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E24BA0" w:rsidRDefault="00E24BA0" w:rsidP="00940F78">
                            <w:pPr>
                              <w:jc w:val="center"/>
                            </w:pPr>
                            <w:r>
                              <w:t>№ 5 (52)</w:t>
                            </w:r>
                          </w:p>
                          <w:p w:rsidR="00E24BA0" w:rsidRDefault="00E24BA0" w:rsidP="00940F78">
                            <w:pPr>
                              <w:jc w:val="center"/>
                            </w:pPr>
                            <w:r>
                              <w:t>Среда,</w:t>
                            </w:r>
                          </w:p>
                          <w:p w:rsidR="00E24BA0" w:rsidRDefault="00E24BA0" w:rsidP="00940F78">
                            <w:pPr>
                              <w:jc w:val="center"/>
                            </w:pPr>
                            <w:r>
                              <w:t>12 апреля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E24BA0" w:rsidRDefault="00E24BA0" w:rsidP="00940F78">
                      <w:pPr>
                        <w:jc w:val="center"/>
                      </w:pPr>
                      <w:r>
                        <w:t>№ 5 (52)</w:t>
                      </w:r>
                    </w:p>
                    <w:p w:rsidR="00E24BA0" w:rsidRDefault="00E24BA0" w:rsidP="00940F78">
                      <w:pPr>
                        <w:jc w:val="center"/>
                      </w:pPr>
                      <w:r>
                        <w:t>Среда,</w:t>
                      </w:r>
                    </w:p>
                    <w:p w:rsidR="00E24BA0" w:rsidRDefault="00E24BA0" w:rsidP="00940F78">
                      <w:pPr>
                        <w:jc w:val="center"/>
                      </w:pPr>
                      <w:r>
                        <w:t>12 апреля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EC169B" w:rsidRPr="00EC169B" w:rsidRDefault="00EC169B" w:rsidP="00EC169B">
      <w:pPr>
        <w:pStyle w:val="aa"/>
        <w:ind w:left="42" w:right="141"/>
        <w:jc w:val="center"/>
        <w:rPr>
          <w:b/>
          <w:bCs/>
          <w:sz w:val="18"/>
          <w:szCs w:val="18"/>
        </w:rPr>
      </w:pPr>
      <w:r w:rsidRPr="00EC169B">
        <w:rPr>
          <w:b/>
          <w:bCs/>
          <w:sz w:val="18"/>
          <w:szCs w:val="18"/>
        </w:rPr>
        <w:t>АДМИНИСТРАЦИЯ</w:t>
      </w:r>
    </w:p>
    <w:p w:rsidR="00EC169B" w:rsidRPr="00EC169B" w:rsidRDefault="00EC169B" w:rsidP="00EC169B">
      <w:pPr>
        <w:pStyle w:val="aa"/>
        <w:ind w:left="42" w:right="141"/>
        <w:jc w:val="center"/>
        <w:rPr>
          <w:b/>
          <w:bCs/>
          <w:sz w:val="18"/>
          <w:szCs w:val="18"/>
        </w:rPr>
      </w:pPr>
      <w:r w:rsidRPr="00EC169B">
        <w:rPr>
          <w:b/>
          <w:bCs/>
          <w:sz w:val="18"/>
          <w:szCs w:val="18"/>
        </w:rPr>
        <w:t>МАРЁВСКОГО МУНИЦИПАЛЬНОГО ОКРУГА</w:t>
      </w:r>
    </w:p>
    <w:p w:rsidR="00EC169B" w:rsidRPr="00EC169B" w:rsidRDefault="00EC169B" w:rsidP="00EC169B">
      <w:pPr>
        <w:pStyle w:val="aa"/>
        <w:ind w:left="42" w:right="141"/>
        <w:jc w:val="center"/>
        <w:rPr>
          <w:b/>
          <w:sz w:val="18"/>
          <w:szCs w:val="18"/>
        </w:rPr>
      </w:pPr>
    </w:p>
    <w:p w:rsidR="00EC169B" w:rsidRPr="00EC169B" w:rsidRDefault="00EC169B" w:rsidP="00EC169B">
      <w:pPr>
        <w:pStyle w:val="aa"/>
        <w:ind w:left="42" w:right="141"/>
        <w:jc w:val="center"/>
        <w:rPr>
          <w:sz w:val="18"/>
          <w:szCs w:val="18"/>
        </w:rPr>
      </w:pPr>
      <w:r w:rsidRPr="00EC169B">
        <w:rPr>
          <w:sz w:val="18"/>
          <w:szCs w:val="18"/>
        </w:rPr>
        <w:t>П О С Т А Н О В Л Е Н И Е</w:t>
      </w:r>
    </w:p>
    <w:p w:rsidR="00EC169B" w:rsidRPr="00EC169B" w:rsidRDefault="00EC169B" w:rsidP="00EC169B">
      <w:pPr>
        <w:pStyle w:val="aa"/>
        <w:ind w:left="42" w:right="141"/>
        <w:jc w:val="center"/>
        <w:rPr>
          <w:sz w:val="18"/>
          <w:szCs w:val="18"/>
        </w:rPr>
      </w:pPr>
      <w:bookmarkStart w:id="0" w:name="дата"/>
      <w:bookmarkEnd w:id="0"/>
      <w:r w:rsidRPr="00EC169B">
        <w:rPr>
          <w:sz w:val="18"/>
          <w:szCs w:val="18"/>
        </w:rPr>
        <w:t xml:space="preserve">03.04.2023   № </w:t>
      </w:r>
      <w:bookmarkStart w:id="1" w:name="номер"/>
      <w:bookmarkEnd w:id="1"/>
      <w:r w:rsidRPr="00EC169B">
        <w:rPr>
          <w:sz w:val="18"/>
          <w:szCs w:val="18"/>
        </w:rPr>
        <w:t>141</w:t>
      </w:r>
    </w:p>
    <w:p w:rsidR="00EC169B" w:rsidRPr="00EC169B" w:rsidRDefault="00EC169B" w:rsidP="00EC169B">
      <w:pPr>
        <w:pStyle w:val="aa"/>
        <w:ind w:left="42" w:right="141"/>
        <w:jc w:val="center"/>
        <w:rPr>
          <w:sz w:val="18"/>
          <w:szCs w:val="18"/>
        </w:rPr>
      </w:pPr>
      <w:r w:rsidRPr="00EC169B">
        <w:rPr>
          <w:sz w:val="18"/>
          <w:szCs w:val="18"/>
        </w:rPr>
        <w:t>с. Марёво</w:t>
      </w:r>
    </w:p>
    <w:p w:rsidR="00EC169B" w:rsidRPr="00EC169B" w:rsidRDefault="00EC169B" w:rsidP="00EC169B">
      <w:pPr>
        <w:pStyle w:val="aa"/>
        <w:ind w:left="42" w:right="141"/>
        <w:jc w:val="center"/>
        <w:rPr>
          <w:b/>
          <w:sz w:val="18"/>
          <w:szCs w:val="18"/>
        </w:rPr>
      </w:pPr>
    </w:p>
    <w:p w:rsidR="00EC169B" w:rsidRPr="00EC169B" w:rsidRDefault="00EC169B" w:rsidP="00EC169B">
      <w:pPr>
        <w:pStyle w:val="aa"/>
        <w:ind w:left="42" w:right="141"/>
        <w:jc w:val="center"/>
        <w:rPr>
          <w:b/>
          <w:sz w:val="18"/>
          <w:szCs w:val="18"/>
        </w:rPr>
      </w:pPr>
      <w:r w:rsidRPr="00EC169B">
        <w:rPr>
          <w:b/>
          <w:sz w:val="18"/>
          <w:szCs w:val="18"/>
        </w:rPr>
        <w:t>О внесении изменений в муниципальную программу Марёвского муниципального округа «Благоустройство территории Марёвского муниципального округа на 2021 – 2026 годы»</w:t>
      </w:r>
    </w:p>
    <w:p w:rsidR="00EC169B" w:rsidRPr="00EC169B" w:rsidRDefault="00EC169B" w:rsidP="00EC169B">
      <w:pPr>
        <w:pStyle w:val="aa"/>
        <w:ind w:left="42" w:right="141"/>
        <w:rPr>
          <w:b/>
          <w:sz w:val="18"/>
          <w:szCs w:val="18"/>
        </w:rPr>
      </w:pPr>
    </w:p>
    <w:p w:rsidR="00EC169B" w:rsidRPr="00EC169B" w:rsidRDefault="00EC169B" w:rsidP="00EC169B">
      <w:pPr>
        <w:pStyle w:val="aa"/>
        <w:ind w:left="42" w:right="141" w:firstLine="242"/>
        <w:jc w:val="both"/>
        <w:rPr>
          <w:b/>
          <w:sz w:val="18"/>
          <w:szCs w:val="18"/>
        </w:rPr>
      </w:pPr>
      <w:r w:rsidRPr="00EC169B">
        <w:rPr>
          <w:bCs/>
          <w:sz w:val="18"/>
          <w:szCs w:val="18"/>
        </w:rPr>
        <w:t xml:space="preserve">В соответствии со статьей 179 Бюджетного кодекса Российской Федерации, </w:t>
      </w:r>
      <w:r w:rsidRPr="00EC169B">
        <w:rPr>
          <w:sz w:val="18"/>
          <w:szCs w:val="18"/>
        </w:rPr>
        <w:t xml:space="preserve">Администрация Марёвского муниципального округа </w:t>
      </w:r>
      <w:r w:rsidRPr="00EC169B">
        <w:rPr>
          <w:b/>
          <w:sz w:val="18"/>
          <w:szCs w:val="18"/>
        </w:rPr>
        <w:t>ПОСТАНОВЛЯЕТ:</w:t>
      </w:r>
    </w:p>
    <w:p w:rsidR="00EC169B" w:rsidRPr="00EC169B" w:rsidRDefault="00EC169B" w:rsidP="00EC169B">
      <w:pPr>
        <w:pStyle w:val="aa"/>
        <w:ind w:left="42" w:right="141" w:firstLine="242"/>
        <w:jc w:val="both"/>
        <w:rPr>
          <w:sz w:val="18"/>
          <w:szCs w:val="18"/>
        </w:rPr>
      </w:pPr>
      <w:r w:rsidRPr="00EC169B">
        <w:rPr>
          <w:sz w:val="18"/>
          <w:szCs w:val="18"/>
        </w:rPr>
        <w:t>1. Внести изменения в муниципальную программу Марёвского муниципального округа «Благоустройство территории Марёвского муниципального округа на 2021 – 2026 годы» утвержденную Постановлением Администрации Марёвского муниципального округа от 12.03.2021 №75:</w:t>
      </w:r>
    </w:p>
    <w:p w:rsidR="00EC169B" w:rsidRPr="00EC169B" w:rsidRDefault="00EC169B" w:rsidP="00EC169B">
      <w:pPr>
        <w:pStyle w:val="aa"/>
        <w:ind w:left="42" w:right="141" w:firstLine="242"/>
        <w:jc w:val="both"/>
        <w:rPr>
          <w:sz w:val="18"/>
          <w:szCs w:val="18"/>
        </w:rPr>
      </w:pPr>
      <w:r w:rsidRPr="00EC169B">
        <w:rPr>
          <w:sz w:val="18"/>
          <w:szCs w:val="18"/>
        </w:rPr>
        <w:t>1.1.  В Паспорте муниципальной программы:</w:t>
      </w:r>
    </w:p>
    <w:p w:rsidR="00EC169B" w:rsidRPr="00EC169B" w:rsidRDefault="00EC169B" w:rsidP="00EC169B">
      <w:pPr>
        <w:pStyle w:val="aa"/>
        <w:ind w:left="42" w:right="141" w:firstLine="242"/>
        <w:jc w:val="both"/>
        <w:rPr>
          <w:sz w:val="18"/>
          <w:szCs w:val="18"/>
        </w:rPr>
      </w:pPr>
      <w:r w:rsidRPr="00EC169B">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EC169B" w:rsidRPr="00EC169B" w:rsidRDefault="00EC169B" w:rsidP="00EC169B">
      <w:pPr>
        <w:pStyle w:val="aa"/>
        <w:ind w:left="42" w:right="141" w:firstLine="242"/>
        <w:jc w:val="both"/>
        <w:rPr>
          <w:sz w:val="18"/>
          <w:szCs w:val="18"/>
        </w:rPr>
      </w:pPr>
      <w:r w:rsidRPr="00EC169B">
        <w:rPr>
          <w:sz w:val="18"/>
          <w:szCs w:val="18"/>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firstRow="1" w:lastRow="0" w:firstColumn="1" w:lastColumn="0" w:noHBand="0" w:noVBand="1"/>
      </w:tblPr>
      <w:tblGrid>
        <w:gridCol w:w="872"/>
        <w:gridCol w:w="1883"/>
        <w:gridCol w:w="2127"/>
        <w:gridCol w:w="1984"/>
        <w:gridCol w:w="2178"/>
        <w:gridCol w:w="1417"/>
      </w:tblGrid>
      <w:tr w:rsidR="00EC169B" w:rsidRPr="00EC169B" w:rsidTr="00EC169B">
        <w:trPr>
          <w:trHeight w:val="20"/>
        </w:trPr>
        <w:tc>
          <w:tcPr>
            <w:tcW w:w="872" w:type="dxa"/>
            <w:vMerge w:val="restart"/>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Год</w:t>
            </w:r>
          </w:p>
        </w:tc>
        <w:tc>
          <w:tcPr>
            <w:tcW w:w="9589" w:type="dxa"/>
            <w:gridSpan w:val="5"/>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Источник финансирования</w:t>
            </w:r>
          </w:p>
        </w:tc>
      </w:tr>
      <w:tr w:rsidR="00EC169B" w:rsidRPr="00EC169B" w:rsidTr="00EC169B">
        <w:trPr>
          <w:trHeight w:val="20"/>
        </w:trPr>
        <w:tc>
          <w:tcPr>
            <w:tcW w:w="872" w:type="dxa"/>
            <w:vMerge/>
            <w:tcBorders>
              <w:top w:val="single" w:sz="4" w:space="0" w:color="auto"/>
              <w:left w:val="single" w:sz="4" w:space="0" w:color="auto"/>
              <w:bottom w:val="single" w:sz="4" w:space="0" w:color="auto"/>
              <w:right w:val="single" w:sz="4" w:space="0" w:color="auto"/>
            </w:tcBorders>
            <w:vAlign w:val="center"/>
            <w:hideMark/>
          </w:tcPr>
          <w:p w:rsidR="00EC169B" w:rsidRPr="00EC169B" w:rsidRDefault="00EC169B" w:rsidP="00EC169B">
            <w:pPr>
              <w:pStyle w:val="aa"/>
              <w:ind w:left="-57" w:right="-38"/>
              <w:jc w:val="center"/>
              <w:rPr>
                <w:sz w:val="18"/>
                <w:szCs w:val="18"/>
              </w:rPr>
            </w:pPr>
          </w:p>
        </w:tc>
        <w:tc>
          <w:tcPr>
            <w:tcW w:w="1883"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областной бюджет</w:t>
            </w:r>
          </w:p>
        </w:tc>
        <w:tc>
          <w:tcPr>
            <w:tcW w:w="212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федеральный бюджет</w:t>
            </w:r>
          </w:p>
        </w:tc>
        <w:tc>
          <w:tcPr>
            <w:tcW w:w="1984"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местные бюджеты</w:t>
            </w:r>
          </w:p>
        </w:tc>
        <w:tc>
          <w:tcPr>
            <w:tcW w:w="2178"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всего</w:t>
            </w:r>
          </w:p>
        </w:tc>
      </w:tr>
      <w:tr w:rsidR="00EC169B" w:rsidRPr="00EC169B" w:rsidTr="00EC169B">
        <w:trPr>
          <w:trHeight w:val="20"/>
        </w:trPr>
        <w:tc>
          <w:tcPr>
            <w:tcW w:w="872"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1</w:t>
            </w:r>
          </w:p>
        </w:tc>
        <w:tc>
          <w:tcPr>
            <w:tcW w:w="1883"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w:t>
            </w:r>
          </w:p>
        </w:tc>
        <w:tc>
          <w:tcPr>
            <w:tcW w:w="212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3</w:t>
            </w:r>
          </w:p>
        </w:tc>
        <w:tc>
          <w:tcPr>
            <w:tcW w:w="1984"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4</w:t>
            </w:r>
          </w:p>
        </w:tc>
        <w:tc>
          <w:tcPr>
            <w:tcW w:w="2178"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w:t>
            </w:r>
          </w:p>
        </w:tc>
        <w:tc>
          <w:tcPr>
            <w:tcW w:w="141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6</w:t>
            </w:r>
          </w:p>
        </w:tc>
      </w:tr>
      <w:tr w:rsidR="00EC169B" w:rsidRPr="00EC169B" w:rsidTr="00EC169B">
        <w:trPr>
          <w:trHeight w:val="20"/>
        </w:trPr>
        <w:tc>
          <w:tcPr>
            <w:tcW w:w="872"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2021</w:t>
            </w:r>
          </w:p>
        </w:tc>
        <w:tc>
          <w:tcPr>
            <w:tcW w:w="1883"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2863,54804</w:t>
            </w:r>
          </w:p>
        </w:tc>
        <w:tc>
          <w:tcPr>
            <w:tcW w:w="212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609,47300</w:t>
            </w:r>
          </w:p>
        </w:tc>
        <w:tc>
          <w:tcPr>
            <w:tcW w:w="1984"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5865,52000</w:t>
            </w:r>
          </w:p>
        </w:tc>
        <w:tc>
          <w:tcPr>
            <w:tcW w:w="2178"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430,70000</w:t>
            </w:r>
          </w:p>
        </w:tc>
        <w:tc>
          <w:tcPr>
            <w:tcW w:w="141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9769,24104</w:t>
            </w:r>
          </w:p>
        </w:tc>
      </w:tr>
      <w:tr w:rsidR="00EC169B" w:rsidRPr="00EC169B" w:rsidTr="00EC169B">
        <w:trPr>
          <w:trHeight w:val="20"/>
        </w:trPr>
        <w:tc>
          <w:tcPr>
            <w:tcW w:w="872"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2022</w:t>
            </w:r>
          </w:p>
        </w:tc>
        <w:tc>
          <w:tcPr>
            <w:tcW w:w="1883"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5356,51957</w:t>
            </w:r>
          </w:p>
        </w:tc>
        <w:tc>
          <w:tcPr>
            <w:tcW w:w="212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984"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7239,98338</w:t>
            </w:r>
          </w:p>
        </w:tc>
        <w:tc>
          <w:tcPr>
            <w:tcW w:w="2178"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632,200</w:t>
            </w:r>
          </w:p>
        </w:tc>
        <w:tc>
          <w:tcPr>
            <w:tcW w:w="141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13228,70295</w:t>
            </w:r>
          </w:p>
        </w:tc>
      </w:tr>
      <w:tr w:rsidR="00EC169B" w:rsidRPr="00EC169B" w:rsidTr="00EC169B">
        <w:trPr>
          <w:trHeight w:val="20"/>
        </w:trPr>
        <w:tc>
          <w:tcPr>
            <w:tcW w:w="872"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2023</w:t>
            </w:r>
          </w:p>
        </w:tc>
        <w:tc>
          <w:tcPr>
            <w:tcW w:w="1883"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1362,000</w:t>
            </w:r>
          </w:p>
        </w:tc>
        <w:tc>
          <w:tcPr>
            <w:tcW w:w="212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984"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7202,773</w:t>
            </w:r>
          </w:p>
        </w:tc>
        <w:tc>
          <w:tcPr>
            <w:tcW w:w="2178"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417" w:type="dxa"/>
            <w:tcBorders>
              <w:top w:val="nil"/>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8564,773</w:t>
            </w:r>
          </w:p>
        </w:tc>
      </w:tr>
      <w:tr w:rsidR="00EC169B" w:rsidRPr="00EC169B" w:rsidTr="00EC169B">
        <w:trPr>
          <w:trHeight w:val="20"/>
        </w:trPr>
        <w:tc>
          <w:tcPr>
            <w:tcW w:w="872"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2024</w:t>
            </w:r>
          </w:p>
        </w:tc>
        <w:tc>
          <w:tcPr>
            <w:tcW w:w="1883"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914,55471</w:t>
            </w:r>
          </w:p>
        </w:tc>
        <w:tc>
          <w:tcPr>
            <w:tcW w:w="212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984"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4793,18477</w:t>
            </w:r>
          </w:p>
        </w:tc>
        <w:tc>
          <w:tcPr>
            <w:tcW w:w="2178"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5707,73948</w:t>
            </w:r>
          </w:p>
        </w:tc>
      </w:tr>
      <w:tr w:rsidR="00EC169B" w:rsidRPr="00EC169B" w:rsidTr="00EC169B">
        <w:trPr>
          <w:trHeight w:val="20"/>
        </w:trPr>
        <w:tc>
          <w:tcPr>
            <w:tcW w:w="872"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2025</w:t>
            </w:r>
          </w:p>
        </w:tc>
        <w:tc>
          <w:tcPr>
            <w:tcW w:w="1883"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300,00</w:t>
            </w:r>
          </w:p>
        </w:tc>
        <w:tc>
          <w:tcPr>
            <w:tcW w:w="212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984"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6949,57891</w:t>
            </w:r>
          </w:p>
        </w:tc>
        <w:tc>
          <w:tcPr>
            <w:tcW w:w="2178"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7249,57891</w:t>
            </w:r>
          </w:p>
        </w:tc>
      </w:tr>
      <w:tr w:rsidR="00EC169B" w:rsidRPr="00EC169B" w:rsidTr="00EC169B">
        <w:trPr>
          <w:trHeight w:val="20"/>
        </w:trPr>
        <w:tc>
          <w:tcPr>
            <w:tcW w:w="872" w:type="dxa"/>
            <w:tcBorders>
              <w:top w:val="single" w:sz="4" w:space="0" w:color="auto"/>
              <w:left w:val="single" w:sz="4" w:space="0" w:color="auto"/>
              <w:bottom w:val="single" w:sz="4" w:space="0" w:color="auto"/>
              <w:right w:val="single" w:sz="4" w:space="0" w:color="auto"/>
            </w:tcBorders>
          </w:tcPr>
          <w:p w:rsidR="00EC169B" w:rsidRPr="00EC169B" w:rsidRDefault="00EC169B" w:rsidP="00EC169B">
            <w:pPr>
              <w:pStyle w:val="aa"/>
              <w:ind w:left="-57" w:right="-38"/>
              <w:jc w:val="center"/>
              <w:rPr>
                <w:sz w:val="18"/>
                <w:szCs w:val="18"/>
              </w:rPr>
            </w:pPr>
            <w:r w:rsidRPr="00EC169B">
              <w:rPr>
                <w:sz w:val="18"/>
                <w:szCs w:val="18"/>
              </w:rPr>
              <w:t>2026</w:t>
            </w:r>
          </w:p>
        </w:tc>
        <w:tc>
          <w:tcPr>
            <w:tcW w:w="1883"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212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984"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5354,0000</w:t>
            </w:r>
          </w:p>
        </w:tc>
        <w:tc>
          <w:tcPr>
            <w:tcW w:w="2178"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5354,0000</w:t>
            </w:r>
          </w:p>
        </w:tc>
      </w:tr>
      <w:tr w:rsidR="00EC169B" w:rsidRPr="00EC169B" w:rsidTr="00EC169B">
        <w:trPr>
          <w:trHeight w:val="20"/>
        </w:trPr>
        <w:tc>
          <w:tcPr>
            <w:tcW w:w="872" w:type="dxa"/>
            <w:tcBorders>
              <w:top w:val="single" w:sz="4" w:space="0" w:color="auto"/>
              <w:left w:val="single" w:sz="4" w:space="0" w:color="auto"/>
              <w:bottom w:val="single" w:sz="4" w:space="0" w:color="auto"/>
              <w:right w:val="single" w:sz="4" w:space="0" w:color="auto"/>
            </w:tcBorders>
          </w:tcPr>
          <w:p w:rsidR="00EC169B" w:rsidRPr="00EC169B" w:rsidRDefault="00EC169B" w:rsidP="00EC169B">
            <w:pPr>
              <w:pStyle w:val="aa"/>
              <w:ind w:left="-57" w:right="-38"/>
              <w:jc w:val="center"/>
              <w:rPr>
                <w:sz w:val="18"/>
                <w:szCs w:val="18"/>
              </w:rPr>
            </w:pPr>
            <w:r w:rsidRPr="00EC169B">
              <w:rPr>
                <w:sz w:val="18"/>
                <w:szCs w:val="18"/>
              </w:rPr>
              <w:t>Итого:</w:t>
            </w:r>
          </w:p>
        </w:tc>
        <w:tc>
          <w:tcPr>
            <w:tcW w:w="1883"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10796,62232</w:t>
            </w:r>
          </w:p>
        </w:tc>
        <w:tc>
          <w:tcPr>
            <w:tcW w:w="212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609,47300</w:t>
            </w:r>
          </w:p>
        </w:tc>
        <w:tc>
          <w:tcPr>
            <w:tcW w:w="1984"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37405,04006</w:t>
            </w:r>
          </w:p>
        </w:tc>
        <w:tc>
          <w:tcPr>
            <w:tcW w:w="2178"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1062,900</w:t>
            </w:r>
          </w:p>
        </w:tc>
        <w:tc>
          <w:tcPr>
            <w:tcW w:w="1417" w:type="dxa"/>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57" w:right="-38"/>
              <w:jc w:val="center"/>
              <w:rPr>
                <w:sz w:val="18"/>
                <w:szCs w:val="18"/>
              </w:rPr>
            </w:pPr>
            <w:r w:rsidRPr="00EC169B">
              <w:rPr>
                <w:sz w:val="18"/>
                <w:szCs w:val="18"/>
              </w:rPr>
              <w:t>49874,03538</w:t>
            </w:r>
          </w:p>
        </w:tc>
      </w:tr>
    </w:tbl>
    <w:p w:rsidR="00EC169B" w:rsidRPr="00EC169B" w:rsidRDefault="00EC169B" w:rsidP="00EC169B">
      <w:pPr>
        <w:pStyle w:val="aa"/>
        <w:ind w:left="42" w:right="141"/>
        <w:rPr>
          <w:sz w:val="18"/>
          <w:szCs w:val="18"/>
        </w:rPr>
      </w:pPr>
      <w:r w:rsidRPr="00EC169B">
        <w:rPr>
          <w:sz w:val="18"/>
          <w:szCs w:val="18"/>
        </w:rPr>
        <w:t xml:space="preserve">1.1.2. Изложить раздел Мероприятия муниципальной </w:t>
      </w:r>
      <w:proofErr w:type="gramStart"/>
      <w:r w:rsidRPr="00EC169B">
        <w:rPr>
          <w:sz w:val="18"/>
          <w:szCs w:val="18"/>
        </w:rPr>
        <w:t>программы  в</w:t>
      </w:r>
      <w:proofErr w:type="gramEnd"/>
      <w:r w:rsidRPr="00EC169B">
        <w:rPr>
          <w:sz w:val="18"/>
          <w:szCs w:val="18"/>
        </w:rPr>
        <w:t xml:space="preserve"> редакции:</w:t>
      </w:r>
    </w:p>
    <w:p w:rsidR="00EC169B" w:rsidRPr="00EC169B" w:rsidRDefault="00EC169B" w:rsidP="00EC169B">
      <w:pPr>
        <w:pStyle w:val="aa"/>
        <w:ind w:left="42" w:right="141"/>
        <w:jc w:val="center"/>
        <w:rPr>
          <w:b/>
          <w:bCs/>
          <w:sz w:val="18"/>
          <w:szCs w:val="18"/>
        </w:rPr>
      </w:pPr>
      <w:r w:rsidRPr="00EC169B">
        <w:rPr>
          <w:b/>
          <w:bCs/>
          <w:sz w:val="18"/>
          <w:szCs w:val="18"/>
        </w:rPr>
        <w:t>«Мероприятия муниципальной программы</w:t>
      </w:r>
    </w:p>
    <w:tbl>
      <w:tblPr>
        <w:tblW w:w="10606" w:type="dxa"/>
        <w:tblInd w:w="67" w:type="dxa"/>
        <w:tblLayout w:type="fixed"/>
        <w:tblCellMar>
          <w:left w:w="70" w:type="dxa"/>
          <w:right w:w="70" w:type="dxa"/>
        </w:tblCellMar>
        <w:tblLook w:val="04A0" w:firstRow="1" w:lastRow="0" w:firstColumn="1" w:lastColumn="0" w:noHBand="0" w:noVBand="1"/>
      </w:tblPr>
      <w:tblGrid>
        <w:gridCol w:w="350"/>
        <w:gridCol w:w="2296"/>
        <w:gridCol w:w="1568"/>
        <w:gridCol w:w="700"/>
        <w:gridCol w:w="1120"/>
        <w:gridCol w:w="840"/>
        <w:gridCol w:w="639"/>
        <w:gridCol w:w="615"/>
        <w:gridCol w:w="644"/>
        <w:gridCol w:w="602"/>
        <w:gridCol w:w="616"/>
        <w:gridCol w:w="616"/>
      </w:tblGrid>
      <w:tr w:rsidR="008852B7" w:rsidRPr="00EC169B" w:rsidTr="00BC6116">
        <w:trPr>
          <w:trHeight w:val="20"/>
        </w:trPr>
        <w:tc>
          <w:tcPr>
            <w:tcW w:w="350" w:type="dxa"/>
            <w:vMerge w:val="restart"/>
            <w:tcBorders>
              <w:top w:val="single" w:sz="2" w:space="0" w:color="000000"/>
              <w:left w:val="single" w:sz="2" w:space="0" w:color="000000"/>
              <w:right w:val="single" w:sz="4" w:space="0" w:color="auto"/>
            </w:tcBorders>
            <w:hideMark/>
          </w:tcPr>
          <w:p w:rsidR="008852B7" w:rsidRPr="00EC169B" w:rsidRDefault="008852B7" w:rsidP="00EC169B">
            <w:pPr>
              <w:pStyle w:val="aa"/>
              <w:ind w:left="-28" w:right="-47"/>
              <w:rPr>
                <w:sz w:val="18"/>
                <w:szCs w:val="18"/>
              </w:rPr>
            </w:pPr>
            <w:r w:rsidRPr="00EC169B">
              <w:rPr>
                <w:sz w:val="18"/>
                <w:szCs w:val="18"/>
              </w:rPr>
              <w:t xml:space="preserve">№   </w:t>
            </w:r>
            <w:r w:rsidRPr="00EC169B">
              <w:rPr>
                <w:sz w:val="18"/>
                <w:szCs w:val="18"/>
              </w:rPr>
              <w:br/>
              <w:t>п/п</w:t>
            </w:r>
          </w:p>
        </w:tc>
        <w:tc>
          <w:tcPr>
            <w:tcW w:w="2296" w:type="dxa"/>
            <w:vMerge w:val="restart"/>
            <w:tcBorders>
              <w:top w:val="single" w:sz="2" w:space="0" w:color="000000"/>
              <w:left w:val="single" w:sz="4" w:space="0" w:color="auto"/>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Наименование мероприятий</w:t>
            </w:r>
          </w:p>
        </w:tc>
        <w:tc>
          <w:tcPr>
            <w:tcW w:w="1568" w:type="dxa"/>
            <w:vMerge w:val="restart"/>
            <w:tcBorders>
              <w:top w:val="single" w:sz="2" w:space="0" w:color="000000"/>
              <w:left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Исполнитель</w:t>
            </w:r>
          </w:p>
        </w:tc>
        <w:tc>
          <w:tcPr>
            <w:tcW w:w="700" w:type="dxa"/>
            <w:vMerge w:val="restart"/>
            <w:tcBorders>
              <w:top w:val="single" w:sz="2" w:space="0" w:color="000000"/>
              <w:left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Срок реализации</w:t>
            </w:r>
          </w:p>
        </w:tc>
        <w:tc>
          <w:tcPr>
            <w:tcW w:w="1120" w:type="dxa"/>
            <w:vMerge w:val="restart"/>
            <w:tcBorders>
              <w:top w:val="single" w:sz="2" w:space="0" w:color="000000"/>
              <w:left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Целевой</w:t>
            </w:r>
          </w:p>
          <w:p w:rsidR="008852B7" w:rsidRPr="00EC169B" w:rsidRDefault="008852B7" w:rsidP="00EC169B">
            <w:pPr>
              <w:pStyle w:val="aa"/>
              <w:ind w:left="-28" w:right="-47"/>
              <w:rPr>
                <w:sz w:val="18"/>
                <w:szCs w:val="18"/>
              </w:rPr>
            </w:pPr>
            <w:r w:rsidRPr="00EC169B">
              <w:rPr>
                <w:sz w:val="18"/>
                <w:szCs w:val="18"/>
              </w:rPr>
              <w:t>Показатель</w:t>
            </w:r>
          </w:p>
          <w:p w:rsidR="008852B7" w:rsidRPr="00EC169B" w:rsidRDefault="008852B7" w:rsidP="00EC169B">
            <w:pPr>
              <w:pStyle w:val="aa"/>
              <w:ind w:left="-28" w:right="-47"/>
              <w:rPr>
                <w:sz w:val="18"/>
                <w:szCs w:val="18"/>
              </w:rPr>
            </w:pPr>
            <w:r w:rsidRPr="00EC169B">
              <w:rPr>
                <w:sz w:val="18"/>
                <w:szCs w:val="18"/>
              </w:rPr>
              <w:t>(номер целевого показателя из паспорта</w:t>
            </w:r>
          </w:p>
          <w:p w:rsidR="008852B7" w:rsidRPr="00EC169B" w:rsidRDefault="008852B7" w:rsidP="00EC169B">
            <w:pPr>
              <w:pStyle w:val="aa"/>
              <w:ind w:left="-28" w:right="-47"/>
              <w:rPr>
                <w:sz w:val="18"/>
                <w:szCs w:val="18"/>
              </w:rPr>
            </w:pPr>
            <w:r w:rsidRPr="00EC169B">
              <w:rPr>
                <w:sz w:val="18"/>
                <w:szCs w:val="18"/>
              </w:rPr>
              <w:t>муниципал.программы</w:t>
            </w:r>
          </w:p>
        </w:tc>
        <w:tc>
          <w:tcPr>
            <w:tcW w:w="840" w:type="dxa"/>
            <w:vMerge w:val="restart"/>
            <w:tcBorders>
              <w:top w:val="single" w:sz="2" w:space="0" w:color="000000"/>
              <w:left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Источник</w:t>
            </w:r>
            <w:r w:rsidRPr="00EC169B">
              <w:rPr>
                <w:sz w:val="18"/>
                <w:szCs w:val="18"/>
              </w:rPr>
              <w:br/>
              <w:t>финанси-</w:t>
            </w:r>
          </w:p>
          <w:p w:rsidR="008852B7" w:rsidRPr="00EC169B" w:rsidRDefault="008852B7" w:rsidP="00EC169B">
            <w:pPr>
              <w:pStyle w:val="aa"/>
              <w:ind w:left="-28" w:right="-47"/>
              <w:rPr>
                <w:b/>
                <w:sz w:val="18"/>
                <w:szCs w:val="18"/>
              </w:rPr>
            </w:pPr>
            <w:r w:rsidRPr="00EC169B">
              <w:rPr>
                <w:sz w:val="18"/>
                <w:szCs w:val="18"/>
              </w:rPr>
              <w:t>рования</w:t>
            </w:r>
          </w:p>
        </w:tc>
        <w:tc>
          <w:tcPr>
            <w:tcW w:w="3732" w:type="dxa"/>
            <w:gridSpan w:val="6"/>
            <w:tcBorders>
              <w:top w:val="single" w:sz="2" w:space="0" w:color="000000"/>
              <w:left w:val="single" w:sz="2" w:space="0" w:color="000000"/>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 xml:space="preserve">Объем финансирования     </w:t>
            </w:r>
            <w:r w:rsidRPr="00EC169B">
              <w:rPr>
                <w:sz w:val="18"/>
                <w:szCs w:val="18"/>
              </w:rPr>
              <w:br/>
              <w:t>по годам (тыс. рублей)</w:t>
            </w:r>
          </w:p>
        </w:tc>
      </w:tr>
      <w:tr w:rsidR="008852B7" w:rsidRPr="00EC169B" w:rsidTr="00BC6116">
        <w:trPr>
          <w:trHeight w:val="20"/>
        </w:trPr>
        <w:tc>
          <w:tcPr>
            <w:tcW w:w="350" w:type="dxa"/>
            <w:vMerge/>
            <w:tcBorders>
              <w:left w:val="single" w:sz="2" w:space="0" w:color="000000"/>
              <w:bottom w:val="single" w:sz="2" w:space="0" w:color="000000"/>
              <w:right w:val="single" w:sz="4" w:space="0" w:color="auto"/>
            </w:tcBorders>
          </w:tcPr>
          <w:p w:rsidR="008852B7" w:rsidRPr="00EC169B" w:rsidRDefault="008852B7" w:rsidP="00EC169B">
            <w:pPr>
              <w:pStyle w:val="aa"/>
              <w:ind w:left="-28" w:right="-47"/>
              <w:rPr>
                <w:sz w:val="18"/>
                <w:szCs w:val="18"/>
              </w:rPr>
            </w:pPr>
          </w:p>
        </w:tc>
        <w:tc>
          <w:tcPr>
            <w:tcW w:w="2296" w:type="dxa"/>
            <w:vMerge/>
            <w:tcBorders>
              <w:left w:val="single" w:sz="4" w:space="0" w:color="auto"/>
              <w:bottom w:val="single" w:sz="2" w:space="0" w:color="000000"/>
              <w:right w:val="single" w:sz="2" w:space="0" w:color="000000"/>
            </w:tcBorders>
          </w:tcPr>
          <w:p w:rsidR="008852B7" w:rsidRPr="00EC169B" w:rsidRDefault="008852B7" w:rsidP="00EC169B">
            <w:pPr>
              <w:pStyle w:val="aa"/>
              <w:ind w:left="-28" w:right="-47"/>
              <w:rPr>
                <w:sz w:val="18"/>
                <w:szCs w:val="18"/>
              </w:rPr>
            </w:pPr>
          </w:p>
        </w:tc>
        <w:tc>
          <w:tcPr>
            <w:tcW w:w="1568" w:type="dxa"/>
            <w:vMerge/>
            <w:tcBorders>
              <w:left w:val="single" w:sz="2" w:space="0" w:color="000000"/>
              <w:bottom w:val="single" w:sz="2" w:space="0" w:color="000000"/>
              <w:right w:val="single" w:sz="2" w:space="0" w:color="000000"/>
            </w:tcBorders>
          </w:tcPr>
          <w:p w:rsidR="008852B7" w:rsidRPr="00EC169B" w:rsidRDefault="008852B7" w:rsidP="00EC169B">
            <w:pPr>
              <w:pStyle w:val="aa"/>
              <w:ind w:left="-28" w:right="-47"/>
              <w:rPr>
                <w:sz w:val="18"/>
                <w:szCs w:val="18"/>
              </w:rPr>
            </w:pPr>
          </w:p>
        </w:tc>
        <w:tc>
          <w:tcPr>
            <w:tcW w:w="700" w:type="dxa"/>
            <w:vMerge/>
            <w:tcBorders>
              <w:left w:val="single" w:sz="2" w:space="0" w:color="000000"/>
              <w:bottom w:val="single" w:sz="2" w:space="0" w:color="000000"/>
              <w:right w:val="single" w:sz="2" w:space="0" w:color="000000"/>
            </w:tcBorders>
          </w:tcPr>
          <w:p w:rsidR="008852B7" w:rsidRPr="00EC169B" w:rsidRDefault="008852B7" w:rsidP="00EC169B">
            <w:pPr>
              <w:pStyle w:val="aa"/>
              <w:ind w:left="-28" w:right="-47"/>
              <w:rPr>
                <w:sz w:val="18"/>
                <w:szCs w:val="18"/>
              </w:rPr>
            </w:pPr>
          </w:p>
        </w:tc>
        <w:tc>
          <w:tcPr>
            <w:tcW w:w="1120" w:type="dxa"/>
            <w:vMerge/>
            <w:tcBorders>
              <w:left w:val="single" w:sz="2" w:space="0" w:color="000000"/>
              <w:bottom w:val="single" w:sz="2" w:space="0" w:color="000000"/>
              <w:right w:val="single" w:sz="2" w:space="0" w:color="000000"/>
            </w:tcBorders>
          </w:tcPr>
          <w:p w:rsidR="008852B7" w:rsidRPr="00EC169B" w:rsidRDefault="008852B7" w:rsidP="00EC169B">
            <w:pPr>
              <w:pStyle w:val="aa"/>
              <w:ind w:left="-28" w:right="-47"/>
              <w:rPr>
                <w:sz w:val="18"/>
                <w:szCs w:val="18"/>
              </w:rPr>
            </w:pPr>
          </w:p>
        </w:tc>
        <w:tc>
          <w:tcPr>
            <w:tcW w:w="840" w:type="dxa"/>
            <w:vMerge/>
            <w:tcBorders>
              <w:left w:val="single" w:sz="2" w:space="0" w:color="000000"/>
              <w:bottom w:val="single" w:sz="2" w:space="0" w:color="000000"/>
              <w:right w:val="single" w:sz="2" w:space="0" w:color="000000"/>
            </w:tcBorders>
          </w:tcPr>
          <w:p w:rsidR="008852B7" w:rsidRPr="00EC169B" w:rsidRDefault="008852B7"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2021</w:t>
            </w:r>
          </w:p>
        </w:tc>
        <w:tc>
          <w:tcPr>
            <w:tcW w:w="615" w:type="dxa"/>
            <w:tcBorders>
              <w:top w:val="single" w:sz="2" w:space="0" w:color="000000"/>
              <w:left w:val="single" w:sz="2" w:space="0" w:color="000000"/>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2022</w:t>
            </w:r>
          </w:p>
        </w:tc>
        <w:tc>
          <w:tcPr>
            <w:tcW w:w="644" w:type="dxa"/>
            <w:tcBorders>
              <w:top w:val="single" w:sz="2" w:space="0" w:color="000000"/>
              <w:left w:val="single" w:sz="2" w:space="0" w:color="000000"/>
              <w:bottom w:val="single" w:sz="2" w:space="0" w:color="000000"/>
              <w:right w:val="single" w:sz="4" w:space="0" w:color="auto"/>
            </w:tcBorders>
            <w:hideMark/>
          </w:tcPr>
          <w:p w:rsidR="008852B7" w:rsidRPr="00EC169B" w:rsidRDefault="008852B7" w:rsidP="00EC169B">
            <w:pPr>
              <w:pStyle w:val="aa"/>
              <w:ind w:left="-28" w:right="-47"/>
              <w:rPr>
                <w:sz w:val="18"/>
                <w:szCs w:val="18"/>
              </w:rPr>
            </w:pPr>
            <w:r w:rsidRPr="00EC169B">
              <w:rPr>
                <w:sz w:val="18"/>
                <w:szCs w:val="18"/>
              </w:rPr>
              <w:t>2023</w:t>
            </w:r>
          </w:p>
        </w:tc>
        <w:tc>
          <w:tcPr>
            <w:tcW w:w="602" w:type="dxa"/>
            <w:tcBorders>
              <w:top w:val="single" w:sz="2" w:space="0" w:color="000000"/>
              <w:left w:val="single" w:sz="4" w:space="0" w:color="auto"/>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2024</w:t>
            </w:r>
          </w:p>
        </w:tc>
        <w:tc>
          <w:tcPr>
            <w:tcW w:w="616" w:type="dxa"/>
            <w:tcBorders>
              <w:top w:val="single" w:sz="2" w:space="0" w:color="000000"/>
              <w:left w:val="single" w:sz="4" w:space="0" w:color="auto"/>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2025</w:t>
            </w:r>
          </w:p>
        </w:tc>
        <w:tc>
          <w:tcPr>
            <w:tcW w:w="616" w:type="dxa"/>
            <w:tcBorders>
              <w:top w:val="single" w:sz="2" w:space="0" w:color="000000"/>
              <w:left w:val="single" w:sz="4" w:space="0" w:color="auto"/>
              <w:bottom w:val="single" w:sz="2" w:space="0" w:color="000000"/>
              <w:right w:val="single" w:sz="2" w:space="0" w:color="000000"/>
            </w:tcBorders>
            <w:hideMark/>
          </w:tcPr>
          <w:p w:rsidR="008852B7" w:rsidRPr="00EC169B" w:rsidRDefault="008852B7" w:rsidP="00EC169B">
            <w:pPr>
              <w:pStyle w:val="aa"/>
              <w:ind w:left="-28" w:right="-47"/>
              <w:rPr>
                <w:sz w:val="18"/>
                <w:szCs w:val="18"/>
              </w:rPr>
            </w:pPr>
            <w:r w:rsidRPr="00EC169B">
              <w:rPr>
                <w:sz w:val="18"/>
                <w:szCs w:val="18"/>
              </w:rPr>
              <w:t>2026</w:t>
            </w:r>
          </w:p>
        </w:tc>
      </w:tr>
      <w:tr w:rsidR="00EC169B" w:rsidRPr="00EC169B" w:rsidTr="00EC169B">
        <w:trPr>
          <w:trHeight w:val="20"/>
        </w:trPr>
        <w:tc>
          <w:tcPr>
            <w:tcW w:w="350"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w:t>
            </w:r>
          </w:p>
        </w:tc>
        <w:tc>
          <w:tcPr>
            <w:tcW w:w="2296"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w:t>
            </w:r>
          </w:p>
        </w:tc>
        <w:tc>
          <w:tcPr>
            <w:tcW w:w="1568"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3</w:t>
            </w:r>
          </w:p>
        </w:tc>
        <w:tc>
          <w:tcPr>
            <w:tcW w:w="700"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4</w:t>
            </w:r>
          </w:p>
        </w:tc>
        <w:tc>
          <w:tcPr>
            <w:tcW w:w="1120"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w:t>
            </w:r>
          </w:p>
        </w:tc>
        <w:tc>
          <w:tcPr>
            <w:tcW w:w="840" w:type="dxa"/>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6</w:t>
            </w: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7</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8</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9</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11</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12</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w:t>
            </w:r>
          </w:p>
        </w:tc>
        <w:tc>
          <w:tcPr>
            <w:tcW w:w="10256" w:type="dxa"/>
            <w:gridSpan w:val="11"/>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Задача 1.  Организация уличного освещения населённых пунктов</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1.1</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Расходы на коммунальные услуги за потреблённую электроэнергию</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Администрация Марёвского муниципального округа   </w:t>
            </w:r>
          </w:p>
        </w:tc>
        <w:tc>
          <w:tcPr>
            <w:tcW w:w="70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1.1.1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3400,0</w:t>
            </w:r>
          </w:p>
        </w:tc>
        <w:tc>
          <w:tcPr>
            <w:tcW w:w="615"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3000,0</w:t>
            </w:r>
          </w:p>
        </w:tc>
        <w:tc>
          <w:tcPr>
            <w:tcW w:w="644"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3000,0</w:t>
            </w:r>
          </w:p>
        </w:tc>
        <w:tc>
          <w:tcPr>
            <w:tcW w:w="602"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3000,0</w:t>
            </w:r>
          </w:p>
        </w:tc>
        <w:tc>
          <w:tcPr>
            <w:tcW w:w="616"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4000,0</w:t>
            </w:r>
          </w:p>
        </w:tc>
        <w:tc>
          <w:tcPr>
            <w:tcW w:w="616"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w:t>
            </w:r>
          </w:p>
        </w:tc>
        <w:tc>
          <w:tcPr>
            <w:tcW w:w="10256" w:type="dxa"/>
            <w:gridSpan w:val="11"/>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Задача 2. Содержание наружных сетей уличного освещения территории округа</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2.1</w:t>
            </w:r>
          </w:p>
        </w:tc>
        <w:tc>
          <w:tcPr>
            <w:tcW w:w="2296"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Техническое обслуживание уличных сетей</w:t>
            </w:r>
          </w:p>
          <w:p w:rsidR="00EC169B" w:rsidRPr="00EC169B" w:rsidRDefault="00EC169B" w:rsidP="00EC169B">
            <w:pPr>
              <w:pStyle w:val="aa"/>
              <w:ind w:left="-28" w:right="-47"/>
              <w:rPr>
                <w:sz w:val="18"/>
                <w:szCs w:val="18"/>
              </w:rPr>
            </w:pP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Администрация Марёвского муниципального округа   </w:t>
            </w:r>
          </w:p>
        </w:tc>
        <w:tc>
          <w:tcPr>
            <w:tcW w:w="70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2021-2023, 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1.2.1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300,0</w:t>
            </w:r>
          </w:p>
        </w:tc>
        <w:tc>
          <w:tcPr>
            <w:tcW w:w="615"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300,0</w:t>
            </w:r>
          </w:p>
        </w:tc>
        <w:tc>
          <w:tcPr>
            <w:tcW w:w="644"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500,0</w:t>
            </w:r>
          </w:p>
        </w:tc>
        <w:tc>
          <w:tcPr>
            <w:tcW w:w="602"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0</w:t>
            </w:r>
          </w:p>
        </w:tc>
        <w:tc>
          <w:tcPr>
            <w:tcW w:w="616"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0</w:t>
            </w:r>
          </w:p>
        </w:tc>
        <w:tc>
          <w:tcPr>
            <w:tcW w:w="616"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iCs/>
                <w:sz w:val="18"/>
                <w:szCs w:val="18"/>
              </w:rPr>
            </w:pPr>
          </w:p>
          <w:p w:rsidR="00EC169B" w:rsidRPr="00EC169B" w:rsidRDefault="00EC169B" w:rsidP="00EC169B">
            <w:pPr>
              <w:pStyle w:val="aa"/>
              <w:ind w:left="-28" w:right="-47"/>
              <w:rPr>
                <w:iCs/>
                <w:sz w:val="18"/>
                <w:szCs w:val="18"/>
              </w:rPr>
            </w:pPr>
            <w:r w:rsidRPr="00EC169B">
              <w:rPr>
                <w:iCs/>
                <w:sz w:val="18"/>
                <w:szCs w:val="18"/>
              </w:rPr>
              <w:t>540,00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3</w:t>
            </w:r>
          </w:p>
        </w:tc>
        <w:tc>
          <w:tcPr>
            <w:tcW w:w="8422" w:type="dxa"/>
            <w:gridSpan w:val="8"/>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 xml:space="preserve">Задача 3.   </w:t>
            </w:r>
            <w:proofErr w:type="gramStart"/>
            <w:r w:rsidRPr="00EC169B">
              <w:rPr>
                <w:sz w:val="18"/>
                <w:szCs w:val="18"/>
              </w:rPr>
              <w:t>Организация  озеленения</w:t>
            </w:r>
            <w:proofErr w:type="gramEnd"/>
            <w:r w:rsidRPr="00EC169B">
              <w:rPr>
                <w:sz w:val="18"/>
                <w:szCs w:val="18"/>
              </w:rPr>
              <w:t xml:space="preserve"> территории округа.</w:t>
            </w:r>
          </w:p>
        </w:tc>
        <w:tc>
          <w:tcPr>
            <w:tcW w:w="602"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3.1</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proofErr w:type="gramStart"/>
            <w:r w:rsidRPr="00EC169B">
              <w:rPr>
                <w:sz w:val="18"/>
                <w:szCs w:val="18"/>
              </w:rPr>
              <w:t>Озеленение,  скашивание</w:t>
            </w:r>
            <w:proofErr w:type="gramEnd"/>
            <w:r w:rsidRPr="00EC169B">
              <w:rPr>
                <w:sz w:val="18"/>
                <w:szCs w:val="18"/>
              </w:rPr>
              <w:t xml:space="preserve"> травы, уборка старовозрастных деревьев и кустарников</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1.3.1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43,4</w:t>
            </w:r>
          </w:p>
        </w:tc>
        <w:tc>
          <w:tcPr>
            <w:tcW w:w="615"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39,85000</w:t>
            </w:r>
          </w:p>
        </w:tc>
        <w:tc>
          <w:tcPr>
            <w:tcW w:w="644"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c>
          <w:tcPr>
            <w:tcW w:w="602"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4</w:t>
            </w:r>
          </w:p>
        </w:tc>
        <w:tc>
          <w:tcPr>
            <w:tcW w:w="10256" w:type="dxa"/>
            <w:gridSpan w:val="11"/>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Задача 4.</w:t>
            </w:r>
            <w:r w:rsidRPr="00EC169B">
              <w:rPr>
                <w:b/>
                <w:sz w:val="18"/>
                <w:szCs w:val="18"/>
              </w:rPr>
              <w:t xml:space="preserve"> </w:t>
            </w:r>
            <w:r w:rsidRPr="00EC169B">
              <w:rPr>
                <w:sz w:val="18"/>
                <w:szCs w:val="18"/>
              </w:rPr>
              <w:t xml:space="preserve">Организация и </w:t>
            </w:r>
            <w:proofErr w:type="gramStart"/>
            <w:r w:rsidRPr="00EC169B">
              <w:rPr>
                <w:sz w:val="18"/>
                <w:szCs w:val="18"/>
              </w:rPr>
              <w:t>содержание  мест</w:t>
            </w:r>
            <w:proofErr w:type="gramEnd"/>
            <w:r w:rsidRPr="00EC169B">
              <w:rPr>
                <w:sz w:val="18"/>
                <w:szCs w:val="18"/>
              </w:rPr>
              <w:t xml:space="preserve"> захоронений</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lastRenderedPageBreak/>
              <w:t>4.1.</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Организация и содержание мест захоронения</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1.4.1</w:t>
            </w:r>
          </w:p>
          <w:p w:rsidR="00EC169B" w:rsidRPr="00EC169B" w:rsidRDefault="00EC169B" w:rsidP="00EC169B">
            <w:pPr>
              <w:pStyle w:val="aa"/>
              <w:ind w:left="-28" w:right="-47"/>
              <w:rPr>
                <w:sz w:val="18"/>
                <w:szCs w:val="18"/>
              </w:rPr>
            </w:pPr>
          </w:p>
        </w:tc>
        <w:tc>
          <w:tcPr>
            <w:tcW w:w="84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w:t>
            </w:r>
          </w:p>
        </w:tc>
        <w:tc>
          <w:tcPr>
            <w:tcW w:w="615"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18,1</w:t>
            </w:r>
          </w:p>
        </w:tc>
        <w:tc>
          <w:tcPr>
            <w:tcW w:w="644"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w:t>
            </w:r>
          </w:p>
        </w:tc>
        <w:tc>
          <w:tcPr>
            <w:tcW w:w="602"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w:t>
            </w:r>
          </w:p>
        </w:tc>
      </w:tr>
      <w:tr w:rsidR="00EC169B" w:rsidRPr="00EC169B" w:rsidTr="00EC169B">
        <w:trPr>
          <w:trHeight w:val="20"/>
        </w:trPr>
        <w:tc>
          <w:tcPr>
            <w:tcW w:w="350"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4.2.</w:t>
            </w:r>
          </w:p>
        </w:tc>
        <w:tc>
          <w:tcPr>
            <w:tcW w:w="2296"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Благоустройство воинских захоронений, в том числе;</w:t>
            </w:r>
          </w:p>
        </w:tc>
        <w:tc>
          <w:tcPr>
            <w:tcW w:w="1568"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vMerge w:val="restart"/>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2021, 2024</w:t>
            </w:r>
            <w:r w:rsidRPr="00EC169B">
              <w:rPr>
                <w:sz w:val="18"/>
                <w:szCs w:val="18"/>
              </w:rPr>
              <w:br/>
              <w:t>годы</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1.4.1</w:t>
            </w:r>
          </w:p>
          <w:p w:rsidR="00EC169B" w:rsidRPr="00EC169B" w:rsidRDefault="00EC169B" w:rsidP="00EC169B">
            <w:pPr>
              <w:pStyle w:val="aa"/>
              <w:ind w:left="-28" w:right="-47"/>
              <w:rPr>
                <w:sz w:val="18"/>
                <w:szCs w:val="18"/>
              </w:rPr>
            </w:pPr>
          </w:p>
        </w:tc>
        <w:tc>
          <w:tcPr>
            <w:tcW w:w="840"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местный бюджет</w:t>
            </w:r>
          </w:p>
        </w:tc>
        <w:tc>
          <w:tcPr>
            <w:tcW w:w="639" w:type="dxa"/>
            <w:tcBorders>
              <w:top w:val="single" w:sz="2" w:space="0" w:color="000000"/>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5,33896</w:t>
            </w:r>
          </w:p>
        </w:tc>
        <w:tc>
          <w:tcPr>
            <w:tcW w:w="615" w:type="dxa"/>
            <w:tcBorders>
              <w:top w:val="single" w:sz="2" w:space="0" w:color="000000"/>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44" w:type="dxa"/>
            <w:tcBorders>
              <w:top w:val="single" w:sz="2" w:space="0" w:color="000000"/>
              <w:left w:val="single" w:sz="2" w:space="0" w:color="000000"/>
              <w:bottom w:val="single" w:sz="4" w:space="0" w:color="auto"/>
              <w:right w:val="single" w:sz="4" w:space="0" w:color="auto"/>
            </w:tcBorders>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6,20762</w:t>
            </w:r>
          </w:p>
        </w:tc>
        <w:tc>
          <w:tcPr>
            <w:tcW w:w="616" w:type="dxa"/>
            <w:tcBorders>
              <w:top w:val="single" w:sz="2" w:space="0" w:color="000000"/>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федеральный бюджет</w:t>
            </w:r>
          </w:p>
        </w:tc>
        <w:tc>
          <w:tcPr>
            <w:tcW w:w="639" w:type="dxa"/>
            <w:tcBorders>
              <w:top w:val="single" w:sz="4" w:space="0" w:color="auto"/>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609,473</w:t>
            </w:r>
          </w:p>
        </w:tc>
        <w:tc>
          <w:tcPr>
            <w:tcW w:w="615" w:type="dxa"/>
            <w:tcBorders>
              <w:top w:val="single" w:sz="4" w:space="0" w:color="auto"/>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44" w:type="dxa"/>
            <w:tcBorders>
              <w:top w:val="single" w:sz="4" w:space="0" w:color="auto"/>
              <w:left w:val="single" w:sz="2" w:space="0" w:color="000000"/>
              <w:bottom w:val="single" w:sz="4" w:space="0" w:color="auto"/>
              <w:right w:val="single" w:sz="4" w:space="0" w:color="auto"/>
            </w:tcBorders>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182,04804</w:t>
            </w:r>
          </w:p>
        </w:tc>
        <w:tc>
          <w:tcPr>
            <w:tcW w:w="615" w:type="dxa"/>
            <w:tcBorders>
              <w:top w:val="single" w:sz="4" w:space="0" w:color="auto"/>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44" w:type="dxa"/>
            <w:tcBorders>
              <w:top w:val="single" w:sz="4" w:space="0" w:color="auto"/>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614,55471</w:t>
            </w:r>
          </w:p>
        </w:tc>
        <w:tc>
          <w:tcPr>
            <w:tcW w:w="616" w:type="dxa"/>
            <w:tcBorders>
              <w:top w:val="single" w:sz="4" w:space="0" w:color="auto"/>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4.3</w:t>
            </w:r>
          </w:p>
        </w:tc>
        <w:tc>
          <w:tcPr>
            <w:tcW w:w="2296" w:type="dxa"/>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568" w:type="dxa"/>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2022-2025</w:t>
            </w:r>
            <w:r w:rsidRPr="00EC169B">
              <w:rPr>
                <w:sz w:val="18"/>
                <w:szCs w:val="18"/>
              </w:rPr>
              <w:br/>
              <w:t>годы</w:t>
            </w:r>
          </w:p>
        </w:tc>
        <w:tc>
          <w:tcPr>
            <w:tcW w:w="1120" w:type="dxa"/>
            <w:tcBorders>
              <w:top w:val="single" w:sz="2" w:space="0" w:color="000000"/>
              <w:left w:val="single" w:sz="2" w:space="0" w:color="000000"/>
              <w:bottom w:val="nil"/>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1.4.1</w:t>
            </w:r>
          </w:p>
          <w:p w:rsidR="00EC169B" w:rsidRPr="00EC169B" w:rsidRDefault="00EC169B" w:rsidP="00EC169B">
            <w:pPr>
              <w:pStyle w:val="aa"/>
              <w:ind w:left="-28" w:right="-47"/>
              <w:rPr>
                <w:sz w:val="18"/>
                <w:szCs w:val="18"/>
              </w:rPr>
            </w:pPr>
          </w:p>
        </w:tc>
        <w:tc>
          <w:tcPr>
            <w:tcW w:w="840" w:type="dxa"/>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2" w:space="0" w:color="000000"/>
              <w:left w:val="single" w:sz="2" w:space="0" w:color="000000"/>
              <w:bottom w:val="nil"/>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2" w:space="0" w:color="000000"/>
              <w:left w:val="single" w:sz="2" w:space="0" w:color="000000"/>
              <w:bottom w:val="nil"/>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274,0</w:t>
            </w:r>
          </w:p>
        </w:tc>
        <w:tc>
          <w:tcPr>
            <w:tcW w:w="644" w:type="dxa"/>
            <w:tcBorders>
              <w:top w:val="single" w:sz="2" w:space="0" w:color="000000"/>
              <w:left w:val="single" w:sz="2" w:space="0" w:color="000000"/>
              <w:bottom w:val="nil"/>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362,0</w:t>
            </w:r>
          </w:p>
        </w:tc>
        <w:tc>
          <w:tcPr>
            <w:tcW w:w="602" w:type="dxa"/>
            <w:tcBorders>
              <w:top w:val="single" w:sz="2" w:space="0" w:color="000000"/>
              <w:left w:val="single" w:sz="4" w:space="0" w:color="auto"/>
              <w:bottom w:val="nil"/>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w:t>
            </w:r>
          </w:p>
        </w:tc>
        <w:tc>
          <w:tcPr>
            <w:tcW w:w="616" w:type="dxa"/>
            <w:tcBorders>
              <w:top w:val="single" w:sz="2" w:space="0" w:color="000000"/>
              <w:left w:val="single" w:sz="4" w:space="0" w:color="auto"/>
              <w:bottom w:val="nil"/>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300,0</w:t>
            </w:r>
          </w:p>
        </w:tc>
        <w:tc>
          <w:tcPr>
            <w:tcW w:w="616" w:type="dxa"/>
            <w:tcBorders>
              <w:top w:val="single" w:sz="2" w:space="0" w:color="000000"/>
              <w:left w:val="single" w:sz="4" w:space="0" w:color="auto"/>
              <w:bottom w:val="nil"/>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5</w:t>
            </w:r>
          </w:p>
        </w:tc>
        <w:tc>
          <w:tcPr>
            <w:tcW w:w="10256" w:type="dxa"/>
            <w:gridSpan w:val="11"/>
            <w:tcBorders>
              <w:top w:val="single" w:sz="4" w:space="0" w:color="auto"/>
              <w:left w:val="single" w:sz="4" w:space="0" w:color="auto"/>
              <w:bottom w:val="single" w:sz="4" w:space="0" w:color="auto"/>
              <w:right w:val="single" w:sz="4" w:space="0" w:color="auto"/>
            </w:tcBorders>
            <w:hideMark/>
          </w:tcPr>
          <w:p w:rsidR="00EC169B" w:rsidRPr="00EC169B" w:rsidRDefault="00EC169B" w:rsidP="00EC169B">
            <w:pPr>
              <w:pStyle w:val="aa"/>
              <w:ind w:left="-28" w:right="-47"/>
              <w:rPr>
                <w:sz w:val="18"/>
                <w:szCs w:val="18"/>
              </w:rPr>
            </w:pPr>
            <w:r w:rsidRPr="00EC169B">
              <w:rPr>
                <w:sz w:val="18"/>
                <w:szCs w:val="18"/>
              </w:rPr>
              <w:t>Задача 5. Прочие мероприятия по благоустройству территории округа</w:t>
            </w:r>
          </w:p>
        </w:tc>
      </w:tr>
      <w:tr w:rsidR="00EC169B" w:rsidRPr="00EC169B" w:rsidTr="00EC169B">
        <w:trPr>
          <w:trHeight w:val="20"/>
        </w:trPr>
        <w:tc>
          <w:tcPr>
            <w:tcW w:w="350"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5.1</w:t>
            </w:r>
          </w:p>
        </w:tc>
        <w:tc>
          <w:tcPr>
            <w:tcW w:w="2296"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Создание мест (площадок) накопления твёрдых коммунальных отходов</w:t>
            </w:r>
          </w:p>
        </w:tc>
        <w:tc>
          <w:tcPr>
            <w:tcW w:w="1568"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2021-2022, 2026 годы</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1.5.3</w:t>
            </w:r>
          </w:p>
        </w:tc>
        <w:tc>
          <w:tcPr>
            <w:tcW w:w="840"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 xml:space="preserve">местный бюджет </w:t>
            </w:r>
          </w:p>
        </w:tc>
        <w:tc>
          <w:tcPr>
            <w:tcW w:w="639" w:type="dxa"/>
            <w:tcBorders>
              <w:top w:val="single" w:sz="2" w:space="0" w:color="000000"/>
              <w:left w:val="single" w:sz="2" w:space="0" w:color="000000"/>
              <w:bottom w:val="single" w:sz="4" w:space="0" w:color="auto"/>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c>
          <w:tcPr>
            <w:tcW w:w="615" w:type="dxa"/>
            <w:tcBorders>
              <w:top w:val="single" w:sz="2" w:space="0" w:color="000000"/>
              <w:left w:val="single" w:sz="2" w:space="0" w:color="000000"/>
              <w:bottom w:val="single" w:sz="4" w:space="0" w:color="auto"/>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44" w:type="dxa"/>
            <w:tcBorders>
              <w:top w:val="single" w:sz="2" w:space="0" w:color="000000"/>
              <w:left w:val="single" w:sz="2" w:space="0" w:color="000000"/>
              <w:bottom w:val="single" w:sz="4" w:space="0" w:color="auto"/>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4" w:space="0" w:color="auto"/>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50,0</w:t>
            </w:r>
          </w:p>
        </w:tc>
      </w:tr>
      <w:tr w:rsidR="00EC169B" w:rsidRPr="00EC169B" w:rsidTr="00EC169B">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151,2</w:t>
            </w:r>
          </w:p>
        </w:tc>
        <w:tc>
          <w:tcPr>
            <w:tcW w:w="615" w:type="dxa"/>
            <w:tcBorders>
              <w:top w:val="single" w:sz="4" w:space="0" w:color="auto"/>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149,60374</w:t>
            </w:r>
          </w:p>
        </w:tc>
        <w:tc>
          <w:tcPr>
            <w:tcW w:w="644" w:type="dxa"/>
            <w:tcBorders>
              <w:top w:val="single" w:sz="4" w:space="0" w:color="auto"/>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5.2</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Мероприятия по борьбе с борщевиком Сосновского</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1.5.4</w:t>
            </w:r>
          </w:p>
        </w:tc>
        <w:tc>
          <w:tcPr>
            <w:tcW w:w="84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124,0</w:t>
            </w:r>
          </w:p>
        </w:tc>
        <w:tc>
          <w:tcPr>
            <w:tcW w:w="615"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120,0</w:t>
            </w:r>
          </w:p>
        </w:tc>
        <w:tc>
          <w:tcPr>
            <w:tcW w:w="644" w:type="dxa"/>
            <w:tcBorders>
              <w:top w:val="single" w:sz="2" w:space="0" w:color="000000"/>
              <w:left w:val="single" w:sz="2" w:space="0" w:color="000000"/>
              <w:bottom w:val="single" w:sz="2" w:space="0" w:color="000000"/>
              <w:right w:val="single" w:sz="4" w:space="0" w:color="auto"/>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200,0</w:t>
            </w:r>
          </w:p>
        </w:tc>
        <w:tc>
          <w:tcPr>
            <w:tcW w:w="602"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150,0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100,0</w:t>
            </w:r>
          </w:p>
        </w:tc>
        <w:tc>
          <w:tcPr>
            <w:tcW w:w="616" w:type="dxa"/>
            <w:tcBorders>
              <w:top w:val="single" w:sz="2" w:space="0" w:color="000000"/>
              <w:left w:val="single" w:sz="4" w:space="0" w:color="auto"/>
              <w:bottom w:val="single" w:sz="2" w:space="0" w:color="000000"/>
              <w:right w:val="single" w:sz="2" w:space="0" w:color="000000"/>
            </w:tcBorders>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124,0</w:t>
            </w:r>
          </w:p>
        </w:tc>
      </w:tr>
      <w:tr w:rsidR="00EC169B" w:rsidRPr="00EC169B" w:rsidTr="00EC169B">
        <w:trPr>
          <w:trHeight w:val="20"/>
        </w:trPr>
        <w:tc>
          <w:tcPr>
            <w:tcW w:w="350" w:type="dxa"/>
            <w:vMerge w:val="restart"/>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5.3</w:t>
            </w:r>
          </w:p>
        </w:tc>
        <w:tc>
          <w:tcPr>
            <w:tcW w:w="2296"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Софинансирование мероприятий по реализации проектов территориальных общественных самоуправлений ТОС.в том числе:</w:t>
            </w:r>
          </w:p>
        </w:tc>
        <w:tc>
          <w:tcPr>
            <w:tcW w:w="1568"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80,0</w:t>
            </w:r>
          </w:p>
        </w:tc>
        <w:tc>
          <w:tcPr>
            <w:tcW w:w="615"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80,0</w:t>
            </w:r>
          </w:p>
        </w:tc>
        <w:tc>
          <w:tcPr>
            <w:tcW w:w="644" w:type="dxa"/>
            <w:tcBorders>
              <w:top w:val="single" w:sz="2" w:space="0" w:color="000000"/>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80,0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80,0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80,0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80,0</w:t>
            </w:r>
          </w:p>
        </w:tc>
      </w:tr>
      <w:tr w:rsidR="00EC169B" w:rsidRPr="00EC169B" w:rsidTr="00EC169B">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236,00</w:t>
            </w:r>
          </w:p>
        </w:tc>
        <w:tc>
          <w:tcPr>
            <w:tcW w:w="615"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400,0</w:t>
            </w:r>
          </w:p>
        </w:tc>
        <w:tc>
          <w:tcPr>
            <w:tcW w:w="644" w:type="dxa"/>
            <w:tcBorders>
              <w:top w:val="single" w:sz="4" w:space="0" w:color="auto"/>
              <w:left w:val="single" w:sz="2" w:space="0" w:color="000000"/>
              <w:bottom w:val="single" w:sz="2" w:space="0" w:color="000000"/>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val="restart"/>
            <w:tcBorders>
              <w:top w:val="nil"/>
              <w:left w:val="single" w:sz="2" w:space="0" w:color="000000"/>
              <w:bottom w:val="nil"/>
              <w:right w:val="single" w:sz="2" w:space="0" w:color="000000"/>
            </w:tcBorders>
          </w:tcPr>
          <w:p w:rsidR="00EC169B" w:rsidRPr="00EC169B" w:rsidRDefault="00EC169B" w:rsidP="00EC169B">
            <w:pPr>
              <w:pStyle w:val="aa"/>
              <w:ind w:left="-28" w:right="-47"/>
              <w:rPr>
                <w:sz w:val="18"/>
                <w:szCs w:val="18"/>
              </w:rPr>
            </w:pPr>
          </w:p>
        </w:tc>
        <w:tc>
          <w:tcPr>
            <w:tcW w:w="2296"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Обустройство контейнерной площадки на территории ТОС «Энергетики»</w:t>
            </w:r>
          </w:p>
        </w:tc>
        <w:tc>
          <w:tcPr>
            <w:tcW w:w="1568"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2023</w:t>
            </w:r>
            <w:r w:rsidRPr="00EC169B">
              <w:rPr>
                <w:sz w:val="18"/>
                <w:szCs w:val="18"/>
              </w:rPr>
              <w:br/>
              <w:t>год</w:t>
            </w:r>
          </w:p>
        </w:tc>
        <w:tc>
          <w:tcPr>
            <w:tcW w:w="112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20,0</w:t>
            </w:r>
          </w:p>
        </w:tc>
        <w:tc>
          <w:tcPr>
            <w:tcW w:w="602"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tcBorders>
              <w:top w:val="nil"/>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2" w:space="0" w:color="000000"/>
              <w:right w:val="single" w:sz="4" w:space="0" w:color="auto"/>
            </w:tcBorders>
            <w:vAlign w:val="center"/>
          </w:tcPr>
          <w:p w:rsidR="00EC169B" w:rsidRPr="00EC169B" w:rsidRDefault="00EC169B" w:rsidP="00EC169B">
            <w:pPr>
              <w:pStyle w:val="aa"/>
              <w:ind w:left="-28" w:right="-47"/>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val="restart"/>
            <w:tcBorders>
              <w:top w:val="nil"/>
              <w:left w:val="single" w:sz="2" w:space="0" w:color="000000"/>
              <w:bottom w:val="nil"/>
              <w:right w:val="single" w:sz="2" w:space="0" w:color="000000"/>
            </w:tcBorders>
          </w:tcPr>
          <w:p w:rsidR="00EC169B" w:rsidRPr="00EC169B" w:rsidRDefault="00EC169B" w:rsidP="00EC169B">
            <w:pPr>
              <w:pStyle w:val="aa"/>
              <w:ind w:left="-28" w:right="-47"/>
              <w:rPr>
                <w:sz w:val="18"/>
                <w:szCs w:val="18"/>
              </w:rPr>
            </w:pPr>
          </w:p>
        </w:tc>
        <w:tc>
          <w:tcPr>
            <w:tcW w:w="2296"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Благоустройство памятного знака жертвам политических репрессий с. Марёво ТОС «Сухоногово»</w:t>
            </w:r>
          </w:p>
        </w:tc>
        <w:tc>
          <w:tcPr>
            <w:tcW w:w="1568"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2023</w:t>
            </w:r>
            <w:r w:rsidRPr="00EC169B">
              <w:rPr>
                <w:sz w:val="18"/>
                <w:szCs w:val="18"/>
              </w:rPr>
              <w:br/>
              <w:t>год</w:t>
            </w:r>
          </w:p>
        </w:tc>
        <w:tc>
          <w:tcPr>
            <w:tcW w:w="112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20,0</w:t>
            </w:r>
          </w:p>
        </w:tc>
        <w:tc>
          <w:tcPr>
            <w:tcW w:w="602"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tcBorders>
              <w:top w:val="nil"/>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2" w:space="0" w:color="000000"/>
              <w:right w:val="single" w:sz="4" w:space="0" w:color="auto"/>
            </w:tcBorders>
            <w:vAlign w:val="center"/>
          </w:tcPr>
          <w:p w:rsidR="00EC169B" w:rsidRPr="00EC169B" w:rsidRDefault="00EC169B" w:rsidP="00EC169B">
            <w:pPr>
              <w:pStyle w:val="aa"/>
              <w:ind w:left="-28" w:right="-47"/>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val="restart"/>
            <w:tcBorders>
              <w:top w:val="nil"/>
              <w:left w:val="single" w:sz="2" w:space="0" w:color="000000"/>
              <w:bottom w:val="nil"/>
              <w:right w:val="single" w:sz="2" w:space="0" w:color="000000"/>
            </w:tcBorders>
          </w:tcPr>
          <w:p w:rsidR="00EC169B" w:rsidRPr="00EC169B" w:rsidRDefault="00EC169B" w:rsidP="00EC169B">
            <w:pPr>
              <w:pStyle w:val="aa"/>
              <w:ind w:left="-28" w:right="-47"/>
              <w:rPr>
                <w:sz w:val="18"/>
                <w:szCs w:val="18"/>
              </w:rPr>
            </w:pPr>
          </w:p>
        </w:tc>
        <w:tc>
          <w:tcPr>
            <w:tcW w:w="2296"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Приобретение комплекта музыкального оборудования для Велильского СДК д. Седловщина ТОС «Дружба»</w:t>
            </w:r>
          </w:p>
        </w:tc>
        <w:tc>
          <w:tcPr>
            <w:tcW w:w="1568"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2023</w:t>
            </w:r>
            <w:r w:rsidRPr="00EC169B">
              <w:rPr>
                <w:sz w:val="18"/>
                <w:szCs w:val="18"/>
              </w:rPr>
              <w:br/>
              <w:t>год</w:t>
            </w:r>
          </w:p>
        </w:tc>
        <w:tc>
          <w:tcPr>
            <w:tcW w:w="112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20,0</w:t>
            </w:r>
          </w:p>
        </w:tc>
        <w:tc>
          <w:tcPr>
            <w:tcW w:w="602"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tcBorders>
              <w:top w:val="nil"/>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2" w:space="0" w:color="000000"/>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20,0</w:t>
            </w:r>
          </w:p>
        </w:tc>
        <w:tc>
          <w:tcPr>
            <w:tcW w:w="602"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val="restart"/>
            <w:tcBorders>
              <w:top w:val="nil"/>
              <w:left w:val="single" w:sz="2" w:space="0" w:color="000000"/>
              <w:bottom w:val="nil"/>
              <w:right w:val="single" w:sz="2" w:space="0" w:color="000000"/>
            </w:tcBorders>
          </w:tcPr>
          <w:p w:rsidR="00EC169B" w:rsidRPr="00EC169B" w:rsidRDefault="00EC169B" w:rsidP="00EC169B">
            <w:pPr>
              <w:pStyle w:val="aa"/>
              <w:ind w:left="-28" w:right="-47"/>
              <w:rPr>
                <w:sz w:val="18"/>
                <w:szCs w:val="18"/>
              </w:rPr>
            </w:pPr>
          </w:p>
        </w:tc>
        <w:tc>
          <w:tcPr>
            <w:tcW w:w="2296"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Приобретение ограждения для гражданского кладбища д. Новая </w:t>
            </w:r>
            <w:proofErr w:type="gramStart"/>
            <w:r w:rsidRPr="00EC169B">
              <w:rPr>
                <w:sz w:val="18"/>
                <w:szCs w:val="18"/>
              </w:rPr>
              <w:t>Русса »</w:t>
            </w:r>
            <w:proofErr w:type="gramEnd"/>
          </w:p>
        </w:tc>
        <w:tc>
          <w:tcPr>
            <w:tcW w:w="1568" w:type="dxa"/>
            <w:vMerge w:val="restart"/>
            <w:tcBorders>
              <w:top w:val="nil"/>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2023</w:t>
            </w:r>
            <w:r w:rsidRPr="00EC169B">
              <w:rPr>
                <w:sz w:val="18"/>
                <w:szCs w:val="18"/>
              </w:rPr>
              <w:br/>
              <w:t>год</w:t>
            </w:r>
          </w:p>
        </w:tc>
        <w:tc>
          <w:tcPr>
            <w:tcW w:w="1120" w:type="dxa"/>
            <w:vMerge w:val="restart"/>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20,0</w:t>
            </w:r>
          </w:p>
        </w:tc>
        <w:tc>
          <w:tcPr>
            <w:tcW w:w="602"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tcBorders>
              <w:top w:val="nil"/>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nil"/>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44" w:type="dxa"/>
            <w:tcBorders>
              <w:top w:val="single" w:sz="4" w:space="0" w:color="auto"/>
              <w:left w:val="single" w:sz="2" w:space="0" w:color="000000"/>
              <w:bottom w:val="single" w:sz="2" w:space="0" w:color="000000"/>
              <w:right w:val="single" w:sz="4" w:space="0" w:color="auto"/>
            </w:tcBorders>
            <w:vAlign w:val="center"/>
          </w:tcPr>
          <w:p w:rsidR="00EC169B" w:rsidRPr="00EC169B" w:rsidRDefault="00EC169B" w:rsidP="00EC169B">
            <w:pPr>
              <w:pStyle w:val="aa"/>
              <w:ind w:left="-28" w:right="-47"/>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r>
      <w:tr w:rsidR="00EC169B" w:rsidRPr="00EC169B" w:rsidTr="00EC169B">
        <w:trPr>
          <w:trHeight w:val="20"/>
        </w:trPr>
        <w:tc>
          <w:tcPr>
            <w:tcW w:w="350" w:type="dxa"/>
            <w:vMerge w:val="restart"/>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5.4</w:t>
            </w:r>
          </w:p>
        </w:tc>
        <w:tc>
          <w:tcPr>
            <w:tcW w:w="2296"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Софинансирование мероприятий по поддержки проектов местных инициатив</w:t>
            </w:r>
            <w:r w:rsidRPr="00EC169B">
              <w:rPr>
                <w:sz w:val="18"/>
                <w:szCs w:val="18"/>
              </w:rPr>
              <w:br/>
              <w:t xml:space="preserve">(ППМИ) </w:t>
            </w:r>
          </w:p>
        </w:tc>
        <w:tc>
          <w:tcPr>
            <w:tcW w:w="1568" w:type="dxa"/>
            <w:vMerge w:val="restart"/>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Администрация Марёвского муниципального округа</w:t>
            </w:r>
          </w:p>
        </w:tc>
        <w:tc>
          <w:tcPr>
            <w:tcW w:w="70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2021-2022</w:t>
            </w:r>
            <w:r w:rsidRPr="00EC169B">
              <w:rPr>
                <w:sz w:val="18"/>
                <w:szCs w:val="18"/>
              </w:rPr>
              <w:br/>
              <w:t>годы</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местный бюджет</w:t>
            </w:r>
          </w:p>
        </w:tc>
        <w:tc>
          <w:tcPr>
            <w:tcW w:w="639"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611,13941</w:t>
            </w:r>
          </w:p>
        </w:tc>
        <w:tc>
          <w:tcPr>
            <w:tcW w:w="615"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536,0</w:t>
            </w:r>
          </w:p>
        </w:tc>
        <w:tc>
          <w:tcPr>
            <w:tcW w:w="644" w:type="dxa"/>
            <w:tcBorders>
              <w:top w:val="single" w:sz="2" w:space="0" w:color="000000"/>
              <w:left w:val="single" w:sz="2" w:space="0" w:color="000000"/>
              <w:bottom w:val="single" w:sz="4" w:space="0" w:color="auto"/>
              <w:right w:val="single" w:sz="4" w:space="0" w:color="auto"/>
            </w:tcBorders>
            <w:vAlign w:val="center"/>
          </w:tcPr>
          <w:p w:rsidR="00EC169B" w:rsidRPr="00EC169B" w:rsidRDefault="00EC169B" w:rsidP="00EC169B">
            <w:pPr>
              <w:pStyle w:val="aa"/>
              <w:ind w:left="-28" w:right="-47"/>
              <w:rPr>
                <w:sz w:val="18"/>
                <w:szCs w:val="18"/>
              </w:rPr>
            </w:pPr>
          </w:p>
        </w:tc>
        <w:tc>
          <w:tcPr>
            <w:tcW w:w="602" w:type="dxa"/>
            <w:tcBorders>
              <w:top w:val="single" w:sz="2" w:space="0" w:color="000000"/>
              <w:left w:val="single" w:sz="4" w:space="0" w:color="auto"/>
              <w:bottom w:val="single" w:sz="4" w:space="0" w:color="auto"/>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1800,00</w:t>
            </w:r>
          </w:p>
        </w:tc>
        <w:tc>
          <w:tcPr>
            <w:tcW w:w="615"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1447,00</w:t>
            </w: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внебюджетные средства</w:t>
            </w:r>
          </w:p>
        </w:tc>
        <w:tc>
          <w:tcPr>
            <w:tcW w:w="639"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430,7</w:t>
            </w:r>
          </w:p>
        </w:tc>
        <w:tc>
          <w:tcPr>
            <w:tcW w:w="615"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282,200</w:t>
            </w:r>
          </w:p>
        </w:tc>
        <w:tc>
          <w:tcPr>
            <w:tcW w:w="644" w:type="dxa"/>
            <w:tcBorders>
              <w:top w:val="single" w:sz="4" w:space="0" w:color="auto"/>
              <w:left w:val="single" w:sz="2" w:space="0" w:color="000000"/>
              <w:bottom w:val="single" w:sz="2" w:space="0" w:color="000000"/>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5.5</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Проведение смотров-конкурсов</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1.5.2</w:t>
            </w:r>
          </w:p>
        </w:tc>
        <w:tc>
          <w:tcPr>
            <w:tcW w:w="84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c>
          <w:tcPr>
            <w:tcW w:w="615"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c>
          <w:tcPr>
            <w:tcW w:w="644" w:type="dxa"/>
            <w:tcBorders>
              <w:top w:val="single" w:sz="2" w:space="0" w:color="000000"/>
              <w:left w:val="single" w:sz="2" w:space="0" w:color="000000"/>
              <w:bottom w:val="single" w:sz="2" w:space="0" w:color="000000"/>
              <w:right w:val="single" w:sz="4" w:space="0" w:color="auto"/>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c>
          <w:tcPr>
            <w:tcW w:w="602" w:type="dxa"/>
            <w:tcBorders>
              <w:top w:val="single" w:sz="2" w:space="0" w:color="000000"/>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c>
          <w:tcPr>
            <w:tcW w:w="616" w:type="dxa"/>
            <w:tcBorders>
              <w:top w:val="single" w:sz="2" w:space="0" w:color="000000"/>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c>
          <w:tcPr>
            <w:tcW w:w="616" w:type="dxa"/>
            <w:tcBorders>
              <w:top w:val="single" w:sz="2" w:space="0" w:color="000000"/>
              <w:left w:val="single" w:sz="4" w:space="0" w:color="auto"/>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5,0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 xml:space="preserve"> 5.6</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Содержание общественной территории</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2021-2026</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местный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1216,64163</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932,79338</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2087,773</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1321,97715</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2634,57891</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1475,000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5.7</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Финансовое обеспечение первоочередных расходов в том числе:</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2021</w:t>
            </w:r>
            <w:r w:rsidRPr="00EC169B">
              <w:rPr>
                <w:sz w:val="18"/>
                <w:szCs w:val="18"/>
              </w:rPr>
              <w:br/>
              <w:t>год</w:t>
            </w:r>
          </w:p>
        </w:tc>
        <w:tc>
          <w:tcPr>
            <w:tcW w:w="112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областной бюджет</w:t>
            </w:r>
          </w:p>
        </w:tc>
        <w:tc>
          <w:tcPr>
            <w:tcW w:w="639"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494,3</w:t>
            </w:r>
          </w:p>
        </w:tc>
        <w:tc>
          <w:tcPr>
            <w:tcW w:w="615"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44" w:type="dxa"/>
            <w:tcBorders>
              <w:top w:val="single" w:sz="2" w:space="0" w:color="000000"/>
              <w:left w:val="single" w:sz="2" w:space="0" w:color="000000"/>
              <w:bottom w:val="single" w:sz="2" w:space="0" w:color="000000"/>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val="restart"/>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lastRenderedPageBreak/>
              <w:t>5.8</w:t>
            </w:r>
          </w:p>
        </w:tc>
        <w:tc>
          <w:tcPr>
            <w:tcW w:w="2296" w:type="dxa"/>
            <w:vMerge w:val="restart"/>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Софинансирование мероприятий по поддержки приоритетных региональных проектов «Наш выбор».</w:t>
            </w:r>
          </w:p>
        </w:tc>
        <w:tc>
          <w:tcPr>
            <w:tcW w:w="1568" w:type="dxa"/>
            <w:vMerge w:val="restart"/>
            <w:tcBorders>
              <w:top w:val="single" w:sz="2" w:space="0" w:color="000000"/>
              <w:left w:val="single" w:sz="2" w:space="0" w:color="000000"/>
              <w:bottom w:val="nil"/>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vMerge w:val="restart"/>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2022</w:t>
            </w:r>
            <w:r w:rsidRPr="00EC169B">
              <w:rPr>
                <w:sz w:val="18"/>
                <w:szCs w:val="18"/>
              </w:rPr>
              <w:br/>
              <w:t>год</w:t>
            </w:r>
          </w:p>
        </w:tc>
        <w:tc>
          <w:tcPr>
            <w:tcW w:w="1120" w:type="dxa"/>
            <w:vMerge w:val="restart"/>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местный бюджет</w:t>
            </w:r>
          </w:p>
        </w:tc>
        <w:tc>
          <w:tcPr>
            <w:tcW w:w="639"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2" w:space="0" w:color="000000"/>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448,2400</w:t>
            </w:r>
          </w:p>
        </w:tc>
        <w:tc>
          <w:tcPr>
            <w:tcW w:w="644" w:type="dxa"/>
            <w:tcBorders>
              <w:top w:val="single" w:sz="2" w:space="0" w:color="000000"/>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4" w:space="0" w:color="auto"/>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областной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1000,0</w:t>
            </w:r>
          </w:p>
        </w:tc>
        <w:tc>
          <w:tcPr>
            <w:tcW w:w="644" w:type="dxa"/>
            <w:tcBorders>
              <w:top w:val="single" w:sz="4" w:space="0" w:color="auto"/>
              <w:left w:val="single" w:sz="2" w:space="0" w:color="000000"/>
              <w:bottom w:val="single" w:sz="4" w:space="0" w:color="auto"/>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2296"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2" w:space="0" w:color="000000"/>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внебюджетные средства</w:t>
            </w:r>
          </w:p>
        </w:tc>
        <w:tc>
          <w:tcPr>
            <w:tcW w:w="639" w:type="dxa"/>
            <w:tcBorders>
              <w:top w:val="single" w:sz="4" w:space="0" w:color="auto"/>
              <w:left w:val="single" w:sz="2" w:space="0" w:color="000000"/>
              <w:bottom w:val="nil"/>
              <w:right w:val="single" w:sz="2" w:space="0" w:color="000000"/>
            </w:tcBorders>
            <w:vAlign w:val="center"/>
          </w:tcPr>
          <w:p w:rsidR="00EC169B" w:rsidRPr="00EC169B" w:rsidRDefault="00EC169B" w:rsidP="00EC169B">
            <w:pPr>
              <w:pStyle w:val="aa"/>
              <w:ind w:left="-28" w:right="-47"/>
              <w:rPr>
                <w:sz w:val="18"/>
                <w:szCs w:val="18"/>
              </w:rPr>
            </w:pPr>
          </w:p>
        </w:tc>
        <w:tc>
          <w:tcPr>
            <w:tcW w:w="615" w:type="dxa"/>
            <w:tcBorders>
              <w:top w:val="single" w:sz="4" w:space="0" w:color="auto"/>
              <w:left w:val="single" w:sz="2" w:space="0" w:color="000000"/>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350,0</w:t>
            </w:r>
          </w:p>
        </w:tc>
        <w:tc>
          <w:tcPr>
            <w:tcW w:w="644" w:type="dxa"/>
            <w:tcBorders>
              <w:top w:val="single" w:sz="4" w:space="0" w:color="auto"/>
              <w:left w:val="single" w:sz="2" w:space="0" w:color="000000"/>
              <w:bottom w:val="nil"/>
              <w:right w:val="single" w:sz="4" w:space="0" w:color="auto"/>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4" w:space="0" w:color="auto"/>
              <w:left w:val="single" w:sz="4" w:space="0" w:color="auto"/>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nil"/>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4" w:space="0" w:color="auto"/>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5.9.</w:t>
            </w:r>
          </w:p>
        </w:tc>
        <w:tc>
          <w:tcPr>
            <w:tcW w:w="2296" w:type="dxa"/>
            <w:vMerge w:val="restart"/>
            <w:tcBorders>
              <w:top w:val="single" w:sz="4" w:space="0" w:color="auto"/>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proofErr w:type="gramStart"/>
            <w:r w:rsidRPr="00EC169B">
              <w:rPr>
                <w:sz w:val="18"/>
                <w:szCs w:val="18"/>
              </w:rPr>
              <w:t>Софинансирование  по</w:t>
            </w:r>
            <w:proofErr w:type="gramEnd"/>
            <w:r w:rsidRPr="00EC169B">
              <w:rPr>
                <w:sz w:val="18"/>
                <w:szCs w:val="18"/>
              </w:rPr>
              <w:t xml:space="preserve"> поддержки приоритетного регионального проекта «Народный бюджет» </w:t>
            </w:r>
          </w:p>
        </w:tc>
        <w:tc>
          <w:tcPr>
            <w:tcW w:w="1568" w:type="dxa"/>
            <w:vMerge w:val="restart"/>
            <w:tcBorders>
              <w:top w:val="single" w:sz="4" w:space="0" w:color="auto"/>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vMerge w:val="restart"/>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 xml:space="preserve">2022-2023 </w:t>
            </w:r>
            <w:r w:rsidRPr="00EC169B">
              <w:rPr>
                <w:sz w:val="18"/>
                <w:szCs w:val="18"/>
              </w:rPr>
              <w:br/>
              <w:t>годы</w:t>
            </w:r>
          </w:p>
        </w:tc>
        <w:tc>
          <w:tcPr>
            <w:tcW w:w="1120" w:type="dxa"/>
            <w:vMerge w:val="restart"/>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местный бюджет</w:t>
            </w:r>
          </w:p>
        </w:tc>
        <w:tc>
          <w:tcPr>
            <w:tcW w:w="639" w:type="dxa"/>
            <w:tcBorders>
              <w:top w:val="single" w:sz="4" w:space="0" w:color="auto"/>
              <w:left w:val="single" w:sz="2" w:space="0" w:color="000000"/>
              <w:bottom w:val="single" w:sz="4" w:space="0" w:color="auto"/>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4" w:space="0" w:color="auto"/>
              <w:left w:val="single" w:sz="2" w:space="0" w:color="000000"/>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1000,0</w:t>
            </w:r>
          </w:p>
        </w:tc>
        <w:tc>
          <w:tcPr>
            <w:tcW w:w="644" w:type="dxa"/>
            <w:tcBorders>
              <w:top w:val="single" w:sz="4" w:space="0" w:color="auto"/>
              <w:left w:val="single" w:sz="2" w:space="0" w:color="000000"/>
              <w:bottom w:val="single" w:sz="4" w:space="0" w:color="auto"/>
              <w:right w:val="single" w:sz="4" w:space="0" w:color="auto"/>
            </w:tcBorders>
            <w:hideMark/>
          </w:tcPr>
          <w:p w:rsidR="00EC169B" w:rsidRPr="00EC169B" w:rsidRDefault="00EC169B" w:rsidP="00EC169B">
            <w:pPr>
              <w:pStyle w:val="aa"/>
              <w:ind w:left="-28" w:right="-47"/>
              <w:rPr>
                <w:sz w:val="18"/>
                <w:szCs w:val="18"/>
              </w:rPr>
            </w:pPr>
            <w:r w:rsidRPr="00EC169B">
              <w:rPr>
                <w:sz w:val="18"/>
                <w:szCs w:val="18"/>
              </w:rPr>
              <w:t>1000,0</w:t>
            </w:r>
          </w:p>
        </w:tc>
        <w:tc>
          <w:tcPr>
            <w:tcW w:w="602"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4" w:space="0" w:color="auto"/>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4" w:space="0" w:color="auto"/>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tc>
        <w:tc>
          <w:tcPr>
            <w:tcW w:w="2296" w:type="dxa"/>
            <w:vMerge/>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568" w:type="dxa"/>
            <w:vMerge/>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700" w:type="dxa"/>
            <w:vMerge/>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1120" w:type="dxa"/>
            <w:vMerge/>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p>
        </w:tc>
        <w:tc>
          <w:tcPr>
            <w:tcW w:w="840" w:type="dxa"/>
            <w:tcBorders>
              <w:top w:val="single" w:sz="4" w:space="0" w:color="auto"/>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r w:rsidRPr="00EC169B">
              <w:rPr>
                <w:sz w:val="18"/>
                <w:szCs w:val="18"/>
              </w:rPr>
              <w:t>областной бюджет</w:t>
            </w:r>
          </w:p>
          <w:p w:rsidR="00EC169B" w:rsidRPr="00EC169B" w:rsidRDefault="00EC169B" w:rsidP="00EC169B">
            <w:pPr>
              <w:pStyle w:val="aa"/>
              <w:ind w:left="-28" w:right="-47"/>
              <w:rPr>
                <w:sz w:val="18"/>
                <w:szCs w:val="18"/>
              </w:rPr>
            </w:pPr>
          </w:p>
        </w:tc>
        <w:tc>
          <w:tcPr>
            <w:tcW w:w="639" w:type="dxa"/>
            <w:tcBorders>
              <w:top w:val="single" w:sz="4" w:space="0" w:color="auto"/>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4" w:space="0" w:color="auto"/>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1000,0</w:t>
            </w:r>
          </w:p>
        </w:tc>
        <w:tc>
          <w:tcPr>
            <w:tcW w:w="644" w:type="dxa"/>
            <w:tcBorders>
              <w:top w:val="single" w:sz="4" w:space="0" w:color="auto"/>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1000,0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4" w:space="0" w:color="auto"/>
              <w:left w:val="single" w:sz="4" w:space="0" w:color="auto"/>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5.10.</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2022</w:t>
            </w:r>
            <w:r w:rsidRPr="00EC169B">
              <w:rPr>
                <w:sz w:val="18"/>
                <w:szCs w:val="18"/>
              </w:rPr>
              <w:br/>
              <w:t>год</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областной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1045,91583</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5.11.</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Реализация кластерных проектов</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2022</w:t>
            </w:r>
            <w:r w:rsidRPr="00EC169B">
              <w:rPr>
                <w:sz w:val="18"/>
                <w:szCs w:val="18"/>
              </w:rPr>
              <w:br/>
              <w:t>год</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областной бюджет</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40,0</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5.12.</w:t>
            </w: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Реализация мероприятий по новогоднему украшению общественных пространств муниципального округа</w:t>
            </w:r>
          </w:p>
        </w:tc>
        <w:tc>
          <w:tcPr>
            <w:tcW w:w="1568"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2022-2025</w:t>
            </w:r>
            <w:r w:rsidRPr="00EC169B">
              <w:rPr>
                <w:sz w:val="18"/>
                <w:szCs w:val="18"/>
              </w:rPr>
              <w:br/>
              <w:t>годы</w:t>
            </w:r>
          </w:p>
        </w:tc>
        <w:tc>
          <w:tcPr>
            <w:tcW w:w="112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1.5.1</w:t>
            </w:r>
          </w:p>
        </w:tc>
        <w:tc>
          <w:tcPr>
            <w:tcW w:w="84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r w:rsidRPr="00EC169B">
              <w:rPr>
                <w:sz w:val="18"/>
                <w:szCs w:val="18"/>
              </w:rPr>
              <w:t xml:space="preserve">местный бюджет </w:t>
            </w:r>
          </w:p>
          <w:p w:rsidR="00EC169B" w:rsidRPr="00EC169B" w:rsidRDefault="00EC169B" w:rsidP="00EC169B">
            <w:pPr>
              <w:pStyle w:val="aa"/>
              <w:ind w:left="-28" w:right="-47"/>
              <w:rPr>
                <w:sz w:val="18"/>
                <w:szCs w:val="18"/>
              </w:rPr>
            </w:pP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760,0</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250,0</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150,0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50,0</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0</w:t>
            </w:r>
          </w:p>
        </w:tc>
      </w:tr>
      <w:tr w:rsidR="00EC169B" w:rsidRPr="00EC169B" w:rsidTr="00EC169B">
        <w:trPr>
          <w:trHeight w:val="20"/>
        </w:trPr>
        <w:tc>
          <w:tcPr>
            <w:tcW w:w="350"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tc>
        <w:tc>
          <w:tcPr>
            <w:tcW w:w="2296"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Всего по программе</w:t>
            </w:r>
          </w:p>
        </w:tc>
        <w:tc>
          <w:tcPr>
            <w:tcW w:w="1568" w:type="dxa"/>
            <w:tcBorders>
              <w:top w:val="single" w:sz="2" w:space="0" w:color="000000"/>
              <w:left w:val="single" w:sz="2" w:space="0" w:color="000000"/>
              <w:bottom w:val="single" w:sz="2" w:space="0" w:color="000000"/>
              <w:right w:val="single" w:sz="2" w:space="0" w:color="000000"/>
            </w:tcBorders>
          </w:tcPr>
          <w:p w:rsidR="00EC169B" w:rsidRPr="00EC169B" w:rsidRDefault="00EC169B" w:rsidP="00EC169B">
            <w:pPr>
              <w:pStyle w:val="aa"/>
              <w:ind w:left="-28" w:right="-47"/>
              <w:rPr>
                <w:sz w:val="18"/>
                <w:szCs w:val="18"/>
              </w:rPr>
            </w:pPr>
          </w:p>
        </w:tc>
        <w:tc>
          <w:tcPr>
            <w:tcW w:w="70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1120" w:type="dxa"/>
            <w:tcBorders>
              <w:top w:val="single" w:sz="2" w:space="0" w:color="000000"/>
              <w:left w:val="single" w:sz="2" w:space="0" w:color="000000"/>
              <w:bottom w:val="single" w:sz="2" w:space="0" w:color="000000"/>
              <w:right w:val="single" w:sz="2" w:space="0" w:color="000000"/>
            </w:tcBorders>
            <w:vAlign w:val="center"/>
          </w:tcPr>
          <w:p w:rsidR="00EC169B" w:rsidRPr="00EC169B" w:rsidRDefault="00EC169B" w:rsidP="00EC169B">
            <w:pPr>
              <w:pStyle w:val="aa"/>
              <w:ind w:left="-28" w:right="-47"/>
              <w:rPr>
                <w:sz w:val="18"/>
                <w:szCs w:val="18"/>
              </w:rPr>
            </w:pPr>
          </w:p>
        </w:tc>
        <w:tc>
          <w:tcPr>
            <w:tcW w:w="840"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х</w:t>
            </w:r>
          </w:p>
        </w:tc>
        <w:tc>
          <w:tcPr>
            <w:tcW w:w="639"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9769,24104</w:t>
            </w:r>
          </w:p>
        </w:tc>
        <w:tc>
          <w:tcPr>
            <w:tcW w:w="615" w:type="dxa"/>
            <w:tcBorders>
              <w:top w:val="single" w:sz="2" w:space="0" w:color="000000"/>
              <w:left w:val="single" w:sz="2" w:space="0" w:color="000000"/>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13267,88712</w:t>
            </w:r>
          </w:p>
        </w:tc>
        <w:tc>
          <w:tcPr>
            <w:tcW w:w="644" w:type="dxa"/>
            <w:tcBorders>
              <w:top w:val="single" w:sz="2" w:space="0" w:color="000000"/>
              <w:left w:val="single" w:sz="2" w:space="0" w:color="000000"/>
              <w:bottom w:val="single" w:sz="2" w:space="0" w:color="000000"/>
              <w:right w:val="single" w:sz="4" w:space="0" w:color="auto"/>
            </w:tcBorders>
            <w:hideMark/>
          </w:tcPr>
          <w:p w:rsidR="00EC169B" w:rsidRPr="00EC169B" w:rsidRDefault="00EC169B" w:rsidP="00EC169B">
            <w:pPr>
              <w:pStyle w:val="aa"/>
              <w:ind w:left="-28" w:right="-47"/>
              <w:rPr>
                <w:sz w:val="18"/>
                <w:szCs w:val="18"/>
              </w:rPr>
            </w:pPr>
            <w:r w:rsidRPr="00EC169B">
              <w:rPr>
                <w:sz w:val="18"/>
                <w:szCs w:val="18"/>
              </w:rPr>
              <w:t>8564,773</w:t>
            </w:r>
          </w:p>
        </w:tc>
        <w:tc>
          <w:tcPr>
            <w:tcW w:w="602"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5707,73948</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7249,57891</w:t>
            </w:r>
          </w:p>
        </w:tc>
        <w:tc>
          <w:tcPr>
            <w:tcW w:w="616" w:type="dxa"/>
            <w:tcBorders>
              <w:top w:val="single" w:sz="2" w:space="0" w:color="000000"/>
              <w:left w:val="single" w:sz="4" w:space="0" w:color="auto"/>
              <w:bottom w:val="single" w:sz="2" w:space="0" w:color="000000"/>
              <w:right w:val="single" w:sz="2" w:space="0" w:color="000000"/>
            </w:tcBorders>
            <w:hideMark/>
          </w:tcPr>
          <w:p w:rsidR="00EC169B" w:rsidRPr="00EC169B" w:rsidRDefault="00EC169B" w:rsidP="00EC169B">
            <w:pPr>
              <w:pStyle w:val="aa"/>
              <w:ind w:left="-28" w:right="-47"/>
              <w:rPr>
                <w:sz w:val="18"/>
                <w:szCs w:val="18"/>
              </w:rPr>
            </w:pPr>
            <w:r w:rsidRPr="00EC169B">
              <w:rPr>
                <w:sz w:val="18"/>
                <w:szCs w:val="18"/>
              </w:rPr>
              <w:t>5354,000</w:t>
            </w:r>
          </w:p>
        </w:tc>
      </w:tr>
    </w:tbl>
    <w:p w:rsidR="00EC169B" w:rsidRPr="00EC169B" w:rsidRDefault="00EC169B" w:rsidP="008852B7">
      <w:pPr>
        <w:pStyle w:val="aa"/>
        <w:ind w:left="42" w:right="141"/>
        <w:jc w:val="right"/>
        <w:rPr>
          <w:sz w:val="18"/>
          <w:szCs w:val="18"/>
        </w:rPr>
      </w:pPr>
      <w:r w:rsidRPr="00EC169B">
        <w:rPr>
          <w:sz w:val="18"/>
          <w:szCs w:val="18"/>
        </w:rPr>
        <w:t>».</w:t>
      </w:r>
    </w:p>
    <w:p w:rsidR="00EC169B" w:rsidRPr="00EC169B" w:rsidRDefault="00EC169B" w:rsidP="00EC169B">
      <w:pPr>
        <w:pStyle w:val="aa"/>
        <w:ind w:left="42" w:right="141" w:firstLine="242"/>
        <w:jc w:val="both"/>
        <w:rPr>
          <w:sz w:val="18"/>
          <w:szCs w:val="18"/>
        </w:rPr>
      </w:pPr>
      <w:r w:rsidRPr="00EC169B">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C169B" w:rsidRPr="00EC169B" w:rsidRDefault="00EC169B" w:rsidP="00EC169B">
      <w:pPr>
        <w:pStyle w:val="aa"/>
        <w:ind w:left="42" w:right="141"/>
        <w:rPr>
          <w:b/>
          <w:sz w:val="18"/>
          <w:szCs w:val="18"/>
        </w:rPr>
      </w:pPr>
    </w:p>
    <w:p w:rsidR="00EC169B" w:rsidRPr="00EC169B" w:rsidRDefault="00EC169B" w:rsidP="00EC169B">
      <w:pPr>
        <w:pStyle w:val="aa"/>
        <w:ind w:left="42" w:right="141"/>
        <w:rPr>
          <w:b/>
          <w:sz w:val="18"/>
          <w:szCs w:val="18"/>
        </w:rPr>
      </w:pPr>
      <w:r w:rsidRPr="00EC169B">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97058F" w:rsidRPr="0097058F" w:rsidRDefault="0097058F" w:rsidP="0097058F">
      <w:pPr>
        <w:pStyle w:val="aa"/>
        <w:ind w:left="42" w:right="141"/>
        <w:jc w:val="center"/>
        <w:rPr>
          <w:sz w:val="18"/>
          <w:szCs w:val="18"/>
        </w:rPr>
      </w:pPr>
      <w:r w:rsidRPr="0097058F">
        <w:rPr>
          <w:b/>
          <w:bCs/>
          <w:sz w:val="18"/>
          <w:szCs w:val="18"/>
        </w:rPr>
        <w:t>АДМИНИСТРАЦИЯ</w:t>
      </w:r>
    </w:p>
    <w:p w:rsidR="0097058F" w:rsidRPr="0097058F" w:rsidRDefault="0097058F" w:rsidP="0097058F">
      <w:pPr>
        <w:pStyle w:val="aa"/>
        <w:ind w:left="42" w:right="141"/>
        <w:jc w:val="center"/>
        <w:rPr>
          <w:sz w:val="18"/>
          <w:szCs w:val="18"/>
        </w:rPr>
      </w:pPr>
      <w:r w:rsidRPr="0097058F">
        <w:rPr>
          <w:b/>
          <w:bCs/>
          <w:sz w:val="18"/>
          <w:szCs w:val="18"/>
        </w:rPr>
        <w:t>МАРЁВСКОГО МУНИЦИПАЛЬНОГО ОКРУГА</w:t>
      </w:r>
    </w:p>
    <w:p w:rsidR="0097058F" w:rsidRPr="0097058F" w:rsidRDefault="0097058F" w:rsidP="0097058F">
      <w:pPr>
        <w:pStyle w:val="aa"/>
        <w:ind w:left="42" w:right="141"/>
        <w:jc w:val="center"/>
        <w:rPr>
          <w:sz w:val="18"/>
          <w:szCs w:val="18"/>
        </w:rPr>
      </w:pPr>
    </w:p>
    <w:p w:rsidR="0097058F" w:rsidRPr="0097058F" w:rsidRDefault="0097058F" w:rsidP="0097058F">
      <w:pPr>
        <w:pStyle w:val="aa"/>
        <w:ind w:left="42" w:right="141"/>
        <w:jc w:val="center"/>
        <w:rPr>
          <w:sz w:val="18"/>
          <w:szCs w:val="18"/>
        </w:rPr>
      </w:pPr>
      <w:r w:rsidRPr="0097058F">
        <w:rPr>
          <w:sz w:val="18"/>
          <w:szCs w:val="18"/>
        </w:rPr>
        <w:t>П О С Т А Н О В Л Е Н И Е</w:t>
      </w:r>
    </w:p>
    <w:p w:rsidR="0097058F" w:rsidRPr="0097058F" w:rsidRDefault="0097058F" w:rsidP="0097058F">
      <w:pPr>
        <w:pStyle w:val="aa"/>
        <w:ind w:left="42" w:right="141"/>
        <w:jc w:val="center"/>
        <w:rPr>
          <w:sz w:val="18"/>
          <w:szCs w:val="18"/>
        </w:rPr>
      </w:pPr>
      <w:r w:rsidRPr="0097058F">
        <w:rPr>
          <w:sz w:val="18"/>
          <w:szCs w:val="18"/>
        </w:rPr>
        <w:t>05.04.2023 № 142</w:t>
      </w:r>
    </w:p>
    <w:p w:rsidR="0097058F" w:rsidRPr="0097058F" w:rsidRDefault="0097058F" w:rsidP="0097058F">
      <w:pPr>
        <w:pStyle w:val="aa"/>
        <w:ind w:left="42" w:right="141"/>
        <w:jc w:val="center"/>
        <w:rPr>
          <w:sz w:val="18"/>
          <w:szCs w:val="18"/>
        </w:rPr>
      </w:pPr>
      <w:r w:rsidRPr="0097058F">
        <w:rPr>
          <w:sz w:val="18"/>
          <w:szCs w:val="18"/>
        </w:rPr>
        <w:t>с. Марёво</w:t>
      </w:r>
    </w:p>
    <w:p w:rsidR="0097058F" w:rsidRPr="0097058F" w:rsidRDefault="0097058F" w:rsidP="0097058F">
      <w:pPr>
        <w:pStyle w:val="aa"/>
        <w:ind w:left="42" w:right="141"/>
        <w:jc w:val="center"/>
        <w:rPr>
          <w:sz w:val="18"/>
          <w:szCs w:val="18"/>
        </w:rPr>
      </w:pPr>
    </w:p>
    <w:p w:rsidR="0097058F" w:rsidRPr="0097058F" w:rsidRDefault="0097058F" w:rsidP="0097058F">
      <w:pPr>
        <w:pStyle w:val="aa"/>
        <w:ind w:left="42" w:right="141"/>
        <w:jc w:val="center"/>
        <w:rPr>
          <w:sz w:val="18"/>
          <w:szCs w:val="18"/>
        </w:rPr>
      </w:pPr>
      <w:r w:rsidRPr="0097058F">
        <w:rPr>
          <w:b/>
          <w:bCs/>
          <w:sz w:val="18"/>
          <w:szCs w:val="18"/>
        </w:rPr>
        <w:t>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и урегулированию конфликта интересов</w:t>
      </w:r>
    </w:p>
    <w:p w:rsidR="0097058F" w:rsidRPr="0097058F" w:rsidRDefault="0097058F" w:rsidP="0097058F">
      <w:pPr>
        <w:pStyle w:val="aa"/>
        <w:ind w:left="42" w:right="141"/>
        <w:rPr>
          <w:sz w:val="18"/>
          <w:szCs w:val="18"/>
        </w:rPr>
      </w:pPr>
      <w:r w:rsidRPr="0097058F">
        <w:rPr>
          <w:sz w:val="18"/>
          <w:szCs w:val="18"/>
        </w:rPr>
        <w:t> </w:t>
      </w:r>
    </w:p>
    <w:p w:rsidR="0097058F" w:rsidRPr="0097058F" w:rsidRDefault="0097058F" w:rsidP="0097058F">
      <w:pPr>
        <w:pStyle w:val="aa"/>
        <w:ind w:left="42" w:right="141" w:firstLine="242"/>
        <w:jc w:val="both"/>
        <w:rPr>
          <w:sz w:val="18"/>
          <w:szCs w:val="18"/>
        </w:rPr>
      </w:pPr>
      <w:r w:rsidRPr="0097058F">
        <w:rPr>
          <w:sz w:val="18"/>
          <w:szCs w:val="18"/>
        </w:rPr>
        <w:t>Администрация Марёвского муниципального округа</w:t>
      </w:r>
      <w:r>
        <w:rPr>
          <w:sz w:val="18"/>
          <w:szCs w:val="18"/>
        </w:rPr>
        <w:t xml:space="preserve"> </w:t>
      </w:r>
      <w:r w:rsidRPr="0097058F">
        <w:rPr>
          <w:b/>
          <w:bCs/>
          <w:sz w:val="18"/>
          <w:szCs w:val="18"/>
        </w:rPr>
        <w:t>ПОСТАНОВЛЯЕТ:</w:t>
      </w:r>
      <w:r w:rsidRPr="0097058F">
        <w:rPr>
          <w:sz w:val="18"/>
          <w:szCs w:val="18"/>
        </w:rPr>
        <w:t> </w:t>
      </w:r>
    </w:p>
    <w:p w:rsidR="0097058F" w:rsidRPr="0097058F" w:rsidRDefault="0097058F" w:rsidP="0097058F">
      <w:pPr>
        <w:pStyle w:val="aa"/>
        <w:ind w:left="42" w:right="141" w:firstLine="242"/>
        <w:jc w:val="both"/>
        <w:rPr>
          <w:sz w:val="18"/>
          <w:szCs w:val="18"/>
        </w:rPr>
      </w:pPr>
      <w:r w:rsidRPr="0097058F">
        <w:rPr>
          <w:sz w:val="18"/>
          <w:szCs w:val="18"/>
        </w:rPr>
        <w:t>1. Внести изменение в состав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и урегулированию конфликта интересов, утверждённый постановлением Администрации муниципального района от 30.048.2021 №205 « О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и урегулированию конфликта интересов», включив в него в качестве председателя комиссии Данилова Дениса Геннадьевича, первого заместителя Главы Администрации муниципального округа, исключив Осипова А.Н.</w:t>
      </w:r>
    </w:p>
    <w:p w:rsidR="0097058F" w:rsidRPr="0097058F" w:rsidRDefault="0097058F" w:rsidP="0097058F">
      <w:pPr>
        <w:pStyle w:val="aa"/>
        <w:ind w:left="42" w:right="141" w:firstLine="242"/>
        <w:jc w:val="both"/>
        <w:rPr>
          <w:sz w:val="18"/>
          <w:szCs w:val="18"/>
        </w:rPr>
      </w:pPr>
      <w:r w:rsidRPr="0097058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7058F" w:rsidRPr="0097058F" w:rsidRDefault="0097058F" w:rsidP="0097058F">
      <w:pPr>
        <w:pStyle w:val="aa"/>
        <w:ind w:left="42" w:right="141" w:firstLine="242"/>
        <w:jc w:val="both"/>
        <w:rPr>
          <w:sz w:val="18"/>
          <w:szCs w:val="18"/>
        </w:rPr>
      </w:pPr>
      <w:r w:rsidRPr="0097058F">
        <w:rPr>
          <w:sz w:val="18"/>
          <w:szCs w:val="18"/>
        </w:rPr>
        <w:t> </w:t>
      </w:r>
    </w:p>
    <w:p w:rsidR="0097058F" w:rsidRPr="0097058F" w:rsidRDefault="0097058F" w:rsidP="0097058F">
      <w:pPr>
        <w:pStyle w:val="aa"/>
        <w:ind w:left="42" w:right="141"/>
        <w:rPr>
          <w:sz w:val="18"/>
          <w:szCs w:val="18"/>
        </w:rPr>
      </w:pPr>
      <w:r w:rsidRPr="0097058F">
        <w:rPr>
          <w:b/>
          <w:bCs/>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C57152" w:rsidRPr="00C57152" w:rsidRDefault="00C57152" w:rsidP="00C57152">
      <w:pPr>
        <w:pStyle w:val="aa"/>
        <w:ind w:left="42" w:right="141"/>
        <w:jc w:val="center"/>
        <w:rPr>
          <w:b/>
          <w:bCs/>
          <w:sz w:val="18"/>
          <w:szCs w:val="18"/>
        </w:rPr>
      </w:pPr>
      <w:r w:rsidRPr="00C57152">
        <w:rPr>
          <w:b/>
          <w:bCs/>
          <w:sz w:val="18"/>
          <w:szCs w:val="18"/>
        </w:rPr>
        <w:t>АДМИНИСТРАЦИЯ</w:t>
      </w:r>
    </w:p>
    <w:p w:rsidR="00C57152" w:rsidRPr="00C57152" w:rsidRDefault="00C57152" w:rsidP="00C57152">
      <w:pPr>
        <w:pStyle w:val="aa"/>
        <w:ind w:left="42" w:right="141"/>
        <w:jc w:val="center"/>
        <w:rPr>
          <w:b/>
          <w:bCs/>
          <w:sz w:val="18"/>
          <w:szCs w:val="18"/>
        </w:rPr>
      </w:pPr>
      <w:r w:rsidRPr="00C57152">
        <w:rPr>
          <w:b/>
          <w:bCs/>
          <w:sz w:val="18"/>
          <w:szCs w:val="18"/>
        </w:rPr>
        <w:t>МАРЁВСКОГО МУНИЦИПАЛЬНОГО ОКРУГА</w:t>
      </w:r>
    </w:p>
    <w:p w:rsidR="00C57152" w:rsidRPr="00C57152" w:rsidRDefault="00C57152" w:rsidP="00C57152">
      <w:pPr>
        <w:pStyle w:val="aa"/>
        <w:ind w:left="42" w:right="141"/>
        <w:jc w:val="center"/>
        <w:rPr>
          <w:b/>
          <w:sz w:val="18"/>
          <w:szCs w:val="18"/>
        </w:rPr>
      </w:pPr>
    </w:p>
    <w:p w:rsidR="00C57152" w:rsidRPr="00C57152" w:rsidRDefault="00C57152" w:rsidP="00C57152">
      <w:pPr>
        <w:pStyle w:val="aa"/>
        <w:ind w:left="42" w:right="141"/>
        <w:jc w:val="center"/>
        <w:rPr>
          <w:sz w:val="18"/>
          <w:szCs w:val="18"/>
        </w:rPr>
      </w:pPr>
      <w:r w:rsidRPr="00C57152">
        <w:rPr>
          <w:sz w:val="18"/>
          <w:szCs w:val="18"/>
        </w:rPr>
        <w:t>П О С Т А Н О В Л Е Н И Е</w:t>
      </w:r>
    </w:p>
    <w:p w:rsidR="00C57152" w:rsidRPr="00C57152" w:rsidRDefault="00C57152" w:rsidP="00C57152">
      <w:pPr>
        <w:pStyle w:val="aa"/>
        <w:ind w:left="42" w:right="141"/>
        <w:jc w:val="center"/>
        <w:rPr>
          <w:sz w:val="18"/>
          <w:szCs w:val="18"/>
        </w:rPr>
      </w:pPr>
      <w:r w:rsidRPr="00C57152">
        <w:rPr>
          <w:sz w:val="18"/>
          <w:szCs w:val="18"/>
        </w:rPr>
        <w:t>05.04.2023 № 143</w:t>
      </w:r>
    </w:p>
    <w:p w:rsidR="00C57152" w:rsidRPr="00C57152" w:rsidRDefault="00C57152" w:rsidP="00C57152">
      <w:pPr>
        <w:pStyle w:val="aa"/>
        <w:ind w:left="42" w:right="141"/>
        <w:jc w:val="center"/>
        <w:rPr>
          <w:sz w:val="18"/>
          <w:szCs w:val="18"/>
        </w:rPr>
      </w:pPr>
      <w:r w:rsidRPr="00C57152">
        <w:rPr>
          <w:sz w:val="18"/>
          <w:szCs w:val="18"/>
        </w:rPr>
        <w:t>с. Марёво</w:t>
      </w:r>
    </w:p>
    <w:p w:rsidR="00C57152" w:rsidRPr="00C57152" w:rsidRDefault="00C57152" w:rsidP="00C57152">
      <w:pPr>
        <w:pStyle w:val="aa"/>
        <w:ind w:left="42" w:right="141"/>
        <w:jc w:val="center"/>
        <w:rPr>
          <w:sz w:val="18"/>
          <w:szCs w:val="18"/>
        </w:rPr>
      </w:pPr>
    </w:p>
    <w:p w:rsidR="00C57152" w:rsidRPr="00C57152" w:rsidRDefault="00C57152" w:rsidP="00C57152">
      <w:pPr>
        <w:pStyle w:val="aa"/>
        <w:ind w:left="42" w:right="141"/>
        <w:jc w:val="center"/>
        <w:rPr>
          <w:b/>
          <w:sz w:val="18"/>
          <w:szCs w:val="18"/>
        </w:rPr>
      </w:pPr>
      <w:r w:rsidRPr="00C57152">
        <w:rPr>
          <w:b/>
          <w:sz w:val="18"/>
          <w:szCs w:val="18"/>
        </w:rPr>
        <w:t>О признании утратившими силу</w:t>
      </w:r>
    </w:p>
    <w:p w:rsidR="00C57152" w:rsidRPr="00C57152" w:rsidRDefault="00C57152" w:rsidP="00C57152">
      <w:pPr>
        <w:pStyle w:val="aa"/>
        <w:ind w:left="42" w:right="141"/>
        <w:rPr>
          <w:sz w:val="18"/>
          <w:szCs w:val="18"/>
        </w:rPr>
      </w:pPr>
    </w:p>
    <w:p w:rsidR="00C57152" w:rsidRPr="00C57152" w:rsidRDefault="00C57152" w:rsidP="00C57152">
      <w:pPr>
        <w:pStyle w:val="aa"/>
        <w:ind w:left="42" w:right="141" w:firstLine="242"/>
        <w:jc w:val="both"/>
        <w:rPr>
          <w:sz w:val="18"/>
          <w:szCs w:val="18"/>
        </w:rPr>
      </w:pPr>
      <w:r w:rsidRPr="00C57152">
        <w:rPr>
          <w:sz w:val="18"/>
          <w:szCs w:val="18"/>
        </w:rPr>
        <w:t xml:space="preserve">В соответствии со ст.1 областного закона от 03.11.2020 № 626-ОЗ «О прекращении осуществления органами местного самоуправления городского округа и муниципальных районов Новгородской области отдельных государственных полномочий и о внесении изменений в областной закон «О наделении органов местного самоуправления муниципальных образований Новгородской области отдельными </w:t>
      </w:r>
      <w:r w:rsidRPr="00C57152">
        <w:rPr>
          <w:sz w:val="18"/>
          <w:szCs w:val="18"/>
        </w:rPr>
        <w:lastRenderedPageBreak/>
        <w:t xml:space="preserve">государственными полномочиями Новгородской области в сфере административных правоотношений»», Администрация  Марёвского муниципального округа </w:t>
      </w:r>
      <w:r w:rsidRPr="00C57152">
        <w:rPr>
          <w:b/>
          <w:sz w:val="18"/>
          <w:szCs w:val="18"/>
        </w:rPr>
        <w:t>ПОСТАНОВЛЯЕТ:</w:t>
      </w:r>
    </w:p>
    <w:p w:rsidR="00C57152" w:rsidRPr="00C57152" w:rsidRDefault="00C57152" w:rsidP="00C57152">
      <w:pPr>
        <w:pStyle w:val="aa"/>
        <w:ind w:left="42" w:right="141" w:firstLine="242"/>
        <w:jc w:val="both"/>
        <w:rPr>
          <w:sz w:val="18"/>
          <w:szCs w:val="18"/>
        </w:rPr>
      </w:pPr>
      <w:r w:rsidRPr="00C57152">
        <w:rPr>
          <w:sz w:val="18"/>
          <w:szCs w:val="18"/>
        </w:rPr>
        <w:t>1.Признать утратившими силу постановления Администрации муниципального района:</w:t>
      </w:r>
    </w:p>
    <w:p w:rsidR="00C57152" w:rsidRPr="00C57152" w:rsidRDefault="00C57152" w:rsidP="00C57152">
      <w:pPr>
        <w:pStyle w:val="aa"/>
        <w:ind w:left="42" w:right="141" w:firstLine="242"/>
        <w:jc w:val="both"/>
        <w:rPr>
          <w:sz w:val="18"/>
          <w:szCs w:val="18"/>
        </w:rPr>
      </w:pPr>
      <w:r w:rsidRPr="00C57152">
        <w:rPr>
          <w:sz w:val="18"/>
          <w:szCs w:val="18"/>
        </w:rPr>
        <w:t>от 04.09.2019 № 367 «Об утверждении Положения об административной комиссии Марёвского муниципального района»;</w:t>
      </w:r>
    </w:p>
    <w:p w:rsidR="00C57152" w:rsidRPr="00C57152" w:rsidRDefault="00C57152" w:rsidP="00C57152">
      <w:pPr>
        <w:pStyle w:val="aa"/>
        <w:ind w:left="42" w:right="141" w:firstLine="242"/>
        <w:jc w:val="both"/>
        <w:rPr>
          <w:sz w:val="18"/>
          <w:szCs w:val="18"/>
        </w:rPr>
      </w:pPr>
      <w:r w:rsidRPr="00C57152">
        <w:rPr>
          <w:sz w:val="18"/>
          <w:szCs w:val="18"/>
        </w:rPr>
        <w:t>от 15.12.2020 № 327 «О внесении изменений в постановление Администрации Марёвского муниципального района от 04.09.2019 № 367».</w:t>
      </w:r>
    </w:p>
    <w:p w:rsidR="00C57152" w:rsidRPr="00C57152" w:rsidRDefault="00C57152" w:rsidP="00C57152">
      <w:pPr>
        <w:pStyle w:val="aa"/>
        <w:ind w:left="42" w:right="141" w:firstLine="242"/>
        <w:jc w:val="both"/>
        <w:rPr>
          <w:sz w:val="18"/>
          <w:szCs w:val="18"/>
        </w:rPr>
      </w:pPr>
      <w:r w:rsidRPr="00C57152">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57152" w:rsidRPr="00C57152" w:rsidRDefault="00C57152" w:rsidP="00C57152">
      <w:pPr>
        <w:pStyle w:val="aa"/>
        <w:ind w:left="42" w:right="141" w:firstLine="242"/>
        <w:jc w:val="both"/>
        <w:rPr>
          <w:sz w:val="18"/>
          <w:szCs w:val="18"/>
        </w:rPr>
      </w:pPr>
    </w:p>
    <w:p w:rsidR="003574E6" w:rsidRDefault="00C57152" w:rsidP="00C57152">
      <w:pPr>
        <w:pStyle w:val="aa"/>
        <w:ind w:left="42" w:right="141"/>
        <w:rPr>
          <w:sz w:val="18"/>
          <w:szCs w:val="18"/>
        </w:rPr>
      </w:pPr>
      <w:r w:rsidRPr="00C57152">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Pr="0058249A" w:rsidRDefault="003574E6" w:rsidP="00F2691E">
      <w:pPr>
        <w:pStyle w:val="aa"/>
        <w:ind w:left="42" w:right="141"/>
        <w:rPr>
          <w:sz w:val="18"/>
          <w:szCs w:val="18"/>
        </w:rPr>
      </w:pPr>
    </w:p>
    <w:p w:rsidR="005E2794" w:rsidRPr="005E2794" w:rsidRDefault="005E2794" w:rsidP="005E2794">
      <w:pPr>
        <w:pStyle w:val="aa"/>
        <w:ind w:left="42" w:right="141"/>
        <w:jc w:val="center"/>
        <w:rPr>
          <w:sz w:val="18"/>
          <w:szCs w:val="18"/>
        </w:rPr>
      </w:pPr>
      <w:r w:rsidRPr="005E2794">
        <w:rPr>
          <w:b/>
          <w:bCs/>
          <w:sz w:val="18"/>
          <w:szCs w:val="18"/>
        </w:rPr>
        <w:t>АДМИНИСТРАЦИЯ</w:t>
      </w:r>
    </w:p>
    <w:p w:rsidR="005E2794" w:rsidRPr="005E2794" w:rsidRDefault="005E2794" w:rsidP="005E2794">
      <w:pPr>
        <w:pStyle w:val="aa"/>
        <w:ind w:left="42" w:right="141"/>
        <w:jc w:val="center"/>
        <w:rPr>
          <w:sz w:val="18"/>
          <w:szCs w:val="18"/>
        </w:rPr>
      </w:pPr>
      <w:r w:rsidRPr="005E2794">
        <w:rPr>
          <w:b/>
          <w:bCs/>
          <w:sz w:val="18"/>
          <w:szCs w:val="18"/>
        </w:rPr>
        <w:t>МАРЁВСКОГО МУНИЦИПАЛЬНОГО ОКРУГА</w:t>
      </w:r>
    </w:p>
    <w:p w:rsidR="005E2794" w:rsidRPr="005E2794" w:rsidRDefault="005E2794" w:rsidP="005E2794">
      <w:pPr>
        <w:pStyle w:val="aa"/>
        <w:ind w:left="42" w:right="141"/>
        <w:jc w:val="center"/>
        <w:rPr>
          <w:bCs/>
          <w:sz w:val="18"/>
          <w:szCs w:val="18"/>
        </w:rPr>
      </w:pPr>
    </w:p>
    <w:p w:rsidR="005E2794" w:rsidRPr="005E2794" w:rsidRDefault="005E2794" w:rsidP="005E2794">
      <w:pPr>
        <w:pStyle w:val="aa"/>
        <w:ind w:left="42" w:right="141"/>
        <w:jc w:val="center"/>
        <w:rPr>
          <w:bCs/>
          <w:sz w:val="18"/>
          <w:szCs w:val="18"/>
        </w:rPr>
      </w:pPr>
      <w:r w:rsidRPr="005E2794">
        <w:rPr>
          <w:bCs/>
          <w:sz w:val="18"/>
          <w:szCs w:val="18"/>
        </w:rPr>
        <w:t>П О С Т А Н О В Л Е Н И Е</w:t>
      </w:r>
    </w:p>
    <w:p w:rsidR="005E2794" w:rsidRPr="005E2794" w:rsidRDefault="005E2794" w:rsidP="005E2794">
      <w:pPr>
        <w:pStyle w:val="aa"/>
        <w:ind w:left="42" w:right="141"/>
        <w:jc w:val="center"/>
        <w:rPr>
          <w:bCs/>
          <w:sz w:val="18"/>
          <w:szCs w:val="18"/>
        </w:rPr>
      </w:pPr>
      <w:r w:rsidRPr="005E2794">
        <w:rPr>
          <w:bCs/>
          <w:sz w:val="18"/>
          <w:szCs w:val="18"/>
        </w:rPr>
        <w:t xml:space="preserve">05.04.2023   </w:t>
      </w:r>
      <w:bookmarkStart w:id="2" w:name="дата1"/>
      <w:bookmarkEnd w:id="2"/>
      <w:r w:rsidRPr="005E2794">
        <w:rPr>
          <w:bCs/>
          <w:sz w:val="18"/>
          <w:szCs w:val="18"/>
        </w:rPr>
        <w:t xml:space="preserve"> № 144</w:t>
      </w:r>
      <w:bookmarkStart w:id="3" w:name="номер1"/>
      <w:bookmarkEnd w:id="3"/>
    </w:p>
    <w:p w:rsidR="005E2794" w:rsidRPr="005E2794" w:rsidRDefault="005E2794" w:rsidP="005E2794">
      <w:pPr>
        <w:pStyle w:val="aa"/>
        <w:ind w:left="42" w:right="141"/>
        <w:jc w:val="center"/>
        <w:rPr>
          <w:bCs/>
          <w:sz w:val="18"/>
          <w:szCs w:val="18"/>
        </w:rPr>
      </w:pPr>
      <w:r w:rsidRPr="005E2794">
        <w:rPr>
          <w:bCs/>
          <w:sz w:val="18"/>
          <w:szCs w:val="18"/>
        </w:rPr>
        <w:t>с. Марёво</w:t>
      </w:r>
    </w:p>
    <w:p w:rsidR="005E2794" w:rsidRPr="005E2794" w:rsidRDefault="005E2794" w:rsidP="005E2794">
      <w:pPr>
        <w:pStyle w:val="aa"/>
        <w:ind w:left="42" w:right="141"/>
        <w:jc w:val="center"/>
        <w:rPr>
          <w:b/>
          <w:bCs/>
          <w:sz w:val="18"/>
          <w:szCs w:val="18"/>
        </w:rPr>
      </w:pPr>
    </w:p>
    <w:p w:rsidR="005E2794" w:rsidRPr="005E2794" w:rsidRDefault="005E2794" w:rsidP="005E2794">
      <w:pPr>
        <w:pStyle w:val="aa"/>
        <w:ind w:left="42" w:right="141"/>
        <w:jc w:val="center"/>
        <w:rPr>
          <w:b/>
          <w:sz w:val="18"/>
          <w:szCs w:val="18"/>
        </w:rPr>
      </w:pPr>
      <w:r w:rsidRPr="005E2794">
        <w:rPr>
          <w:b/>
          <w:bCs/>
          <w:sz w:val="18"/>
          <w:szCs w:val="18"/>
        </w:rPr>
        <w:t>О внесении изменения в Административный регламент</w:t>
      </w:r>
      <w:r>
        <w:rPr>
          <w:b/>
          <w:bCs/>
          <w:sz w:val="18"/>
          <w:szCs w:val="18"/>
        </w:rPr>
        <w:t xml:space="preserve"> </w:t>
      </w:r>
      <w:r w:rsidRPr="005E2794">
        <w:rPr>
          <w:b/>
          <w:bCs/>
          <w:sz w:val="18"/>
          <w:szCs w:val="18"/>
        </w:rPr>
        <w:t xml:space="preserve">по предоставлению муниципальной услуги </w:t>
      </w:r>
      <w:r w:rsidRPr="005E2794">
        <w:rPr>
          <w:b/>
          <w:sz w:val="18"/>
          <w:szCs w:val="18"/>
        </w:rPr>
        <w:t>«Организация газоснабжения населения в границах Администрации Марёвского муниципального округа в пределах полномочий, установленных законодательством Российской Федерации»</w:t>
      </w:r>
    </w:p>
    <w:p w:rsidR="005E2794" w:rsidRPr="005E2794" w:rsidRDefault="005E2794" w:rsidP="005E2794">
      <w:pPr>
        <w:pStyle w:val="aa"/>
        <w:ind w:left="42" w:right="141"/>
        <w:rPr>
          <w:sz w:val="18"/>
          <w:szCs w:val="18"/>
        </w:rPr>
      </w:pPr>
      <w:r w:rsidRPr="005E2794">
        <w:rPr>
          <w:sz w:val="18"/>
          <w:szCs w:val="18"/>
        </w:rPr>
        <w:t xml:space="preserve"> </w:t>
      </w:r>
    </w:p>
    <w:p w:rsidR="005E2794" w:rsidRPr="005E2794" w:rsidRDefault="005E2794" w:rsidP="005E2794">
      <w:pPr>
        <w:pStyle w:val="aa"/>
        <w:ind w:left="42" w:right="141" w:firstLine="242"/>
        <w:jc w:val="both"/>
        <w:rPr>
          <w:b/>
          <w:sz w:val="18"/>
          <w:szCs w:val="18"/>
        </w:rPr>
      </w:pPr>
      <w:r w:rsidRPr="005E2794">
        <w:rPr>
          <w:sz w:val="18"/>
          <w:szCs w:val="1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Марёвского муниципального округа </w:t>
      </w:r>
      <w:r w:rsidRPr="005E2794">
        <w:rPr>
          <w:b/>
          <w:sz w:val="18"/>
          <w:szCs w:val="18"/>
        </w:rPr>
        <w:t>ПОСТАНОВЛЯЕТ:</w:t>
      </w:r>
    </w:p>
    <w:p w:rsidR="005E2794" w:rsidRPr="005E2794" w:rsidRDefault="005E2794" w:rsidP="005E2794">
      <w:pPr>
        <w:pStyle w:val="aa"/>
        <w:ind w:left="42" w:right="141" w:firstLine="242"/>
        <w:jc w:val="both"/>
        <w:rPr>
          <w:sz w:val="18"/>
          <w:szCs w:val="18"/>
        </w:rPr>
      </w:pPr>
      <w:r w:rsidRPr="005E2794">
        <w:rPr>
          <w:sz w:val="18"/>
          <w:szCs w:val="18"/>
        </w:rPr>
        <w:t>1. Внести изменение в Административный регламент по предоставлению муниципальной услуги «Организация газоснабжения населения в границах Администрации Марёвского муниципального округа в пределах полномочий, установленных законодательством Российской Федерации», утвержденный постановлением Администрации Марёвского муниципального округа от 08.09.2022 №430, изложив приложение к Административному регламенту в прилагаемой редакции.</w:t>
      </w:r>
    </w:p>
    <w:p w:rsidR="005E2794" w:rsidRPr="005E2794" w:rsidRDefault="005E2794" w:rsidP="005E2794">
      <w:pPr>
        <w:pStyle w:val="aa"/>
        <w:ind w:left="42" w:right="141" w:firstLine="242"/>
        <w:jc w:val="both"/>
        <w:rPr>
          <w:sz w:val="18"/>
          <w:szCs w:val="18"/>
        </w:rPr>
      </w:pPr>
      <w:r w:rsidRPr="005E279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E2794" w:rsidRPr="005E2794" w:rsidRDefault="005E2794" w:rsidP="005E2794">
      <w:pPr>
        <w:pStyle w:val="aa"/>
        <w:ind w:left="42" w:right="141"/>
        <w:rPr>
          <w:sz w:val="18"/>
          <w:szCs w:val="18"/>
        </w:rPr>
      </w:pPr>
    </w:p>
    <w:p w:rsidR="005E2794" w:rsidRPr="005E2794" w:rsidRDefault="005E2794" w:rsidP="005E2794">
      <w:pPr>
        <w:pStyle w:val="aa"/>
        <w:ind w:left="42" w:right="141"/>
        <w:rPr>
          <w:b/>
          <w:sz w:val="18"/>
          <w:szCs w:val="18"/>
        </w:rPr>
      </w:pPr>
      <w:r w:rsidRPr="005E2794">
        <w:rPr>
          <w:b/>
          <w:sz w:val="18"/>
          <w:szCs w:val="18"/>
        </w:rPr>
        <w:t>Глава муниципального округа     С.И. Горкин</w:t>
      </w:r>
    </w:p>
    <w:p w:rsidR="005E2794" w:rsidRDefault="005E2794" w:rsidP="005E2794">
      <w:pPr>
        <w:pStyle w:val="aa"/>
        <w:ind w:left="42" w:right="141"/>
        <w:rPr>
          <w:sz w:val="18"/>
          <w:szCs w:val="18"/>
        </w:rPr>
      </w:pPr>
    </w:p>
    <w:p w:rsidR="005E2794" w:rsidRPr="005E2794" w:rsidRDefault="005E2794" w:rsidP="005E2794">
      <w:pPr>
        <w:pStyle w:val="aa"/>
        <w:ind w:left="5954" w:right="141"/>
        <w:jc w:val="center"/>
        <w:rPr>
          <w:sz w:val="18"/>
          <w:szCs w:val="18"/>
        </w:rPr>
      </w:pPr>
      <w:r w:rsidRPr="005E2794">
        <w:rPr>
          <w:sz w:val="18"/>
          <w:szCs w:val="18"/>
        </w:rPr>
        <w:t>«Утверждена</w:t>
      </w:r>
    </w:p>
    <w:p w:rsidR="005E2794" w:rsidRPr="005E2794" w:rsidRDefault="005E2794" w:rsidP="005E2794">
      <w:pPr>
        <w:pStyle w:val="aa"/>
        <w:ind w:left="5954" w:right="141"/>
        <w:jc w:val="center"/>
        <w:rPr>
          <w:sz w:val="18"/>
          <w:szCs w:val="18"/>
        </w:rPr>
      </w:pPr>
      <w:r w:rsidRPr="005E2794">
        <w:rPr>
          <w:sz w:val="18"/>
          <w:szCs w:val="18"/>
        </w:rPr>
        <w:t>постановлением Администрации</w:t>
      </w:r>
    </w:p>
    <w:p w:rsidR="005E2794" w:rsidRPr="005E2794" w:rsidRDefault="005E2794" w:rsidP="005E2794">
      <w:pPr>
        <w:pStyle w:val="aa"/>
        <w:ind w:left="5954" w:right="141"/>
        <w:jc w:val="center"/>
        <w:rPr>
          <w:sz w:val="18"/>
          <w:szCs w:val="18"/>
        </w:rPr>
      </w:pPr>
      <w:r w:rsidRPr="005E2794">
        <w:rPr>
          <w:sz w:val="18"/>
          <w:szCs w:val="18"/>
        </w:rPr>
        <w:t>муниципального округа</w:t>
      </w:r>
    </w:p>
    <w:p w:rsidR="005E2794" w:rsidRPr="005E2794" w:rsidRDefault="005E2794" w:rsidP="005E2794">
      <w:pPr>
        <w:pStyle w:val="aa"/>
        <w:ind w:left="5954" w:right="141"/>
        <w:jc w:val="center"/>
        <w:rPr>
          <w:sz w:val="18"/>
          <w:szCs w:val="18"/>
        </w:rPr>
      </w:pPr>
      <w:r w:rsidRPr="005E2794">
        <w:rPr>
          <w:sz w:val="18"/>
          <w:szCs w:val="18"/>
        </w:rPr>
        <w:t>от 08.09.2022 № 430</w:t>
      </w:r>
    </w:p>
    <w:p w:rsidR="005E2794" w:rsidRPr="005E2794" w:rsidRDefault="005E2794" w:rsidP="005E2794">
      <w:pPr>
        <w:pStyle w:val="aa"/>
        <w:ind w:left="42" w:right="141"/>
        <w:rPr>
          <w:b/>
          <w:sz w:val="18"/>
          <w:szCs w:val="18"/>
        </w:rPr>
      </w:pPr>
    </w:p>
    <w:p w:rsidR="005E2794" w:rsidRPr="005E2794" w:rsidRDefault="005E2794" w:rsidP="005E2794">
      <w:pPr>
        <w:pStyle w:val="aa"/>
        <w:ind w:left="42" w:right="141"/>
        <w:jc w:val="center"/>
        <w:rPr>
          <w:b/>
          <w:sz w:val="18"/>
          <w:szCs w:val="18"/>
        </w:rPr>
      </w:pPr>
      <w:r w:rsidRPr="005E2794">
        <w:rPr>
          <w:b/>
          <w:sz w:val="18"/>
          <w:szCs w:val="18"/>
        </w:rPr>
        <w:t>Заявка</w:t>
      </w:r>
    </w:p>
    <w:p w:rsidR="005E2794" w:rsidRPr="005E2794" w:rsidRDefault="005E2794" w:rsidP="005E2794">
      <w:pPr>
        <w:pStyle w:val="aa"/>
        <w:ind w:left="42" w:right="141"/>
        <w:jc w:val="center"/>
        <w:rPr>
          <w:b/>
          <w:sz w:val="18"/>
          <w:szCs w:val="18"/>
        </w:rPr>
      </w:pPr>
      <w:r w:rsidRPr="005E2794">
        <w:rPr>
          <w:b/>
          <w:sz w:val="18"/>
          <w:szCs w:val="18"/>
        </w:rPr>
        <w:t>о предоставлении комплекса услуг по газификации</w:t>
      </w:r>
    </w:p>
    <w:p w:rsidR="005E2794" w:rsidRPr="005E2794" w:rsidRDefault="005E2794" w:rsidP="005E2794">
      <w:pPr>
        <w:pStyle w:val="aa"/>
        <w:ind w:left="42" w:right="141"/>
        <w:rPr>
          <w:sz w:val="18"/>
          <w:szCs w:val="18"/>
        </w:rPr>
      </w:pPr>
    </w:p>
    <w:p w:rsidR="005E2794" w:rsidRPr="005E2794" w:rsidRDefault="005E2794" w:rsidP="005E2794">
      <w:pPr>
        <w:pStyle w:val="aa"/>
        <w:ind w:left="42" w:right="141" w:firstLine="242"/>
        <w:jc w:val="both"/>
        <w:rPr>
          <w:sz w:val="18"/>
          <w:szCs w:val="18"/>
        </w:rPr>
      </w:pPr>
      <w:r w:rsidRPr="005E2794">
        <w:rPr>
          <w:sz w:val="18"/>
          <w:szCs w:val="18"/>
        </w:rPr>
        <w:t>1. Ф.И.О. заявителя:</w:t>
      </w:r>
    </w:p>
    <w:p w:rsidR="005E2794" w:rsidRPr="005E2794" w:rsidRDefault="005E2794" w:rsidP="005E2794">
      <w:pPr>
        <w:pStyle w:val="aa"/>
        <w:ind w:left="42" w:right="141" w:firstLine="242"/>
        <w:jc w:val="both"/>
        <w:rPr>
          <w:sz w:val="18"/>
          <w:szCs w:val="18"/>
        </w:rPr>
      </w:pPr>
      <w:r w:rsidRPr="005E2794">
        <w:rPr>
          <w:sz w:val="18"/>
          <w:szCs w:val="18"/>
        </w:rPr>
        <w:t>________________________________________________________________________________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2. Реквизиты основного документа, удостоверяющего личность: ______________________________________________________________________________________________________________________________________________________________________________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(вид документа, серия, номер, кем и когда выдан)</w:t>
      </w:r>
    </w:p>
    <w:p w:rsidR="005E2794" w:rsidRPr="005E2794" w:rsidRDefault="005E2794" w:rsidP="005E2794">
      <w:pPr>
        <w:pStyle w:val="aa"/>
        <w:ind w:left="42" w:right="141" w:firstLine="242"/>
        <w:jc w:val="both"/>
        <w:rPr>
          <w:sz w:val="18"/>
          <w:szCs w:val="18"/>
        </w:rPr>
      </w:pPr>
      <w:r w:rsidRPr="005E2794">
        <w:rPr>
          <w:sz w:val="18"/>
          <w:szCs w:val="18"/>
        </w:rPr>
        <w:t>ИНН/СНИЛС)</w:t>
      </w:r>
    </w:p>
    <w:p w:rsidR="005E2794" w:rsidRPr="005E2794" w:rsidRDefault="005E2794" w:rsidP="005E2794">
      <w:pPr>
        <w:pStyle w:val="aa"/>
        <w:ind w:left="42" w:right="141" w:firstLine="242"/>
        <w:jc w:val="both"/>
        <w:rPr>
          <w:sz w:val="18"/>
          <w:szCs w:val="18"/>
        </w:rPr>
      </w:pPr>
      <w:r w:rsidRPr="005E2794">
        <w:rPr>
          <w:sz w:val="18"/>
          <w:szCs w:val="18"/>
        </w:rPr>
        <w:t xml:space="preserve">3. Адрес </w:t>
      </w:r>
      <w:proofErr w:type="gramStart"/>
      <w:r w:rsidRPr="005E2794">
        <w:rPr>
          <w:sz w:val="18"/>
          <w:szCs w:val="18"/>
        </w:rPr>
        <w:t>регистрации:_</w:t>
      </w:r>
      <w:proofErr w:type="gramEnd"/>
      <w:r w:rsidRPr="005E2794">
        <w:rPr>
          <w:sz w:val="18"/>
          <w:szCs w:val="18"/>
        </w:rPr>
        <w:t>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_____________________________________________________________________________________________</w:t>
      </w:r>
    </w:p>
    <w:p w:rsidR="005E2794" w:rsidRPr="005E2794" w:rsidRDefault="005E2794" w:rsidP="005E2794">
      <w:pPr>
        <w:pStyle w:val="aa"/>
        <w:ind w:left="42" w:right="141" w:firstLine="242"/>
        <w:jc w:val="both"/>
        <w:rPr>
          <w:bCs/>
          <w:sz w:val="18"/>
          <w:szCs w:val="18"/>
        </w:rPr>
      </w:pPr>
      <w:r w:rsidRPr="005E2794">
        <w:rPr>
          <w:bCs/>
          <w:sz w:val="18"/>
          <w:szCs w:val="18"/>
        </w:rPr>
        <w:t xml:space="preserve">4. Место   нахождения   домовладения (объекта капитального строительства), планируемого к </w:t>
      </w:r>
      <w:proofErr w:type="gramStart"/>
      <w:r w:rsidRPr="005E2794">
        <w:rPr>
          <w:bCs/>
          <w:sz w:val="18"/>
          <w:szCs w:val="18"/>
        </w:rPr>
        <w:t>газификации:_</w:t>
      </w:r>
      <w:proofErr w:type="gramEnd"/>
      <w:r w:rsidRPr="005E2794">
        <w:rPr>
          <w:bCs/>
          <w:sz w:val="18"/>
          <w:szCs w:val="18"/>
        </w:rPr>
        <w:t>________________________________________________________________________________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_____________________________________________________________________________________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 xml:space="preserve">5. Кадастровый номер земельного </w:t>
      </w:r>
      <w:proofErr w:type="gramStart"/>
      <w:r w:rsidRPr="005E2794">
        <w:rPr>
          <w:sz w:val="18"/>
          <w:szCs w:val="18"/>
        </w:rPr>
        <w:t>участка:_</w:t>
      </w:r>
      <w:proofErr w:type="gramEnd"/>
      <w:r w:rsidRPr="005E2794">
        <w:rPr>
          <w:sz w:val="18"/>
          <w:szCs w:val="18"/>
        </w:rPr>
        <w:t>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6. Адрес для корреспонденции: 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_____________________________________________________________________________________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 xml:space="preserve">7. Мобильный </w:t>
      </w:r>
      <w:proofErr w:type="gramStart"/>
      <w:r w:rsidRPr="005E2794">
        <w:rPr>
          <w:sz w:val="18"/>
          <w:szCs w:val="18"/>
        </w:rPr>
        <w:t>телефон:_</w:t>
      </w:r>
      <w:proofErr w:type="gramEnd"/>
      <w:r w:rsidRPr="005E2794">
        <w:rPr>
          <w:sz w:val="18"/>
          <w:szCs w:val="18"/>
        </w:rPr>
        <w:t>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8. Адрес электронной почты: _______________________________________________________________</w:t>
      </w:r>
    </w:p>
    <w:p w:rsidR="005E2794" w:rsidRPr="005E2794" w:rsidRDefault="005E2794" w:rsidP="005E2794">
      <w:pPr>
        <w:pStyle w:val="aa"/>
        <w:ind w:left="42" w:right="141" w:firstLine="242"/>
        <w:jc w:val="both"/>
        <w:rPr>
          <w:sz w:val="18"/>
          <w:szCs w:val="18"/>
        </w:rPr>
      </w:pPr>
      <w:r w:rsidRPr="005E2794">
        <w:rPr>
          <w:sz w:val="18"/>
          <w:szCs w:val="18"/>
        </w:rPr>
        <w:t>9.  Планируемая величина максимального часового расхода газа ______________________куб. метров в час.</w:t>
      </w:r>
    </w:p>
    <w:p w:rsidR="005E2794" w:rsidRPr="005E2794" w:rsidRDefault="005E2794" w:rsidP="005E2794">
      <w:pPr>
        <w:pStyle w:val="aa"/>
        <w:ind w:left="42" w:right="141" w:firstLine="242"/>
        <w:jc w:val="both"/>
        <w:rPr>
          <w:sz w:val="18"/>
          <w:szCs w:val="18"/>
        </w:rPr>
      </w:pPr>
      <w:r w:rsidRPr="005E2794">
        <w:rPr>
          <w:sz w:val="18"/>
          <w:szCs w:val="18"/>
        </w:rPr>
        <w:t>10. Комплекс услуг по газификации включает в себя следующие мероприятия:</w:t>
      </w:r>
    </w:p>
    <w:p w:rsidR="005E2794" w:rsidRPr="005E2794" w:rsidRDefault="005E2794" w:rsidP="005E2794">
      <w:pPr>
        <w:pStyle w:val="aa"/>
        <w:ind w:left="42" w:right="141" w:firstLine="242"/>
        <w:jc w:val="both"/>
        <w:rPr>
          <w:sz w:val="18"/>
          <w:szCs w:val="18"/>
        </w:rPr>
      </w:pPr>
      <w:r w:rsidRPr="005E2794">
        <w:rPr>
          <w:sz w:val="18"/>
          <w:szCs w:val="18"/>
        </w:rPr>
        <w:t>10.1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rsidR="005E2794" w:rsidRPr="005E2794" w:rsidRDefault="005E2794" w:rsidP="005E2794">
      <w:pPr>
        <w:pStyle w:val="aa"/>
        <w:ind w:left="42" w:right="141" w:firstLine="242"/>
        <w:jc w:val="both"/>
        <w:rPr>
          <w:sz w:val="18"/>
          <w:szCs w:val="18"/>
        </w:rPr>
      </w:pPr>
      <w:r w:rsidRPr="005E2794">
        <w:rPr>
          <w:sz w:val="18"/>
          <w:szCs w:val="18"/>
        </w:rPr>
        <w:t>10.2 Дополнительные мероприятия по подключению:</w:t>
      </w:r>
    </w:p>
    <w:p w:rsidR="005E2794" w:rsidRPr="005E2794" w:rsidRDefault="005E2794" w:rsidP="005E2794">
      <w:pPr>
        <w:pStyle w:val="aa"/>
        <w:ind w:left="42" w:right="141" w:firstLine="242"/>
        <w:jc w:val="both"/>
        <w:rPr>
          <w:sz w:val="18"/>
          <w:szCs w:val="18"/>
        </w:rPr>
      </w:pPr>
      <w:r w:rsidRPr="005E2794">
        <w:rPr>
          <w:sz w:val="18"/>
          <w:szCs w:val="18"/>
        </w:rPr>
        <w:t>10.2.1 Подключение (технологическое присоединение) в пределах границ земельного участка, включая:</w:t>
      </w:r>
    </w:p>
    <w:p w:rsidR="005E2794" w:rsidRPr="005E2794" w:rsidRDefault="005E2794" w:rsidP="005E2794">
      <w:pPr>
        <w:pStyle w:val="aa"/>
        <w:ind w:left="42" w:right="141" w:firstLine="242"/>
        <w:jc w:val="both"/>
        <w:rPr>
          <w:sz w:val="18"/>
          <w:szCs w:val="18"/>
        </w:rPr>
      </w:pPr>
      <w:r w:rsidRPr="005E2794">
        <w:rPr>
          <w:sz w:val="18"/>
          <w:szCs w:val="18"/>
        </w:rPr>
        <w:t xml:space="preserve">проектирование сети </w:t>
      </w:r>
      <w:proofErr w:type="gramStart"/>
      <w:r w:rsidRPr="005E2794">
        <w:rPr>
          <w:sz w:val="18"/>
          <w:szCs w:val="18"/>
        </w:rPr>
        <w:t xml:space="preserve">газопотребления </w:t>
      </w:r>
      <w:r w:rsidRPr="005E2794">
        <w:rPr>
          <w:sz w:val="18"/>
          <w:szCs w:val="18"/>
          <w:vertAlign w:val="superscript"/>
        </w:rPr>
        <w:footnoteReference w:id="1"/>
      </w:r>
      <w:r w:rsidRPr="005E2794">
        <w:rPr>
          <w:sz w:val="18"/>
          <w:szCs w:val="18"/>
        </w:rPr>
        <w:t xml:space="preserve"> _</w:t>
      </w:r>
      <w:proofErr w:type="gramEnd"/>
      <w:r w:rsidRPr="005E2794">
        <w:rPr>
          <w:sz w:val="18"/>
          <w:szCs w:val="18"/>
        </w:rPr>
        <w:t>______________;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строительство на территории земельного участка сети газопотребления _________________;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lastRenderedPageBreak/>
        <w:t>строительство (реконструкция) внутреннего газопровода объекта капитального строительства 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10.2.2 Поставка газоиспользующего оборудования ______________;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10.2.3 Установка газоиспользующего оборудования 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10.2.4 Поставка прибора учета газа ______________;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10.2.5 Установка прибора учета газа 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10.3 Техническое обслуживание, ремонт внутридомового газового оборудования</w:t>
      </w:r>
      <w:r w:rsidRPr="005E2794">
        <w:rPr>
          <w:sz w:val="18"/>
          <w:szCs w:val="18"/>
          <w:vertAlign w:val="superscript"/>
        </w:rPr>
        <w:footnoteReference w:id="2"/>
      </w:r>
      <w:r w:rsidRPr="005E2794">
        <w:rPr>
          <w:sz w:val="18"/>
          <w:szCs w:val="18"/>
        </w:rPr>
        <w:t xml:space="preserve"> 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10.4. Поставка газа</w:t>
      </w:r>
      <w:r w:rsidRPr="005E2794">
        <w:rPr>
          <w:sz w:val="18"/>
          <w:szCs w:val="18"/>
          <w:vertAlign w:val="superscript"/>
        </w:rPr>
        <w:footnoteReference w:id="3"/>
      </w:r>
      <w:r w:rsidRPr="005E2794">
        <w:rPr>
          <w:sz w:val="18"/>
          <w:szCs w:val="18"/>
        </w:rPr>
        <w:t xml:space="preserve"> ________________;</w:t>
      </w:r>
    </w:p>
    <w:p w:rsidR="005E2794" w:rsidRPr="005E2794" w:rsidRDefault="005E2794" w:rsidP="005E2794">
      <w:pPr>
        <w:pStyle w:val="aa"/>
        <w:ind w:left="42" w:right="141" w:firstLine="242"/>
        <w:jc w:val="both"/>
        <w:rPr>
          <w:sz w:val="18"/>
          <w:szCs w:val="18"/>
        </w:rPr>
      </w:pPr>
      <w:r w:rsidRPr="005E2794">
        <w:rPr>
          <w:sz w:val="18"/>
          <w:szCs w:val="18"/>
        </w:rPr>
        <w:t>(да, нет – указать нужное)</w:t>
      </w:r>
    </w:p>
    <w:p w:rsidR="005E2794" w:rsidRPr="005E2794" w:rsidRDefault="005E2794" w:rsidP="005E2794">
      <w:pPr>
        <w:pStyle w:val="aa"/>
        <w:ind w:left="42" w:right="141" w:firstLine="242"/>
        <w:jc w:val="both"/>
        <w:rPr>
          <w:sz w:val="18"/>
          <w:szCs w:val="18"/>
        </w:rPr>
      </w:pPr>
      <w:r w:rsidRPr="005E2794">
        <w:rPr>
          <w:sz w:val="18"/>
          <w:szCs w:val="18"/>
        </w:rPr>
        <w:t>В целях получения комплекса услуг по газификации к настоящей заявке прикладываются следующие документы (отметить в соответствующей графе знаком</w:t>
      </w:r>
      <w:r w:rsidRPr="005E2794">
        <w:rPr>
          <w:b/>
          <w:sz w:val="18"/>
          <w:szCs w:val="18"/>
        </w:rPr>
        <w:t xml:space="preserve"> </w:t>
      </w:r>
      <w:r w:rsidRPr="005E2794">
        <w:rPr>
          <w:sz w:val="18"/>
          <w:szCs w:val="18"/>
        </w:rPr>
        <w:t>«</w:t>
      </w:r>
      <w:r w:rsidRPr="005E2794">
        <w:rPr>
          <w:sz w:val="18"/>
          <w:szCs w:val="18"/>
          <w:lang w:val="en-US"/>
        </w:rPr>
        <w:t>V</w:t>
      </w:r>
      <w:r w:rsidRPr="005E2794">
        <w:rPr>
          <w:sz w:val="18"/>
          <w:szCs w:val="18"/>
        </w:rPr>
        <w:t>» прилагаемые документы)</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40005</wp:posOffset>
                </wp:positionV>
                <wp:extent cx="90805" cy="90805"/>
                <wp:effectExtent l="0" t="0" r="23495" b="234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F5020" id="Прямоугольник 14" o:spid="_x0000_s1026" style="position:absolute;margin-left:-.4pt;margin-top:3.1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vgGgIAABMEAAAOAAAAZHJzL2Uyb0RvYy54bWysU81uEzEQviPxDpbvZDcR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"/>
            </w:pict>
          </mc:Fallback>
        </mc:AlternateContent>
      </w:r>
      <w:r w:rsidRPr="005E2794">
        <w:rPr>
          <w:sz w:val="18"/>
          <w:szCs w:val="18"/>
        </w:rPr>
        <w:t>ситуационный план;</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37465</wp:posOffset>
                </wp:positionV>
                <wp:extent cx="90805" cy="90805"/>
                <wp:effectExtent l="0" t="0" r="23495" b="234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4EB4F" id="Прямоугольник 13" o:spid="_x0000_s1026" style="position:absolute;margin-left:-.4pt;margin-top:2.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xFGgIAABMEAAAOAAAAZHJzL2Uyb0RvYy54bWysU81uEzEQviPxDpbvZDdB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"/>
            </w:pict>
          </mc:Fallback>
        </mc:AlternateContent>
      </w:r>
      <w:r w:rsidRPr="005E2794">
        <w:rPr>
          <w:sz w:val="18"/>
          <w:szCs w:val="18"/>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45720</wp:posOffset>
                </wp:positionV>
                <wp:extent cx="90805" cy="90805"/>
                <wp:effectExtent l="0" t="0" r="2349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4831B" id="Прямоугольник 2" o:spid="_x0000_s1026" style="position:absolute;margin-left:-.4pt;margin-top:3.6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lJGgIAABE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"/>
            </w:pict>
          </mc:Fallback>
        </mc:AlternateContent>
      </w:r>
      <w:r w:rsidRPr="005E2794">
        <w:rPr>
          <w:sz w:val="18"/>
          <w:szCs w:val="18"/>
        </w:rPr>
        <w:t>расчет максимального часового расхода газа (не прилагается, если планируемый максимальный часовой расход газа не более 7 куб. метров);</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46990</wp:posOffset>
                </wp:positionV>
                <wp:extent cx="90805" cy="90805"/>
                <wp:effectExtent l="0" t="0" r="23495" b="234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7EBF1" id="Прямоугольник 4" o:spid="_x0000_s1026" style="position:absolute;margin-left:-.4pt;margin-top:3.7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"/>
            </w:pict>
          </mc:Fallback>
        </mc:AlternateContent>
      </w:r>
      <w:r w:rsidRPr="005E2794">
        <w:rPr>
          <w:sz w:val="18"/>
          <w:szCs w:val="18"/>
        </w:rPr>
        <w:t>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38735</wp:posOffset>
                </wp:positionV>
                <wp:extent cx="90805" cy="90805"/>
                <wp:effectExtent l="0" t="0" r="23495"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AF60C0" id="Прямоугольник 5" o:spid="_x0000_s1026" style="position:absolute;margin-left:-.4pt;margin-top:3.0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vGQIAABE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"/>
            </w:pict>
          </mc:Fallback>
        </mc:AlternateContent>
      </w:r>
      <w:r w:rsidRPr="005E2794">
        <w:rPr>
          <w:sz w:val="18"/>
          <w:szCs w:val="18"/>
        </w:rPr>
        <w:t>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19685</wp:posOffset>
                </wp:positionV>
                <wp:extent cx="90805" cy="90805"/>
                <wp:effectExtent l="0" t="0" r="23495"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782CEE" id="Прямоугольник 6" o:spid="_x0000_s1026" style="position:absolute;margin-left:-.4pt;margin-top:1.5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"/>
            </w:pict>
          </mc:Fallback>
        </mc:AlternateContent>
      </w:r>
      <w:r w:rsidRPr="005E2794">
        <w:rPr>
          <w:sz w:val="18"/>
          <w:szCs w:val="18"/>
        </w:rPr>
        <w:t>страховой номер индивидуального лицевого счета;</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6944" behindDoc="0" locked="0" layoutInCell="1" allowOverlap="1">
                <wp:simplePos x="0" y="0"/>
                <wp:positionH relativeFrom="column">
                  <wp:posOffset>-2540</wp:posOffset>
                </wp:positionH>
                <wp:positionV relativeFrom="paragraph">
                  <wp:posOffset>39370</wp:posOffset>
                </wp:positionV>
                <wp:extent cx="90805" cy="90805"/>
                <wp:effectExtent l="0" t="0" r="23495"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A1FEF5" id="Прямоугольник 7" o:spid="_x0000_s1026" style="position:absolute;margin-left:-.2pt;margin-top:3.1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"/>
            </w:pict>
          </mc:Fallback>
        </mc:AlternateContent>
      </w:r>
      <w:r w:rsidRPr="005E2794">
        <w:rPr>
          <w:sz w:val="18"/>
          <w:szCs w:val="18"/>
        </w:rPr>
        <w:t>идентификационный номер налогоплательщика.</w:t>
      </w:r>
    </w:p>
    <w:p w:rsidR="005E2794" w:rsidRPr="005E2794" w:rsidRDefault="005E2794" w:rsidP="005E2794">
      <w:pPr>
        <w:pStyle w:val="aa"/>
        <w:ind w:left="42" w:right="141" w:firstLine="242"/>
        <w:jc w:val="both"/>
        <w:rPr>
          <w:sz w:val="18"/>
          <w:szCs w:val="18"/>
          <w:lang w:bidi="ru-RU"/>
        </w:rPr>
      </w:pPr>
      <w:r w:rsidRPr="005E2794">
        <w:rPr>
          <w:sz w:val="18"/>
          <w:szCs w:val="18"/>
          <w:lang w:bidi="ru-RU"/>
        </w:rPr>
        <w:t>в случае подключения (технологического присоединения) посредством уступки мощности:</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67968" behindDoc="0" locked="0" layoutInCell="1" allowOverlap="1">
                <wp:simplePos x="0" y="0"/>
                <wp:positionH relativeFrom="column">
                  <wp:posOffset>-5080</wp:posOffset>
                </wp:positionH>
                <wp:positionV relativeFrom="paragraph">
                  <wp:posOffset>17780</wp:posOffset>
                </wp:positionV>
                <wp:extent cx="90805" cy="90805"/>
                <wp:effectExtent l="0" t="0" r="23495"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A0ABEE" id="Прямоугольник 8" o:spid="_x0000_s1026" style="position:absolute;margin-left:-.4pt;margin-top:1.4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68GQIAABE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"/>
            </w:pict>
          </mc:Fallback>
        </mc:AlternateContent>
      </w:r>
      <w:r w:rsidRPr="005E2794">
        <w:rPr>
          <w:sz w:val="18"/>
          <w:szCs w:val="18"/>
          <w:lang w:bidi="ru-RU"/>
        </w:rPr>
        <w:t>уведомление об уступке мощности;</w:t>
      </w:r>
    </w:p>
    <w:p w:rsidR="005E2794" w:rsidRPr="005E2794" w:rsidRDefault="005E2794" w:rsidP="005E2794">
      <w:pPr>
        <w:pStyle w:val="aa"/>
        <w:ind w:left="42" w:right="141" w:firstLine="242"/>
        <w:jc w:val="both"/>
        <w:rPr>
          <w:sz w:val="18"/>
          <w:szCs w:val="18"/>
          <w:lang w:bidi="ru-RU"/>
        </w:rPr>
      </w:pPr>
      <w:r w:rsidRPr="005E2794">
        <w:rPr>
          <w:noProof/>
          <w:sz w:val="18"/>
          <w:szCs w:val="18"/>
          <w:lang w:eastAsia="ru-RU"/>
        </w:rPr>
        <mc:AlternateContent>
          <mc:Choice Requires="wps">
            <w:drawing>
              <wp:anchor distT="0" distB="0" distL="114300" distR="114300" simplePos="0" relativeHeight="251668992" behindDoc="0" locked="0" layoutInCell="1" allowOverlap="1">
                <wp:simplePos x="0" y="0"/>
                <wp:positionH relativeFrom="column">
                  <wp:posOffset>-2540</wp:posOffset>
                </wp:positionH>
                <wp:positionV relativeFrom="paragraph">
                  <wp:posOffset>48260</wp:posOffset>
                </wp:positionV>
                <wp:extent cx="90805" cy="90805"/>
                <wp:effectExtent l="0" t="0" r="23495"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D6949" id="Прямоугольник 9" o:spid="_x0000_s1026" style="position:absolute;margin-left:-.2pt;margin-top:3.8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"/>
            </w:pict>
          </mc:Fallback>
        </mc:AlternateContent>
      </w:r>
      <w:r w:rsidRPr="005E2794">
        <w:rPr>
          <w:sz w:val="18"/>
          <w:szCs w:val="18"/>
          <w:lang w:bidi="ru-RU"/>
        </w:rPr>
        <w:t>копия документа, подтверждающего право собственности или иное предусмотренное законом право подключенного потребителя на объект капитального строительства в случае, если завершено строительство указанного объекта;</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70016" behindDoc="0" locked="0" layoutInCell="1" allowOverlap="1">
                <wp:simplePos x="0" y="0"/>
                <wp:positionH relativeFrom="column">
                  <wp:posOffset>-2540</wp:posOffset>
                </wp:positionH>
                <wp:positionV relativeFrom="paragraph">
                  <wp:posOffset>33020</wp:posOffset>
                </wp:positionV>
                <wp:extent cx="90805" cy="90805"/>
                <wp:effectExtent l="0" t="0" r="23495" b="234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A73BD3" id="Прямоугольник 10" o:spid="_x0000_s1026" style="position:absolute;margin-left:-.2pt;margin-top:2.6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GgIAABM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"/>
            </w:pict>
          </mc:Fallback>
        </mc:AlternateContent>
      </w:r>
      <w:r w:rsidRPr="005E2794">
        <w:rPr>
          <w:sz w:val="18"/>
          <w:szCs w:val="18"/>
          <w:lang w:bidi="ru-RU"/>
        </w:rPr>
        <w:t>копия технических условий, выданных подключенному потребителю (при наличии);</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71040" behindDoc="0" locked="0" layoutInCell="1" allowOverlap="1">
                <wp:simplePos x="0" y="0"/>
                <wp:positionH relativeFrom="column">
                  <wp:posOffset>-5080</wp:posOffset>
                </wp:positionH>
                <wp:positionV relativeFrom="paragraph">
                  <wp:posOffset>29845</wp:posOffset>
                </wp:positionV>
                <wp:extent cx="90805" cy="90805"/>
                <wp:effectExtent l="0" t="0" r="23495" b="234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20D0DF" id="Прямоугольник 11" o:spid="_x0000_s1026" style="position:absolute;margin-left:-.4pt;margin-top:2.35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V1GgIAABM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"/>
            </w:pict>
          </mc:Fallback>
        </mc:AlternateContent>
      </w:r>
      <w:r w:rsidRPr="005E2794">
        <w:rPr>
          <w:sz w:val="18"/>
          <w:szCs w:val="18"/>
          <w:lang w:bidi="ru-RU"/>
        </w:rPr>
        <w:t>копия акта о подключении (технологическом присоединении) объекта капитального строительства подключенного потребителя;</w:t>
      </w:r>
    </w:p>
    <w:p w:rsidR="005E2794" w:rsidRPr="005E2794" w:rsidRDefault="005E2794" w:rsidP="005E2794">
      <w:pPr>
        <w:pStyle w:val="aa"/>
        <w:ind w:left="42" w:right="141" w:firstLine="242"/>
        <w:jc w:val="both"/>
        <w:rPr>
          <w:sz w:val="18"/>
          <w:szCs w:val="18"/>
        </w:rPr>
      </w:pPr>
      <w:r w:rsidRPr="005E2794">
        <w:rPr>
          <w:noProof/>
          <w:sz w:val="18"/>
          <w:szCs w:val="18"/>
          <w:lang w:eastAsia="ru-RU"/>
        </w:rPr>
        <mc:AlternateContent>
          <mc:Choice Requires="wps">
            <w:drawing>
              <wp:anchor distT="0" distB="0" distL="114300" distR="114300" simplePos="0" relativeHeight="251672064" behindDoc="0" locked="0" layoutInCell="1" allowOverlap="1">
                <wp:simplePos x="0" y="0"/>
                <wp:positionH relativeFrom="column">
                  <wp:posOffset>-2540</wp:posOffset>
                </wp:positionH>
                <wp:positionV relativeFrom="paragraph">
                  <wp:posOffset>45720</wp:posOffset>
                </wp:positionV>
                <wp:extent cx="90805" cy="90805"/>
                <wp:effectExtent l="0" t="0" r="23495"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3C69A" id="Прямоугольник 12" o:spid="_x0000_s1026" style="position:absolute;margin-left:-.2pt;margin-top:3.6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CwGwIAABM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"/>
            </w:pict>
          </mc:Fallback>
        </mc:AlternateContent>
      </w:r>
      <w:r w:rsidRPr="005E2794">
        <w:rPr>
          <w:sz w:val="18"/>
          <w:szCs w:val="18"/>
          <w:lang w:bidi="ru-RU"/>
        </w:rPr>
        <w:t>заверенная сторонами соглашения об уступке мощности копия заключенного соглашения об уступке мощности.</w:t>
      </w:r>
    </w:p>
    <w:p w:rsidR="005E2794" w:rsidRPr="005E2794" w:rsidRDefault="005E2794" w:rsidP="005E2794">
      <w:pPr>
        <w:pStyle w:val="aa"/>
        <w:ind w:left="42" w:right="141" w:firstLine="242"/>
        <w:jc w:val="both"/>
        <w:rPr>
          <w:sz w:val="18"/>
          <w:szCs w:val="18"/>
          <w:lang w:bidi="ru-RU"/>
        </w:rPr>
      </w:pPr>
      <w:r w:rsidRPr="005E2794">
        <w:rPr>
          <w:sz w:val="18"/>
          <w:szCs w:val="18"/>
        </w:rPr>
        <w:t xml:space="preserve">При подписании акта о готовности </w:t>
      </w:r>
      <w:r w:rsidRPr="005E2794">
        <w:rPr>
          <w:iCs/>
          <w:sz w:val="18"/>
          <w:szCs w:val="18"/>
          <w:lang w:bidi="ru-RU"/>
        </w:rPr>
        <w:t xml:space="preserve">сети </w:t>
      </w:r>
      <w:r w:rsidRPr="005E2794">
        <w:rPr>
          <w:sz w:val="18"/>
          <w:szCs w:val="18"/>
        </w:rPr>
        <w:t>сетей газопотребления и газоиспользующего оборудования объекта капитального строительства к подключению (технологическому присоединению)</w:t>
      </w:r>
      <w:r w:rsidRPr="005E2794">
        <w:rPr>
          <w:iCs/>
          <w:sz w:val="18"/>
          <w:szCs w:val="18"/>
          <w:lang w:bidi="ru-RU"/>
        </w:rPr>
        <w:t xml:space="preserve"> мною будут предоставлены следующие документы </w:t>
      </w:r>
      <w:r w:rsidRPr="005E2794">
        <w:rPr>
          <w:sz w:val="18"/>
          <w:szCs w:val="18"/>
          <w:lang w:bidi="ru-RU"/>
        </w:rPr>
        <w:t>(в случае не предоставления необходимого комплекта документов комплекс услуг по газификации не может быть оказан):</w:t>
      </w:r>
    </w:p>
    <w:p w:rsidR="005E2794" w:rsidRPr="005E2794" w:rsidRDefault="005E2794" w:rsidP="005E2794">
      <w:pPr>
        <w:pStyle w:val="aa"/>
        <w:ind w:left="42" w:right="141" w:firstLine="242"/>
        <w:jc w:val="both"/>
        <w:rPr>
          <w:sz w:val="18"/>
          <w:szCs w:val="18"/>
          <w:lang w:bidi="ru-RU"/>
        </w:rPr>
      </w:pPr>
      <w:r w:rsidRPr="005E2794">
        <w:rPr>
          <w:sz w:val="18"/>
          <w:szCs w:val="18"/>
          <w:lang w:bidi="ru-RU"/>
        </w:rPr>
        <w:t>акт проверки состояния дымовых и вентиляционных каналов;</w:t>
      </w:r>
    </w:p>
    <w:p w:rsidR="005E2794" w:rsidRPr="005E2794" w:rsidRDefault="005E2794" w:rsidP="005E2794">
      <w:pPr>
        <w:pStyle w:val="aa"/>
        <w:ind w:left="42" w:right="141" w:firstLine="242"/>
        <w:jc w:val="both"/>
        <w:rPr>
          <w:sz w:val="18"/>
          <w:szCs w:val="18"/>
          <w:lang w:bidi="ru-RU"/>
        </w:rPr>
      </w:pPr>
      <w:r w:rsidRPr="005E2794">
        <w:rPr>
          <w:sz w:val="18"/>
          <w:szCs w:val="18"/>
          <w:lang w:bidi="ru-RU"/>
        </w:rPr>
        <w:t>копия договора о техническом обслуживании и ремонте внутридомового газового оборудования (предоставляется в случае указания записи «нет» в п.10.3 настоящей заявки);</w:t>
      </w:r>
    </w:p>
    <w:p w:rsidR="005E2794" w:rsidRPr="005E2794" w:rsidRDefault="005E2794" w:rsidP="005E2794">
      <w:pPr>
        <w:pStyle w:val="aa"/>
        <w:ind w:left="42" w:right="141" w:firstLine="242"/>
        <w:jc w:val="both"/>
        <w:rPr>
          <w:sz w:val="18"/>
          <w:szCs w:val="18"/>
          <w:lang w:bidi="ru-RU"/>
        </w:rPr>
      </w:pPr>
      <w:r w:rsidRPr="005E2794">
        <w:rPr>
          <w:sz w:val="18"/>
          <w:szCs w:val="18"/>
          <w:lang w:bidi="ru-RU"/>
        </w:rPr>
        <w:t>копия основного документа, удостоверяющего личность (предоставляются в случае указания записи «да» в п.10.4 настоящей заявки и/или в случае указания записи «да» в п.10.3 настоящей заявки);</w:t>
      </w:r>
    </w:p>
    <w:p w:rsidR="005E2794" w:rsidRPr="005E2794" w:rsidRDefault="005E2794" w:rsidP="005E2794">
      <w:pPr>
        <w:pStyle w:val="aa"/>
        <w:ind w:left="42" w:right="141" w:firstLine="242"/>
        <w:jc w:val="both"/>
        <w:rPr>
          <w:sz w:val="18"/>
          <w:szCs w:val="18"/>
          <w:lang w:bidi="ru-RU"/>
        </w:rPr>
      </w:pPr>
      <w:r w:rsidRPr="005E2794">
        <w:rPr>
          <w:sz w:val="18"/>
          <w:szCs w:val="18"/>
          <w:lang w:bidi="ru-RU"/>
        </w:rPr>
        <w:t xml:space="preserve">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кадастровый паспорт на объект/справка из органа технической инвентаризации или кадастрового учета/справка администрации муниципального образования, дачного (садоводческого) кооператива о размере площади/иные </w:t>
      </w:r>
      <w:proofErr w:type="gramStart"/>
      <w:r w:rsidRPr="005E2794">
        <w:rPr>
          <w:sz w:val="18"/>
          <w:szCs w:val="18"/>
          <w:lang w:bidi="ru-RU"/>
        </w:rPr>
        <w:t>документы)</w:t>
      </w:r>
      <w:r w:rsidRPr="005E2794">
        <w:rPr>
          <w:sz w:val="18"/>
          <w:szCs w:val="18"/>
          <w:lang w:bidi="ru-RU"/>
        </w:rPr>
        <w:tab/>
      </w:r>
      <w:proofErr w:type="gramEnd"/>
      <w:r w:rsidRPr="005E2794">
        <w:rPr>
          <w:sz w:val="18"/>
          <w:szCs w:val="18"/>
          <w:lang w:bidi="ru-RU"/>
        </w:rPr>
        <w:t>(предоставляются</w:t>
      </w:r>
      <w:r w:rsidRPr="005E2794">
        <w:rPr>
          <w:sz w:val="18"/>
          <w:szCs w:val="18"/>
          <w:lang w:bidi="ru-RU"/>
        </w:rPr>
        <w:tab/>
        <w:t>в случае указания записи «да» в п.10.4 настоящей заявки);</w:t>
      </w:r>
    </w:p>
    <w:p w:rsidR="005E2794" w:rsidRPr="005E2794" w:rsidRDefault="005E2794" w:rsidP="005E2794">
      <w:pPr>
        <w:pStyle w:val="aa"/>
        <w:ind w:left="42" w:right="141" w:firstLine="242"/>
        <w:jc w:val="both"/>
        <w:rPr>
          <w:sz w:val="18"/>
          <w:szCs w:val="18"/>
        </w:rPr>
      </w:pPr>
      <w:r w:rsidRPr="005E2794">
        <w:rPr>
          <w:sz w:val="18"/>
          <w:szCs w:val="18"/>
          <w:lang w:bidi="ru-RU"/>
        </w:rPr>
        <w:t>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(предоставляются в случае указания записи «да» в п.10.4 настоящей заявки);</w:t>
      </w:r>
    </w:p>
    <w:p w:rsidR="005E2794" w:rsidRPr="005E2794" w:rsidRDefault="005E2794" w:rsidP="005E2794">
      <w:pPr>
        <w:pStyle w:val="aa"/>
        <w:ind w:left="42" w:right="141" w:firstLine="242"/>
        <w:jc w:val="both"/>
        <w:rPr>
          <w:sz w:val="18"/>
          <w:szCs w:val="18"/>
        </w:rPr>
      </w:pPr>
      <w:r w:rsidRPr="005E2794">
        <w:rPr>
          <w:sz w:val="18"/>
          <w:szCs w:val="18"/>
          <w:lang w:bidi="ru-RU"/>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(выписка из похозяйственной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w:t>
      </w:r>
      <w:proofErr w:type="gramStart"/>
      <w:r w:rsidRPr="005E2794">
        <w:rPr>
          <w:sz w:val="18"/>
          <w:szCs w:val="18"/>
          <w:lang w:bidi="ru-RU"/>
        </w:rPr>
        <w:t>да»</w:t>
      </w:r>
      <w:r w:rsidRPr="005E2794">
        <w:rPr>
          <w:sz w:val="18"/>
          <w:szCs w:val="18"/>
          <w:lang w:bidi="ru-RU"/>
        </w:rPr>
        <w:tab/>
      </w:r>
      <w:proofErr w:type="gramEnd"/>
      <w:r w:rsidRPr="005E2794">
        <w:rPr>
          <w:sz w:val="18"/>
          <w:szCs w:val="18"/>
          <w:lang w:bidi="ru-RU"/>
        </w:rPr>
        <w:t>в п.10.4 настоящей заявки);</w:t>
      </w:r>
    </w:p>
    <w:p w:rsidR="005E2794" w:rsidRPr="005E2794" w:rsidRDefault="005E2794" w:rsidP="005E2794">
      <w:pPr>
        <w:pStyle w:val="aa"/>
        <w:ind w:left="42" w:right="141" w:firstLine="242"/>
        <w:jc w:val="both"/>
        <w:rPr>
          <w:sz w:val="18"/>
          <w:szCs w:val="18"/>
          <w:lang w:bidi="ru-RU"/>
        </w:rPr>
      </w:pPr>
      <w:r w:rsidRPr="005E2794">
        <w:rPr>
          <w:sz w:val="18"/>
          <w:szCs w:val="18"/>
          <w:lang w:bidi="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войны/удостоверение инвалида Великой Отечественной войны/справка медико-социальной экспертизы/регистрационный талон из отдела социальной защиты/иные документы) (предоставляются в случае указания записи «да» в п.10.4 настоящей заявки);</w:t>
      </w:r>
    </w:p>
    <w:p w:rsidR="005E2794" w:rsidRPr="005E2794" w:rsidRDefault="005E2794" w:rsidP="005E2794">
      <w:pPr>
        <w:pStyle w:val="aa"/>
        <w:ind w:left="42" w:right="141" w:firstLine="242"/>
        <w:jc w:val="both"/>
        <w:rPr>
          <w:sz w:val="18"/>
          <w:szCs w:val="18"/>
        </w:rPr>
      </w:pPr>
      <w:r w:rsidRPr="005E2794">
        <w:rPr>
          <w:sz w:val="18"/>
          <w:szCs w:val="18"/>
          <w:lang w:bidi="ru-RU"/>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плиту/водонагреватель/котел)) (предоставляются в случае одновременного указания записи «да» в п.10.4 и</w:t>
      </w:r>
      <w:r w:rsidRPr="005E2794">
        <w:rPr>
          <w:sz w:val="18"/>
          <w:szCs w:val="18"/>
        </w:rPr>
        <w:t xml:space="preserve"> </w:t>
      </w:r>
      <w:r w:rsidRPr="005E2794">
        <w:rPr>
          <w:sz w:val="18"/>
          <w:szCs w:val="18"/>
          <w:lang w:bidi="ru-RU"/>
        </w:rPr>
        <w:t>записи «нет» в п. 10.2.2 и п 10.2.3 настоящей заявки и/или в случае одновременного указания записи «да» в п.10.3 и</w:t>
      </w:r>
      <w:r w:rsidRPr="005E2794">
        <w:rPr>
          <w:sz w:val="18"/>
          <w:szCs w:val="18"/>
        </w:rPr>
        <w:t xml:space="preserve"> </w:t>
      </w:r>
      <w:r w:rsidRPr="005E2794">
        <w:rPr>
          <w:sz w:val="18"/>
          <w:szCs w:val="18"/>
          <w:lang w:bidi="ru-RU"/>
        </w:rPr>
        <w:t>записи «нет» в п. 10.2.2 и п 10.2.3 настоящей заявки);</w:t>
      </w:r>
    </w:p>
    <w:p w:rsidR="005E2794" w:rsidRPr="005E2794" w:rsidRDefault="005E2794" w:rsidP="005E2794">
      <w:pPr>
        <w:pStyle w:val="aa"/>
        <w:ind w:left="42" w:right="141" w:firstLine="242"/>
        <w:jc w:val="both"/>
        <w:rPr>
          <w:sz w:val="18"/>
          <w:szCs w:val="18"/>
        </w:rPr>
      </w:pPr>
      <w:r w:rsidRPr="005E2794">
        <w:rPr>
          <w:sz w:val="18"/>
          <w:szCs w:val="18"/>
          <w:lang w:bidi="ru-RU"/>
        </w:rPr>
        <w:t xml:space="preserve">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w:t>
      </w:r>
      <w:r w:rsidRPr="005E2794">
        <w:rPr>
          <w:sz w:val="18"/>
          <w:szCs w:val="18"/>
          <w:lang w:bidi="ru-RU"/>
        </w:rPr>
        <w:lastRenderedPageBreak/>
        <w:t>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 «да» в п.10.4 и записи «нет» в п. 10.2.4 и п. 10.2.5 настоящей заявки и/или в случае одновременного указания записи «да» в п.10.3 и</w:t>
      </w:r>
      <w:r w:rsidRPr="005E2794">
        <w:rPr>
          <w:sz w:val="18"/>
          <w:szCs w:val="18"/>
        </w:rPr>
        <w:t xml:space="preserve"> </w:t>
      </w:r>
      <w:r w:rsidRPr="005E2794">
        <w:rPr>
          <w:sz w:val="18"/>
          <w:szCs w:val="18"/>
          <w:lang w:bidi="ru-RU"/>
        </w:rPr>
        <w:t>записи «нет» в п. 10.2.2 и п 10.2.3 настоящей заявки).</w:t>
      </w:r>
    </w:p>
    <w:p w:rsidR="005E2794" w:rsidRPr="005E2794" w:rsidRDefault="005E2794" w:rsidP="005E2794">
      <w:pPr>
        <w:pStyle w:val="aa"/>
        <w:ind w:left="42" w:right="141" w:firstLine="242"/>
        <w:jc w:val="both"/>
        <w:rPr>
          <w:sz w:val="18"/>
          <w:szCs w:val="18"/>
          <w:lang w:bidi="ru-RU"/>
        </w:rPr>
      </w:pPr>
      <w:r w:rsidRPr="005E2794">
        <w:rPr>
          <w:sz w:val="18"/>
          <w:szCs w:val="18"/>
          <w:lang w:bidi="ru-RU"/>
        </w:rPr>
        <w:t>Подписывая указанную заявку, я, _________________________________________________________</w:t>
      </w:r>
    </w:p>
    <w:p w:rsidR="005E2794" w:rsidRPr="005E2794" w:rsidRDefault="005E2794" w:rsidP="005E2794">
      <w:pPr>
        <w:pStyle w:val="aa"/>
        <w:ind w:left="42" w:right="141" w:firstLine="242"/>
        <w:jc w:val="both"/>
        <w:rPr>
          <w:sz w:val="18"/>
          <w:szCs w:val="18"/>
          <w:lang w:bidi="ru-RU"/>
        </w:rPr>
      </w:pPr>
      <w:r w:rsidRPr="005E2794">
        <w:rPr>
          <w:sz w:val="18"/>
          <w:szCs w:val="18"/>
          <w:lang w:bidi="ru-RU"/>
        </w:rPr>
        <w:t>(указывается ф.и.о. полностью)</w:t>
      </w:r>
    </w:p>
    <w:p w:rsidR="005E2794" w:rsidRPr="005E2794" w:rsidRDefault="005E2794" w:rsidP="005E2794">
      <w:pPr>
        <w:pStyle w:val="aa"/>
        <w:ind w:left="42" w:right="141" w:firstLine="242"/>
        <w:jc w:val="both"/>
        <w:rPr>
          <w:bCs/>
          <w:sz w:val="18"/>
          <w:szCs w:val="18"/>
          <w:lang w:bidi="ru-RU"/>
        </w:rPr>
      </w:pPr>
      <w:r w:rsidRPr="005E2794">
        <w:rPr>
          <w:bCs/>
          <w:sz w:val="18"/>
          <w:szCs w:val="18"/>
          <w:lang w:bidi="ru-RU"/>
        </w:rPr>
        <w:t xml:space="preserve">подтверждаю, что согласен(на) на обработку персональных данных: «В соответствии с Федеральным законом от 27.07.2006 </w:t>
      </w:r>
      <w:r w:rsidRPr="005E2794">
        <w:rPr>
          <w:bCs/>
          <w:sz w:val="18"/>
          <w:szCs w:val="18"/>
        </w:rPr>
        <w:t xml:space="preserve">№ </w:t>
      </w:r>
      <w:r w:rsidRPr="005E2794">
        <w:rPr>
          <w:bCs/>
          <w:sz w:val="18"/>
          <w:szCs w:val="18"/>
          <w:lang w:bidi="ru-RU"/>
        </w:rPr>
        <w:t>152-ФЗ «О персональных данных», я свободно, своей волей и в своем интересе выражаю</w:t>
      </w:r>
      <w:r w:rsidRPr="005E2794">
        <w:rPr>
          <w:b/>
          <w:bCs/>
          <w:sz w:val="18"/>
          <w:szCs w:val="18"/>
          <w:lang w:bidi="ru-RU"/>
        </w:rPr>
        <w:t xml:space="preserve"> </w:t>
      </w:r>
      <w:r w:rsidRPr="005E2794">
        <w:rPr>
          <w:bCs/>
          <w:sz w:val="18"/>
          <w:szCs w:val="18"/>
        </w:rPr>
        <w:t>Акционерному обществу «Газпром газораспределение Великий Новгород» (АО «Газпром газораспределение Великий Новгород»)</w:t>
      </w:r>
      <w:r w:rsidRPr="005E2794">
        <w:rPr>
          <w:b/>
          <w:bCs/>
          <w:sz w:val="18"/>
          <w:szCs w:val="18"/>
        </w:rPr>
        <w:t xml:space="preserve">, </w:t>
      </w:r>
      <w:r w:rsidRPr="005E2794">
        <w:rPr>
          <w:bCs/>
          <w:sz w:val="18"/>
          <w:szCs w:val="18"/>
        </w:rPr>
        <w:t>зарегистрированному по адресу: 173015, Новгородская обл., г. Великий Новгород, ул. Загородная, дом 2, корп.2.</w:t>
      </w:r>
      <w:r w:rsidRPr="005E2794">
        <w:rPr>
          <w:sz w:val="18"/>
          <w:szCs w:val="18"/>
          <w:lang w:bidi="ru-RU"/>
        </w:rPr>
        <w:t xml:space="preserve"> </w:t>
      </w:r>
      <w:r w:rsidRPr="005E2794">
        <w:rPr>
          <w:bCs/>
          <w:sz w:val="18"/>
          <w:szCs w:val="18"/>
          <w:lang w:bidi="ru-RU"/>
        </w:rPr>
        <w:t>в целях: обработки заявки на предоставление комплекса услуг по газификации; предоставления информации о результатах её рассмотрения и получения/выдачи результатов её рассмотрения; 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r w:rsidRPr="005E2794">
        <w:rPr>
          <w:b/>
          <w:bCs/>
          <w:sz w:val="18"/>
          <w:szCs w:val="18"/>
          <w:lang w:bidi="ru-RU"/>
        </w:rPr>
        <w:t xml:space="preserve"> </w:t>
      </w:r>
      <w:r w:rsidRPr="005E2794">
        <w:rPr>
          <w:bCs/>
          <w:sz w:val="18"/>
          <w:szCs w:val="18"/>
          <w:lang w:bidi="ru-RU"/>
        </w:rPr>
        <w:t>согласие на обработку моих персональных данных: фамилию;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 Согласие предоставляется с момента оформления настоящей заявки и действует до достижения целей обработки персональных данных. Я уведомлен(-на), что согласие на обработку персональных данных может быть отозвано в соответствии с ч. 2 ст. 9 Федерального закона от 27.07.2006 № 152-ФЗ «О персональных данных».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27.07.2006 № 152-ФЗ «О персональных данных».</w:t>
      </w:r>
    </w:p>
    <w:p w:rsidR="005E2794" w:rsidRPr="005E2794" w:rsidRDefault="005E2794" w:rsidP="005E2794">
      <w:pPr>
        <w:pStyle w:val="aa"/>
        <w:ind w:left="42" w:right="141" w:firstLine="242"/>
        <w:jc w:val="both"/>
        <w:rPr>
          <w:bCs/>
          <w:sz w:val="18"/>
          <w:szCs w:val="18"/>
          <w:lang w:bidi="ru-RU"/>
        </w:rPr>
      </w:pPr>
    </w:p>
    <w:p w:rsidR="005E2794" w:rsidRPr="005E2794" w:rsidRDefault="005E2794" w:rsidP="005E2794">
      <w:pPr>
        <w:pStyle w:val="aa"/>
        <w:ind w:left="42" w:right="141" w:firstLine="242"/>
        <w:jc w:val="both"/>
        <w:rPr>
          <w:sz w:val="18"/>
          <w:szCs w:val="18"/>
          <w:lang w:bidi="ru-RU"/>
        </w:rPr>
      </w:pPr>
      <w:r w:rsidRPr="005E2794">
        <w:rPr>
          <w:sz w:val="18"/>
          <w:szCs w:val="18"/>
          <w:lang w:bidi="ru-RU"/>
        </w:rPr>
        <w:t>Заявитель ________________________________</w:t>
      </w:r>
    </w:p>
    <w:p w:rsidR="005E2794" w:rsidRPr="005E2794" w:rsidRDefault="005E2794" w:rsidP="005E2794">
      <w:pPr>
        <w:pStyle w:val="aa"/>
        <w:ind w:left="42" w:right="141" w:firstLine="242"/>
        <w:jc w:val="both"/>
        <w:rPr>
          <w:bCs/>
          <w:sz w:val="18"/>
          <w:szCs w:val="18"/>
          <w:lang w:bidi="ru-RU"/>
        </w:rPr>
      </w:pPr>
      <w:r w:rsidRPr="005E2794">
        <w:rPr>
          <w:bCs/>
          <w:sz w:val="18"/>
          <w:szCs w:val="18"/>
          <w:lang w:bidi="ru-RU"/>
        </w:rPr>
        <w:t>(подпись)</w:t>
      </w:r>
    </w:p>
    <w:p w:rsidR="005E2794" w:rsidRPr="005E2794" w:rsidRDefault="005E2794" w:rsidP="005E2794">
      <w:pPr>
        <w:pStyle w:val="aa"/>
        <w:ind w:left="42" w:right="141" w:firstLine="242"/>
        <w:jc w:val="both"/>
        <w:rPr>
          <w:sz w:val="18"/>
          <w:szCs w:val="18"/>
          <w:lang w:bidi="ru-RU"/>
        </w:rPr>
      </w:pPr>
      <w:r w:rsidRPr="005E2794">
        <w:rPr>
          <w:sz w:val="18"/>
          <w:szCs w:val="18"/>
          <w:lang w:bidi="ru-RU"/>
        </w:rPr>
        <w:t>________________________________________________________________________________</w:t>
      </w:r>
    </w:p>
    <w:p w:rsidR="005E2794" w:rsidRPr="005E2794" w:rsidRDefault="005E2794" w:rsidP="005E2794">
      <w:pPr>
        <w:pStyle w:val="aa"/>
        <w:ind w:left="42" w:right="141" w:firstLine="242"/>
        <w:jc w:val="both"/>
        <w:rPr>
          <w:bCs/>
          <w:sz w:val="18"/>
          <w:szCs w:val="18"/>
        </w:rPr>
      </w:pPr>
      <w:r w:rsidRPr="005E2794">
        <w:rPr>
          <w:bCs/>
          <w:sz w:val="18"/>
          <w:szCs w:val="18"/>
        </w:rPr>
        <w:t>(фамилия, имя, отчество Заявителя)</w:t>
      </w:r>
    </w:p>
    <w:p w:rsidR="005E2794" w:rsidRPr="005E2794" w:rsidRDefault="005E2794" w:rsidP="005E2794">
      <w:pPr>
        <w:pStyle w:val="aa"/>
        <w:ind w:left="42" w:right="141" w:firstLine="242"/>
        <w:jc w:val="both"/>
        <w:rPr>
          <w:sz w:val="18"/>
          <w:szCs w:val="18"/>
        </w:rPr>
      </w:pPr>
      <w:r w:rsidRPr="005E2794">
        <w:rPr>
          <w:sz w:val="18"/>
          <w:szCs w:val="18"/>
        </w:rPr>
        <w:t>____________________________________</w:t>
      </w:r>
    </w:p>
    <w:p w:rsidR="005E2794" w:rsidRPr="005E2794" w:rsidRDefault="005E2794" w:rsidP="005E2794">
      <w:pPr>
        <w:pStyle w:val="aa"/>
        <w:ind w:left="42" w:right="141" w:firstLine="242"/>
        <w:jc w:val="both"/>
        <w:rPr>
          <w:bCs/>
          <w:sz w:val="18"/>
          <w:szCs w:val="18"/>
        </w:rPr>
      </w:pPr>
      <w:r w:rsidRPr="005E2794">
        <w:rPr>
          <w:bCs/>
          <w:sz w:val="18"/>
          <w:szCs w:val="18"/>
        </w:rPr>
        <w:t>(дата)</w:t>
      </w:r>
    </w:p>
    <w:p w:rsidR="005E2794" w:rsidRPr="005E2794" w:rsidRDefault="005E2794" w:rsidP="008A67C9">
      <w:pPr>
        <w:pStyle w:val="aa"/>
        <w:ind w:left="42" w:right="141" w:firstLine="242"/>
        <w:jc w:val="right"/>
        <w:rPr>
          <w:sz w:val="18"/>
          <w:szCs w:val="18"/>
        </w:rPr>
      </w:pPr>
      <w:r w:rsidRPr="005E2794">
        <w:rPr>
          <w:sz w:val="18"/>
          <w:szCs w:val="18"/>
        </w:rPr>
        <w:t>».</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8A67C9" w:rsidRPr="008A67C9" w:rsidRDefault="008A67C9" w:rsidP="008A67C9">
      <w:pPr>
        <w:pStyle w:val="aa"/>
        <w:ind w:left="42" w:right="141"/>
        <w:jc w:val="center"/>
        <w:rPr>
          <w:b/>
          <w:bCs/>
          <w:sz w:val="18"/>
          <w:szCs w:val="18"/>
        </w:rPr>
      </w:pPr>
      <w:r w:rsidRPr="008A67C9">
        <w:rPr>
          <w:b/>
          <w:bCs/>
          <w:sz w:val="18"/>
          <w:szCs w:val="18"/>
        </w:rPr>
        <w:t>АДМИНИСТРАЦИЯ</w:t>
      </w:r>
    </w:p>
    <w:p w:rsidR="008A67C9" w:rsidRPr="008A67C9" w:rsidRDefault="008A67C9" w:rsidP="008A67C9">
      <w:pPr>
        <w:pStyle w:val="aa"/>
        <w:ind w:left="42" w:right="141"/>
        <w:jc w:val="center"/>
        <w:rPr>
          <w:b/>
          <w:bCs/>
          <w:sz w:val="18"/>
          <w:szCs w:val="18"/>
        </w:rPr>
      </w:pPr>
      <w:r w:rsidRPr="008A67C9">
        <w:rPr>
          <w:b/>
          <w:bCs/>
          <w:sz w:val="18"/>
          <w:szCs w:val="18"/>
        </w:rPr>
        <w:t>МАРЁВСКОГО МУНИЦИПАЛЬНОГО ОКРУГА</w:t>
      </w:r>
    </w:p>
    <w:p w:rsidR="008A67C9" w:rsidRPr="008A67C9" w:rsidRDefault="008A67C9" w:rsidP="008A67C9">
      <w:pPr>
        <w:pStyle w:val="aa"/>
        <w:ind w:left="42" w:right="141"/>
        <w:jc w:val="center"/>
        <w:rPr>
          <w:b/>
          <w:sz w:val="18"/>
          <w:szCs w:val="18"/>
        </w:rPr>
      </w:pPr>
    </w:p>
    <w:p w:rsidR="008A67C9" w:rsidRPr="008A67C9" w:rsidRDefault="008A67C9" w:rsidP="008A67C9">
      <w:pPr>
        <w:pStyle w:val="aa"/>
        <w:ind w:left="42" w:right="141"/>
        <w:jc w:val="center"/>
        <w:rPr>
          <w:sz w:val="18"/>
          <w:szCs w:val="18"/>
        </w:rPr>
      </w:pPr>
      <w:r w:rsidRPr="008A67C9">
        <w:rPr>
          <w:sz w:val="18"/>
          <w:szCs w:val="18"/>
        </w:rPr>
        <w:t>П О С Т А Н О В Л Е Н И Е</w:t>
      </w:r>
    </w:p>
    <w:p w:rsidR="008A67C9" w:rsidRPr="008A67C9" w:rsidRDefault="008A67C9" w:rsidP="008A67C9">
      <w:pPr>
        <w:pStyle w:val="aa"/>
        <w:ind w:left="42" w:right="141"/>
        <w:jc w:val="center"/>
        <w:rPr>
          <w:sz w:val="18"/>
          <w:szCs w:val="18"/>
        </w:rPr>
      </w:pPr>
      <w:r w:rsidRPr="008A67C9">
        <w:rPr>
          <w:sz w:val="18"/>
          <w:szCs w:val="18"/>
        </w:rPr>
        <w:t>05.04.2023   № 145</w:t>
      </w:r>
    </w:p>
    <w:p w:rsidR="008A67C9" w:rsidRPr="008A67C9" w:rsidRDefault="008A67C9" w:rsidP="008A67C9">
      <w:pPr>
        <w:pStyle w:val="aa"/>
        <w:ind w:left="42" w:right="141"/>
        <w:jc w:val="center"/>
        <w:rPr>
          <w:sz w:val="18"/>
          <w:szCs w:val="18"/>
        </w:rPr>
      </w:pPr>
      <w:r w:rsidRPr="008A67C9">
        <w:rPr>
          <w:sz w:val="18"/>
          <w:szCs w:val="18"/>
        </w:rPr>
        <w:t>с. Марёво</w:t>
      </w:r>
    </w:p>
    <w:p w:rsidR="008A67C9" w:rsidRPr="008A67C9" w:rsidRDefault="008A67C9" w:rsidP="008A67C9">
      <w:pPr>
        <w:pStyle w:val="aa"/>
        <w:ind w:left="42" w:right="141"/>
        <w:jc w:val="center"/>
        <w:rPr>
          <w:sz w:val="18"/>
          <w:szCs w:val="18"/>
        </w:rPr>
      </w:pPr>
    </w:p>
    <w:p w:rsidR="008A67C9" w:rsidRPr="008A67C9" w:rsidRDefault="008A67C9" w:rsidP="008A67C9">
      <w:pPr>
        <w:pStyle w:val="aa"/>
        <w:ind w:left="42" w:right="141"/>
        <w:jc w:val="center"/>
        <w:rPr>
          <w:b/>
          <w:sz w:val="18"/>
          <w:szCs w:val="18"/>
        </w:rPr>
      </w:pPr>
      <w:r w:rsidRPr="008A67C9">
        <w:rPr>
          <w:b/>
          <w:sz w:val="18"/>
          <w:szCs w:val="18"/>
        </w:rPr>
        <w:t>О внесении изменений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A67C9" w:rsidRPr="008A67C9" w:rsidRDefault="008A67C9" w:rsidP="008A67C9">
      <w:pPr>
        <w:pStyle w:val="aa"/>
        <w:ind w:left="42" w:right="141"/>
        <w:jc w:val="center"/>
        <w:rPr>
          <w:b/>
          <w:sz w:val="18"/>
          <w:szCs w:val="18"/>
        </w:rPr>
      </w:pPr>
    </w:p>
    <w:p w:rsidR="008A67C9" w:rsidRPr="008A67C9" w:rsidRDefault="008A67C9" w:rsidP="008A67C9">
      <w:pPr>
        <w:pStyle w:val="aa"/>
        <w:ind w:left="42" w:right="141" w:firstLine="242"/>
        <w:jc w:val="both"/>
        <w:rPr>
          <w:b/>
          <w:sz w:val="18"/>
          <w:szCs w:val="18"/>
        </w:rPr>
      </w:pPr>
      <w:r w:rsidRPr="008A67C9">
        <w:rPr>
          <w:sz w:val="18"/>
          <w:szCs w:val="18"/>
        </w:rPr>
        <w:t xml:space="preserve">В соответствии со статьей 179 Бюджетного кодекса Российской Федерации Администрация Марёвского муниципального округа </w:t>
      </w:r>
      <w:r w:rsidRPr="008A67C9">
        <w:rPr>
          <w:b/>
          <w:sz w:val="18"/>
          <w:szCs w:val="18"/>
        </w:rPr>
        <w:t>ПОСТАНОВЛЯЕТ:</w:t>
      </w:r>
    </w:p>
    <w:p w:rsidR="008A67C9" w:rsidRPr="008A67C9" w:rsidRDefault="008A67C9" w:rsidP="008A67C9">
      <w:pPr>
        <w:pStyle w:val="aa"/>
        <w:ind w:left="42" w:right="141" w:firstLine="242"/>
        <w:jc w:val="both"/>
        <w:rPr>
          <w:sz w:val="18"/>
          <w:szCs w:val="18"/>
        </w:rPr>
      </w:pPr>
      <w:r w:rsidRPr="008A67C9">
        <w:rPr>
          <w:sz w:val="18"/>
          <w:szCs w:val="18"/>
        </w:rPr>
        <w:t>1. Внести изменения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утвержденную постановлением Администрации Марёвского муниципального округа от 21.01.2021 №10 (далее – Программа, муниципальная программа):</w:t>
      </w:r>
    </w:p>
    <w:p w:rsidR="008A67C9" w:rsidRPr="008A67C9" w:rsidRDefault="008A67C9" w:rsidP="008A67C9">
      <w:pPr>
        <w:pStyle w:val="aa"/>
        <w:ind w:left="42" w:right="141" w:firstLine="242"/>
        <w:jc w:val="both"/>
        <w:rPr>
          <w:sz w:val="18"/>
          <w:szCs w:val="18"/>
        </w:rPr>
      </w:pPr>
      <w:r w:rsidRPr="008A67C9">
        <w:rPr>
          <w:sz w:val="18"/>
          <w:szCs w:val="18"/>
        </w:rPr>
        <w:t>1.1. В паспорте муниципальной программы:</w:t>
      </w:r>
    </w:p>
    <w:p w:rsidR="008A67C9" w:rsidRPr="008A67C9" w:rsidRDefault="008A67C9" w:rsidP="008A67C9">
      <w:pPr>
        <w:pStyle w:val="aa"/>
        <w:ind w:left="42" w:right="141" w:firstLine="242"/>
        <w:jc w:val="both"/>
        <w:rPr>
          <w:sz w:val="18"/>
          <w:szCs w:val="18"/>
        </w:rPr>
      </w:pPr>
      <w:r w:rsidRPr="008A67C9">
        <w:rPr>
          <w:sz w:val="18"/>
          <w:szCs w:val="18"/>
        </w:rPr>
        <w:t>1.1.1. Изложить п.6 в редакции:</w:t>
      </w:r>
    </w:p>
    <w:p w:rsidR="008A67C9" w:rsidRPr="008A67C9" w:rsidRDefault="008A67C9" w:rsidP="008A67C9">
      <w:pPr>
        <w:pStyle w:val="aa"/>
        <w:ind w:left="42" w:right="141" w:firstLine="242"/>
        <w:jc w:val="both"/>
        <w:rPr>
          <w:sz w:val="18"/>
          <w:szCs w:val="18"/>
        </w:rPr>
      </w:pPr>
      <w:r w:rsidRPr="008A67C9">
        <w:rPr>
          <w:sz w:val="18"/>
          <w:szCs w:val="18"/>
        </w:rPr>
        <w:t xml:space="preserve">«6.  Объем и источники финансирования муниципальной программы в целом и по годам </w:t>
      </w:r>
      <w:proofErr w:type="gramStart"/>
      <w:r w:rsidRPr="008A67C9">
        <w:rPr>
          <w:sz w:val="18"/>
          <w:szCs w:val="18"/>
        </w:rPr>
        <w:t>реализации  (</w:t>
      </w:r>
      <w:proofErr w:type="gramEnd"/>
      <w:r w:rsidRPr="008A67C9">
        <w:rPr>
          <w:sz w:val="18"/>
          <w:szCs w:val="18"/>
        </w:rPr>
        <w:t>тыс. руб.)»:</w:t>
      </w:r>
    </w:p>
    <w:tbl>
      <w:tblPr>
        <w:tblW w:w="10596" w:type="dxa"/>
        <w:tblInd w:w="75" w:type="dxa"/>
        <w:tblLayout w:type="fixed"/>
        <w:tblCellMar>
          <w:left w:w="75" w:type="dxa"/>
          <w:right w:w="75" w:type="dxa"/>
        </w:tblCellMar>
        <w:tblLook w:val="04A0" w:firstRow="1" w:lastRow="0" w:firstColumn="1" w:lastColumn="0" w:noHBand="0" w:noVBand="1"/>
      </w:tblPr>
      <w:tblGrid>
        <w:gridCol w:w="1054"/>
        <w:gridCol w:w="1559"/>
        <w:gridCol w:w="1885"/>
        <w:gridCol w:w="1985"/>
        <w:gridCol w:w="2270"/>
        <w:gridCol w:w="1843"/>
      </w:tblGrid>
      <w:tr w:rsidR="008A67C9" w:rsidRPr="008A67C9" w:rsidTr="008852B7">
        <w:trPr>
          <w:trHeight w:val="20"/>
        </w:trPr>
        <w:tc>
          <w:tcPr>
            <w:tcW w:w="1054" w:type="dxa"/>
            <w:vMerge w:val="restart"/>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57" w:right="-38"/>
              <w:rPr>
                <w:sz w:val="18"/>
                <w:szCs w:val="18"/>
              </w:rPr>
            </w:pPr>
          </w:p>
          <w:p w:rsidR="008A67C9" w:rsidRPr="008A67C9" w:rsidRDefault="008A67C9" w:rsidP="008A67C9">
            <w:pPr>
              <w:pStyle w:val="aa"/>
              <w:ind w:left="-57" w:right="-38"/>
              <w:rPr>
                <w:sz w:val="18"/>
                <w:szCs w:val="18"/>
              </w:rPr>
            </w:pPr>
            <w:r w:rsidRPr="008A67C9">
              <w:rPr>
                <w:sz w:val="18"/>
                <w:szCs w:val="18"/>
              </w:rPr>
              <w:t>Год</w:t>
            </w:r>
          </w:p>
        </w:tc>
        <w:tc>
          <w:tcPr>
            <w:tcW w:w="9542" w:type="dxa"/>
            <w:gridSpan w:val="5"/>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Источник финансирования</w:t>
            </w:r>
          </w:p>
        </w:tc>
      </w:tr>
      <w:tr w:rsidR="008A67C9" w:rsidRPr="008A67C9" w:rsidTr="008852B7">
        <w:trPr>
          <w:trHeight w:val="20"/>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p>
        </w:tc>
        <w:tc>
          <w:tcPr>
            <w:tcW w:w="1559" w:type="dxa"/>
            <w:tcBorders>
              <w:top w:val="nil"/>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Областной бюджет</w:t>
            </w:r>
          </w:p>
        </w:tc>
        <w:tc>
          <w:tcPr>
            <w:tcW w:w="1885" w:type="dxa"/>
            <w:tcBorders>
              <w:top w:val="nil"/>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Федеральный бюджет</w:t>
            </w:r>
          </w:p>
        </w:tc>
        <w:tc>
          <w:tcPr>
            <w:tcW w:w="1985" w:type="dxa"/>
            <w:tcBorders>
              <w:top w:val="nil"/>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Местный бюджет</w:t>
            </w:r>
          </w:p>
        </w:tc>
        <w:tc>
          <w:tcPr>
            <w:tcW w:w="2270" w:type="dxa"/>
            <w:tcBorders>
              <w:top w:val="nil"/>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Внебюджетный источники</w:t>
            </w:r>
          </w:p>
        </w:tc>
        <w:tc>
          <w:tcPr>
            <w:tcW w:w="1843" w:type="dxa"/>
            <w:tcBorders>
              <w:top w:val="nil"/>
              <w:left w:val="single" w:sz="4" w:space="0" w:color="auto"/>
              <w:bottom w:val="single" w:sz="4" w:space="0" w:color="auto"/>
              <w:right w:val="single" w:sz="4" w:space="0" w:color="auto"/>
            </w:tcBorders>
            <w:vAlign w:val="center"/>
            <w:hideMark/>
          </w:tcPr>
          <w:p w:rsidR="008A67C9" w:rsidRPr="008A67C9" w:rsidRDefault="008A67C9" w:rsidP="008A67C9">
            <w:pPr>
              <w:pStyle w:val="aa"/>
              <w:ind w:left="-57" w:right="-38"/>
              <w:rPr>
                <w:sz w:val="18"/>
                <w:szCs w:val="18"/>
              </w:rPr>
            </w:pPr>
            <w:r w:rsidRPr="008A67C9">
              <w:rPr>
                <w:sz w:val="18"/>
                <w:szCs w:val="18"/>
              </w:rPr>
              <w:t>всего</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3</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4</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5</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6</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2021</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22 423,6</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3 559,0</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25 982,6</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2022</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14 520,0</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3 437,13097</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17 957,13097</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2023</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11 314,1</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5 177,0276</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16 491,1276</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2024</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2 908,0</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3 682,6</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6 590,6</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2025</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2 908,0</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3 966,0</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6 874,0</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2026</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r>
      <w:tr w:rsidR="008A67C9" w:rsidRPr="008A67C9" w:rsidTr="008852B7">
        <w:trPr>
          <w:trHeight w:val="20"/>
        </w:trPr>
        <w:tc>
          <w:tcPr>
            <w:tcW w:w="1054"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ВСЕГО</w:t>
            </w:r>
          </w:p>
        </w:tc>
        <w:tc>
          <w:tcPr>
            <w:tcW w:w="1559"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54 073,7</w:t>
            </w:r>
          </w:p>
        </w:tc>
        <w:tc>
          <w:tcPr>
            <w:tcW w:w="1885" w:type="dxa"/>
            <w:tcBorders>
              <w:top w:val="nil"/>
              <w:left w:val="single" w:sz="4" w:space="0" w:color="auto"/>
              <w:bottom w:val="single" w:sz="4" w:space="0" w:color="auto"/>
              <w:right w:val="single" w:sz="4" w:space="0" w:color="auto"/>
            </w:tcBorders>
          </w:tcPr>
          <w:p w:rsidR="008A67C9" w:rsidRPr="008A67C9" w:rsidRDefault="008A67C9" w:rsidP="008A67C9">
            <w:pPr>
              <w:pStyle w:val="aa"/>
              <w:ind w:left="-57" w:right="-38"/>
              <w:rPr>
                <w:sz w:val="18"/>
                <w:szCs w:val="18"/>
              </w:rPr>
            </w:pPr>
          </w:p>
        </w:tc>
        <w:tc>
          <w:tcPr>
            <w:tcW w:w="1985"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19 821,75857</w:t>
            </w:r>
          </w:p>
        </w:tc>
        <w:tc>
          <w:tcPr>
            <w:tcW w:w="2270"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w:t>
            </w:r>
          </w:p>
        </w:tc>
        <w:tc>
          <w:tcPr>
            <w:tcW w:w="1843" w:type="dxa"/>
            <w:tcBorders>
              <w:top w:val="nil"/>
              <w:left w:val="single" w:sz="4" w:space="0" w:color="auto"/>
              <w:bottom w:val="single" w:sz="4" w:space="0" w:color="auto"/>
              <w:right w:val="single" w:sz="4" w:space="0" w:color="auto"/>
            </w:tcBorders>
            <w:hideMark/>
          </w:tcPr>
          <w:p w:rsidR="008A67C9" w:rsidRPr="008A67C9" w:rsidRDefault="008A67C9" w:rsidP="008A67C9">
            <w:pPr>
              <w:pStyle w:val="aa"/>
              <w:ind w:left="-57" w:right="-38"/>
              <w:rPr>
                <w:sz w:val="18"/>
                <w:szCs w:val="18"/>
              </w:rPr>
            </w:pPr>
            <w:r w:rsidRPr="008A67C9">
              <w:rPr>
                <w:sz w:val="18"/>
                <w:szCs w:val="18"/>
              </w:rPr>
              <w:t>73 895,45857».</w:t>
            </w:r>
          </w:p>
        </w:tc>
      </w:tr>
    </w:tbl>
    <w:p w:rsidR="008A67C9" w:rsidRPr="008A67C9" w:rsidRDefault="008A67C9" w:rsidP="008A67C9">
      <w:pPr>
        <w:pStyle w:val="aa"/>
        <w:ind w:left="42" w:right="141"/>
        <w:rPr>
          <w:sz w:val="18"/>
          <w:szCs w:val="18"/>
        </w:rPr>
      </w:pPr>
    </w:p>
    <w:p w:rsidR="008A67C9" w:rsidRPr="008A67C9" w:rsidRDefault="008A67C9" w:rsidP="008A67C9">
      <w:pPr>
        <w:pStyle w:val="aa"/>
        <w:ind w:left="42" w:right="141" w:firstLine="242"/>
        <w:jc w:val="both"/>
        <w:rPr>
          <w:sz w:val="18"/>
          <w:szCs w:val="18"/>
        </w:rPr>
      </w:pPr>
      <w:r w:rsidRPr="008A67C9">
        <w:rPr>
          <w:sz w:val="18"/>
          <w:szCs w:val="18"/>
        </w:rPr>
        <w:t xml:space="preserve">1.2. В разделе </w:t>
      </w:r>
      <w:r w:rsidRPr="008A67C9">
        <w:rPr>
          <w:sz w:val="18"/>
          <w:szCs w:val="18"/>
          <w:lang w:val="en-US"/>
        </w:rPr>
        <w:t>II</w:t>
      </w:r>
      <w:r w:rsidRPr="008A67C9">
        <w:rPr>
          <w:sz w:val="18"/>
          <w:szCs w:val="18"/>
        </w:rPr>
        <w:t xml:space="preserve"> муниципальной программы, утверждённой вышеназванным постановлением:</w:t>
      </w:r>
    </w:p>
    <w:p w:rsidR="008A67C9" w:rsidRPr="008A67C9" w:rsidRDefault="008A67C9" w:rsidP="008A67C9">
      <w:pPr>
        <w:pStyle w:val="aa"/>
        <w:ind w:left="42" w:right="141" w:firstLine="242"/>
        <w:jc w:val="both"/>
        <w:rPr>
          <w:sz w:val="18"/>
          <w:szCs w:val="18"/>
        </w:rPr>
      </w:pPr>
      <w:r w:rsidRPr="008A67C9">
        <w:rPr>
          <w:sz w:val="18"/>
          <w:szCs w:val="18"/>
        </w:rPr>
        <w:t>1.2.1. Изложить таблицу 1 в редакции:</w:t>
      </w:r>
    </w:p>
    <w:p w:rsidR="008A67C9" w:rsidRPr="008A67C9" w:rsidRDefault="008A67C9" w:rsidP="008A67C9">
      <w:pPr>
        <w:pStyle w:val="aa"/>
        <w:ind w:left="42" w:right="141" w:firstLine="242"/>
        <w:jc w:val="both"/>
        <w:rPr>
          <w:sz w:val="18"/>
          <w:szCs w:val="18"/>
        </w:rPr>
      </w:pPr>
      <w:r w:rsidRPr="008A67C9">
        <w:rPr>
          <w:sz w:val="18"/>
          <w:szCs w:val="18"/>
        </w:rPr>
        <w:t>«Объемы источники финансирования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A67C9" w:rsidRPr="008A67C9" w:rsidRDefault="008A67C9" w:rsidP="008A67C9">
      <w:pPr>
        <w:pStyle w:val="aa"/>
        <w:ind w:left="42" w:right="141" w:firstLine="242"/>
        <w:jc w:val="right"/>
        <w:rPr>
          <w:sz w:val="18"/>
          <w:szCs w:val="18"/>
        </w:rPr>
      </w:pPr>
      <w:r w:rsidRPr="008A67C9">
        <w:rPr>
          <w:sz w:val="18"/>
          <w:szCs w:val="18"/>
        </w:rPr>
        <w:t>Таблица 1</w:t>
      </w:r>
    </w:p>
    <w:tbl>
      <w:tblPr>
        <w:tblW w:w="10636" w:type="dxa"/>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8"/>
        <w:gridCol w:w="5655"/>
        <w:gridCol w:w="1371"/>
        <w:gridCol w:w="1616"/>
        <w:gridCol w:w="1616"/>
      </w:tblGrid>
      <w:tr w:rsidR="008A67C9" w:rsidRPr="008A67C9" w:rsidTr="008A67C9">
        <w:trPr>
          <w:cantSplit/>
          <w:trHeight w:val="20"/>
        </w:trPr>
        <w:tc>
          <w:tcPr>
            <w:tcW w:w="378" w:type="dxa"/>
            <w:vMerge w:val="restart"/>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lastRenderedPageBreak/>
              <w:t>№</w:t>
            </w:r>
          </w:p>
          <w:p w:rsidR="008A67C9" w:rsidRPr="008A67C9" w:rsidRDefault="008A67C9" w:rsidP="008A67C9">
            <w:pPr>
              <w:pStyle w:val="aa"/>
              <w:ind w:left="-66" w:right="-88"/>
              <w:rPr>
                <w:sz w:val="18"/>
                <w:szCs w:val="18"/>
              </w:rPr>
            </w:pPr>
            <w:r w:rsidRPr="008A67C9">
              <w:rPr>
                <w:sz w:val="18"/>
                <w:szCs w:val="18"/>
              </w:rPr>
              <w:t>п/п</w:t>
            </w:r>
          </w:p>
        </w:tc>
        <w:tc>
          <w:tcPr>
            <w:tcW w:w="5655" w:type="dxa"/>
            <w:vMerge w:val="restart"/>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Мероприятия муниципальной программы</w:t>
            </w:r>
          </w:p>
        </w:tc>
        <w:tc>
          <w:tcPr>
            <w:tcW w:w="1371" w:type="dxa"/>
            <w:vMerge w:val="restart"/>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Всего</w:t>
            </w:r>
          </w:p>
        </w:tc>
        <w:tc>
          <w:tcPr>
            <w:tcW w:w="3232" w:type="dxa"/>
            <w:gridSpan w:val="2"/>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В том числе по источникам финансирования, тыс. руб.</w:t>
            </w:r>
          </w:p>
        </w:tc>
      </w:tr>
      <w:tr w:rsidR="008A67C9" w:rsidRPr="008A67C9" w:rsidTr="008A67C9">
        <w:trPr>
          <w:cantSplit/>
          <w:trHeight w:val="20"/>
        </w:trPr>
        <w:tc>
          <w:tcPr>
            <w:tcW w:w="378" w:type="dxa"/>
            <w:vMerge/>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p>
        </w:tc>
        <w:tc>
          <w:tcPr>
            <w:tcW w:w="5655" w:type="dxa"/>
            <w:vMerge/>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p>
        </w:tc>
        <w:tc>
          <w:tcPr>
            <w:tcW w:w="1371" w:type="dxa"/>
            <w:vMerge/>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p>
        </w:tc>
        <w:tc>
          <w:tcPr>
            <w:tcW w:w="1616" w:type="dxa"/>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Областной бюджет</w:t>
            </w:r>
          </w:p>
        </w:tc>
        <w:tc>
          <w:tcPr>
            <w:tcW w:w="1616" w:type="dxa"/>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Местный бюджет</w:t>
            </w:r>
          </w:p>
        </w:tc>
      </w:tr>
      <w:tr w:rsidR="008A67C9" w:rsidRPr="008A67C9" w:rsidTr="008A67C9">
        <w:trPr>
          <w:cantSplit/>
          <w:trHeight w:val="20"/>
        </w:trPr>
        <w:tc>
          <w:tcPr>
            <w:tcW w:w="378" w:type="dxa"/>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1</w:t>
            </w:r>
          </w:p>
        </w:tc>
        <w:tc>
          <w:tcPr>
            <w:tcW w:w="5655" w:type="dxa"/>
            <w:tcBorders>
              <w:top w:val="single" w:sz="2" w:space="0" w:color="auto"/>
              <w:left w:val="single" w:sz="2" w:space="0" w:color="auto"/>
              <w:bottom w:val="single" w:sz="2" w:space="0" w:color="auto"/>
              <w:right w:val="single" w:sz="2" w:space="0" w:color="auto"/>
            </w:tcBorders>
            <w:hideMark/>
          </w:tcPr>
          <w:p w:rsidR="008A67C9" w:rsidRPr="008A67C9" w:rsidRDefault="008A67C9" w:rsidP="008A67C9">
            <w:pPr>
              <w:pStyle w:val="aa"/>
              <w:ind w:left="-66" w:right="-88"/>
              <w:rPr>
                <w:sz w:val="18"/>
                <w:szCs w:val="18"/>
              </w:rPr>
            </w:pPr>
            <w:r w:rsidRPr="008A67C9">
              <w:rPr>
                <w:sz w:val="18"/>
                <w:szCs w:val="18"/>
              </w:rPr>
              <w:t>Содержание автомобильных дорог общего пользования местного значения в границах Марёвского муниципального округа</w:t>
            </w:r>
          </w:p>
        </w:tc>
        <w:tc>
          <w:tcPr>
            <w:tcW w:w="1371" w:type="dxa"/>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17861,32222</w:t>
            </w:r>
          </w:p>
        </w:tc>
        <w:tc>
          <w:tcPr>
            <w:tcW w:w="1616" w:type="dxa"/>
            <w:tcBorders>
              <w:top w:val="single" w:sz="2" w:space="0" w:color="auto"/>
              <w:left w:val="single" w:sz="2" w:space="0" w:color="auto"/>
              <w:bottom w:val="single" w:sz="2" w:space="0" w:color="auto"/>
              <w:right w:val="single" w:sz="2" w:space="0" w:color="auto"/>
            </w:tcBorders>
            <w:vAlign w:val="center"/>
          </w:tcPr>
          <w:p w:rsidR="008A67C9" w:rsidRPr="008A67C9" w:rsidRDefault="008A67C9" w:rsidP="008A67C9">
            <w:pPr>
              <w:pStyle w:val="aa"/>
              <w:ind w:left="-66" w:right="-88"/>
              <w:rPr>
                <w:sz w:val="18"/>
                <w:szCs w:val="18"/>
              </w:rPr>
            </w:pPr>
            <w:r w:rsidRPr="008A67C9">
              <w:rPr>
                <w:sz w:val="18"/>
                <w:szCs w:val="18"/>
              </w:rPr>
              <w:t>0,0</w:t>
            </w:r>
          </w:p>
        </w:tc>
        <w:tc>
          <w:tcPr>
            <w:tcW w:w="1616" w:type="dxa"/>
            <w:tcBorders>
              <w:top w:val="single" w:sz="2" w:space="0" w:color="auto"/>
              <w:left w:val="single" w:sz="2" w:space="0" w:color="auto"/>
              <w:bottom w:val="single" w:sz="2" w:space="0" w:color="auto"/>
              <w:right w:val="single" w:sz="2" w:space="0" w:color="auto"/>
            </w:tcBorders>
            <w:vAlign w:val="center"/>
          </w:tcPr>
          <w:p w:rsidR="008A67C9" w:rsidRPr="008A67C9" w:rsidRDefault="008A67C9" w:rsidP="008A67C9">
            <w:pPr>
              <w:pStyle w:val="aa"/>
              <w:ind w:left="-66" w:right="-88"/>
              <w:rPr>
                <w:sz w:val="18"/>
                <w:szCs w:val="18"/>
              </w:rPr>
            </w:pPr>
            <w:r w:rsidRPr="008A67C9">
              <w:rPr>
                <w:sz w:val="18"/>
                <w:szCs w:val="18"/>
              </w:rPr>
              <w:t>17861,32222</w:t>
            </w:r>
          </w:p>
        </w:tc>
      </w:tr>
      <w:tr w:rsidR="008A67C9" w:rsidRPr="008A67C9" w:rsidTr="008A67C9">
        <w:trPr>
          <w:cantSplit/>
          <w:trHeight w:val="20"/>
        </w:trPr>
        <w:tc>
          <w:tcPr>
            <w:tcW w:w="378" w:type="dxa"/>
            <w:tcBorders>
              <w:top w:val="single" w:sz="2" w:space="0" w:color="auto"/>
              <w:left w:val="single" w:sz="2" w:space="0" w:color="auto"/>
              <w:bottom w:val="single" w:sz="2" w:space="0" w:color="auto"/>
              <w:right w:val="single" w:sz="2" w:space="0" w:color="auto"/>
            </w:tcBorders>
            <w:vAlign w:val="center"/>
            <w:hideMark/>
          </w:tcPr>
          <w:p w:rsidR="008A67C9" w:rsidRPr="008A67C9" w:rsidRDefault="008A67C9" w:rsidP="008A67C9">
            <w:pPr>
              <w:pStyle w:val="aa"/>
              <w:ind w:left="-66" w:right="-88"/>
              <w:rPr>
                <w:sz w:val="18"/>
                <w:szCs w:val="18"/>
              </w:rPr>
            </w:pPr>
            <w:r w:rsidRPr="008A67C9">
              <w:rPr>
                <w:sz w:val="18"/>
                <w:szCs w:val="18"/>
              </w:rPr>
              <w:t>2</w:t>
            </w:r>
          </w:p>
        </w:tc>
        <w:tc>
          <w:tcPr>
            <w:tcW w:w="5655" w:type="dxa"/>
            <w:tcBorders>
              <w:top w:val="single" w:sz="2" w:space="0" w:color="auto"/>
              <w:left w:val="single" w:sz="2" w:space="0" w:color="auto"/>
              <w:bottom w:val="single" w:sz="2" w:space="0" w:color="auto"/>
              <w:right w:val="single" w:sz="2" w:space="0" w:color="auto"/>
            </w:tcBorders>
            <w:hideMark/>
          </w:tcPr>
          <w:p w:rsidR="008A67C9" w:rsidRPr="008A67C9" w:rsidRDefault="008A67C9" w:rsidP="008A67C9">
            <w:pPr>
              <w:pStyle w:val="aa"/>
              <w:ind w:left="-66" w:right="-88"/>
              <w:rPr>
                <w:sz w:val="18"/>
                <w:szCs w:val="18"/>
              </w:rPr>
            </w:pPr>
            <w:r w:rsidRPr="008A67C9">
              <w:rPr>
                <w:sz w:val="18"/>
                <w:szCs w:val="18"/>
              </w:rPr>
              <w:t>Ремонт автомобильных дорог общего пользования местного значения в границах Марёвского муниципального округа</w:t>
            </w:r>
          </w:p>
        </w:tc>
        <w:tc>
          <w:tcPr>
            <w:tcW w:w="1371" w:type="dxa"/>
            <w:tcBorders>
              <w:top w:val="single" w:sz="2" w:space="0" w:color="auto"/>
              <w:left w:val="single" w:sz="2" w:space="0" w:color="auto"/>
              <w:bottom w:val="single" w:sz="2" w:space="0" w:color="auto"/>
              <w:right w:val="single" w:sz="2" w:space="0" w:color="auto"/>
            </w:tcBorders>
            <w:vAlign w:val="center"/>
          </w:tcPr>
          <w:p w:rsidR="008A67C9" w:rsidRPr="008A67C9" w:rsidRDefault="008A67C9" w:rsidP="008A67C9">
            <w:pPr>
              <w:pStyle w:val="aa"/>
              <w:ind w:left="-66" w:right="-88"/>
              <w:rPr>
                <w:sz w:val="18"/>
                <w:szCs w:val="18"/>
              </w:rPr>
            </w:pPr>
            <w:r w:rsidRPr="008A67C9">
              <w:rPr>
                <w:sz w:val="18"/>
                <w:szCs w:val="18"/>
              </w:rPr>
              <w:t>56034,13635</w:t>
            </w:r>
          </w:p>
        </w:tc>
        <w:tc>
          <w:tcPr>
            <w:tcW w:w="1616" w:type="dxa"/>
            <w:tcBorders>
              <w:top w:val="single" w:sz="2" w:space="0" w:color="auto"/>
              <w:left w:val="single" w:sz="2" w:space="0" w:color="auto"/>
              <w:bottom w:val="single" w:sz="2" w:space="0" w:color="auto"/>
              <w:right w:val="single" w:sz="2" w:space="0" w:color="auto"/>
            </w:tcBorders>
            <w:vAlign w:val="center"/>
          </w:tcPr>
          <w:p w:rsidR="008A67C9" w:rsidRPr="008A67C9" w:rsidRDefault="008A67C9" w:rsidP="008A67C9">
            <w:pPr>
              <w:pStyle w:val="aa"/>
              <w:ind w:left="-66" w:right="-88"/>
              <w:rPr>
                <w:sz w:val="18"/>
                <w:szCs w:val="18"/>
              </w:rPr>
            </w:pPr>
            <w:r w:rsidRPr="008A67C9">
              <w:rPr>
                <w:sz w:val="18"/>
                <w:szCs w:val="18"/>
              </w:rPr>
              <w:t>54073,7</w:t>
            </w:r>
          </w:p>
        </w:tc>
        <w:tc>
          <w:tcPr>
            <w:tcW w:w="1616" w:type="dxa"/>
            <w:tcBorders>
              <w:top w:val="single" w:sz="2" w:space="0" w:color="auto"/>
              <w:left w:val="single" w:sz="2" w:space="0" w:color="auto"/>
              <w:bottom w:val="single" w:sz="2" w:space="0" w:color="auto"/>
              <w:right w:val="single" w:sz="2" w:space="0" w:color="auto"/>
            </w:tcBorders>
            <w:vAlign w:val="center"/>
          </w:tcPr>
          <w:p w:rsidR="008A67C9" w:rsidRPr="008A67C9" w:rsidRDefault="008A67C9" w:rsidP="008A67C9">
            <w:pPr>
              <w:pStyle w:val="aa"/>
              <w:ind w:left="-66" w:right="-88"/>
              <w:rPr>
                <w:sz w:val="18"/>
                <w:szCs w:val="18"/>
              </w:rPr>
            </w:pPr>
            <w:r w:rsidRPr="008A67C9">
              <w:rPr>
                <w:sz w:val="18"/>
                <w:szCs w:val="18"/>
              </w:rPr>
              <w:t>1960,43635</w:t>
            </w:r>
          </w:p>
        </w:tc>
      </w:tr>
      <w:tr w:rsidR="008A67C9" w:rsidRPr="008A67C9" w:rsidTr="008A67C9">
        <w:trPr>
          <w:cantSplit/>
          <w:trHeight w:val="20"/>
        </w:trPr>
        <w:tc>
          <w:tcPr>
            <w:tcW w:w="378" w:type="dxa"/>
            <w:tcBorders>
              <w:top w:val="single" w:sz="2" w:space="0" w:color="auto"/>
              <w:left w:val="single" w:sz="2" w:space="0" w:color="auto"/>
              <w:bottom w:val="single" w:sz="2" w:space="0" w:color="auto"/>
              <w:right w:val="single" w:sz="2" w:space="0" w:color="auto"/>
            </w:tcBorders>
          </w:tcPr>
          <w:p w:rsidR="008A67C9" w:rsidRPr="008A67C9" w:rsidRDefault="008A67C9" w:rsidP="008A67C9">
            <w:pPr>
              <w:pStyle w:val="aa"/>
              <w:ind w:left="-66" w:right="-88"/>
              <w:rPr>
                <w:sz w:val="18"/>
                <w:szCs w:val="18"/>
              </w:rPr>
            </w:pPr>
          </w:p>
        </w:tc>
        <w:tc>
          <w:tcPr>
            <w:tcW w:w="5655" w:type="dxa"/>
            <w:tcBorders>
              <w:top w:val="single" w:sz="2" w:space="0" w:color="auto"/>
              <w:left w:val="single" w:sz="2" w:space="0" w:color="auto"/>
              <w:bottom w:val="single" w:sz="2" w:space="0" w:color="auto"/>
              <w:right w:val="single" w:sz="2" w:space="0" w:color="auto"/>
            </w:tcBorders>
            <w:hideMark/>
          </w:tcPr>
          <w:p w:rsidR="008A67C9" w:rsidRPr="008A67C9" w:rsidRDefault="008A67C9" w:rsidP="008A67C9">
            <w:pPr>
              <w:pStyle w:val="aa"/>
              <w:ind w:left="-66" w:right="-88"/>
              <w:rPr>
                <w:sz w:val="18"/>
                <w:szCs w:val="18"/>
              </w:rPr>
            </w:pPr>
            <w:r w:rsidRPr="008A67C9">
              <w:rPr>
                <w:sz w:val="18"/>
                <w:szCs w:val="18"/>
              </w:rPr>
              <w:t>Всего по мероприятиям муниципальной программы</w:t>
            </w:r>
          </w:p>
        </w:tc>
        <w:tc>
          <w:tcPr>
            <w:tcW w:w="1371" w:type="dxa"/>
            <w:tcBorders>
              <w:top w:val="single" w:sz="2" w:space="0" w:color="auto"/>
              <w:left w:val="single" w:sz="2" w:space="0" w:color="auto"/>
              <w:bottom w:val="single" w:sz="2" w:space="0" w:color="auto"/>
              <w:right w:val="single" w:sz="2" w:space="0" w:color="auto"/>
            </w:tcBorders>
            <w:hideMark/>
          </w:tcPr>
          <w:p w:rsidR="008A67C9" w:rsidRPr="008A67C9" w:rsidRDefault="008A67C9" w:rsidP="008A67C9">
            <w:pPr>
              <w:pStyle w:val="aa"/>
              <w:ind w:left="-66" w:right="-88"/>
              <w:rPr>
                <w:sz w:val="18"/>
                <w:szCs w:val="18"/>
              </w:rPr>
            </w:pPr>
            <w:r w:rsidRPr="008A67C9">
              <w:rPr>
                <w:sz w:val="18"/>
                <w:szCs w:val="18"/>
              </w:rPr>
              <w:t>73895,45857</w:t>
            </w:r>
          </w:p>
        </w:tc>
        <w:tc>
          <w:tcPr>
            <w:tcW w:w="1616" w:type="dxa"/>
            <w:tcBorders>
              <w:top w:val="single" w:sz="2" w:space="0" w:color="auto"/>
              <w:left w:val="single" w:sz="2" w:space="0" w:color="auto"/>
              <w:bottom w:val="single" w:sz="2" w:space="0" w:color="auto"/>
              <w:right w:val="single" w:sz="2" w:space="0" w:color="auto"/>
            </w:tcBorders>
          </w:tcPr>
          <w:p w:rsidR="008A67C9" w:rsidRPr="008A67C9" w:rsidRDefault="008A67C9" w:rsidP="008A67C9">
            <w:pPr>
              <w:pStyle w:val="aa"/>
              <w:ind w:left="-66" w:right="-88"/>
              <w:rPr>
                <w:sz w:val="18"/>
                <w:szCs w:val="18"/>
              </w:rPr>
            </w:pPr>
            <w:r w:rsidRPr="008A67C9">
              <w:rPr>
                <w:sz w:val="18"/>
                <w:szCs w:val="18"/>
              </w:rPr>
              <w:t>54073,7</w:t>
            </w:r>
          </w:p>
        </w:tc>
        <w:tc>
          <w:tcPr>
            <w:tcW w:w="1616" w:type="dxa"/>
            <w:tcBorders>
              <w:top w:val="single" w:sz="2" w:space="0" w:color="auto"/>
              <w:left w:val="single" w:sz="2" w:space="0" w:color="auto"/>
              <w:bottom w:val="single" w:sz="2" w:space="0" w:color="auto"/>
              <w:right w:val="single" w:sz="2" w:space="0" w:color="auto"/>
            </w:tcBorders>
          </w:tcPr>
          <w:p w:rsidR="008A67C9" w:rsidRPr="008A67C9" w:rsidRDefault="008A67C9" w:rsidP="008A67C9">
            <w:pPr>
              <w:pStyle w:val="aa"/>
              <w:ind w:left="-66" w:right="-88"/>
              <w:rPr>
                <w:sz w:val="18"/>
                <w:szCs w:val="18"/>
              </w:rPr>
            </w:pPr>
            <w:r w:rsidRPr="008A67C9">
              <w:rPr>
                <w:sz w:val="18"/>
                <w:szCs w:val="18"/>
              </w:rPr>
              <w:t>19821,75857</w:t>
            </w:r>
          </w:p>
        </w:tc>
      </w:tr>
    </w:tbl>
    <w:p w:rsidR="008A67C9" w:rsidRPr="008A67C9" w:rsidRDefault="008A67C9" w:rsidP="008A67C9">
      <w:pPr>
        <w:pStyle w:val="aa"/>
        <w:ind w:left="42" w:right="141"/>
        <w:jc w:val="right"/>
        <w:rPr>
          <w:sz w:val="18"/>
          <w:szCs w:val="18"/>
        </w:rPr>
      </w:pPr>
      <w:r w:rsidRPr="008A67C9">
        <w:rPr>
          <w:sz w:val="18"/>
          <w:szCs w:val="18"/>
        </w:rPr>
        <w:t>»;</w:t>
      </w:r>
    </w:p>
    <w:p w:rsidR="008A67C9" w:rsidRPr="008A67C9" w:rsidRDefault="008A67C9" w:rsidP="008A67C9">
      <w:pPr>
        <w:pStyle w:val="aa"/>
        <w:ind w:left="42" w:right="141" w:firstLine="242"/>
        <w:jc w:val="both"/>
        <w:rPr>
          <w:sz w:val="18"/>
          <w:szCs w:val="18"/>
        </w:rPr>
      </w:pPr>
      <w:r w:rsidRPr="008A67C9">
        <w:rPr>
          <w:sz w:val="18"/>
          <w:szCs w:val="18"/>
        </w:rPr>
        <w:t xml:space="preserve">1.3.  Изложить раздел </w:t>
      </w:r>
      <w:r w:rsidRPr="008A67C9">
        <w:rPr>
          <w:sz w:val="18"/>
          <w:szCs w:val="18"/>
          <w:lang w:val="en-US"/>
        </w:rPr>
        <w:t>IV</w:t>
      </w:r>
      <w:r w:rsidRPr="008A67C9">
        <w:rPr>
          <w:sz w:val="18"/>
          <w:szCs w:val="18"/>
        </w:rPr>
        <w:t xml:space="preserve"> муниципальной программы, утверждённой вышеназванным постановлением в редакции:</w:t>
      </w:r>
    </w:p>
    <w:p w:rsidR="008A67C9" w:rsidRPr="008A67C9" w:rsidRDefault="008A67C9" w:rsidP="008A67C9">
      <w:pPr>
        <w:pStyle w:val="aa"/>
        <w:ind w:left="42" w:right="141"/>
        <w:jc w:val="center"/>
        <w:rPr>
          <w:sz w:val="18"/>
          <w:szCs w:val="18"/>
        </w:rPr>
      </w:pPr>
      <w:r w:rsidRPr="008A67C9">
        <w:rPr>
          <w:sz w:val="18"/>
          <w:szCs w:val="18"/>
        </w:rPr>
        <w:t>«</w:t>
      </w:r>
      <w:r w:rsidRPr="008A67C9">
        <w:rPr>
          <w:sz w:val="18"/>
          <w:szCs w:val="18"/>
          <w:lang w:val="en-US"/>
        </w:rPr>
        <w:t>IV</w:t>
      </w:r>
      <w:r w:rsidRPr="008A67C9">
        <w:rPr>
          <w:sz w:val="18"/>
          <w:szCs w:val="18"/>
        </w:rPr>
        <w:t>. Мероприятия муниципальной программы</w:t>
      </w:r>
    </w:p>
    <w:tbl>
      <w:tblPr>
        <w:tblW w:w="10672" w:type="dxa"/>
        <w:tblInd w:w="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3822"/>
        <w:gridCol w:w="616"/>
        <w:gridCol w:w="840"/>
        <w:gridCol w:w="992"/>
        <w:gridCol w:w="743"/>
        <w:gridCol w:w="551"/>
        <w:gridCol w:w="574"/>
        <w:gridCol w:w="560"/>
        <w:gridCol w:w="504"/>
        <w:gridCol w:w="546"/>
        <w:gridCol w:w="490"/>
      </w:tblGrid>
      <w:tr w:rsidR="008A67C9" w:rsidRPr="008A67C9" w:rsidTr="008A67C9">
        <w:trPr>
          <w:trHeight w:val="20"/>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 xml:space="preserve">№ </w:t>
            </w:r>
            <w:r w:rsidRPr="008A67C9">
              <w:rPr>
                <w:sz w:val="18"/>
                <w:szCs w:val="18"/>
              </w:rPr>
              <w:br/>
              <w:t>п/п</w:t>
            </w:r>
          </w:p>
        </w:tc>
        <w:tc>
          <w:tcPr>
            <w:tcW w:w="3822" w:type="dxa"/>
            <w:vMerge w:val="restart"/>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 xml:space="preserve">Наименование </w:t>
            </w:r>
            <w:r w:rsidRPr="008A67C9">
              <w:rPr>
                <w:sz w:val="18"/>
                <w:szCs w:val="18"/>
              </w:rPr>
              <w:br/>
              <w:t>мероприятия</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Исполнитель</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 xml:space="preserve">Срок </w:t>
            </w:r>
            <w:r w:rsidRPr="008A67C9">
              <w:rPr>
                <w:sz w:val="18"/>
                <w:szCs w:val="18"/>
              </w:rPr>
              <w:br/>
              <w:t>реализации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Целевой показатель (номер целевого показателя из паспорта муниципальной программы)</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 xml:space="preserve">Источник </w:t>
            </w:r>
            <w:r w:rsidRPr="008A67C9">
              <w:rPr>
                <w:sz w:val="18"/>
                <w:szCs w:val="18"/>
              </w:rPr>
              <w:br/>
            </w:r>
            <w:proofErr w:type="gramStart"/>
            <w:r w:rsidRPr="008A67C9">
              <w:rPr>
                <w:sz w:val="18"/>
                <w:szCs w:val="18"/>
              </w:rPr>
              <w:t>финанси-</w:t>
            </w:r>
            <w:r w:rsidRPr="008A67C9">
              <w:rPr>
                <w:sz w:val="18"/>
                <w:szCs w:val="18"/>
              </w:rPr>
              <w:br/>
              <w:t>рования</w:t>
            </w:r>
            <w:proofErr w:type="gramEnd"/>
          </w:p>
        </w:tc>
        <w:tc>
          <w:tcPr>
            <w:tcW w:w="3225" w:type="dxa"/>
            <w:gridSpan w:val="6"/>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Объем финансирования по годам (тыс.руб.)</w:t>
            </w:r>
          </w:p>
        </w:tc>
      </w:tr>
      <w:tr w:rsidR="008A67C9" w:rsidRPr="008A67C9" w:rsidTr="008A67C9">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p>
        </w:tc>
        <w:tc>
          <w:tcPr>
            <w:tcW w:w="551"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2021</w:t>
            </w:r>
          </w:p>
        </w:tc>
        <w:tc>
          <w:tcPr>
            <w:tcW w:w="574"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2022</w:t>
            </w:r>
          </w:p>
        </w:tc>
        <w:tc>
          <w:tcPr>
            <w:tcW w:w="560"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2023</w:t>
            </w:r>
          </w:p>
        </w:tc>
        <w:tc>
          <w:tcPr>
            <w:tcW w:w="504"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2024</w:t>
            </w:r>
          </w:p>
        </w:tc>
        <w:tc>
          <w:tcPr>
            <w:tcW w:w="546"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2025</w:t>
            </w:r>
          </w:p>
        </w:tc>
        <w:tc>
          <w:tcPr>
            <w:tcW w:w="490"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2026</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1</w:t>
            </w:r>
          </w:p>
        </w:tc>
        <w:tc>
          <w:tcPr>
            <w:tcW w:w="3822"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5</w:t>
            </w:r>
          </w:p>
        </w:tc>
        <w:tc>
          <w:tcPr>
            <w:tcW w:w="743"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6</w:t>
            </w:r>
          </w:p>
        </w:tc>
        <w:tc>
          <w:tcPr>
            <w:tcW w:w="551"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7</w:t>
            </w:r>
          </w:p>
        </w:tc>
        <w:tc>
          <w:tcPr>
            <w:tcW w:w="574"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hideMark/>
          </w:tcPr>
          <w:p w:rsidR="008A67C9" w:rsidRPr="008A67C9" w:rsidRDefault="008A67C9" w:rsidP="008A67C9">
            <w:pPr>
              <w:pStyle w:val="aa"/>
              <w:ind w:left="-94" w:right="-89"/>
              <w:rPr>
                <w:sz w:val="18"/>
                <w:szCs w:val="18"/>
              </w:rPr>
            </w:pPr>
            <w:r w:rsidRPr="008A67C9">
              <w:rPr>
                <w:sz w:val="18"/>
                <w:szCs w:val="18"/>
              </w:rPr>
              <w:t>9</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10</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11</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12</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w:t>
            </w:r>
          </w:p>
        </w:tc>
        <w:tc>
          <w:tcPr>
            <w:tcW w:w="10238" w:type="dxa"/>
            <w:gridSpan w:val="11"/>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r w:rsidRPr="008A67C9">
              <w:rPr>
                <w:sz w:val="18"/>
                <w:szCs w:val="18"/>
              </w:rPr>
              <w:t>1.1.</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Ремонт автомобильных дорог общего пользования местного значения в границах Марёвского муниципального округа</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 xml:space="preserve">Отдел </w:t>
            </w:r>
          </w:p>
        </w:tc>
        <w:tc>
          <w:tcPr>
            <w:tcW w:w="84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2021, 2023</w:t>
            </w:r>
          </w:p>
        </w:tc>
        <w:tc>
          <w:tcPr>
            <w:tcW w:w="992"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r w:rsidRPr="008A67C9">
              <w:rPr>
                <w:sz w:val="18"/>
                <w:szCs w:val="18"/>
              </w:rPr>
              <w:t>1.1.1.</w:t>
            </w:r>
          </w:p>
        </w:tc>
        <w:tc>
          <w:tcPr>
            <w:tcW w:w="743"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Местный бюджет</w:t>
            </w: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8,9</w:t>
            </w:r>
          </w:p>
        </w:tc>
        <w:tc>
          <w:tcPr>
            <w:tcW w:w="57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150,0</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150,0</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150,0</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1.2.</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 xml:space="preserve">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w:t>
            </w:r>
            <w:proofErr w:type="gramStart"/>
            <w:r w:rsidRPr="008A67C9">
              <w:rPr>
                <w:sz w:val="18"/>
                <w:szCs w:val="18"/>
              </w:rPr>
              <w:t xml:space="preserve">значения:   </w:t>
            </w:r>
            <w:proofErr w:type="gramEnd"/>
            <w:r w:rsidRPr="008A67C9">
              <w:rPr>
                <w:sz w:val="18"/>
                <w:szCs w:val="18"/>
              </w:rPr>
              <w:t xml:space="preserve">                                                             2021 год:</w:t>
            </w:r>
          </w:p>
          <w:p w:rsidR="008A67C9" w:rsidRPr="008A67C9" w:rsidRDefault="008A67C9" w:rsidP="008A67C9">
            <w:pPr>
              <w:pStyle w:val="aa"/>
              <w:ind w:left="-94" w:right="-89"/>
              <w:rPr>
                <w:sz w:val="18"/>
                <w:szCs w:val="18"/>
              </w:rPr>
            </w:pPr>
            <w:r w:rsidRPr="008A67C9">
              <w:rPr>
                <w:sz w:val="18"/>
                <w:szCs w:val="18"/>
              </w:rPr>
              <w:t>Марево, ул. Пионерская (участок км.0+000-км.0+496)</w:t>
            </w:r>
          </w:p>
          <w:p w:rsidR="008A67C9" w:rsidRPr="008A67C9" w:rsidRDefault="008A67C9" w:rsidP="008A67C9">
            <w:pPr>
              <w:pStyle w:val="aa"/>
              <w:ind w:left="-94" w:right="-89"/>
              <w:rPr>
                <w:sz w:val="18"/>
                <w:szCs w:val="18"/>
              </w:rPr>
            </w:pPr>
            <w:r w:rsidRPr="008A67C9">
              <w:rPr>
                <w:sz w:val="18"/>
                <w:szCs w:val="18"/>
              </w:rPr>
              <w:t>Марево, ул. Зелёная (участок км.0+109-км.0+270)</w:t>
            </w:r>
          </w:p>
          <w:p w:rsidR="008A67C9" w:rsidRPr="008A67C9" w:rsidRDefault="008A67C9" w:rsidP="008A67C9">
            <w:pPr>
              <w:pStyle w:val="aa"/>
              <w:ind w:left="-94" w:right="-89"/>
              <w:rPr>
                <w:sz w:val="18"/>
                <w:szCs w:val="18"/>
              </w:rPr>
            </w:pPr>
            <w:r w:rsidRPr="008A67C9">
              <w:rPr>
                <w:sz w:val="18"/>
                <w:szCs w:val="18"/>
              </w:rPr>
              <w:t>Марево, ул. М. Поливановой (участок км. 0+097-км.0+143)</w:t>
            </w:r>
          </w:p>
          <w:p w:rsidR="008A67C9" w:rsidRPr="008A67C9" w:rsidRDefault="008A67C9" w:rsidP="008A67C9">
            <w:pPr>
              <w:pStyle w:val="aa"/>
              <w:ind w:left="-94" w:right="-89"/>
              <w:rPr>
                <w:sz w:val="18"/>
                <w:szCs w:val="18"/>
              </w:rPr>
            </w:pPr>
            <w:r w:rsidRPr="008A67C9">
              <w:rPr>
                <w:sz w:val="18"/>
                <w:szCs w:val="18"/>
              </w:rPr>
              <w:t>д. Новая Деревня, ул. Новая (участок км.0+000-км.0+352)</w:t>
            </w:r>
          </w:p>
          <w:p w:rsidR="008A67C9" w:rsidRPr="008A67C9" w:rsidRDefault="008A67C9" w:rsidP="008A67C9">
            <w:pPr>
              <w:pStyle w:val="aa"/>
              <w:ind w:left="-94" w:right="-89"/>
              <w:rPr>
                <w:sz w:val="18"/>
                <w:szCs w:val="18"/>
              </w:rPr>
            </w:pPr>
            <w:r w:rsidRPr="008A67C9">
              <w:rPr>
                <w:sz w:val="18"/>
                <w:szCs w:val="18"/>
              </w:rPr>
              <w:t>д. Моисеево, ул. Энергетиков</w:t>
            </w:r>
          </w:p>
          <w:p w:rsidR="008A67C9" w:rsidRPr="008A67C9" w:rsidRDefault="008A67C9" w:rsidP="008A67C9">
            <w:pPr>
              <w:pStyle w:val="aa"/>
              <w:ind w:left="-94" w:right="-89"/>
              <w:rPr>
                <w:sz w:val="18"/>
                <w:szCs w:val="18"/>
              </w:rPr>
            </w:pPr>
            <w:r w:rsidRPr="008A67C9">
              <w:rPr>
                <w:sz w:val="18"/>
                <w:szCs w:val="18"/>
              </w:rPr>
              <w:t>д. Седловщина, ул. Зелёная</w:t>
            </w:r>
          </w:p>
          <w:p w:rsidR="008A67C9" w:rsidRPr="008A67C9" w:rsidRDefault="008A67C9" w:rsidP="008A67C9">
            <w:pPr>
              <w:pStyle w:val="aa"/>
              <w:ind w:left="-94" w:right="-89"/>
              <w:rPr>
                <w:sz w:val="18"/>
                <w:szCs w:val="18"/>
              </w:rPr>
            </w:pPr>
            <w:r w:rsidRPr="008A67C9">
              <w:rPr>
                <w:sz w:val="18"/>
                <w:szCs w:val="18"/>
              </w:rPr>
              <w:t>д. Моисеево, ул. Никольская</w:t>
            </w:r>
          </w:p>
          <w:p w:rsidR="008A67C9" w:rsidRPr="008A67C9" w:rsidRDefault="008A67C9" w:rsidP="008A67C9">
            <w:pPr>
              <w:pStyle w:val="aa"/>
              <w:ind w:left="-94" w:right="-89"/>
              <w:rPr>
                <w:sz w:val="18"/>
                <w:szCs w:val="18"/>
              </w:rPr>
            </w:pPr>
            <w:r w:rsidRPr="008A67C9">
              <w:rPr>
                <w:sz w:val="18"/>
                <w:szCs w:val="18"/>
              </w:rPr>
              <w:t>д. Липье, ул. Труда</w:t>
            </w:r>
          </w:p>
          <w:p w:rsidR="008A67C9" w:rsidRPr="008A67C9" w:rsidRDefault="008A67C9" w:rsidP="008A67C9">
            <w:pPr>
              <w:pStyle w:val="aa"/>
              <w:ind w:left="-94" w:right="-89"/>
              <w:rPr>
                <w:sz w:val="18"/>
                <w:szCs w:val="18"/>
              </w:rPr>
            </w:pPr>
            <w:r w:rsidRPr="008A67C9">
              <w:rPr>
                <w:sz w:val="18"/>
                <w:szCs w:val="18"/>
              </w:rPr>
              <w:t>д. Старое Гридино, ул. Набережная</w:t>
            </w:r>
          </w:p>
          <w:p w:rsidR="008A67C9" w:rsidRPr="008A67C9" w:rsidRDefault="008A67C9" w:rsidP="008A67C9">
            <w:pPr>
              <w:pStyle w:val="aa"/>
              <w:ind w:left="-94" w:right="-89"/>
              <w:rPr>
                <w:sz w:val="18"/>
                <w:szCs w:val="18"/>
              </w:rPr>
            </w:pPr>
            <w:r w:rsidRPr="008A67C9">
              <w:rPr>
                <w:sz w:val="18"/>
                <w:szCs w:val="18"/>
              </w:rPr>
              <w:t>д. Морозово, ул. Васильковая</w:t>
            </w:r>
          </w:p>
          <w:p w:rsidR="008A67C9" w:rsidRPr="008A67C9" w:rsidRDefault="008A67C9" w:rsidP="008A67C9">
            <w:pPr>
              <w:pStyle w:val="aa"/>
              <w:ind w:left="-94" w:right="-89"/>
              <w:rPr>
                <w:sz w:val="18"/>
                <w:szCs w:val="18"/>
              </w:rPr>
            </w:pPr>
            <w:r w:rsidRPr="008A67C9">
              <w:rPr>
                <w:sz w:val="18"/>
                <w:szCs w:val="18"/>
              </w:rPr>
              <w:t>д. Мамоновщина, переулок Лесной</w:t>
            </w:r>
          </w:p>
          <w:p w:rsidR="008A67C9" w:rsidRPr="008A67C9" w:rsidRDefault="008A67C9" w:rsidP="008A67C9">
            <w:pPr>
              <w:pStyle w:val="aa"/>
              <w:ind w:left="-94" w:right="-89"/>
              <w:rPr>
                <w:sz w:val="18"/>
                <w:szCs w:val="18"/>
              </w:rPr>
            </w:pPr>
            <w:r w:rsidRPr="008A67C9">
              <w:rPr>
                <w:sz w:val="18"/>
                <w:szCs w:val="18"/>
              </w:rPr>
              <w:t>с. Марёво, ул. Халина</w:t>
            </w:r>
          </w:p>
          <w:p w:rsidR="008A67C9" w:rsidRPr="008A67C9" w:rsidRDefault="008A67C9" w:rsidP="008A67C9">
            <w:pPr>
              <w:pStyle w:val="aa"/>
              <w:ind w:left="-94" w:right="-89"/>
              <w:rPr>
                <w:sz w:val="18"/>
                <w:szCs w:val="18"/>
              </w:rPr>
            </w:pPr>
            <w:r w:rsidRPr="008A67C9">
              <w:rPr>
                <w:sz w:val="18"/>
                <w:szCs w:val="18"/>
              </w:rPr>
              <w:t>с. Марёво, ул. Тихая</w:t>
            </w:r>
          </w:p>
          <w:p w:rsidR="008A67C9" w:rsidRPr="008A67C9" w:rsidRDefault="008A67C9" w:rsidP="008A67C9">
            <w:pPr>
              <w:pStyle w:val="aa"/>
              <w:ind w:left="-94" w:right="-89"/>
              <w:rPr>
                <w:sz w:val="18"/>
                <w:szCs w:val="18"/>
              </w:rPr>
            </w:pPr>
            <w:r w:rsidRPr="008A67C9">
              <w:rPr>
                <w:sz w:val="18"/>
                <w:szCs w:val="18"/>
              </w:rPr>
              <w:t>с. Марёво, ул. Молодёжная</w:t>
            </w:r>
          </w:p>
          <w:p w:rsidR="008A67C9" w:rsidRPr="008A67C9" w:rsidRDefault="008A67C9" w:rsidP="008A67C9">
            <w:pPr>
              <w:pStyle w:val="aa"/>
              <w:ind w:left="-94" w:right="-89"/>
              <w:rPr>
                <w:sz w:val="18"/>
                <w:szCs w:val="18"/>
              </w:rPr>
            </w:pPr>
            <w:r w:rsidRPr="008A67C9">
              <w:rPr>
                <w:sz w:val="18"/>
                <w:szCs w:val="18"/>
              </w:rPr>
              <w:t>с. Марёво, ул. Поселковая</w:t>
            </w:r>
          </w:p>
          <w:p w:rsidR="008A67C9" w:rsidRPr="008A67C9" w:rsidRDefault="008A67C9" w:rsidP="008A67C9">
            <w:pPr>
              <w:pStyle w:val="aa"/>
              <w:ind w:left="-94" w:right="-89"/>
              <w:rPr>
                <w:sz w:val="18"/>
                <w:szCs w:val="18"/>
              </w:rPr>
            </w:pPr>
            <w:r w:rsidRPr="008A67C9">
              <w:rPr>
                <w:sz w:val="18"/>
                <w:szCs w:val="18"/>
              </w:rPr>
              <w:t>с. Марёво, ул. Лесная</w:t>
            </w:r>
          </w:p>
          <w:p w:rsidR="008A67C9" w:rsidRPr="008A67C9" w:rsidRDefault="008A67C9" w:rsidP="008A67C9">
            <w:pPr>
              <w:pStyle w:val="aa"/>
              <w:ind w:left="-94" w:right="-89"/>
              <w:rPr>
                <w:sz w:val="18"/>
                <w:szCs w:val="18"/>
              </w:rPr>
            </w:pPr>
            <w:r w:rsidRPr="008A67C9">
              <w:rPr>
                <w:sz w:val="18"/>
                <w:szCs w:val="18"/>
              </w:rPr>
              <w:t>с. Марево переулок Советский (участок км.0+172-км.0+314)</w:t>
            </w:r>
          </w:p>
          <w:p w:rsidR="008A67C9" w:rsidRPr="008A67C9" w:rsidRDefault="008A67C9" w:rsidP="008A67C9">
            <w:pPr>
              <w:pStyle w:val="aa"/>
              <w:ind w:left="-94" w:right="-89"/>
              <w:rPr>
                <w:sz w:val="18"/>
                <w:szCs w:val="18"/>
              </w:rPr>
            </w:pPr>
            <w:r w:rsidRPr="008A67C9">
              <w:rPr>
                <w:sz w:val="18"/>
                <w:szCs w:val="18"/>
              </w:rPr>
              <w:t>с. Марёво, ул. Труда</w:t>
            </w:r>
          </w:p>
          <w:p w:rsidR="008A67C9" w:rsidRPr="008A67C9" w:rsidRDefault="008A67C9" w:rsidP="008A67C9">
            <w:pPr>
              <w:pStyle w:val="aa"/>
              <w:ind w:left="-94" w:right="-89"/>
              <w:rPr>
                <w:sz w:val="18"/>
                <w:szCs w:val="18"/>
              </w:rPr>
            </w:pPr>
            <w:r w:rsidRPr="008A67C9">
              <w:rPr>
                <w:sz w:val="18"/>
                <w:szCs w:val="18"/>
              </w:rPr>
              <w:t>с. Марёво, ул. Победы</w:t>
            </w:r>
          </w:p>
          <w:p w:rsidR="008A67C9" w:rsidRPr="008A67C9" w:rsidRDefault="008A67C9" w:rsidP="008A67C9">
            <w:pPr>
              <w:pStyle w:val="aa"/>
              <w:ind w:left="-94" w:right="-89"/>
              <w:rPr>
                <w:sz w:val="18"/>
                <w:szCs w:val="18"/>
              </w:rPr>
            </w:pPr>
            <w:r w:rsidRPr="008A67C9">
              <w:rPr>
                <w:sz w:val="18"/>
                <w:szCs w:val="18"/>
              </w:rPr>
              <w:t>с. Марёво, переулок Новый</w:t>
            </w:r>
          </w:p>
          <w:p w:rsidR="008A67C9" w:rsidRPr="008A67C9" w:rsidRDefault="008A67C9" w:rsidP="008A67C9">
            <w:pPr>
              <w:pStyle w:val="aa"/>
              <w:ind w:left="-94" w:right="-89"/>
              <w:rPr>
                <w:sz w:val="18"/>
                <w:szCs w:val="18"/>
              </w:rPr>
            </w:pPr>
            <w:r w:rsidRPr="008A67C9">
              <w:rPr>
                <w:sz w:val="18"/>
                <w:szCs w:val="18"/>
              </w:rPr>
              <w:t>с. Марёво, ул. Совхозная</w:t>
            </w:r>
          </w:p>
          <w:p w:rsidR="008A67C9" w:rsidRPr="008A67C9" w:rsidRDefault="008A67C9" w:rsidP="008A67C9">
            <w:pPr>
              <w:pStyle w:val="aa"/>
              <w:ind w:left="-94" w:right="-89"/>
              <w:rPr>
                <w:sz w:val="18"/>
                <w:szCs w:val="18"/>
              </w:rPr>
            </w:pPr>
            <w:r w:rsidRPr="008A67C9">
              <w:rPr>
                <w:sz w:val="18"/>
                <w:szCs w:val="18"/>
              </w:rPr>
              <w:t>с. Марёво, ул.8 Марта (участок км.0+244-км.0+425)</w:t>
            </w:r>
          </w:p>
          <w:p w:rsidR="008A67C9" w:rsidRPr="008A67C9" w:rsidRDefault="008A67C9" w:rsidP="008A67C9">
            <w:pPr>
              <w:pStyle w:val="aa"/>
              <w:ind w:left="-94" w:right="-89"/>
              <w:rPr>
                <w:sz w:val="18"/>
                <w:szCs w:val="18"/>
              </w:rPr>
            </w:pPr>
            <w:r w:rsidRPr="008A67C9">
              <w:rPr>
                <w:sz w:val="18"/>
                <w:szCs w:val="18"/>
              </w:rPr>
              <w:t>с. Марёво, ул. Новая</w:t>
            </w:r>
          </w:p>
          <w:p w:rsidR="008A67C9" w:rsidRPr="008A67C9" w:rsidRDefault="008A67C9" w:rsidP="008A67C9">
            <w:pPr>
              <w:pStyle w:val="aa"/>
              <w:ind w:left="-94" w:right="-89"/>
              <w:rPr>
                <w:sz w:val="18"/>
                <w:szCs w:val="18"/>
              </w:rPr>
            </w:pPr>
            <w:r w:rsidRPr="008A67C9">
              <w:rPr>
                <w:sz w:val="18"/>
                <w:szCs w:val="18"/>
              </w:rPr>
              <w:t>с. Марёво, переулок Сосновый</w:t>
            </w:r>
          </w:p>
          <w:p w:rsidR="008A67C9" w:rsidRPr="008A67C9" w:rsidRDefault="008A67C9" w:rsidP="008A67C9">
            <w:pPr>
              <w:pStyle w:val="aa"/>
              <w:ind w:left="-94" w:right="-89"/>
              <w:rPr>
                <w:sz w:val="18"/>
                <w:szCs w:val="18"/>
              </w:rPr>
            </w:pPr>
            <w:r w:rsidRPr="008A67C9">
              <w:rPr>
                <w:sz w:val="18"/>
                <w:szCs w:val="18"/>
              </w:rPr>
              <w:t>с. Марёво, ул. Пролетарская</w:t>
            </w:r>
          </w:p>
          <w:p w:rsidR="008A67C9" w:rsidRPr="008A67C9" w:rsidRDefault="008A67C9" w:rsidP="008A67C9">
            <w:pPr>
              <w:pStyle w:val="aa"/>
              <w:ind w:left="-94" w:right="-89"/>
              <w:rPr>
                <w:sz w:val="18"/>
                <w:szCs w:val="18"/>
              </w:rPr>
            </w:pPr>
            <w:r w:rsidRPr="008A67C9">
              <w:rPr>
                <w:sz w:val="18"/>
                <w:szCs w:val="18"/>
              </w:rPr>
              <w:t>с. Марёво, ул. Новосёлов</w:t>
            </w:r>
          </w:p>
          <w:p w:rsidR="008A67C9" w:rsidRPr="008A67C9" w:rsidRDefault="008A67C9" w:rsidP="008A67C9">
            <w:pPr>
              <w:pStyle w:val="aa"/>
              <w:ind w:left="-94" w:right="-89"/>
              <w:rPr>
                <w:sz w:val="18"/>
                <w:szCs w:val="18"/>
              </w:rPr>
            </w:pPr>
            <w:r w:rsidRPr="008A67C9">
              <w:rPr>
                <w:sz w:val="18"/>
                <w:szCs w:val="18"/>
              </w:rPr>
              <w:t>с. Марёво, ул. Новгородская</w:t>
            </w:r>
          </w:p>
          <w:p w:rsidR="008A67C9" w:rsidRPr="008A67C9" w:rsidRDefault="008A67C9" w:rsidP="008A67C9">
            <w:pPr>
              <w:pStyle w:val="aa"/>
              <w:ind w:left="-94" w:right="-89"/>
              <w:rPr>
                <w:sz w:val="18"/>
                <w:szCs w:val="18"/>
              </w:rPr>
            </w:pPr>
            <w:r w:rsidRPr="008A67C9">
              <w:rPr>
                <w:sz w:val="18"/>
                <w:szCs w:val="18"/>
              </w:rPr>
              <w:t>д. Новая Русса - д. Дубровка (участок км.0+421-км.0+571)</w:t>
            </w:r>
          </w:p>
          <w:p w:rsidR="008A67C9" w:rsidRPr="008A67C9" w:rsidRDefault="008A67C9" w:rsidP="008A67C9">
            <w:pPr>
              <w:pStyle w:val="aa"/>
              <w:ind w:left="-94" w:right="-89"/>
              <w:rPr>
                <w:sz w:val="18"/>
                <w:szCs w:val="18"/>
              </w:rPr>
            </w:pPr>
            <w:r w:rsidRPr="008A67C9">
              <w:rPr>
                <w:sz w:val="18"/>
                <w:szCs w:val="18"/>
              </w:rPr>
              <w:t>д. Новое Гридино -д. Старое Гридино</w:t>
            </w:r>
          </w:p>
          <w:p w:rsidR="008A67C9" w:rsidRPr="008A67C9" w:rsidRDefault="008A67C9" w:rsidP="008A67C9">
            <w:pPr>
              <w:pStyle w:val="aa"/>
              <w:ind w:left="-94" w:right="-89"/>
              <w:rPr>
                <w:sz w:val="18"/>
                <w:szCs w:val="18"/>
              </w:rPr>
            </w:pPr>
            <w:r w:rsidRPr="008A67C9">
              <w:rPr>
                <w:sz w:val="18"/>
                <w:szCs w:val="18"/>
              </w:rPr>
              <w:t>2022 год:</w:t>
            </w:r>
          </w:p>
          <w:p w:rsidR="008A67C9" w:rsidRPr="008A67C9" w:rsidRDefault="008A67C9" w:rsidP="008A67C9">
            <w:pPr>
              <w:pStyle w:val="aa"/>
              <w:ind w:left="-94" w:right="-89"/>
              <w:rPr>
                <w:sz w:val="18"/>
                <w:szCs w:val="18"/>
              </w:rPr>
            </w:pPr>
            <w:r w:rsidRPr="008A67C9">
              <w:rPr>
                <w:sz w:val="18"/>
                <w:szCs w:val="18"/>
              </w:rPr>
              <w:lastRenderedPageBreak/>
              <w:t>д. Седловщина, ул. Народная</w:t>
            </w:r>
          </w:p>
          <w:p w:rsidR="008A67C9" w:rsidRPr="008A67C9" w:rsidRDefault="008A67C9" w:rsidP="008A67C9">
            <w:pPr>
              <w:pStyle w:val="aa"/>
              <w:ind w:left="-94" w:right="-89"/>
              <w:rPr>
                <w:sz w:val="18"/>
                <w:szCs w:val="18"/>
              </w:rPr>
            </w:pPr>
            <w:r w:rsidRPr="008A67C9">
              <w:rPr>
                <w:sz w:val="18"/>
                <w:szCs w:val="18"/>
              </w:rPr>
              <w:t>с. Велилы - д. Вёшки (участок км 0+000 - км 0+400)</w:t>
            </w:r>
          </w:p>
          <w:p w:rsidR="008A67C9" w:rsidRPr="008A67C9" w:rsidRDefault="008A67C9" w:rsidP="008A67C9">
            <w:pPr>
              <w:pStyle w:val="aa"/>
              <w:ind w:left="-94" w:right="-89"/>
              <w:rPr>
                <w:sz w:val="18"/>
                <w:szCs w:val="18"/>
              </w:rPr>
            </w:pPr>
            <w:r w:rsidRPr="008A67C9">
              <w:rPr>
                <w:sz w:val="18"/>
                <w:szCs w:val="18"/>
              </w:rPr>
              <w:t>д. Моисеево, ул. Садовая (участок км.0+000 км 0+295,8)</w:t>
            </w:r>
          </w:p>
          <w:p w:rsidR="008A67C9" w:rsidRPr="008A67C9" w:rsidRDefault="008A67C9" w:rsidP="008A67C9">
            <w:pPr>
              <w:pStyle w:val="aa"/>
              <w:ind w:left="-94" w:right="-89"/>
              <w:rPr>
                <w:sz w:val="18"/>
                <w:szCs w:val="18"/>
              </w:rPr>
            </w:pPr>
            <w:r w:rsidRPr="008A67C9">
              <w:rPr>
                <w:sz w:val="18"/>
                <w:szCs w:val="18"/>
              </w:rPr>
              <w:t>д. Моисеево, ул. Садовая (участок км.0+295,8 км 0+546,5)</w:t>
            </w:r>
          </w:p>
          <w:p w:rsidR="008A67C9" w:rsidRPr="008A67C9" w:rsidRDefault="008A67C9" w:rsidP="008A67C9">
            <w:pPr>
              <w:pStyle w:val="aa"/>
              <w:ind w:left="-94" w:right="-89"/>
              <w:rPr>
                <w:sz w:val="18"/>
                <w:szCs w:val="18"/>
              </w:rPr>
            </w:pPr>
            <w:r w:rsidRPr="008A67C9">
              <w:rPr>
                <w:sz w:val="18"/>
                <w:szCs w:val="18"/>
              </w:rPr>
              <w:t>с. Марёво, ул. Советов (участок км.0+000 км.0+210)</w:t>
            </w:r>
          </w:p>
          <w:p w:rsidR="008A67C9" w:rsidRPr="008A67C9" w:rsidRDefault="008A67C9" w:rsidP="008A67C9">
            <w:pPr>
              <w:pStyle w:val="aa"/>
              <w:ind w:left="-94" w:right="-89"/>
              <w:rPr>
                <w:sz w:val="18"/>
                <w:szCs w:val="18"/>
              </w:rPr>
            </w:pPr>
            <w:r w:rsidRPr="008A67C9">
              <w:rPr>
                <w:sz w:val="18"/>
                <w:szCs w:val="18"/>
              </w:rPr>
              <w:t>2023 год:</w:t>
            </w:r>
          </w:p>
          <w:p w:rsidR="008A67C9" w:rsidRPr="008A67C9" w:rsidRDefault="008A67C9" w:rsidP="008A67C9">
            <w:pPr>
              <w:pStyle w:val="aa"/>
              <w:ind w:left="-94" w:right="-89"/>
              <w:rPr>
                <w:sz w:val="18"/>
                <w:szCs w:val="18"/>
              </w:rPr>
            </w:pPr>
            <w:r w:rsidRPr="008A67C9">
              <w:rPr>
                <w:sz w:val="18"/>
                <w:szCs w:val="18"/>
              </w:rPr>
              <w:t>Подьезд к гражданскому кладбищу</w:t>
            </w:r>
          </w:p>
          <w:p w:rsidR="008A67C9" w:rsidRPr="008A67C9" w:rsidRDefault="008A67C9" w:rsidP="008A67C9">
            <w:pPr>
              <w:pStyle w:val="aa"/>
              <w:ind w:left="-94" w:right="-89"/>
              <w:rPr>
                <w:sz w:val="18"/>
                <w:szCs w:val="18"/>
              </w:rPr>
            </w:pPr>
            <w:r w:rsidRPr="008A67C9">
              <w:rPr>
                <w:sz w:val="18"/>
                <w:szCs w:val="18"/>
              </w:rPr>
              <w:t>д. Большие Жабны, ул. Полевая</w:t>
            </w:r>
          </w:p>
          <w:p w:rsidR="008A67C9" w:rsidRPr="008A67C9" w:rsidRDefault="008A67C9" w:rsidP="008A67C9">
            <w:pPr>
              <w:pStyle w:val="aa"/>
              <w:ind w:left="-94" w:right="-89"/>
              <w:rPr>
                <w:sz w:val="18"/>
                <w:szCs w:val="18"/>
              </w:rPr>
            </w:pPr>
            <w:r w:rsidRPr="008A67C9">
              <w:rPr>
                <w:sz w:val="18"/>
                <w:szCs w:val="18"/>
              </w:rPr>
              <w:t>д. Горное – д. Сысоево</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lastRenderedPageBreak/>
              <w:t>Отдел</w:t>
            </w:r>
          </w:p>
        </w:tc>
        <w:tc>
          <w:tcPr>
            <w:tcW w:w="840"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2021-2023</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1.1.1.</w:t>
            </w:r>
          </w:p>
        </w:tc>
        <w:tc>
          <w:tcPr>
            <w:tcW w:w="743"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Областной бюджет</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17 916,6</w:t>
            </w:r>
          </w:p>
        </w:tc>
        <w:tc>
          <w:tcPr>
            <w:tcW w:w="57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10 000,0</w:t>
            </w:r>
          </w:p>
        </w:tc>
        <w:tc>
          <w:tcPr>
            <w:tcW w:w="560"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6 951,1</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1.3.</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8A67C9" w:rsidRPr="008A67C9" w:rsidRDefault="008A67C9" w:rsidP="008A67C9">
            <w:pPr>
              <w:pStyle w:val="aa"/>
              <w:ind w:left="-94" w:right="-89"/>
              <w:rPr>
                <w:sz w:val="18"/>
                <w:szCs w:val="18"/>
              </w:rPr>
            </w:pPr>
            <w:r w:rsidRPr="008A67C9">
              <w:rPr>
                <w:sz w:val="18"/>
                <w:szCs w:val="18"/>
              </w:rPr>
              <w:t>2021 год:</w:t>
            </w:r>
          </w:p>
          <w:p w:rsidR="008A67C9" w:rsidRPr="008A67C9" w:rsidRDefault="008A67C9" w:rsidP="008A67C9">
            <w:pPr>
              <w:pStyle w:val="aa"/>
              <w:ind w:left="-94" w:right="-89"/>
              <w:rPr>
                <w:sz w:val="18"/>
                <w:szCs w:val="18"/>
              </w:rPr>
            </w:pPr>
            <w:r w:rsidRPr="008A67C9">
              <w:rPr>
                <w:sz w:val="18"/>
                <w:szCs w:val="18"/>
              </w:rPr>
              <w:t>Марево, ул. Пионерская (участок км.0+000-км.0+496)</w:t>
            </w:r>
          </w:p>
          <w:p w:rsidR="008A67C9" w:rsidRPr="008A67C9" w:rsidRDefault="008A67C9" w:rsidP="008A67C9">
            <w:pPr>
              <w:pStyle w:val="aa"/>
              <w:ind w:left="-94" w:right="-89"/>
              <w:rPr>
                <w:sz w:val="18"/>
                <w:szCs w:val="18"/>
              </w:rPr>
            </w:pPr>
            <w:r w:rsidRPr="008A67C9">
              <w:rPr>
                <w:sz w:val="18"/>
                <w:szCs w:val="18"/>
              </w:rPr>
              <w:t>Марево, ул. Зелёная (участок км.0+109-км.0+270)</w:t>
            </w:r>
          </w:p>
          <w:p w:rsidR="008A67C9" w:rsidRPr="008A67C9" w:rsidRDefault="008A67C9" w:rsidP="008A67C9">
            <w:pPr>
              <w:pStyle w:val="aa"/>
              <w:ind w:left="-94" w:right="-89"/>
              <w:rPr>
                <w:sz w:val="18"/>
                <w:szCs w:val="18"/>
              </w:rPr>
            </w:pPr>
            <w:r w:rsidRPr="008A67C9">
              <w:rPr>
                <w:sz w:val="18"/>
                <w:szCs w:val="18"/>
              </w:rPr>
              <w:t>Марево, ул. М. Поливановой (участок км. 0+097-км.0+143)</w:t>
            </w:r>
          </w:p>
          <w:p w:rsidR="008A67C9" w:rsidRPr="008A67C9" w:rsidRDefault="008A67C9" w:rsidP="008A67C9">
            <w:pPr>
              <w:pStyle w:val="aa"/>
              <w:ind w:left="-94" w:right="-89"/>
              <w:rPr>
                <w:sz w:val="18"/>
                <w:szCs w:val="18"/>
              </w:rPr>
            </w:pPr>
            <w:r w:rsidRPr="008A67C9">
              <w:rPr>
                <w:sz w:val="18"/>
                <w:szCs w:val="18"/>
              </w:rPr>
              <w:t>д. Новая Деревня, ул. Новая (участок км.0+000-км.0+352)</w:t>
            </w:r>
          </w:p>
          <w:p w:rsidR="008A67C9" w:rsidRPr="008A67C9" w:rsidRDefault="008A67C9" w:rsidP="008A67C9">
            <w:pPr>
              <w:pStyle w:val="aa"/>
              <w:ind w:left="-94" w:right="-89"/>
              <w:rPr>
                <w:sz w:val="18"/>
                <w:szCs w:val="18"/>
              </w:rPr>
            </w:pPr>
            <w:r w:rsidRPr="008A67C9">
              <w:rPr>
                <w:sz w:val="18"/>
                <w:szCs w:val="18"/>
              </w:rPr>
              <w:t>д. Моисеево, ул. Энергетиков</w:t>
            </w:r>
          </w:p>
          <w:p w:rsidR="008A67C9" w:rsidRPr="008A67C9" w:rsidRDefault="008A67C9" w:rsidP="008A67C9">
            <w:pPr>
              <w:pStyle w:val="aa"/>
              <w:ind w:left="-94" w:right="-89"/>
              <w:rPr>
                <w:sz w:val="18"/>
                <w:szCs w:val="18"/>
              </w:rPr>
            </w:pPr>
            <w:r w:rsidRPr="008A67C9">
              <w:rPr>
                <w:sz w:val="18"/>
                <w:szCs w:val="18"/>
              </w:rPr>
              <w:t>д. Седловщина, ул. Зелёная</w:t>
            </w:r>
          </w:p>
          <w:p w:rsidR="008A67C9" w:rsidRPr="008A67C9" w:rsidRDefault="008A67C9" w:rsidP="008A67C9">
            <w:pPr>
              <w:pStyle w:val="aa"/>
              <w:ind w:left="-94" w:right="-89"/>
              <w:rPr>
                <w:sz w:val="18"/>
                <w:szCs w:val="18"/>
              </w:rPr>
            </w:pPr>
            <w:r w:rsidRPr="008A67C9">
              <w:rPr>
                <w:sz w:val="18"/>
                <w:szCs w:val="18"/>
              </w:rPr>
              <w:t>д. Моисеево, ул. Никольская</w:t>
            </w:r>
          </w:p>
          <w:p w:rsidR="008A67C9" w:rsidRPr="008A67C9" w:rsidRDefault="008A67C9" w:rsidP="008A67C9">
            <w:pPr>
              <w:pStyle w:val="aa"/>
              <w:ind w:left="-94" w:right="-89"/>
              <w:rPr>
                <w:sz w:val="18"/>
                <w:szCs w:val="18"/>
              </w:rPr>
            </w:pPr>
            <w:r w:rsidRPr="008A67C9">
              <w:rPr>
                <w:sz w:val="18"/>
                <w:szCs w:val="18"/>
              </w:rPr>
              <w:t>д. Липье, ул. Труда</w:t>
            </w:r>
          </w:p>
          <w:p w:rsidR="008A67C9" w:rsidRPr="008A67C9" w:rsidRDefault="008A67C9" w:rsidP="008A67C9">
            <w:pPr>
              <w:pStyle w:val="aa"/>
              <w:ind w:left="-94" w:right="-89"/>
              <w:rPr>
                <w:sz w:val="18"/>
                <w:szCs w:val="18"/>
              </w:rPr>
            </w:pPr>
            <w:r w:rsidRPr="008A67C9">
              <w:rPr>
                <w:sz w:val="18"/>
                <w:szCs w:val="18"/>
              </w:rPr>
              <w:t>д. Старое Гридино, ул. Набережная</w:t>
            </w:r>
          </w:p>
          <w:p w:rsidR="008A67C9" w:rsidRPr="008A67C9" w:rsidRDefault="008A67C9" w:rsidP="008A67C9">
            <w:pPr>
              <w:pStyle w:val="aa"/>
              <w:ind w:left="-94" w:right="-89"/>
              <w:rPr>
                <w:sz w:val="18"/>
                <w:szCs w:val="18"/>
              </w:rPr>
            </w:pPr>
            <w:r w:rsidRPr="008A67C9">
              <w:rPr>
                <w:sz w:val="18"/>
                <w:szCs w:val="18"/>
              </w:rPr>
              <w:t>д. Морозово, ул. Васильковая</w:t>
            </w:r>
          </w:p>
          <w:p w:rsidR="008A67C9" w:rsidRPr="008A67C9" w:rsidRDefault="008A67C9" w:rsidP="008A67C9">
            <w:pPr>
              <w:pStyle w:val="aa"/>
              <w:ind w:left="-94" w:right="-89"/>
              <w:rPr>
                <w:sz w:val="18"/>
                <w:szCs w:val="18"/>
              </w:rPr>
            </w:pPr>
            <w:r w:rsidRPr="008A67C9">
              <w:rPr>
                <w:sz w:val="18"/>
                <w:szCs w:val="18"/>
              </w:rPr>
              <w:t>д. Мамоновщина, переулок Лесной</w:t>
            </w:r>
          </w:p>
          <w:p w:rsidR="008A67C9" w:rsidRPr="008A67C9" w:rsidRDefault="008A67C9" w:rsidP="008A67C9">
            <w:pPr>
              <w:pStyle w:val="aa"/>
              <w:ind w:left="-94" w:right="-89"/>
              <w:rPr>
                <w:sz w:val="18"/>
                <w:szCs w:val="18"/>
              </w:rPr>
            </w:pPr>
            <w:r w:rsidRPr="008A67C9">
              <w:rPr>
                <w:sz w:val="18"/>
                <w:szCs w:val="18"/>
              </w:rPr>
              <w:t>с. Марёво, ул. Халина</w:t>
            </w:r>
          </w:p>
          <w:p w:rsidR="008A67C9" w:rsidRPr="008A67C9" w:rsidRDefault="008A67C9" w:rsidP="008A67C9">
            <w:pPr>
              <w:pStyle w:val="aa"/>
              <w:ind w:left="-94" w:right="-89"/>
              <w:rPr>
                <w:sz w:val="18"/>
                <w:szCs w:val="18"/>
              </w:rPr>
            </w:pPr>
            <w:r w:rsidRPr="008A67C9">
              <w:rPr>
                <w:sz w:val="18"/>
                <w:szCs w:val="18"/>
              </w:rPr>
              <w:t>с. Марёво, ул. Тихая</w:t>
            </w:r>
          </w:p>
          <w:p w:rsidR="008A67C9" w:rsidRPr="008A67C9" w:rsidRDefault="008A67C9" w:rsidP="008A67C9">
            <w:pPr>
              <w:pStyle w:val="aa"/>
              <w:ind w:left="-94" w:right="-89"/>
              <w:rPr>
                <w:sz w:val="18"/>
                <w:szCs w:val="18"/>
              </w:rPr>
            </w:pPr>
            <w:r w:rsidRPr="008A67C9">
              <w:rPr>
                <w:sz w:val="18"/>
                <w:szCs w:val="18"/>
              </w:rPr>
              <w:t>с. Марёво, ул. Молодёжная</w:t>
            </w:r>
          </w:p>
          <w:p w:rsidR="008A67C9" w:rsidRPr="008A67C9" w:rsidRDefault="008A67C9" w:rsidP="008A67C9">
            <w:pPr>
              <w:pStyle w:val="aa"/>
              <w:ind w:left="-94" w:right="-89"/>
              <w:rPr>
                <w:sz w:val="18"/>
                <w:szCs w:val="18"/>
              </w:rPr>
            </w:pPr>
            <w:r w:rsidRPr="008A67C9">
              <w:rPr>
                <w:sz w:val="18"/>
                <w:szCs w:val="18"/>
              </w:rPr>
              <w:t>с. Марёво, ул. Поселковая</w:t>
            </w:r>
          </w:p>
          <w:p w:rsidR="008A67C9" w:rsidRPr="008A67C9" w:rsidRDefault="008A67C9" w:rsidP="008A67C9">
            <w:pPr>
              <w:pStyle w:val="aa"/>
              <w:ind w:left="-94" w:right="-89"/>
              <w:rPr>
                <w:sz w:val="18"/>
                <w:szCs w:val="18"/>
              </w:rPr>
            </w:pPr>
            <w:r w:rsidRPr="008A67C9">
              <w:rPr>
                <w:sz w:val="18"/>
                <w:szCs w:val="18"/>
              </w:rPr>
              <w:t>с. Марёво, ул. Лесная</w:t>
            </w:r>
          </w:p>
          <w:p w:rsidR="008A67C9" w:rsidRPr="008A67C9" w:rsidRDefault="008A67C9" w:rsidP="008A67C9">
            <w:pPr>
              <w:pStyle w:val="aa"/>
              <w:ind w:left="-94" w:right="-89"/>
              <w:rPr>
                <w:sz w:val="18"/>
                <w:szCs w:val="18"/>
              </w:rPr>
            </w:pPr>
            <w:r w:rsidRPr="008A67C9">
              <w:rPr>
                <w:sz w:val="18"/>
                <w:szCs w:val="18"/>
              </w:rPr>
              <w:t>с. Марево переулок Советский (участок км.0+172-км.0+314)</w:t>
            </w:r>
          </w:p>
          <w:p w:rsidR="008A67C9" w:rsidRPr="008A67C9" w:rsidRDefault="008A67C9" w:rsidP="008A67C9">
            <w:pPr>
              <w:pStyle w:val="aa"/>
              <w:ind w:left="-94" w:right="-89"/>
              <w:rPr>
                <w:sz w:val="18"/>
                <w:szCs w:val="18"/>
              </w:rPr>
            </w:pPr>
            <w:r w:rsidRPr="008A67C9">
              <w:rPr>
                <w:sz w:val="18"/>
                <w:szCs w:val="18"/>
              </w:rPr>
              <w:t>с. Марёво, ул. Труда</w:t>
            </w:r>
          </w:p>
          <w:p w:rsidR="008A67C9" w:rsidRPr="008A67C9" w:rsidRDefault="008A67C9" w:rsidP="008A67C9">
            <w:pPr>
              <w:pStyle w:val="aa"/>
              <w:ind w:left="-94" w:right="-89"/>
              <w:rPr>
                <w:sz w:val="18"/>
                <w:szCs w:val="18"/>
              </w:rPr>
            </w:pPr>
            <w:r w:rsidRPr="008A67C9">
              <w:rPr>
                <w:sz w:val="18"/>
                <w:szCs w:val="18"/>
              </w:rPr>
              <w:t>с. Марёво, ул. Победы</w:t>
            </w:r>
          </w:p>
          <w:p w:rsidR="008A67C9" w:rsidRPr="008A67C9" w:rsidRDefault="008A67C9" w:rsidP="008A67C9">
            <w:pPr>
              <w:pStyle w:val="aa"/>
              <w:ind w:left="-94" w:right="-89"/>
              <w:rPr>
                <w:sz w:val="18"/>
                <w:szCs w:val="18"/>
              </w:rPr>
            </w:pPr>
            <w:r w:rsidRPr="008A67C9">
              <w:rPr>
                <w:sz w:val="18"/>
                <w:szCs w:val="18"/>
              </w:rPr>
              <w:t>с. Марёво, переулок Новый</w:t>
            </w:r>
          </w:p>
          <w:p w:rsidR="008A67C9" w:rsidRPr="008A67C9" w:rsidRDefault="008A67C9" w:rsidP="008A67C9">
            <w:pPr>
              <w:pStyle w:val="aa"/>
              <w:ind w:left="-94" w:right="-89"/>
              <w:rPr>
                <w:sz w:val="18"/>
                <w:szCs w:val="18"/>
              </w:rPr>
            </w:pPr>
            <w:r w:rsidRPr="008A67C9">
              <w:rPr>
                <w:sz w:val="18"/>
                <w:szCs w:val="18"/>
              </w:rPr>
              <w:t>с. Марёво, ул. Совхозная</w:t>
            </w:r>
          </w:p>
          <w:p w:rsidR="008A67C9" w:rsidRPr="008A67C9" w:rsidRDefault="008A67C9" w:rsidP="008A67C9">
            <w:pPr>
              <w:pStyle w:val="aa"/>
              <w:ind w:left="-94" w:right="-89"/>
              <w:rPr>
                <w:sz w:val="18"/>
                <w:szCs w:val="18"/>
              </w:rPr>
            </w:pPr>
            <w:r w:rsidRPr="008A67C9">
              <w:rPr>
                <w:sz w:val="18"/>
                <w:szCs w:val="18"/>
              </w:rPr>
              <w:t>с. Марёво, ул.8 Марта (участок км.0+244-км.0+425)</w:t>
            </w:r>
          </w:p>
          <w:p w:rsidR="008A67C9" w:rsidRPr="008A67C9" w:rsidRDefault="008A67C9" w:rsidP="008A67C9">
            <w:pPr>
              <w:pStyle w:val="aa"/>
              <w:ind w:left="-94" w:right="-89"/>
              <w:rPr>
                <w:sz w:val="18"/>
                <w:szCs w:val="18"/>
              </w:rPr>
            </w:pPr>
            <w:r w:rsidRPr="008A67C9">
              <w:rPr>
                <w:sz w:val="18"/>
                <w:szCs w:val="18"/>
              </w:rPr>
              <w:t>с. Марёво, ул. Новая</w:t>
            </w:r>
          </w:p>
          <w:p w:rsidR="008A67C9" w:rsidRPr="008A67C9" w:rsidRDefault="008A67C9" w:rsidP="008A67C9">
            <w:pPr>
              <w:pStyle w:val="aa"/>
              <w:ind w:left="-94" w:right="-89"/>
              <w:rPr>
                <w:sz w:val="18"/>
                <w:szCs w:val="18"/>
              </w:rPr>
            </w:pPr>
            <w:r w:rsidRPr="008A67C9">
              <w:rPr>
                <w:sz w:val="18"/>
                <w:szCs w:val="18"/>
              </w:rPr>
              <w:t>с. Марёво, переулок Сосновый</w:t>
            </w:r>
          </w:p>
          <w:p w:rsidR="008A67C9" w:rsidRPr="008A67C9" w:rsidRDefault="008A67C9" w:rsidP="008A67C9">
            <w:pPr>
              <w:pStyle w:val="aa"/>
              <w:ind w:left="-94" w:right="-89"/>
              <w:rPr>
                <w:sz w:val="18"/>
                <w:szCs w:val="18"/>
              </w:rPr>
            </w:pPr>
            <w:r w:rsidRPr="008A67C9">
              <w:rPr>
                <w:sz w:val="18"/>
                <w:szCs w:val="18"/>
              </w:rPr>
              <w:t>с. Марёво, ул. Пролетарская</w:t>
            </w:r>
          </w:p>
          <w:p w:rsidR="008A67C9" w:rsidRPr="008A67C9" w:rsidRDefault="008A67C9" w:rsidP="008A67C9">
            <w:pPr>
              <w:pStyle w:val="aa"/>
              <w:ind w:left="-94" w:right="-89"/>
              <w:rPr>
                <w:sz w:val="18"/>
                <w:szCs w:val="18"/>
              </w:rPr>
            </w:pPr>
            <w:r w:rsidRPr="008A67C9">
              <w:rPr>
                <w:sz w:val="18"/>
                <w:szCs w:val="18"/>
              </w:rPr>
              <w:t>с. Марёво, ул. Новосёлов</w:t>
            </w:r>
          </w:p>
          <w:p w:rsidR="008A67C9" w:rsidRPr="008A67C9" w:rsidRDefault="008A67C9" w:rsidP="008A67C9">
            <w:pPr>
              <w:pStyle w:val="aa"/>
              <w:ind w:left="-94" w:right="-89"/>
              <w:rPr>
                <w:sz w:val="18"/>
                <w:szCs w:val="18"/>
              </w:rPr>
            </w:pPr>
            <w:r w:rsidRPr="008A67C9">
              <w:rPr>
                <w:sz w:val="18"/>
                <w:szCs w:val="18"/>
              </w:rPr>
              <w:t>с. Марёво, ул. Новгородская</w:t>
            </w:r>
          </w:p>
          <w:p w:rsidR="008A67C9" w:rsidRPr="008A67C9" w:rsidRDefault="008A67C9" w:rsidP="008A67C9">
            <w:pPr>
              <w:pStyle w:val="aa"/>
              <w:ind w:left="-94" w:right="-89"/>
              <w:rPr>
                <w:sz w:val="18"/>
                <w:szCs w:val="18"/>
              </w:rPr>
            </w:pPr>
            <w:r w:rsidRPr="008A67C9">
              <w:rPr>
                <w:sz w:val="18"/>
                <w:szCs w:val="18"/>
              </w:rPr>
              <w:t>д. Новая Русса - д. Дубровка (участок км.0+421-км.0+571)</w:t>
            </w:r>
          </w:p>
          <w:p w:rsidR="008A67C9" w:rsidRPr="008A67C9" w:rsidRDefault="008A67C9" w:rsidP="008A67C9">
            <w:pPr>
              <w:pStyle w:val="aa"/>
              <w:ind w:left="-94" w:right="-89"/>
              <w:rPr>
                <w:sz w:val="18"/>
                <w:szCs w:val="18"/>
              </w:rPr>
            </w:pPr>
            <w:r w:rsidRPr="008A67C9">
              <w:rPr>
                <w:sz w:val="18"/>
                <w:szCs w:val="18"/>
              </w:rPr>
              <w:t>д. Новое Гридино -д. Старое Гридино</w:t>
            </w:r>
          </w:p>
          <w:p w:rsidR="008A67C9" w:rsidRPr="008A67C9" w:rsidRDefault="008A67C9" w:rsidP="008A67C9">
            <w:pPr>
              <w:pStyle w:val="aa"/>
              <w:ind w:left="-94" w:right="-89"/>
              <w:rPr>
                <w:sz w:val="18"/>
                <w:szCs w:val="18"/>
              </w:rPr>
            </w:pPr>
            <w:r w:rsidRPr="008A67C9">
              <w:rPr>
                <w:sz w:val="18"/>
                <w:szCs w:val="18"/>
              </w:rPr>
              <w:t>2022 год:</w:t>
            </w:r>
          </w:p>
          <w:p w:rsidR="008A67C9" w:rsidRPr="008A67C9" w:rsidRDefault="008A67C9" w:rsidP="008A67C9">
            <w:pPr>
              <w:pStyle w:val="aa"/>
              <w:ind w:left="-94" w:right="-89"/>
              <w:rPr>
                <w:sz w:val="18"/>
                <w:szCs w:val="18"/>
              </w:rPr>
            </w:pPr>
            <w:r w:rsidRPr="008A67C9">
              <w:rPr>
                <w:sz w:val="18"/>
                <w:szCs w:val="18"/>
              </w:rPr>
              <w:t>д. Седловщина, ул. Народная</w:t>
            </w:r>
          </w:p>
          <w:p w:rsidR="008A67C9" w:rsidRPr="008A67C9" w:rsidRDefault="008A67C9" w:rsidP="008A67C9">
            <w:pPr>
              <w:pStyle w:val="aa"/>
              <w:ind w:left="-94" w:right="-89"/>
              <w:rPr>
                <w:sz w:val="18"/>
                <w:szCs w:val="18"/>
              </w:rPr>
            </w:pPr>
            <w:r w:rsidRPr="008A67C9">
              <w:rPr>
                <w:sz w:val="18"/>
                <w:szCs w:val="18"/>
              </w:rPr>
              <w:t>с. Велилы - д. Вёшки (участок км 0+000 - км 0+400)</w:t>
            </w:r>
          </w:p>
          <w:p w:rsidR="008A67C9" w:rsidRPr="008A67C9" w:rsidRDefault="008A67C9" w:rsidP="008A67C9">
            <w:pPr>
              <w:pStyle w:val="aa"/>
              <w:ind w:left="-94" w:right="-89"/>
              <w:rPr>
                <w:sz w:val="18"/>
                <w:szCs w:val="18"/>
              </w:rPr>
            </w:pPr>
            <w:r w:rsidRPr="008A67C9">
              <w:rPr>
                <w:sz w:val="18"/>
                <w:szCs w:val="18"/>
              </w:rPr>
              <w:t>д. Моисеево, ул. Садовая (участок км.0+000 км 0+295,8)</w:t>
            </w:r>
          </w:p>
          <w:p w:rsidR="008A67C9" w:rsidRPr="008A67C9" w:rsidRDefault="008A67C9" w:rsidP="008A67C9">
            <w:pPr>
              <w:pStyle w:val="aa"/>
              <w:ind w:left="-94" w:right="-89"/>
              <w:rPr>
                <w:sz w:val="18"/>
                <w:szCs w:val="18"/>
              </w:rPr>
            </w:pPr>
            <w:r w:rsidRPr="008A67C9">
              <w:rPr>
                <w:sz w:val="18"/>
                <w:szCs w:val="18"/>
              </w:rPr>
              <w:t>д. Моисеево, ул. Садовая (участок км.0+295,8 км 0+546,5)</w:t>
            </w:r>
          </w:p>
          <w:p w:rsidR="008A67C9" w:rsidRPr="008A67C9" w:rsidRDefault="008A67C9" w:rsidP="008A67C9">
            <w:pPr>
              <w:pStyle w:val="aa"/>
              <w:ind w:left="-94" w:right="-89"/>
              <w:rPr>
                <w:sz w:val="18"/>
                <w:szCs w:val="18"/>
              </w:rPr>
            </w:pPr>
            <w:r w:rsidRPr="008A67C9">
              <w:rPr>
                <w:sz w:val="18"/>
                <w:szCs w:val="18"/>
              </w:rPr>
              <w:t>с. Марёво, ул. Советов (участок км.0+000 км.0+210)</w:t>
            </w:r>
          </w:p>
          <w:p w:rsidR="008A67C9" w:rsidRPr="008A67C9" w:rsidRDefault="008A67C9" w:rsidP="008A67C9">
            <w:pPr>
              <w:pStyle w:val="aa"/>
              <w:ind w:left="-94" w:right="-89"/>
              <w:rPr>
                <w:sz w:val="18"/>
                <w:szCs w:val="18"/>
              </w:rPr>
            </w:pPr>
            <w:r w:rsidRPr="008A67C9">
              <w:rPr>
                <w:sz w:val="18"/>
                <w:szCs w:val="18"/>
              </w:rPr>
              <w:t>2023 год:</w:t>
            </w:r>
          </w:p>
          <w:p w:rsidR="008A67C9" w:rsidRPr="008A67C9" w:rsidRDefault="008A67C9" w:rsidP="008A67C9">
            <w:pPr>
              <w:pStyle w:val="aa"/>
              <w:ind w:left="-94" w:right="-89"/>
              <w:rPr>
                <w:sz w:val="18"/>
                <w:szCs w:val="18"/>
              </w:rPr>
            </w:pPr>
            <w:r w:rsidRPr="008A67C9">
              <w:rPr>
                <w:sz w:val="18"/>
                <w:szCs w:val="18"/>
              </w:rPr>
              <w:t>Подьезд к гражданскому кладбищу</w:t>
            </w:r>
          </w:p>
          <w:p w:rsidR="008A67C9" w:rsidRPr="008A67C9" w:rsidRDefault="008A67C9" w:rsidP="008A67C9">
            <w:pPr>
              <w:pStyle w:val="aa"/>
              <w:ind w:left="-94" w:right="-89"/>
              <w:rPr>
                <w:sz w:val="18"/>
                <w:szCs w:val="18"/>
              </w:rPr>
            </w:pPr>
            <w:r w:rsidRPr="008A67C9">
              <w:rPr>
                <w:sz w:val="18"/>
                <w:szCs w:val="18"/>
              </w:rPr>
              <w:t>д. Большие Жабны, ул. Полевая</w:t>
            </w:r>
          </w:p>
          <w:p w:rsidR="008A67C9" w:rsidRPr="008A67C9" w:rsidRDefault="008A67C9" w:rsidP="008A67C9">
            <w:pPr>
              <w:pStyle w:val="aa"/>
              <w:ind w:left="-94" w:right="-89"/>
              <w:rPr>
                <w:sz w:val="18"/>
                <w:szCs w:val="18"/>
              </w:rPr>
            </w:pPr>
            <w:r w:rsidRPr="008A67C9">
              <w:rPr>
                <w:sz w:val="18"/>
                <w:szCs w:val="18"/>
              </w:rPr>
              <w:t>д. Горное – д. Сысоево</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Отдел</w:t>
            </w:r>
          </w:p>
        </w:tc>
        <w:tc>
          <w:tcPr>
            <w:tcW w:w="840"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2021-2023</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1.1.1.</w:t>
            </w:r>
          </w:p>
        </w:tc>
        <w:tc>
          <w:tcPr>
            <w:tcW w:w="743"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Местный бюджет</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181,05</w:t>
            </w:r>
          </w:p>
        </w:tc>
        <w:tc>
          <w:tcPr>
            <w:tcW w:w="574" w:type="dxa"/>
            <w:tcBorders>
              <w:top w:val="single" w:sz="4" w:space="0" w:color="auto"/>
              <w:left w:val="single" w:sz="4" w:space="0" w:color="auto"/>
              <w:bottom w:val="single" w:sz="4" w:space="0" w:color="auto"/>
              <w:right w:val="single" w:sz="4" w:space="0" w:color="auto"/>
            </w:tcBorders>
          </w:tcPr>
          <w:p w:rsidR="008A67C9" w:rsidRPr="008A67C9" w:rsidRDefault="008A67C9" w:rsidP="008A67C9">
            <w:pPr>
              <w:pStyle w:val="aa"/>
              <w:ind w:left="-94" w:right="-89"/>
              <w:rPr>
                <w:sz w:val="18"/>
                <w:szCs w:val="18"/>
              </w:rPr>
            </w:pPr>
            <w:r w:rsidRPr="008A67C9">
              <w:rPr>
                <w:sz w:val="18"/>
                <w:szCs w:val="18"/>
              </w:rPr>
              <w:t>101,1</w:t>
            </w: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p w:rsidR="008A67C9" w:rsidRPr="008A67C9" w:rsidRDefault="008A67C9" w:rsidP="008A67C9">
            <w:pPr>
              <w:pStyle w:val="aa"/>
              <w:ind w:left="-94" w:right="-89"/>
              <w:rPr>
                <w:sz w:val="18"/>
                <w:szCs w:val="18"/>
              </w:rPr>
            </w:pPr>
          </w:p>
        </w:tc>
        <w:tc>
          <w:tcPr>
            <w:tcW w:w="56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70,28</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lastRenderedPageBreak/>
              <w:t>1.4.</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Ремонт автомобильных дорог общего пользования местного значения в границах Марёвского муниципального округа:</w:t>
            </w:r>
          </w:p>
          <w:p w:rsidR="008A67C9" w:rsidRPr="008A67C9" w:rsidRDefault="008A67C9" w:rsidP="008A67C9">
            <w:pPr>
              <w:pStyle w:val="aa"/>
              <w:ind w:left="-94" w:right="-89"/>
              <w:rPr>
                <w:sz w:val="18"/>
                <w:szCs w:val="18"/>
              </w:rPr>
            </w:pPr>
            <w:r w:rsidRPr="008A67C9">
              <w:rPr>
                <w:sz w:val="18"/>
                <w:szCs w:val="18"/>
              </w:rPr>
              <w:t>2021 год:</w:t>
            </w:r>
          </w:p>
          <w:p w:rsidR="008A67C9" w:rsidRPr="008A67C9" w:rsidRDefault="008A67C9" w:rsidP="008A67C9">
            <w:pPr>
              <w:pStyle w:val="aa"/>
              <w:ind w:left="-94" w:right="-89"/>
              <w:rPr>
                <w:sz w:val="18"/>
                <w:szCs w:val="18"/>
              </w:rPr>
            </w:pPr>
            <w:r w:rsidRPr="008A67C9">
              <w:rPr>
                <w:sz w:val="18"/>
                <w:szCs w:val="18"/>
              </w:rPr>
              <w:t>с. Марёво, ул. Мудрова</w:t>
            </w:r>
          </w:p>
          <w:p w:rsidR="008A67C9" w:rsidRPr="008A67C9" w:rsidRDefault="008A67C9" w:rsidP="008A67C9">
            <w:pPr>
              <w:pStyle w:val="aa"/>
              <w:ind w:left="-94" w:right="-89"/>
              <w:rPr>
                <w:sz w:val="18"/>
                <w:szCs w:val="18"/>
              </w:rPr>
            </w:pPr>
            <w:r w:rsidRPr="008A67C9">
              <w:rPr>
                <w:sz w:val="18"/>
                <w:szCs w:val="18"/>
              </w:rPr>
              <w:t>с. Марёво, ул. Набережная</w:t>
            </w:r>
          </w:p>
          <w:p w:rsidR="008A67C9" w:rsidRPr="008A67C9" w:rsidRDefault="008A67C9" w:rsidP="008A67C9">
            <w:pPr>
              <w:pStyle w:val="aa"/>
              <w:ind w:left="-94" w:right="-89"/>
              <w:rPr>
                <w:sz w:val="18"/>
                <w:szCs w:val="18"/>
              </w:rPr>
            </w:pPr>
            <w:r w:rsidRPr="008A67C9">
              <w:rPr>
                <w:sz w:val="18"/>
                <w:szCs w:val="18"/>
              </w:rPr>
              <w:t>с. Марёво, Солнечная</w:t>
            </w:r>
          </w:p>
          <w:p w:rsidR="008A67C9" w:rsidRPr="008A67C9" w:rsidRDefault="008A67C9" w:rsidP="008A67C9">
            <w:pPr>
              <w:pStyle w:val="aa"/>
              <w:ind w:left="-94" w:right="-89"/>
              <w:rPr>
                <w:sz w:val="18"/>
                <w:szCs w:val="18"/>
              </w:rPr>
            </w:pPr>
            <w:r w:rsidRPr="008A67C9">
              <w:rPr>
                <w:sz w:val="18"/>
                <w:szCs w:val="18"/>
              </w:rPr>
              <w:t>с. Марёво, ул. Строителей</w:t>
            </w:r>
          </w:p>
          <w:p w:rsidR="008A67C9" w:rsidRPr="008A67C9" w:rsidRDefault="008A67C9" w:rsidP="008A67C9">
            <w:pPr>
              <w:pStyle w:val="aa"/>
              <w:ind w:left="-94" w:right="-89"/>
              <w:rPr>
                <w:sz w:val="18"/>
                <w:szCs w:val="18"/>
              </w:rPr>
            </w:pPr>
            <w:r w:rsidRPr="008A67C9">
              <w:rPr>
                <w:sz w:val="18"/>
                <w:szCs w:val="18"/>
              </w:rPr>
              <w:t>д. Моисеево, ул. Молодёжная</w:t>
            </w:r>
          </w:p>
          <w:p w:rsidR="008A67C9" w:rsidRPr="008A67C9" w:rsidRDefault="008A67C9" w:rsidP="008A67C9">
            <w:pPr>
              <w:pStyle w:val="aa"/>
              <w:ind w:left="-94" w:right="-89"/>
              <w:rPr>
                <w:sz w:val="18"/>
                <w:szCs w:val="18"/>
              </w:rPr>
            </w:pPr>
            <w:r w:rsidRPr="008A67C9">
              <w:rPr>
                <w:sz w:val="18"/>
                <w:szCs w:val="18"/>
              </w:rPr>
              <w:t>д. Моисеево, ул. Зелёная</w:t>
            </w:r>
          </w:p>
          <w:p w:rsidR="008A67C9" w:rsidRPr="008A67C9" w:rsidRDefault="008A67C9" w:rsidP="008A67C9">
            <w:pPr>
              <w:pStyle w:val="aa"/>
              <w:ind w:left="-94" w:right="-89"/>
              <w:rPr>
                <w:sz w:val="18"/>
                <w:szCs w:val="18"/>
              </w:rPr>
            </w:pPr>
            <w:r w:rsidRPr="008A67C9">
              <w:rPr>
                <w:sz w:val="18"/>
                <w:szCs w:val="18"/>
              </w:rPr>
              <w:t>Подъезд к гражданскому кладбищу км. 0+323,8- км 1+142,8 (участок)</w:t>
            </w:r>
          </w:p>
          <w:p w:rsidR="008A67C9" w:rsidRPr="008A67C9" w:rsidRDefault="008A67C9" w:rsidP="008A67C9">
            <w:pPr>
              <w:pStyle w:val="aa"/>
              <w:ind w:left="-94" w:right="-89"/>
              <w:rPr>
                <w:sz w:val="18"/>
                <w:szCs w:val="18"/>
              </w:rPr>
            </w:pPr>
            <w:r w:rsidRPr="008A67C9">
              <w:rPr>
                <w:sz w:val="18"/>
                <w:szCs w:val="18"/>
              </w:rPr>
              <w:t>2022 год:</w:t>
            </w:r>
          </w:p>
          <w:p w:rsidR="008A67C9" w:rsidRPr="008A67C9" w:rsidRDefault="008A67C9" w:rsidP="008A67C9">
            <w:pPr>
              <w:pStyle w:val="aa"/>
              <w:ind w:left="-94" w:right="-89"/>
              <w:rPr>
                <w:sz w:val="18"/>
                <w:szCs w:val="18"/>
              </w:rPr>
            </w:pPr>
            <w:r w:rsidRPr="008A67C9">
              <w:rPr>
                <w:sz w:val="18"/>
                <w:szCs w:val="18"/>
              </w:rPr>
              <w:t>д. Бель 1-д.Бель 2</w:t>
            </w:r>
          </w:p>
          <w:p w:rsidR="008A67C9" w:rsidRPr="008A67C9" w:rsidRDefault="008A67C9" w:rsidP="008A67C9">
            <w:pPr>
              <w:pStyle w:val="aa"/>
              <w:ind w:left="-94" w:right="-89"/>
              <w:rPr>
                <w:sz w:val="18"/>
                <w:szCs w:val="18"/>
              </w:rPr>
            </w:pPr>
            <w:r w:rsidRPr="008A67C9">
              <w:rPr>
                <w:sz w:val="18"/>
                <w:szCs w:val="18"/>
              </w:rPr>
              <w:t>с. Марёво, ул. Гощинская</w:t>
            </w:r>
          </w:p>
          <w:p w:rsidR="008A67C9" w:rsidRPr="008A67C9" w:rsidRDefault="008A67C9" w:rsidP="008A67C9">
            <w:pPr>
              <w:pStyle w:val="aa"/>
              <w:ind w:left="-94" w:right="-89"/>
              <w:rPr>
                <w:sz w:val="18"/>
                <w:szCs w:val="18"/>
              </w:rPr>
            </w:pPr>
            <w:r w:rsidRPr="008A67C9">
              <w:rPr>
                <w:sz w:val="18"/>
                <w:szCs w:val="18"/>
              </w:rPr>
              <w:t>с. Марёво, ул. Карцевская</w:t>
            </w:r>
          </w:p>
          <w:p w:rsidR="008A67C9" w:rsidRPr="008A67C9" w:rsidRDefault="008A67C9" w:rsidP="008A67C9">
            <w:pPr>
              <w:pStyle w:val="aa"/>
              <w:ind w:left="-94" w:right="-89"/>
              <w:rPr>
                <w:sz w:val="18"/>
                <w:szCs w:val="18"/>
              </w:rPr>
            </w:pPr>
            <w:r w:rsidRPr="008A67C9">
              <w:rPr>
                <w:sz w:val="18"/>
                <w:szCs w:val="18"/>
              </w:rPr>
              <w:t>с. Марёво, ул. Антоновская км. 0+000 - км 0+392 (участок) 2023 год</w:t>
            </w:r>
          </w:p>
          <w:p w:rsidR="008A67C9" w:rsidRPr="008A67C9" w:rsidRDefault="008A67C9" w:rsidP="008A67C9">
            <w:pPr>
              <w:pStyle w:val="aa"/>
              <w:ind w:left="-94" w:right="-89"/>
              <w:rPr>
                <w:sz w:val="18"/>
                <w:szCs w:val="18"/>
              </w:rPr>
            </w:pPr>
            <w:r w:rsidRPr="008A67C9">
              <w:rPr>
                <w:sz w:val="18"/>
                <w:szCs w:val="18"/>
              </w:rPr>
              <w:t>с. Молвотицы, ул. Хуторская</w:t>
            </w:r>
          </w:p>
          <w:p w:rsidR="008A67C9" w:rsidRPr="008A67C9" w:rsidRDefault="008A67C9" w:rsidP="008A67C9">
            <w:pPr>
              <w:pStyle w:val="aa"/>
              <w:ind w:left="-94" w:right="-89"/>
              <w:rPr>
                <w:sz w:val="18"/>
                <w:szCs w:val="18"/>
              </w:rPr>
            </w:pPr>
            <w:r w:rsidRPr="008A67C9">
              <w:rPr>
                <w:sz w:val="18"/>
                <w:szCs w:val="18"/>
              </w:rPr>
              <w:t>с. Молвотицы, пер. Озёрный</w:t>
            </w:r>
          </w:p>
          <w:p w:rsidR="008A67C9" w:rsidRPr="008A67C9" w:rsidRDefault="008A67C9" w:rsidP="008A67C9">
            <w:pPr>
              <w:pStyle w:val="aa"/>
              <w:ind w:left="-94" w:right="-89"/>
              <w:rPr>
                <w:sz w:val="18"/>
                <w:szCs w:val="18"/>
              </w:rPr>
            </w:pPr>
            <w:r w:rsidRPr="008A67C9">
              <w:rPr>
                <w:sz w:val="18"/>
                <w:szCs w:val="18"/>
              </w:rPr>
              <w:t>с. Марёво, пер. Нагорный</w:t>
            </w:r>
          </w:p>
          <w:p w:rsidR="008A67C9" w:rsidRPr="008A67C9" w:rsidRDefault="008A67C9" w:rsidP="008A67C9">
            <w:pPr>
              <w:pStyle w:val="aa"/>
              <w:ind w:left="-94" w:right="-89"/>
              <w:rPr>
                <w:sz w:val="18"/>
                <w:szCs w:val="18"/>
              </w:rPr>
            </w:pPr>
            <w:r w:rsidRPr="008A67C9">
              <w:rPr>
                <w:sz w:val="18"/>
                <w:szCs w:val="18"/>
              </w:rPr>
              <w:t>с. Марёво, ул. 60 лет Октября</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Отдел</w:t>
            </w:r>
          </w:p>
        </w:tc>
        <w:tc>
          <w:tcPr>
            <w:tcW w:w="84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1.1.1.</w:t>
            </w:r>
          </w:p>
        </w:tc>
        <w:tc>
          <w:tcPr>
            <w:tcW w:w="743"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Областной бюджет</w:t>
            </w: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4507,0</w:t>
            </w:r>
          </w:p>
        </w:tc>
        <w:tc>
          <w:tcPr>
            <w:tcW w:w="57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4520,0</w:t>
            </w:r>
          </w:p>
        </w:tc>
        <w:tc>
          <w:tcPr>
            <w:tcW w:w="56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4 363,0</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2 908,0</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2 908,0</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Софинансирование мероприятий по ремонту автомобильных дорог общего пользования Марёвского муниципального округа:</w:t>
            </w:r>
          </w:p>
          <w:p w:rsidR="008A67C9" w:rsidRPr="008A67C9" w:rsidRDefault="008A67C9" w:rsidP="008A67C9">
            <w:pPr>
              <w:pStyle w:val="aa"/>
              <w:ind w:left="-94" w:right="-89"/>
              <w:rPr>
                <w:sz w:val="18"/>
                <w:szCs w:val="18"/>
              </w:rPr>
            </w:pPr>
            <w:r w:rsidRPr="008A67C9">
              <w:rPr>
                <w:sz w:val="18"/>
                <w:szCs w:val="18"/>
              </w:rPr>
              <w:t>2021 год:</w:t>
            </w:r>
          </w:p>
          <w:p w:rsidR="008A67C9" w:rsidRPr="008A67C9" w:rsidRDefault="008A67C9" w:rsidP="008A67C9">
            <w:pPr>
              <w:pStyle w:val="aa"/>
              <w:ind w:left="-94" w:right="-89"/>
              <w:rPr>
                <w:sz w:val="18"/>
                <w:szCs w:val="18"/>
              </w:rPr>
            </w:pPr>
            <w:r w:rsidRPr="008A67C9">
              <w:rPr>
                <w:sz w:val="18"/>
                <w:szCs w:val="18"/>
              </w:rPr>
              <w:t>с. Марёво, ул. Мудрова</w:t>
            </w:r>
          </w:p>
          <w:p w:rsidR="008A67C9" w:rsidRPr="008A67C9" w:rsidRDefault="008A67C9" w:rsidP="008A67C9">
            <w:pPr>
              <w:pStyle w:val="aa"/>
              <w:ind w:left="-94" w:right="-89"/>
              <w:rPr>
                <w:sz w:val="18"/>
                <w:szCs w:val="18"/>
              </w:rPr>
            </w:pPr>
            <w:r w:rsidRPr="008A67C9">
              <w:rPr>
                <w:sz w:val="18"/>
                <w:szCs w:val="18"/>
              </w:rPr>
              <w:t>с. Марёво, ул. Набережная</w:t>
            </w:r>
          </w:p>
          <w:p w:rsidR="008A67C9" w:rsidRPr="008A67C9" w:rsidRDefault="008A67C9" w:rsidP="008A67C9">
            <w:pPr>
              <w:pStyle w:val="aa"/>
              <w:ind w:left="-94" w:right="-89"/>
              <w:rPr>
                <w:sz w:val="18"/>
                <w:szCs w:val="18"/>
              </w:rPr>
            </w:pPr>
            <w:r w:rsidRPr="008A67C9">
              <w:rPr>
                <w:sz w:val="18"/>
                <w:szCs w:val="18"/>
              </w:rPr>
              <w:t>с. Марёво, Солнечная</w:t>
            </w:r>
          </w:p>
          <w:p w:rsidR="008A67C9" w:rsidRPr="008A67C9" w:rsidRDefault="008A67C9" w:rsidP="008A67C9">
            <w:pPr>
              <w:pStyle w:val="aa"/>
              <w:ind w:left="-94" w:right="-89"/>
              <w:rPr>
                <w:sz w:val="18"/>
                <w:szCs w:val="18"/>
              </w:rPr>
            </w:pPr>
            <w:r w:rsidRPr="008A67C9">
              <w:rPr>
                <w:sz w:val="18"/>
                <w:szCs w:val="18"/>
              </w:rPr>
              <w:t>с. Марёво, ул. Строителей</w:t>
            </w:r>
          </w:p>
          <w:p w:rsidR="008A67C9" w:rsidRPr="008A67C9" w:rsidRDefault="008A67C9" w:rsidP="008A67C9">
            <w:pPr>
              <w:pStyle w:val="aa"/>
              <w:ind w:left="-94" w:right="-89"/>
              <w:rPr>
                <w:sz w:val="18"/>
                <w:szCs w:val="18"/>
              </w:rPr>
            </w:pPr>
            <w:r w:rsidRPr="008A67C9">
              <w:rPr>
                <w:sz w:val="18"/>
                <w:szCs w:val="18"/>
              </w:rPr>
              <w:t>д. Моисеево, ул. Молодёжная</w:t>
            </w:r>
          </w:p>
          <w:p w:rsidR="008A67C9" w:rsidRPr="008A67C9" w:rsidRDefault="008A67C9" w:rsidP="008A67C9">
            <w:pPr>
              <w:pStyle w:val="aa"/>
              <w:ind w:left="-94" w:right="-89"/>
              <w:rPr>
                <w:sz w:val="18"/>
                <w:szCs w:val="18"/>
              </w:rPr>
            </w:pPr>
            <w:r w:rsidRPr="008A67C9">
              <w:rPr>
                <w:sz w:val="18"/>
                <w:szCs w:val="18"/>
              </w:rPr>
              <w:t>д. Моисеево, ул. Зелёная</w:t>
            </w:r>
          </w:p>
          <w:p w:rsidR="008A67C9" w:rsidRPr="008A67C9" w:rsidRDefault="008A67C9" w:rsidP="008A67C9">
            <w:pPr>
              <w:pStyle w:val="aa"/>
              <w:ind w:left="-94" w:right="-89"/>
              <w:rPr>
                <w:sz w:val="18"/>
                <w:szCs w:val="18"/>
              </w:rPr>
            </w:pPr>
            <w:r w:rsidRPr="008A67C9">
              <w:rPr>
                <w:sz w:val="18"/>
                <w:szCs w:val="18"/>
              </w:rPr>
              <w:t>Подъезд к гражданскому кладбищу км. 0+323,8 - км 1+142,8 (участок)</w:t>
            </w:r>
          </w:p>
          <w:p w:rsidR="008A67C9" w:rsidRPr="008A67C9" w:rsidRDefault="008A67C9" w:rsidP="008A67C9">
            <w:pPr>
              <w:pStyle w:val="aa"/>
              <w:ind w:left="-94" w:right="-89"/>
              <w:rPr>
                <w:sz w:val="18"/>
                <w:szCs w:val="18"/>
              </w:rPr>
            </w:pPr>
            <w:r w:rsidRPr="008A67C9">
              <w:rPr>
                <w:sz w:val="18"/>
                <w:szCs w:val="18"/>
              </w:rPr>
              <w:t>2022 год:</w:t>
            </w:r>
          </w:p>
          <w:p w:rsidR="008A67C9" w:rsidRPr="008A67C9" w:rsidRDefault="008A67C9" w:rsidP="008A67C9">
            <w:pPr>
              <w:pStyle w:val="aa"/>
              <w:ind w:left="-94" w:right="-89"/>
              <w:rPr>
                <w:sz w:val="18"/>
                <w:szCs w:val="18"/>
              </w:rPr>
            </w:pPr>
            <w:r w:rsidRPr="008A67C9">
              <w:rPr>
                <w:sz w:val="18"/>
                <w:szCs w:val="18"/>
              </w:rPr>
              <w:t>д. Бель 1-д.Бель 2</w:t>
            </w:r>
          </w:p>
          <w:p w:rsidR="008A67C9" w:rsidRPr="008A67C9" w:rsidRDefault="008A67C9" w:rsidP="008A67C9">
            <w:pPr>
              <w:pStyle w:val="aa"/>
              <w:ind w:left="-94" w:right="-89"/>
              <w:rPr>
                <w:sz w:val="18"/>
                <w:szCs w:val="18"/>
              </w:rPr>
            </w:pPr>
            <w:r w:rsidRPr="008A67C9">
              <w:rPr>
                <w:sz w:val="18"/>
                <w:szCs w:val="18"/>
              </w:rPr>
              <w:t>с. Марёво, ул. Гощинская</w:t>
            </w:r>
          </w:p>
          <w:p w:rsidR="008A67C9" w:rsidRPr="008A67C9" w:rsidRDefault="008A67C9" w:rsidP="008A67C9">
            <w:pPr>
              <w:pStyle w:val="aa"/>
              <w:ind w:left="-94" w:right="-89"/>
              <w:rPr>
                <w:sz w:val="18"/>
                <w:szCs w:val="18"/>
              </w:rPr>
            </w:pPr>
            <w:r w:rsidRPr="008A67C9">
              <w:rPr>
                <w:sz w:val="18"/>
                <w:szCs w:val="18"/>
              </w:rPr>
              <w:t>с. Марёво, ул. Карцевская</w:t>
            </w:r>
          </w:p>
          <w:p w:rsidR="008A67C9" w:rsidRPr="008A67C9" w:rsidRDefault="008A67C9" w:rsidP="008A67C9">
            <w:pPr>
              <w:pStyle w:val="aa"/>
              <w:ind w:left="-94" w:right="-89"/>
              <w:rPr>
                <w:sz w:val="18"/>
                <w:szCs w:val="18"/>
              </w:rPr>
            </w:pPr>
            <w:r w:rsidRPr="008A67C9">
              <w:rPr>
                <w:sz w:val="18"/>
                <w:szCs w:val="18"/>
              </w:rPr>
              <w:t xml:space="preserve">ремонт участка с. Марёво, ул. Антоновская </w:t>
            </w:r>
          </w:p>
          <w:p w:rsidR="008A67C9" w:rsidRPr="008A67C9" w:rsidRDefault="008A67C9" w:rsidP="008A67C9">
            <w:pPr>
              <w:pStyle w:val="aa"/>
              <w:ind w:left="-94" w:right="-89"/>
              <w:rPr>
                <w:sz w:val="18"/>
                <w:szCs w:val="18"/>
              </w:rPr>
            </w:pPr>
            <w:r w:rsidRPr="008A67C9">
              <w:rPr>
                <w:sz w:val="18"/>
                <w:szCs w:val="18"/>
              </w:rPr>
              <w:t>2023 год</w:t>
            </w:r>
          </w:p>
          <w:p w:rsidR="008A67C9" w:rsidRPr="008A67C9" w:rsidRDefault="008A67C9" w:rsidP="008A67C9">
            <w:pPr>
              <w:pStyle w:val="aa"/>
              <w:ind w:left="-94" w:right="-89"/>
              <w:rPr>
                <w:sz w:val="18"/>
                <w:szCs w:val="18"/>
              </w:rPr>
            </w:pPr>
            <w:r w:rsidRPr="008A67C9">
              <w:rPr>
                <w:sz w:val="18"/>
                <w:szCs w:val="18"/>
              </w:rPr>
              <w:t>с. Молвотицы, ул. Хуторская</w:t>
            </w:r>
          </w:p>
          <w:p w:rsidR="008A67C9" w:rsidRPr="008A67C9" w:rsidRDefault="008A67C9" w:rsidP="008A67C9">
            <w:pPr>
              <w:pStyle w:val="aa"/>
              <w:ind w:left="-94" w:right="-89"/>
              <w:rPr>
                <w:sz w:val="18"/>
                <w:szCs w:val="18"/>
              </w:rPr>
            </w:pPr>
            <w:r w:rsidRPr="008A67C9">
              <w:rPr>
                <w:sz w:val="18"/>
                <w:szCs w:val="18"/>
              </w:rPr>
              <w:t>с. Молвотицы, пер. Озёрный</w:t>
            </w:r>
          </w:p>
          <w:p w:rsidR="008A67C9" w:rsidRPr="008A67C9" w:rsidRDefault="008A67C9" w:rsidP="008A67C9">
            <w:pPr>
              <w:pStyle w:val="aa"/>
              <w:ind w:left="-94" w:right="-89"/>
              <w:rPr>
                <w:sz w:val="18"/>
                <w:szCs w:val="18"/>
              </w:rPr>
            </w:pPr>
            <w:r w:rsidRPr="008A67C9">
              <w:rPr>
                <w:sz w:val="18"/>
                <w:szCs w:val="18"/>
              </w:rPr>
              <w:t>с. Марёво, пер. Нагорный</w:t>
            </w:r>
          </w:p>
          <w:p w:rsidR="008A67C9" w:rsidRPr="008A67C9" w:rsidRDefault="008A67C9" w:rsidP="008A67C9">
            <w:pPr>
              <w:pStyle w:val="aa"/>
              <w:ind w:left="-94" w:right="-89"/>
              <w:rPr>
                <w:sz w:val="18"/>
                <w:szCs w:val="18"/>
              </w:rPr>
            </w:pPr>
            <w:r w:rsidRPr="008A67C9">
              <w:rPr>
                <w:sz w:val="18"/>
                <w:szCs w:val="18"/>
              </w:rPr>
              <w:t>с. Марёво, ул. 60 лет Октября</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Отдел</w:t>
            </w:r>
          </w:p>
        </w:tc>
        <w:tc>
          <w:tcPr>
            <w:tcW w:w="84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1.1.1.</w:t>
            </w:r>
          </w:p>
        </w:tc>
        <w:tc>
          <w:tcPr>
            <w:tcW w:w="743"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Местный бюджет</w:t>
            </w: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228,35</w:t>
            </w:r>
          </w:p>
        </w:tc>
        <w:tc>
          <w:tcPr>
            <w:tcW w:w="57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384,55635</w:t>
            </w:r>
          </w:p>
        </w:tc>
        <w:tc>
          <w:tcPr>
            <w:tcW w:w="56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230,0</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153,1</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153,1</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w:t>
            </w:r>
          </w:p>
        </w:tc>
        <w:tc>
          <w:tcPr>
            <w:tcW w:w="10238" w:type="dxa"/>
            <w:gridSpan w:val="11"/>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8A67C9" w:rsidRPr="008A67C9" w:rsidTr="008A67C9">
        <w:trPr>
          <w:trHeight w:val="20"/>
        </w:trPr>
        <w:tc>
          <w:tcPr>
            <w:tcW w:w="43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2.1.</w:t>
            </w:r>
          </w:p>
        </w:tc>
        <w:tc>
          <w:tcPr>
            <w:tcW w:w="382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Содержание автомобильных дорог общего пользования местного значения в границах Марёвского муниципального округа</w:t>
            </w:r>
          </w:p>
        </w:tc>
        <w:tc>
          <w:tcPr>
            <w:tcW w:w="61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Отдел</w:t>
            </w:r>
          </w:p>
        </w:tc>
        <w:tc>
          <w:tcPr>
            <w:tcW w:w="84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1.2.1.</w:t>
            </w:r>
          </w:p>
        </w:tc>
        <w:tc>
          <w:tcPr>
            <w:tcW w:w="743"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Местный бюджет</w:t>
            </w:r>
          </w:p>
        </w:tc>
        <w:tc>
          <w:tcPr>
            <w:tcW w:w="551"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3140,7</w:t>
            </w:r>
          </w:p>
        </w:tc>
        <w:tc>
          <w:tcPr>
            <w:tcW w:w="57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2951,47462</w:t>
            </w:r>
          </w:p>
        </w:tc>
        <w:tc>
          <w:tcPr>
            <w:tcW w:w="56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4 726,74760</w:t>
            </w:r>
          </w:p>
        </w:tc>
        <w:tc>
          <w:tcPr>
            <w:tcW w:w="504"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3379,5</w:t>
            </w:r>
          </w:p>
        </w:tc>
        <w:tc>
          <w:tcPr>
            <w:tcW w:w="546"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3662,9</w:t>
            </w:r>
          </w:p>
        </w:tc>
        <w:tc>
          <w:tcPr>
            <w:tcW w:w="490" w:type="dxa"/>
            <w:tcBorders>
              <w:top w:val="single" w:sz="4" w:space="0" w:color="auto"/>
              <w:left w:val="single" w:sz="4" w:space="0" w:color="auto"/>
              <w:bottom w:val="single" w:sz="4" w:space="0" w:color="auto"/>
              <w:right w:val="single" w:sz="4" w:space="0" w:color="auto"/>
            </w:tcBorders>
            <w:hideMark/>
          </w:tcPr>
          <w:p w:rsidR="008A67C9" w:rsidRPr="008A67C9" w:rsidRDefault="008A67C9" w:rsidP="008A67C9">
            <w:pPr>
              <w:pStyle w:val="aa"/>
              <w:ind w:left="-94" w:right="-89"/>
              <w:rPr>
                <w:sz w:val="18"/>
                <w:szCs w:val="18"/>
              </w:rPr>
            </w:pPr>
            <w:r w:rsidRPr="008A67C9">
              <w:rPr>
                <w:sz w:val="18"/>
                <w:szCs w:val="18"/>
              </w:rPr>
              <w:t>-</w:t>
            </w:r>
          </w:p>
        </w:tc>
      </w:tr>
    </w:tbl>
    <w:p w:rsidR="008A67C9" w:rsidRPr="008A67C9" w:rsidRDefault="008A67C9" w:rsidP="008A67C9">
      <w:pPr>
        <w:pStyle w:val="aa"/>
        <w:ind w:left="42" w:right="141"/>
        <w:jc w:val="right"/>
        <w:rPr>
          <w:sz w:val="18"/>
          <w:szCs w:val="18"/>
        </w:rPr>
      </w:pPr>
      <w:r w:rsidRPr="008A67C9">
        <w:rPr>
          <w:sz w:val="18"/>
          <w:szCs w:val="18"/>
        </w:rPr>
        <w:t>».</w:t>
      </w:r>
    </w:p>
    <w:p w:rsidR="008A67C9" w:rsidRPr="008A67C9" w:rsidRDefault="008A67C9" w:rsidP="008A67C9">
      <w:pPr>
        <w:pStyle w:val="aa"/>
        <w:ind w:left="42" w:right="141" w:firstLine="242"/>
        <w:jc w:val="both"/>
        <w:rPr>
          <w:sz w:val="18"/>
          <w:szCs w:val="18"/>
        </w:rPr>
      </w:pPr>
      <w:r w:rsidRPr="008A67C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A67C9" w:rsidRPr="008A67C9" w:rsidRDefault="008A67C9" w:rsidP="008A67C9">
      <w:pPr>
        <w:pStyle w:val="aa"/>
        <w:ind w:left="42" w:right="141"/>
        <w:rPr>
          <w:sz w:val="18"/>
          <w:szCs w:val="18"/>
        </w:rPr>
      </w:pPr>
    </w:p>
    <w:p w:rsidR="008A67C9" w:rsidRPr="008A67C9" w:rsidRDefault="008A67C9" w:rsidP="008A67C9">
      <w:pPr>
        <w:pStyle w:val="aa"/>
        <w:ind w:left="42" w:right="141"/>
        <w:rPr>
          <w:sz w:val="18"/>
          <w:szCs w:val="18"/>
        </w:rPr>
      </w:pPr>
      <w:r w:rsidRPr="008A67C9">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6A5059" w:rsidRPr="006A5059" w:rsidRDefault="006A5059" w:rsidP="006A5059">
      <w:pPr>
        <w:pStyle w:val="aa"/>
        <w:ind w:left="42" w:right="141"/>
        <w:jc w:val="center"/>
        <w:rPr>
          <w:sz w:val="18"/>
          <w:szCs w:val="18"/>
        </w:rPr>
      </w:pPr>
      <w:r w:rsidRPr="006A5059">
        <w:rPr>
          <w:b/>
          <w:bCs/>
          <w:sz w:val="18"/>
          <w:szCs w:val="18"/>
        </w:rPr>
        <w:t>АДМИНИСТРАЦИЯ</w:t>
      </w:r>
    </w:p>
    <w:p w:rsidR="006A5059" w:rsidRPr="006A5059" w:rsidRDefault="006A5059" w:rsidP="006A5059">
      <w:pPr>
        <w:pStyle w:val="aa"/>
        <w:ind w:left="42" w:right="141"/>
        <w:jc w:val="center"/>
        <w:rPr>
          <w:sz w:val="18"/>
          <w:szCs w:val="18"/>
        </w:rPr>
      </w:pPr>
      <w:r w:rsidRPr="006A5059">
        <w:rPr>
          <w:b/>
          <w:bCs/>
          <w:sz w:val="18"/>
          <w:szCs w:val="18"/>
        </w:rPr>
        <w:t>МАРЁВСКОГО МУНИЦИПАЛЬНОГО ОКРУГА</w:t>
      </w:r>
    </w:p>
    <w:p w:rsidR="006A5059" w:rsidRPr="006A5059" w:rsidRDefault="006A5059" w:rsidP="006A5059">
      <w:pPr>
        <w:pStyle w:val="aa"/>
        <w:ind w:left="42" w:right="141"/>
        <w:jc w:val="center"/>
        <w:rPr>
          <w:bCs/>
          <w:sz w:val="18"/>
          <w:szCs w:val="18"/>
        </w:rPr>
      </w:pPr>
    </w:p>
    <w:p w:rsidR="006A5059" w:rsidRPr="006A5059" w:rsidRDefault="006A5059" w:rsidP="006A5059">
      <w:pPr>
        <w:pStyle w:val="aa"/>
        <w:ind w:left="42" w:right="141"/>
        <w:jc w:val="center"/>
        <w:rPr>
          <w:bCs/>
          <w:sz w:val="18"/>
          <w:szCs w:val="18"/>
        </w:rPr>
      </w:pPr>
      <w:r w:rsidRPr="006A5059">
        <w:rPr>
          <w:bCs/>
          <w:sz w:val="18"/>
          <w:szCs w:val="18"/>
        </w:rPr>
        <w:t>П О С Т А Н О В Л Е Н И Е</w:t>
      </w:r>
    </w:p>
    <w:p w:rsidR="006A5059" w:rsidRPr="006A5059" w:rsidRDefault="006A5059" w:rsidP="006A5059">
      <w:pPr>
        <w:pStyle w:val="aa"/>
        <w:ind w:left="42" w:right="141"/>
        <w:jc w:val="center"/>
        <w:rPr>
          <w:bCs/>
          <w:sz w:val="18"/>
          <w:szCs w:val="18"/>
        </w:rPr>
      </w:pPr>
      <w:r w:rsidRPr="006A5059">
        <w:rPr>
          <w:bCs/>
          <w:sz w:val="18"/>
          <w:szCs w:val="18"/>
        </w:rPr>
        <w:t>10.04.2023     № 146</w:t>
      </w:r>
    </w:p>
    <w:p w:rsidR="006A5059" w:rsidRPr="006A5059" w:rsidRDefault="006A5059" w:rsidP="006A5059">
      <w:pPr>
        <w:pStyle w:val="aa"/>
        <w:ind w:left="42" w:right="141"/>
        <w:jc w:val="center"/>
        <w:rPr>
          <w:bCs/>
          <w:sz w:val="18"/>
          <w:szCs w:val="18"/>
        </w:rPr>
      </w:pPr>
      <w:r w:rsidRPr="006A5059">
        <w:rPr>
          <w:bCs/>
          <w:sz w:val="18"/>
          <w:szCs w:val="18"/>
        </w:rPr>
        <w:t>с. Марёво</w:t>
      </w:r>
    </w:p>
    <w:p w:rsidR="006A5059" w:rsidRPr="006A5059" w:rsidRDefault="006A5059" w:rsidP="006A5059">
      <w:pPr>
        <w:pStyle w:val="aa"/>
        <w:ind w:left="42" w:right="141"/>
        <w:jc w:val="center"/>
        <w:rPr>
          <w:b/>
          <w:sz w:val="18"/>
          <w:szCs w:val="18"/>
        </w:rPr>
      </w:pPr>
    </w:p>
    <w:p w:rsidR="006A5059" w:rsidRPr="006A5059" w:rsidRDefault="006A5059" w:rsidP="006A5059">
      <w:pPr>
        <w:pStyle w:val="aa"/>
        <w:ind w:left="42" w:right="141"/>
        <w:jc w:val="center"/>
        <w:rPr>
          <w:b/>
          <w:sz w:val="18"/>
          <w:szCs w:val="18"/>
        </w:rPr>
      </w:pPr>
      <w:r w:rsidRPr="006A5059">
        <w:rPr>
          <w:b/>
          <w:sz w:val="18"/>
          <w:szCs w:val="18"/>
          <w:lang w:val="x-none"/>
        </w:rPr>
        <w:t xml:space="preserve">О </w:t>
      </w:r>
      <w:r w:rsidRPr="006A5059">
        <w:rPr>
          <w:b/>
          <w:sz w:val="18"/>
          <w:szCs w:val="18"/>
        </w:rPr>
        <w:t xml:space="preserve"> внесении изменений в постановление Администрации муниципального округа от 12.03.2021 № 71 «О </w:t>
      </w:r>
      <w:r w:rsidRPr="006A5059">
        <w:rPr>
          <w:b/>
          <w:sz w:val="18"/>
          <w:szCs w:val="18"/>
          <w:lang w:val="x-none"/>
        </w:rPr>
        <w:t xml:space="preserve">создании </w:t>
      </w:r>
      <w:r w:rsidRPr="006A5059">
        <w:rPr>
          <w:b/>
          <w:sz w:val="18"/>
          <w:szCs w:val="18"/>
        </w:rPr>
        <w:t>комиссии</w:t>
      </w:r>
      <w:r w:rsidRPr="006A5059">
        <w:rPr>
          <w:b/>
          <w:sz w:val="18"/>
          <w:szCs w:val="18"/>
          <w:lang w:val="x-none"/>
        </w:rPr>
        <w:t xml:space="preserve"> по </w:t>
      </w:r>
      <w:r w:rsidRPr="006A5059">
        <w:rPr>
          <w:b/>
          <w:sz w:val="18"/>
          <w:szCs w:val="18"/>
        </w:rPr>
        <w:t>приёмке автомобильных дорог общего пользования местного значения Марёвского муниципального округа»</w:t>
      </w:r>
    </w:p>
    <w:p w:rsidR="006A5059" w:rsidRPr="006A5059" w:rsidRDefault="006A5059" w:rsidP="006A5059">
      <w:pPr>
        <w:pStyle w:val="aa"/>
        <w:tabs>
          <w:tab w:val="left" w:pos="567"/>
          <w:tab w:val="left" w:pos="709"/>
        </w:tabs>
        <w:ind w:left="42" w:right="141" w:firstLine="242"/>
        <w:jc w:val="both"/>
        <w:rPr>
          <w:b/>
          <w:sz w:val="18"/>
          <w:szCs w:val="18"/>
          <w:lang w:val="x-none"/>
        </w:rPr>
      </w:pPr>
    </w:p>
    <w:p w:rsidR="006A5059" w:rsidRPr="006A5059" w:rsidRDefault="006A5059" w:rsidP="006A5059">
      <w:pPr>
        <w:pStyle w:val="aa"/>
        <w:tabs>
          <w:tab w:val="left" w:pos="567"/>
          <w:tab w:val="left" w:pos="709"/>
        </w:tabs>
        <w:ind w:left="42" w:right="141" w:firstLine="242"/>
        <w:jc w:val="both"/>
        <w:rPr>
          <w:sz w:val="18"/>
          <w:szCs w:val="18"/>
          <w:lang w:val="x-none"/>
        </w:rPr>
      </w:pPr>
      <w:r w:rsidRPr="006A5059">
        <w:rPr>
          <w:sz w:val="18"/>
          <w:szCs w:val="18"/>
          <w:lang w:val="x-none"/>
        </w:rPr>
        <w:t xml:space="preserve">Администрация Марёвского муниципального округа </w:t>
      </w:r>
      <w:r w:rsidRPr="006A5059">
        <w:rPr>
          <w:b/>
          <w:sz w:val="18"/>
          <w:szCs w:val="18"/>
          <w:lang w:val="x-none"/>
        </w:rPr>
        <w:t>ПОСТАНОВЛЯЕТ:</w:t>
      </w:r>
      <w:r w:rsidRPr="006A5059">
        <w:rPr>
          <w:sz w:val="18"/>
          <w:szCs w:val="18"/>
          <w:lang w:val="x-none"/>
        </w:rPr>
        <w:t xml:space="preserve"> </w:t>
      </w:r>
    </w:p>
    <w:p w:rsidR="006A5059" w:rsidRPr="006A5059" w:rsidRDefault="006A5059" w:rsidP="006A5059">
      <w:pPr>
        <w:pStyle w:val="aa"/>
        <w:numPr>
          <w:ilvl w:val="0"/>
          <w:numId w:val="9"/>
        </w:numPr>
        <w:tabs>
          <w:tab w:val="left" w:pos="567"/>
          <w:tab w:val="left" w:pos="709"/>
        </w:tabs>
        <w:ind w:left="42" w:right="141" w:firstLine="242"/>
        <w:jc w:val="both"/>
        <w:rPr>
          <w:sz w:val="18"/>
          <w:szCs w:val="18"/>
          <w:lang w:val="x-none"/>
        </w:rPr>
      </w:pPr>
      <w:r w:rsidRPr="006A5059">
        <w:rPr>
          <w:sz w:val="18"/>
          <w:szCs w:val="18"/>
          <w:lang w:val="x-none"/>
        </w:rPr>
        <w:t xml:space="preserve">Внести изменения  в постановление Администрации муниципального округа от </w:t>
      </w:r>
      <w:r w:rsidRPr="006A5059">
        <w:rPr>
          <w:sz w:val="18"/>
          <w:szCs w:val="18"/>
        </w:rPr>
        <w:t>12.03.2021</w:t>
      </w:r>
      <w:r w:rsidRPr="006A5059">
        <w:rPr>
          <w:sz w:val="18"/>
          <w:szCs w:val="18"/>
          <w:lang w:val="x-none"/>
        </w:rPr>
        <w:t xml:space="preserve"> № </w:t>
      </w:r>
      <w:r w:rsidRPr="006A5059">
        <w:rPr>
          <w:sz w:val="18"/>
          <w:szCs w:val="18"/>
        </w:rPr>
        <w:t>71</w:t>
      </w:r>
      <w:r w:rsidRPr="006A5059">
        <w:rPr>
          <w:sz w:val="18"/>
          <w:szCs w:val="18"/>
          <w:lang w:val="x-none"/>
        </w:rPr>
        <w:t xml:space="preserve"> «</w:t>
      </w:r>
      <w:r w:rsidRPr="006A5059">
        <w:rPr>
          <w:sz w:val="18"/>
          <w:szCs w:val="18"/>
        </w:rPr>
        <w:t>О создании комиссии по приёмке автомобильных дорог общего пользования местного значения Марёвского муниципального округа</w:t>
      </w:r>
      <w:r w:rsidRPr="006A5059">
        <w:rPr>
          <w:sz w:val="18"/>
          <w:szCs w:val="18"/>
          <w:lang w:val="x-none"/>
        </w:rPr>
        <w:t>»:</w:t>
      </w:r>
    </w:p>
    <w:p w:rsidR="006A5059" w:rsidRPr="006A5059" w:rsidRDefault="006A5059" w:rsidP="006A5059">
      <w:pPr>
        <w:pStyle w:val="aa"/>
        <w:tabs>
          <w:tab w:val="left" w:pos="567"/>
          <w:tab w:val="left" w:pos="709"/>
        </w:tabs>
        <w:ind w:left="42" w:right="141" w:firstLine="242"/>
        <w:jc w:val="both"/>
        <w:rPr>
          <w:sz w:val="18"/>
          <w:szCs w:val="18"/>
          <w:lang w:val="x-none"/>
        </w:rPr>
      </w:pPr>
      <w:r w:rsidRPr="006A5059">
        <w:rPr>
          <w:sz w:val="18"/>
          <w:szCs w:val="18"/>
          <w:lang w:val="x-none"/>
        </w:rPr>
        <w:t>1.1.  В состав</w:t>
      </w:r>
      <w:r w:rsidRPr="006A5059">
        <w:rPr>
          <w:sz w:val="18"/>
          <w:szCs w:val="18"/>
        </w:rPr>
        <w:t>е</w:t>
      </w:r>
      <w:r w:rsidRPr="006A5059">
        <w:rPr>
          <w:sz w:val="18"/>
          <w:szCs w:val="18"/>
          <w:lang w:val="x-none"/>
        </w:rPr>
        <w:t xml:space="preserve"> комиссии</w:t>
      </w:r>
      <w:r w:rsidRPr="006A5059">
        <w:rPr>
          <w:sz w:val="18"/>
          <w:szCs w:val="18"/>
        </w:rPr>
        <w:t xml:space="preserve"> </w:t>
      </w:r>
      <w:r w:rsidRPr="006A5059">
        <w:rPr>
          <w:sz w:val="18"/>
          <w:szCs w:val="18"/>
          <w:lang w:val="x-none"/>
        </w:rPr>
        <w:t>по</w:t>
      </w:r>
      <w:r w:rsidRPr="006A5059">
        <w:rPr>
          <w:sz w:val="18"/>
          <w:szCs w:val="18"/>
        </w:rPr>
        <w:t xml:space="preserve"> приёмке автомобильных дорог общего пользования местного значения Марёвского муниципального округа</w:t>
      </w:r>
      <w:r w:rsidRPr="006A5059">
        <w:rPr>
          <w:sz w:val="18"/>
          <w:szCs w:val="18"/>
          <w:lang w:val="x-none"/>
        </w:rPr>
        <w:t>, утверждённом вышеназванным постановлением:</w:t>
      </w:r>
    </w:p>
    <w:p w:rsidR="006A5059" w:rsidRPr="006A5059" w:rsidRDefault="006A5059" w:rsidP="006A5059">
      <w:pPr>
        <w:pStyle w:val="aa"/>
        <w:tabs>
          <w:tab w:val="left" w:pos="567"/>
          <w:tab w:val="left" w:pos="709"/>
        </w:tabs>
        <w:ind w:left="42" w:right="141" w:firstLine="242"/>
        <w:jc w:val="both"/>
        <w:rPr>
          <w:sz w:val="18"/>
          <w:szCs w:val="18"/>
          <w:lang w:val="x-none"/>
        </w:rPr>
      </w:pPr>
      <w:r w:rsidRPr="006A5059">
        <w:rPr>
          <w:sz w:val="18"/>
          <w:szCs w:val="18"/>
          <w:lang w:val="x-none"/>
        </w:rPr>
        <w:t xml:space="preserve">1.1.1. Включить </w:t>
      </w:r>
      <w:r w:rsidRPr="006A5059">
        <w:rPr>
          <w:sz w:val="18"/>
          <w:szCs w:val="18"/>
        </w:rPr>
        <w:t xml:space="preserve">в состав комиссии </w:t>
      </w:r>
      <w:r w:rsidRPr="006A5059">
        <w:rPr>
          <w:sz w:val="18"/>
          <w:szCs w:val="18"/>
          <w:lang w:val="x-none"/>
        </w:rPr>
        <w:t>в качестве председателя комиссии Данилова Д.Г., первого заместителя Главы Администрации Марёвского муниципального округа;</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rPr>
        <w:lastRenderedPageBreak/>
        <w:t xml:space="preserve">1.1.2.  </w:t>
      </w:r>
      <w:r w:rsidRPr="006A5059">
        <w:rPr>
          <w:sz w:val="18"/>
          <w:szCs w:val="18"/>
          <w:lang w:val="x-none"/>
        </w:rPr>
        <w:t xml:space="preserve">Включить в </w:t>
      </w:r>
      <w:r w:rsidRPr="006A5059">
        <w:rPr>
          <w:sz w:val="18"/>
          <w:szCs w:val="18"/>
        </w:rPr>
        <w:t xml:space="preserve">состав комиссии в </w:t>
      </w:r>
      <w:r w:rsidRPr="006A5059">
        <w:rPr>
          <w:sz w:val="18"/>
          <w:szCs w:val="18"/>
          <w:lang w:val="x-none"/>
        </w:rPr>
        <w:t>качестве</w:t>
      </w:r>
      <w:r w:rsidRPr="006A5059">
        <w:rPr>
          <w:sz w:val="18"/>
          <w:szCs w:val="18"/>
        </w:rPr>
        <w:t xml:space="preserve"> заместителя председателя комиссии Фёдорову М.Ф.</w:t>
      </w:r>
      <w:r w:rsidRPr="006A5059">
        <w:rPr>
          <w:sz w:val="18"/>
          <w:szCs w:val="18"/>
          <w:lang w:val="x-none"/>
        </w:rPr>
        <w:t>, Глав</w:t>
      </w:r>
      <w:r w:rsidRPr="006A5059">
        <w:rPr>
          <w:sz w:val="18"/>
          <w:szCs w:val="18"/>
        </w:rPr>
        <w:t>у</w:t>
      </w:r>
      <w:r w:rsidRPr="006A5059">
        <w:rPr>
          <w:sz w:val="18"/>
          <w:szCs w:val="18"/>
          <w:lang w:val="x-none"/>
        </w:rPr>
        <w:t xml:space="preserve"> территориального отдела Администрации муниципального округа</w:t>
      </w:r>
      <w:r w:rsidRPr="006A5059">
        <w:rPr>
          <w:sz w:val="18"/>
          <w:szCs w:val="18"/>
        </w:rPr>
        <w:t>;</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lang w:val="x-none"/>
        </w:rPr>
        <w:t>1.1.</w:t>
      </w:r>
      <w:r w:rsidRPr="006A5059">
        <w:rPr>
          <w:sz w:val="18"/>
          <w:szCs w:val="18"/>
        </w:rPr>
        <w:t>3</w:t>
      </w:r>
      <w:r w:rsidRPr="006A5059">
        <w:rPr>
          <w:sz w:val="18"/>
          <w:szCs w:val="18"/>
          <w:lang w:val="x-none"/>
        </w:rPr>
        <w:t>.</w:t>
      </w:r>
      <w:r w:rsidRPr="006A5059">
        <w:rPr>
          <w:sz w:val="18"/>
          <w:szCs w:val="18"/>
        </w:rPr>
        <w:t xml:space="preserve"> </w:t>
      </w:r>
      <w:r w:rsidRPr="006A5059">
        <w:rPr>
          <w:sz w:val="18"/>
          <w:szCs w:val="18"/>
          <w:lang w:val="x-none"/>
        </w:rPr>
        <w:t xml:space="preserve">Включить </w:t>
      </w:r>
      <w:r w:rsidRPr="006A5059">
        <w:rPr>
          <w:sz w:val="18"/>
          <w:szCs w:val="18"/>
        </w:rPr>
        <w:t xml:space="preserve">в состав комиссии </w:t>
      </w:r>
      <w:r w:rsidRPr="006A5059">
        <w:rPr>
          <w:sz w:val="18"/>
          <w:szCs w:val="18"/>
          <w:lang w:val="x-none"/>
        </w:rPr>
        <w:t xml:space="preserve">в качестве </w:t>
      </w:r>
      <w:r w:rsidRPr="006A5059">
        <w:rPr>
          <w:sz w:val="18"/>
          <w:szCs w:val="18"/>
        </w:rPr>
        <w:t>секретаря</w:t>
      </w:r>
      <w:r w:rsidRPr="006A5059">
        <w:rPr>
          <w:sz w:val="18"/>
          <w:szCs w:val="18"/>
          <w:lang w:val="x-none"/>
        </w:rPr>
        <w:t xml:space="preserve"> комиссии </w:t>
      </w:r>
      <w:r w:rsidRPr="006A5059">
        <w:rPr>
          <w:sz w:val="18"/>
          <w:szCs w:val="18"/>
        </w:rPr>
        <w:t>Пикалёву Е.Н.,</w:t>
      </w:r>
      <w:r w:rsidRPr="006A5059">
        <w:rPr>
          <w:sz w:val="18"/>
          <w:szCs w:val="18"/>
          <w:lang w:val="x-none"/>
        </w:rPr>
        <w:t xml:space="preserve"> </w:t>
      </w:r>
      <w:r w:rsidRPr="006A5059">
        <w:rPr>
          <w:sz w:val="18"/>
          <w:szCs w:val="18"/>
        </w:rPr>
        <w:t xml:space="preserve">главного служащего </w:t>
      </w:r>
      <w:r w:rsidRPr="006A5059">
        <w:rPr>
          <w:sz w:val="18"/>
          <w:szCs w:val="18"/>
          <w:lang w:val="x-none"/>
        </w:rPr>
        <w:t xml:space="preserve">отдела </w:t>
      </w:r>
      <w:r w:rsidRPr="006A5059">
        <w:rPr>
          <w:sz w:val="18"/>
          <w:szCs w:val="18"/>
        </w:rPr>
        <w:t xml:space="preserve">ЖКХ, дорожного хозяйства и транспорта </w:t>
      </w:r>
      <w:r w:rsidRPr="006A5059">
        <w:rPr>
          <w:sz w:val="18"/>
          <w:szCs w:val="18"/>
          <w:lang w:val="x-none"/>
        </w:rPr>
        <w:t>Администрации муниципального округа</w:t>
      </w:r>
      <w:r w:rsidRPr="006A5059">
        <w:rPr>
          <w:sz w:val="18"/>
          <w:szCs w:val="18"/>
        </w:rPr>
        <w:t>;</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rPr>
        <w:t xml:space="preserve">1.1.4.  Включить в состав комиссии в качестве членов комиссии: </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rPr>
        <w:t xml:space="preserve">Голубева Э. А., депутата Думы Марёвского муниципального округа (по согласованию); </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rPr>
        <w:t>Скорова С.А., заведующего сектором муниципального контроля Администрации муниципального округа;</w:t>
      </w:r>
    </w:p>
    <w:p w:rsidR="006A5059" w:rsidRPr="006A5059" w:rsidRDefault="006A5059" w:rsidP="006A5059">
      <w:pPr>
        <w:pStyle w:val="aa"/>
        <w:tabs>
          <w:tab w:val="left" w:pos="567"/>
          <w:tab w:val="left" w:pos="709"/>
        </w:tabs>
        <w:ind w:left="42" w:right="141" w:firstLine="242"/>
        <w:jc w:val="both"/>
        <w:rPr>
          <w:sz w:val="18"/>
          <w:szCs w:val="18"/>
        </w:rPr>
      </w:pPr>
      <w:r w:rsidRPr="006A5059">
        <w:rPr>
          <w:sz w:val="18"/>
          <w:szCs w:val="18"/>
        </w:rPr>
        <w:t>1.1.5. Исключить из состава комиссии Григорьева А.К.</w:t>
      </w:r>
      <w:r w:rsidRPr="006A5059">
        <w:rPr>
          <w:sz w:val="18"/>
          <w:szCs w:val="18"/>
          <w:lang w:val="x-none"/>
        </w:rPr>
        <w:t>,</w:t>
      </w:r>
      <w:r w:rsidRPr="006A5059">
        <w:rPr>
          <w:sz w:val="18"/>
          <w:szCs w:val="18"/>
        </w:rPr>
        <w:t xml:space="preserve"> Исакова В.Ф., Мозгалёву </w:t>
      </w:r>
      <w:proofErr w:type="gramStart"/>
      <w:r w:rsidRPr="006A5059">
        <w:rPr>
          <w:sz w:val="18"/>
          <w:szCs w:val="18"/>
        </w:rPr>
        <w:t>Л.А.,</w:t>
      </w:r>
      <w:r w:rsidRPr="006A5059">
        <w:rPr>
          <w:sz w:val="18"/>
          <w:szCs w:val="18"/>
          <w:lang w:val="x-none"/>
        </w:rPr>
        <w:t>Никитина</w:t>
      </w:r>
      <w:proofErr w:type="gramEnd"/>
      <w:r w:rsidRPr="006A5059">
        <w:rPr>
          <w:sz w:val="18"/>
          <w:szCs w:val="18"/>
          <w:lang w:val="x-none"/>
        </w:rPr>
        <w:t xml:space="preserve"> Н.В.</w:t>
      </w:r>
      <w:r w:rsidRPr="006A5059">
        <w:rPr>
          <w:sz w:val="18"/>
          <w:szCs w:val="18"/>
        </w:rPr>
        <w:t>, Осипова А.Н.</w:t>
      </w:r>
    </w:p>
    <w:p w:rsidR="006A5059" w:rsidRPr="006A5059" w:rsidRDefault="006A5059" w:rsidP="006A5059">
      <w:pPr>
        <w:pStyle w:val="aa"/>
        <w:tabs>
          <w:tab w:val="left" w:pos="567"/>
          <w:tab w:val="left" w:pos="709"/>
        </w:tabs>
        <w:ind w:left="42" w:right="141" w:firstLine="242"/>
        <w:jc w:val="both"/>
        <w:rPr>
          <w:sz w:val="18"/>
          <w:szCs w:val="18"/>
          <w:lang w:val="x-none"/>
        </w:rPr>
      </w:pPr>
      <w:r w:rsidRPr="006A5059">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A5059" w:rsidRPr="006A5059" w:rsidRDefault="006A5059" w:rsidP="006A5059">
      <w:pPr>
        <w:pStyle w:val="aa"/>
        <w:ind w:left="42" w:right="141"/>
        <w:rPr>
          <w:sz w:val="18"/>
          <w:szCs w:val="18"/>
        </w:rPr>
      </w:pPr>
    </w:p>
    <w:p w:rsidR="006A5059" w:rsidRPr="006A5059" w:rsidRDefault="006A5059" w:rsidP="006A5059">
      <w:pPr>
        <w:pStyle w:val="aa"/>
        <w:ind w:left="42" w:right="141"/>
        <w:rPr>
          <w:sz w:val="18"/>
          <w:szCs w:val="18"/>
        </w:rPr>
      </w:pPr>
      <w:r w:rsidRPr="006A5059">
        <w:rPr>
          <w:b/>
          <w:bCs/>
          <w:sz w:val="18"/>
          <w:szCs w:val="18"/>
        </w:rPr>
        <w:t>Глава муниципального округа      С.И. Горкин</w:t>
      </w:r>
    </w:p>
    <w:p w:rsidR="006A5059" w:rsidRDefault="006A5059" w:rsidP="00F2691E">
      <w:pPr>
        <w:pStyle w:val="aa"/>
        <w:ind w:left="42" w:right="141"/>
        <w:rPr>
          <w:sz w:val="18"/>
          <w:szCs w:val="18"/>
        </w:rPr>
      </w:pPr>
    </w:p>
    <w:p w:rsidR="0046428C" w:rsidRDefault="0046428C" w:rsidP="00F2691E">
      <w:pPr>
        <w:pStyle w:val="aa"/>
        <w:ind w:left="42" w:right="141"/>
        <w:rPr>
          <w:sz w:val="18"/>
          <w:szCs w:val="18"/>
        </w:rPr>
      </w:pPr>
    </w:p>
    <w:p w:rsidR="0046428C" w:rsidRPr="0046428C" w:rsidRDefault="0046428C" w:rsidP="0046428C">
      <w:pPr>
        <w:pStyle w:val="aa"/>
        <w:ind w:left="42" w:right="141"/>
        <w:jc w:val="center"/>
        <w:rPr>
          <w:b/>
          <w:bCs/>
          <w:sz w:val="18"/>
          <w:szCs w:val="18"/>
        </w:rPr>
      </w:pPr>
      <w:r w:rsidRPr="0046428C">
        <w:rPr>
          <w:b/>
          <w:bCs/>
          <w:sz w:val="18"/>
          <w:szCs w:val="18"/>
        </w:rPr>
        <w:t>АДМИНИСТРАЦИЯ</w:t>
      </w:r>
    </w:p>
    <w:p w:rsidR="0046428C" w:rsidRPr="0046428C" w:rsidRDefault="0046428C" w:rsidP="0046428C">
      <w:pPr>
        <w:pStyle w:val="aa"/>
        <w:ind w:left="42" w:right="141"/>
        <w:jc w:val="center"/>
        <w:rPr>
          <w:b/>
          <w:bCs/>
          <w:sz w:val="18"/>
          <w:szCs w:val="18"/>
        </w:rPr>
      </w:pPr>
      <w:r w:rsidRPr="0046428C">
        <w:rPr>
          <w:b/>
          <w:bCs/>
          <w:sz w:val="18"/>
          <w:szCs w:val="18"/>
        </w:rPr>
        <w:t>МАРЁВСКОГО МУНИЦИПАЛЬНОГО ОКРУГА</w:t>
      </w:r>
    </w:p>
    <w:p w:rsidR="0046428C" w:rsidRPr="0046428C" w:rsidRDefault="0046428C" w:rsidP="0046428C">
      <w:pPr>
        <w:pStyle w:val="aa"/>
        <w:ind w:left="42" w:right="141"/>
        <w:jc w:val="center"/>
        <w:rPr>
          <w:b/>
          <w:sz w:val="18"/>
          <w:szCs w:val="18"/>
        </w:rPr>
      </w:pPr>
    </w:p>
    <w:p w:rsidR="0046428C" w:rsidRPr="0046428C" w:rsidRDefault="0046428C" w:rsidP="0046428C">
      <w:pPr>
        <w:pStyle w:val="aa"/>
        <w:ind w:left="42" w:right="141"/>
        <w:jc w:val="center"/>
        <w:rPr>
          <w:sz w:val="18"/>
          <w:szCs w:val="18"/>
        </w:rPr>
      </w:pPr>
      <w:r w:rsidRPr="0046428C">
        <w:rPr>
          <w:sz w:val="18"/>
          <w:szCs w:val="18"/>
        </w:rPr>
        <w:t>П О С Т А Н О В Л Е Н И Е</w:t>
      </w:r>
    </w:p>
    <w:p w:rsidR="0046428C" w:rsidRPr="0046428C" w:rsidRDefault="0046428C" w:rsidP="0046428C">
      <w:pPr>
        <w:pStyle w:val="aa"/>
        <w:ind w:left="42" w:right="141"/>
        <w:jc w:val="center"/>
        <w:rPr>
          <w:sz w:val="18"/>
          <w:szCs w:val="18"/>
        </w:rPr>
      </w:pPr>
      <w:r w:rsidRPr="0046428C">
        <w:rPr>
          <w:sz w:val="18"/>
          <w:szCs w:val="18"/>
        </w:rPr>
        <w:t>10.04.2023  № 148</w:t>
      </w:r>
    </w:p>
    <w:p w:rsidR="0046428C" w:rsidRPr="0046428C" w:rsidRDefault="0046428C" w:rsidP="0046428C">
      <w:pPr>
        <w:pStyle w:val="aa"/>
        <w:ind w:left="42" w:right="141"/>
        <w:jc w:val="center"/>
        <w:rPr>
          <w:sz w:val="18"/>
          <w:szCs w:val="18"/>
        </w:rPr>
      </w:pPr>
      <w:r w:rsidRPr="0046428C">
        <w:rPr>
          <w:sz w:val="18"/>
          <w:szCs w:val="18"/>
        </w:rPr>
        <w:t>с. Марёво</w:t>
      </w:r>
    </w:p>
    <w:p w:rsidR="0046428C" w:rsidRPr="0046428C" w:rsidRDefault="0046428C" w:rsidP="0046428C">
      <w:pPr>
        <w:pStyle w:val="aa"/>
        <w:ind w:left="42" w:right="141"/>
        <w:jc w:val="center"/>
        <w:rPr>
          <w:sz w:val="18"/>
          <w:szCs w:val="18"/>
        </w:rPr>
      </w:pPr>
    </w:p>
    <w:p w:rsidR="0046428C" w:rsidRPr="0046428C" w:rsidRDefault="0046428C" w:rsidP="0046428C">
      <w:pPr>
        <w:pStyle w:val="aa"/>
        <w:ind w:left="42" w:right="141"/>
        <w:jc w:val="center"/>
        <w:rPr>
          <w:b/>
          <w:sz w:val="18"/>
          <w:szCs w:val="18"/>
        </w:rPr>
      </w:pPr>
      <w:r w:rsidRPr="0046428C">
        <w:rPr>
          <w:b/>
          <w:sz w:val="18"/>
          <w:szCs w:val="18"/>
        </w:rPr>
        <w:t>Об утверждении Порядка проведения проверок фактического наличия, использования по назначению и сохранности имущества Марёвского муниципального округа</w:t>
      </w:r>
    </w:p>
    <w:p w:rsidR="0046428C" w:rsidRPr="0046428C" w:rsidRDefault="0046428C" w:rsidP="0046428C">
      <w:pPr>
        <w:pStyle w:val="aa"/>
        <w:ind w:left="42" w:right="141"/>
        <w:rPr>
          <w:b/>
          <w:sz w:val="18"/>
          <w:szCs w:val="18"/>
        </w:rPr>
      </w:pPr>
    </w:p>
    <w:p w:rsidR="0046428C" w:rsidRPr="0046428C" w:rsidRDefault="0046428C" w:rsidP="0046428C">
      <w:pPr>
        <w:pStyle w:val="aa"/>
        <w:ind w:left="42" w:right="141"/>
        <w:rPr>
          <w:sz w:val="18"/>
          <w:szCs w:val="18"/>
        </w:rPr>
      </w:pPr>
      <w:r w:rsidRPr="0046428C">
        <w:rPr>
          <w:sz w:val="18"/>
          <w:szCs w:val="18"/>
        </w:rPr>
        <w:t xml:space="preserve">В соответствии с пунктом 1.6 статьи 5 решения Думы Марёвского муниципального округа от 25.02.2021 № 83 «Об утверждении Порядка владения, пользования и распоряжения муниципальным имуществом Марёвского муниципального округа», Администрация Марёвского муниципального округа </w:t>
      </w:r>
      <w:r w:rsidRPr="0046428C">
        <w:rPr>
          <w:b/>
          <w:sz w:val="18"/>
          <w:szCs w:val="18"/>
        </w:rPr>
        <w:t>ПОСТАНОВЛЯЕТ</w:t>
      </w:r>
      <w:r w:rsidRPr="0046428C">
        <w:rPr>
          <w:sz w:val="18"/>
          <w:szCs w:val="18"/>
        </w:rPr>
        <w:t>:</w:t>
      </w:r>
    </w:p>
    <w:p w:rsidR="0046428C" w:rsidRPr="0046428C" w:rsidRDefault="0046428C" w:rsidP="0046428C">
      <w:pPr>
        <w:pStyle w:val="aa"/>
        <w:ind w:left="42" w:right="141"/>
        <w:rPr>
          <w:sz w:val="18"/>
          <w:szCs w:val="18"/>
        </w:rPr>
      </w:pPr>
      <w:r w:rsidRPr="0046428C">
        <w:rPr>
          <w:sz w:val="18"/>
          <w:szCs w:val="18"/>
        </w:rPr>
        <w:t xml:space="preserve">1. Утвердить прилагаемый Порядок проведения проверок фактического наличия, использования по назначению и сохранности имущества Марёвского муниципального округа. </w:t>
      </w:r>
    </w:p>
    <w:p w:rsidR="0046428C" w:rsidRPr="0046428C" w:rsidRDefault="0046428C" w:rsidP="0046428C">
      <w:pPr>
        <w:pStyle w:val="aa"/>
        <w:ind w:left="42" w:right="141"/>
        <w:rPr>
          <w:sz w:val="18"/>
          <w:szCs w:val="18"/>
        </w:rPr>
      </w:pPr>
      <w:r w:rsidRPr="0046428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Новгородской области в информационно-телекоммуникационной сети «Интернет».</w:t>
      </w:r>
    </w:p>
    <w:p w:rsidR="0046428C" w:rsidRPr="0046428C" w:rsidRDefault="0046428C" w:rsidP="0046428C">
      <w:pPr>
        <w:pStyle w:val="aa"/>
        <w:ind w:left="42" w:right="141"/>
        <w:rPr>
          <w:sz w:val="18"/>
          <w:szCs w:val="18"/>
        </w:rPr>
      </w:pPr>
    </w:p>
    <w:p w:rsidR="0046428C" w:rsidRPr="0046428C" w:rsidRDefault="0046428C" w:rsidP="0046428C">
      <w:pPr>
        <w:pStyle w:val="aa"/>
        <w:ind w:left="42" w:right="141"/>
        <w:rPr>
          <w:b/>
          <w:sz w:val="18"/>
          <w:szCs w:val="18"/>
        </w:rPr>
      </w:pPr>
      <w:r>
        <w:rPr>
          <w:b/>
          <w:sz w:val="18"/>
          <w:szCs w:val="18"/>
        </w:rPr>
        <w:t xml:space="preserve">Глава муниципального округа    </w:t>
      </w:r>
      <w:r w:rsidRPr="0046428C">
        <w:rPr>
          <w:b/>
          <w:sz w:val="18"/>
          <w:szCs w:val="18"/>
        </w:rPr>
        <w:t xml:space="preserve">  С.И. Горкин  </w:t>
      </w:r>
    </w:p>
    <w:p w:rsidR="0046428C" w:rsidRPr="0046428C" w:rsidRDefault="0046428C" w:rsidP="0046428C">
      <w:pPr>
        <w:pStyle w:val="aa"/>
        <w:ind w:left="42" w:right="141"/>
        <w:rPr>
          <w:sz w:val="18"/>
          <w:szCs w:val="18"/>
        </w:rPr>
      </w:pPr>
    </w:p>
    <w:p w:rsidR="0046428C" w:rsidRPr="0046428C" w:rsidRDefault="0046428C" w:rsidP="0046428C">
      <w:pPr>
        <w:pStyle w:val="aa"/>
        <w:ind w:left="5954" w:right="141"/>
        <w:jc w:val="center"/>
        <w:rPr>
          <w:sz w:val="18"/>
          <w:szCs w:val="18"/>
        </w:rPr>
      </w:pPr>
      <w:r w:rsidRPr="0046428C">
        <w:rPr>
          <w:sz w:val="18"/>
          <w:szCs w:val="18"/>
        </w:rPr>
        <w:t>Утвержден</w:t>
      </w:r>
    </w:p>
    <w:p w:rsidR="0046428C" w:rsidRPr="0046428C" w:rsidRDefault="0046428C" w:rsidP="0046428C">
      <w:pPr>
        <w:pStyle w:val="aa"/>
        <w:ind w:left="5954" w:right="141"/>
        <w:jc w:val="center"/>
        <w:rPr>
          <w:sz w:val="18"/>
          <w:szCs w:val="18"/>
        </w:rPr>
      </w:pPr>
      <w:r w:rsidRPr="0046428C">
        <w:rPr>
          <w:sz w:val="18"/>
          <w:szCs w:val="18"/>
        </w:rPr>
        <w:t>постановлением Администрации</w:t>
      </w:r>
    </w:p>
    <w:p w:rsidR="0046428C" w:rsidRPr="0046428C" w:rsidRDefault="0046428C" w:rsidP="0046428C">
      <w:pPr>
        <w:pStyle w:val="aa"/>
        <w:ind w:left="5954" w:right="141"/>
        <w:jc w:val="center"/>
        <w:rPr>
          <w:sz w:val="18"/>
          <w:szCs w:val="18"/>
        </w:rPr>
      </w:pPr>
      <w:r w:rsidRPr="0046428C">
        <w:rPr>
          <w:iCs/>
          <w:sz w:val="18"/>
          <w:szCs w:val="18"/>
        </w:rPr>
        <w:t>муниципального округа</w:t>
      </w:r>
    </w:p>
    <w:p w:rsidR="0046428C" w:rsidRPr="0046428C" w:rsidRDefault="0046428C" w:rsidP="0046428C">
      <w:pPr>
        <w:pStyle w:val="aa"/>
        <w:ind w:left="5954" w:right="141"/>
        <w:jc w:val="center"/>
        <w:rPr>
          <w:sz w:val="18"/>
          <w:szCs w:val="18"/>
        </w:rPr>
      </w:pPr>
      <w:proofErr w:type="gramStart"/>
      <w:r w:rsidRPr="0046428C">
        <w:rPr>
          <w:sz w:val="18"/>
          <w:szCs w:val="18"/>
        </w:rPr>
        <w:t>от  10.04.2023</w:t>
      </w:r>
      <w:proofErr w:type="gramEnd"/>
      <w:r w:rsidRPr="0046428C">
        <w:rPr>
          <w:sz w:val="18"/>
          <w:szCs w:val="18"/>
        </w:rPr>
        <w:t xml:space="preserve">   № 148</w:t>
      </w:r>
    </w:p>
    <w:p w:rsidR="0046428C" w:rsidRPr="0046428C" w:rsidRDefault="0046428C" w:rsidP="0046428C">
      <w:pPr>
        <w:pStyle w:val="aa"/>
        <w:ind w:left="42" w:right="141"/>
        <w:rPr>
          <w:b/>
          <w:sz w:val="18"/>
          <w:szCs w:val="18"/>
        </w:rPr>
      </w:pPr>
    </w:p>
    <w:p w:rsidR="0046428C" w:rsidRPr="0046428C" w:rsidRDefault="0046428C" w:rsidP="0046428C">
      <w:pPr>
        <w:pStyle w:val="aa"/>
        <w:ind w:left="42" w:right="141"/>
        <w:jc w:val="center"/>
        <w:rPr>
          <w:b/>
          <w:sz w:val="18"/>
          <w:szCs w:val="18"/>
        </w:rPr>
      </w:pPr>
      <w:r w:rsidRPr="0046428C">
        <w:rPr>
          <w:b/>
          <w:sz w:val="18"/>
          <w:szCs w:val="18"/>
        </w:rPr>
        <w:t>ПОРЯДОК</w:t>
      </w:r>
    </w:p>
    <w:p w:rsidR="0046428C" w:rsidRPr="0046428C" w:rsidRDefault="0046428C" w:rsidP="0046428C">
      <w:pPr>
        <w:pStyle w:val="aa"/>
        <w:ind w:left="42" w:right="141"/>
        <w:jc w:val="center"/>
        <w:rPr>
          <w:b/>
          <w:sz w:val="18"/>
          <w:szCs w:val="18"/>
        </w:rPr>
      </w:pPr>
      <w:r w:rsidRPr="0046428C">
        <w:rPr>
          <w:b/>
          <w:sz w:val="18"/>
          <w:szCs w:val="18"/>
        </w:rPr>
        <w:t>проведения проверок фактического наличия, использования по назначению и сохранности имущества Марёвского муниципального округа</w:t>
      </w:r>
    </w:p>
    <w:p w:rsidR="0046428C" w:rsidRPr="0046428C" w:rsidRDefault="0046428C" w:rsidP="0046428C">
      <w:pPr>
        <w:pStyle w:val="aa"/>
        <w:ind w:left="42" w:right="141" w:firstLine="242"/>
        <w:jc w:val="both"/>
        <w:rPr>
          <w:b/>
          <w:sz w:val="18"/>
          <w:szCs w:val="18"/>
        </w:rPr>
      </w:pPr>
    </w:p>
    <w:p w:rsidR="0046428C" w:rsidRPr="0046428C" w:rsidRDefault="0046428C" w:rsidP="0046428C">
      <w:pPr>
        <w:pStyle w:val="aa"/>
        <w:numPr>
          <w:ilvl w:val="0"/>
          <w:numId w:val="10"/>
        </w:numPr>
        <w:ind w:left="42" w:right="141" w:firstLine="242"/>
        <w:jc w:val="both"/>
        <w:rPr>
          <w:sz w:val="18"/>
          <w:szCs w:val="18"/>
        </w:rPr>
      </w:pPr>
      <w:r w:rsidRPr="0046428C">
        <w:rPr>
          <w:sz w:val="18"/>
          <w:szCs w:val="18"/>
        </w:rPr>
        <w:t>Общие положения</w:t>
      </w:r>
    </w:p>
    <w:p w:rsidR="0046428C" w:rsidRPr="0046428C" w:rsidRDefault="0046428C" w:rsidP="0046428C">
      <w:pPr>
        <w:pStyle w:val="aa"/>
        <w:ind w:left="42" w:right="141" w:firstLine="242"/>
        <w:jc w:val="both"/>
        <w:rPr>
          <w:sz w:val="18"/>
          <w:szCs w:val="18"/>
        </w:rPr>
      </w:pPr>
      <w:r w:rsidRPr="0046428C">
        <w:rPr>
          <w:sz w:val="18"/>
          <w:szCs w:val="18"/>
        </w:rPr>
        <w:t>1.1. Порядок проведения проверок фактического наличия, использования по назначению и сохранности имущества Марёвского муниципального округа (далее Порядок) разработан в целях осуществления контроля за эффективностью управления и распоряжения муниципальным имуществом Марёвского муниципального округа, включая имущество, переданное муниципальным унитарным предприятиям Марёвского муниципального округа, муниципальным учреждениям Новгородской области на праве хозяйственного ведения, праве оперативного управления (далее балансодержатели), а также имущество, переданное в установленном действующим законодательством порядке иным юридическим и физическим лицам (далее муниципальное имущество).</w:t>
      </w:r>
    </w:p>
    <w:p w:rsidR="0046428C" w:rsidRPr="0046428C" w:rsidRDefault="0046428C" w:rsidP="0046428C">
      <w:pPr>
        <w:pStyle w:val="aa"/>
        <w:ind w:left="42" w:right="141" w:firstLine="242"/>
        <w:jc w:val="both"/>
        <w:rPr>
          <w:sz w:val="18"/>
          <w:szCs w:val="18"/>
        </w:rPr>
      </w:pPr>
      <w:r w:rsidRPr="0046428C">
        <w:rPr>
          <w:sz w:val="18"/>
          <w:szCs w:val="18"/>
        </w:rPr>
        <w:t>1.2. К правоотношениям, регулирующим настоящим Порядком, не применяются нормы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428C" w:rsidRPr="0046428C" w:rsidRDefault="0046428C" w:rsidP="0046428C">
      <w:pPr>
        <w:pStyle w:val="aa"/>
        <w:ind w:left="42" w:right="141" w:firstLine="242"/>
        <w:jc w:val="both"/>
        <w:rPr>
          <w:sz w:val="18"/>
          <w:szCs w:val="18"/>
        </w:rPr>
      </w:pPr>
      <w:r w:rsidRPr="0046428C">
        <w:rPr>
          <w:sz w:val="18"/>
          <w:szCs w:val="18"/>
        </w:rPr>
        <w:t>1.3. Проведение проверок фактического наличия, использования по назначению и сохранности имущества Марёвского муниципального округа (далее проверки) осуществляется отделом муниципального имущества, архитектуры и строительства Администрации муниципального округа (далее отдел).</w:t>
      </w:r>
    </w:p>
    <w:p w:rsidR="0046428C" w:rsidRPr="0046428C" w:rsidRDefault="0046428C" w:rsidP="0046428C">
      <w:pPr>
        <w:pStyle w:val="aa"/>
        <w:ind w:left="42" w:right="141" w:firstLine="242"/>
        <w:jc w:val="both"/>
        <w:rPr>
          <w:sz w:val="18"/>
          <w:szCs w:val="18"/>
        </w:rPr>
      </w:pPr>
      <w:r w:rsidRPr="0046428C">
        <w:rPr>
          <w:sz w:val="18"/>
          <w:szCs w:val="18"/>
        </w:rPr>
        <w:t>1.4. Основными целями проведения проверок являются:</w:t>
      </w:r>
    </w:p>
    <w:p w:rsidR="0046428C" w:rsidRPr="0046428C" w:rsidRDefault="0046428C" w:rsidP="0046428C">
      <w:pPr>
        <w:pStyle w:val="aa"/>
        <w:ind w:left="42" w:right="141" w:firstLine="242"/>
        <w:jc w:val="both"/>
        <w:rPr>
          <w:sz w:val="18"/>
          <w:szCs w:val="18"/>
        </w:rPr>
      </w:pPr>
      <w:r w:rsidRPr="0046428C">
        <w:rPr>
          <w:sz w:val="18"/>
          <w:szCs w:val="18"/>
        </w:rPr>
        <w:t>1.4.1.Достоверное определение фактического наличия муниципального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распоряжение;</w:t>
      </w:r>
    </w:p>
    <w:p w:rsidR="0046428C" w:rsidRPr="0046428C" w:rsidRDefault="0046428C" w:rsidP="0046428C">
      <w:pPr>
        <w:pStyle w:val="aa"/>
        <w:ind w:left="42" w:right="141" w:firstLine="242"/>
        <w:jc w:val="both"/>
        <w:rPr>
          <w:sz w:val="18"/>
          <w:szCs w:val="18"/>
        </w:rPr>
      </w:pPr>
      <w:r w:rsidRPr="0046428C">
        <w:rPr>
          <w:sz w:val="18"/>
          <w:szCs w:val="18"/>
        </w:rPr>
        <w:t>1.4.2. Повышение эффективности использования муниципального имущества, в том числе за счет повышения доходов от его использования;</w:t>
      </w:r>
    </w:p>
    <w:p w:rsidR="0046428C" w:rsidRPr="0046428C" w:rsidRDefault="0046428C" w:rsidP="0046428C">
      <w:pPr>
        <w:pStyle w:val="aa"/>
        <w:ind w:left="42" w:right="141" w:firstLine="242"/>
        <w:jc w:val="both"/>
        <w:rPr>
          <w:sz w:val="18"/>
          <w:szCs w:val="18"/>
        </w:rPr>
      </w:pPr>
      <w:r w:rsidRPr="0046428C">
        <w:rPr>
          <w:sz w:val="18"/>
          <w:szCs w:val="18"/>
        </w:rPr>
        <w:t>1.4.3. Приведение учетных данных о муниципальном имуществе в соответствие с его фактическими параметрами, в том числе содержащимися в Едином государственном реестре недвижимости.</w:t>
      </w:r>
    </w:p>
    <w:p w:rsidR="0046428C" w:rsidRPr="0046428C" w:rsidRDefault="0046428C" w:rsidP="0046428C">
      <w:pPr>
        <w:pStyle w:val="aa"/>
        <w:ind w:left="42" w:right="141" w:firstLine="242"/>
        <w:jc w:val="both"/>
        <w:rPr>
          <w:sz w:val="18"/>
          <w:szCs w:val="18"/>
        </w:rPr>
      </w:pPr>
      <w:r w:rsidRPr="0046428C">
        <w:rPr>
          <w:sz w:val="18"/>
          <w:szCs w:val="18"/>
        </w:rPr>
        <w:t>1.5. Основными задачами проведения проверок являются:</w:t>
      </w:r>
    </w:p>
    <w:p w:rsidR="0046428C" w:rsidRPr="0046428C" w:rsidRDefault="0046428C" w:rsidP="0046428C">
      <w:pPr>
        <w:pStyle w:val="aa"/>
        <w:ind w:left="42" w:right="141" w:firstLine="242"/>
        <w:jc w:val="both"/>
        <w:rPr>
          <w:sz w:val="18"/>
          <w:szCs w:val="18"/>
        </w:rPr>
      </w:pPr>
      <w:r w:rsidRPr="0046428C">
        <w:rPr>
          <w:sz w:val="18"/>
          <w:szCs w:val="18"/>
        </w:rPr>
        <w:t>1.5.1. Выявление неиспользуемого или используемого не по назначению муниципального имущества;</w:t>
      </w:r>
    </w:p>
    <w:p w:rsidR="0046428C" w:rsidRPr="0046428C" w:rsidRDefault="0046428C" w:rsidP="0046428C">
      <w:pPr>
        <w:pStyle w:val="aa"/>
        <w:ind w:left="42" w:right="141" w:firstLine="242"/>
        <w:jc w:val="both"/>
        <w:rPr>
          <w:sz w:val="18"/>
          <w:szCs w:val="18"/>
        </w:rPr>
      </w:pPr>
      <w:r w:rsidRPr="0046428C">
        <w:rPr>
          <w:sz w:val="18"/>
          <w:szCs w:val="18"/>
        </w:rPr>
        <w:t>1.5.2. Определение технического состояния объектов муниципального имущества и возможности дальнейшей их эксплуатации;</w:t>
      </w:r>
    </w:p>
    <w:p w:rsidR="0046428C" w:rsidRPr="0046428C" w:rsidRDefault="0046428C" w:rsidP="0046428C">
      <w:pPr>
        <w:pStyle w:val="aa"/>
        <w:ind w:left="42" w:right="141" w:firstLine="242"/>
        <w:jc w:val="both"/>
        <w:rPr>
          <w:sz w:val="18"/>
          <w:szCs w:val="18"/>
        </w:rPr>
      </w:pPr>
      <w:r w:rsidRPr="0046428C">
        <w:rPr>
          <w:sz w:val="18"/>
          <w:szCs w:val="18"/>
        </w:rPr>
        <w:t>1.5.3. Выявление расхождений между определенным в документах состоянием объектов муниципального имущества и их фактическим состоянием на момент проведения проверки;</w:t>
      </w:r>
    </w:p>
    <w:p w:rsidR="0046428C" w:rsidRPr="0046428C" w:rsidRDefault="0046428C" w:rsidP="0046428C">
      <w:pPr>
        <w:pStyle w:val="aa"/>
        <w:ind w:left="42" w:right="141" w:firstLine="242"/>
        <w:jc w:val="both"/>
        <w:rPr>
          <w:sz w:val="18"/>
          <w:szCs w:val="18"/>
        </w:rPr>
      </w:pPr>
      <w:r w:rsidRPr="0046428C">
        <w:rPr>
          <w:sz w:val="18"/>
          <w:szCs w:val="18"/>
        </w:rPr>
        <w:t>1.5.4. Выявление объектов муниципального имущества, не учтенных на балансах балансодержателей;</w:t>
      </w:r>
    </w:p>
    <w:p w:rsidR="0046428C" w:rsidRPr="0046428C" w:rsidRDefault="0046428C" w:rsidP="0046428C">
      <w:pPr>
        <w:pStyle w:val="aa"/>
        <w:ind w:left="42" w:right="141" w:firstLine="242"/>
        <w:jc w:val="both"/>
        <w:rPr>
          <w:sz w:val="18"/>
          <w:szCs w:val="18"/>
        </w:rPr>
      </w:pPr>
      <w:r w:rsidRPr="0046428C">
        <w:rPr>
          <w:sz w:val="18"/>
          <w:szCs w:val="18"/>
        </w:rPr>
        <w:t>1.5.5. Выявление фактов нарушения законодательства Российской Федерации, Новгородской области и Марёвского муниципального округа, регулирующего порядок владения, пользования и распоряжения муниципальным имуществом, установление лиц, допустивших такие нарушения, а также обращение в правоохранительные органы и суд с целью защиты интересов Марёвского муниципального округа.</w:t>
      </w:r>
    </w:p>
    <w:p w:rsidR="0046428C" w:rsidRPr="0046428C" w:rsidRDefault="0046428C" w:rsidP="0046428C">
      <w:pPr>
        <w:pStyle w:val="aa"/>
        <w:numPr>
          <w:ilvl w:val="0"/>
          <w:numId w:val="10"/>
        </w:numPr>
        <w:ind w:left="42" w:right="141" w:firstLine="242"/>
        <w:jc w:val="both"/>
        <w:rPr>
          <w:sz w:val="18"/>
          <w:szCs w:val="18"/>
        </w:rPr>
      </w:pPr>
      <w:r w:rsidRPr="0046428C">
        <w:rPr>
          <w:sz w:val="18"/>
          <w:szCs w:val="18"/>
        </w:rPr>
        <w:t>Виды проверок</w:t>
      </w:r>
    </w:p>
    <w:p w:rsidR="0046428C" w:rsidRPr="0046428C" w:rsidRDefault="0046428C" w:rsidP="0046428C">
      <w:pPr>
        <w:pStyle w:val="aa"/>
        <w:ind w:left="42" w:right="141" w:firstLine="242"/>
        <w:jc w:val="both"/>
        <w:rPr>
          <w:sz w:val="18"/>
          <w:szCs w:val="18"/>
        </w:rPr>
      </w:pPr>
      <w:r w:rsidRPr="0046428C">
        <w:rPr>
          <w:sz w:val="18"/>
          <w:szCs w:val="18"/>
        </w:rPr>
        <w:t>2.1. В зависимости от периодичности проведения проверки могут быть плановыми и внеплановыми.</w:t>
      </w:r>
    </w:p>
    <w:p w:rsidR="0046428C" w:rsidRPr="0046428C" w:rsidRDefault="0046428C" w:rsidP="0046428C">
      <w:pPr>
        <w:pStyle w:val="aa"/>
        <w:ind w:left="42" w:right="141" w:firstLine="242"/>
        <w:jc w:val="both"/>
        <w:rPr>
          <w:sz w:val="18"/>
          <w:szCs w:val="18"/>
        </w:rPr>
      </w:pPr>
      <w:r w:rsidRPr="0046428C">
        <w:rPr>
          <w:sz w:val="18"/>
          <w:szCs w:val="18"/>
        </w:rPr>
        <w:lastRenderedPageBreak/>
        <w:t xml:space="preserve">2.2. По месту проведения проверки подразделяются на выездные и документарные. </w:t>
      </w:r>
    </w:p>
    <w:p w:rsidR="0046428C" w:rsidRPr="0046428C" w:rsidRDefault="0046428C" w:rsidP="0046428C">
      <w:pPr>
        <w:pStyle w:val="aa"/>
        <w:ind w:left="42" w:right="141" w:firstLine="242"/>
        <w:jc w:val="both"/>
        <w:rPr>
          <w:sz w:val="18"/>
          <w:szCs w:val="18"/>
        </w:rPr>
      </w:pPr>
      <w:r w:rsidRPr="0046428C">
        <w:rPr>
          <w:sz w:val="18"/>
          <w:szCs w:val="18"/>
        </w:rPr>
        <w:t>Выездные проверки проводятся по месту нахождения муниципального имущества.</w:t>
      </w:r>
    </w:p>
    <w:p w:rsidR="0046428C" w:rsidRPr="0046428C" w:rsidRDefault="0046428C" w:rsidP="0046428C">
      <w:pPr>
        <w:pStyle w:val="aa"/>
        <w:ind w:left="42" w:right="141" w:firstLine="242"/>
        <w:jc w:val="both"/>
        <w:rPr>
          <w:sz w:val="18"/>
          <w:szCs w:val="18"/>
        </w:rPr>
      </w:pPr>
      <w:r w:rsidRPr="0046428C">
        <w:rPr>
          <w:sz w:val="18"/>
          <w:szCs w:val="18"/>
        </w:rPr>
        <w:t>Документарные проверки проводятся без выезда на место нахождения муниципального имущества путем изучения документов, предоставленных балансодержателями или иными юридическими и физическими лицами - пользователями муниципального имущества и (или) находящихся в распоряжении Администрации муниципального округа.</w:t>
      </w:r>
    </w:p>
    <w:p w:rsidR="0046428C" w:rsidRPr="0046428C" w:rsidRDefault="0046428C" w:rsidP="0046428C">
      <w:pPr>
        <w:pStyle w:val="aa"/>
        <w:numPr>
          <w:ilvl w:val="0"/>
          <w:numId w:val="10"/>
        </w:numPr>
        <w:ind w:left="42" w:right="141" w:firstLine="242"/>
        <w:jc w:val="both"/>
        <w:rPr>
          <w:sz w:val="18"/>
          <w:szCs w:val="18"/>
        </w:rPr>
      </w:pPr>
      <w:r w:rsidRPr="0046428C">
        <w:rPr>
          <w:sz w:val="18"/>
          <w:szCs w:val="18"/>
        </w:rPr>
        <w:t>Организация проверок</w:t>
      </w:r>
    </w:p>
    <w:p w:rsidR="0046428C" w:rsidRPr="0046428C" w:rsidRDefault="0046428C" w:rsidP="0046428C">
      <w:pPr>
        <w:pStyle w:val="aa"/>
        <w:ind w:left="42" w:right="141" w:firstLine="242"/>
        <w:jc w:val="both"/>
        <w:rPr>
          <w:sz w:val="18"/>
          <w:szCs w:val="18"/>
        </w:rPr>
      </w:pPr>
      <w:r w:rsidRPr="0046428C">
        <w:rPr>
          <w:sz w:val="18"/>
          <w:szCs w:val="18"/>
        </w:rPr>
        <w:t>3.1. Основанием для проведения проверки является распоряжение Администрации о проведении проверки. Распоряжением Администрации определяется срок проведения проверки, утверждается состав комиссии по проверке фактического наличия, использования по назначению и сохранности имущества Марёвского муниципального округа (далее – комиссия по проверке) и устанавливается перечень необходимых для ее проведения документов, запрашиваемых у проверяемого лица (организации), с указанием срока их предоставления.</w:t>
      </w:r>
    </w:p>
    <w:p w:rsidR="0046428C" w:rsidRPr="0046428C" w:rsidRDefault="0046428C" w:rsidP="0046428C">
      <w:pPr>
        <w:pStyle w:val="aa"/>
        <w:ind w:left="42" w:right="141" w:firstLine="242"/>
        <w:jc w:val="both"/>
        <w:rPr>
          <w:sz w:val="18"/>
          <w:szCs w:val="18"/>
        </w:rPr>
      </w:pPr>
      <w:r w:rsidRPr="0046428C">
        <w:rPr>
          <w:sz w:val="18"/>
          <w:szCs w:val="18"/>
        </w:rPr>
        <w:t>3.2. Внеплановые проверки проводятся в случае:</w:t>
      </w:r>
    </w:p>
    <w:p w:rsidR="0046428C" w:rsidRPr="0046428C" w:rsidRDefault="0046428C" w:rsidP="0046428C">
      <w:pPr>
        <w:pStyle w:val="aa"/>
        <w:ind w:left="42" w:right="141" w:firstLine="242"/>
        <w:jc w:val="both"/>
        <w:rPr>
          <w:sz w:val="18"/>
          <w:szCs w:val="18"/>
        </w:rPr>
      </w:pPr>
      <w:r w:rsidRPr="0046428C">
        <w:rPr>
          <w:sz w:val="18"/>
          <w:szCs w:val="18"/>
        </w:rPr>
        <w:t>обращения граждан по фактам использования не по назначению муниципального имущества;</w:t>
      </w:r>
    </w:p>
    <w:p w:rsidR="0046428C" w:rsidRPr="0046428C" w:rsidRDefault="0046428C" w:rsidP="0046428C">
      <w:pPr>
        <w:pStyle w:val="aa"/>
        <w:ind w:left="42" w:right="141" w:firstLine="242"/>
        <w:jc w:val="both"/>
        <w:rPr>
          <w:sz w:val="18"/>
          <w:szCs w:val="18"/>
        </w:rPr>
      </w:pPr>
      <w:r w:rsidRPr="0046428C">
        <w:rPr>
          <w:sz w:val="18"/>
          <w:szCs w:val="18"/>
        </w:rPr>
        <w:t>поручения Губернатора Новгородской области, Правительства Новгородской области, Главы муниципального округа, обращения со стороны органов исполнительной власти Новгородской области;</w:t>
      </w:r>
    </w:p>
    <w:p w:rsidR="0046428C" w:rsidRPr="0046428C" w:rsidRDefault="0046428C" w:rsidP="0046428C">
      <w:pPr>
        <w:pStyle w:val="aa"/>
        <w:ind w:left="42" w:right="141" w:firstLine="242"/>
        <w:jc w:val="both"/>
        <w:rPr>
          <w:sz w:val="18"/>
          <w:szCs w:val="18"/>
        </w:rPr>
      </w:pPr>
      <w:r w:rsidRPr="0046428C">
        <w:rPr>
          <w:sz w:val="18"/>
          <w:szCs w:val="18"/>
        </w:rPr>
        <w:t>прекращения срока договора аренды, доверительного управления, безвозмездного пользования муниципальным имуществом, а также в случаях их досрочного расторжения;</w:t>
      </w:r>
    </w:p>
    <w:p w:rsidR="0046428C" w:rsidRPr="0046428C" w:rsidRDefault="0046428C" w:rsidP="0046428C">
      <w:pPr>
        <w:pStyle w:val="aa"/>
        <w:ind w:left="42" w:right="141" w:firstLine="242"/>
        <w:jc w:val="both"/>
        <w:rPr>
          <w:sz w:val="18"/>
          <w:szCs w:val="18"/>
        </w:rPr>
      </w:pPr>
      <w:r w:rsidRPr="0046428C">
        <w:rPr>
          <w:sz w:val="18"/>
          <w:szCs w:val="18"/>
        </w:rPr>
        <w:t>передачи муниципального имущества в аренду, доверительное управление, безвозмездное пользование, залог, при его выкупе, продаже;</w:t>
      </w:r>
    </w:p>
    <w:p w:rsidR="0046428C" w:rsidRPr="0046428C" w:rsidRDefault="0046428C" w:rsidP="0046428C">
      <w:pPr>
        <w:pStyle w:val="aa"/>
        <w:ind w:left="42" w:right="141" w:firstLine="242"/>
        <w:jc w:val="both"/>
        <w:rPr>
          <w:sz w:val="18"/>
          <w:szCs w:val="18"/>
        </w:rPr>
      </w:pPr>
      <w:r w:rsidRPr="0046428C">
        <w:rPr>
          <w:sz w:val="18"/>
          <w:szCs w:val="18"/>
        </w:rPr>
        <w:t>передачи и изъятия муниципального имущества из оперативного управления и хозяйственного ведения;</w:t>
      </w:r>
    </w:p>
    <w:p w:rsidR="0046428C" w:rsidRPr="0046428C" w:rsidRDefault="0046428C" w:rsidP="0046428C">
      <w:pPr>
        <w:pStyle w:val="aa"/>
        <w:ind w:left="42" w:right="141" w:firstLine="242"/>
        <w:jc w:val="both"/>
        <w:rPr>
          <w:sz w:val="18"/>
          <w:szCs w:val="18"/>
        </w:rPr>
      </w:pPr>
      <w:r w:rsidRPr="0046428C">
        <w:rPr>
          <w:sz w:val="18"/>
          <w:szCs w:val="18"/>
        </w:rPr>
        <w:t>проверки соблюдения условий договоров, заключенных в отношении муниципального имущества, условий содержания муниципального имущества, находящегося в оперативном управлении, хозяйственном ведении;</w:t>
      </w:r>
    </w:p>
    <w:p w:rsidR="0046428C" w:rsidRPr="0046428C" w:rsidRDefault="0046428C" w:rsidP="0046428C">
      <w:pPr>
        <w:pStyle w:val="aa"/>
        <w:ind w:left="42" w:right="141" w:firstLine="242"/>
        <w:jc w:val="both"/>
        <w:rPr>
          <w:sz w:val="18"/>
          <w:szCs w:val="18"/>
        </w:rPr>
      </w:pPr>
      <w:r w:rsidRPr="0046428C">
        <w:rPr>
          <w:sz w:val="18"/>
          <w:szCs w:val="18"/>
        </w:rPr>
        <w:t>стихийных бедствий, пожара, аварии и других чрезвычайных ситуаций, повлекших нанесение ущерба муниципальному имуществу.</w:t>
      </w:r>
    </w:p>
    <w:p w:rsidR="0046428C" w:rsidRPr="0046428C" w:rsidRDefault="0046428C" w:rsidP="0046428C">
      <w:pPr>
        <w:pStyle w:val="aa"/>
        <w:ind w:left="42" w:right="141" w:firstLine="242"/>
        <w:jc w:val="both"/>
        <w:rPr>
          <w:sz w:val="18"/>
          <w:szCs w:val="18"/>
        </w:rPr>
      </w:pPr>
      <w:r w:rsidRPr="0046428C">
        <w:rPr>
          <w:sz w:val="18"/>
          <w:szCs w:val="18"/>
        </w:rPr>
        <w:t>3.3. О проведении проверки Администрация уведомляет проверяемое лицо (организацию) в течение трех рабочих дней со дня принятия соответствующего распоряжения о проведении проверки.</w:t>
      </w:r>
    </w:p>
    <w:p w:rsidR="0046428C" w:rsidRPr="0046428C" w:rsidRDefault="0046428C" w:rsidP="0046428C">
      <w:pPr>
        <w:pStyle w:val="aa"/>
        <w:ind w:left="42" w:right="141" w:firstLine="242"/>
        <w:jc w:val="both"/>
        <w:rPr>
          <w:sz w:val="18"/>
          <w:szCs w:val="18"/>
        </w:rPr>
      </w:pPr>
      <w:r w:rsidRPr="0046428C">
        <w:rPr>
          <w:sz w:val="18"/>
          <w:szCs w:val="18"/>
        </w:rPr>
        <w:t>3.4. Срок проведения выездных и документарных проверок не должен превышать 90 календарных дней и исчисляется со дня принятия распоряжения о проведении проверки. Срок проведения проверки может быть продлен в связи с необходимостью проведения сложных и (или) длительных исследований, специальных экспертиз, путем внесения изменений в распоряжение Администрации.</w:t>
      </w:r>
    </w:p>
    <w:p w:rsidR="0046428C" w:rsidRPr="0046428C" w:rsidRDefault="0046428C" w:rsidP="0046428C">
      <w:pPr>
        <w:pStyle w:val="aa"/>
        <w:ind w:left="42" w:right="141" w:firstLine="242"/>
        <w:jc w:val="both"/>
        <w:rPr>
          <w:sz w:val="18"/>
          <w:szCs w:val="18"/>
        </w:rPr>
      </w:pPr>
      <w:r w:rsidRPr="0046428C">
        <w:rPr>
          <w:sz w:val="18"/>
          <w:szCs w:val="18"/>
        </w:rPr>
        <w:t>3.5. Результаты проведения проверки оформляются актом проверки в срок, не превышающий 14 календарных дней со дня завершения проведения проверки.</w:t>
      </w:r>
    </w:p>
    <w:p w:rsidR="0046428C" w:rsidRPr="0046428C" w:rsidRDefault="0046428C" w:rsidP="0046428C">
      <w:pPr>
        <w:pStyle w:val="aa"/>
        <w:ind w:left="42" w:right="141" w:firstLine="242"/>
        <w:jc w:val="both"/>
        <w:rPr>
          <w:sz w:val="18"/>
          <w:szCs w:val="18"/>
        </w:rPr>
      </w:pPr>
    </w:p>
    <w:p w:rsidR="0046428C" w:rsidRPr="0046428C" w:rsidRDefault="0046428C" w:rsidP="0046428C">
      <w:pPr>
        <w:pStyle w:val="aa"/>
        <w:numPr>
          <w:ilvl w:val="0"/>
          <w:numId w:val="10"/>
        </w:numPr>
        <w:ind w:left="42" w:right="141" w:firstLine="242"/>
        <w:jc w:val="both"/>
        <w:rPr>
          <w:sz w:val="18"/>
          <w:szCs w:val="18"/>
        </w:rPr>
      </w:pPr>
      <w:r w:rsidRPr="0046428C">
        <w:rPr>
          <w:sz w:val="18"/>
          <w:szCs w:val="18"/>
        </w:rPr>
        <w:t>Проведение проверки</w:t>
      </w:r>
    </w:p>
    <w:p w:rsidR="0046428C" w:rsidRPr="0046428C" w:rsidRDefault="0046428C" w:rsidP="0046428C">
      <w:pPr>
        <w:pStyle w:val="aa"/>
        <w:ind w:left="42" w:right="141" w:firstLine="242"/>
        <w:jc w:val="both"/>
        <w:rPr>
          <w:sz w:val="18"/>
          <w:szCs w:val="18"/>
        </w:rPr>
      </w:pPr>
      <w:r w:rsidRPr="0046428C">
        <w:rPr>
          <w:sz w:val="18"/>
          <w:szCs w:val="18"/>
        </w:rPr>
        <w:t>4.1. При проведении документарной проверки комиссия по проверке:</w:t>
      </w:r>
    </w:p>
    <w:p w:rsidR="0046428C" w:rsidRPr="0046428C" w:rsidRDefault="0046428C" w:rsidP="0046428C">
      <w:pPr>
        <w:pStyle w:val="aa"/>
        <w:ind w:left="42" w:right="141" w:firstLine="242"/>
        <w:jc w:val="both"/>
        <w:rPr>
          <w:sz w:val="18"/>
          <w:szCs w:val="18"/>
        </w:rPr>
      </w:pPr>
      <w:r w:rsidRPr="0046428C">
        <w:rPr>
          <w:sz w:val="18"/>
          <w:szCs w:val="18"/>
        </w:rPr>
        <w:t>4.1.1. Проводит сверку данных о муниципальном имуществе и его использовании, содержащихся в документах, представленных проверяемым лицом (организацией), со сведениями о муниципальном имуществе, имеющимися в отделе муниципального имущества, архитектуры и строительства Администрации муниципального округа, на их соответствие друг другу, а также нормативным правовым актам Российской Федерации, Новгородской области, Марёвского муниципального округа, регулирующим порядок владения, пользования и распоряжения муниципальным имуществом;</w:t>
      </w:r>
    </w:p>
    <w:p w:rsidR="0046428C" w:rsidRPr="0046428C" w:rsidRDefault="0046428C" w:rsidP="0046428C">
      <w:pPr>
        <w:pStyle w:val="aa"/>
        <w:ind w:left="42" w:right="141" w:firstLine="242"/>
        <w:jc w:val="both"/>
        <w:rPr>
          <w:sz w:val="18"/>
          <w:szCs w:val="18"/>
        </w:rPr>
      </w:pPr>
      <w:r w:rsidRPr="0046428C">
        <w:rPr>
          <w:sz w:val="18"/>
          <w:szCs w:val="18"/>
        </w:rPr>
        <w:t>4.1.2. При выявлении в ходе проверок нарушений порядка владения, пользования и распоряжения муниципальным имуществом запрашивает у проверяемого лица (организации) письменные объяснения;</w:t>
      </w:r>
    </w:p>
    <w:p w:rsidR="0046428C" w:rsidRPr="0046428C" w:rsidRDefault="0046428C" w:rsidP="0046428C">
      <w:pPr>
        <w:pStyle w:val="aa"/>
        <w:ind w:left="42" w:right="141" w:firstLine="242"/>
        <w:jc w:val="both"/>
        <w:rPr>
          <w:sz w:val="18"/>
          <w:szCs w:val="18"/>
        </w:rPr>
      </w:pPr>
      <w:r w:rsidRPr="0046428C">
        <w:rPr>
          <w:sz w:val="18"/>
          <w:szCs w:val="18"/>
        </w:rPr>
        <w:t>4.1.3. Составляет акт проверки.</w:t>
      </w:r>
    </w:p>
    <w:p w:rsidR="0046428C" w:rsidRPr="0046428C" w:rsidRDefault="0046428C" w:rsidP="0046428C">
      <w:pPr>
        <w:pStyle w:val="aa"/>
        <w:ind w:left="42" w:right="141" w:firstLine="242"/>
        <w:jc w:val="both"/>
        <w:rPr>
          <w:sz w:val="18"/>
          <w:szCs w:val="18"/>
        </w:rPr>
      </w:pPr>
      <w:r w:rsidRPr="0046428C">
        <w:rPr>
          <w:sz w:val="18"/>
          <w:szCs w:val="18"/>
        </w:rPr>
        <w:t>4.2. При проведении выездной проверки комиссия по проверке:</w:t>
      </w:r>
    </w:p>
    <w:p w:rsidR="0046428C" w:rsidRPr="0046428C" w:rsidRDefault="0046428C" w:rsidP="0046428C">
      <w:pPr>
        <w:pStyle w:val="aa"/>
        <w:ind w:left="42" w:right="141" w:firstLine="242"/>
        <w:jc w:val="both"/>
        <w:rPr>
          <w:sz w:val="18"/>
          <w:szCs w:val="18"/>
        </w:rPr>
      </w:pPr>
      <w:r w:rsidRPr="0046428C">
        <w:rPr>
          <w:sz w:val="18"/>
          <w:szCs w:val="18"/>
        </w:rPr>
        <w:t>4.2.1. Проверяет фактическое наличие муниципального имущества;</w:t>
      </w:r>
    </w:p>
    <w:p w:rsidR="0046428C" w:rsidRPr="0046428C" w:rsidRDefault="0046428C" w:rsidP="0046428C">
      <w:pPr>
        <w:pStyle w:val="aa"/>
        <w:ind w:left="42" w:right="141" w:firstLine="242"/>
        <w:jc w:val="both"/>
        <w:rPr>
          <w:sz w:val="18"/>
          <w:szCs w:val="18"/>
        </w:rPr>
      </w:pPr>
      <w:r w:rsidRPr="0046428C">
        <w:rPr>
          <w:sz w:val="18"/>
          <w:szCs w:val="18"/>
        </w:rPr>
        <w:t>4.2.2. Проверяет использование по назначению и сохранность муниципального имущества, закрепленного или переданного в пользование в установленном действующем законодательстве порядке, правомерность распоряжения им и списания;</w:t>
      </w:r>
    </w:p>
    <w:p w:rsidR="0046428C" w:rsidRPr="0046428C" w:rsidRDefault="0046428C" w:rsidP="0046428C">
      <w:pPr>
        <w:pStyle w:val="aa"/>
        <w:ind w:left="42" w:right="141" w:firstLine="242"/>
        <w:jc w:val="both"/>
        <w:rPr>
          <w:sz w:val="18"/>
          <w:szCs w:val="18"/>
        </w:rPr>
      </w:pPr>
      <w:r w:rsidRPr="0046428C">
        <w:rPr>
          <w:sz w:val="18"/>
          <w:szCs w:val="18"/>
        </w:rPr>
        <w:t>4.2.3. Проверяет наличие правоустанавливающих документов на муниципальное имущество;</w:t>
      </w:r>
    </w:p>
    <w:p w:rsidR="0046428C" w:rsidRPr="0046428C" w:rsidRDefault="0046428C" w:rsidP="0046428C">
      <w:pPr>
        <w:pStyle w:val="aa"/>
        <w:ind w:left="42" w:right="141" w:firstLine="242"/>
        <w:jc w:val="both"/>
        <w:rPr>
          <w:sz w:val="18"/>
          <w:szCs w:val="18"/>
        </w:rPr>
      </w:pPr>
      <w:r w:rsidRPr="0046428C">
        <w:rPr>
          <w:sz w:val="18"/>
          <w:szCs w:val="18"/>
        </w:rPr>
        <w:t>4.2.4. Проверяет наличие не используемого муниципального имущества в деятельности муниципального унитарного предприятия, основанного на праве хозяйственного ведения или оперативного управления, созданного Марёвским муниципальным округом (далее предприятие), муниципального (бюджетного, автономного и казенного) учреждения, созданного Марёвским муниципальным округом (далее учреждение);</w:t>
      </w:r>
    </w:p>
    <w:p w:rsidR="0046428C" w:rsidRPr="0046428C" w:rsidRDefault="0046428C" w:rsidP="0046428C">
      <w:pPr>
        <w:pStyle w:val="aa"/>
        <w:ind w:left="42" w:right="141" w:firstLine="242"/>
        <w:jc w:val="both"/>
        <w:rPr>
          <w:sz w:val="18"/>
          <w:szCs w:val="18"/>
        </w:rPr>
      </w:pPr>
      <w:r w:rsidRPr="0046428C">
        <w:rPr>
          <w:sz w:val="18"/>
          <w:szCs w:val="18"/>
        </w:rPr>
        <w:t>4.2.5. Проверяет соответствие предоставленных проверяемым лицом (организацией) данных об имуществе сведениям, указанным в реестре имущества Марёвского муниципального округа Новгородской области, содержащимся в Едином государственном реестре недвижимости.</w:t>
      </w:r>
    </w:p>
    <w:p w:rsidR="0046428C" w:rsidRPr="0046428C" w:rsidRDefault="0046428C" w:rsidP="0046428C">
      <w:pPr>
        <w:pStyle w:val="aa"/>
        <w:ind w:left="42" w:right="141" w:firstLine="242"/>
        <w:jc w:val="both"/>
        <w:rPr>
          <w:sz w:val="18"/>
          <w:szCs w:val="18"/>
        </w:rPr>
      </w:pPr>
      <w:r w:rsidRPr="0046428C">
        <w:rPr>
          <w:sz w:val="18"/>
          <w:szCs w:val="18"/>
        </w:rPr>
        <w:t>4.2.6. Осуществляет оценку эффективности использования муниципального недвижимого имущества с помощью показателя целевого использования объекта недвижимого имущества, который определяется в следующем порядке:</w:t>
      </w:r>
    </w:p>
    <w:p w:rsidR="0046428C" w:rsidRPr="0046428C" w:rsidRDefault="0046428C" w:rsidP="0046428C">
      <w:pPr>
        <w:pStyle w:val="aa"/>
        <w:ind w:left="42" w:right="141" w:firstLine="242"/>
        <w:jc w:val="both"/>
        <w:rPr>
          <w:sz w:val="18"/>
          <w:szCs w:val="18"/>
        </w:rPr>
      </w:pPr>
      <w:r w:rsidRPr="0046428C">
        <w:rPr>
          <w:sz w:val="18"/>
          <w:szCs w:val="18"/>
        </w:rPr>
        <w:t>показатель целевого использования объекта недвижимого имущества, закрепленного за учреждением, определяется по формуле:</w:t>
      </w:r>
    </w:p>
    <w:p w:rsidR="0046428C" w:rsidRPr="0046428C" w:rsidRDefault="0046428C" w:rsidP="0046428C">
      <w:pPr>
        <w:pStyle w:val="aa"/>
        <w:ind w:left="42" w:right="141" w:firstLine="242"/>
        <w:jc w:val="both"/>
        <w:rPr>
          <w:sz w:val="18"/>
          <w:szCs w:val="18"/>
        </w:rPr>
      </w:pPr>
      <w:r w:rsidRPr="0046428C">
        <w:rPr>
          <w:sz w:val="18"/>
          <w:szCs w:val="18"/>
        </w:rPr>
        <w:drawing>
          <wp:inline distT="0" distB="0" distL="0" distR="0">
            <wp:extent cx="2504440" cy="593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4440" cy="593725"/>
                    </a:xfrm>
                    <a:prstGeom prst="rect">
                      <a:avLst/>
                    </a:prstGeom>
                    <a:noFill/>
                    <a:ln>
                      <a:noFill/>
                    </a:ln>
                  </pic:spPr>
                </pic:pic>
              </a:graphicData>
            </a:graphic>
          </wp:inline>
        </w:drawing>
      </w:r>
    </w:p>
    <w:p w:rsidR="0046428C" w:rsidRPr="0046428C" w:rsidRDefault="0046428C" w:rsidP="0046428C">
      <w:pPr>
        <w:pStyle w:val="aa"/>
        <w:ind w:left="42" w:right="141" w:firstLine="242"/>
        <w:jc w:val="both"/>
        <w:rPr>
          <w:sz w:val="18"/>
          <w:szCs w:val="18"/>
          <w:lang w:bidi="ru-RU"/>
        </w:rPr>
      </w:pPr>
      <w:r w:rsidRPr="0046428C">
        <w:rPr>
          <w:sz w:val="18"/>
          <w:szCs w:val="18"/>
        </w:rPr>
        <w:t xml:space="preserve"> </w:t>
      </w:r>
      <w:r w:rsidRPr="0046428C">
        <w:rPr>
          <w:sz w:val="18"/>
          <w:szCs w:val="18"/>
          <w:lang w:bidi="ru-RU"/>
        </w:rPr>
        <w:t>S</w:t>
      </w:r>
      <w:r w:rsidRPr="0046428C">
        <w:rPr>
          <w:sz w:val="18"/>
          <w:szCs w:val="18"/>
          <w:vertAlign w:val="subscript"/>
          <w:lang w:bidi="ru-RU"/>
        </w:rPr>
        <w:t xml:space="preserve">общ. </w:t>
      </w:r>
      <w:r w:rsidRPr="0046428C">
        <w:rPr>
          <w:sz w:val="18"/>
          <w:szCs w:val="18"/>
          <w:lang w:bidi="ru-RU"/>
        </w:rPr>
        <w:t>- общая площадь муниципального имущества;</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об.п. </w:t>
      </w:r>
      <w:r w:rsidRPr="0046428C">
        <w:rPr>
          <w:sz w:val="18"/>
          <w:szCs w:val="18"/>
          <w:lang w:bidi="ru-RU"/>
        </w:rPr>
        <w:t>- площадь помещений общего имущества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исп. </w:t>
      </w:r>
      <w:r w:rsidRPr="0046428C">
        <w:rPr>
          <w:sz w:val="18"/>
          <w:szCs w:val="18"/>
          <w:lang w:bidi="ru-RU"/>
        </w:rPr>
        <w:t>- площадь муниципального имущества, используемая учреждением, рассчитанная по формуле: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исп. </w:t>
      </w:r>
      <w:r w:rsidRPr="0046428C">
        <w:rPr>
          <w:sz w:val="18"/>
          <w:szCs w:val="18"/>
          <w:lang w:bidi="ru-RU"/>
        </w:rPr>
        <w:t>= S</w:t>
      </w:r>
      <w:r w:rsidRPr="0046428C">
        <w:rPr>
          <w:sz w:val="18"/>
          <w:szCs w:val="18"/>
          <w:vertAlign w:val="subscript"/>
          <w:lang w:bidi="ru-RU"/>
        </w:rPr>
        <w:t>д.</w:t>
      </w:r>
      <w:r w:rsidRPr="0046428C">
        <w:rPr>
          <w:sz w:val="18"/>
          <w:szCs w:val="18"/>
          <w:lang w:bidi="ru-RU"/>
        </w:rPr>
        <w:t xml:space="preserve"> + S</w:t>
      </w:r>
      <w:proofErr w:type="gramStart"/>
      <w:r w:rsidRPr="0046428C">
        <w:rPr>
          <w:sz w:val="18"/>
          <w:szCs w:val="18"/>
          <w:vertAlign w:val="subscript"/>
          <w:lang w:bidi="ru-RU"/>
        </w:rPr>
        <w:t>ар.</w:t>
      </w:r>
      <w:r w:rsidRPr="0046428C">
        <w:rPr>
          <w:sz w:val="18"/>
          <w:szCs w:val="18"/>
          <w:lang w:bidi="ru-RU"/>
        </w:rPr>
        <w:t>,</w:t>
      </w:r>
      <w:proofErr w:type="gramEnd"/>
      <w:r w:rsidRPr="0046428C">
        <w:rPr>
          <w:sz w:val="18"/>
          <w:szCs w:val="18"/>
          <w:lang w:bidi="ru-RU"/>
        </w:rPr>
        <w:t xml:space="preserve"> где: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д.</w:t>
      </w:r>
      <w:r w:rsidRPr="0046428C">
        <w:rPr>
          <w:sz w:val="18"/>
          <w:szCs w:val="18"/>
          <w:lang w:bidi="ru-RU"/>
        </w:rPr>
        <w:t xml:space="preserve"> - площадь муниципального имущества, используемая учреждением для оказания муниципальных услуг при выполнении муниципального задания, утвержденного учредителем учреждения, платных услуг и осуществления иной приносящей доход деятельности;</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ар. </w:t>
      </w:r>
      <w:r w:rsidRPr="0046428C">
        <w:rPr>
          <w:sz w:val="18"/>
          <w:szCs w:val="18"/>
          <w:lang w:bidi="ru-RU"/>
        </w:rPr>
        <w:t xml:space="preserve">- площадь муниципального имущества, переданная в пользование третьим лицам по договорам аренды, безвозмездного пользования, иным основаниям. </w:t>
      </w:r>
    </w:p>
    <w:p w:rsidR="0046428C" w:rsidRPr="0046428C" w:rsidRDefault="0046428C" w:rsidP="0046428C">
      <w:pPr>
        <w:pStyle w:val="aa"/>
        <w:ind w:left="42" w:right="141" w:firstLine="242"/>
        <w:jc w:val="both"/>
        <w:rPr>
          <w:sz w:val="18"/>
          <w:szCs w:val="18"/>
          <w:lang w:bidi="ru-RU"/>
        </w:rPr>
      </w:pPr>
      <w:r w:rsidRPr="0046428C">
        <w:rPr>
          <w:sz w:val="18"/>
          <w:szCs w:val="18"/>
          <w:lang w:bidi="ru-RU"/>
        </w:rPr>
        <w:t>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при следующих значениях N:</w:t>
      </w:r>
    </w:p>
    <w:p w:rsidR="0046428C" w:rsidRPr="0046428C" w:rsidRDefault="0046428C" w:rsidP="0046428C">
      <w:pPr>
        <w:pStyle w:val="aa"/>
        <w:ind w:left="42" w:right="141" w:firstLine="242"/>
        <w:jc w:val="both"/>
        <w:rPr>
          <w:sz w:val="18"/>
          <w:szCs w:val="18"/>
          <w:lang w:bidi="ru-RU"/>
        </w:rPr>
      </w:pPr>
      <w:r w:rsidRPr="0046428C">
        <w:rPr>
          <w:sz w:val="18"/>
          <w:szCs w:val="18"/>
          <w:lang w:bidi="ru-RU"/>
        </w:rPr>
        <w:lastRenderedPageBreak/>
        <w:t>20% и более - в случае, если S</w:t>
      </w:r>
      <w:r w:rsidRPr="0046428C">
        <w:rPr>
          <w:sz w:val="18"/>
          <w:szCs w:val="18"/>
          <w:vertAlign w:val="subscript"/>
          <w:lang w:bidi="ru-RU"/>
        </w:rPr>
        <w:t xml:space="preserve">общ. </w:t>
      </w:r>
      <w:proofErr w:type="gramStart"/>
      <w:r w:rsidRPr="0046428C">
        <w:rPr>
          <w:sz w:val="18"/>
          <w:szCs w:val="18"/>
          <w:lang w:bidi="ru-RU"/>
        </w:rPr>
        <w:t>&lt; 200</w:t>
      </w:r>
      <w:proofErr w:type="gramEnd"/>
      <w:r w:rsidRPr="0046428C">
        <w:rPr>
          <w:sz w:val="18"/>
          <w:szCs w:val="18"/>
          <w:lang w:bidi="ru-RU"/>
        </w:rPr>
        <w:t xml:space="preserve">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10% и более - в случае, если S</w:t>
      </w:r>
      <w:r w:rsidRPr="0046428C">
        <w:rPr>
          <w:sz w:val="18"/>
          <w:szCs w:val="18"/>
          <w:vertAlign w:val="subscript"/>
          <w:lang w:bidi="ru-RU"/>
        </w:rPr>
        <w:t xml:space="preserve">общ. </w:t>
      </w:r>
      <w:proofErr w:type="gramStart"/>
      <w:r w:rsidRPr="0046428C">
        <w:rPr>
          <w:sz w:val="18"/>
          <w:szCs w:val="18"/>
          <w:lang w:bidi="ru-RU"/>
        </w:rPr>
        <w:t>&gt;=</w:t>
      </w:r>
      <w:proofErr w:type="gramEnd"/>
      <w:r w:rsidRPr="0046428C">
        <w:rPr>
          <w:sz w:val="18"/>
          <w:szCs w:val="18"/>
          <w:lang w:bidi="ru-RU"/>
        </w:rPr>
        <w:t xml:space="preserve"> 200 кв. м, но &lt; 500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5% и более - в случае, если S</w:t>
      </w:r>
      <w:r w:rsidRPr="0046428C">
        <w:rPr>
          <w:sz w:val="18"/>
          <w:szCs w:val="18"/>
          <w:vertAlign w:val="subscript"/>
          <w:lang w:bidi="ru-RU"/>
        </w:rPr>
        <w:t xml:space="preserve">общ. </w:t>
      </w:r>
      <w:r w:rsidRPr="0046428C">
        <w:rPr>
          <w:sz w:val="18"/>
          <w:szCs w:val="18"/>
          <w:lang w:bidi="ru-RU"/>
        </w:rPr>
        <w:t>&gt;= 500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 xml:space="preserve">показатель целевого использования муниципального имущества, закрепленного за предприятием, определяется по формуле: </w:t>
      </w:r>
    </w:p>
    <w:p w:rsidR="0046428C" w:rsidRPr="0046428C" w:rsidRDefault="0046428C" w:rsidP="0046428C">
      <w:pPr>
        <w:pStyle w:val="aa"/>
        <w:ind w:left="42" w:right="141" w:firstLine="242"/>
        <w:jc w:val="both"/>
        <w:rPr>
          <w:sz w:val="18"/>
          <w:szCs w:val="18"/>
          <w:lang w:bidi="ru-RU"/>
        </w:rPr>
      </w:pPr>
      <w:r w:rsidRPr="0046428C">
        <w:rPr>
          <w:sz w:val="18"/>
          <w:szCs w:val="18"/>
          <w:lang w:bidi="ru-RU"/>
        </w:rPr>
        <w:t xml:space="preserve">  </w:t>
      </w:r>
      <w:r w:rsidRPr="0046428C">
        <w:rPr>
          <w:sz w:val="18"/>
          <w:szCs w:val="18"/>
        </w:rPr>
        <w:drawing>
          <wp:inline distT="0" distB="0" distL="0" distR="0">
            <wp:extent cx="2504440" cy="5937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4440" cy="593725"/>
                    </a:xfrm>
                    <a:prstGeom prst="rect">
                      <a:avLst/>
                    </a:prstGeom>
                    <a:noFill/>
                    <a:ln>
                      <a:noFill/>
                    </a:ln>
                  </pic:spPr>
                </pic:pic>
              </a:graphicData>
            </a:graphic>
          </wp:inline>
        </w:drawing>
      </w:r>
      <w:r w:rsidRPr="0046428C">
        <w:rPr>
          <w:sz w:val="18"/>
          <w:szCs w:val="18"/>
          <w:lang w:bidi="ru-RU"/>
        </w:rPr>
        <w:t>где: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общ. </w:t>
      </w:r>
      <w:r w:rsidRPr="0046428C">
        <w:rPr>
          <w:sz w:val="18"/>
          <w:szCs w:val="18"/>
          <w:lang w:bidi="ru-RU"/>
        </w:rPr>
        <w:t>- общая площадь муниципального имущества;</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об.п. </w:t>
      </w:r>
      <w:r w:rsidRPr="0046428C">
        <w:rPr>
          <w:sz w:val="18"/>
          <w:szCs w:val="18"/>
          <w:lang w:bidi="ru-RU"/>
        </w:rPr>
        <w:t>- площадь помещений общего пользования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исп. </w:t>
      </w:r>
      <w:r w:rsidRPr="0046428C">
        <w:rPr>
          <w:sz w:val="18"/>
          <w:szCs w:val="18"/>
          <w:lang w:bidi="ru-RU"/>
        </w:rPr>
        <w:t>- площадь муниципального имущества, используемая предприятием, рассчитанная по формуле: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исп. </w:t>
      </w:r>
      <w:r w:rsidRPr="0046428C">
        <w:rPr>
          <w:sz w:val="18"/>
          <w:szCs w:val="18"/>
          <w:lang w:bidi="ru-RU"/>
        </w:rPr>
        <w:t>= S</w:t>
      </w:r>
      <w:r w:rsidRPr="0046428C">
        <w:rPr>
          <w:sz w:val="18"/>
          <w:szCs w:val="18"/>
          <w:vertAlign w:val="subscript"/>
          <w:lang w:bidi="ru-RU"/>
        </w:rPr>
        <w:t>уд</w:t>
      </w:r>
      <w:r w:rsidRPr="0046428C">
        <w:rPr>
          <w:sz w:val="18"/>
          <w:szCs w:val="18"/>
          <w:lang w:bidi="ru-RU"/>
        </w:rPr>
        <w:t xml:space="preserve"> + S</w:t>
      </w:r>
      <w:proofErr w:type="gramStart"/>
      <w:r w:rsidRPr="0046428C">
        <w:rPr>
          <w:sz w:val="18"/>
          <w:szCs w:val="18"/>
          <w:vertAlign w:val="subscript"/>
          <w:lang w:bidi="ru-RU"/>
        </w:rPr>
        <w:t>ар.</w:t>
      </w:r>
      <w:r w:rsidRPr="0046428C">
        <w:rPr>
          <w:sz w:val="18"/>
          <w:szCs w:val="18"/>
          <w:lang w:bidi="ru-RU"/>
        </w:rPr>
        <w:t>,</w:t>
      </w:r>
      <w:proofErr w:type="gramEnd"/>
      <w:r w:rsidRPr="0046428C">
        <w:rPr>
          <w:sz w:val="18"/>
          <w:szCs w:val="18"/>
          <w:lang w:bidi="ru-RU"/>
        </w:rPr>
        <w:t xml:space="preserve"> где: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уд</w:t>
      </w:r>
      <w:r w:rsidRPr="0046428C">
        <w:rPr>
          <w:sz w:val="18"/>
          <w:szCs w:val="18"/>
          <w:lang w:bidi="ru-RU"/>
        </w:rPr>
        <w:t xml:space="preserve"> - площадь муниципального имущества, используемая для осуществления уставной деятельности предприятия;</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ар. </w:t>
      </w:r>
      <w:r w:rsidRPr="0046428C">
        <w:rPr>
          <w:sz w:val="18"/>
          <w:szCs w:val="18"/>
          <w:lang w:bidi="ru-RU"/>
        </w:rPr>
        <w:t xml:space="preserve">- площадь муниципального имущества, переданная в пользование третьим лицам по договорам аренды, безвозмездного пользования, иным основаниям. </w:t>
      </w:r>
    </w:p>
    <w:p w:rsidR="0046428C" w:rsidRPr="0046428C" w:rsidRDefault="0046428C" w:rsidP="0046428C">
      <w:pPr>
        <w:pStyle w:val="aa"/>
        <w:ind w:left="42" w:right="141" w:firstLine="242"/>
        <w:jc w:val="both"/>
        <w:rPr>
          <w:sz w:val="18"/>
          <w:szCs w:val="18"/>
          <w:lang w:bidi="ru-RU"/>
        </w:rPr>
      </w:pPr>
      <w:r w:rsidRPr="0046428C">
        <w:rPr>
          <w:sz w:val="18"/>
          <w:szCs w:val="18"/>
          <w:lang w:bidi="ru-RU"/>
        </w:rPr>
        <w:t>Часть муниципального имущества признается неиспользуемой и в отношении нее осуществляется подготовка предложений по повышению эффективности использования муниципального имущества при следующих значениях N:</w:t>
      </w:r>
    </w:p>
    <w:p w:rsidR="0046428C" w:rsidRPr="0046428C" w:rsidRDefault="0046428C" w:rsidP="0046428C">
      <w:pPr>
        <w:pStyle w:val="aa"/>
        <w:ind w:left="42" w:right="141" w:firstLine="242"/>
        <w:jc w:val="both"/>
        <w:rPr>
          <w:sz w:val="18"/>
          <w:szCs w:val="18"/>
          <w:lang w:bidi="ru-RU"/>
        </w:rPr>
      </w:pPr>
      <w:r w:rsidRPr="0046428C">
        <w:rPr>
          <w:sz w:val="18"/>
          <w:szCs w:val="18"/>
          <w:lang w:bidi="ru-RU"/>
        </w:rPr>
        <w:t>20% и более - в случае, если S</w:t>
      </w:r>
      <w:r w:rsidRPr="0046428C">
        <w:rPr>
          <w:sz w:val="18"/>
          <w:szCs w:val="18"/>
          <w:vertAlign w:val="subscript"/>
          <w:lang w:bidi="ru-RU"/>
        </w:rPr>
        <w:t xml:space="preserve">общ. </w:t>
      </w:r>
      <w:proofErr w:type="gramStart"/>
      <w:r w:rsidRPr="0046428C">
        <w:rPr>
          <w:sz w:val="18"/>
          <w:szCs w:val="18"/>
          <w:lang w:bidi="ru-RU"/>
        </w:rPr>
        <w:t>&lt; 200</w:t>
      </w:r>
      <w:proofErr w:type="gramEnd"/>
      <w:r w:rsidRPr="0046428C">
        <w:rPr>
          <w:sz w:val="18"/>
          <w:szCs w:val="18"/>
          <w:lang w:bidi="ru-RU"/>
        </w:rPr>
        <w:t xml:space="preserve">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10% и более - в случае, если S</w:t>
      </w:r>
      <w:r w:rsidRPr="0046428C">
        <w:rPr>
          <w:sz w:val="18"/>
          <w:szCs w:val="18"/>
          <w:vertAlign w:val="subscript"/>
          <w:lang w:bidi="ru-RU"/>
        </w:rPr>
        <w:t xml:space="preserve">общ. </w:t>
      </w:r>
      <w:proofErr w:type="gramStart"/>
      <w:r w:rsidRPr="0046428C">
        <w:rPr>
          <w:sz w:val="18"/>
          <w:szCs w:val="18"/>
          <w:lang w:bidi="ru-RU"/>
        </w:rPr>
        <w:t>&gt;=</w:t>
      </w:r>
      <w:proofErr w:type="gramEnd"/>
      <w:r w:rsidRPr="0046428C">
        <w:rPr>
          <w:sz w:val="18"/>
          <w:szCs w:val="18"/>
          <w:lang w:bidi="ru-RU"/>
        </w:rPr>
        <w:t xml:space="preserve"> 200 кв. м, но &lt; 500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5% и более - в случае, если S</w:t>
      </w:r>
      <w:r w:rsidRPr="0046428C">
        <w:rPr>
          <w:sz w:val="18"/>
          <w:szCs w:val="18"/>
          <w:vertAlign w:val="subscript"/>
          <w:lang w:bidi="ru-RU"/>
        </w:rPr>
        <w:t xml:space="preserve">общ. </w:t>
      </w:r>
      <w:proofErr w:type="gramStart"/>
      <w:r w:rsidRPr="0046428C">
        <w:rPr>
          <w:sz w:val="18"/>
          <w:szCs w:val="18"/>
          <w:lang w:bidi="ru-RU"/>
        </w:rPr>
        <w:t>&gt;=</w:t>
      </w:r>
      <w:proofErr w:type="gramEnd"/>
      <w:r w:rsidRPr="0046428C">
        <w:rPr>
          <w:sz w:val="18"/>
          <w:szCs w:val="18"/>
          <w:lang w:bidi="ru-RU"/>
        </w:rPr>
        <w:t xml:space="preserve"> 500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 xml:space="preserve">показатель целевого использования муниципального имущества, находящегося в казне Новгородской области, определяется по формуле: </w:t>
      </w:r>
    </w:p>
    <w:p w:rsidR="0046428C" w:rsidRPr="0046428C" w:rsidRDefault="0046428C" w:rsidP="0046428C">
      <w:pPr>
        <w:pStyle w:val="aa"/>
        <w:ind w:left="42" w:right="141" w:firstLine="242"/>
        <w:jc w:val="both"/>
        <w:rPr>
          <w:sz w:val="18"/>
          <w:szCs w:val="18"/>
          <w:lang w:bidi="ru-RU"/>
        </w:rPr>
      </w:pPr>
      <w:r w:rsidRPr="0046428C">
        <w:rPr>
          <w:sz w:val="18"/>
          <w:szCs w:val="18"/>
          <w:lang w:bidi="ru-RU"/>
        </w:rPr>
        <w:t xml:space="preserve"> </w:t>
      </w:r>
      <w:r w:rsidRPr="0046428C">
        <w:rPr>
          <w:sz w:val="18"/>
          <w:szCs w:val="18"/>
        </w:rPr>
        <w:drawing>
          <wp:inline distT="0" distB="0" distL="0" distR="0">
            <wp:extent cx="2012950" cy="641350"/>
            <wp:effectExtent l="0"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0" cy="641350"/>
                    </a:xfrm>
                    <a:prstGeom prst="rect">
                      <a:avLst/>
                    </a:prstGeom>
                    <a:noFill/>
                    <a:ln>
                      <a:noFill/>
                    </a:ln>
                  </pic:spPr>
                </pic:pic>
              </a:graphicData>
            </a:graphic>
          </wp:inline>
        </w:drawing>
      </w:r>
      <w:r w:rsidRPr="0046428C">
        <w:rPr>
          <w:sz w:val="18"/>
          <w:szCs w:val="18"/>
          <w:lang w:bidi="ru-RU"/>
        </w:rPr>
        <w:t xml:space="preserve"> где:</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общ. </w:t>
      </w:r>
      <w:r w:rsidRPr="0046428C">
        <w:rPr>
          <w:sz w:val="18"/>
          <w:szCs w:val="18"/>
          <w:lang w:bidi="ru-RU"/>
        </w:rPr>
        <w:t>- общая площадь муниципального имущества;</w:t>
      </w:r>
    </w:p>
    <w:p w:rsidR="0046428C" w:rsidRPr="0046428C" w:rsidRDefault="0046428C" w:rsidP="0046428C">
      <w:pPr>
        <w:pStyle w:val="aa"/>
        <w:ind w:left="42" w:right="141" w:firstLine="242"/>
        <w:jc w:val="both"/>
        <w:rPr>
          <w:sz w:val="18"/>
          <w:szCs w:val="18"/>
          <w:lang w:bidi="ru-RU"/>
        </w:rPr>
      </w:pPr>
      <w:r w:rsidRPr="0046428C">
        <w:rPr>
          <w:sz w:val="18"/>
          <w:szCs w:val="18"/>
          <w:lang w:bidi="ru-RU"/>
        </w:rPr>
        <w:t>S</w:t>
      </w:r>
      <w:r w:rsidRPr="0046428C">
        <w:rPr>
          <w:sz w:val="18"/>
          <w:szCs w:val="18"/>
          <w:vertAlign w:val="subscript"/>
          <w:lang w:bidi="ru-RU"/>
        </w:rPr>
        <w:t xml:space="preserve">исп. </w:t>
      </w:r>
      <w:r w:rsidRPr="0046428C">
        <w:rPr>
          <w:sz w:val="18"/>
          <w:szCs w:val="18"/>
          <w:lang w:bidi="ru-RU"/>
        </w:rPr>
        <w:t xml:space="preserve">- площадь муниципального имущества, переданная в пользование третьим лицам по договорам аренды, безвозмездного пользования, иным основаниям. </w:t>
      </w:r>
    </w:p>
    <w:p w:rsidR="0046428C" w:rsidRPr="0046428C" w:rsidRDefault="0046428C" w:rsidP="0046428C">
      <w:pPr>
        <w:pStyle w:val="aa"/>
        <w:ind w:left="42" w:right="141" w:firstLine="242"/>
        <w:jc w:val="both"/>
        <w:rPr>
          <w:sz w:val="18"/>
          <w:szCs w:val="18"/>
          <w:lang w:bidi="ru-RU"/>
        </w:rPr>
      </w:pPr>
      <w:r w:rsidRPr="0046428C">
        <w:rPr>
          <w:sz w:val="18"/>
          <w:szCs w:val="18"/>
          <w:lang w:bidi="ru-RU"/>
        </w:rPr>
        <w:t>Часть муниципального имущества признается неиспользуемой и в отношении нее осуществляется подготовка предложений по повышению эффективности использования муниципального имущества при следующих значениях N:</w:t>
      </w:r>
    </w:p>
    <w:p w:rsidR="0046428C" w:rsidRPr="0046428C" w:rsidRDefault="0046428C" w:rsidP="0046428C">
      <w:pPr>
        <w:pStyle w:val="aa"/>
        <w:ind w:left="42" w:right="141" w:firstLine="242"/>
        <w:jc w:val="both"/>
        <w:rPr>
          <w:sz w:val="18"/>
          <w:szCs w:val="18"/>
          <w:lang w:bidi="ru-RU"/>
        </w:rPr>
      </w:pPr>
      <w:r w:rsidRPr="0046428C">
        <w:rPr>
          <w:sz w:val="18"/>
          <w:szCs w:val="18"/>
          <w:lang w:bidi="ru-RU"/>
        </w:rPr>
        <w:t>20% и более - в случае, если S</w:t>
      </w:r>
      <w:r w:rsidRPr="0046428C">
        <w:rPr>
          <w:sz w:val="18"/>
          <w:szCs w:val="18"/>
          <w:vertAlign w:val="subscript"/>
          <w:lang w:bidi="ru-RU"/>
        </w:rPr>
        <w:t xml:space="preserve">общ. </w:t>
      </w:r>
      <w:proofErr w:type="gramStart"/>
      <w:r w:rsidRPr="0046428C">
        <w:rPr>
          <w:sz w:val="18"/>
          <w:szCs w:val="18"/>
          <w:lang w:bidi="ru-RU"/>
        </w:rPr>
        <w:t>&lt; 200</w:t>
      </w:r>
      <w:proofErr w:type="gramEnd"/>
      <w:r w:rsidRPr="0046428C">
        <w:rPr>
          <w:sz w:val="18"/>
          <w:szCs w:val="18"/>
          <w:lang w:bidi="ru-RU"/>
        </w:rPr>
        <w:t xml:space="preserve"> кв. м;</w:t>
      </w:r>
    </w:p>
    <w:p w:rsidR="0046428C" w:rsidRPr="0046428C" w:rsidRDefault="0046428C" w:rsidP="0046428C">
      <w:pPr>
        <w:pStyle w:val="aa"/>
        <w:ind w:left="42" w:right="141" w:firstLine="242"/>
        <w:jc w:val="both"/>
        <w:rPr>
          <w:sz w:val="18"/>
          <w:szCs w:val="18"/>
          <w:lang w:bidi="ru-RU"/>
        </w:rPr>
      </w:pPr>
      <w:r w:rsidRPr="0046428C">
        <w:rPr>
          <w:sz w:val="18"/>
          <w:szCs w:val="18"/>
          <w:lang w:bidi="ru-RU"/>
        </w:rPr>
        <w:t>10% и более - в случае, если S</w:t>
      </w:r>
      <w:r w:rsidRPr="0046428C">
        <w:rPr>
          <w:sz w:val="18"/>
          <w:szCs w:val="18"/>
          <w:vertAlign w:val="subscript"/>
          <w:lang w:bidi="ru-RU"/>
        </w:rPr>
        <w:t xml:space="preserve">общ. </w:t>
      </w:r>
      <w:proofErr w:type="gramStart"/>
      <w:r w:rsidRPr="0046428C">
        <w:rPr>
          <w:sz w:val="18"/>
          <w:szCs w:val="18"/>
          <w:lang w:bidi="ru-RU"/>
        </w:rPr>
        <w:t>&gt;=</w:t>
      </w:r>
      <w:proofErr w:type="gramEnd"/>
      <w:r w:rsidRPr="0046428C">
        <w:rPr>
          <w:sz w:val="18"/>
          <w:szCs w:val="18"/>
          <w:lang w:bidi="ru-RU"/>
        </w:rPr>
        <w:t xml:space="preserve"> 200 кв. м, но &lt; 500 кв. м;</w:t>
      </w:r>
    </w:p>
    <w:p w:rsidR="0046428C" w:rsidRPr="0046428C" w:rsidRDefault="0046428C" w:rsidP="0046428C">
      <w:pPr>
        <w:pStyle w:val="aa"/>
        <w:ind w:left="42" w:right="141" w:firstLine="242"/>
        <w:jc w:val="both"/>
        <w:rPr>
          <w:sz w:val="18"/>
          <w:szCs w:val="18"/>
        </w:rPr>
      </w:pPr>
      <w:r w:rsidRPr="0046428C">
        <w:rPr>
          <w:sz w:val="18"/>
          <w:szCs w:val="18"/>
          <w:lang w:bidi="ru-RU"/>
        </w:rPr>
        <w:t>5% и более - в случае, если S</w:t>
      </w:r>
      <w:r w:rsidRPr="0046428C">
        <w:rPr>
          <w:sz w:val="18"/>
          <w:szCs w:val="18"/>
          <w:vertAlign w:val="subscript"/>
          <w:lang w:bidi="ru-RU"/>
        </w:rPr>
        <w:t xml:space="preserve">общ. </w:t>
      </w:r>
      <w:proofErr w:type="gramStart"/>
      <w:r w:rsidRPr="0046428C">
        <w:rPr>
          <w:sz w:val="18"/>
          <w:szCs w:val="18"/>
          <w:lang w:bidi="ru-RU"/>
        </w:rPr>
        <w:t>&gt;=</w:t>
      </w:r>
      <w:proofErr w:type="gramEnd"/>
      <w:r w:rsidRPr="0046428C">
        <w:rPr>
          <w:sz w:val="18"/>
          <w:szCs w:val="18"/>
          <w:lang w:bidi="ru-RU"/>
        </w:rPr>
        <w:t xml:space="preserve"> 500 кв. м</w:t>
      </w:r>
    </w:p>
    <w:p w:rsidR="0046428C" w:rsidRPr="0046428C" w:rsidRDefault="0046428C" w:rsidP="0046428C">
      <w:pPr>
        <w:pStyle w:val="aa"/>
        <w:ind w:left="42" w:right="141" w:firstLine="242"/>
        <w:jc w:val="both"/>
        <w:rPr>
          <w:sz w:val="18"/>
          <w:szCs w:val="18"/>
        </w:rPr>
      </w:pPr>
      <w:r w:rsidRPr="0046428C">
        <w:rPr>
          <w:sz w:val="18"/>
          <w:szCs w:val="18"/>
        </w:rPr>
        <w:t>4.2.7. Определяет лиц, фактически использующих муниципальное имущество;</w:t>
      </w:r>
    </w:p>
    <w:p w:rsidR="0046428C" w:rsidRPr="0046428C" w:rsidRDefault="0046428C" w:rsidP="0046428C">
      <w:pPr>
        <w:pStyle w:val="aa"/>
        <w:ind w:left="42" w:right="141" w:firstLine="242"/>
        <w:jc w:val="both"/>
        <w:rPr>
          <w:sz w:val="18"/>
          <w:szCs w:val="18"/>
        </w:rPr>
      </w:pPr>
      <w:r w:rsidRPr="0046428C">
        <w:rPr>
          <w:sz w:val="18"/>
          <w:szCs w:val="18"/>
        </w:rPr>
        <w:t>4.2.8. Составляет акт проверки, в котором формирует вывод об эффективном или неэффективном использовании муниципального имущества по результатам оценки показателей, указанных в подпункте 4.2.6 настоящего Порядка, с указанием причин, повлекших неиспользование, неэффективное использование имущества, готовит предложения по повышению эффективности использования недвижимого имущества, а также принимает решение о применении мер по устранению выявленных нарушений порядка фактического наличия муниципального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распоряжения муниципальным имуществом с указанием срока их выполнения, но не более десяти рабочих дней со дня окончания проверки.</w:t>
      </w:r>
    </w:p>
    <w:p w:rsidR="0046428C" w:rsidRPr="0046428C" w:rsidRDefault="0046428C" w:rsidP="0046428C">
      <w:pPr>
        <w:pStyle w:val="aa"/>
        <w:ind w:left="42" w:right="141" w:firstLine="242"/>
        <w:jc w:val="both"/>
        <w:rPr>
          <w:sz w:val="18"/>
          <w:szCs w:val="18"/>
        </w:rPr>
      </w:pPr>
      <w:r w:rsidRPr="0046428C">
        <w:rPr>
          <w:sz w:val="18"/>
          <w:szCs w:val="18"/>
        </w:rPr>
        <w:t>4.3. Акт проверки направляется проверяемому лицу (организации) в течение трех рабочих дней с даты его подписания. Копия акта проверки также направляется в орган исполнительной власти, осуществляющий функции и полномочия учредителя учреждения, или в ведении которого находится предприятие.</w:t>
      </w:r>
    </w:p>
    <w:p w:rsidR="0046428C" w:rsidRPr="0046428C" w:rsidRDefault="0046428C" w:rsidP="0046428C">
      <w:pPr>
        <w:pStyle w:val="aa"/>
        <w:ind w:left="42" w:right="141" w:firstLine="242"/>
        <w:jc w:val="both"/>
        <w:rPr>
          <w:sz w:val="18"/>
          <w:szCs w:val="18"/>
        </w:rPr>
      </w:pPr>
      <w:r w:rsidRPr="0046428C">
        <w:rPr>
          <w:sz w:val="18"/>
          <w:szCs w:val="18"/>
        </w:rPr>
        <w:t>4.4. О принятых мерах по устранению выявленных нарушений проверяемое лицо (организация) обязано проинформировать Администрацию в срок, указанный в акте проверки. Проверка выполнения мер по устранению выявленных нарушений порядка владения, пользования и распоряжения муниципальным имуществом проводится в течение десяти рабочих дней по истечении срока, указанного в акте проверки, в рамках первичной проверки и не требует принятия отдельного приказа о проведении проверки.</w:t>
      </w:r>
    </w:p>
    <w:p w:rsidR="0046428C" w:rsidRPr="0046428C" w:rsidRDefault="0046428C" w:rsidP="0046428C">
      <w:pPr>
        <w:pStyle w:val="aa"/>
        <w:ind w:left="42" w:right="141" w:firstLine="242"/>
        <w:jc w:val="both"/>
        <w:rPr>
          <w:sz w:val="18"/>
          <w:szCs w:val="18"/>
        </w:rPr>
      </w:pPr>
      <w:r w:rsidRPr="0046428C">
        <w:rPr>
          <w:sz w:val="18"/>
          <w:szCs w:val="18"/>
        </w:rPr>
        <w:t xml:space="preserve">4.5. При несогласии с результатами проверки проверяемое лицо (организация) вправе представить в Администрацию письменные возражения на акт проверки в срок не позднее пяти рабочих дней с даты вручения акта проверки или даты </w:t>
      </w:r>
      <w:proofErr w:type="gramStart"/>
      <w:r w:rsidRPr="0046428C">
        <w:rPr>
          <w:sz w:val="18"/>
          <w:szCs w:val="18"/>
        </w:rPr>
        <w:t>получения</w:t>
      </w:r>
      <w:proofErr w:type="gramEnd"/>
      <w:r w:rsidRPr="0046428C">
        <w:rPr>
          <w:sz w:val="18"/>
          <w:szCs w:val="18"/>
        </w:rPr>
        <w:t xml:space="preserve"> соответствующего заказного почтового отправления.</w:t>
      </w:r>
    </w:p>
    <w:p w:rsidR="0046428C" w:rsidRPr="0046428C" w:rsidRDefault="0046428C" w:rsidP="0046428C">
      <w:pPr>
        <w:pStyle w:val="aa"/>
        <w:ind w:left="42" w:right="141" w:firstLine="242"/>
        <w:jc w:val="both"/>
        <w:rPr>
          <w:sz w:val="18"/>
          <w:szCs w:val="18"/>
        </w:rPr>
      </w:pPr>
      <w:r w:rsidRPr="0046428C">
        <w:rPr>
          <w:sz w:val="18"/>
          <w:szCs w:val="18"/>
        </w:rPr>
        <w:t>4.6. При наличии оснований, установленных законодательством Российской Федерации для прекращения права хозяйственного ведения и оперативного управления муниципальным имуществом или для расторжения договоров аренды, доверительного управления, безвозмездного пользования муниципальным имуществом, Администрация принимает меры по принудительному изъятию муниципального имущества или досрочному расторжению договора в установленном законодательством порядке.</w:t>
      </w:r>
    </w:p>
    <w:p w:rsidR="0046428C" w:rsidRPr="0046428C" w:rsidRDefault="0046428C" w:rsidP="0046428C">
      <w:pPr>
        <w:pStyle w:val="aa"/>
        <w:ind w:left="42" w:right="141" w:firstLine="242"/>
        <w:jc w:val="both"/>
        <w:rPr>
          <w:sz w:val="18"/>
          <w:szCs w:val="18"/>
        </w:rPr>
      </w:pPr>
      <w:r w:rsidRPr="0046428C">
        <w:rPr>
          <w:sz w:val="18"/>
          <w:szCs w:val="18"/>
        </w:rPr>
        <w:t>4.7. В случае выявления нарушений законодательства Российской Федерации, Новгородской области, Марёвского муниципального округа, регулирующего порядок фактического наличия муниципального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распоряжения муниципальным имуществом, повлекших нанесение ущерба интересам Марёвского муниципального округа, Администрация принимает в установленном законодательством порядке меры по возмещению этого ущерба.</w:t>
      </w:r>
    </w:p>
    <w:p w:rsidR="008852B7" w:rsidRPr="008852B7" w:rsidRDefault="008852B7" w:rsidP="007D5C78">
      <w:pPr>
        <w:pStyle w:val="aa"/>
        <w:ind w:left="42" w:right="141"/>
        <w:jc w:val="center"/>
        <w:rPr>
          <w:bCs/>
          <w:sz w:val="18"/>
          <w:szCs w:val="18"/>
        </w:rPr>
      </w:pPr>
    </w:p>
    <w:p w:rsidR="008852B7" w:rsidRPr="008852B7" w:rsidRDefault="008852B7" w:rsidP="007D5C78">
      <w:pPr>
        <w:pStyle w:val="aa"/>
        <w:ind w:left="42" w:right="141"/>
        <w:jc w:val="center"/>
        <w:rPr>
          <w:bCs/>
          <w:sz w:val="18"/>
          <w:szCs w:val="18"/>
        </w:rPr>
      </w:pPr>
    </w:p>
    <w:p w:rsidR="0046428C" w:rsidRPr="0046428C" w:rsidRDefault="0046428C" w:rsidP="007D5C78">
      <w:pPr>
        <w:pStyle w:val="aa"/>
        <w:ind w:left="42" w:right="141"/>
        <w:jc w:val="center"/>
        <w:rPr>
          <w:b/>
          <w:bCs/>
          <w:sz w:val="18"/>
          <w:szCs w:val="18"/>
        </w:rPr>
      </w:pPr>
      <w:r w:rsidRPr="0046428C">
        <w:rPr>
          <w:b/>
          <w:bCs/>
          <w:sz w:val="18"/>
          <w:szCs w:val="18"/>
        </w:rPr>
        <w:t>АДМИНИСТРАЦИЯ</w:t>
      </w:r>
    </w:p>
    <w:p w:rsidR="0046428C" w:rsidRPr="0046428C" w:rsidRDefault="0046428C" w:rsidP="007D5C78">
      <w:pPr>
        <w:pStyle w:val="aa"/>
        <w:ind w:left="42" w:right="141"/>
        <w:jc w:val="center"/>
        <w:rPr>
          <w:b/>
          <w:bCs/>
          <w:sz w:val="18"/>
          <w:szCs w:val="18"/>
        </w:rPr>
      </w:pPr>
      <w:r w:rsidRPr="0046428C">
        <w:rPr>
          <w:b/>
          <w:bCs/>
          <w:sz w:val="18"/>
          <w:szCs w:val="18"/>
        </w:rPr>
        <w:t>МАРЁВСКОГО МУНИЦИПАЛЬНОГО ОКРУГА</w:t>
      </w:r>
    </w:p>
    <w:p w:rsidR="0046428C" w:rsidRPr="0046428C" w:rsidRDefault="0046428C" w:rsidP="007D5C78">
      <w:pPr>
        <w:pStyle w:val="aa"/>
        <w:ind w:left="42" w:right="141"/>
        <w:jc w:val="center"/>
        <w:rPr>
          <w:b/>
          <w:sz w:val="18"/>
          <w:szCs w:val="18"/>
        </w:rPr>
      </w:pPr>
    </w:p>
    <w:p w:rsidR="0046428C" w:rsidRPr="0046428C" w:rsidRDefault="0046428C" w:rsidP="007D5C78">
      <w:pPr>
        <w:pStyle w:val="aa"/>
        <w:ind w:left="42" w:right="141"/>
        <w:jc w:val="center"/>
        <w:rPr>
          <w:sz w:val="18"/>
          <w:szCs w:val="18"/>
        </w:rPr>
      </w:pPr>
      <w:r w:rsidRPr="0046428C">
        <w:rPr>
          <w:sz w:val="18"/>
          <w:szCs w:val="18"/>
        </w:rPr>
        <w:t>П О С Т А Н О В Л Е Н И Е</w:t>
      </w:r>
    </w:p>
    <w:p w:rsidR="0046428C" w:rsidRPr="0046428C" w:rsidRDefault="0046428C" w:rsidP="007D5C78">
      <w:pPr>
        <w:pStyle w:val="aa"/>
        <w:ind w:left="42" w:right="141"/>
        <w:jc w:val="center"/>
        <w:rPr>
          <w:sz w:val="18"/>
          <w:szCs w:val="18"/>
        </w:rPr>
      </w:pPr>
      <w:r w:rsidRPr="0046428C">
        <w:rPr>
          <w:sz w:val="18"/>
          <w:szCs w:val="18"/>
        </w:rPr>
        <w:t>12.04.2023 № 149</w:t>
      </w:r>
    </w:p>
    <w:p w:rsidR="0046428C" w:rsidRPr="0046428C" w:rsidRDefault="0046428C" w:rsidP="007D5C78">
      <w:pPr>
        <w:pStyle w:val="aa"/>
        <w:ind w:left="42" w:right="141"/>
        <w:jc w:val="center"/>
        <w:rPr>
          <w:sz w:val="18"/>
          <w:szCs w:val="18"/>
        </w:rPr>
      </w:pPr>
      <w:r w:rsidRPr="0046428C">
        <w:rPr>
          <w:sz w:val="18"/>
          <w:szCs w:val="18"/>
        </w:rPr>
        <w:t>с. Марёво</w:t>
      </w:r>
    </w:p>
    <w:p w:rsidR="007D5C78" w:rsidRDefault="007D5C78" w:rsidP="007D5C78">
      <w:pPr>
        <w:pStyle w:val="aa"/>
        <w:ind w:left="42" w:right="141"/>
        <w:jc w:val="center"/>
        <w:rPr>
          <w:b/>
          <w:sz w:val="18"/>
          <w:szCs w:val="18"/>
        </w:rPr>
      </w:pPr>
    </w:p>
    <w:p w:rsidR="0046428C" w:rsidRPr="0046428C" w:rsidRDefault="0046428C" w:rsidP="007D5C78">
      <w:pPr>
        <w:pStyle w:val="aa"/>
        <w:ind w:left="42" w:right="141"/>
        <w:jc w:val="center"/>
        <w:rPr>
          <w:b/>
          <w:sz w:val="18"/>
          <w:szCs w:val="18"/>
        </w:rPr>
      </w:pPr>
      <w:r w:rsidRPr="0046428C">
        <w:rPr>
          <w:b/>
          <w:sz w:val="18"/>
          <w:szCs w:val="18"/>
        </w:rPr>
        <w:lastRenderedPageBreak/>
        <w:t xml:space="preserve">О проведении аукциона </w:t>
      </w:r>
      <w:r w:rsidRPr="0046428C">
        <w:rPr>
          <w:b/>
          <w:bCs/>
          <w:sz w:val="18"/>
          <w:szCs w:val="18"/>
        </w:rPr>
        <w:t>на право заключения договора аренды земельного участка</w:t>
      </w:r>
    </w:p>
    <w:p w:rsidR="0046428C" w:rsidRPr="0046428C" w:rsidRDefault="0046428C" w:rsidP="0046428C">
      <w:pPr>
        <w:pStyle w:val="aa"/>
        <w:ind w:left="42" w:right="141"/>
        <w:rPr>
          <w:b/>
          <w:sz w:val="18"/>
          <w:szCs w:val="18"/>
        </w:rPr>
      </w:pPr>
    </w:p>
    <w:p w:rsidR="0046428C" w:rsidRPr="0046428C" w:rsidRDefault="0046428C" w:rsidP="007D5C78">
      <w:pPr>
        <w:pStyle w:val="aa"/>
        <w:ind w:left="42" w:right="141" w:firstLine="242"/>
        <w:jc w:val="both"/>
        <w:rPr>
          <w:b/>
          <w:sz w:val="18"/>
          <w:szCs w:val="18"/>
        </w:rPr>
      </w:pPr>
      <w:r w:rsidRPr="0046428C">
        <w:rPr>
          <w:sz w:val="18"/>
          <w:szCs w:val="18"/>
        </w:rPr>
        <w:t xml:space="preserve">В соответствии со статьями 39.11, 39.12, 39.13 Земельного кодекса Российской Федерации, на основании поступивших заявлений заинтересованных лиц о предоставлении земельных участков в аренду, Администрация Марёвского муниципального округа </w:t>
      </w:r>
      <w:r w:rsidRPr="0046428C">
        <w:rPr>
          <w:b/>
          <w:sz w:val="18"/>
          <w:szCs w:val="18"/>
        </w:rPr>
        <w:t>ПОСТАНОВЛЯЕТ:</w:t>
      </w:r>
    </w:p>
    <w:p w:rsidR="0046428C" w:rsidRPr="0046428C" w:rsidRDefault="0046428C" w:rsidP="007D5C78">
      <w:pPr>
        <w:pStyle w:val="aa"/>
        <w:ind w:left="42" w:right="141" w:firstLine="242"/>
        <w:jc w:val="both"/>
        <w:rPr>
          <w:sz w:val="18"/>
          <w:szCs w:val="18"/>
        </w:rPr>
      </w:pPr>
      <w:r w:rsidRPr="0046428C">
        <w:rPr>
          <w:sz w:val="18"/>
          <w:szCs w:val="18"/>
        </w:rPr>
        <w:t>1. Организовать и провести, открытый по составу участников и по форме подачи предложений, аукцион в электронной форме на право заключения договора аренды на:</w:t>
      </w:r>
    </w:p>
    <w:p w:rsidR="0046428C" w:rsidRPr="0046428C" w:rsidRDefault="0046428C" w:rsidP="007D5C78">
      <w:pPr>
        <w:pStyle w:val="aa"/>
        <w:ind w:left="42" w:right="141" w:firstLine="242"/>
        <w:jc w:val="both"/>
        <w:rPr>
          <w:sz w:val="18"/>
          <w:szCs w:val="18"/>
        </w:rPr>
      </w:pPr>
      <w:r w:rsidRPr="0046428C">
        <w:rPr>
          <w:sz w:val="18"/>
          <w:szCs w:val="18"/>
        </w:rPr>
        <w:t>ЛОТ № 1- земельный участок с кадастровым номером 53:09:0000000:3032, площадью 622784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2 - земельный участок с кадастровым номером 53:09:0000000:3033, площадью 2618794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3 - земельный участок с кадастровым номером 53:09:0000000:3034, площадью 445696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 xml:space="preserve">ЛОТ № 4 - земельный участок с кадастровым номером 53:09:0000000:3037, площадью 1165811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 </w:t>
      </w:r>
    </w:p>
    <w:p w:rsidR="0046428C" w:rsidRPr="0046428C" w:rsidRDefault="0046428C" w:rsidP="007D5C78">
      <w:pPr>
        <w:pStyle w:val="aa"/>
        <w:ind w:left="42" w:right="141" w:firstLine="242"/>
        <w:jc w:val="both"/>
        <w:rPr>
          <w:sz w:val="18"/>
          <w:szCs w:val="18"/>
        </w:rPr>
      </w:pPr>
      <w:r w:rsidRPr="0046428C">
        <w:rPr>
          <w:sz w:val="18"/>
          <w:szCs w:val="18"/>
        </w:rPr>
        <w:t xml:space="preserve">ЛОТ № 5 - земельный участок с кадастровым номером 53:09:0020601:119, площадью 10988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обеспечение сельскохозяйственного производства, срок заключения договора аренды – 49 (сорок девять) лет; </w:t>
      </w:r>
    </w:p>
    <w:p w:rsidR="0046428C" w:rsidRPr="0046428C" w:rsidRDefault="0046428C" w:rsidP="007D5C78">
      <w:pPr>
        <w:pStyle w:val="aa"/>
        <w:ind w:left="42" w:right="141" w:firstLine="242"/>
        <w:jc w:val="both"/>
        <w:rPr>
          <w:sz w:val="18"/>
          <w:szCs w:val="18"/>
        </w:rPr>
      </w:pPr>
      <w:r w:rsidRPr="0046428C">
        <w:rPr>
          <w:sz w:val="18"/>
          <w:szCs w:val="18"/>
        </w:rPr>
        <w:t>ЛОТ № 6 - земельный участок с кадастровым номером 53:09:0040702:209, площадью 5079 кв.м., расположенный по адресу: Новгородская область, Марёвский муниципальный округ, д. Липье, ул. Строителей, земельный участок 12а, категория земель – земли населенных пунктов, вид разрешенного использования – обеспечение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7 - земельный участок с кадастровым номером 53:09:0030101:130, площадью 978 кв.м., расположенный по адресу: Новгородская область, Марёвский муниципальный округ, земельный участок 13,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складские площадки, срок заключения договора аренды – 5 (пять) лет;</w:t>
      </w:r>
    </w:p>
    <w:p w:rsidR="0046428C" w:rsidRPr="0046428C" w:rsidRDefault="0046428C" w:rsidP="007D5C78">
      <w:pPr>
        <w:pStyle w:val="aa"/>
        <w:ind w:left="42" w:right="141" w:firstLine="242"/>
        <w:jc w:val="both"/>
        <w:rPr>
          <w:sz w:val="18"/>
          <w:szCs w:val="18"/>
        </w:rPr>
      </w:pPr>
      <w:r w:rsidRPr="0046428C">
        <w:rPr>
          <w:sz w:val="18"/>
          <w:szCs w:val="18"/>
        </w:rPr>
        <w:t xml:space="preserve">ЛОТ № 8 - земельный участок с кадастровым номером 53:09:0090802:254, площадью 2312 кв.м., расположенный по адресу: Новгородская область, Марёвский муниципальный округ, с. Молвотицы, земельный участок 8, категория земель – земли населенных пунктов, вид разрешенного использования – склады, срок заключения договора аренды – 49 (сорок девять) лет; </w:t>
      </w:r>
    </w:p>
    <w:p w:rsidR="0046428C" w:rsidRPr="0046428C" w:rsidRDefault="0046428C" w:rsidP="007D5C78">
      <w:pPr>
        <w:pStyle w:val="aa"/>
        <w:ind w:left="42" w:right="141" w:firstLine="242"/>
        <w:jc w:val="both"/>
        <w:rPr>
          <w:sz w:val="18"/>
          <w:szCs w:val="18"/>
        </w:rPr>
      </w:pPr>
      <w:r w:rsidRPr="0046428C">
        <w:rPr>
          <w:sz w:val="18"/>
          <w:szCs w:val="18"/>
        </w:rPr>
        <w:t>ЛОТ № 9 - земельный участок с кадастровым номером 53:09:0090802:255, площадью 5433 кв.м., расположенный по адресу: Новгородская область, Марёвский муниципальный округ, с. Молвотицы, земельный участок 7А, категория земель – земли населенных пунктов, вид разрешенного использования – склады,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46428C" w:rsidRPr="0046428C" w:rsidRDefault="0046428C" w:rsidP="007D5C78">
      <w:pPr>
        <w:pStyle w:val="aa"/>
        <w:ind w:left="42" w:right="141" w:firstLine="242"/>
        <w:jc w:val="both"/>
        <w:rPr>
          <w:sz w:val="18"/>
          <w:szCs w:val="18"/>
        </w:rPr>
      </w:pPr>
      <w:r w:rsidRPr="0046428C">
        <w:rPr>
          <w:sz w:val="18"/>
          <w:szCs w:val="18"/>
        </w:rPr>
        <w:t>2.    Установить:</w:t>
      </w:r>
    </w:p>
    <w:p w:rsidR="0046428C" w:rsidRPr="0046428C" w:rsidRDefault="0046428C" w:rsidP="007D5C78">
      <w:pPr>
        <w:pStyle w:val="aa"/>
        <w:ind w:left="42" w:right="141" w:firstLine="242"/>
        <w:jc w:val="both"/>
        <w:rPr>
          <w:sz w:val="18"/>
          <w:szCs w:val="18"/>
        </w:rPr>
      </w:pPr>
      <w:r w:rsidRPr="0046428C">
        <w:rPr>
          <w:sz w:val="18"/>
          <w:szCs w:val="18"/>
        </w:rPr>
        <w:t>2.1. В качестве продавца - Администрацию Марёвского муниципального округа;</w:t>
      </w:r>
    </w:p>
    <w:p w:rsidR="0046428C" w:rsidRPr="0046428C" w:rsidRDefault="0046428C" w:rsidP="007D5C78">
      <w:pPr>
        <w:pStyle w:val="aa"/>
        <w:ind w:left="42" w:right="141" w:firstLine="242"/>
        <w:jc w:val="both"/>
        <w:rPr>
          <w:sz w:val="18"/>
          <w:szCs w:val="18"/>
        </w:rPr>
      </w:pPr>
      <w:r w:rsidRPr="0046428C">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46428C" w:rsidRPr="0046428C" w:rsidRDefault="0046428C" w:rsidP="007D5C78">
      <w:pPr>
        <w:pStyle w:val="aa"/>
        <w:ind w:left="42" w:right="141" w:firstLine="242"/>
        <w:jc w:val="both"/>
        <w:rPr>
          <w:sz w:val="18"/>
          <w:szCs w:val="18"/>
          <w:lang w:val="x-none"/>
        </w:rPr>
      </w:pPr>
      <w:r w:rsidRPr="0046428C">
        <w:rPr>
          <w:sz w:val="18"/>
          <w:szCs w:val="18"/>
          <w:lang w:val="x-none"/>
        </w:rPr>
        <w:t>2.3. Место проведения аукциона: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46428C" w:rsidRPr="0046428C" w:rsidRDefault="0046428C" w:rsidP="007D5C78">
      <w:pPr>
        <w:pStyle w:val="aa"/>
        <w:ind w:left="42" w:right="141" w:firstLine="242"/>
        <w:jc w:val="both"/>
        <w:rPr>
          <w:sz w:val="18"/>
          <w:szCs w:val="18"/>
        </w:rPr>
      </w:pPr>
      <w:r w:rsidRPr="0046428C">
        <w:rPr>
          <w:sz w:val="18"/>
          <w:szCs w:val="18"/>
          <w:lang w:val="x-none"/>
        </w:rPr>
        <w:t>Наименование: Акционерное общество «Сбербанк - Автоматизированная система торгов» (АО «Сбербанк - АСТ»), ОГРН: 1027707000441</w:t>
      </w:r>
      <w:r w:rsidRPr="0046428C">
        <w:rPr>
          <w:sz w:val="18"/>
          <w:szCs w:val="18"/>
        </w:rPr>
        <w:t>.</w:t>
      </w:r>
    </w:p>
    <w:p w:rsidR="0046428C" w:rsidRPr="0046428C" w:rsidRDefault="0046428C" w:rsidP="007D5C78">
      <w:pPr>
        <w:pStyle w:val="aa"/>
        <w:ind w:left="42" w:right="141" w:firstLine="242"/>
        <w:jc w:val="both"/>
        <w:rPr>
          <w:sz w:val="18"/>
          <w:szCs w:val="18"/>
          <w:lang w:val="x-none"/>
        </w:rPr>
      </w:pPr>
      <w:r w:rsidRPr="0046428C">
        <w:rPr>
          <w:sz w:val="18"/>
          <w:szCs w:val="18"/>
          <w:lang w:val="x-none"/>
        </w:rPr>
        <w:t>Адрес место нахождения: 119435, г. Москва, Большой Саввинский переулок, д. 12, стр. 9, эт. 1, пом. I, комн. 2.</w:t>
      </w:r>
    </w:p>
    <w:p w:rsidR="0046428C" w:rsidRPr="0046428C" w:rsidRDefault="0046428C" w:rsidP="007D5C78">
      <w:pPr>
        <w:pStyle w:val="aa"/>
        <w:ind w:left="42" w:right="141" w:firstLine="242"/>
        <w:jc w:val="both"/>
        <w:rPr>
          <w:sz w:val="18"/>
          <w:szCs w:val="18"/>
        </w:rPr>
      </w:pPr>
      <w:r w:rsidRPr="0046428C">
        <w:rPr>
          <w:sz w:val="18"/>
          <w:szCs w:val="18"/>
          <w:lang w:val="x-none"/>
        </w:rPr>
        <w:t xml:space="preserve">Почтовый адрес: 119435, г. Москва, Большой Саввинский переулок, дом 12, стр. 9. Адрес сайта: </w:t>
      </w:r>
      <w:hyperlink r:id="rId11" w:history="1">
        <w:r w:rsidRPr="0046428C">
          <w:rPr>
            <w:rStyle w:val="a9"/>
            <w:sz w:val="18"/>
            <w:szCs w:val="18"/>
            <w:lang w:val="x-none"/>
          </w:rPr>
          <w:t>http://utp.sberbank-ast.ru</w:t>
        </w:r>
      </w:hyperlink>
      <w:r w:rsidRPr="0046428C">
        <w:rPr>
          <w:sz w:val="18"/>
          <w:szCs w:val="18"/>
          <w:u w:val="single"/>
        </w:rPr>
        <w:t>.</w:t>
      </w:r>
    </w:p>
    <w:p w:rsidR="0046428C" w:rsidRPr="0046428C" w:rsidRDefault="0046428C" w:rsidP="007D5C78">
      <w:pPr>
        <w:pStyle w:val="aa"/>
        <w:ind w:left="42" w:right="141" w:firstLine="242"/>
        <w:jc w:val="both"/>
        <w:rPr>
          <w:sz w:val="18"/>
          <w:szCs w:val="18"/>
        </w:rPr>
      </w:pPr>
      <w:r w:rsidRPr="0046428C">
        <w:rPr>
          <w:sz w:val="18"/>
          <w:szCs w:val="18"/>
        </w:rPr>
        <mc:AlternateContent>
          <mc:Choice Requires="wps">
            <w:drawing>
              <wp:anchor distT="0" distB="0" distL="114300" distR="114300" simplePos="0" relativeHeight="251674112"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990D" id="Прямоугольник 19" o:spid="_x0000_s1026" style="position:absolute;margin-left:197.1pt;margin-top:12.5pt;width:3.35pt;height:.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" fillcolor="blue" stroked="f">
                <w10:wrap anchorx="page"/>
              </v:rect>
            </w:pict>
          </mc:Fallback>
        </mc:AlternateContent>
      </w:r>
      <w:r w:rsidRPr="0046428C">
        <w:rPr>
          <w:sz w:val="18"/>
          <w:szCs w:val="18"/>
          <w:lang w:val="x-none"/>
        </w:rPr>
        <w:t>Адрес электронной почты: i</w:t>
      </w:r>
      <w:hyperlink r:id="rId12" w:history="1">
        <w:r w:rsidRPr="0046428C">
          <w:rPr>
            <w:rStyle w:val="a9"/>
            <w:sz w:val="18"/>
            <w:szCs w:val="18"/>
            <w:lang w:val="x-none"/>
          </w:rPr>
          <w:t>nfo@sberbank-ast.ru</w:t>
        </w:r>
      </w:hyperlink>
      <w:r w:rsidRPr="0046428C">
        <w:rPr>
          <w:sz w:val="18"/>
          <w:szCs w:val="18"/>
        </w:rPr>
        <w:t>.</w:t>
      </w:r>
    </w:p>
    <w:p w:rsidR="0046428C" w:rsidRPr="0046428C" w:rsidRDefault="0046428C" w:rsidP="007D5C78">
      <w:pPr>
        <w:pStyle w:val="aa"/>
        <w:ind w:left="42" w:right="141" w:firstLine="242"/>
        <w:jc w:val="both"/>
        <w:rPr>
          <w:sz w:val="18"/>
          <w:szCs w:val="18"/>
        </w:rPr>
      </w:pPr>
      <w:r w:rsidRPr="0046428C">
        <w:rPr>
          <w:sz w:val="18"/>
          <w:szCs w:val="18"/>
          <w:lang w:val="x-none"/>
        </w:rPr>
        <w:t>Телефон: служба поддержки оператора электронной площадки АО «Сбербанк-АСТ»: +7 (495) 787- 29-97, +7 (495) 787-29-99, +7 (495) 539-59-21, доб. «29»</w:t>
      </w:r>
      <w:r w:rsidRPr="0046428C">
        <w:rPr>
          <w:sz w:val="18"/>
          <w:szCs w:val="18"/>
        </w:rPr>
        <w:t>;</w:t>
      </w:r>
    </w:p>
    <w:p w:rsidR="0046428C" w:rsidRPr="0046428C" w:rsidRDefault="0046428C" w:rsidP="007D5C78">
      <w:pPr>
        <w:pStyle w:val="aa"/>
        <w:ind w:left="42" w:right="141" w:firstLine="242"/>
        <w:jc w:val="both"/>
        <w:rPr>
          <w:sz w:val="18"/>
          <w:szCs w:val="18"/>
          <w:lang w:val="x-none"/>
        </w:rPr>
      </w:pPr>
      <w:r w:rsidRPr="0046428C">
        <w:rPr>
          <w:sz w:val="18"/>
          <w:szCs w:val="18"/>
          <w:lang w:val="x-none"/>
        </w:rPr>
        <w:t>2.4.  Дата и время проведения аукциона – 17 мая 2023 года в 10 часов;</w:t>
      </w:r>
    </w:p>
    <w:p w:rsidR="0046428C" w:rsidRPr="0046428C" w:rsidRDefault="0046428C" w:rsidP="007D5C78">
      <w:pPr>
        <w:pStyle w:val="aa"/>
        <w:ind w:left="42" w:right="141" w:firstLine="242"/>
        <w:jc w:val="both"/>
        <w:rPr>
          <w:sz w:val="18"/>
          <w:szCs w:val="18"/>
          <w:lang w:val="x-none"/>
        </w:rPr>
      </w:pPr>
      <w:r w:rsidRPr="0046428C">
        <w:rPr>
          <w:sz w:val="18"/>
          <w:szCs w:val="18"/>
          <w:lang w:val="x-none"/>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 </w:t>
      </w:r>
    </w:p>
    <w:p w:rsidR="0046428C" w:rsidRPr="0046428C" w:rsidRDefault="0046428C" w:rsidP="007D5C78">
      <w:pPr>
        <w:pStyle w:val="aa"/>
        <w:ind w:left="42" w:right="141" w:firstLine="242"/>
        <w:jc w:val="both"/>
        <w:rPr>
          <w:sz w:val="18"/>
          <w:szCs w:val="18"/>
        </w:rPr>
      </w:pPr>
      <w:r w:rsidRPr="0046428C">
        <w:rPr>
          <w:sz w:val="18"/>
          <w:szCs w:val="18"/>
        </w:rPr>
        <w:t>ЛОТ № 1 – 53556 рублей 77 копеек (пятьдесят три тысячи пятьсот пятьдесят шесть рублей 77 копеек);</w:t>
      </w:r>
    </w:p>
    <w:p w:rsidR="0046428C" w:rsidRPr="0046428C" w:rsidRDefault="0046428C" w:rsidP="007D5C78">
      <w:pPr>
        <w:pStyle w:val="aa"/>
        <w:ind w:left="42" w:right="141" w:firstLine="242"/>
        <w:jc w:val="both"/>
        <w:rPr>
          <w:sz w:val="18"/>
          <w:szCs w:val="18"/>
        </w:rPr>
      </w:pPr>
      <w:r w:rsidRPr="0046428C">
        <w:rPr>
          <w:sz w:val="18"/>
          <w:szCs w:val="18"/>
        </w:rPr>
        <w:t>ЛОТ № 2 – 225205 рублей 11 копеек (двести двадцать пять тысяч двести пять рублей 11 копеек);</w:t>
      </w:r>
    </w:p>
    <w:p w:rsidR="0046428C" w:rsidRPr="0046428C" w:rsidRDefault="0046428C" w:rsidP="007D5C78">
      <w:pPr>
        <w:pStyle w:val="aa"/>
        <w:ind w:left="42" w:right="141" w:firstLine="242"/>
        <w:jc w:val="both"/>
        <w:rPr>
          <w:sz w:val="18"/>
          <w:szCs w:val="18"/>
        </w:rPr>
      </w:pPr>
      <w:r w:rsidRPr="0046428C">
        <w:rPr>
          <w:sz w:val="18"/>
          <w:szCs w:val="18"/>
        </w:rPr>
        <w:t>ЛОТ № 3 – 38327 рублей 96 копеек (тридцать восемь тысяч триста двадцать семь рублей 96 копеек);</w:t>
      </w:r>
    </w:p>
    <w:p w:rsidR="0046428C" w:rsidRPr="0046428C" w:rsidRDefault="0046428C" w:rsidP="007D5C78">
      <w:pPr>
        <w:pStyle w:val="aa"/>
        <w:ind w:left="42" w:right="141" w:firstLine="242"/>
        <w:jc w:val="both"/>
        <w:rPr>
          <w:sz w:val="18"/>
          <w:szCs w:val="18"/>
        </w:rPr>
      </w:pPr>
      <w:r w:rsidRPr="0046428C">
        <w:rPr>
          <w:sz w:val="18"/>
          <w:szCs w:val="18"/>
        </w:rPr>
        <w:t>ЛОТ № 4 – 100254 рубля 77 копеек (сто тысяч двести пятьдесят четыре рубля 77 копеек);</w:t>
      </w:r>
    </w:p>
    <w:p w:rsidR="0046428C" w:rsidRPr="0046428C" w:rsidRDefault="0046428C" w:rsidP="007D5C78">
      <w:pPr>
        <w:pStyle w:val="aa"/>
        <w:ind w:left="42" w:right="141" w:firstLine="242"/>
        <w:jc w:val="both"/>
        <w:rPr>
          <w:sz w:val="18"/>
          <w:szCs w:val="18"/>
        </w:rPr>
      </w:pPr>
      <w:r w:rsidRPr="0046428C">
        <w:rPr>
          <w:sz w:val="18"/>
          <w:szCs w:val="18"/>
        </w:rPr>
        <w:t>ЛОТ № 5 – 946 рублей 38 копеек (девятьсот сорок шесть рублей 38 копеек);</w:t>
      </w:r>
    </w:p>
    <w:p w:rsidR="0046428C" w:rsidRPr="0046428C" w:rsidRDefault="0046428C" w:rsidP="007D5C78">
      <w:pPr>
        <w:pStyle w:val="aa"/>
        <w:ind w:left="42" w:right="141" w:firstLine="242"/>
        <w:jc w:val="both"/>
        <w:rPr>
          <w:sz w:val="18"/>
          <w:szCs w:val="18"/>
        </w:rPr>
      </w:pPr>
      <w:r w:rsidRPr="0046428C">
        <w:rPr>
          <w:sz w:val="18"/>
          <w:szCs w:val="18"/>
        </w:rPr>
        <w:t>ЛОТ № 6 – 474 рубля 07 копеек (четыреста семьдесят четыре рубля 07 копеек);</w:t>
      </w:r>
    </w:p>
    <w:p w:rsidR="0046428C" w:rsidRPr="0046428C" w:rsidRDefault="0046428C" w:rsidP="007D5C78">
      <w:pPr>
        <w:pStyle w:val="aa"/>
        <w:ind w:left="42" w:right="141" w:firstLine="242"/>
        <w:jc w:val="both"/>
        <w:rPr>
          <w:sz w:val="18"/>
          <w:szCs w:val="18"/>
        </w:rPr>
      </w:pPr>
      <w:r w:rsidRPr="0046428C">
        <w:rPr>
          <w:sz w:val="18"/>
          <w:szCs w:val="18"/>
        </w:rPr>
        <w:t>ЛОТ № 7 – 3573 рубля 37 копеек (три тысячи пятьсот семьдесят три рубля 37 копеек);</w:t>
      </w:r>
    </w:p>
    <w:p w:rsidR="0046428C" w:rsidRPr="0046428C" w:rsidRDefault="0046428C" w:rsidP="007D5C78">
      <w:pPr>
        <w:pStyle w:val="aa"/>
        <w:ind w:left="42" w:right="141" w:firstLine="242"/>
        <w:jc w:val="both"/>
        <w:rPr>
          <w:sz w:val="18"/>
          <w:szCs w:val="18"/>
        </w:rPr>
      </w:pPr>
      <w:r w:rsidRPr="0046428C">
        <w:rPr>
          <w:sz w:val="18"/>
          <w:szCs w:val="18"/>
        </w:rPr>
        <w:t>ЛОТ № 8 – 6508 рублей 74 копейки (шесть тысяч пятьсот восемь рублей 74 копейки);</w:t>
      </w:r>
    </w:p>
    <w:p w:rsidR="0046428C" w:rsidRPr="0046428C" w:rsidRDefault="0046428C" w:rsidP="007D5C78">
      <w:pPr>
        <w:pStyle w:val="aa"/>
        <w:ind w:left="42" w:right="141" w:firstLine="242"/>
        <w:jc w:val="both"/>
        <w:rPr>
          <w:sz w:val="18"/>
          <w:szCs w:val="18"/>
        </w:rPr>
      </w:pPr>
      <w:r w:rsidRPr="0046428C">
        <w:rPr>
          <w:sz w:val="18"/>
          <w:szCs w:val="18"/>
        </w:rPr>
        <w:t>ЛОТ № 9 – 15294 рубля 98 копеек (пятнадцать тысяч двести девяносто четыре рубля 98 копеек);</w:t>
      </w:r>
    </w:p>
    <w:p w:rsidR="0046428C" w:rsidRPr="0046428C" w:rsidRDefault="0046428C" w:rsidP="007D5C78">
      <w:pPr>
        <w:pStyle w:val="aa"/>
        <w:ind w:left="42" w:right="141" w:firstLine="242"/>
        <w:jc w:val="both"/>
        <w:rPr>
          <w:sz w:val="18"/>
          <w:szCs w:val="18"/>
        </w:rPr>
      </w:pPr>
      <w:r w:rsidRPr="0046428C">
        <w:rPr>
          <w:sz w:val="18"/>
          <w:szCs w:val="18"/>
        </w:rPr>
        <w:t xml:space="preserve">2.6. Размер задатка в размере 20 процентов от начальной цены предмета аукциона (ежегодного размера арендной платы): </w:t>
      </w:r>
    </w:p>
    <w:p w:rsidR="0046428C" w:rsidRPr="0046428C" w:rsidRDefault="0046428C" w:rsidP="007D5C78">
      <w:pPr>
        <w:pStyle w:val="aa"/>
        <w:ind w:left="42" w:right="141" w:firstLine="242"/>
        <w:jc w:val="both"/>
        <w:rPr>
          <w:sz w:val="18"/>
          <w:szCs w:val="18"/>
        </w:rPr>
      </w:pPr>
      <w:r w:rsidRPr="0046428C">
        <w:rPr>
          <w:sz w:val="18"/>
          <w:szCs w:val="18"/>
        </w:rPr>
        <w:t>ЛОТ № 1 – 10711 рублей 35 копеек (десять тысяч семьсот одиннадцать рублей 35 копеек);</w:t>
      </w:r>
    </w:p>
    <w:p w:rsidR="0046428C" w:rsidRPr="0046428C" w:rsidRDefault="0046428C" w:rsidP="007D5C78">
      <w:pPr>
        <w:pStyle w:val="aa"/>
        <w:ind w:left="42" w:right="141" w:firstLine="242"/>
        <w:jc w:val="both"/>
        <w:rPr>
          <w:sz w:val="18"/>
          <w:szCs w:val="18"/>
        </w:rPr>
      </w:pPr>
      <w:r w:rsidRPr="0046428C">
        <w:rPr>
          <w:sz w:val="18"/>
          <w:szCs w:val="18"/>
        </w:rPr>
        <w:t>ЛОТ № 2 – 45041 рубль 02 копейки (сорок пять тысяч сорок один рубль 02 копейки);</w:t>
      </w:r>
    </w:p>
    <w:p w:rsidR="0046428C" w:rsidRPr="0046428C" w:rsidRDefault="0046428C" w:rsidP="007D5C78">
      <w:pPr>
        <w:pStyle w:val="aa"/>
        <w:ind w:left="42" w:right="141" w:firstLine="242"/>
        <w:jc w:val="both"/>
        <w:rPr>
          <w:sz w:val="18"/>
          <w:szCs w:val="18"/>
        </w:rPr>
      </w:pPr>
      <w:r w:rsidRPr="0046428C">
        <w:rPr>
          <w:sz w:val="18"/>
          <w:szCs w:val="18"/>
        </w:rPr>
        <w:t>ЛОТ № 3 – 7665 рублей 59 копеек (семь тысяч шестьсот шестьдесят пять рублей 59 копеек);</w:t>
      </w:r>
    </w:p>
    <w:p w:rsidR="0046428C" w:rsidRPr="0046428C" w:rsidRDefault="0046428C" w:rsidP="007D5C78">
      <w:pPr>
        <w:pStyle w:val="aa"/>
        <w:ind w:left="42" w:right="141" w:firstLine="242"/>
        <w:jc w:val="both"/>
        <w:rPr>
          <w:sz w:val="18"/>
          <w:szCs w:val="18"/>
        </w:rPr>
      </w:pPr>
      <w:r w:rsidRPr="0046428C">
        <w:rPr>
          <w:sz w:val="18"/>
          <w:szCs w:val="18"/>
        </w:rPr>
        <w:t>ЛОТ № 4 – 20050 рублей 95 копеек (двадцать тысяч пятьдесят рублей 95 копеек);</w:t>
      </w:r>
    </w:p>
    <w:p w:rsidR="0046428C" w:rsidRPr="0046428C" w:rsidRDefault="0046428C" w:rsidP="007D5C78">
      <w:pPr>
        <w:pStyle w:val="aa"/>
        <w:ind w:left="42" w:right="141" w:firstLine="242"/>
        <w:jc w:val="both"/>
        <w:rPr>
          <w:sz w:val="18"/>
          <w:szCs w:val="18"/>
        </w:rPr>
      </w:pPr>
      <w:r w:rsidRPr="0046428C">
        <w:rPr>
          <w:sz w:val="18"/>
          <w:szCs w:val="18"/>
        </w:rPr>
        <w:t>ЛОТ № 5 – 189 рублей 28 копеек (сто восемьдесят девять рублей 28 копеек);</w:t>
      </w:r>
    </w:p>
    <w:p w:rsidR="0046428C" w:rsidRPr="0046428C" w:rsidRDefault="0046428C" w:rsidP="007D5C78">
      <w:pPr>
        <w:pStyle w:val="aa"/>
        <w:ind w:left="42" w:right="141" w:firstLine="242"/>
        <w:jc w:val="both"/>
        <w:rPr>
          <w:sz w:val="18"/>
          <w:szCs w:val="18"/>
        </w:rPr>
      </w:pPr>
      <w:r w:rsidRPr="0046428C">
        <w:rPr>
          <w:sz w:val="18"/>
          <w:szCs w:val="18"/>
        </w:rPr>
        <w:t>ЛОТ № 6 – 94 рубля 81 копейка (девяносто четыре рубля 81 копейка);</w:t>
      </w:r>
    </w:p>
    <w:p w:rsidR="0046428C" w:rsidRPr="0046428C" w:rsidRDefault="0046428C" w:rsidP="007D5C78">
      <w:pPr>
        <w:pStyle w:val="aa"/>
        <w:ind w:left="42" w:right="141" w:firstLine="242"/>
        <w:jc w:val="both"/>
        <w:rPr>
          <w:sz w:val="18"/>
          <w:szCs w:val="18"/>
        </w:rPr>
      </w:pPr>
      <w:r w:rsidRPr="0046428C">
        <w:rPr>
          <w:sz w:val="18"/>
          <w:szCs w:val="18"/>
        </w:rPr>
        <w:lastRenderedPageBreak/>
        <w:t>ЛОТ № 7 – 714 рублей 67 копеек (семьсот четырнадцать рублей 67 копеек);</w:t>
      </w:r>
    </w:p>
    <w:p w:rsidR="0046428C" w:rsidRPr="0046428C" w:rsidRDefault="0046428C" w:rsidP="007D5C78">
      <w:pPr>
        <w:pStyle w:val="aa"/>
        <w:ind w:left="42" w:right="141" w:firstLine="242"/>
        <w:jc w:val="both"/>
        <w:rPr>
          <w:sz w:val="18"/>
          <w:szCs w:val="18"/>
        </w:rPr>
      </w:pPr>
      <w:r w:rsidRPr="0046428C">
        <w:rPr>
          <w:sz w:val="18"/>
          <w:szCs w:val="18"/>
        </w:rPr>
        <w:t>ЛОТ № 8 – 1301 рубль 75 копеек (одна тысяча триста один рубль 75 копеек);</w:t>
      </w:r>
    </w:p>
    <w:p w:rsidR="0046428C" w:rsidRPr="0046428C" w:rsidRDefault="0046428C" w:rsidP="007D5C78">
      <w:pPr>
        <w:pStyle w:val="aa"/>
        <w:ind w:left="42" w:right="141" w:firstLine="242"/>
        <w:jc w:val="both"/>
        <w:rPr>
          <w:sz w:val="18"/>
          <w:szCs w:val="18"/>
        </w:rPr>
      </w:pPr>
      <w:r w:rsidRPr="0046428C">
        <w:rPr>
          <w:sz w:val="18"/>
          <w:szCs w:val="18"/>
        </w:rPr>
        <w:t>ЛОТ № 9 – 3059 рублей 00 копеек (три тысячи пятьдесят девять рублей 00 копеек);</w:t>
      </w:r>
    </w:p>
    <w:p w:rsidR="0046428C" w:rsidRPr="0046428C" w:rsidRDefault="0046428C" w:rsidP="007D5C78">
      <w:pPr>
        <w:pStyle w:val="aa"/>
        <w:ind w:left="42" w:right="141" w:firstLine="242"/>
        <w:jc w:val="both"/>
        <w:rPr>
          <w:sz w:val="18"/>
          <w:szCs w:val="18"/>
        </w:rPr>
      </w:pPr>
      <w:r w:rsidRPr="0046428C">
        <w:rPr>
          <w:sz w:val="18"/>
          <w:szCs w:val="18"/>
        </w:rPr>
        <w:t xml:space="preserve"> 2.7. Шаг аукциона в размере 3 процента от начальной цены предмета аукциона: </w:t>
      </w:r>
    </w:p>
    <w:p w:rsidR="0046428C" w:rsidRPr="0046428C" w:rsidRDefault="0046428C" w:rsidP="007D5C78">
      <w:pPr>
        <w:pStyle w:val="aa"/>
        <w:ind w:left="42" w:right="141" w:firstLine="242"/>
        <w:jc w:val="both"/>
        <w:rPr>
          <w:sz w:val="18"/>
          <w:szCs w:val="18"/>
        </w:rPr>
      </w:pPr>
      <w:r w:rsidRPr="0046428C">
        <w:rPr>
          <w:sz w:val="18"/>
          <w:szCs w:val="18"/>
        </w:rPr>
        <w:t>ЛОТ № 1 – 1606 рублей 70 копеек (одна тысяча шестьсот шесть рублей 70 копеек);</w:t>
      </w:r>
    </w:p>
    <w:p w:rsidR="0046428C" w:rsidRPr="0046428C" w:rsidRDefault="0046428C" w:rsidP="007D5C78">
      <w:pPr>
        <w:pStyle w:val="aa"/>
        <w:ind w:left="42" w:right="141" w:firstLine="242"/>
        <w:jc w:val="both"/>
        <w:rPr>
          <w:sz w:val="18"/>
          <w:szCs w:val="18"/>
        </w:rPr>
      </w:pPr>
      <w:r w:rsidRPr="0046428C">
        <w:rPr>
          <w:sz w:val="18"/>
          <w:szCs w:val="18"/>
        </w:rPr>
        <w:t>ЛОТ № 2 – 6756 рублей 15 копеек (шесть тысяч семьсот пятьдесят шесть рублей 15 копеек);</w:t>
      </w:r>
    </w:p>
    <w:p w:rsidR="0046428C" w:rsidRPr="0046428C" w:rsidRDefault="0046428C" w:rsidP="007D5C78">
      <w:pPr>
        <w:pStyle w:val="aa"/>
        <w:ind w:left="42" w:right="141" w:firstLine="242"/>
        <w:jc w:val="both"/>
        <w:rPr>
          <w:sz w:val="18"/>
          <w:szCs w:val="18"/>
        </w:rPr>
      </w:pPr>
      <w:r w:rsidRPr="0046428C">
        <w:rPr>
          <w:sz w:val="18"/>
          <w:szCs w:val="18"/>
        </w:rPr>
        <w:t>ЛОТ № 3 – 1149 рублей 84 копейки (одна тысяча сто сорок девять рублей 84 копейки);</w:t>
      </w:r>
    </w:p>
    <w:p w:rsidR="0046428C" w:rsidRPr="0046428C" w:rsidRDefault="0046428C" w:rsidP="007D5C78">
      <w:pPr>
        <w:pStyle w:val="aa"/>
        <w:ind w:left="42" w:right="141" w:firstLine="242"/>
        <w:jc w:val="both"/>
        <w:rPr>
          <w:sz w:val="18"/>
          <w:szCs w:val="18"/>
        </w:rPr>
      </w:pPr>
      <w:r w:rsidRPr="0046428C">
        <w:rPr>
          <w:sz w:val="18"/>
          <w:szCs w:val="18"/>
        </w:rPr>
        <w:t>ЛОТ № 4 – 3007 рублей 64 копейки (три тысячи семь рублей 64 копейки);</w:t>
      </w:r>
    </w:p>
    <w:p w:rsidR="0046428C" w:rsidRPr="0046428C" w:rsidRDefault="0046428C" w:rsidP="007D5C78">
      <w:pPr>
        <w:pStyle w:val="aa"/>
        <w:ind w:left="42" w:right="141" w:firstLine="242"/>
        <w:jc w:val="both"/>
        <w:rPr>
          <w:sz w:val="18"/>
          <w:szCs w:val="18"/>
        </w:rPr>
      </w:pPr>
      <w:r w:rsidRPr="0046428C">
        <w:rPr>
          <w:sz w:val="18"/>
          <w:szCs w:val="18"/>
        </w:rPr>
        <w:t>ЛОТ № 5 – 28 рублей 39 копеек (двадцать восемь рублей 39 копеек);</w:t>
      </w:r>
    </w:p>
    <w:p w:rsidR="0046428C" w:rsidRPr="0046428C" w:rsidRDefault="0046428C" w:rsidP="007D5C78">
      <w:pPr>
        <w:pStyle w:val="aa"/>
        <w:ind w:left="42" w:right="141" w:firstLine="242"/>
        <w:jc w:val="both"/>
        <w:rPr>
          <w:sz w:val="18"/>
          <w:szCs w:val="18"/>
        </w:rPr>
      </w:pPr>
      <w:r w:rsidRPr="0046428C">
        <w:rPr>
          <w:sz w:val="18"/>
          <w:szCs w:val="18"/>
        </w:rPr>
        <w:t>ЛОТ № 6 – 14 рублей 22 копейки (четырнадцать рублей 22 копейки);</w:t>
      </w:r>
    </w:p>
    <w:p w:rsidR="0046428C" w:rsidRPr="0046428C" w:rsidRDefault="0046428C" w:rsidP="007D5C78">
      <w:pPr>
        <w:pStyle w:val="aa"/>
        <w:ind w:left="42" w:right="141" w:firstLine="242"/>
        <w:jc w:val="both"/>
        <w:rPr>
          <w:sz w:val="18"/>
          <w:szCs w:val="18"/>
        </w:rPr>
      </w:pPr>
      <w:r w:rsidRPr="0046428C">
        <w:rPr>
          <w:sz w:val="18"/>
          <w:szCs w:val="18"/>
        </w:rPr>
        <w:t>ЛОТ № 7 – 107 рублей 20 копеек (сто семь рублей 20 копеек);</w:t>
      </w:r>
    </w:p>
    <w:p w:rsidR="0046428C" w:rsidRPr="0046428C" w:rsidRDefault="0046428C" w:rsidP="007D5C78">
      <w:pPr>
        <w:pStyle w:val="aa"/>
        <w:ind w:left="42" w:right="141" w:firstLine="242"/>
        <w:jc w:val="both"/>
        <w:rPr>
          <w:sz w:val="18"/>
          <w:szCs w:val="18"/>
        </w:rPr>
      </w:pPr>
      <w:r w:rsidRPr="0046428C">
        <w:rPr>
          <w:sz w:val="18"/>
          <w:szCs w:val="18"/>
        </w:rPr>
        <w:t>ЛОТ № 8 – 195 рублей 26 копеек (сто девяносто пять рублей 26 копеек);</w:t>
      </w:r>
    </w:p>
    <w:p w:rsidR="0046428C" w:rsidRPr="0046428C" w:rsidRDefault="0046428C" w:rsidP="007D5C78">
      <w:pPr>
        <w:pStyle w:val="aa"/>
        <w:ind w:left="42" w:right="141" w:firstLine="242"/>
        <w:jc w:val="both"/>
        <w:rPr>
          <w:sz w:val="18"/>
          <w:szCs w:val="18"/>
        </w:rPr>
      </w:pPr>
      <w:r w:rsidRPr="0046428C">
        <w:rPr>
          <w:sz w:val="18"/>
          <w:szCs w:val="18"/>
        </w:rPr>
        <w:t>ЛОТ № 9 – 458 рублей 85 копеек (четыреста пятьдесят восемь рублей 85 копеек).</w:t>
      </w:r>
    </w:p>
    <w:p w:rsidR="0046428C" w:rsidRPr="0046428C" w:rsidRDefault="0046428C" w:rsidP="007D5C78">
      <w:pPr>
        <w:pStyle w:val="aa"/>
        <w:ind w:left="42" w:right="141" w:firstLine="242"/>
        <w:jc w:val="both"/>
        <w:rPr>
          <w:sz w:val="18"/>
          <w:szCs w:val="18"/>
        </w:rPr>
      </w:pPr>
      <w:r w:rsidRPr="0046428C">
        <w:rPr>
          <w:sz w:val="18"/>
          <w:szCs w:val="18"/>
        </w:rPr>
        <w:t xml:space="preserve">Задатки вносятся на следующие реквизиты: </w:t>
      </w:r>
    </w:p>
    <w:p w:rsidR="0046428C" w:rsidRPr="0046428C" w:rsidRDefault="0046428C" w:rsidP="007D5C78">
      <w:pPr>
        <w:pStyle w:val="aa"/>
        <w:ind w:left="42" w:right="141" w:firstLine="242"/>
        <w:jc w:val="both"/>
        <w:rPr>
          <w:sz w:val="18"/>
          <w:szCs w:val="18"/>
        </w:rPr>
      </w:pPr>
      <w:r w:rsidRPr="0046428C">
        <w:rPr>
          <w:sz w:val="18"/>
          <w:szCs w:val="18"/>
        </w:rPr>
        <w:t>Получатель платежа: АО «Сбербанк-АСТ».</w:t>
      </w:r>
    </w:p>
    <w:p w:rsidR="0046428C" w:rsidRPr="0046428C" w:rsidRDefault="0046428C" w:rsidP="007D5C78">
      <w:pPr>
        <w:pStyle w:val="aa"/>
        <w:ind w:left="42" w:right="141" w:firstLine="242"/>
        <w:jc w:val="both"/>
        <w:rPr>
          <w:sz w:val="18"/>
          <w:szCs w:val="18"/>
        </w:rPr>
      </w:pPr>
      <w:r w:rsidRPr="0046428C">
        <w:rPr>
          <w:sz w:val="18"/>
          <w:szCs w:val="18"/>
        </w:rPr>
        <w:t>Реквизиты банковского счета:</w:t>
      </w:r>
    </w:p>
    <w:p w:rsidR="0046428C" w:rsidRPr="0046428C" w:rsidRDefault="0046428C" w:rsidP="007D5C78">
      <w:pPr>
        <w:pStyle w:val="aa"/>
        <w:ind w:left="42" w:right="141" w:firstLine="242"/>
        <w:jc w:val="both"/>
        <w:rPr>
          <w:sz w:val="18"/>
          <w:szCs w:val="18"/>
        </w:rPr>
      </w:pPr>
      <w:r w:rsidRPr="0046428C">
        <w:rPr>
          <w:sz w:val="18"/>
          <w:szCs w:val="18"/>
        </w:rPr>
        <w:t>ПОЛУЧАТЕЛЬ:</w:t>
      </w:r>
    </w:p>
    <w:p w:rsidR="0046428C" w:rsidRPr="0046428C" w:rsidRDefault="0046428C" w:rsidP="007D5C78">
      <w:pPr>
        <w:pStyle w:val="aa"/>
        <w:ind w:left="42" w:right="141" w:firstLine="242"/>
        <w:jc w:val="both"/>
        <w:rPr>
          <w:sz w:val="18"/>
          <w:szCs w:val="18"/>
        </w:rPr>
      </w:pPr>
      <w:r w:rsidRPr="0046428C">
        <w:rPr>
          <w:sz w:val="18"/>
          <w:szCs w:val="18"/>
        </w:rPr>
        <w:t>Наименование: АО"Сбербанк-АСТ", ИНН: 7707308480;</w:t>
      </w:r>
    </w:p>
    <w:p w:rsidR="0046428C" w:rsidRPr="0046428C" w:rsidRDefault="0046428C" w:rsidP="007D5C78">
      <w:pPr>
        <w:pStyle w:val="aa"/>
        <w:ind w:left="42" w:right="141" w:firstLine="242"/>
        <w:jc w:val="both"/>
        <w:rPr>
          <w:sz w:val="18"/>
          <w:szCs w:val="18"/>
        </w:rPr>
      </w:pPr>
      <w:r w:rsidRPr="0046428C">
        <w:rPr>
          <w:sz w:val="18"/>
          <w:szCs w:val="18"/>
        </w:rPr>
        <w:t>КПП: 770401001;</w:t>
      </w:r>
    </w:p>
    <w:p w:rsidR="0046428C" w:rsidRPr="0046428C" w:rsidRDefault="0046428C" w:rsidP="007D5C78">
      <w:pPr>
        <w:pStyle w:val="aa"/>
        <w:ind w:left="42" w:right="141" w:firstLine="242"/>
        <w:jc w:val="both"/>
        <w:rPr>
          <w:sz w:val="18"/>
          <w:szCs w:val="18"/>
        </w:rPr>
      </w:pPr>
      <w:r w:rsidRPr="0046428C">
        <w:rPr>
          <w:sz w:val="18"/>
          <w:szCs w:val="18"/>
        </w:rPr>
        <w:t>Расчетный счет: 40702810300020038047;</w:t>
      </w:r>
    </w:p>
    <w:p w:rsidR="0046428C" w:rsidRPr="0046428C" w:rsidRDefault="0046428C" w:rsidP="007D5C78">
      <w:pPr>
        <w:pStyle w:val="aa"/>
        <w:ind w:left="42" w:right="141" w:firstLine="242"/>
        <w:jc w:val="both"/>
        <w:rPr>
          <w:sz w:val="18"/>
          <w:szCs w:val="18"/>
        </w:rPr>
      </w:pPr>
      <w:r w:rsidRPr="0046428C">
        <w:rPr>
          <w:sz w:val="18"/>
          <w:szCs w:val="18"/>
        </w:rPr>
        <w:t xml:space="preserve"> БАНК ПОЛУЧАТЕЛЯ:</w:t>
      </w:r>
    </w:p>
    <w:p w:rsidR="0046428C" w:rsidRPr="0046428C" w:rsidRDefault="0046428C" w:rsidP="007D5C78">
      <w:pPr>
        <w:pStyle w:val="aa"/>
        <w:ind w:left="42" w:right="141" w:firstLine="242"/>
        <w:jc w:val="both"/>
        <w:rPr>
          <w:sz w:val="18"/>
          <w:szCs w:val="18"/>
        </w:rPr>
      </w:pPr>
      <w:r w:rsidRPr="0046428C">
        <w:rPr>
          <w:sz w:val="18"/>
          <w:szCs w:val="18"/>
        </w:rPr>
        <w:t xml:space="preserve">Наименование банка: ПАО "СБЕРБАНК РОССИИ" Г. </w:t>
      </w:r>
      <w:proofErr w:type="gramStart"/>
      <w:r w:rsidRPr="0046428C">
        <w:rPr>
          <w:sz w:val="18"/>
          <w:szCs w:val="18"/>
        </w:rPr>
        <w:t>МОСКВА  ,</w:t>
      </w:r>
      <w:proofErr w:type="gramEnd"/>
      <w:r w:rsidRPr="0046428C">
        <w:rPr>
          <w:sz w:val="18"/>
          <w:szCs w:val="18"/>
        </w:rPr>
        <w:t xml:space="preserve">       БИК: 044525225;</w:t>
      </w:r>
    </w:p>
    <w:p w:rsidR="0046428C" w:rsidRPr="0046428C" w:rsidRDefault="0046428C" w:rsidP="007D5C78">
      <w:pPr>
        <w:pStyle w:val="aa"/>
        <w:ind w:left="42" w:right="141" w:firstLine="242"/>
        <w:jc w:val="both"/>
        <w:rPr>
          <w:sz w:val="18"/>
          <w:szCs w:val="18"/>
        </w:rPr>
      </w:pPr>
      <w:r w:rsidRPr="0046428C">
        <w:rPr>
          <w:sz w:val="18"/>
          <w:szCs w:val="18"/>
        </w:rPr>
        <w:t>Корреспондентский счет: 30101810400000000225;</w:t>
      </w:r>
    </w:p>
    <w:p w:rsidR="0046428C" w:rsidRPr="0046428C" w:rsidRDefault="0046428C" w:rsidP="007D5C78">
      <w:pPr>
        <w:pStyle w:val="aa"/>
        <w:ind w:left="42" w:right="141" w:firstLine="242"/>
        <w:jc w:val="both"/>
        <w:rPr>
          <w:sz w:val="18"/>
          <w:szCs w:val="18"/>
        </w:rPr>
      </w:pPr>
      <w:r w:rsidRPr="0046428C">
        <w:rPr>
          <w:sz w:val="18"/>
          <w:szCs w:val="18"/>
        </w:rPr>
        <w:t>Назначение платежа: «Перечисление денежных средств в качестве задатка (депозита) по процедуре, НДС не облагается»;</w:t>
      </w:r>
    </w:p>
    <w:p w:rsidR="0046428C" w:rsidRPr="0046428C" w:rsidRDefault="0046428C" w:rsidP="007D5C78">
      <w:pPr>
        <w:pStyle w:val="aa"/>
        <w:ind w:left="42" w:right="141" w:firstLine="242"/>
        <w:jc w:val="both"/>
        <w:rPr>
          <w:sz w:val="18"/>
          <w:szCs w:val="18"/>
        </w:rPr>
      </w:pPr>
      <w:r w:rsidRPr="0046428C">
        <w:rPr>
          <w:sz w:val="18"/>
          <w:szCs w:val="18"/>
        </w:rPr>
        <w:t>2.8. Заявки на участие в аукционе принимаются с 13.04.2023 по 12.05.2023.</w:t>
      </w:r>
    </w:p>
    <w:p w:rsidR="0046428C" w:rsidRPr="0046428C" w:rsidRDefault="0046428C" w:rsidP="007D5C78">
      <w:pPr>
        <w:pStyle w:val="aa"/>
        <w:ind w:left="42" w:right="141" w:firstLine="242"/>
        <w:jc w:val="both"/>
        <w:rPr>
          <w:sz w:val="18"/>
          <w:szCs w:val="18"/>
        </w:rPr>
      </w:pPr>
      <w:r w:rsidRPr="0046428C">
        <w:rPr>
          <w:sz w:val="18"/>
          <w:szCs w:val="18"/>
        </w:rPr>
        <w:t xml:space="preserve">Заявка должна быть подана в электронной форме на электронной площадке </w:t>
      </w:r>
      <w:hyperlink r:id="rId13" w:history="1">
        <w:r w:rsidRPr="0046428C">
          <w:rPr>
            <w:rStyle w:val="a9"/>
            <w:sz w:val="18"/>
            <w:szCs w:val="18"/>
          </w:rPr>
          <w:t>http://utp.sberbank-ast.ru/AP</w:t>
        </w:r>
      </w:hyperlink>
      <w:r w:rsidRPr="0046428C">
        <w:rPr>
          <w:sz w:val="18"/>
          <w:szCs w:val="18"/>
        </w:rPr>
        <w:t xml:space="preserve"> Торговая секция "Приватизация, аренда и продажа прав" в соответствии с приложением к Аукционной документации и Регламентом электронной площадки АО «Сбербанк-АСТ»;</w:t>
      </w:r>
    </w:p>
    <w:p w:rsidR="0046428C" w:rsidRPr="0046428C" w:rsidRDefault="0046428C" w:rsidP="007D5C78">
      <w:pPr>
        <w:pStyle w:val="aa"/>
        <w:ind w:left="42" w:right="141" w:firstLine="242"/>
        <w:jc w:val="both"/>
        <w:rPr>
          <w:sz w:val="18"/>
          <w:szCs w:val="18"/>
        </w:rPr>
      </w:pPr>
      <w:r w:rsidRPr="0046428C">
        <w:rPr>
          <w:sz w:val="18"/>
          <w:szCs w:val="18"/>
        </w:rPr>
        <w:t>2.9. Дата определения участников аукциона 15.05.2023 года, путем рассмотрения поступивших заявок и оформления соответствующего протокола.</w:t>
      </w:r>
    </w:p>
    <w:p w:rsidR="0046428C" w:rsidRPr="0046428C" w:rsidRDefault="0046428C" w:rsidP="007D5C78">
      <w:pPr>
        <w:pStyle w:val="aa"/>
        <w:ind w:left="42" w:right="141" w:firstLine="242"/>
        <w:jc w:val="both"/>
        <w:rPr>
          <w:sz w:val="18"/>
          <w:szCs w:val="18"/>
        </w:rPr>
      </w:pPr>
      <w:r w:rsidRPr="0046428C">
        <w:rPr>
          <w:sz w:val="18"/>
          <w:szCs w:val="18"/>
        </w:rPr>
        <w:t>3.  Утвердить прилагаемый текст информационного сообщения о проведении аукциона.</w:t>
      </w:r>
    </w:p>
    <w:p w:rsidR="0046428C" w:rsidRPr="0046428C" w:rsidRDefault="0046428C" w:rsidP="007D5C78">
      <w:pPr>
        <w:pStyle w:val="aa"/>
        <w:ind w:left="42" w:right="141" w:firstLine="242"/>
        <w:jc w:val="both"/>
        <w:rPr>
          <w:sz w:val="18"/>
          <w:szCs w:val="18"/>
        </w:rPr>
      </w:pPr>
      <w:r w:rsidRPr="0046428C">
        <w:rPr>
          <w:sz w:val="18"/>
          <w:szCs w:val="18"/>
        </w:rPr>
        <w:t>4. Извещение о проведении аукциона подлежит опубликованию в муниципальной газете «Марёвский вестник» на официальном сайте Российской Федерации для размещения информации о проведении торгов http</w:t>
      </w:r>
      <w:r w:rsidRPr="0046428C">
        <w:rPr>
          <w:sz w:val="18"/>
          <w:szCs w:val="18"/>
          <w:lang w:val="en-US"/>
        </w:rPr>
        <w:t>s</w:t>
      </w:r>
      <w:r w:rsidRPr="0046428C">
        <w:rPr>
          <w:sz w:val="18"/>
          <w:szCs w:val="18"/>
        </w:rPr>
        <w:t>://www.torgi.gov.ru/, на официальном сайте Администрации Марёвского муниципального округа http</w:t>
      </w:r>
      <w:r w:rsidRPr="0046428C">
        <w:rPr>
          <w:sz w:val="18"/>
          <w:szCs w:val="18"/>
          <w:lang w:val="en-US"/>
        </w:rPr>
        <w:t>s</w:t>
      </w:r>
      <w:r w:rsidRPr="0046428C">
        <w:rPr>
          <w:sz w:val="18"/>
          <w:szCs w:val="18"/>
        </w:rPr>
        <w:t>://www.</w:t>
      </w:r>
      <w:r w:rsidRPr="0046428C">
        <w:rPr>
          <w:sz w:val="18"/>
          <w:szCs w:val="18"/>
          <w:lang w:val="en-US"/>
        </w:rPr>
        <w:t>marevoadm</w:t>
      </w:r>
      <w:r w:rsidRPr="0046428C">
        <w:rPr>
          <w:sz w:val="18"/>
          <w:szCs w:val="18"/>
        </w:rPr>
        <w:t>.ru/, на электронной площадке http</w:t>
      </w:r>
      <w:r w:rsidRPr="0046428C">
        <w:rPr>
          <w:sz w:val="18"/>
          <w:szCs w:val="18"/>
          <w:lang w:val="en-US"/>
        </w:rPr>
        <w:t>s</w:t>
      </w:r>
      <w:r w:rsidRPr="0046428C">
        <w:rPr>
          <w:sz w:val="18"/>
          <w:szCs w:val="18"/>
        </w:rPr>
        <w:t>://utp.sberbank-ast.ru/AP.</w:t>
      </w:r>
    </w:p>
    <w:p w:rsidR="0046428C" w:rsidRPr="0046428C" w:rsidRDefault="0046428C" w:rsidP="0046428C">
      <w:pPr>
        <w:pStyle w:val="aa"/>
        <w:ind w:left="42" w:right="141"/>
        <w:rPr>
          <w:sz w:val="18"/>
          <w:szCs w:val="18"/>
        </w:rPr>
      </w:pPr>
    </w:p>
    <w:p w:rsidR="0046428C" w:rsidRPr="0046428C" w:rsidRDefault="0046428C" w:rsidP="0046428C">
      <w:pPr>
        <w:pStyle w:val="aa"/>
        <w:ind w:left="42" w:right="141"/>
        <w:rPr>
          <w:b/>
          <w:sz w:val="18"/>
          <w:szCs w:val="18"/>
        </w:rPr>
      </w:pPr>
      <w:r w:rsidRPr="0046428C">
        <w:rPr>
          <w:b/>
          <w:sz w:val="18"/>
          <w:szCs w:val="18"/>
        </w:rPr>
        <w:t>Глава муниципального округа     С.И. Горкин</w:t>
      </w:r>
    </w:p>
    <w:p w:rsidR="0046428C" w:rsidRPr="007D5C78" w:rsidRDefault="0046428C" w:rsidP="0046428C">
      <w:pPr>
        <w:pStyle w:val="aa"/>
        <w:ind w:left="42" w:right="141"/>
        <w:rPr>
          <w:sz w:val="18"/>
          <w:szCs w:val="18"/>
        </w:rPr>
      </w:pPr>
    </w:p>
    <w:p w:rsidR="007D5C78" w:rsidRPr="0046428C" w:rsidRDefault="007D5C78" w:rsidP="007D5C78">
      <w:pPr>
        <w:pStyle w:val="aa"/>
        <w:framePr w:hSpace="180" w:wrap="around" w:vAnchor="text" w:hAnchor="margin" w:y="192"/>
        <w:ind w:left="5954" w:right="141"/>
        <w:jc w:val="center"/>
        <w:rPr>
          <w:sz w:val="18"/>
          <w:szCs w:val="18"/>
        </w:rPr>
      </w:pPr>
      <w:r w:rsidRPr="0046428C">
        <w:rPr>
          <w:sz w:val="18"/>
          <w:szCs w:val="18"/>
        </w:rPr>
        <w:t>УТВЕРЖДЕНО</w:t>
      </w:r>
    </w:p>
    <w:p w:rsidR="007D5C78" w:rsidRPr="0046428C" w:rsidRDefault="007D5C78" w:rsidP="007D5C78">
      <w:pPr>
        <w:pStyle w:val="aa"/>
        <w:framePr w:hSpace="180" w:wrap="around" w:vAnchor="text" w:hAnchor="margin" w:y="192"/>
        <w:ind w:left="5954" w:right="141"/>
        <w:jc w:val="center"/>
        <w:rPr>
          <w:sz w:val="18"/>
          <w:szCs w:val="18"/>
        </w:rPr>
      </w:pPr>
      <w:r w:rsidRPr="0046428C">
        <w:rPr>
          <w:sz w:val="18"/>
          <w:szCs w:val="18"/>
        </w:rPr>
        <w:t>постановлением Администрации</w:t>
      </w:r>
    </w:p>
    <w:p w:rsidR="007D5C78" w:rsidRPr="0046428C" w:rsidRDefault="007D5C78" w:rsidP="007D5C78">
      <w:pPr>
        <w:pStyle w:val="aa"/>
        <w:framePr w:hSpace="180" w:wrap="around" w:vAnchor="text" w:hAnchor="margin" w:y="192"/>
        <w:ind w:left="5954" w:right="141"/>
        <w:jc w:val="center"/>
        <w:rPr>
          <w:sz w:val="18"/>
          <w:szCs w:val="18"/>
        </w:rPr>
      </w:pPr>
      <w:r w:rsidRPr="0046428C">
        <w:rPr>
          <w:sz w:val="18"/>
          <w:szCs w:val="18"/>
        </w:rPr>
        <w:t>муниципального округа</w:t>
      </w:r>
    </w:p>
    <w:p w:rsidR="007D5C78" w:rsidRPr="007D5C78" w:rsidRDefault="007D5C78" w:rsidP="007D5C78">
      <w:pPr>
        <w:pStyle w:val="aa"/>
        <w:ind w:left="5954" w:right="141"/>
        <w:jc w:val="center"/>
        <w:rPr>
          <w:sz w:val="18"/>
          <w:szCs w:val="18"/>
        </w:rPr>
      </w:pPr>
      <w:r w:rsidRPr="0046428C">
        <w:rPr>
          <w:sz w:val="18"/>
          <w:szCs w:val="18"/>
        </w:rPr>
        <w:t>от 12.04.2023 № 149</w:t>
      </w:r>
    </w:p>
    <w:p w:rsidR="0046428C" w:rsidRPr="0046428C" w:rsidRDefault="0046428C" w:rsidP="0046428C">
      <w:pPr>
        <w:pStyle w:val="aa"/>
        <w:ind w:left="42" w:right="141"/>
        <w:rPr>
          <w:sz w:val="18"/>
          <w:szCs w:val="18"/>
        </w:rPr>
      </w:pPr>
    </w:p>
    <w:p w:rsidR="0046428C" w:rsidRPr="007D5C78" w:rsidRDefault="0046428C" w:rsidP="007D5C78">
      <w:pPr>
        <w:pStyle w:val="aa"/>
        <w:ind w:left="42" w:right="141"/>
        <w:jc w:val="center"/>
        <w:rPr>
          <w:b/>
          <w:sz w:val="18"/>
          <w:szCs w:val="18"/>
        </w:rPr>
      </w:pPr>
      <w:r w:rsidRPr="007D5C78">
        <w:rPr>
          <w:b/>
          <w:sz w:val="18"/>
          <w:szCs w:val="18"/>
        </w:rPr>
        <w:t>ИЗВЕЩЕНИЕ</w:t>
      </w:r>
    </w:p>
    <w:p w:rsidR="0046428C" w:rsidRPr="007D5C78" w:rsidRDefault="0046428C" w:rsidP="007D5C78">
      <w:pPr>
        <w:pStyle w:val="aa"/>
        <w:ind w:left="42" w:right="141"/>
        <w:jc w:val="center"/>
        <w:rPr>
          <w:b/>
          <w:sz w:val="18"/>
          <w:szCs w:val="18"/>
        </w:rPr>
      </w:pPr>
      <w:r w:rsidRPr="007D5C78">
        <w:rPr>
          <w:b/>
          <w:sz w:val="18"/>
          <w:szCs w:val="18"/>
        </w:rPr>
        <w:t>о проведении открытого аукциона в электронной форме на право заключения договора аренды земельного участка</w:t>
      </w:r>
    </w:p>
    <w:p w:rsidR="007D5C78" w:rsidRDefault="007D5C78" w:rsidP="0046428C">
      <w:pPr>
        <w:pStyle w:val="aa"/>
        <w:ind w:left="42" w:right="141"/>
        <w:rPr>
          <w:sz w:val="18"/>
          <w:szCs w:val="18"/>
        </w:rPr>
      </w:pPr>
    </w:p>
    <w:p w:rsidR="0046428C" w:rsidRPr="0046428C" w:rsidRDefault="0046428C" w:rsidP="007D5C78">
      <w:pPr>
        <w:pStyle w:val="aa"/>
        <w:ind w:left="42" w:right="141" w:firstLine="242"/>
        <w:jc w:val="both"/>
        <w:rPr>
          <w:sz w:val="18"/>
          <w:szCs w:val="18"/>
        </w:rPr>
      </w:pPr>
      <w:r w:rsidRPr="0046428C">
        <w:rPr>
          <w:sz w:val="18"/>
          <w:szCs w:val="18"/>
        </w:rPr>
        <w:t>Администрация Марёвского муниципального округа объявляет о проведении аукциона в электронной форме (на электронной торговой площадке АО «Сбербанк-АСТ», на право заключения договора аренды земельного участка, открытого по составу участников и по форме подачи предложений о размере ежегодной арендной платы за земельный участок.</w:t>
      </w:r>
    </w:p>
    <w:p w:rsidR="0046428C" w:rsidRPr="0046428C" w:rsidRDefault="0046428C" w:rsidP="007D5C78">
      <w:pPr>
        <w:pStyle w:val="aa"/>
        <w:ind w:left="42" w:right="141" w:firstLine="242"/>
        <w:jc w:val="both"/>
        <w:rPr>
          <w:sz w:val="18"/>
          <w:szCs w:val="18"/>
        </w:rPr>
      </w:pPr>
      <w:r w:rsidRPr="0046428C">
        <w:rPr>
          <w:sz w:val="18"/>
          <w:szCs w:val="18"/>
        </w:rPr>
        <w:t xml:space="preserve">Организатором аукциона является Администрация Марёвского муниципального округа (175350, Новгородская область, с. Марёво, ул. Советов, д.27. (контактный телефон (81663) 21365), </w:t>
      </w:r>
      <w:hyperlink r:id="rId14" w:history="1">
        <w:r w:rsidRPr="0046428C">
          <w:rPr>
            <w:rStyle w:val="a9"/>
            <w:sz w:val="18"/>
            <w:szCs w:val="18"/>
          </w:rPr>
          <w:t>http</w:t>
        </w:r>
        <w:r w:rsidRPr="0046428C">
          <w:rPr>
            <w:rStyle w:val="a9"/>
            <w:sz w:val="18"/>
            <w:szCs w:val="18"/>
            <w:lang w:val="en-US"/>
          </w:rPr>
          <w:t>s</w:t>
        </w:r>
        <w:r w:rsidRPr="0046428C">
          <w:rPr>
            <w:rStyle w:val="a9"/>
            <w:sz w:val="18"/>
            <w:szCs w:val="18"/>
          </w:rPr>
          <w:t>://www.</w:t>
        </w:r>
        <w:r w:rsidRPr="0046428C">
          <w:rPr>
            <w:rStyle w:val="a9"/>
            <w:sz w:val="18"/>
            <w:szCs w:val="18"/>
            <w:lang w:val="en-US"/>
          </w:rPr>
          <w:t>marevoadm</w:t>
        </w:r>
        <w:r w:rsidRPr="0046428C">
          <w:rPr>
            <w:rStyle w:val="a9"/>
            <w:sz w:val="18"/>
            <w:szCs w:val="18"/>
          </w:rPr>
          <w:t>.ru/</w:t>
        </w:r>
      </w:hyperlink>
      <w:r w:rsidRPr="0046428C">
        <w:rPr>
          <w:sz w:val="18"/>
          <w:szCs w:val="18"/>
        </w:rPr>
        <w:t>.</w:t>
      </w:r>
    </w:p>
    <w:p w:rsidR="0046428C" w:rsidRPr="0046428C" w:rsidRDefault="0046428C" w:rsidP="007D5C78">
      <w:pPr>
        <w:pStyle w:val="aa"/>
        <w:ind w:left="42" w:right="141" w:firstLine="242"/>
        <w:jc w:val="both"/>
        <w:rPr>
          <w:sz w:val="18"/>
          <w:szCs w:val="18"/>
        </w:rPr>
      </w:pPr>
      <w:r w:rsidRPr="0046428C">
        <w:rPr>
          <w:sz w:val="18"/>
          <w:szCs w:val="18"/>
        </w:rPr>
        <w:t xml:space="preserve">Решение о проведении аукциона принято Администрацией Марёвского муниципального округа на основании постановления </w:t>
      </w:r>
      <w:proofErr w:type="gramStart"/>
      <w:r w:rsidRPr="0046428C">
        <w:rPr>
          <w:sz w:val="18"/>
          <w:szCs w:val="18"/>
        </w:rPr>
        <w:t xml:space="preserve">от </w:t>
      </w:r>
      <w:bookmarkStart w:id="4" w:name="дата3"/>
      <w:bookmarkEnd w:id="4"/>
      <w:r w:rsidRPr="0046428C">
        <w:rPr>
          <w:sz w:val="18"/>
          <w:szCs w:val="18"/>
        </w:rPr>
        <w:t xml:space="preserve"> №</w:t>
      </w:r>
      <w:proofErr w:type="gramEnd"/>
      <w:r w:rsidRPr="0046428C">
        <w:rPr>
          <w:sz w:val="18"/>
          <w:szCs w:val="18"/>
        </w:rPr>
        <w:t xml:space="preserve"> </w:t>
      </w:r>
      <w:bookmarkStart w:id="5" w:name="номер3"/>
      <w:bookmarkEnd w:id="5"/>
      <w:r w:rsidRPr="0046428C">
        <w:rPr>
          <w:sz w:val="18"/>
          <w:szCs w:val="18"/>
        </w:rPr>
        <w:t xml:space="preserve"> «О проведении аукциона на право заключения договора аренды земельного участка».</w:t>
      </w:r>
    </w:p>
    <w:p w:rsidR="0046428C" w:rsidRPr="0046428C" w:rsidRDefault="0046428C" w:rsidP="007D5C78">
      <w:pPr>
        <w:pStyle w:val="aa"/>
        <w:ind w:left="42" w:right="141" w:firstLine="242"/>
        <w:jc w:val="both"/>
        <w:rPr>
          <w:b/>
          <w:sz w:val="18"/>
          <w:szCs w:val="18"/>
        </w:rPr>
      </w:pPr>
      <w:r w:rsidRPr="0046428C">
        <w:rPr>
          <w:b/>
          <w:sz w:val="18"/>
          <w:szCs w:val="18"/>
        </w:rPr>
        <w:t>Предмет аукциона.</w:t>
      </w:r>
    </w:p>
    <w:p w:rsidR="0046428C" w:rsidRPr="0046428C" w:rsidRDefault="0046428C" w:rsidP="007D5C78">
      <w:pPr>
        <w:pStyle w:val="aa"/>
        <w:ind w:left="42" w:right="141" w:firstLine="242"/>
        <w:jc w:val="both"/>
        <w:rPr>
          <w:sz w:val="18"/>
          <w:szCs w:val="18"/>
        </w:rPr>
      </w:pPr>
      <w:r w:rsidRPr="0046428C">
        <w:rPr>
          <w:sz w:val="18"/>
          <w:szCs w:val="18"/>
        </w:rPr>
        <w:t>ЛОТ № 1- земельный участок с кадастровым номером 53:09:0000000:3032, площадью 622784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2 - земельный участок с кадастровым номером 53:09:0000000:3033, площадью 2618794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3 - земельный участок с кадастровым номером 53:09:0000000:3034, площадью 445696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4 - земельный участок с кадастровым номером 53:09:0000000:3037, площадью 1165811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5 - земельный участок с кадастровым номером 53:09:0020601:119, площадью 10988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обеспечение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6 - земельный участок с кадастровым номером 53:09:0040702:209, площадью 5079 кв.м., расположенный по адресу: Новгородская область, Марёвский муниципальный округ, д. Липье, ул. Строителей, земельный участок 12а, категория земель – земли населенных пунктов, вид разрешенного использования – обеспечение сельскохозяйственного производства,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lastRenderedPageBreak/>
        <w:t>ЛОТ № 7 - земельный участок с кадастровым номером 53:09:0030101:130, площадью 978 кв.м., расположенный по адресу: Новгородская область, Марёвский муниципальный округ, земельный участок 13,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складские площадки, срок заключения договора аренды – 5 (пять) лет;</w:t>
      </w:r>
    </w:p>
    <w:p w:rsidR="0046428C" w:rsidRPr="0046428C" w:rsidRDefault="0046428C" w:rsidP="007D5C78">
      <w:pPr>
        <w:pStyle w:val="aa"/>
        <w:ind w:left="42" w:right="141" w:firstLine="242"/>
        <w:jc w:val="both"/>
        <w:rPr>
          <w:sz w:val="18"/>
          <w:szCs w:val="18"/>
        </w:rPr>
      </w:pPr>
      <w:r w:rsidRPr="0046428C">
        <w:rPr>
          <w:sz w:val="18"/>
          <w:szCs w:val="18"/>
        </w:rPr>
        <w:t>ЛОТ № 8 - земельный участок с кадастровым номером 53:09:0090802:254, площадью 2312 кв.м., расположенный по адресу: Новгородская область, Марёвский муниципальный округ, с. Молвотицы, земельный участок 8, категория земель – земли населенных пунктов, вид разрешенного использования – склады, срок заключения договора аренды – 49 (сорок девять) лет;</w:t>
      </w:r>
    </w:p>
    <w:p w:rsidR="0046428C" w:rsidRPr="0046428C" w:rsidRDefault="0046428C" w:rsidP="007D5C78">
      <w:pPr>
        <w:pStyle w:val="aa"/>
        <w:ind w:left="42" w:right="141" w:firstLine="242"/>
        <w:jc w:val="both"/>
        <w:rPr>
          <w:sz w:val="18"/>
          <w:szCs w:val="18"/>
        </w:rPr>
      </w:pPr>
      <w:r w:rsidRPr="0046428C">
        <w:rPr>
          <w:sz w:val="18"/>
          <w:szCs w:val="18"/>
        </w:rPr>
        <w:t>ЛОТ № 9 - земельный участок с кадастровым номером 53:09:0090802:255, площадью 5433 кв.м., расположенный по адресу: Новгородская область, Марёвский муниципальный округ, с. Молвотицы, земельный участок 7А, категория земель – земли населенных пунктов, вид разрешенного использования – склады, срок заключения договора аренды – 49 (сорок девять) лет.</w:t>
      </w:r>
    </w:p>
    <w:p w:rsidR="0046428C" w:rsidRPr="0046428C" w:rsidRDefault="0046428C" w:rsidP="007D5C78">
      <w:pPr>
        <w:pStyle w:val="aa"/>
        <w:ind w:left="42" w:right="141" w:firstLine="242"/>
        <w:jc w:val="both"/>
        <w:rPr>
          <w:b/>
          <w:sz w:val="18"/>
          <w:szCs w:val="18"/>
        </w:rPr>
      </w:pPr>
      <w:r w:rsidRPr="0046428C">
        <w:rPr>
          <w:b/>
          <w:sz w:val="18"/>
          <w:szCs w:val="18"/>
        </w:rPr>
        <w:t>Начальная цена, шаг и задаток для участия в аукционе.</w:t>
      </w:r>
    </w:p>
    <w:p w:rsidR="0046428C" w:rsidRPr="0046428C" w:rsidRDefault="0046428C" w:rsidP="007D5C78">
      <w:pPr>
        <w:pStyle w:val="aa"/>
        <w:ind w:left="42" w:right="141" w:firstLine="242"/>
        <w:jc w:val="both"/>
        <w:rPr>
          <w:sz w:val="18"/>
          <w:szCs w:val="18"/>
          <w:lang w:val="x-none"/>
        </w:rPr>
      </w:pPr>
      <w:r w:rsidRPr="0046428C">
        <w:rPr>
          <w:sz w:val="18"/>
          <w:szCs w:val="18"/>
        </w:rPr>
        <w:t>1.</w:t>
      </w:r>
      <w:r w:rsidRPr="0046428C">
        <w:rPr>
          <w:sz w:val="18"/>
          <w:szCs w:val="18"/>
          <w:lang w:val="x-none"/>
        </w:rPr>
        <w:t xml:space="preserve">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w:t>
      </w:r>
    </w:p>
    <w:p w:rsidR="0046428C" w:rsidRPr="0046428C" w:rsidRDefault="0046428C" w:rsidP="007D5C78">
      <w:pPr>
        <w:pStyle w:val="aa"/>
        <w:ind w:left="42" w:right="141" w:firstLine="242"/>
        <w:jc w:val="both"/>
        <w:rPr>
          <w:sz w:val="18"/>
          <w:szCs w:val="18"/>
        </w:rPr>
      </w:pPr>
      <w:r w:rsidRPr="0046428C">
        <w:rPr>
          <w:sz w:val="18"/>
          <w:szCs w:val="18"/>
        </w:rPr>
        <w:t>ЛОТ № 1 – 53556 рублей 77 копеек (пятьдесят три тысячи пятьсот пятьдесят шесть рублей 77 копеек);</w:t>
      </w:r>
    </w:p>
    <w:p w:rsidR="0046428C" w:rsidRPr="0046428C" w:rsidRDefault="0046428C" w:rsidP="007D5C78">
      <w:pPr>
        <w:pStyle w:val="aa"/>
        <w:ind w:left="42" w:right="141" w:firstLine="242"/>
        <w:jc w:val="both"/>
        <w:rPr>
          <w:sz w:val="18"/>
          <w:szCs w:val="18"/>
        </w:rPr>
      </w:pPr>
      <w:r w:rsidRPr="0046428C">
        <w:rPr>
          <w:sz w:val="18"/>
          <w:szCs w:val="18"/>
        </w:rPr>
        <w:t>ЛОТ № 2 – 225205 рублей 11 копеек (двести двадцать пять тысяч двести пять рублей 11 копеек);</w:t>
      </w:r>
    </w:p>
    <w:p w:rsidR="0046428C" w:rsidRPr="0046428C" w:rsidRDefault="0046428C" w:rsidP="007D5C78">
      <w:pPr>
        <w:pStyle w:val="aa"/>
        <w:ind w:left="42" w:right="141" w:firstLine="242"/>
        <w:jc w:val="both"/>
        <w:rPr>
          <w:sz w:val="18"/>
          <w:szCs w:val="18"/>
        </w:rPr>
      </w:pPr>
      <w:r w:rsidRPr="0046428C">
        <w:rPr>
          <w:sz w:val="18"/>
          <w:szCs w:val="18"/>
        </w:rPr>
        <w:t>ЛОТ № 3 – 38327 рублей 96 копеек (тридцать восемь тысяч триста двадцать семь рублей 96 копеек);</w:t>
      </w:r>
    </w:p>
    <w:p w:rsidR="0046428C" w:rsidRPr="0046428C" w:rsidRDefault="0046428C" w:rsidP="007D5C78">
      <w:pPr>
        <w:pStyle w:val="aa"/>
        <w:ind w:left="42" w:right="141" w:firstLine="242"/>
        <w:jc w:val="both"/>
        <w:rPr>
          <w:sz w:val="18"/>
          <w:szCs w:val="18"/>
        </w:rPr>
      </w:pPr>
      <w:r w:rsidRPr="0046428C">
        <w:rPr>
          <w:sz w:val="18"/>
          <w:szCs w:val="18"/>
        </w:rPr>
        <w:t>ЛОТ № 4 – 100254 рубля 77 копеек (сто тысяч двести пятьдесят четыре рубля 77 копеек);</w:t>
      </w:r>
    </w:p>
    <w:p w:rsidR="0046428C" w:rsidRPr="0046428C" w:rsidRDefault="0046428C" w:rsidP="007D5C78">
      <w:pPr>
        <w:pStyle w:val="aa"/>
        <w:ind w:left="42" w:right="141" w:firstLine="242"/>
        <w:jc w:val="both"/>
        <w:rPr>
          <w:sz w:val="18"/>
          <w:szCs w:val="18"/>
        </w:rPr>
      </w:pPr>
      <w:r w:rsidRPr="0046428C">
        <w:rPr>
          <w:sz w:val="18"/>
          <w:szCs w:val="18"/>
        </w:rPr>
        <w:t>ЛОТ № 5 – 946 рублей 38 копеек (девятьсот сорок шесть рублей 38 копеек);</w:t>
      </w:r>
    </w:p>
    <w:p w:rsidR="0046428C" w:rsidRPr="0046428C" w:rsidRDefault="0046428C" w:rsidP="007D5C78">
      <w:pPr>
        <w:pStyle w:val="aa"/>
        <w:ind w:left="42" w:right="141" w:firstLine="242"/>
        <w:jc w:val="both"/>
        <w:rPr>
          <w:sz w:val="18"/>
          <w:szCs w:val="18"/>
        </w:rPr>
      </w:pPr>
      <w:r w:rsidRPr="0046428C">
        <w:rPr>
          <w:sz w:val="18"/>
          <w:szCs w:val="18"/>
        </w:rPr>
        <w:t>ЛОТ № 6 – 474 рубля 07 копеек (четыреста семьдесят четыре рубля 07 копеек);</w:t>
      </w:r>
    </w:p>
    <w:p w:rsidR="0046428C" w:rsidRPr="0046428C" w:rsidRDefault="0046428C" w:rsidP="007D5C78">
      <w:pPr>
        <w:pStyle w:val="aa"/>
        <w:ind w:left="42" w:right="141" w:firstLine="242"/>
        <w:jc w:val="both"/>
        <w:rPr>
          <w:sz w:val="18"/>
          <w:szCs w:val="18"/>
        </w:rPr>
      </w:pPr>
      <w:r w:rsidRPr="0046428C">
        <w:rPr>
          <w:sz w:val="18"/>
          <w:szCs w:val="18"/>
        </w:rPr>
        <w:t>ЛОТ № 7 – 3573 рубля 37 копеек (три тысячи пятьсот семьдесят три рубля 37 копеек);</w:t>
      </w:r>
    </w:p>
    <w:p w:rsidR="0046428C" w:rsidRPr="0046428C" w:rsidRDefault="0046428C" w:rsidP="007D5C78">
      <w:pPr>
        <w:pStyle w:val="aa"/>
        <w:ind w:left="42" w:right="141" w:firstLine="242"/>
        <w:jc w:val="both"/>
        <w:rPr>
          <w:sz w:val="18"/>
          <w:szCs w:val="18"/>
        </w:rPr>
      </w:pPr>
      <w:r w:rsidRPr="0046428C">
        <w:rPr>
          <w:sz w:val="18"/>
          <w:szCs w:val="18"/>
        </w:rPr>
        <w:t>ЛОТ № 8 – 6508 рублей 74 копейки (шесть тысяч пятьсот восемь рублей 74 копейки);</w:t>
      </w:r>
    </w:p>
    <w:p w:rsidR="0046428C" w:rsidRPr="0046428C" w:rsidRDefault="0046428C" w:rsidP="007D5C78">
      <w:pPr>
        <w:pStyle w:val="aa"/>
        <w:ind w:left="42" w:right="141" w:firstLine="242"/>
        <w:jc w:val="both"/>
        <w:rPr>
          <w:sz w:val="18"/>
          <w:szCs w:val="18"/>
        </w:rPr>
      </w:pPr>
      <w:r w:rsidRPr="0046428C">
        <w:rPr>
          <w:sz w:val="18"/>
          <w:szCs w:val="18"/>
        </w:rPr>
        <w:t>ЛОТ № 9 – 15294 рубля 98 копеек (пятнадцать тысяч двести девяносто четыре рубля 98 копеек);</w:t>
      </w:r>
    </w:p>
    <w:p w:rsidR="0046428C" w:rsidRPr="0046428C" w:rsidRDefault="0046428C" w:rsidP="007D5C78">
      <w:pPr>
        <w:pStyle w:val="aa"/>
        <w:ind w:left="42" w:right="141" w:firstLine="242"/>
        <w:jc w:val="both"/>
        <w:rPr>
          <w:sz w:val="18"/>
          <w:szCs w:val="18"/>
        </w:rPr>
      </w:pPr>
      <w:r w:rsidRPr="0046428C">
        <w:rPr>
          <w:sz w:val="18"/>
          <w:szCs w:val="18"/>
        </w:rPr>
        <w:t>2. Размер задатка в размере 20 процентов от начальной цены предмета аукциона (ежегодного размера арендной платы):</w:t>
      </w:r>
    </w:p>
    <w:p w:rsidR="0046428C" w:rsidRPr="0046428C" w:rsidRDefault="0046428C" w:rsidP="007D5C78">
      <w:pPr>
        <w:pStyle w:val="aa"/>
        <w:ind w:left="42" w:right="141" w:firstLine="242"/>
        <w:jc w:val="both"/>
        <w:rPr>
          <w:sz w:val="18"/>
          <w:szCs w:val="18"/>
        </w:rPr>
      </w:pPr>
      <w:r w:rsidRPr="0046428C">
        <w:rPr>
          <w:sz w:val="18"/>
          <w:szCs w:val="18"/>
        </w:rPr>
        <w:t>ЛОТ № 1 – 10711 рублей 35 копеек (десять тысяч семьсот одиннадцать рублей 35 копеек);</w:t>
      </w:r>
    </w:p>
    <w:p w:rsidR="0046428C" w:rsidRPr="0046428C" w:rsidRDefault="0046428C" w:rsidP="007D5C78">
      <w:pPr>
        <w:pStyle w:val="aa"/>
        <w:ind w:left="42" w:right="141" w:firstLine="242"/>
        <w:jc w:val="both"/>
        <w:rPr>
          <w:sz w:val="18"/>
          <w:szCs w:val="18"/>
        </w:rPr>
      </w:pPr>
      <w:r w:rsidRPr="0046428C">
        <w:rPr>
          <w:sz w:val="18"/>
          <w:szCs w:val="18"/>
        </w:rPr>
        <w:t>ЛОТ № 2 – 45041 рубль 02 копейки (сорок пять тысяч сорок один рубль 02 копейки);</w:t>
      </w:r>
    </w:p>
    <w:p w:rsidR="0046428C" w:rsidRPr="0046428C" w:rsidRDefault="0046428C" w:rsidP="007D5C78">
      <w:pPr>
        <w:pStyle w:val="aa"/>
        <w:ind w:left="42" w:right="141" w:firstLine="242"/>
        <w:jc w:val="both"/>
        <w:rPr>
          <w:sz w:val="18"/>
          <w:szCs w:val="18"/>
        </w:rPr>
      </w:pPr>
      <w:r w:rsidRPr="0046428C">
        <w:rPr>
          <w:sz w:val="18"/>
          <w:szCs w:val="18"/>
        </w:rPr>
        <w:t>ЛОТ № 3 – 7665 рублей 59 копеек (семь тысяч шестьсот шестьдесят пять рублей 59 копеек);</w:t>
      </w:r>
    </w:p>
    <w:p w:rsidR="0046428C" w:rsidRPr="0046428C" w:rsidRDefault="0046428C" w:rsidP="007D5C78">
      <w:pPr>
        <w:pStyle w:val="aa"/>
        <w:ind w:left="42" w:right="141" w:firstLine="242"/>
        <w:jc w:val="both"/>
        <w:rPr>
          <w:sz w:val="18"/>
          <w:szCs w:val="18"/>
        </w:rPr>
      </w:pPr>
      <w:r w:rsidRPr="0046428C">
        <w:rPr>
          <w:sz w:val="18"/>
          <w:szCs w:val="18"/>
        </w:rPr>
        <w:t>ЛОТ № 4 – 20050 рублей 95 копеек (двадцать тысяч пятьдесят рублей 95 копеек);</w:t>
      </w:r>
    </w:p>
    <w:p w:rsidR="0046428C" w:rsidRPr="0046428C" w:rsidRDefault="0046428C" w:rsidP="007D5C78">
      <w:pPr>
        <w:pStyle w:val="aa"/>
        <w:ind w:left="42" w:right="141" w:firstLine="242"/>
        <w:jc w:val="both"/>
        <w:rPr>
          <w:sz w:val="18"/>
          <w:szCs w:val="18"/>
        </w:rPr>
      </w:pPr>
      <w:r w:rsidRPr="0046428C">
        <w:rPr>
          <w:sz w:val="18"/>
          <w:szCs w:val="18"/>
        </w:rPr>
        <w:t>ЛОТ № 5 – 189 рублей 28 копеек (сто восемьдесят девять рублей 28 копеек);</w:t>
      </w:r>
    </w:p>
    <w:p w:rsidR="0046428C" w:rsidRPr="0046428C" w:rsidRDefault="0046428C" w:rsidP="007D5C78">
      <w:pPr>
        <w:pStyle w:val="aa"/>
        <w:ind w:left="42" w:right="141" w:firstLine="242"/>
        <w:jc w:val="both"/>
        <w:rPr>
          <w:sz w:val="18"/>
          <w:szCs w:val="18"/>
        </w:rPr>
      </w:pPr>
      <w:r w:rsidRPr="0046428C">
        <w:rPr>
          <w:sz w:val="18"/>
          <w:szCs w:val="18"/>
        </w:rPr>
        <w:t>ЛОТ № 6 – 94 рубля 81 копейка (девяносто четыре рубля 81 копейка);</w:t>
      </w:r>
    </w:p>
    <w:p w:rsidR="0046428C" w:rsidRPr="0046428C" w:rsidRDefault="0046428C" w:rsidP="007D5C78">
      <w:pPr>
        <w:pStyle w:val="aa"/>
        <w:ind w:left="42" w:right="141" w:firstLine="242"/>
        <w:jc w:val="both"/>
        <w:rPr>
          <w:sz w:val="18"/>
          <w:szCs w:val="18"/>
        </w:rPr>
      </w:pPr>
      <w:r w:rsidRPr="0046428C">
        <w:rPr>
          <w:sz w:val="18"/>
          <w:szCs w:val="18"/>
        </w:rPr>
        <w:t>ЛОТ № 7 – 714 рублей 67 копеек (семьсот четырнадцать рублей 67 копеек);</w:t>
      </w:r>
    </w:p>
    <w:p w:rsidR="0046428C" w:rsidRPr="0046428C" w:rsidRDefault="0046428C" w:rsidP="007D5C78">
      <w:pPr>
        <w:pStyle w:val="aa"/>
        <w:ind w:left="42" w:right="141" w:firstLine="242"/>
        <w:jc w:val="both"/>
        <w:rPr>
          <w:sz w:val="18"/>
          <w:szCs w:val="18"/>
        </w:rPr>
      </w:pPr>
      <w:r w:rsidRPr="0046428C">
        <w:rPr>
          <w:sz w:val="18"/>
          <w:szCs w:val="18"/>
        </w:rPr>
        <w:t>ЛОТ № 8 – 1301 рубль 75 копеек (одна тысяча триста один рубль 75 копеек);</w:t>
      </w:r>
    </w:p>
    <w:p w:rsidR="0046428C" w:rsidRPr="0046428C" w:rsidRDefault="0046428C" w:rsidP="007D5C78">
      <w:pPr>
        <w:pStyle w:val="aa"/>
        <w:ind w:left="42" w:right="141" w:firstLine="242"/>
        <w:jc w:val="both"/>
        <w:rPr>
          <w:sz w:val="18"/>
          <w:szCs w:val="18"/>
        </w:rPr>
      </w:pPr>
      <w:r w:rsidRPr="0046428C">
        <w:rPr>
          <w:sz w:val="18"/>
          <w:szCs w:val="18"/>
        </w:rPr>
        <w:t>ЛОТ № 9 – 3059 рублей 00 копеек (три тысячи пятьдесят девять рублей 00 копеек).</w:t>
      </w:r>
    </w:p>
    <w:p w:rsidR="0046428C" w:rsidRPr="0046428C" w:rsidRDefault="0046428C" w:rsidP="007D5C78">
      <w:pPr>
        <w:pStyle w:val="aa"/>
        <w:ind w:left="42" w:right="141" w:firstLine="242"/>
        <w:jc w:val="both"/>
        <w:rPr>
          <w:sz w:val="18"/>
          <w:szCs w:val="18"/>
        </w:rPr>
      </w:pPr>
      <w:r w:rsidRPr="0046428C">
        <w:rPr>
          <w:sz w:val="18"/>
          <w:szCs w:val="18"/>
        </w:rPr>
        <w:t>3. Шаг аукциона в размере 3 процента от начальной цены предмета аукциона:</w:t>
      </w:r>
    </w:p>
    <w:p w:rsidR="0046428C" w:rsidRPr="0046428C" w:rsidRDefault="0046428C" w:rsidP="007D5C78">
      <w:pPr>
        <w:pStyle w:val="aa"/>
        <w:ind w:left="42" w:right="141" w:firstLine="242"/>
        <w:jc w:val="both"/>
        <w:rPr>
          <w:sz w:val="18"/>
          <w:szCs w:val="18"/>
        </w:rPr>
      </w:pPr>
      <w:r w:rsidRPr="0046428C">
        <w:rPr>
          <w:sz w:val="18"/>
          <w:szCs w:val="18"/>
        </w:rPr>
        <w:t>ЛОТ № 1 – 1606 рублей 70 копеек (одна тысяча шестьсот шесть рублей 70 копеек);</w:t>
      </w:r>
    </w:p>
    <w:p w:rsidR="0046428C" w:rsidRPr="0046428C" w:rsidRDefault="0046428C" w:rsidP="007D5C78">
      <w:pPr>
        <w:pStyle w:val="aa"/>
        <w:ind w:left="42" w:right="141" w:firstLine="242"/>
        <w:jc w:val="both"/>
        <w:rPr>
          <w:sz w:val="18"/>
          <w:szCs w:val="18"/>
        </w:rPr>
      </w:pPr>
      <w:r w:rsidRPr="0046428C">
        <w:rPr>
          <w:sz w:val="18"/>
          <w:szCs w:val="18"/>
        </w:rPr>
        <w:t>ЛОТ № 2 – 6756 рублей 15 копеек (шесть тысяч семьсот пятьдесят шесть рублей 15 копеек);</w:t>
      </w:r>
    </w:p>
    <w:p w:rsidR="0046428C" w:rsidRPr="0046428C" w:rsidRDefault="0046428C" w:rsidP="007D5C78">
      <w:pPr>
        <w:pStyle w:val="aa"/>
        <w:ind w:left="42" w:right="141" w:firstLine="242"/>
        <w:jc w:val="both"/>
        <w:rPr>
          <w:sz w:val="18"/>
          <w:szCs w:val="18"/>
        </w:rPr>
      </w:pPr>
      <w:r w:rsidRPr="0046428C">
        <w:rPr>
          <w:sz w:val="18"/>
          <w:szCs w:val="18"/>
        </w:rPr>
        <w:t>ЛОТ № 3 – 1149 рублей 84 копейки (одна тысяча сто сорок девять рублей 84 копейки);</w:t>
      </w:r>
    </w:p>
    <w:p w:rsidR="0046428C" w:rsidRPr="0046428C" w:rsidRDefault="0046428C" w:rsidP="007D5C78">
      <w:pPr>
        <w:pStyle w:val="aa"/>
        <w:ind w:left="42" w:right="141" w:firstLine="242"/>
        <w:jc w:val="both"/>
        <w:rPr>
          <w:sz w:val="18"/>
          <w:szCs w:val="18"/>
        </w:rPr>
      </w:pPr>
      <w:r w:rsidRPr="0046428C">
        <w:rPr>
          <w:sz w:val="18"/>
          <w:szCs w:val="18"/>
        </w:rPr>
        <w:t>ЛОТ № 4 – 3007 рублей 64 копейки (три тысячи семь рублей 64 копейки);</w:t>
      </w:r>
    </w:p>
    <w:p w:rsidR="0046428C" w:rsidRPr="0046428C" w:rsidRDefault="0046428C" w:rsidP="007D5C78">
      <w:pPr>
        <w:pStyle w:val="aa"/>
        <w:ind w:left="42" w:right="141" w:firstLine="242"/>
        <w:jc w:val="both"/>
        <w:rPr>
          <w:sz w:val="18"/>
          <w:szCs w:val="18"/>
        </w:rPr>
      </w:pPr>
      <w:r w:rsidRPr="0046428C">
        <w:rPr>
          <w:sz w:val="18"/>
          <w:szCs w:val="18"/>
        </w:rPr>
        <w:t>ЛОТ № 5 – 28 рублей 39 копеек (двадцать восемь рублей 39 копеек);</w:t>
      </w:r>
    </w:p>
    <w:p w:rsidR="0046428C" w:rsidRPr="0046428C" w:rsidRDefault="0046428C" w:rsidP="007D5C78">
      <w:pPr>
        <w:pStyle w:val="aa"/>
        <w:ind w:left="42" w:right="141" w:firstLine="242"/>
        <w:jc w:val="both"/>
        <w:rPr>
          <w:sz w:val="18"/>
          <w:szCs w:val="18"/>
        </w:rPr>
      </w:pPr>
      <w:r w:rsidRPr="0046428C">
        <w:rPr>
          <w:sz w:val="18"/>
          <w:szCs w:val="18"/>
        </w:rPr>
        <w:t>ЛОТ № 6 – 14 рублей 22 копейки (четырнадцать рублей 22 копейки);</w:t>
      </w:r>
    </w:p>
    <w:p w:rsidR="0046428C" w:rsidRPr="0046428C" w:rsidRDefault="0046428C" w:rsidP="007D5C78">
      <w:pPr>
        <w:pStyle w:val="aa"/>
        <w:ind w:left="42" w:right="141" w:firstLine="242"/>
        <w:jc w:val="both"/>
        <w:rPr>
          <w:sz w:val="18"/>
          <w:szCs w:val="18"/>
        </w:rPr>
      </w:pPr>
      <w:r w:rsidRPr="0046428C">
        <w:rPr>
          <w:sz w:val="18"/>
          <w:szCs w:val="18"/>
        </w:rPr>
        <w:t>ЛОТ № 7 – 107 рублей 20 копеек (сто семь рублей 20 копеек);</w:t>
      </w:r>
    </w:p>
    <w:p w:rsidR="0046428C" w:rsidRPr="0046428C" w:rsidRDefault="0046428C" w:rsidP="007D5C78">
      <w:pPr>
        <w:pStyle w:val="aa"/>
        <w:ind w:left="42" w:right="141" w:firstLine="242"/>
        <w:jc w:val="both"/>
        <w:rPr>
          <w:sz w:val="18"/>
          <w:szCs w:val="18"/>
        </w:rPr>
      </w:pPr>
      <w:r w:rsidRPr="0046428C">
        <w:rPr>
          <w:sz w:val="18"/>
          <w:szCs w:val="18"/>
        </w:rPr>
        <w:t>ЛОТ № 8 – 195 рублей 26 копеек (сто девяносто пять рублей 26 копеек);</w:t>
      </w:r>
    </w:p>
    <w:p w:rsidR="0046428C" w:rsidRPr="0046428C" w:rsidRDefault="0046428C" w:rsidP="007D5C78">
      <w:pPr>
        <w:pStyle w:val="aa"/>
        <w:ind w:left="42" w:right="141" w:firstLine="242"/>
        <w:jc w:val="both"/>
        <w:rPr>
          <w:sz w:val="18"/>
          <w:szCs w:val="18"/>
        </w:rPr>
      </w:pPr>
      <w:r w:rsidRPr="0046428C">
        <w:rPr>
          <w:sz w:val="18"/>
          <w:szCs w:val="18"/>
        </w:rPr>
        <w:t>ЛОТ № 9 – 458 рублей 85 копеек (четыреста пятьдесят восемь рублей 85 копеек).</w:t>
      </w:r>
    </w:p>
    <w:p w:rsidR="0046428C" w:rsidRPr="0046428C" w:rsidRDefault="0046428C" w:rsidP="007D5C78">
      <w:pPr>
        <w:pStyle w:val="aa"/>
        <w:ind w:left="42" w:right="141" w:firstLine="242"/>
        <w:jc w:val="both"/>
        <w:rPr>
          <w:b/>
          <w:sz w:val="18"/>
          <w:szCs w:val="18"/>
        </w:rPr>
      </w:pPr>
      <w:r w:rsidRPr="0046428C">
        <w:rPr>
          <w:b/>
          <w:sz w:val="18"/>
          <w:szCs w:val="18"/>
        </w:rPr>
        <w:t>Организация аукциона.</w:t>
      </w:r>
    </w:p>
    <w:p w:rsidR="0046428C" w:rsidRPr="0046428C" w:rsidRDefault="0046428C" w:rsidP="007D5C78">
      <w:pPr>
        <w:pStyle w:val="aa"/>
        <w:ind w:left="42" w:right="141" w:firstLine="242"/>
        <w:jc w:val="both"/>
        <w:rPr>
          <w:b/>
          <w:bCs/>
          <w:sz w:val="18"/>
          <w:szCs w:val="18"/>
        </w:rPr>
      </w:pPr>
      <w:r w:rsidRPr="0046428C">
        <w:rPr>
          <w:b/>
          <w:bCs/>
          <w:sz w:val="18"/>
          <w:szCs w:val="18"/>
        </w:rPr>
        <w:t>1.Основные термины и определения</w:t>
      </w:r>
    </w:p>
    <w:p w:rsidR="0046428C" w:rsidRPr="0046428C" w:rsidRDefault="0046428C" w:rsidP="007D5C78">
      <w:pPr>
        <w:pStyle w:val="aa"/>
        <w:ind w:left="42" w:right="141" w:firstLine="242"/>
        <w:jc w:val="both"/>
        <w:rPr>
          <w:sz w:val="18"/>
          <w:szCs w:val="18"/>
        </w:rPr>
      </w:pPr>
      <w:r w:rsidRPr="0046428C">
        <w:rPr>
          <w:sz w:val="18"/>
          <w:szCs w:val="18"/>
        </w:rPr>
        <w:t>Продавец – Администрация Марёвского муниципального округа Новгородской области.</w:t>
      </w:r>
    </w:p>
    <w:p w:rsidR="0046428C" w:rsidRPr="0046428C" w:rsidRDefault="0046428C" w:rsidP="007D5C78">
      <w:pPr>
        <w:pStyle w:val="aa"/>
        <w:ind w:left="42" w:right="141" w:firstLine="242"/>
        <w:jc w:val="both"/>
        <w:rPr>
          <w:sz w:val="18"/>
          <w:szCs w:val="18"/>
        </w:rPr>
      </w:pPr>
      <w:r w:rsidRPr="0046428C">
        <w:rPr>
          <w:sz w:val="18"/>
          <w:szCs w:val="18"/>
        </w:rPr>
        <w:t>Оператор электронной площадки (Организатор) – юридическое лицо, владеющее сайтом в информационно-телекоммуникационной сети «Интернет» – АО «Сбербанк-АСТ».</w:t>
      </w:r>
    </w:p>
    <w:p w:rsidR="0046428C" w:rsidRPr="0046428C" w:rsidRDefault="0046428C" w:rsidP="007D5C78">
      <w:pPr>
        <w:pStyle w:val="aa"/>
        <w:ind w:left="42" w:right="141" w:firstLine="242"/>
        <w:jc w:val="both"/>
        <w:rPr>
          <w:sz w:val="18"/>
          <w:szCs w:val="18"/>
        </w:rPr>
      </w:pPr>
      <w:r w:rsidRPr="0046428C">
        <w:rPr>
          <w:sz w:val="18"/>
          <w:szCs w:val="1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6428C" w:rsidRPr="0046428C" w:rsidRDefault="0046428C" w:rsidP="007D5C78">
      <w:pPr>
        <w:pStyle w:val="aa"/>
        <w:ind w:left="42" w:right="141" w:firstLine="242"/>
        <w:jc w:val="both"/>
        <w:rPr>
          <w:sz w:val="18"/>
          <w:szCs w:val="18"/>
        </w:rPr>
      </w:pPr>
      <w:r w:rsidRPr="0046428C">
        <w:rPr>
          <w:sz w:val="18"/>
          <w:szCs w:val="18"/>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46428C" w:rsidRPr="0046428C" w:rsidRDefault="0046428C" w:rsidP="007D5C78">
      <w:pPr>
        <w:pStyle w:val="aa"/>
        <w:ind w:left="42" w:right="141" w:firstLine="242"/>
        <w:jc w:val="both"/>
        <w:rPr>
          <w:sz w:val="18"/>
          <w:szCs w:val="18"/>
        </w:rPr>
      </w:pPr>
      <w:r w:rsidRPr="0046428C">
        <w:rPr>
          <w:sz w:val="18"/>
          <w:szCs w:val="18"/>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6428C" w:rsidRPr="0046428C" w:rsidRDefault="0046428C" w:rsidP="007D5C78">
      <w:pPr>
        <w:pStyle w:val="aa"/>
        <w:ind w:left="42" w:right="141" w:firstLine="242"/>
        <w:jc w:val="both"/>
        <w:rPr>
          <w:sz w:val="18"/>
          <w:szCs w:val="18"/>
        </w:rPr>
      </w:pPr>
      <w:r w:rsidRPr="0046428C">
        <w:rPr>
          <w:sz w:val="18"/>
          <w:szCs w:val="1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6428C" w:rsidRPr="0046428C" w:rsidRDefault="0046428C" w:rsidP="007D5C78">
      <w:pPr>
        <w:pStyle w:val="aa"/>
        <w:ind w:left="42" w:right="141" w:firstLine="242"/>
        <w:jc w:val="both"/>
        <w:rPr>
          <w:sz w:val="18"/>
          <w:szCs w:val="18"/>
        </w:rPr>
      </w:pPr>
      <w:r w:rsidRPr="0046428C">
        <w:rPr>
          <w:sz w:val="18"/>
          <w:szCs w:val="18"/>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6428C" w:rsidRPr="0046428C" w:rsidRDefault="0046428C" w:rsidP="007D5C78">
      <w:pPr>
        <w:pStyle w:val="aa"/>
        <w:ind w:left="42" w:right="141" w:firstLine="242"/>
        <w:jc w:val="both"/>
        <w:rPr>
          <w:sz w:val="18"/>
          <w:szCs w:val="18"/>
        </w:rPr>
      </w:pPr>
      <w:r w:rsidRPr="0046428C">
        <w:rPr>
          <w:sz w:val="18"/>
          <w:szCs w:val="18"/>
        </w:rPr>
        <w:t>Лот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46428C" w:rsidRPr="0046428C" w:rsidRDefault="0046428C" w:rsidP="007D5C78">
      <w:pPr>
        <w:pStyle w:val="aa"/>
        <w:ind w:left="42" w:right="141" w:firstLine="242"/>
        <w:jc w:val="both"/>
        <w:rPr>
          <w:sz w:val="18"/>
          <w:szCs w:val="18"/>
        </w:rPr>
      </w:pPr>
      <w:r w:rsidRPr="0046428C">
        <w:rPr>
          <w:sz w:val="18"/>
          <w:szCs w:val="18"/>
        </w:rPr>
        <w:t>Претендент - любое физическое и юридическое лицо, желающее приобрести муниципальное имущество.</w:t>
      </w:r>
    </w:p>
    <w:p w:rsidR="0046428C" w:rsidRPr="0046428C" w:rsidRDefault="0046428C" w:rsidP="007D5C78">
      <w:pPr>
        <w:pStyle w:val="aa"/>
        <w:ind w:left="42" w:right="141" w:firstLine="242"/>
        <w:jc w:val="both"/>
        <w:rPr>
          <w:sz w:val="18"/>
          <w:szCs w:val="18"/>
        </w:rPr>
      </w:pPr>
      <w:r w:rsidRPr="0046428C">
        <w:rPr>
          <w:sz w:val="18"/>
          <w:szCs w:val="18"/>
        </w:rPr>
        <w:t>Участник электронного аукциона – претендент, признанный в установленном порядке участником аукциона.</w:t>
      </w:r>
    </w:p>
    <w:p w:rsidR="0046428C" w:rsidRPr="0046428C" w:rsidRDefault="0046428C" w:rsidP="007D5C78">
      <w:pPr>
        <w:pStyle w:val="aa"/>
        <w:ind w:left="42" w:right="141" w:firstLine="242"/>
        <w:jc w:val="both"/>
        <w:rPr>
          <w:sz w:val="18"/>
          <w:szCs w:val="18"/>
        </w:rPr>
      </w:pPr>
      <w:r w:rsidRPr="0046428C">
        <w:rPr>
          <w:sz w:val="18"/>
          <w:szCs w:val="1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6428C" w:rsidRPr="0046428C" w:rsidRDefault="0046428C" w:rsidP="007D5C78">
      <w:pPr>
        <w:pStyle w:val="aa"/>
        <w:ind w:left="42" w:right="141" w:firstLine="242"/>
        <w:jc w:val="both"/>
        <w:rPr>
          <w:sz w:val="18"/>
          <w:szCs w:val="18"/>
        </w:rPr>
      </w:pPr>
      <w:r w:rsidRPr="0046428C">
        <w:rPr>
          <w:sz w:val="18"/>
          <w:szCs w:val="1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6428C" w:rsidRPr="0046428C" w:rsidRDefault="0046428C" w:rsidP="007D5C78">
      <w:pPr>
        <w:pStyle w:val="aa"/>
        <w:ind w:left="42" w:right="141" w:firstLine="242"/>
        <w:jc w:val="both"/>
        <w:rPr>
          <w:sz w:val="18"/>
          <w:szCs w:val="18"/>
        </w:rPr>
      </w:pPr>
      <w:r w:rsidRPr="0046428C">
        <w:rPr>
          <w:sz w:val="18"/>
          <w:szCs w:val="18"/>
        </w:rPr>
        <w:lastRenderedPageBreak/>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6428C" w:rsidRPr="0046428C" w:rsidRDefault="0046428C" w:rsidP="007D5C78">
      <w:pPr>
        <w:pStyle w:val="aa"/>
        <w:ind w:left="42" w:right="141" w:firstLine="242"/>
        <w:jc w:val="both"/>
        <w:rPr>
          <w:sz w:val="18"/>
          <w:szCs w:val="18"/>
        </w:rPr>
      </w:pPr>
      <w:r w:rsidRPr="0046428C">
        <w:rPr>
          <w:sz w:val="18"/>
          <w:szCs w:val="1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6428C" w:rsidRPr="0046428C" w:rsidRDefault="0046428C" w:rsidP="007D5C78">
      <w:pPr>
        <w:pStyle w:val="aa"/>
        <w:ind w:left="42" w:right="141" w:firstLine="242"/>
        <w:jc w:val="both"/>
        <w:rPr>
          <w:sz w:val="18"/>
          <w:szCs w:val="18"/>
        </w:rPr>
      </w:pPr>
      <w:r w:rsidRPr="0046428C">
        <w:rPr>
          <w:sz w:val="18"/>
          <w:szCs w:val="18"/>
        </w:rPr>
        <w:t>Электронный журнал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46428C" w:rsidRPr="0046428C" w:rsidRDefault="0046428C" w:rsidP="007D5C78">
      <w:pPr>
        <w:pStyle w:val="aa"/>
        <w:ind w:left="42" w:right="141" w:firstLine="242"/>
        <w:jc w:val="both"/>
        <w:rPr>
          <w:sz w:val="18"/>
          <w:szCs w:val="18"/>
        </w:rPr>
      </w:pPr>
      <w:r w:rsidRPr="0046428C">
        <w:rPr>
          <w:sz w:val="18"/>
          <w:szCs w:val="18"/>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3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46428C" w:rsidRPr="0046428C" w:rsidRDefault="0046428C" w:rsidP="007D5C78">
      <w:pPr>
        <w:pStyle w:val="aa"/>
        <w:ind w:left="42" w:right="141" w:firstLine="242"/>
        <w:jc w:val="both"/>
        <w:rPr>
          <w:sz w:val="18"/>
          <w:szCs w:val="18"/>
        </w:rPr>
      </w:pPr>
      <w:r w:rsidRPr="0046428C">
        <w:rPr>
          <w:sz w:val="18"/>
          <w:szCs w:val="18"/>
        </w:rPr>
        <w:t>Победитель аукциона – участник электронного аукциона, предложивший наиболее высокую цену.</w:t>
      </w:r>
    </w:p>
    <w:p w:rsidR="0046428C" w:rsidRPr="0046428C" w:rsidRDefault="0046428C" w:rsidP="007D5C78">
      <w:pPr>
        <w:pStyle w:val="aa"/>
        <w:ind w:left="42" w:right="141" w:firstLine="242"/>
        <w:jc w:val="both"/>
        <w:rPr>
          <w:bCs/>
          <w:sz w:val="18"/>
          <w:szCs w:val="18"/>
        </w:rPr>
      </w:pPr>
      <w:r w:rsidRPr="0046428C">
        <w:rPr>
          <w:sz w:val="18"/>
          <w:szCs w:val="18"/>
        </w:rPr>
        <w:t>Официальные сайты торгов - Официальный сайт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сайт Администрации Марёвского муниципального округа https:/ www /</w:t>
      </w:r>
      <w:r w:rsidRPr="0046428C">
        <w:rPr>
          <w:sz w:val="18"/>
          <w:szCs w:val="18"/>
          <w:lang w:val="en-US"/>
        </w:rPr>
        <w:t>marevo</w:t>
      </w:r>
      <w:r w:rsidRPr="0046428C">
        <w:rPr>
          <w:sz w:val="18"/>
          <w:szCs w:val="18"/>
        </w:rPr>
        <w:t>adm.ru/.</w:t>
      </w:r>
    </w:p>
    <w:p w:rsidR="0046428C" w:rsidRPr="0046428C" w:rsidRDefault="0046428C" w:rsidP="007D5C78">
      <w:pPr>
        <w:pStyle w:val="aa"/>
        <w:ind w:left="42" w:right="141" w:firstLine="242"/>
        <w:jc w:val="both"/>
        <w:rPr>
          <w:b/>
          <w:sz w:val="18"/>
          <w:szCs w:val="18"/>
        </w:rPr>
      </w:pPr>
      <w:r w:rsidRPr="0046428C">
        <w:rPr>
          <w:b/>
          <w:sz w:val="18"/>
          <w:szCs w:val="18"/>
        </w:rPr>
        <w:t>2. Порядок регистрации на электронной площадке</w:t>
      </w:r>
    </w:p>
    <w:p w:rsidR="0046428C" w:rsidRPr="0046428C" w:rsidRDefault="0046428C" w:rsidP="007D5C78">
      <w:pPr>
        <w:pStyle w:val="aa"/>
        <w:ind w:left="42" w:right="141" w:firstLine="242"/>
        <w:jc w:val="both"/>
        <w:rPr>
          <w:sz w:val="18"/>
          <w:szCs w:val="18"/>
        </w:rPr>
      </w:pPr>
      <w:r w:rsidRPr="0046428C">
        <w:rPr>
          <w:sz w:val="18"/>
          <w:szCs w:val="1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46428C" w:rsidRPr="0046428C" w:rsidRDefault="0046428C" w:rsidP="007D5C78">
      <w:pPr>
        <w:pStyle w:val="aa"/>
        <w:ind w:left="42" w:right="141" w:firstLine="242"/>
        <w:jc w:val="both"/>
        <w:rPr>
          <w:sz w:val="18"/>
          <w:szCs w:val="18"/>
        </w:rPr>
      </w:pPr>
      <w:r w:rsidRPr="0046428C">
        <w:rPr>
          <w:sz w:val="18"/>
          <w:szCs w:val="18"/>
        </w:rPr>
        <w:t>Регистрация на электронной площадке осуществляется без взимания платы.</w:t>
      </w:r>
    </w:p>
    <w:p w:rsidR="0046428C" w:rsidRPr="0046428C" w:rsidRDefault="0046428C" w:rsidP="007D5C78">
      <w:pPr>
        <w:pStyle w:val="aa"/>
        <w:ind w:left="42" w:right="141" w:firstLine="242"/>
        <w:jc w:val="both"/>
        <w:rPr>
          <w:sz w:val="18"/>
          <w:szCs w:val="18"/>
        </w:rPr>
      </w:pPr>
      <w:r w:rsidRPr="0046428C">
        <w:rPr>
          <w:sz w:val="18"/>
          <w:szCs w:val="1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6428C" w:rsidRPr="0046428C" w:rsidRDefault="0046428C" w:rsidP="007D5C78">
      <w:pPr>
        <w:pStyle w:val="aa"/>
        <w:ind w:left="42" w:right="141" w:firstLine="242"/>
        <w:jc w:val="both"/>
        <w:rPr>
          <w:b/>
          <w:sz w:val="18"/>
          <w:szCs w:val="18"/>
        </w:rPr>
      </w:pPr>
      <w:r w:rsidRPr="0046428C">
        <w:rPr>
          <w:sz w:val="18"/>
          <w:szCs w:val="18"/>
        </w:rPr>
        <w:t>Регистрация на электронной площадке проводится в соответствии с Регламентом электронной площадки.</w:t>
      </w:r>
    </w:p>
    <w:p w:rsidR="0046428C" w:rsidRPr="0046428C" w:rsidRDefault="0046428C" w:rsidP="007D5C78">
      <w:pPr>
        <w:pStyle w:val="aa"/>
        <w:ind w:left="42" w:right="141" w:firstLine="242"/>
        <w:jc w:val="both"/>
        <w:rPr>
          <w:sz w:val="18"/>
          <w:szCs w:val="18"/>
        </w:rPr>
      </w:pPr>
      <w:r w:rsidRPr="0046428C">
        <w:rPr>
          <w:b/>
          <w:sz w:val="18"/>
          <w:szCs w:val="18"/>
        </w:rPr>
        <w:t>3. Сроки, время подачи заявок и проведения аукциона</w:t>
      </w:r>
    </w:p>
    <w:p w:rsidR="0046428C" w:rsidRPr="0046428C" w:rsidRDefault="0046428C" w:rsidP="007D5C78">
      <w:pPr>
        <w:pStyle w:val="aa"/>
        <w:ind w:left="42" w:right="141" w:firstLine="242"/>
        <w:jc w:val="both"/>
        <w:rPr>
          <w:bCs/>
          <w:sz w:val="18"/>
          <w:szCs w:val="18"/>
        </w:rPr>
      </w:pPr>
      <w:r w:rsidRPr="0046428C">
        <w:rPr>
          <w:bCs/>
          <w:sz w:val="18"/>
          <w:szCs w:val="18"/>
        </w:rPr>
        <w:t>Указанное в настоящем информационном сообщении время – московское.</w:t>
      </w:r>
    </w:p>
    <w:p w:rsidR="0046428C" w:rsidRPr="0046428C" w:rsidRDefault="0046428C" w:rsidP="007D5C78">
      <w:pPr>
        <w:pStyle w:val="aa"/>
        <w:ind w:left="42" w:right="141" w:firstLine="242"/>
        <w:jc w:val="both"/>
        <w:rPr>
          <w:bCs/>
          <w:sz w:val="18"/>
          <w:szCs w:val="18"/>
        </w:rPr>
      </w:pPr>
      <w:r w:rsidRPr="0046428C">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46428C" w:rsidRPr="0046428C" w:rsidRDefault="0046428C" w:rsidP="007D5C78">
      <w:pPr>
        <w:pStyle w:val="aa"/>
        <w:ind w:left="42" w:right="141" w:firstLine="242"/>
        <w:jc w:val="both"/>
        <w:rPr>
          <w:sz w:val="18"/>
          <w:szCs w:val="18"/>
        </w:rPr>
      </w:pPr>
      <w:r w:rsidRPr="0046428C">
        <w:rPr>
          <w:sz w:val="18"/>
          <w:szCs w:val="18"/>
        </w:rPr>
        <w:t>3.1. Начало приема заявок на участие в аукционе – 13.04.2023 в 08:30.</w:t>
      </w:r>
    </w:p>
    <w:p w:rsidR="0046428C" w:rsidRPr="0046428C" w:rsidRDefault="0046428C" w:rsidP="007D5C78">
      <w:pPr>
        <w:pStyle w:val="aa"/>
        <w:ind w:left="42" w:right="141" w:firstLine="242"/>
        <w:jc w:val="both"/>
        <w:rPr>
          <w:sz w:val="18"/>
          <w:szCs w:val="18"/>
        </w:rPr>
      </w:pPr>
      <w:r w:rsidRPr="0046428C">
        <w:rPr>
          <w:sz w:val="18"/>
          <w:szCs w:val="18"/>
        </w:rPr>
        <w:t xml:space="preserve">3.2. Окончание приема заявок на участие в аукционе – 12.05.2023 </w:t>
      </w:r>
      <w:r w:rsidRPr="0046428C">
        <w:rPr>
          <w:bCs/>
          <w:sz w:val="18"/>
          <w:szCs w:val="18"/>
        </w:rPr>
        <w:t>в 17:30</w:t>
      </w:r>
      <w:r w:rsidRPr="0046428C">
        <w:rPr>
          <w:sz w:val="18"/>
          <w:szCs w:val="18"/>
        </w:rPr>
        <w:t>.</w:t>
      </w:r>
    </w:p>
    <w:p w:rsidR="0046428C" w:rsidRPr="0046428C" w:rsidRDefault="0046428C" w:rsidP="007D5C78">
      <w:pPr>
        <w:pStyle w:val="aa"/>
        <w:ind w:left="42" w:right="141" w:firstLine="242"/>
        <w:jc w:val="both"/>
        <w:rPr>
          <w:sz w:val="18"/>
          <w:szCs w:val="18"/>
        </w:rPr>
      </w:pPr>
      <w:r w:rsidRPr="0046428C">
        <w:rPr>
          <w:sz w:val="18"/>
          <w:szCs w:val="18"/>
        </w:rPr>
        <w:t>3.3. Определение участников аукциона – 15.05.2023.</w:t>
      </w:r>
    </w:p>
    <w:p w:rsidR="0046428C" w:rsidRPr="0046428C" w:rsidRDefault="0046428C" w:rsidP="007D5C78">
      <w:pPr>
        <w:pStyle w:val="aa"/>
        <w:ind w:left="42" w:right="141" w:firstLine="242"/>
        <w:jc w:val="both"/>
        <w:rPr>
          <w:sz w:val="18"/>
          <w:szCs w:val="18"/>
        </w:rPr>
      </w:pPr>
      <w:r w:rsidRPr="0046428C">
        <w:rPr>
          <w:sz w:val="18"/>
          <w:szCs w:val="18"/>
        </w:rPr>
        <w:t xml:space="preserve">3.4. Проведение аукциона (дата и время начала приема предложений от участников аукциона) – 17.05.2023 </w:t>
      </w:r>
      <w:r w:rsidRPr="0046428C">
        <w:rPr>
          <w:bCs/>
          <w:sz w:val="18"/>
          <w:szCs w:val="18"/>
        </w:rPr>
        <w:t>в 10:00.</w:t>
      </w:r>
    </w:p>
    <w:p w:rsidR="0046428C" w:rsidRPr="0046428C" w:rsidRDefault="0046428C" w:rsidP="007D5C78">
      <w:pPr>
        <w:pStyle w:val="aa"/>
        <w:ind w:left="42" w:right="141" w:firstLine="242"/>
        <w:jc w:val="both"/>
        <w:rPr>
          <w:b/>
          <w:sz w:val="18"/>
          <w:szCs w:val="18"/>
        </w:rPr>
      </w:pPr>
      <w:r w:rsidRPr="0046428C">
        <w:rPr>
          <w:b/>
          <w:sz w:val="18"/>
          <w:szCs w:val="18"/>
        </w:rPr>
        <w:t>4. Условия участия в аукционе</w:t>
      </w:r>
    </w:p>
    <w:p w:rsidR="0046428C" w:rsidRPr="0046428C" w:rsidRDefault="0046428C" w:rsidP="007D5C78">
      <w:pPr>
        <w:pStyle w:val="aa"/>
        <w:ind w:left="42" w:right="141" w:firstLine="242"/>
        <w:jc w:val="both"/>
        <w:rPr>
          <w:sz w:val="18"/>
          <w:szCs w:val="18"/>
        </w:rPr>
      </w:pPr>
      <w:r w:rsidRPr="0046428C">
        <w:rPr>
          <w:sz w:val="18"/>
          <w:szCs w:val="18"/>
        </w:rPr>
        <w:t xml:space="preserve">4.1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15" w:history="1">
        <w:r w:rsidRPr="0046428C">
          <w:rPr>
            <w:rStyle w:val="a9"/>
            <w:sz w:val="18"/>
            <w:szCs w:val="18"/>
          </w:rPr>
          <w:t xml:space="preserve">http://utp.sberbank-ast.ru </w:t>
        </w:r>
      </w:hyperlink>
      <w:r w:rsidRPr="0046428C">
        <w:rPr>
          <w:sz w:val="18"/>
          <w:szCs w:val="18"/>
        </w:rPr>
        <w:t>, в соответствии с Регламентом.</w:t>
      </w:r>
    </w:p>
    <w:p w:rsidR="0046428C" w:rsidRPr="0046428C" w:rsidRDefault="0046428C" w:rsidP="007D5C78">
      <w:pPr>
        <w:pStyle w:val="aa"/>
        <w:ind w:left="42" w:right="141" w:firstLine="242"/>
        <w:jc w:val="both"/>
        <w:rPr>
          <w:sz w:val="18"/>
          <w:szCs w:val="18"/>
        </w:rPr>
      </w:pPr>
      <w:r w:rsidRPr="0046428C">
        <w:rPr>
          <w:sz w:val="18"/>
          <w:szCs w:val="18"/>
        </w:rPr>
        <w:t xml:space="preserve">Информация по получению ЭП и регистрации (аккредитации) на электронной площадке указана в Регламенте, а также размещена по адресу: </w:t>
      </w:r>
      <w:hyperlink r:id="rId16" w:history="1">
        <w:r w:rsidRPr="0046428C">
          <w:rPr>
            <w:rStyle w:val="a9"/>
            <w:sz w:val="18"/>
            <w:szCs w:val="18"/>
          </w:rPr>
          <w:t>http://utp.sberbank-</w:t>
        </w:r>
      </w:hyperlink>
      <w:r w:rsidRPr="0046428C">
        <w:rPr>
          <w:sz w:val="18"/>
          <w:szCs w:val="18"/>
        </w:rPr>
        <w:t xml:space="preserve"> </w:t>
      </w:r>
      <w:hyperlink r:id="rId17" w:history="1">
        <w:r w:rsidRPr="0046428C">
          <w:rPr>
            <w:rStyle w:val="a9"/>
            <w:sz w:val="18"/>
            <w:szCs w:val="18"/>
          </w:rPr>
          <w:t>ast.ru/AP/Notice/652/</w:t>
        </w:r>
        <w:proofErr w:type="gramStart"/>
        <w:r w:rsidRPr="0046428C">
          <w:rPr>
            <w:rStyle w:val="a9"/>
            <w:sz w:val="18"/>
            <w:szCs w:val="18"/>
          </w:rPr>
          <w:t xml:space="preserve">Instructions </w:t>
        </w:r>
      </w:hyperlink>
      <w:r w:rsidRPr="0046428C">
        <w:rPr>
          <w:sz w:val="18"/>
          <w:szCs w:val="18"/>
        </w:rPr>
        <w:t>.</w:t>
      </w:r>
      <w:proofErr w:type="gramEnd"/>
    </w:p>
    <w:p w:rsidR="0046428C" w:rsidRPr="0046428C" w:rsidRDefault="0046428C" w:rsidP="007D5C78">
      <w:pPr>
        <w:pStyle w:val="aa"/>
        <w:ind w:left="42" w:right="141" w:firstLine="242"/>
        <w:jc w:val="both"/>
        <w:rPr>
          <w:sz w:val="18"/>
          <w:szCs w:val="18"/>
        </w:rPr>
      </w:pPr>
      <w:r w:rsidRPr="0046428C">
        <w:rPr>
          <w:sz w:val="18"/>
          <w:szCs w:val="18"/>
        </w:rPr>
        <w:t>4.2. Заявитель обязан осуществить следующие действия:</w:t>
      </w:r>
    </w:p>
    <w:p w:rsidR="0046428C" w:rsidRPr="0046428C" w:rsidRDefault="0046428C" w:rsidP="007D5C78">
      <w:pPr>
        <w:pStyle w:val="aa"/>
        <w:ind w:left="42" w:right="141" w:firstLine="242"/>
        <w:jc w:val="both"/>
        <w:rPr>
          <w:sz w:val="18"/>
          <w:szCs w:val="18"/>
        </w:rPr>
      </w:pPr>
      <w:r w:rsidRPr="0046428C">
        <w:rPr>
          <w:sz w:val="18"/>
          <w:szCs w:val="18"/>
        </w:rPr>
        <w:t>внести задаток на счет Оператора электронной площадки в указанном в настоящем информационном сообщении порядке;</w:t>
      </w:r>
    </w:p>
    <w:p w:rsidR="0046428C" w:rsidRPr="0046428C" w:rsidRDefault="0046428C" w:rsidP="007D5C78">
      <w:pPr>
        <w:pStyle w:val="aa"/>
        <w:ind w:left="42" w:right="141" w:firstLine="242"/>
        <w:jc w:val="both"/>
        <w:rPr>
          <w:sz w:val="18"/>
          <w:szCs w:val="18"/>
        </w:rPr>
      </w:pPr>
      <w:r w:rsidRPr="0046428C">
        <w:rPr>
          <w:sz w:val="18"/>
          <w:szCs w:val="18"/>
        </w:rPr>
        <w:t>в установленном порядке зарегистрировать заявку на электронной площадке по утвержденной Продавцом форме;</w:t>
      </w:r>
    </w:p>
    <w:p w:rsidR="0046428C" w:rsidRPr="0046428C" w:rsidRDefault="0046428C" w:rsidP="007D5C78">
      <w:pPr>
        <w:pStyle w:val="aa"/>
        <w:ind w:left="42" w:right="141" w:firstLine="242"/>
        <w:jc w:val="both"/>
        <w:rPr>
          <w:sz w:val="18"/>
          <w:szCs w:val="18"/>
        </w:rPr>
      </w:pPr>
      <w:r w:rsidRPr="0046428C">
        <w:rPr>
          <w:sz w:val="18"/>
          <w:szCs w:val="18"/>
        </w:rPr>
        <w:t>представить иные документы по перечню, указанному в настоящем информационном сообщении.</w:t>
      </w:r>
    </w:p>
    <w:p w:rsidR="0046428C" w:rsidRPr="0046428C" w:rsidRDefault="0046428C" w:rsidP="007D5C78">
      <w:pPr>
        <w:pStyle w:val="aa"/>
        <w:ind w:left="42" w:right="141" w:firstLine="242"/>
        <w:jc w:val="both"/>
        <w:rPr>
          <w:b/>
          <w:bCs/>
          <w:sz w:val="18"/>
          <w:szCs w:val="18"/>
          <w:lang w:val="x-none"/>
        </w:rPr>
      </w:pPr>
      <w:r w:rsidRPr="0046428C">
        <w:rPr>
          <w:b/>
          <w:bCs/>
          <w:sz w:val="18"/>
          <w:szCs w:val="18"/>
          <w:lang w:val="x-none"/>
        </w:rPr>
        <w:t>5. Перечень представляемых Заявителем   документов и требования к их оформлению</w:t>
      </w:r>
    </w:p>
    <w:p w:rsidR="0046428C" w:rsidRPr="0046428C" w:rsidRDefault="0046428C" w:rsidP="007D5C78">
      <w:pPr>
        <w:pStyle w:val="aa"/>
        <w:ind w:left="42" w:right="141" w:firstLine="242"/>
        <w:jc w:val="both"/>
        <w:rPr>
          <w:sz w:val="18"/>
          <w:szCs w:val="18"/>
        </w:rPr>
      </w:pPr>
      <w:r w:rsidRPr="0046428C">
        <w:rPr>
          <w:sz w:val="18"/>
          <w:szCs w:val="18"/>
        </w:rPr>
        <w:t>5.1.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46428C" w:rsidRPr="0046428C" w:rsidRDefault="0046428C" w:rsidP="007D5C78">
      <w:pPr>
        <w:pStyle w:val="aa"/>
        <w:ind w:left="42" w:right="141" w:firstLine="242"/>
        <w:jc w:val="both"/>
        <w:rPr>
          <w:sz w:val="18"/>
          <w:szCs w:val="18"/>
        </w:rPr>
      </w:pPr>
      <w:r w:rsidRPr="0046428C">
        <w:rPr>
          <w:sz w:val="18"/>
          <w:szCs w:val="18"/>
        </w:rPr>
        <w:t>5.2.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46428C" w:rsidRPr="0046428C" w:rsidRDefault="0046428C" w:rsidP="007D5C78">
      <w:pPr>
        <w:pStyle w:val="aa"/>
        <w:numPr>
          <w:ilvl w:val="1"/>
          <w:numId w:val="12"/>
        </w:numPr>
        <w:ind w:left="42" w:right="141" w:firstLine="242"/>
        <w:jc w:val="both"/>
        <w:rPr>
          <w:sz w:val="18"/>
          <w:szCs w:val="18"/>
        </w:rPr>
      </w:pPr>
      <w:r w:rsidRPr="0046428C">
        <w:rPr>
          <w:sz w:val="18"/>
          <w:szCs w:val="18"/>
        </w:rPr>
        <w:t>Заявка должна содержать следующие сведения:</w:t>
      </w:r>
    </w:p>
    <w:p w:rsidR="0046428C" w:rsidRPr="0046428C" w:rsidRDefault="0046428C" w:rsidP="007D5C78">
      <w:pPr>
        <w:pStyle w:val="aa"/>
        <w:ind w:left="42" w:right="141" w:firstLine="242"/>
        <w:jc w:val="both"/>
        <w:rPr>
          <w:sz w:val="18"/>
          <w:szCs w:val="18"/>
          <w:lang w:val="x-none"/>
        </w:rPr>
      </w:pPr>
      <w:r w:rsidRPr="0046428C">
        <w:rPr>
          <w:sz w:val="18"/>
          <w:szCs w:val="18"/>
          <w:lang w:val="x-none"/>
        </w:rPr>
        <w:t>для физического лица/ для индивидуальны</w:t>
      </w:r>
      <w:r w:rsidRPr="0046428C">
        <w:rPr>
          <w:sz w:val="18"/>
          <w:szCs w:val="18"/>
        </w:rPr>
        <w:t>х</w:t>
      </w:r>
      <w:r w:rsidRPr="0046428C">
        <w:rPr>
          <w:sz w:val="18"/>
          <w:szCs w:val="18"/>
          <w:lang w:val="x-none"/>
        </w:rPr>
        <w:t xml:space="preserve"> предпринимателе</w:t>
      </w:r>
      <w:r w:rsidRPr="0046428C">
        <w:rPr>
          <w:sz w:val="18"/>
          <w:szCs w:val="18"/>
        </w:rPr>
        <w:t xml:space="preserve">й - </w:t>
      </w:r>
      <w:r w:rsidRPr="0046428C">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46428C" w:rsidRPr="0046428C" w:rsidRDefault="0046428C" w:rsidP="007D5C78">
      <w:pPr>
        <w:pStyle w:val="aa"/>
        <w:ind w:left="42" w:right="141" w:firstLine="242"/>
        <w:jc w:val="both"/>
        <w:rPr>
          <w:sz w:val="18"/>
          <w:szCs w:val="18"/>
          <w:lang w:val="x-none"/>
        </w:rPr>
      </w:pPr>
      <w:r w:rsidRPr="0046428C">
        <w:rPr>
          <w:sz w:val="18"/>
          <w:szCs w:val="18"/>
          <w:lang w:val="x-none"/>
        </w:rPr>
        <w:t>для юридического лица</w:t>
      </w:r>
      <w:r w:rsidRPr="0046428C">
        <w:rPr>
          <w:sz w:val="18"/>
          <w:szCs w:val="18"/>
        </w:rPr>
        <w:t xml:space="preserve"> - </w:t>
      </w:r>
      <w:r w:rsidRPr="0046428C">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46428C" w:rsidRPr="0046428C" w:rsidRDefault="0046428C" w:rsidP="007D5C78">
      <w:pPr>
        <w:pStyle w:val="aa"/>
        <w:ind w:left="42" w:right="141" w:firstLine="242"/>
        <w:jc w:val="both"/>
        <w:rPr>
          <w:sz w:val="18"/>
          <w:szCs w:val="18"/>
          <w:lang w:val="x-none"/>
        </w:rPr>
      </w:pPr>
      <w:r w:rsidRPr="0046428C">
        <w:rPr>
          <w:sz w:val="18"/>
          <w:szCs w:val="18"/>
        </w:rPr>
        <w:t xml:space="preserve">5.4. </w:t>
      </w:r>
      <w:r w:rsidRPr="0046428C">
        <w:rPr>
          <w:sz w:val="18"/>
          <w:szCs w:val="18"/>
          <w:lang w:val="x-none"/>
        </w:rPr>
        <w:t>Документы (сканированные копии):</w:t>
      </w:r>
    </w:p>
    <w:p w:rsidR="0046428C" w:rsidRPr="0046428C" w:rsidRDefault="0046428C" w:rsidP="007D5C78">
      <w:pPr>
        <w:pStyle w:val="aa"/>
        <w:ind w:left="42" w:right="141" w:firstLine="242"/>
        <w:jc w:val="both"/>
        <w:rPr>
          <w:b/>
          <w:sz w:val="18"/>
          <w:szCs w:val="18"/>
          <w:lang w:val="x-none"/>
        </w:rPr>
      </w:pPr>
      <w:r w:rsidRPr="0046428C">
        <w:rPr>
          <w:b/>
          <w:sz w:val="18"/>
          <w:szCs w:val="18"/>
          <w:lang w:val="x-none"/>
        </w:rPr>
        <w:t>Юридические лица:</w:t>
      </w:r>
    </w:p>
    <w:p w:rsidR="0046428C" w:rsidRPr="0046428C" w:rsidRDefault="0046428C" w:rsidP="007D5C78">
      <w:pPr>
        <w:pStyle w:val="aa"/>
        <w:ind w:left="42" w:right="141" w:firstLine="242"/>
        <w:jc w:val="both"/>
        <w:rPr>
          <w:sz w:val="18"/>
          <w:szCs w:val="18"/>
        </w:rPr>
      </w:pPr>
      <w:r w:rsidRPr="0046428C">
        <w:rPr>
          <w:sz w:val="18"/>
          <w:szCs w:val="18"/>
        </w:rPr>
        <w:t>документ, подтверждающий полномочия руководителя (приказ или решение о назначении руководителя);</w:t>
      </w:r>
    </w:p>
    <w:p w:rsidR="0046428C" w:rsidRPr="0046428C" w:rsidRDefault="0046428C" w:rsidP="007D5C78">
      <w:pPr>
        <w:pStyle w:val="aa"/>
        <w:ind w:left="42" w:right="141" w:firstLine="242"/>
        <w:jc w:val="both"/>
        <w:rPr>
          <w:sz w:val="18"/>
          <w:szCs w:val="18"/>
        </w:rPr>
      </w:pPr>
      <w:r w:rsidRPr="0046428C">
        <w:rPr>
          <w:sz w:val="18"/>
          <w:szCs w:val="18"/>
        </w:rPr>
        <w:t>документы, подтверждающие внесение задатка;</w:t>
      </w:r>
    </w:p>
    <w:p w:rsidR="0046428C" w:rsidRPr="0046428C" w:rsidRDefault="0046428C" w:rsidP="007D5C78">
      <w:pPr>
        <w:pStyle w:val="aa"/>
        <w:ind w:left="42" w:right="141" w:firstLine="242"/>
        <w:jc w:val="both"/>
        <w:rPr>
          <w:sz w:val="18"/>
          <w:szCs w:val="18"/>
        </w:rPr>
      </w:pPr>
      <w:r w:rsidRPr="0046428C">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46428C" w:rsidRPr="0046428C" w:rsidRDefault="0046428C" w:rsidP="007D5C78">
      <w:pPr>
        <w:pStyle w:val="aa"/>
        <w:ind w:left="42" w:right="141" w:firstLine="242"/>
        <w:jc w:val="both"/>
        <w:rPr>
          <w:sz w:val="18"/>
          <w:szCs w:val="18"/>
        </w:rPr>
      </w:pPr>
      <w:r w:rsidRPr="0046428C">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6428C" w:rsidRPr="0046428C" w:rsidRDefault="0046428C" w:rsidP="007D5C78">
      <w:pPr>
        <w:pStyle w:val="aa"/>
        <w:ind w:left="42" w:right="141" w:firstLine="242"/>
        <w:jc w:val="both"/>
        <w:rPr>
          <w:b/>
          <w:sz w:val="18"/>
          <w:szCs w:val="18"/>
          <w:lang w:val="x-none"/>
        </w:rPr>
      </w:pPr>
      <w:r w:rsidRPr="0046428C">
        <w:rPr>
          <w:b/>
          <w:sz w:val="18"/>
          <w:szCs w:val="18"/>
          <w:lang w:val="x-none"/>
        </w:rPr>
        <w:t>Индивидуальные предприниматели:</w:t>
      </w:r>
    </w:p>
    <w:p w:rsidR="0046428C" w:rsidRPr="0046428C" w:rsidRDefault="0046428C" w:rsidP="007D5C78">
      <w:pPr>
        <w:pStyle w:val="aa"/>
        <w:ind w:left="42" w:right="141" w:firstLine="242"/>
        <w:jc w:val="both"/>
        <w:rPr>
          <w:sz w:val="18"/>
          <w:szCs w:val="18"/>
        </w:rPr>
      </w:pPr>
      <w:r w:rsidRPr="0046428C">
        <w:rPr>
          <w:sz w:val="18"/>
          <w:szCs w:val="18"/>
        </w:rPr>
        <w:t>удостоверение личности;</w:t>
      </w:r>
    </w:p>
    <w:p w:rsidR="0046428C" w:rsidRPr="0046428C" w:rsidRDefault="0046428C" w:rsidP="007D5C78">
      <w:pPr>
        <w:pStyle w:val="aa"/>
        <w:ind w:left="42" w:right="141" w:firstLine="242"/>
        <w:jc w:val="both"/>
        <w:rPr>
          <w:sz w:val="18"/>
          <w:szCs w:val="18"/>
        </w:rPr>
      </w:pPr>
      <w:r w:rsidRPr="0046428C">
        <w:rPr>
          <w:sz w:val="18"/>
          <w:szCs w:val="18"/>
        </w:rPr>
        <w:t>документы, подтверждающие внесение задатка;</w:t>
      </w:r>
    </w:p>
    <w:p w:rsidR="0046428C" w:rsidRPr="0046428C" w:rsidRDefault="0046428C" w:rsidP="007D5C78">
      <w:pPr>
        <w:pStyle w:val="aa"/>
        <w:ind w:left="42" w:right="141" w:firstLine="242"/>
        <w:jc w:val="both"/>
        <w:rPr>
          <w:sz w:val="18"/>
          <w:szCs w:val="18"/>
        </w:rPr>
      </w:pPr>
      <w:r w:rsidRPr="0046428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46428C" w:rsidRPr="0046428C" w:rsidRDefault="0046428C" w:rsidP="007D5C78">
      <w:pPr>
        <w:pStyle w:val="aa"/>
        <w:ind w:left="42" w:right="141" w:firstLine="242"/>
        <w:jc w:val="both"/>
        <w:rPr>
          <w:b/>
          <w:sz w:val="18"/>
          <w:szCs w:val="18"/>
          <w:lang w:val="x-none"/>
        </w:rPr>
      </w:pPr>
      <w:r w:rsidRPr="0046428C">
        <w:rPr>
          <w:b/>
          <w:sz w:val="18"/>
          <w:szCs w:val="18"/>
          <w:lang w:val="x-none"/>
        </w:rPr>
        <w:t>Физические лица:</w:t>
      </w:r>
    </w:p>
    <w:p w:rsidR="0046428C" w:rsidRPr="0046428C" w:rsidRDefault="0046428C" w:rsidP="007D5C78">
      <w:pPr>
        <w:pStyle w:val="aa"/>
        <w:ind w:left="42" w:right="141" w:firstLine="242"/>
        <w:jc w:val="both"/>
        <w:rPr>
          <w:sz w:val="18"/>
          <w:szCs w:val="18"/>
        </w:rPr>
      </w:pPr>
      <w:r w:rsidRPr="0046428C">
        <w:rPr>
          <w:sz w:val="18"/>
          <w:szCs w:val="18"/>
        </w:rPr>
        <w:t>удостоверение личности;</w:t>
      </w:r>
    </w:p>
    <w:p w:rsidR="0046428C" w:rsidRPr="0046428C" w:rsidRDefault="0046428C" w:rsidP="007D5C78">
      <w:pPr>
        <w:pStyle w:val="aa"/>
        <w:ind w:left="42" w:right="141" w:firstLine="242"/>
        <w:jc w:val="both"/>
        <w:rPr>
          <w:sz w:val="18"/>
          <w:szCs w:val="18"/>
        </w:rPr>
      </w:pPr>
      <w:r w:rsidRPr="0046428C">
        <w:rPr>
          <w:sz w:val="18"/>
          <w:szCs w:val="18"/>
        </w:rPr>
        <w:t>документы, подтверждающие внесение задатка;</w:t>
      </w:r>
    </w:p>
    <w:p w:rsidR="0046428C" w:rsidRPr="0046428C" w:rsidRDefault="0046428C" w:rsidP="007D5C78">
      <w:pPr>
        <w:pStyle w:val="aa"/>
        <w:ind w:left="42" w:right="141" w:firstLine="242"/>
        <w:jc w:val="both"/>
        <w:rPr>
          <w:sz w:val="18"/>
          <w:szCs w:val="18"/>
        </w:rPr>
      </w:pPr>
      <w:r w:rsidRPr="0046428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46428C" w:rsidRPr="0046428C" w:rsidRDefault="0046428C" w:rsidP="007D5C78">
      <w:pPr>
        <w:pStyle w:val="aa"/>
        <w:numPr>
          <w:ilvl w:val="1"/>
          <w:numId w:val="14"/>
        </w:numPr>
        <w:ind w:left="42" w:right="141" w:firstLine="242"/>
        <w:jc w:val="both"/>
        <w:rPr>
          <w:sz w:val="18"/>
          <w:szCs w:val="18"/>
          <w:lang w:val="x-none"/>
        </w:rPr>
      </w:pPr>
      <w:r w:rsidRPr="0046428C">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46428C" w:rsidRPr="0046428C" w:rsidRDefault="0046428C" w:rsidP="007D5C78">
      <w:pPr>
        <w:pStyle w:val="aa"/>
        <w:ind w:left="42" w:right="141" w:firstLine="242"/>
        <w:jc w:val="both"/>
        <w:rPr>
          <w:sz w:val="18"/>
          <w:szCs w:val="18"/>
          <w:lang w:val="x-none"/>
        </w:rPr>
      </w:pPr>
      <w:r w:rsidRPr="0046428C">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46428C" w:rsidRPr="0046428C" w:rsidRDefault="0046428C" w:rsidP="007D5C78">
      <w:pPr>
        <w:pStyle w:val="aa"/>
        <w:ind w:left="42" w:right="141" w:firstLine="242"/>
        <w:jc w:val="both"/>
        <w:rPr>
          <w:sz w:val="18"/>
          <w:szCs w:val="18"/>
          <w:lang w:val="x-none"/>
        </w:rPr>
      </w:pPr>
      <w:r w:rsidRPr="0046428C">
        <w:rPr>
          <w:sz w:val="18"/>
          <w:szCs w:val="18"/>
          <w:lang w:val="x-none"/>
        </w:rPr>
        <w:t>подписывать протокол о результатах аукциона в случае признания победителем аукциона; заключать и подписывать договор купли-продажи земельного участка по результатам</w:t>
      </w:r>
      <w:r w:rsidRPr="0046428C">
        <w:rPr>
          <w:sz w:val="18"/>
          <w:szCs w:val="18"/>
        </w:rPr>
        <w:t xml:space="preserve"> </w:t>
      </w:r>
      <w:r w:rsidRPr="0046428C">
        <w:rPr>
          <w:sz w:val="18"/>
          <w:szCs w:val="18"/>
          <w:lang w:val="x-none"/>
        </w:rPr>
        <w:t>аукциона;</w:t>
      </w:r>
    </w:p>
    <w:p w:rsidR="0046428C" w:rsidRPr="0046428C" w:rsidRDefault="0046428C" w:rsidP="007D5C78">
      <w:pPr>
        <w:pStyle w:val="aa"/>
        <w:ind w:left="42" w:right="141" w:firstLine="242"/>
        <w:jc w:val="both"/>
        <w:rPr>
          <w:sz w:val="18"/>
          <w:szCs w:val="18"/>
        </w:rPr>
      </w:pPr>
      <w:r w:rsidRPr="0046428C">
        <w:rPr>
          <w:sz w:val="18"/>
          <w:szCs w:val="18"/>
        </w:rPr>
        <w:lastRenderedPageBreak/>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6428C" w:rsidRPr="0046428C" w:rsidRDefault="0046428C" w:rsidP="007D5C78">
      <w:pPr>
        <w:pStyle w:val="aa"/>
        <w:ind w:left="42" w:right="141" w:firstLine="242"/>
        <w:jc w:val="both"/>
        <w:rPr>
          <w:sz w:val="18"/>
          <w:szCs w:val="18"/>
        </w:rPr>
      </w:pPr>
      <w:r w:rsidRPr="0046428C">
        <w:rPr>
          <w:sz w:val="18"/>
          <w:szCs w:val="18"/>
        </w:rPr>
        <w:t>копию паспорта уполномоченного лица.</w:t>
      </w:r>
    </w:p>
    <w:p w:rsidR="0046428C" w:rsidRPr="0046428C" w:rsidRDefault="0046428C" w:rsidP="007D5C78">
      <w:pPr>
        <w:pStyle w:val="aa"/>
        <w:ind w:left="42" w:right="141" w:firstLine="242"/>
        <w:jc w:val="both"/>
        <w:rPr>
          <w:sz w:val="18"/>
          <w:szCs w:val="18"/>
          <w:lang w:val="x-none"/>
        </w:rPr>
      </w:pPr>
      <w:r w:rsidRPr="0046428C">
        <w:rPr>
          <w:sz w:val="18"/>
          <w:szCs w:val="18"/>
          <w:lang w:val="x-none"/>
        </w:rPr>
        <w:t>Заявка и иные представленные одновременно с ней документы подаются в форме электронных документов.</w:t>
      </w:r>
    </w:p>
    <w:p w:rsidR="0046428C" w:rsidRPr="0046428C" w:rsidRDefault="0046428C" w:rsidP="007D5C78">
      <w:pPr>
        <w:pStyle w:val="aa"/>
        <w:ind w:left="42" w:right="141" w:firstLine="242"/>
        <w:jc w:val="both"/>
        <w:rPr>
          <w:b/>
          <w:sz w:val="18"/>
          <w:szCs w:val="18"/>
          <w:lang w:val="x-none"/>
        </w:rPr>
      </w:pPr>
      <w:r w:rsidRPr="0046428C">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46428C" w:rsidRPr="0046428C" w:rsidRDefault="0046428C" w:rsidP="007D5C78">
      <w:pPr>
        <w:pStyle w:val="aa"/>
        <w:ind w:left="42" w:right="141" w:firstLine="242"/>
        <w:jc w:val="both"/>
        <w:rPr>
          <w:b/>
          <w:sz w:val="18"/>
          <w:szCs w:val="18"/>
        </w:rPr>
      </w:pPr>
      <w:r w:rsidRPr="0046428C">
        <w:rPr>
          <w:b/>
          <w:sz w:val="18"/>
          <w:szCs w:val="18"/>
        </w:rPr>
        <w:t>6. Порядок ознакомления с документами и информацией об объекте</w:t>
      </w:r>
    </w:p>
    <w:p w:rsidR="0046428C" w:rsidRPr="0046428C" w:rsidRDefault="0046428C" w:rsidP="007D5C78">
      <w:pPr>
        <w:pStyle w:val="aa"/>
        <w:ind w:left="42" w:right="141" w:firstLine="242"/>
        <w:jc w:val="both"/>
        <w:rPr>
          <w:sz w:val="18"/>
          <w:szCs w:val="18"/>
        </w:rPr>
      </w:pPr>
      <w:r w:rsidRPr="0046428C">
        <w:rPr>
          <w:bCs/>
          <w:sz w:val="18"/>
          <w:szCs w:val="18"/>
        </w:rPr>
        <w:t xml:space="preserve">Извещение о проведении аукциона </w:t>
      </w:r>
      <w:r w:rsidRPr="0046428C">
        <w:rPr>
          <w:sz w:val="18"/>
          <w:szCs w:val="18"/>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официальном сайте Продавца – Администрации Марёвского муниципального округа https://</w:t>
      </w:r>
      <w:r w:rsidRPr="0046428C">
        <w:rPr>
          <w:sz w:val="18"/>
          <w:szCs w:val="18"/>
          <w:lang w:val="en-US"/>
        </w:rPr>
        <w:t>marevo</w:t>
      </w:r>
      <w:r w:rsidRPr="0046428C">
        <w:rPr>
          <w:sz w:val="18"/>
          <w:szCs w:val="18"/>
        </w:rPr>
        <w:t>adm.ru/, на электронной площадке http://utp.sberbank-ast.ru/AP.</w:t>
      </w:r>
    </w:p>
    <w:p w:rsidR="0046428C" w:rsidRPr="0046428C" w:rsidRDefault="0046428C" w:rsidP="007D5C78">
      <w:pPr>
        <w:pStyle w:val="aa"/>
        <w:ind w:left="42" w:right="141" w:firstLine="242"/>
        <w:jc w:val="both"/>
        <w:rPr>
          <w:sz w:val="18"/>
          <w:szCs w:val="18"/>
        </w:rPr>
      </w:pPr>
      <w:r w:rsidRPr="0046428C">
        <w:rPr>
          <w:sz w:val="18"/>
          <w:szCs w:val="1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6428C" w:rsidRPr="0046428C" w:rsidRDefault="0046428C" w:rsidP="007D5C78">
      <w:pPr>
        <w:pStyle w:val="aa"/>
        <w:ind w:left="42" w:right="141" w:firstLine="242"/>
        <w:jc w:val="both"/>
        <w:rPr>
          <w:sz w:val="18"/>
          <w:szCs w:val="18"/>
        </w:rPr>
      </w:pPr>
      <w:r w:rsidRPr="0046428C">
        <w:rPr>
          <w:sz w:val="18"/>
          <w:szCs w:val="1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6428C" w:rsidRPr="0046428C" w:rsidRDefault="0046428C" w:rsidP="007D5C78">
      <w:pPr>
        <w:pStyle w:val="aa"/>
        <w:ind w:left="42" w:right="141" w:firstLine="242"/>
        <w:jc w:val="both"/>
        <w:rPr>
          <w:sz w:val="18"/>
          <w:szCs w:val="18"/>
        </w:rPr>
      </w:pPr>
      <w:r w:rsidRPr="0046428C">
        <w:rPr>
          <w:sz w:val="18"/>
          <w:szCs w:val="18"/>
        </w:rPr>
        <w:t>В течение 2 (двух) рабочих дней со дня поступления запроса Продавец предоставляет Оператору электронной площадки торгов для размещения в открытом доступе разъяснение с указанием предмета запроса, но без указания лица, от которого поступил запрос.</w:t>
      </w:r>
    </w:p>
    <w:p w:rsidR="0046428C" w:rsidRPr="0046428C" w:rsidRDefault="0046428C" w:rsidP="007D5C78">
      <w:pPr>
        <w:pStyle w:val="aa"/>
        <w:ind w:left="42" w:right="141" w:firstLine="242"/>
        <w:jc w:val="both"/>
        <w:rPr>
          <w:sz w:val="18"/>
          <w:szCs w:val="18"/>
        </w:rPr>
      </w:pPr>
      <w:r w:rsidRPr="0046428C">
        <w:rPr>
          <w:sz w:val="18"/>
          <w:szCs w:val="18"/>
        </w:rPr>
        <w:t xml:space="preserve">С информацией о подлежащих передаче в аренду земельных участках   можно ознакомиться в период заявочной кампании, направив запрос на электронный адрес Продавца </w:t>
      </w:r>
      <w:r w:rsidRPr="0046428C">
        <w:rPr>
          <w:sz w:val="18"/>
          <w:szCs w:val="18"/>
          <w:lang w:val="en-US"/>
        </w:rPr>
        <w:t>imu</w:t>
      </w:r>
      <w:r w:rsidRPr="0046428C">
        <w:rPr>
          <w:sz w:val="18"/>
          <w:szCs w:val="18"/>
        </w:rPr>
        <w:t>@</w:t>
      </w:r>
      <w:r w:rsidRPr="0046428C">
        <w:rPr>
          <w:sz w:val="18"/>
          <w:szCs w:val="18"/>
          <w:lang w:val="en-US"/>
        </w:rPr>
        <w:t>marevoadm</w:t>
      </w:r>
      <w:r w:rsidRPr="0046428C">
        <w:rPr>
          <w:sz w:val="18"/>
          <w:szCs w:val="18"/>
        </w:rPr>
        <w:t>.</w:t>
      </w:r>
      <w:r w:rsidRPr="0046428C">
        <w:rPr>
          <w:sz w:val="18"/>
          <w:szCs w:val="18"/>
          <w:lang w:val="en-US"/>
        </w:rPr>
        <w:t>ru</w:t>
      </w:r>
      <w:r w:rsidRPr="0046428C">
        <w:rPr>
          <w:sz w:val="18"/>
          <w:szCs w:val="18"/>
        </w:rPr>
        <w:t>.</w:t>
      </w:r>
    </w:p>
    <w:p w:rsidR="0046428C" w:rsidRPr="0046428C" w:rsidRDefault="0046428C" w:rsidP="007D5C78">
      <w:pPr>
        <w:pStyle w:val="aa"/>
        <w:ind w:left="42" w:right="141" w:firstLine="242"/>
        <w:jc w:val="both"/>
        <w:rPr>
          <w:sz w:val="18"/>
          <w:szCs w:val="18"/>
        </w:rPr>
      </w:pPr>
      <w:r w:rsidRPr="0046428C">
        <w:rPr>
          <w:sz w:val="18"/>
          <w:szCs w:val="1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46428C" w:rsidRPr="0046428C" w:rsidRDefault="0046428C" w:rsidP="007D5C78">
      <w:pPr>
        <w:pStyle w:val="aa"/>
        <w:ind w:left="42" w:right="141" w:firstLine="242"/>
        <w:jc w:val="both"/>
        <w:rPr>
          <w:sz w:val="18"/>
          <w:szCs w:val="18"/>
        </w:rPr>
      </w:pPr>
      <w:r w:rsidRPr="0046428C">
        <w:rPr>
          <w:sz w:val="18"/>
          <w:szCs w:val="18"/>
        </w:rPr>
        <w:t>Документооборот между Претендентами, участниками, Оператором электронной площадки торгов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6428C" w:rsidRPr="0046428C" w:rsidRDefault="0046428C" w:rsidP="007D5C78">
      <w:pPr>
        <w:pStyle w:val="aa"/>
        <w:ind w:left="42" w:right="141" w:firstLine="242"/>
        <w:jc w:val="both"/>
        <w:rPr>
          <w:b/>
          <w:sz w:val="18"/>
          <w:szCs w:val="18"/>
        </w:rPr>
      </w:pPr>
      <w:r w:rsidRPr="0046428C">
        <w:rPr>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торгов и отправитель несет ответственность за подлинность и достоверность таких документов и сведений.</w:t>
      </w:r>
    </w:p>
    <w:p w:rsidR="0046428C" w:rsidRPr="0046428C" w:rsidRDefault="0046428C" w:rsidP="007D5C78">
      <w:pPr>
        <w:pStyle w:val="aa"/>
        <w:ind w:left="42" w:right="141" w:firstLine="242"/>
        <w:jc w:val="both"/>
        <w:rPr>
          <w:b/>
          <w:sz w:val="18"/>
          <w:szCs w:val="18"/>
        </w:rPr>
      </w:pPr>
      <w:r w:rsidRPr="0046428C">
        <w:rPr>
          <w:b/>
          <w:sz w:val="18"/>
          <w:szCs w:val="18"/>
        </w:rPr>
        <w:t>7. Порядок, форма подачи заявок и срок отзыва заявок</w:t>
      </w:r>
      <w:r w:rsidR="007D5C78">
        <w:rPr>
          <w:b/>
          <w:sz w:val="18"/>
          <w:szCs w:val="18"/>
        </w:rPr>
        <w:t xml:space="preserve"> </w:t>
      </w:r>
      <w:r w:rsidRPr="0046428C">
        <w:rPr>
          <w:b/>
          <w:sz w:val="18"/>
          <w:szCs w:val="18"/>
        </w:rPr>
        <w:t>на участие в аукционе</w:t>
      </w:r>
    </w:p>
    <w:p w:rsidR="0046428C" w:rsidRPr="0046428C" w:rsidRDefault="0046428C" w:rsidP="007D5C78">
      <w:pPr>
        <w:pStyle w:val="aa"/>
        <w:ind w:left="42" w:right="141" w:firstLine="242"/>
        <w:jc w:val="both"/>
        <w:rPr>
          <w:bCs/>
          <w:sz w:val="18"/>
          <w:szCs w:val="18"/>
        </w:rPr>
      </w:pPr>
      <w:r w:rsidRPr="0046428C">
        <w:rPr>
          <w:bCs/>
          <w:sz w:val="18"/>
          <w:szCs w:val="1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46428C" w:rsidRPr="0046428C" w:rsidRDefault="0046428C" w:rsidP="007D5C78">
      <w:pPr>
        <w:pStyle w:val="aa"/>
        <w:ind w:left="42" w:right="141" w:firstLine="242"/>
        <w:jc w:val="both"/>
        <w:rPr>
          <w:sz w:val="18"/>
          <w:szCs w:val="18"/>
        </w:rPr>
      </w:pPr>
      <w:r w:rsidRPr="0046428C">
        <w:rPr>
          <w:sz w:val="18"/>
          <w:szCs w:val="18"/>
        </w:rPr>
        <w:t xml:space="preserve">Физические лица </w:t>
      </w:r>
      <w:r w:rsidRPr="0046428C">
        <w:rPr>
          <w:bCs/>
          <w:sz w:val="18"/>
          <w:szCs w:val="18"/>
        </w:rPr>
        <w:t>–</w:t>
      </w:r>
      <w:r w:rsidRPr="0046428C">
        <w:rPr>
          <w:sz w:val="18"/>
          <w:szCs w:val="18"/>
        </w:rPr>
        <w:t xml:space="preserve"> копию всех листов документа, удостоверяющего личность;</w:t>
      </w:r>
    </w:p>
    <w:p w:rsidR="0046428C" w:rsidRPr="0046428C" w:rsidRDefault="0046428C" w:rsidP="007D5C78">
      <w:pPr>
        <w:pStyle w:val="aa"/>
        <w:ind w:left="42" w:right="141" w:firstLine="242"/>
        <w:jc w:val="both"/>
        <w:rPr>
          <w:sz w:val="18"/>
          <w:szCs w:val="18"/>
        </w:rPr>
      </w:pPr>
      <w:r w:rsidRPr="0046428C">
        <w:rPr>
          <w:sz w:val="18"/>
          <w:szCs w:val="18"/>
        </w:rPr>
        <w:t>Юридические лица:</w:t>
      </w:r>
    </w:p>
    <w:p w:rsidR="0046428C" w:rsidRPr="0046428C" w:rsidRDefault="0046428C" w:rsidP="007D5C78">
      <w:pPr>
        <w:pStyle w:val="aa"/>
        <w:ind w:left="42" w:right="141" w:firstLine="242"/>
        <w:jc w:val="both"/>
        <w:rPr>
          <w:sz w:val="18"/>
          <w:szCs w:val="18"/>
        </w:rPr>
      </w:pPr>
      <w:r w:rsidRPr="0046428C">
        <w:rPr>
          <w:sz w:val="18"/>
          <w:szCs w:val="18"/>
        </w:rPr>
        <w:t>заверенные копии учредительных документов;</w:t>
      </w:r>
    </w:p>
    <w:p w:rsidR="0046428C" w:rsidRPr="0046428C" w:rsidRDefault="0046428C" w:rsidP="007D5C78">
      <w:pPr>
        <w:pStyle w:val="aa"/>
        <w:ind w:left="42" w:right="141" w:firstLine="242"/>
        <w:jc w:val="both"/>
        <w:rPr>
          <w:sz w:val="18"/>
          <w:szCs w:val="18"/>
        </w:rPr>
      </w:pPr>
      <w:r w:rsidRPr="0046428C">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46428C" w:rsidRPr="0046428C" w:rsidRDefault="0046428C" w:rsidP="007D5C78">
      <w:pPr>
        <w:pStyle w:val="aa"/>
        <w:ind w:left="42" w:right="141" w:firstLine="242"/>
        <w:jc w:val="both"/>
        <w:rPr>
          <w:sz w:val="18"/>
          <w:szCs w:val="18"/>
        </w:rPr>
      </w:pPr>
      <w:r w:rsidRPr="0046428C">
        <w:rPr>
          <w:sz w:val="18"/>
          <w:szCs w:val="1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6428C" w:rsidRPr="0046428C" w:rsidRDefault="0046428C" w:rsidP="007D5C78">
      <w:pPr>
        <w:pStyle w:val="aa"/>
        <w:ind w:left="42" w:right="141" w:firstLine="242"/>
        <w:jc w:val="both"/>
        <w:rPr>
          <w:sz w:val="18"/>
          <w:szCs w:val="18"/>
        </w:rPr>
      </w:pPr>
      <w:r w:rsidRPr="0046428C">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6428C" w:rsidRPr="0046428C" w:rsidRDefault="0046428C" w:rsidP="007D5C78">
      <w:pPr>
        <w:pStyle w:val="aa"/>
        <w:ind w:left="42" w:right="141" w:firstLine="242"/>
        <w:jc w:val="both"/>
        <w:rPr>
          <w:bCs/>
          <w:sz w:val="18"/>
          <w:szCs w:val="18"/>
        </w:rPr>
      </w:pPr>
      <w:r w:rsidRPr="0046428C">
        <w:rPr>
          <w:bCs/>
          <w:sz w:val="18"/>
          <w:szCs w:val="18"/>
        </w:rPr>
        <w:t>Одно лицо имеет право подать только одну заявку на один объект приватизации.</w:t>
      </w:r>
    </w:p>
    <w:p w:rsidR="0046428C" w:rsidRPr="0046428C" w:rsidRDefault="0046428C" w:rsidP="007D5C78">
      <w:pPr>
        <w:pStyle w:val="aa"/>
        <w:ind w:left="42" w:right="141" w:firstLine="242"/>
        <w:jc w:val="both"/>
        <w:rPr>
          <w:sz w:val="18"/>
          <w:szCs w:val="18"/>
        </w:rPr>
      </w:pPr>
      <w:r w:rsidRPr="0046428C">
        <w:rPr>
          <w:sz w:val="18"/>
          <w:szCs w:val="1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6428C" w:rsidRPr="0046428C" w:rsidRDefault="0046428C" w:rsidP="007D5C78">
      <w:pPr>
        <w:pStyle w:val="aa"/>
        <w:ind w:left="42" w:right="141" w:firstLine="242"/>
        <w:jc w:val="both"/>
        <w:rPr>
          <w:sz w:val="18"/>
          <w:szCs w:val="18"/>
        </w:rPr>
      </w:pPr>
      <w:r w:rsidRPr="0046428C">
        <w:rPr>
          <w:sz w:val="18"/>
          <w:szCs w:val="18"/>
        </w:rPr>
        <w:t>3. 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46428C" w:rsidRPr="0046428C" w:rsidRDefault="0046428C" w:rsidP="007D5C78">
      <w:pPr>
        <w:pStyle w:val="aa"/>
        <w:ind w:left="42" w:right="141" w:firstLine="242"/>
        <w:jc w:val="both"/>
        <w:rPr>
          <w:sz w:val="18"/>
          <w:szCs w:val="18"/>
        </w:rPr>
      </w:pPr>
      <w:r w:rsidRPr="0046428C">
        <w:rPr>
          <w:sz w:val="18"/>
          <w:szCs w:val="1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428C" w:rsidRPr="0046428C" w:rsidRDefault="0046428C" w:rsidP="007D5C78">
      <w:pPr>
        <w:pStyle w:val="aa"/>
        <w:ind w:left="42" w:right="141" w:firstLine="242"/>
        <w:jc w:val="both"/>
        <w:rPr>
          <w:sz w:val="18"/>
          <w:szCs w:val="18"/>
        </w:rPr>
      </w:pPr>
      <w:r w:rsidRPr="0046428C">
        <w:rPr>
          <w:sz w:val="18"/>
          <w:szCs w:val="1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428C" w:rsidRPr="0046428C" w:rsidRDefault="0046428C" w:rsidP="007D5C78">
      <w:pPr>
        <w:pStyle w:val="aa"/>
        <w:ind w:left="42" w:right="141" w:firstLine="242"/>
        <w:jc w:val="both"/>
        <w:rPr>
          <w:sz w:val="18"/>
          <w:szCs w:val="18"/>
        </w:rPr>
      </w:pPr>
      <w:r w:rsidRPr="0046428C">
        <w:rPr>
          <w:sz w:val="18"/>
          <w:szCs w:val="1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428C" w:rsidRPr="0046428C" w:rsidRDefault="0046428C" w:rsidP="007D5C78">
      <w:pPr>
        <w:pStyle w:val="aa"/>
        <w:ind w:left="42" w:right="141" w:firstLine="242"/>
        <w:jc w:val="both"/>
        <w:rPr>
          <w:b/>
          <w:sz w:val="18"/>
          <w:szCs w:val="18"/>
        </w:rPr>
      </w:pPr>
      <w:r w:rsidRPr="0046428C">
        <w:rPr>
          <w:sz w:val="18"/>
          <w:szCs w:val="1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6428C" w:rsidRPr="0046428C" w:rsidRDefault="0046428C" w:rsidP="007D5C78">
      <w:pPr>
        <w:pStyle w:val="aa"/>
        <w:ind w:left="42" w:right="141" w:firstLine="242"/>
        <w:jc w:val="both"/>
        <w:rPr>
          <w:b/>
          <w:sz w:val="18"/>
          <w:szCs w:val="18"/>
        </w:rPr>
      </w:pPr>
      <w:r w:rsidRPr="0046428C">
        <w:rPr>
          <w:b/>
          <w:sz w:val="18"/>
          <w:szCs w:val="18"/>
        </w:rPr>
        <w:t>7. Порядок внесения и возврата задатка</w:t>
      </w:r>
    </w:p>
    <w:p w:rsidR="0046428C" w:rsidRPr="0046428C" w:rsidRDefault="0046428C" w:rsidP="007D5C78">
      <w:pPr>
        <w:pStyle w:val="aa"/>
        <w:ind w:left="42" w:right="141" w:firstLine="242"/>
        <w:jc w:val="both"/>
        <w:rPr>
          <w:sz w:val="18"/>
          <w:szCs w:val="18"/>
        </w:rPr>
      </w:pPr>
      <w:r w:rsidRPr="0046428C">
        <w:rPr>
          <w:sz w:val="18"/>
          <w:szCs w:val="1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6428C" w:rsidRPr="0046428C" w:rsidRDefault="0046428C" w:rsidP="007D5C78">
      <w:pPr>
        <w:pStyle w:val="aa"/>
        <w:ind w:left="42" w:right="141" w:firstLine="242"/>
        <w:jc w:val="both"/>
        <w:rPr>
          <w:sz w:val="18"/>
          <w:szCs w:val="18"/>
        </w:rPr>
      </w:pPr>
      <w:r w:rsidRPr="0046428C">
        <w:rPr>
          <w:sz w:val="18"/>
          <w:szCs w:val="18"/>
        </w:rPr>
        <w:t>Для участия в торгах претенденты перечисляют задаток в счет обеспечения оплаты приобретаемого имущества, который должен поступить на счет до срока окончания приема заявок на участие в аукционе.</w:t>
      </w:r>
    </w:p>
    <w:p w:rsidR="0046428C" w:rsidRPr="0046428C" w:rsidRDefault="0046428C" w:rsidP="007D5C78">
      <w:pPr>
        <w:pStyle w:val="aa"/>
        <w:ind w:left="42" w:right="141" w:firstLine="242"/>
        <w:jc w:val="both"/>
        <w:rPr>
          <w:sz w:val="18"/>
          <w:szCs w:val="18"/>
        </w:rPr>
      </w:pPr>
      <w:r w:rsidRPr="0046428C">
        <w:rPr>
          <w:sz w:val="18"/>
          <w:szCs w:val="18"/>
        </w:rPr>
        <w:t>Банковские реквизиты для перечисления задатка</w:t>
      </w:r>
    </w:p>
    <w:p w:rsidR="0046428C" w:rsidRPr="0046428C" w:rsidRDefault="0046428C" w:rsidP="007D5C78">
      <w:pPr>
        <w:pStyle w:val="aa"/>
        <w:ind w:left="42" w:right="141" w:firstLine="242"/>
        <w:jc w:val="both"/>
        <w:rPr>
          <w:sz w:val="18"/>
          <w:szCs w:val="18"/>
        </w:rPr>
      </w:pPr>
      <w:r w:rsidRPr="0046428C">
        <w:rPr>
          <w:sz w:val="18"/>
          <w:szCs w:val="18"/>
        </w:rPr>
        <w:t>ПОЛУЧАТЕЛЬ:</w:t>
      </w:r>
    </w:p>
    <w:p w:rsidR="0046428C" w:rsidRPr="0046428C" w:rsidRDefault="0046428C" w:rsidP="007D5C78">
      <w:pPr>
        <w:pStyle w:val="aa"/>
        <w:ind w:left="42" w:right="141" w:firstLine="242"/>
        <w:jc w:val="both"/>
        <w:rPr>
          <w:sz w:val="18"/>
          <w:szCs w:val="18"/>
        </w:rPr>
      </w:pPr>
      <w:r w:rsidRPr="0046428C">
        <w:rPr>
          <w:sz w:val="18"/>
          <w:szCs w:val="18"/>
        </w:rPr>
        <w:t>Наименование: АО "Сбербанк-АСТ";</w:t>
      </w:r>
    </w:p>
    <w:p w:rsidR="0046428C" w:rsidRPr="0046428C" w:rsidRDefault="0046428C" w:rsidP="007D5C78">
      <w:pPr>
        <w:pStyle w:val="aa"/>
        <w:ind w:left="42" w:right="141" w:firstLine="242"/>
        <w:jc w:val="both"/>
        <w:rPr>
          <w:sz w:val="18"/>
          <w:szCs w:val="18"/>
        </w:rPr>
      </w:pPr>
      <w:r w:rsidRPr="0046428C">
        <w:rPr>
          <w:sz w:val="18"/>
          <w:szCs w:val="18"/>
        </w:rPr>
        <w:t>ИНН: 7707308480;</w:t>
      </w:r>
    </w:p>
    <w:p w:rsidR="0046428C" w:rsidRPr="0046428C" w:rsidRDefault="0046428C" w:rsidP="007D5C78">
      <w:pPr>
        <w:pStyle w:val="aa"/>
        <w:ind w:left="42" w:right="141" w:firstLine="242"/>
        <w:jc w:val="both"/>
        <w:rPr>
          <w:sz w:val="18"/>
          <w:szCs w:val="18"/>
        </w:rPr>
      </w:pPr>
      <w:r w:rsidRPr="0046428C">
        <w:rPr>
          <w:sz w:val="18"/>
          <w:szCs w:val="18"/>
        </w:rPr>
        <w:t>КПП: 770701001;</w:t>
      </w:r>
    </w:p>
    <w:p w:rsidR="0046428C" w:rsidRPr="0046428C" w:rsidRDefault="0046428C" w:rsidP="007D5C78">
      <w:pPr>
        <w:pStyle w:val="aa"/>
        <w:ind w:left="42" w:right="141" w:firstLine="242"/>
        <w:jc w:val="both"/>
        <w:rPr>
          <w:sz w:val="18"/>
          <w:szCs w:val="18"/>
        </w:rPr>
      </w:pPr>
      <w:r w:rsidRPr="0046428C">
        <w:rPr>
          <w:sz w:val="18"/>
          <w:szCs w:val="18"/>
        </w:rPr>
        <w:t>Расчетный счет: 40702810300020038047;</w:t>
      </w:r>
    </w:p>
    <w:p w:rsidR="0046428C" w:rsidRPr="0046428C" w:rsidRDefault="0046428C" w:rsidP="007D5C78">
      <w:pPr>
        <w:pStyle w:val="aa"/>
        <w:ind w:left="42" w:right="141" w:firstLine="242"/>
        <w:jc w:val="both"/>
        <w:rPr>
          <w:sz w:val="18"/>
          <w:szCs w:val="18"/>
        </w:rPr>
      </w:pPr>
      <w:r w:rsidRPr="0046428C">
        <w:rPr>
          <w:sz w:val="18"/>
          <w:szCs w:val="18"/>
        </w:rPr>
        <w:t>БАНК ПОЛУЧАТЕЛЯ:</w:t>
      </w:r>
    </w:p>
    <w:p w:rsidR="0046428C" w:rsidRPr="0046428C" w:rsidRDefault="0046428C" w:rsidP="007D5C78">
      <w:pPr>
        <w:pStyle w:val="aa"/>
        <w:ind w:left="42" w:right="141" w:firstLine="242"/>
        <w:jc w:val="both"/>
        <w:rPr>
          <w:sz w:val="18"/>
          <w:szCs w:val="18"/>
        </w:rPr>
      </w:pPr>
      <w:r w:rsidRPr="0046428C">
        <w:rPr>
          <w:sz w:val="18"/>
          <w:szCs w:val="18"/>
        </w:rPr>
        <w:t>Наименование банка: ПАО "СБЕРБАНК РОССИИ" Г. МОСКВА;</w:t>
      </w:r>
    </w:p>
    <w:p w:rsidR="0046428C" w:rsidRPr="0046428C" w:rsidRDefault="0046428C" w:rsidP="007D5C78">
      <w:pPr>
        <w:pStyle w:val="aa"/>
        <w:ind w:left="42" w:right="141" w:firstLine="242"/>
        <w:jc w:val="both"/>
        <w:rPr>
          <w:sz w:val="18"/>
          <w:szCs w:val="18"/>
        </w:rPr>
      </w:pPr>
      <w:r w:rsidRPr="0046428C">
        <w:rPr>
          <w:sz w:val="18"/>
          <w:szCs w:val="18"/>
        </w:rPr>
        <w:t>БИК: 044525225;</w:t>
      </w:r>
    </w:p>
    <w:p w:rsidR="0046428C" w:rsidRPr="0046428C" w:rsidRDefault="0046428C" w:rsidP="007D5C78">
      <w:pPr>
        <w:pStyle w:val="aa"/>
        <w:ind w:left="42" w:right="141" w:firstLine="242"/>
        <w:jc w:val="both"/>
        <w:rPr>
          <w:sz w:val="18"/>
          <w:szCs w:val="18"/>
        </w:rPr>
      </w:pPr>
      <w:r w:rsidRPr="0046428C">
        <w:rPr>
          <w:sz w:val="18"/>
          <w:szCs w:val="18"/>
        </w:rPr>
        <w:lastRenderedPageBreak/>
        <w:t>Корреспондентский счет: 30101810400000000225.</w:t>
      </w:r>
    </w:p>
    <w:p w:rsidR="0046428C" w:rsidRPr="0046428C" w:rsidRDefault="0046428C" w:rsidP="007D5C78">
      <w:pPr>
        <w:pStyle w:val="aa"/>
        <w:ind w:left="42" w:right="141" w:firstLine="242"/>
        <w:jc w:val="both"/>
        <w:rPr>
          <w:sz w:val="18"/>
          <w:szCs w:val="18"/>
        </w:rPr>
      </w:pPr>
      <w:r w:rsidRPr="0046428C">
        <w:rPr>
          <w:sz w:val="18"/>
          <w:szCs w:val="18"/>
        </w:rPr>
        <w:t>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property@sberbank-ast.ru с приложением документов, подтверждающих перечисление денежных средств (скан-копия платежного поручения или чек-ордер и т.п.).</w:t>
      </w:r>
    </w:p>
    <w:p w:rsidR="0046428C" w:rsidRPr="0046428C" w:rsidRDefault="0046428C" w:rsidP="007D5C78">
      <w:pPr>
        <w:pStyle w:val="aa"/>
        <w:ind w:left="42" w:right="141" w:firstLine="242"/>
        <w:jc w:val="both"/>
        <w:rPr>
          <w:sz w:val="18"/>
          <w:szCs w:val="18"/>
        </w:rPr>
      </w:pPr>
      <w:r w:rsidRPr="0046428C">
        <w:rPr>
          <w:sz w:val="18"/>
          <w:szCs w:val="18"/>
        </w:rPr>
        <w:t>В назначении платежа необходимо указать: Перечисление денежных средств в качестве задатка (депозита) (ИНН плательщика), НДС не облагается.</w:t>
      </w:r>
    </w:p>
    <w:p w:rsidR="0046428C" w:rsidRPr="0046428C" w:rsidRDefault="0046428C" w:rsidP="007D5C78">
      <w:pPr>
        <w:pStyle w:val="aa"/>
        <w:ind w:left="42" w:right="141" w:firstLine="242"/>
        <w:jc w:val="both"/>
        <w:rPr>
          <w:sz w:val="18"/>
          <w:szCs w:val="18"/>
        </w:rPr>
      </w:pPr>
      <w:r w:rsidRPr="0046428C">
        <w:rPr>
          <w:sz w:val="18"/>
          <w:szCs w:val="18"/>
        </w:rPr>
        <w:t>Денежные средства, перечисленные за участника третьим лицом, не зачисляются на счет такого участника на универсальной торговой площадке.</w:t>
      </w:r>
    </w:p>
    <w:p w:rsidR="0046428C" w:rsidRPr="0046428C" w:rsidRDefault="0046428C" w:rsidP="007D5C78">
      <w:pPr>
        <w:pStyle w:val="aa"/>
        <w:ind w:left="42" w:right="141" w:firstLine="242"/>
        <w:jc w:val="both"/>
        <w:rPr>
          <w:sz w:val="18"/>
          <w:szCs w:val="18"/>
        </w:rPr>
      </w:pPr>
      <w:r w:rsidRPr="0046428C">
        <w:rPr>
          <w:sz w:val="18"/>
          <w:szCs w:val="18"/>
        </w:rPr>
        <w:t>Задаток, внесенный победителем аукциона, засчитывается в счет исполнения обязательств   по договору аренды земельного участка.</w:t>
      </w:r>
    </w:p>
    <w:p w:rsidR="0046428C" w:rsidRPr="0046428C" w:rsidRDefault="0046428C" w:rsidP="007D5C78">
      <w:pPr>
        <w:pStyle w:val="aa"/>
        <w:ind w:left="42" w:right="141" w:firstLine="242"/>
        <w:jc w:val="both"/>
        <w:rPr>
          <w:sz w:val="18"/>
          <w:szCs w:val="18"/>
        </w:rPr>
      </w:pPr>
      <w:r w:rsidRPr="0046428C">
        <w:rPr>
          <w:sz w:val="18"/>
          <w:szCs w:val="1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428C" w:rsidRPr="0046428C" w:rsidRDefault="0046428C" w:rsidP="007D5C78">
      <w:pPr>
        <w:pStyle w:val="aa"/>
        <w:ind w:left="42" w:right="141" w:firstLine="242"/>
        <w:jc w:val="both"/>
        <w:rPr>
          <w:sz w:val="18"/>
          <w:szCs w:val="18"/>
        </w:rPr>
      </w:pPr>
      <w:r w:rsidRPr="0046428C">
        <w:rPr>
          <w:sz w:val="18"/>
          <w:szCs w:val="18"/>
        </w:rPr>
        <w:t>3. Порядок возвращения задатка:</w:t>
      </w:r>
    </w:p>
    <w:p w:rsidR="0046428C" w:rsidRPr="0046428C" w:rsidRDefault="0046428C" w:rsidP="007D5C78">
      <w:pPr>
        <w:pStyle w:val="aa"/>
        <w:ind w:left="42" w:right="141" w:firstLine="242"/>
        <w:jc w:val="both"/>
        <w:rPr>
          <w:sz w:val="18"/>
          <w:szCs w:val="18"/>
        </w:rPr>
      </w:pPr>
      <w:r w:rsidRPr="0046428C">
        <w:rPr>
          <w:sz w:val="18"/>
          <w:szCs w:val="18"/>
        </w:rPr>
        <w:t>участникам аукциона, за исключением его победителя, в течение 5 календарных дней со дня подведения итогов аукциона;</w:t>
      </w:r>
    </w:p>
    <w:p w:rsidR="0046428C" w:rsidRPr="0046428C" w:rsidRDefault="0046428C" w:rsidP="007D5C78">
      <w:pPr>
        <w:pStyle w:val="aa"/>
        <w:ind w:left="42" w:right="141" w:firstLine="242"/>
        <w:jc w:val="both"/>
        <w:rPr>
          <w:sz w:val="18"/>
          <w:szCs w:val="18"/>
        </w:rPr>
      </w:pPr>
      <w:r w:rsidRPr="0046428C">
        <w:rPr>
          <w:sz w:val="18"/>
          <w:szCs w:val="18"/>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6428C" w:rsidRPr="0046428C" w:rsidRDefault="0046428C" w:rsidP="007D5C78">
      <w:pPr>
        <w:pStyle w:val="aa"/>
        <w:ind w:left="42" w:right="141" w:firstLine="242"/>
        <w:jc w:val="both"/>
        <w:rPr>
          <w:sz w:val="18"/>
          <w:szCs w:val="18"/>
        </w:rPr>
      </w:pPr>
      <w:r w:rsidRPr="0046428C">
        <w:rPr>
          <w:sz w:val="18"/>
          <w:szCs w:val="1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6428C" w:rsidRPr="0046428C" w:rsidRDefault="0046428C" w:rsidP="007D5C78">
      <w:pPr>
        <w:pStyle w:val="aa"/>
        <w:ind w:left="42" w:right="141" w:firstLine="242"/>
        <w:jc w:val="both"/>
        <w:rPr>
          <w:sz w:val="18"/>
          <w:szCs w:val="18"/>
        </w:rPr>
      </w:pPr>
      <w:r w:rsidRPr="0046428C">
        <w:rPr>
          <w:sz w:val="18"/>
          <w:szCs w:val="18"/>
        </w:rPr>
        <w:t>4.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46428C" w:rsidRPr="0046428C" w:rsidRDefault="0046428C" w:rsidP="007D5C78">
      <w:pPr>
        <w:pStyle w:val="aa"/>
        <w:ind w:left="42" w:right="141" w:firstLine="242"/>
        <w:jc w:val="both"/>
        <w:rPr>
          <w:b/>
          <w:sz w:val="18"/>
          <w:szCs w:val="18"/>
        </w:rPr>
      </w:pPr>
      <w:r w:rsidRPr="0046428C">
        <w:rPr>
          <w:b/>
          <w:sz w:val="18"/>
          <w:szCs w:val="18"/>
        </w:rPr>
        <w:t>8. Условия допуска и отказа в допуске к участию в аукционе</w:t>
      </w:r>
    </w:p>
    <w:p w:rsidR="0046428C" w:rsidRPr="0046428C" w:rsidRDefault="0046428C" w:rsidP="007D5C78">
      <w:pPr>
        <w:pStyle w:val="aa"/>
        <w:ind w:left="42" w:right="141" w:firstLine="242"/>
        <w:jc w:val="both"/>
        <w:rPr>
          <w:bCs/>
          <w:sz w:val="18"/>
          <w:szCs w:val="18"/>
        </w:rPr>
      </w:pPr>
      <w:r w:rsidRPr="0046428C">
        <w:rPr>
          <w:bCs/>
          <w:sz w:val="18"/>
          <w:szCs w:val="18"/>
        </w:rPr>
        <w:t>1. Для участия в аукционе Претенденты перечисляют задаток в размере 20 процентов начальной цены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46428C" w:rsidRPr="0046428C" w:rsidRDefault="0046428C" w:rsidP="007D5C78">
      <w:pPr>
        <w:pStyle w:val="aa"/>
        <w:ind w:left="42" w:right="141" w:firstLine="242"/>
        <w:jc w:val="both"/>
        <w:rPr>
          <w:bCs/>
          <w:sz w:val="18"/>
          <w:szCs w:val="18"/>
        </w:rPr>
      </w:pPr>
      <w:r w:rsidRPr="0046428C">
        <w:rPr>
          <w:bCs/>
          <w:sz w:val="18"/>
          <w:szCs w:val="18"/>
        </w:rPr>
        <w:t>2. В день определения участников аукциона, указанный в информационном сообщении о проведении аукциона на заключение договора аренды земельного участка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46428C" w:rsidRPr="0046428C" w:rsidRDefault="0046428C" w:rsidP="007D5C78">
      <w:pPr>
        <w:pStyle w:val="aa"/>
        <w:ind w:left="42" w:right="141" w:firstLine="242"/>
        <w:jc w:val="both"/>
        <w:rPr>
          <w:bCs/>
          <w:sz w:val="18"/>
          <w:szCs w:val="18"/>
        </w:rPr>
      </w:pPr>
      <w:r w:rsidRPr="0046428C">
        <w:rPr>
          <w:bCs/>
          <w:sz w:val="18"/>
          <w:szCs w:val="1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6428C" w:rsidRPr="0046428C" w:rsidRDefault="0046428C" w:rsidP="007D5C78">
      <w:pPr>
        <w:pStyle w:val="aa"/>
        <w:ind w:left="42" w:right="141" w:firstLine="242"/>
        <w:jc w:val="both"/>
        <w:rPr>
          <w:bCs/>
          <w:sz w:val="18"/>
          <w:szCs w:val="18"/>
        </w:rPr>
      </w:pPr>
      <w:r w:rsidRPr="0046428C">
        <w:rPr>
          <w:sz w:val="18"/>
          <w:szCs w:val="18"/>
        </w:rPr>
        <w:t xml:space="preserve">4. </w:t>
      </w:r>
      <w:r w:rsidRPr="0046428C">
        <w:rPr>
          <w:bCs/>
          <w:sz w:val="18"/>
          <w:szCs w:val="18"/>
        </w:rPr>
        <w:t>Претендент приобретает статус участника аукциона</w:t>
      </w:r>
      <w:r w:rsidRPr="0046428C">
        <w:rPr>
          <w:sz w:val="18"/>
          <w:szCs w:val="18"/>
        </w:rPr>
        <w:t xml:space="preserve"> </w:t>
      </w:r>
      <w:r w:rsidRPr="0046428C">
        <w:rPr>
          <w:bCs/>
          <w:sz w:val="18"/>
          <w:szCs w:val="18"/>
        </w:rPr>
        <w:t>с момента подписания протокола о признании Претендентов участниками аукциона.</w:t>
      </w:r>
    </w:p>
    <w:p w:rsidR="0046428C" w:rsidRPr="0046428C" w:rsidRDefault="0046428C" w:rsidP="007D5C78">
      <w:pPr>
        <w:pStyle w:val="aa"/>
        <w:ind w:left="42" w:right="141" w:firstLine="242"/>
        <w:jc w:val="both"/>
        <w:rPr>
          <w:sz w:val="18"/>
          <w:szCs w:val="18"/>
        </w:rPr>
      </w:pPr>
      <w:r w:rsidRPr="0046428C">
        <w:rPr>
          <w:sz w:val="18"/>
          <w:szCs w:val="18"/>
        </w:rPr>
        <w:t>5. Претендент не допускается к участию в аукционе по следующим основаниям:</w:t>
      </w:r>
    </w:p>
    <w:p w:rsidR="0046428C" w:rsidRPr="0046428C" w:rsidRDefault="0046428C" w:rsidP="007D5C78">
      <w:pPr>
        <w:pStyle w:val="aa"/>
        <w:ind w:left="42" w:right="141" w:firstLine="242"/>
        <w:jc w:val="both"/>
        <w:rPr>
          <w:sz w:val="18"/>
          <w:szCs w:val="18"/>
        </w:rPr>
      </w:pPr>
      <w:r w:rsidRPr="0046428C">
        <w:rPr>
          <w:sz w:val="18"/>
          <w:szCs w:val="18"/>
        </w:rPr>
        <w:t>представленные документы не подтверждают право претендента быть покупателем в соответствии с законодательством Российской Федерации;</w:t>
      </w:r>
    </w:p>
    <w:p w:rsidR="0046428C" w:rsidRPr="0046428C" w:rsidRDefault="0046428C" w:rsidP="007D5C78">
      <w:pPr>
        <w:pStyle w:val="aa"/>
        <w:ind w:left="42" w:right="141" w:firstLine="242"/>
        <w:jc w:val="both"/>
        <w:rPr>
          <w:sz w:val="18"/>
          <w:szCs w:val="18"/>
        </w:rPr>
      </w:pPr>
      <w:r w:rsidRPr="0046428C">
        <w:rPr>
          <w:sz w:val="18"/>
          <w:szCs w:val="1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6428C" w:rsidRPr="0046428C" w:rsidRDefault="0046428C" w:rsidP="007D5C78">
      <w:pPr>
        <w:pStyle w:val="aa"/>
        <w:ind w:left="42" w:right="141" w:firstLine="242"/>
        <w:jc w:val="both"/>
        <w:rPr>
          <w:sz w:val="18"/>
          <w:szCs w:val="18"/>
        </w:rPr>
      </w:pPr>
      <w:r w:rsidRPr="0046428C">
        <w:rPr>
          <w:sz w:val="18"/>
          <w:szCs w:val="18"/>
        </w:rPr>
        <w:t>заявка подана лицом, не уполномоченным претендентом на осуществление таких действий;</w:t>
      </w:r>
    </w:p>
    <w:p w:rsidR="0046428C" w:rsidRPr="0046428C" w:rsidRDefault="0046428C" w:rsidP="007D5C78">
      <w:pPr>
        <w:pStyle w:val="aa"/>
        <w:ind w:left="42" w:right="141" w:firstLine="242"/>
        <w:jc w:val="both"/>
        <w:rPr>
          <w:sz w:val="18"/>
          <w:szCs w:val="18"/>
        </w:rPr>
      </w:pPr>
      <w:r w:rsidRPr="0046428C">
        <w:rPr>
          <w:sz w:val="18"/>
          <w:szCs w:val="18"/>
        </w:rPr>
        <w:t>не подтверждено поступление в установленный срок задатка на счета, указанные в информационном сообщении.</w:t>
      </w:r>
    </w:p>
    <w:p w:rsidR="0046428C" w:rsidRPr="0046428C" w:rsidRDefault="0046428C" w:rsidP="007D5C78">
      <w:pPr>
        <w:pStyle w:val="aa"/>
        <w:ind w:left="42" w:right="141" w:firstLine="242"/>
        <w:jc w:val="both"/>
        <w:rPr>
          <w:sz w:val="18"/>
          <w:szCs w:val="18"/>
        </w:rPr>
      </w:pPr>
      <w:r w:rsidRPr="0046428C">
        <w:rPr>
          <w:sz w:val="18"/>
          <w:szCs w:val="18"/>
        </w:rPr>
        <w:t>Перечень указанных оснований отказа Претенденту в участии в аукционе является исчерпывающим.</w:t>
      </w:r>
    </w:p>
    <w:p w:rsidR="0046428C" w:rsidRPr="0046428C" w:rsidRDefault="0046428C" w:rsidP="007D5C78">
      <w:pPr>
        <w:pStyle w:val="aa"/>
        <w:ind w:left="42" w:right="141" w:firstLine="242"/>
        <w:jc w:val="both"/>
        <w:rPr>
          <w:sz w:val="18"/>
          <w:szCs w:val="18"/>
        </w:rPr>
      </w:pPr>
      <w:r w:rsidRPr="0046428C">
        <w:rPr>
          <w:sz w:val="18"/>
          <w:szCs w:val="18"/>
        </w:rPr>
        <w:t>6. Информация об отказе в допуске к участию в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и официальном сайте Продавца – Администрации Марёвского муниципального округа http</w:t>
      </w:r>
      <w:r w:rsidRPr="0046428C">
        <w:rPr>
          <w:sz w:val="18"/>
          <w:szCs w:val="18"/>
          <w:lang w:val="en-US"/>
        </w:rPr>
        <w:t>s</w:t>
      </w:r>
      <w:r w:rsidRPr="0046428C">
        <w:rPr>
          <w:sz w:val="18"/>
          <w:szCs w:val="18"/>
        </w:rPr>
        <w:t>://www.marevoadm.ru/, и в открытой части электронной площадки в срок не позднее рабочего дня, следующего за днем принятия указанного решения.</w:t>
      </w:r>
    </w:p>
    <w:p w:rsidR="0046428C" w:rsidRPr="0046428C" w:rsidRDefault="0046428C" w:rsidP="007D5C78">
      <w:pPr>
        <w:pStyle w:val="aa"/>
        <w:ind w:left="42" w:right="141" w:firstLine="242"/>
        <w:jc w:val="both"/>
        <w:rPr>
          <w:sz w:val="18"/>
          <w:szCs w:val="18"/>
        </w:rPr>
      </w:pPr>
      <w:r w:rsidRPr="0046428C">
        <w:rPr>
          <w:sz w:val="18"/>
          <w:szCs w:val="18"/>
        </w:rPr>
        <w:t xml:space="preserve">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46428C">
        <w:rPr>
          <w:bCs/>
          <w:sz w:val="18"/>
          <w:szCs w:val="18"/>
        </w:rPr>
        <w:t>аукциона</w:t>
      </w:r>
      <w:r w:rsidRPr="0046428C">
        <w:rPr>
          <w:sz w:val="18"/>
          <w:szCs w:val="18"/>
        </w:rPr>
        <w:t xml:space="preserve"> или об отказе в признании участниками </w:t>
      </w:r>
      <w:r w:rsidRPr="0046428C">
        <w:rPr>
          <w:bCs/>
          <w:sz w:val="18"/>
          <w:szCs w:val="18"/>
        </w:rPr>
        <w:t>аукциона</w:t>
      </w:r>
      <w:r w:rsidRPr="0046428C">
        <w:rPr>
          <w:sz w:val="18"/>
          <w:szCs w:val="18"/>
        </w:rPr>
        <w:t xml:space="preserve"> с указанием оснований отказа.</w:t>
      </w:r>
    </w:p>
    <w:p w:rsidR="0046428C" w:rsidRPr="0046428C" w:rsidRDefault="0046428C" w:rsidP="007D5C78">
      <w:pPr>
        <w:pStyle w:val="aa"/>
        <w:ind w:left="42" w:right="141" w:firstLine="242"/>
        <w:jc w:val="both"/>
        <w:rPr>
          <w:sz w:val="18"/>
          <w:szCs w:val="18"/>
        </w:rPr>
      </w:pPr>
      <w:r w:rsidRPr="0046428C">
        <w:rPr>
          <w:sz w:val="18"/>
          <w:szCs w:val="18"/>
        </w:rPr>
        <w:t xml:space="preserve">8. Проведение процедуры </w:t>
      </w:r>
      <w:r w:rsidRPr="0046428C">
        <w:rPr>
          <w:bCs/>
          <w:sz w:val="18"/>
          <w:szCs w:val="18"/>
        </w:rPr>
        <w:t>аукциона</w:t>
      </w:r>
      <w:r w:rsidRPr="0046428C">
        <w:rPr>
          <w:sz w:val="18"/>
          <w:szCs w:val="18"/>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Pr="0046428C">
        <w:rPr>
          <w:bCs/>
          <w:sz w:val="18"/>
          <w:szCs w:val="18"/>
        </w:rPr>
        <w:t>аукциона</w:t>
      </w:r>
      <w:r w:rsidRPr="0046428C">
        <w:rPr>
          <w:sz w:val="18"/>
          <w:szCs w:val="18"/>
        </w:rPr>
        <w:t xml:space="preserve"> в электронной форме.</w:t>
      </w:r>
    </w:p>
    <w:p w:rsidR="0046428C" w:rsidRPr="0046428C" w:rsidRDefault="0046428C" w:rsidP="007D5C78">
      <w:pPr>
        <w:pStyle w:val="aa"/>
        <w:ind w:left="42" w:right="141" w:firstLine="242"/>
        <w:jc w:val="both"/>
        <w:rPr>
          <w:sz w:val="18"/>
          <w:szCs w:val="18"/>
        </w:rPr>
      </w:pPr>
      <w:r w:rsidRPr="0046428C">
        <w:rPr>
          <w:b/>
          <w:sz w:val="18"/>
          <w:szCs w:val="18"/>
        </w:rPr>
        <w:t>9. Порядок проведения аукциона</w:t>
      </w:r>
      <w:r w:rsidR="007D5C78">
        <w:rPr>
          <w:b/>
          <w:sz w:val="18"/>
          <w:szCs w:val="18"/>
        </w:rPr>
        <w:t xml:space="preserve"> </w:t>
      </w:r>
      <w:r w:rsidRPr="0046428C">
        <w:rPr>
          <w:b/>
          <w:sz w:val="18"/>
          <w:szCs w:val="18"/>
        </w:rPr>
        <w:t>на заключения договора аренды земельного участка</w:t>
      </w:r>
    </w:p>
    <w:p w:rsidR="0046428C" w:rsidRPr="0046428C" w:rsidRDefault="0046428C" w:rsidP="007D5C78">
      <w:pPr>
        <w:pStyle w:val="aa"/>
        <w:ind w:left="42" w:right="141" w:firstLine="242"/>
        <w:jc w:val="both"/>
        <w:rPr>
          <w:sz w:val="18"/>
          <w:szCs w:val="18"/>
        </w:rPr>
      </w:pPr>
      <w:r w:rsidRPr="0046428C">
        <w:rPr>
          <w:sz w:val="18"/>
          <w:szCs w:val="1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46428C" w:rsidRPr="0046428C" w:rsidRDefault="0046428C" w:rsidP="007D5C78">
      <w:pPr>
        <w:pStyle w:val="aa"/>
        <w:ind w:left="42" w:right="141" w:firstLine="242"/>
        <w:jc w:val="both"/>
        <w:rPr>
          <w:sz w:val="18"/>
          <w:szCs w:val="18"/>
        </w:rPr>
      </w:pPr>
      <w:r w:rsidRPr="0046428C">
        <w:rPr>
          <w:sz w:val="18"/>
          <w:szCs w:val="1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46428C" w:rsidRPr="0046428C" w:rsidRDefault="0046428C" w:rsidP="007D5C78">
      <w:pPr>
        <w:pStyle w:val="aa"/>
        <w:ind w:left="42" w:right="141" w:firstLine="242"/>
        <w:jc w:val="both"/>
        <w:rPr>
          <w:sz w:val="18"/>
          <w:szCs w:val="18"/>
          <w:lang w:val="x-none"/>
        </w:rPr>
      </w:pPr>
      <w:r w:rsidRPr="0046428C">
        <w:rPr>
          <w:sz w:val="18"/>
          <w:szCs w:val="18"/>
          <w:lang w:val="x-none"/>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46428C">
        <w:rPr>
          <w:sz w:val="18"/>
          <w:szCs w:val="18"/>
        </w:rPr>
        <w:t>годовой арендной платы на земельный участок</w:t>
      </w:r>
      <w:r w:rsidRPr="0046428C">
        <w:rPr>
          <w:sz w:val="18"/>
          <w:szCs w:val="18"/>
          <w:lang w:val="x-none"/>
        </w:rPr>
        <w:t>.</w:t>
      </w:r>
    </w:p>
    <w:p w:rsidR="0046428C" w:rsidRPr="0046428C" w:rsidRDefault="0046428C" w:rsidP="007D5C78">
      <w:pPr>
        <w:pStyle w:val="aa"/>
        <w:ind w:left="42" w:right="141" w:firstLine="242"/>
        <w:jc w:val="both"/>
        <w:rPr>
          <w:sz w:val="18"/>
          <w:szCs w:val="18"/>
        </w:rPr>
      </w:pPr>
      <w:r w:rsidRPr="0046428C">
        <w:rPr>
          <w:sz w:val="18"/>
          <w:szCs w:val="18"/>
        </w:rPr>
        <w:t>2. Со времени начала проведения процедуры аукциона Оператором электронной площадки размещается:</w:t>
      </w:r>
    </w:p>
    <w:p w:rsidR="0046428C" w:rsidRPr="0046428C" w:rsidRDefault="0046428C" w:rsidP="007D5C78">
      <w:pPr>
        <w:pStyle w:val="aa"/>
        <w:ind w:left="42" w:right="141" w:firstLine="242"/>
        <w:jc w:val="both"/>
        <w:rPr>
          <w:sz w:val="18"/>
          <w:szCs w:val="18"/>
        </w:rPr>
      </w:pPr>
      <w:r w:rsidRPr="0046428C">
        <w:rPr>
          <w:sz w:val="18"/>
          <w:szCs w:val="18"/>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6428C" w:rsidRPr="0046428C" w:rsidRDefault="0046428C" w:rsidP="007D5C78">
      <w:pPr>
        <w:pStyle w:val="aa"/>
        <w:ind w:left="42" w:right="141" w:firstLine="242"/>
        <w:jc w:val="both"/>
        <w:rPr>
          <w:sz w:val="18"/>
          <w:szCs w:val="18"/>
        </w:rPr>
      </w:pPr>
      <w:r w:rsidRPr="0046428C">
        <w:rPr>
          <w:sz w:val="18"/>
          <w:szCs w:val="18"/>
        </w:rPr>
        <w:t>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на земельный участок и время их поступления, величина повышения начальной цены («шаг аукциона»), время, оставшееся до окончания приема предложений о цене годовой арендной платы на земельный участок.</w:t>
      </w:r>
    </w:p>
    <w:p w:rsidR="0046428C" w:rsidRPr="0046428C" w:rsidRDefault="0046428C" w:rsidP="007D5C78">
      <w:pPr>
        <w:pStyle w:val="aa"/>
        <w:ind w:left="42" w:right="141" w:firstLine="242"/>
        <w:jc w:val="both"/>
        <w:rPr>
          <w:sz w:val="18"/>
          <w:szCs w:val="18"/>
        </w:rPr>
      </w:pPr>
      <w:r w:rsidRPr="0046428C">
        <w:rPr>
          <w:sz w:val="18"/>
          <w:szCs w:val="1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6428C" w:rsidRPr="0046428C" w:rsidRDefault="0046428C" w:rsidP="007D5C78">
      <w:pPr>
        <w:pStyle w:val="aa"/>
        <w:ind w:left="42" w:right="141" w:firstLine="242"/>
        <w:jc w:val="both"/>
        <w:rPr>
          <w:sz w:val="18"/>
          <w:szCs w:val="18"/>
        </w:rPr>
      </w:pPr>
      <w:r w:rsidRPr="0046428C">
        <w:rPr>
          <w:sz w:val="18"/>
          <w:szCs w:val="18"/>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6428C" w:rsidRPr="0046428C" w:rsidRDefault="0046428C" w:rsidP="007D5C78">
      <w:pPr>
        <w:pStyle w:val="aa"/>
        <w:ind w:left="42" w:right="141" w:firstLine="242"/>
        <w:jc w:val="both"/>
        <w:rPr>
          <w:sz w:val="18"/>
          <w:szCs w:val="18"/>
        </w:rPr>
      </w:pPr>
      <w:r w:rsidRPr="0046428C">
        <w:rPr>
          <w:sz w:val="18"/>
          <w:szCs w:val="18"/>
        </w:rPr>
        <w:lastRenderedPageBreak/>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6428C" w:rsidRPr="0046428C" w:rsidRDefault="0046428C" w:rsidP="007D5C78">
      <w:pPr>
        <w:pStyle w:val="aa"/>
        <w:ind w:left="42" w:right="141" w:firstLine="242"/>
        <w:jc w:val="both"/>
        <w:rPr>
          <w:sz w:val="18"/>
          <w:szCs w:val="18"/>
        </w:rPr>
      </w:pPr>
      <w:r w:rsidRPr="0046428C">
        <w:rPr>
          <w:sz w:val="18"/>
          <w:szCs w:val="18"/>
        </w:rPr>
        <w:t>4. Во время проведения процедуры аукциона программными средствами электронной площадки обеспечивается:</w:t>
      </w:r>
    </w:p>
    <w:p w:rsidR="0046428C" w:rsidRPr="0046428C" w:rsidRDefault="0046428C" w:rsidP="007D5C78">
      <w:pPr>
        <w:pStyle w:val="aa"/>
        <w:ind w:left="42" w:right="141" w:firstLine="242"/>
        <w:jc w:val="both"/>
        <w:rPr>
          <w:sz w:val="18"/>
          <w:szCs w:val="18"/>
        </w:rPr>
      </w:pPr>
      <w:r w:rsidRPr="0046428C">
        <w:rPr>
          <w:sz w:val="18"/>
          <w:szCs w:val="18"/>
        </w:rPr>
        <w:t>исключение возможности подачи участником предложения о цене, не соответствующего увеличению текущей цены на величину «шага аукциона»;</w:t>
      </w:r>
    </w:p>
    <w:p w:rsidR="0046428C" w:rsidRPr="0046428C" w:rsidRDefault="0046428C" w:rsidP="007D5C78">
      <w:pPr>
        <w:pStyle w:val="aa"/>
        <w:ind w:left="42" w:right="141" w:firstLine="242"/>
        <w:jc w:val="both"/>
        <w:rPr>
          <w:sz w:val="18"/>
          <w:szCs w:val="18"/>
        </w:rPr>
      </w:pPr>
      <w:r w:rsidRPr="0046428C">
        <w:rPr>
          <w:sz w:val="18"/>
          <w:szCs w:val="18"/>
        </w:rPr>
        <w:t>уведомление участника в случае, если предложение этого участника о цене   не может быть принято в связи с подачей аналогичного предложения ранее другим участником.</w:t>
      </w:r>
    </w:p>
    <w:p w:rsidR="0046428C" w:rsidRPr="0046428C" w:rsidRDefault="0046428C" w:rsidP="007D5C78">
      <w:pPr>
        <w:pStyle w:val="aa"/>
        <w:ind w:left="42" w:right="141" w:firstLine="242"/>
        <w:jc w:val="both"/>
        <w:rPr>
          <w:sz w:val="18"/>
          <w:szCs w:val="18"/>
        </w:rPr>
      </w:pPr>
      <w:r w:rsidRPr="0046428C">
        <w:rPr>
          <w:sz w:val="18"/>
          <w:szCs w:val="18"/>
        </w:rPr>
        <w:t>5. Победителем аукциона признается участник, предложивший наибольшую цену.</w:t>
      </w:r>
    </w:p>
    <w:p w:rsidR="0046428C" w:rsidRPr="0046428C" w:rsidRDefault="0046428C" w:rsidP="007D5C78">
      <w:pPr>
        <w:pStyle w:val="aa"/>
        <w:ind w:left="42" w:right="141" w:firstLine="242"/>
        <w:jc w:val="both"/>
        <w:rPr>
          <w:sz w:val="18"/>
          <w:szCs w:val="18"/>
        </w:rPr>
      </w:pPr>
      <w:r w:rsidRPr="0046428C">
        <w:rPr>
          <w:sz w:val="18"/>
          <w:szCs w:val="1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годовой арендной платы за земельный участок,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годовой арендной платы,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46428C" w:rsidRPr="0046428C" w:rsidRDefault="0046428C" w:rsidP="007D5C78">
      <w:pPr>
        <w:pStyle w:val="aa"/>
        <w:ind w:left="42" w:right="141" w:firstLine="242"/>
        <w:jc w:val="both"/>
        <w:rPr>
          <w:sz w:val="18"/>
          <w:szCs w:val="18"/>
        </w:rPr>
      </w:pPr>
      <w:r w:rsidRPr="0046428C">
        <w:rPr>
          <w:sz w:val="18"/>
          <w:szCs w:val="18"/>
        </w:rPr>
        <w:t>7. Процедура аукциона считается завершенной с момента подписания Продавцом протокола об итогах аукциона.</w:t>
      </w:r>
    </w:p>
    <w:p w:rsidR="0046428C" w:rsidRPr="0046428C" w:rsidRDefault="0046428C" w:rsidP="007D5C78">
      <w:pPr>
        <w:pStyle w:val="aa"/>
        <w:ind w:left="42" w:right="141" w:firstLine="242"/>
        <w:jc w:val="both"/>
        <w:rPr>
          <w:sz w:val="18"/>
          <w:szCs w:val="18"/>
        </w:rPr>
      </w:pPr>
      <w:r w:rsidRPr="0046428C">
        <w:rPr>
          <w:sz w:val="18"/>
          <w:szCs w:val="18"/>
        </w:rPr>
        <w:t>8. Аукцион признается несостоявшимся в следующих случаях:</w:t>
      </w:r>
    </w:p>
    <w:p w:rsidR="0046428C" w:rsidRPr="0046428C" w:rsidRDefault="0046428C" w:rsidP="007D5C78">
      <w:pPr>
        <w:pStyle w:val="aa"/>
        <w:ind w:left="42" w:right="141" w:firstLine="242"/>
        <w:jc w:val="both"/>
        <w:rPr>
          <w:sz w:val="18"/>
          <w:szCs w:val="18"/>
        </w:rPr>
      </w:pPr>
      <w:r w:rsidRPr="0046428C">
        <w:rPr>
          <w:sz w:val="18"/>
          <w:szCs w:val="18"/>
        </w:rPr>
        <w:t>не было подано ни одной заявки на участие либо ни один из Претендентов не признан участником;</w:t>
      </w:r>
    </w:p>
    <w:p w:rsidR="0046428C" w:rsidRPr="0046428C" w:rsidRDefault="0046428C" w:rsidP="007D5C78">
      <w:pPr>
        <w:pStyle w:val="aa"/>
        <w:ind w:left="42" w:right="141" w:firstLine="242"/>
        <w:jc w:val="both"/>
        <w:rPr>
          <w:sz w:val="18"/>
          <w:szCs w:val="18"/>
        </w:rPr>
      </w:pPr>
      <w:r w:rsidRPr="0046428C">
        <w:rPr>
          <w:sz w:val="18"/>
          <w:szCs w:val="18"/>
        </w:rPr>
        <w:t>принято решение о признании только одного Претендента участником;</w:t>
      </w:r>
    </w:p>
    <w:p w:rsidR="0046428C" w:rsidRPr="0046428C" w:rsidRDefault="0046428C" w:rsidP="007D5C78">
      <w:pPr>
        <w:pStyle w:val="aa"/>
        <w:ind w:left="42" w:right="141" w:firstLine="242"/>
        <w:jc w:val="both"/>
        <w:rPr>
          <w:sz w:val="18"/>
          <w:szCs w:val="18"/>
        </w:rPr>
      </w:pPr>
      <w:r w:rsidRPr="0046428C">
        <w:rPr>
          <w:sz w:val="18"/>
          <w:szCs w:val="18"/>
        </w:rPr>
        <w:t>ни один из участников не сделал предложение о начальной цене годовой арендной плате за земельный участок.</w:t>
      </w:r>
    </w:p>
    <w:p w:rsidR="0046428C" w:rsidRPr="0046428C" w:rsidRDefault="0046428C" w:rsidP="007D5C78">
      <w:pPr>
        <w:pStyle w:val="aa"/>
        <w:ind w:left="42" w:right="141" w:firstLine="242"/>
        <w:jc w:val="both"/>
        <w:rPr>
          <w:sz w:val="18"/>
          <w:szCs w:val="18"/>
        </w:rPr>
      </w:pPr>
      <w:r w:rsidRPr="0046428C">
        <w:rPr>
          <w:sz w:val="18"/>
          <w:szCs w:val="18"/>
        </w:rPr>
        <w:t>9. Решение о признании аукциона несостоявшимся оформляется протоколом об итогах аукциона.</w:t>
      </w:r>
    </w:p>
    <w:p w:rsidR="0046428C" w:rsidRPr="0046428C" w:rsidRDefault="0046428C" w:rsidP="007D5C78">
      <w:pPr>
        <w:pStyle w:val="aa"/>
        <w:ind w:left="42" w:right="141" w:firstLine="242"/>
        <w:jc w:val="both"/>
        <w:rPr>
          <w:sz w:val="18"/>
          <w:szCs w:val="18"/>
        </w:rPr>
      </w:pPr>
      <w:r w:rsidRPr="0046428C">
        <w:rPr>
          <w:sz w:val="18"/>
          <w:szCs w:val="1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6428C" w:rsidRPr="0046428C" w:rsidRDefault="0046428C" w:rsidP="007D5C78">
      <w:pPr>
        <w:pStyle w:val="aa"/>
        <w:ind w:left="42" w:right="141" w:firstLine="242"/>
        <w:jc w:val="both"/>
        <w:rPr>
          <w:sz w:val="18"/>
          <w:szCs w:val="18"/>
        </w:rPr>
      </w:pPr>
      <w:r w:rsidRPr="0046428C">
        <w:rPr>
          <w:sz w:val="18"/>
          <w:szCs w:val="18"/>
        </w:rPr>
        <w:t>наименование имущества и иные позволяющие его индивидуализировать сведения;</w:t>
      </w:r>
    </w:p>
    <w:p w:rsidR="0046428C" w:rsidRPr="0046428C" w:rsidRDefault="0046428C" w:rsidP="007D5C78">
      <w:pPr>
        <w:pStyle w:val="aa"/>
        <w:ind w:left="42" w:right="141" w:firstLine="242"/>
        <w:jc w:val="both"/>
        <w:rPr>
          <w:sz w:val="18"/>
          <w:szCs w:val="18"/>
        </w:rPr>
      </w:pPr>
      <w:r w:rsidRPr="0046428C">
        <w:rPr>
          <w:sz w:val="18"/>
          <w:szCs w:val="18"/>
        </w:rPr>
        <w:t>цена сделки;</w:t>
      </w:r>
    </w:p>
    <w:p w:rsidR="0046428C" w:rsidRPr="0046428C" w:rsidRDefault="0046428C" w:rsidP="007D5C78">
      <w:pPr>
        <w:pStyle w:val="aa"/>
        <w:ind w:left="42" w:right="141" w:firstLine="242"/>
        <w:jc w:val="both"/>
        <w:rPr>
          <w:sz w:val="18"/>
          <w:szCs w:val="18"/>
        </w:rPr>
      </w:pPr>
      <w:r w:rsidRPr="0046428C">
        <w:rPr>
          <w:sz w:val="18"/>
          <w:szCs w:val="18"/>
        </w:rPr>
        <w:t>фамилия, имя, отчество физического лица или наименование юридического лица Победителя.</w:t>
      </w:r>
    </w:p>
    <w:p w:rsidR="0046428C" w:rsidRPr="0046428C" w:rsidRDefault="0046428C" w:rsidP="007D5C78">
      <w:pPr>
        <w:pStyle w:val="aa"/>
        <w:ind w:left="42" w:right="141" w:firstLine="242"/>
        <w:jc w:val="both"/>
        <w:rPr>
          <w:sz w:val="18"/>
          <w:szCs w:val="18"/>
        </w:rPr>
      </w:pPr>
      <w:r w:rsidRPr="0046428C">
        <w:rPr>
          <w:b/>
          <w:sz w:val="18"/>
          <w:szCs w:val="18"/>
        </w:rPr>
        <w:t>10. Заключение договора аренды земельного участка по итогам проведения аукциона</w:t>
      </w:r>
    </w:p>
    <w:p w:rsidR="0046428C" w:rsidRPr="0046428C" w:rsidRDefault="0046428C" w:rsidP="007D5C78">
      <w:pPr>
        <w:pStyle w:val="aa"/>
        <w:ind w:left="42" w:right="141" w:firstLine="242"/>
        <w:jc w:val="both"/>
        <w:rPr>
          <w:sz w:val="18"/>
          <w:szCs w:val="18"/>
        </w:rPr>
      </w:pPr>
      <w:r w:rsidRPr="0046428C">
        <w:rPr>
          <w:sz w:val="18"/>
          <w:szCs w:val="18"/>
        </w:rPr>
        <w:t>1. Договор аренды земельного участка, заключается между Продавцом и победителем аукциона в форме электронного документа в соответствии с Гражданским кодексом Российской Федерации, Законом о приватизации в течение 10 (десяти) рабочих дней с даты подведения итогов аукциона.</w:t>
      </w:r>
    </w:p>
    <w:p w:rsidR="0046428C" w:rsidRPr="0046428C" w:rsidRDefault="0046428C" w:rsidP="007D5C78">
      <w:pPr>
        <w:pStyle w:val="aa"/>
        <w:ind w:left="42" w:right="141" w:firstLine="242"/>
        <w:jc w:val="both"/>
        <w:rPr>
          <w:sz w:val="18"/>
          <w:szCs w:val="18"/>
        </w:rPr>
      </w:pPr>
      <w:r w:rsidRPr="0046428C">
        <w:rPr>
          <w:sz w:val="18"/>
          <w:szCs w:val="18"/>
        </w:rPr>
        <w:t>2. Задаток, внесенный победителем аукциона, засчитывается в счет оплаты годовой арендной платы за земельный участок и перечисляется на счет Продавца в течение 5 (пяти) дней со дня истечения срока, установленного для заключения договора аренды земельного участка.</w:t>
      </w:r>
    </w:p>
    <w:p w:rsidR="0046428C" w:rsidRPr="0046428C" w:rsidRDefault="0046428C" w:rsidP="007D5C78">
      <w:pPr>
        <w:pStyle w:val="aa"/>
        <w:ind w:left="42" w:right="141" w:firstLine="242"/>
        <w:jc w:val="both"/>
        <w:rPr>
          <w:sz w:val="18"/>
          <w:szCs w:val="18"/>
        </w:rPr>
      </w:pPr>
      <w:r w:rsidRPr="0046428C">
        <w:rPr>
          <w:sz w:val="18"/>
          <w:szCs w:val="18"/>
        </w:rPr>
        <w:t>3.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46428C" w:rsidRPr="0046428C" w:rsidRDefault="0046428C" w:rsidP="007D5C78">
      <w:pPr>
        <w:pStyle w:val="aa"/>
        <w:ind w:left="42" w:right="141" w:firstLine="242"/>
        <w:jc w:val="both"/>
        <w:rPr>
          <w:sz w:val="18"/>
          <w:szCs w:val="18"/>
        </w:rPr>
      </w:pPr>
      <w:r w:rsidRPr="0046428C">
        <w:rPr>
          <w:sz w:val="18"/>
          <w:szCs w:val="18"/>
        </w:rPr>
        <w:t>7. С формой заявки, условиями договора аренды, а также с иными находящимися в распоряжении Продавца сведениями о муниципальном имуществе покупатели могут ознакомиться по адресу: Новгородская область, Марёвский район, с. Марёво, ул. Советов, д.27 (отдел муниципального имущества, архитектуры и строительства).</w:t>
      </w:r>
    </w:p>
    <w:p w:rsidR="0046428C" w:rsidRPr="0046428C" w:rsidRDefault="0046428C" w:rsidP="007D5C78">
      <w:pPr>
        <w:pStyle w:val="aa"/>
        <w:ind w:left="42" w:right="141" w:firstLine="242"/>
        <w:jc w:val="both"/>
        <w:rPr>
          <w:sz w:val="18"/>
          <w:szCs w:val="18"/>
        </w:rPr>
      </w:pPr>
      <w:r w:rsidRPr="0046428C">
        <w:rPr>
          <w:sz w:val="18"/>
          <w:szCs w:val="18"/>
        </w:rPr>
        <w:t xml:space="preserve">Информация о проведении аукциона </w:t>
      </w:r>
      <w:r w:rsidRPr="0046428C">
        <w:rPr>
          <w:bCs/>
          <w:sz w:val="18"/>
          <w:szCs w:val="18"/>
        </w:rPr>
        <w:t xml:space="preserve">на право заключения договора аренды земельного участка </w:t>
      </w:r>
      <w:r w:rsidRPr="0046428C">
        <w:rPr>
          <w:sz w:val="18"/>
          <w:szCs w:val="18"/>
        </w:rPr>
        <w:t>размещена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на официальном сайте Администрации Марёвского муниципального округа http</w:t>
      </w:r>
      <w:r w:rsidRPr="0046428C">
        <w:rPr>
          <w:sz w:val="18"/>
          <w:szCs w:val="18"/>
          <w:lang w:val="en-US"/>
        </w:rPr>
        <w:t>s</w:t>
      </w:r>
      <w:r w:rsidRPr="0046428C">
        <w:rPr>
          <w:sz w:val="18"/>
          <w:szCs w:val="18"/>
        </w:rPr>
        <w:t xml:space="preserve">://www.marevoadm.ru/, на сайте Оператора электронной площадки (электронной площадке) </w:t>
      </w:r>
      <w:hyperlink r:id="rId18" w:history="1">
        <w:r w:rsidRPr="0046428C">
          <w:rPr>
            <w:rStyle w:val="a9"/>
            <w:sz w:val="18"/>
            <w:szCs w:val="18"/>
          </w:rPr>
          <w:t>http</w:t>
        </w:r>
        <w:r w:rsidRPr="0046428C">
          <w:rPr>
            <w:rStyle w:val="a9"/>
            <w:sz w:val="18"/>
            <w:szCs w:val="18"/>
            <w:lang w:val="en-US"/>
          </w:rPr>
          <w:t>s</w:t>
        </w:r>
        <w:r w:rsidRPr="0046428C">
          <w:rPr>
            <w:rStyle w:val="a9"/>
            <w:sz w:val="18"/>
            <w:szCs w:val="18"/>
          </w:rPr>
          <w:t>://utp.sberbank-ast.ru/AP</w:t>
        </w:r>
      </w:hyperlink>
      <w:r w:rsidRPr="0046428C">
        <w:rPr>
          <w:sz w:val="18"/>
          <w:szCs w:val="18"/>
        </w:rPr>
        <w:t>. Телефон для справок (8-816-63) 21-365, доб.6822.</w:t>
      </w:r>
    </w:p>
    <w:p w:rsidR="0046428C" w:rsidRPr="0046428C" w:rsidRDefault="0046428C" w:rsidP="0046428C">
      <w:pPr>
        <w:pStyle w:val="aa"/>
        <w:ind w:left="42" w:right="141"/>
        <w:rPr>
          <w:sz w:val="18"/>
          <w:szCs w:val="18"/>
        </w:rPr>
      </w:pPr>
    </w:p>
    <w:p w:rsidR="0046428C" w:rsidRPr="0046428C" w:rsidRDefault="0046428C" w:rsidP="007D5C78">
      <w:pPr>
        <w:pStyle w:val="aa"/>
        <w:ind w:left="5954" w:right="141"/>
        <w:jc w:val="center"/>
        <w:rPr>
          <w:sz w:val="18"/>
          <w:szCs w:val="18"/>
        </w:rPr>
      </w:pPr>
      <w:r w:rsidRPr="0046428C">
        <w:rPr>
          <w:sz w:val="18"/>
          <w:szCs w:val="18"/>
        </w:rPr>
        <w:t>Приложение 1</w:t>
      </w:r>
    </w:p>
    <w:p w:rsidR="0046428C" w:rsidRPr="0046428C" w:rsidRDefault="0046428C" w:rsidP="007D5C78">
      <w:pPr>
        <w:pStyle w:val="aa"/>
        <w:ind w:left="5954" w:right="141"/>
        <w:jc w:val="center"/>
        <w:rPr>
          <w:sz w:val="18"/>
          <w:szCs w:val="18"/>
        </w:rPr>
      </w:pPr>
      <w:r w:rsidRPr="0046428C">
        <w:rPr>
          <w:sz w:val="18"/>
          <w:szCs w:val="18"/>
        </w:rPr>
        <w:t>к извещению о проведении</w:t>
      </w:r>
    </w:p>
    <w:p w:rsidR="0046428C" w:rsidRPr="0046428C" w:rsidRDefault="0046428C" w:rsidP="007D5C78">
      <w:pPr>
        <w:pStyle w:val="aa"/>
        <w:ind w:left="5954" w:right="141"/>
        <w:jc w:val="center"/>
        <w:rPr>
          <w:sz w:val="18"/>
          <w:szCs w:val="18"/>
        </w:rPr>
      </w:pPr>
      <w:r w:rsidRPr="0046428C">
        <w:rPr>
          <w:sz w:val="18"/>
          <w:szCs w:val="18"/>
        </w:rPr>
        <w:t>открытого аукциона</w:t>
      </w:r>
    </w:p>
    <w:p w:rsidR="0046428C" w:rsidRPr="0046428C" w:rsidRDefault="0046428C" w:rsidP="007D5C78">
      <w:pPr>
        <w:pStyle w:val="aa"/>
        <w:ind w:left="5954" w:right="141"/>
        <w:jc w:val="center"/>
        <w:rPr>
          <w:bCs/>
          <w:sz w:val="18"/>
          <w:szCs w:val="18"/>
        </w:rPr>
      </w:pPr>
      <w:r w:rsidRPr="0046428C">
        <w:rPr>
          <w:bCs/>
          <w:sz w:val="18"/>
          <w:szCs w:val="18"/>
        </w:rPr>
        <w:t>на право заключения договора</w:t>
      </w:r>
    </w:p>
    <w:p w:rsidR="0046428C" w:rsidRPr="0046428C" w:rsidRDefault="0046428C" w:rsidP="007D5C78">
      <w:pPr>
        <w:pStyle w:val="aa"/>
        <w:ind w:left="5954" w:right="141"/>
        <w:jc w:val="center"/>
        <w:rPr>
          <w:sz w:val="18"/>
          <w:szCs w:val="18"/>
        </w:rPr>
      </w:pPr>
      <w:r w:rsidRPr="0046428C">
        <w:rPr>
          <w:bCs/>
          <w:sz w:val="18"/>
          <w:szCs w:val="18"/>
        </w:rPr>
        <w:t>аренды земельного участка</w:t>
      </w:r>
    </w:p>
    <w:p w:rsidR="0046428C" w:rsidRPr="0046428C" w:rsidRDefault="0046428C" w:rsidP="0046428C">
      <w:pPr>
        <w:pStyle w:val="aa"/>
        <w:ind w:left="42" w:right="141"/>
        <w:rPr>
          <w:sz w:val="18"/>
          <w:szCs w:val="18"/>
        </w:rPr>
      </w:pPr>
      <w:r w:rsidRPr="0046428C">
        <w:rPr>
          <w:sz w:val="18"/>
          <w:szCs w:val="18"/>
        </w:rPr>
        <w:t xml:space="preserve"> </w:t>
      </w:r>
    </w:p>
    <w:p w:rsidR="0046428C" w:rsidRPr="0046428C" w:rsidRDefault="0046428C" w:rsidP="007D5C78">
      <w:pPr>
        <w:pStyle w:val="aa"/>
        <w:ind w:left="42" w:right="141"/>
        <w:jc w:val="center"/>
        <w:rPr>
          <w:b/>
          <w:bCs/>
          <w:sz w:val="18"/>
          <w:szCs w:val="18"/>
        </w:rPr>
      </w:pPr>
      <w:r w:rsidRPr="0046428C">
        <w:rPr>
          <w:b/>
          <w:bCs/>
          <w:sz w:val="18"/>
          <w:szCs w:val="18"/>
        </w:rPr>
        <w:t>ЗАЯВКА</w:t>
      </w:r>
    </w:p>
    <w:p w:rsidR="0046428C" w:rsidRPr="0046428C" w:rsidRDefault="0046428C" w:rsidP="007D5C78">
      <w:pPr>
        <w:pStyle w:val="aa"/>
        <w:ind w:left="42" w:right="141"/>
        <w:jc w:val="center"/>
        <w:rPr>
          <w:b/>
          <w:bCs/>
          <w:sz w:val="18"/>
          <w:szCs w:val="18"/>
        </w:rPr>
      </w:pPr>
      <w:r w:rsidRPr="0046428C">
        <w:rPr>
          <w:b/>
          <w:bCs/>
          <w:sz w:val="18"/>
          <w:szCs w:val="18"/>
        </w:rPr>
        <w:t>НА УЧАСТИЕ В АУКЦИОНЕ В ЭЛЕКТРОННОЙ ФОРМЕ</w:t>
      </w:r>
    </w:p>
    <w:tbl>
      <w:tblPr>
        <w:tblW w:w="0" w:type="auto"/>
        <w:tblLook w:val="04A0" w:firstRow="1" w:lastRow="0" w:firstColumn="1" w:lastColumn="0" w:noHBand="0" w:noVBand="1"/>
      </w:tblPr>
      <w:tblGrid>
        <w:gridCol w:w="1637"/>
        <w:gridCol w:w="265"/>
        <w:gridCol w:w="134"/>
        <w:gridCol w:w="1063"/>
        <w:gridCol w:w="133"/>
        <w:gridCol w:w="399"/>
        <w:gridCol w:w="399"/>
        <w:gridCol w:w="532"/>
        <w:gridCol w:w="335"/>
        <w:gridCol w:w="532"/>
        <w:gridCol w:w="932"/>
        <w:gridCol w:w="4168"/>
      </w:tblGrid>
      <w:tr w:rsidR="0046428C" w:rsidRPr="0046428C" w:rsidTr="008852B7">
        <w:trPr>
          <w:trHeight w:val="20"/>
        </w:trPr>
        <w:tc>
          <w:tcPr>
            <w:tcW w:w="10529" w:type="dxa"/>
            <w:gridSpan w:val="12"/>
            <w:hideMark/>
          </w:tcPr>
          <w:p w:rsidR="0046428C" w:rsidRPr="0046428C" w:rsidRDefault="0046428C" w:rsidP="008852B7">
            <w:pPr>
              <w:pStyle w:val="aa"/>
              <w:ind w:left="42" w:right="141"/>
              <w:rPr>
                <w:sz w:val="18"/>
                <w:szCs w:val="18"/>
              </w:rPr>
            </w:pPr>
            <w:r w:rsidRPr="0046428C">
              <w:rPr>
                <w:sz w:val="18"/>
                <w:szCs w:val="18"/>
              </w:rPr>
              <w:t>электронной торговой площадки АО «Сбербанк-</w:t>
            </w:r>
            <w:proofErr w:type="gramStart"/>
            <w:r w:rsidRPr="0046428C">
              <w:rPr>
                <w:sz w:val="18"/>
                <w:szCs w:val="18"/>
              </w:rPr>
              <w:t xml:space="preserve">АСТ»  </w:t>
            </w:r>
            <w:hyperlink r:id="rId19" w:history="1">
              <w:r w:rsidRPr="0046428C">
                <w:rPr>
                  <w:rStyle w:val="a9"/>
                  <w:sz w:val="18"/>
                  <w:szCs w:val="18"/>
                </w:rPr>
                <w:t>http://utp.sberbank-ast.ru</w:t>
              </w:r>
              <w:proofErr w:type="gramEnd"/>
            </w:hyperlink>
          </w:p>
        </w:tc>
      </w:tr>
      <w:tr w:rsidR="0046428C" w:rsidRPr="0046428C" w:rsidTr="008852B7">
        <w:trPr>
          <w:trHeight w:val="20"/>
        </w:trPr>
        <w:tc>
          <w:tcPr>
            <w:tcW w:w="10529" w:type="dxa"/>
            <w:gridSpan w:val="12"/>
          </w:tcPr>
          <w:p w:rsidR="0046428C" w:rsidRPr="0046428C" w:rsidRDefault="0046428C" w:rsidP="008852B7">
            <w:pPr>
              <w:pStyle w:val="aa"/>
              <w:ind w:left="42" w:right="141"/>
              <w:rPr>
                <w:sz w:val="18"/>
                <w:szCs w:val="18"/>
              </w:rPr>
            </w:pPr>
          </w:p>
        </w:tc>
      </w:tr>
      <w:tr w:rsidR="0046428C" w:rsidRPr="0046428C" w:rsidTr="008852B7">
        <w:trPr>
          <w:trHeight w:val="20"/>
        </w:trPr>
        <w:tc>
          <w:tcPr>
            <w:tcW w:w="1902" w:type="dxa"/>
            <w:gridSpan w:val="2"/>
            <w:hideMark/>
          </w:tcPr>
          <w:p w:rsidR="0046428C" w:rsidRPr="0046428C" w:rsidRDefault="0046428C" w:rsidP="008852B7">
            <w:pPr>
              <w:pStyle w:val="aa"/>
              <w:ind w:left="42" w:right="141"/>
              <w:rPr>
                <w:sz w:val="18"/>
                <w:szCs w:val="18"/>
              </w:rPr>
            </w:pPr>
            <w:r w:rsidRPr="0046428C">
              <w:rPr>
                <w:sz w:val="18"/>
                <w:szCs w:val="18"/>
              </w:rPr>
              <w:t xml:space="preserve">       Заявитель:</w:t>
            </w:r>
          </w:p>
        </w:tc>
        <w:tc>
          <w:tcPr>
            <w:tcW w:w="8627" w:type="dxa"/>
            <w:gridSpan w:val="10"/>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10529" w:type="dxa"/>
            <w:gridSpan w:val="12"/>
            <w:tcBorders>
              <w:top w:val="nil"/>
              <w:left w:val="nil"/>
              <w:bottom w:val="single" w:sz="4" w:space="0" w:color="auto"/>
              <w:right w:val="nil"/>
            </w:tcBorders>
          </w:tcPr>
          <w:p w:rsidR="0046428C" w:rsidRPr="0046428C" w:rsidRDefault="0046428C" w:rsidP="008852B7">
            <w:pPr>
              <w:pStyle w:val="aa"/>
              <w:ind w:left="42" w:right="141"/>
              <w:rPr>
                <w:b/>
                <w:sz w:val="18"/>
                <w:szCs w:val="18"/>
              </w:rPr>
            </w:pPr>
          </w:p>
        </w:tc>
      </w:tr>
      <w:tr w:rsidR="0046428C" w:rsidRPr="0046428C" w:rsidTr="008852B7">
        <w:trPr>
          <w:trHeight w:val="20"/>
        </w:trPr>
        <w:tc>
          <w:tcPr>
            <w:tcW w:w="10529" w:type="dxa"/>
            <w:gridSpan w:val="12"/>
            <w:tcBorders>
              <w:top w:val="single" w:sz="4" w:space="0" w:color="auto"/>
              <w:left w:val="nil"/>
              <w:bottom w:val="nil"/>
              <w:right w:val="nil"/>
            </w:tcBorders>
            <w:hideMark/>
          </w:tcPr>
          <w:p w:rsidR="0046428C" w:rsidRPr="0046428C" w:rsidRDefault="0046428C" w:rsidP="008852B7">
            <w:pPr>
              <w:pStyle w:val="aa"/>
              <w:ind w:left="42" w:right="141"/>
              <w:rPr>
                <w:b/>
                <w:sz w:val="18"/>
                <w:szCs w:val="18"/>
              </w:rPr>
            </w:pPr>
            <w:r w:rsidRPr="0046428C">
              <w:rPr>
                <w:sz w:val="18"/>
                <w:szCs w:val="18"/>
              </w:rPr>
              <w:t>(</w:t>
            </w:r>
            <w:r w:rsidRPr="0046428C">
              <w:rPr>
                <w:bCs/>
                <w:sz w:val="18"/>
                <w:szCs w:val="18"/>
              </w:rPr>
              <w:t>Ф.И.О. гражданина, индивидуального предпринимателя, наименование юридического лица с указанием организационно-правовой формы</w:t>
            </w:r>
            <w:r w:rsidRPr="0046428C">
              <w:rPr>
                <w:sz w:val="18"/>
                <w:szCs w:val="18"/>
              </w:rPr>
              <w:t>)</w:t>
            </w:r>
          </w:p>
        </w:tc>
      </w:tr>
      <w:tr w:rsidR="0046428C" w:rsidRPr="0046428C" w:rsidTr="008852B7">
        <w:trPr>
          <w:trHeight w:val="20"/>
        </w:trPr>
        <w:tc>
          <w:tcPr>
            <w:tcW w:w="1637" w:type="dxa"/>
            <w:hideMark/>
          </w:tcPr>
          <w:p w:rsidR="0046428C" w:rsidRPr="0046428C" w:rsidRDefault="0046428C" w:rsidP="008852B7">
            <w:pPr>
              <w:pStyle w:val="aa"/>
              <w:ind w:left="42" w:right="141"/>
              <w:rPr>
                <w:sz w:val="18"/>
                <w:szCs w:val="18"/>
              </w:rPr>
            </w:pPr>
            <w:r w:rsidRPr="0046428C">
              <w:rPr>
                <w:sz w:val="18"/>
                <w:szCs w:val="18"/>
              </w:rPr>
              <w:t>в лице</w:t>
            </w:r>
          </w:p>
        </w:tc>
        <w:tc>
          <w:tcPr>
            <w:tcW w:w="8892" w:type="dxa"/>
            <w:gridSpan w:val="11"/>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10529" w:type="dxa"/>
            <w:gridSpan w:val="12"/>
          </w:tcPr>
          <w:p w:rsidR="0046428C" w:rsidRPr="0046428C" w:rsidRDefault="0046428C" w:rsidP="008852B7">
            <w:pPr>
              <w:pStyle w:val="aa"/>
              <w:ind w:left="42" w:right="141"/>
              <w:rPr>
                <w:sz w:val="18"/>
                <w:szCs w:val="18"/>
              </w:rPr>
            </w:pPr>
            <w:r w:rsidRPr="0046428C">
              <w:rPr>
                <w:sz w:val="18"/>
                <w:szCs w:val="18"/>
              </w:rPr>
              <w:t>(</w:t>
            </w:r>
            <w:r w:rsidRPr="0046428C">
              <w:rPr>
                <w:bCs/>
                <w:sz w:val="18"/>
                <w:szCs w:val="18"/>
              </w:rPr>
              <w:t>Ф.И.О. руководителя или уполномоченного лица</w:t>
            </w:r>
            <w:r w:rsidRPr="0046428C">
              <w:rPr>
                <w:sz w:val="18"/>
                <w:szCs w:val="18"/>
              </w:rPr>
              <w:t>)</w:t>
            </w:r>
          </w:p>
          <w:p w:rsidR="0046428C" w:rsidRPr="0046428C" w:rsidRDefault="0046428C" w:rsidP="008852B7">
            <w:pPr>
              <w:pStyle w:val="aa"/>
              <w:ind w:left="42" w:right="141"/>
              <w:rPr>
                <w:sz w:val="18"/>
                <w:szCs w:val="18"/>
              </w:rPr>
            </w:pPr>
          </w:p>
        </w:tc>
      </w:tr>
      <w:tr w:rsidR="0046428C" w:rsidRPr="0046428C" w:rsidTr="008852B7">
        <w:trPr>
          <w:trHeight w:val="20"/>
        </w:trPr>
        <w:tc>
          <w:tcPr>
            <w:tcW w:w="3631" w:type="dxa"/>
            <w:gridSpan w:val="6"/>
            <w:hideMark/>
          </w:tcPr>
          <w:p w:rsidR="0046428C" w:rsidRPr="0046428C" w:rsidRDefault="0046428C" w:rsidP="008852B7">
            <w:pPr>
              <w:pStyle w:val="aa"/>
              <w:ind w:left="42" w:right="141"/>
              <w:rPr>
                <w:sz w:val="18"/>
                <w:szCs w:val="18"/>
              </w:rPr>
            </w:pPr>
            <w:r w:rsidRPr="0046428C">
              <w:rPr>
                <w:sz w:val="18"/>
                <w:szCs w:val="18"/>
              </w:rPr>
              <w:t>действующего на основании:</w:t>
            </w:r>
          </w:p>
        </w:tc>
        <w:tc>
          <w:tcPr>
            <w:tcW w:w="6898" w:type="dxa"/>
            <w:gridSpan w:val="6"/>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5429" w:type="dxa"/>
            <w:gridSpan w:val="10"/>
          </w:tcPr>
          <w:p w:rsidR="0046428C" w:rsidRPr="0046428C" w:rsidRDefault="0046428C" w:rsidP="008852B7">
            <w:pPr>
              <w:pStyle w:val="aa"/>
              <w:ind w:left="42" w:right="141"/>
              <w:rPr>
                <w:sz w:val="18"/>
                <w:szCs w:val="18"/>
              </w:rPr>
            </w:pPr>
          </w:p>
        </w:tc>
        <w:tc>
          <w:tcPr>
            <w:tcW w:w="5100" w:type="dxa"/>
            <w:gridSpan w:val="2"/>
            <w:hideMark/>
          </w:tcPr>
          <w:p w:rsidR="0046428C" w:rsidRPr="0046428C" w:rsidRDefault="0046428C" w:rsidP="008852B7">
            <w:pPr>
              <w:pStyle w:val="aa"/>
              <w:ind w:left="42" w:right="141"/>
              <w:rPr>
                <w:sz w:val="18"/>
                <w:szCs w:val="18"/>
              </w:rPr>
            </w:pPr>
            <w:r w:rsidRPr="0046428C">
              <w:rPr>
                <w:sz w:val="18"/>
                <w:szCs w:val="18"/>
              </w:rPr>
              <w:t>(Устав, Положение, Соглашение и т.д.)</w:t>
            </w:r>
          </w:p>
        </w:tc>
      </w:tr>
      <w:tr w:rsidR="0046428C" w:rsidRPr="0046428C" w:rsidTr="008852B7">
        <w:trPr>
          <w:trHeight w:val="20"/>
        </w:trPr>
        <w:tc>
          <w:tcPr>
            <w:tcW w:w="10529" w:type="dxa"/>
            <w:gridSpan w:val="12"/>
            <w:tcBorders>
              <w:top w:val="nil"/>
              <w:left w:val="nil"/>
              <w:bottom w:val="single" w:sz="4" w:space="0" w:color="auto"/>
              <w:right w:val="nil"/>
            </w:tcBorders>
            <w:hideMark/>
          </w:tcPr>
          <w:p w:rsidR="0046428C" w:rsidRPr="0046428C" w:rsidRDefault="0046428C" w:rsidP="008852B7">
            <w:pPr>
              <w:pStyle w:val="aa"/>
              <w:ind w:left="42" w:right="141"/>
              <w:rPr>
                <w:sz w:val="18"/>
                <w:szCs w:val="18"/>
              </w:rPr>
            </w:pPr>
            <w:r w:rsidRPr="0046428C">
              <w:rPr>
                <w:b/>
                <w:sz w:val="18"/>
                <w:szCs w:val="18"/>
              </w:rPr>
              <w:t>(заполняется</w:t>
            </w:r>
            <w:r w:rsidRPr="0046428C">
              <w:rPr>
                <w:sz w:val="18"/>
                <w:szCs w:val="18"/>
              </w:rPr>
              <w:t xml:space="preserve"> </w:t>
            </w:r>
            <w:r w:rsidRPr="0046428C">
              <w:rPr>
                <w:b/>
                <w:sz w:val="18"/>
                <w:szCs w:val="18"/>
              </w:rPr>
              <w:t>при подаче</w:t>
            </w:r>
            <w:r w:rsidRPr="0046428C">
              <w:rPr>
                <w:sz w:val="18"/>
                <w:szCs w:val="18"/>
              </w:rPr>
              <w:t xml:space="preserve"> </w:t>
            </w:r>
            <w:r w:rsidRPr="0046428C">
              <w:rPr>
                <w:b/>
                <w:sz w:val="18"/>
                <w:szCs w:val="18"/>
              </w:rPr>
              <w:t>гражданином, индивидуальным предпринимателем)</w:t>
            </w:r>
          </w:p>
        </w:tc>
      </w:tr>
      <w:tr w:rsidR="0046428C" w:rsidRPr="0046428C" w:rsidTr="008852B7">
        <w:trPr>
          <w:trHeight w:val="20"/>
        </w:trPr>
        <w:tc>
          <w:tcPr>
            <w:tcW w:w="5429" w:type="dxa"/>
            <w:gridSpan w:val="10"/>
            <w:tcBorders>
              <w:top w:val="single" w:sz="4" w:space="0" w:color="auto"/>
              <w:left w:val="nil"/>
              <w:bottom w:val="nil"/>
              <w:right w:val="nil"/>
            </w:tcBorders>
            <w:hideMark/>
          </w:tcPr>
          <w:p w:rsidR="0046428C" w:rsidRPr="0046428C" w:rsidRDefault="0046428C" w:rsidP="008852B7">
            <w:pPr>
              <w:pStyle w:val="aa"/>
              <w:ind w:left="42" w:right="141"/>
              <w:rPr>
                <w:sz w:val="18"/>
                <w:szCs w:val="18"/>
              </w:rPr>
            </w:pPr>
            <w:r w:rsidRPr="0046428C">
              <w:rPr>
                <w:sz w:val="18"/>
                <w:szCs w:val="18"/>
              </w:rPr>
              <w:t xml:space="preserve">Паспортные данные: серия №, дата выдачи  </w:t>
            </w:r>
          </w:p>
        </w:tc>
        <w:tc>
          <w:tcPr>
            <w:tcW w:w="5100" w:type="dxa"/>
            <w:gridSpan w:val="2"/>
            <w:tcBorders>
              <w:top w:val="single" w:sz="4" w:space="0" w:color="auto"/>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2036" w:type="dxa"/>
            <w:gridSpan w:val="3"/>
            <w:hideMark/>
          </w:tcPr>
          <w:p w:rsidR="0046428C" w:rsidRPr="0046428C" w:rsidRDefault="0046428C" w:rsidP="008852B7">
            <w:pPr>
              <w:pStyle w:val="aa"/>
              <w:ind w:left="42" w:right="141"/>
              <w:rPr>
                <w:sz w:val="18"/>
                <w:szCs w:val="18"/>
              </w:rPr>
            </w:pPr>
            <w:r w:rsidRPr="0046428C">
              <w:rPr>
                <w:sz w:val="18"/>
                <w:szCs w:val="18"/>
              </w:rPr>
              <w:t xml:space="preserve">кем выдан: </w:t>
            </w:r>
          </w:p>
        </w:tc>
        <w:tc>
          <w:tcPr>
            <w:tcW w:w="8493" w:type="dxa"/>
            <w:gridSpan w:val="9"/>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562" w:type="dxa"/>
            <w:gridSpan w:val="8"/>
            <w:hideMark/>
          </w:tcPr>
          <w:p w:rsidR="0046428C" w:rsidRPr="0046428C" w:rsidRDefault="0046428C" w:rsidP="008852B7">
            <w:pPr>
              <w:pStyle w:val="aa"/>
              <w:ind w:left="42" w:right="141"/>
              <w:rPr>
                <w:sz w:val="18"/>
                <w:szCs w:val="18"/>
              </w:rPr>
            </w:pPr>
            <w:r w:rsidRPr="0046428C">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030" w:type="dxa"/>
            <w:gridSpan w:val="7"/>
            <w:hideMark/>
          </w:tcPr>
          <w:p w:rsidR="0046428C" w:rsidRPr="0046428C" w:rsidRDefault="0046428C" w:rsidP="008852B7">
            <w:pPr>
              <w:pStyle w:val="aa"/>
              <w:ind w:left="42" w:right="141"/>
              <w:rPr>
                <w:sz w:val="18"/>
                <w:szCs w:val="18"/>
              </w:rPr>
            </w:pPr>
            <w:r w:rsidRPr="0046428C">
              <w:rPr>
                <w:sz w:val="18"/>
                <w:szCs w:val="18"/>
              </w:rPr>
              <w:t xml:space="preserve">Почтовый адрес для направления </w:t>
            </w:r>
            <w:proofErr w:type="gramStart"/>
            <w:r w:rsidRPr="0046428C">
              <w:rPr>
                <w:sz w:val="18"/>
                <w:szCs w:val="18"/>
              </w:rPr>
              <w:t xml:space="preserve">корреспонденции:  </w:t>
            </w:r>
            <w:proofErr w:type="gramEnd"/>
          </w:p>
        </w:tc>
        <w:tc>
          <w:tcPr>
            <w:tcW w:w="6499" w:type="dxa"/>
            <w:gridSpan w:val="5"/>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897" w:type="dxa"/>
            <w:gridSpan w:val="9"/>
            <w:hideMark/>
          </w:tcPr>
          <w:p w:rsidR="0046428C" w:rsidRPr="0046428C" w:rsidRDefault="0046428C" w:rsidP="008852B7">
            <w:pPr>
              <w:pStyle w:val="aa"/>
              <w:ind w:left="42" w:right="141"/>
              <w:rPr>
                <w:sz w:val="18"/>
                <w:szCs w:val="18"/>
              </w:rPr>
            </w:pPr>
            <w:r w:rsidRPr="0046428C">
              <w:rPr>
                <w:sz w:val="18"/>
                <w:szCs w:val="18"/>
              </w:rPr>
              <w:lastRenderedPageBreak/>
              <w:t xml:space="preserve">Контактный телефон / электронная почта: </w:t>
            </w:r>
          </w:p>
        </w:tc>
        <w:tc>
          <w:tcPr>
            <w:tcW w:w="5632" w:type="dxa"/>
            <w:gridSpan w:val="3"/>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6361" w:type="dxa"/>
            <w:gridSpan w:val="11"/>
            <w:hideMark/>
          </w:tcPr>
          <w:p w:rsidR="0046428C" w:rsidRPr="0046428C" w:rsidRDefault="0046428C" w:rsidP="008852B7">
            <w:pPr>
              <w:pStyle w:val="aa"/>
              <w:ind w:left="42" w:right="141"/>
              <w:rPr>
                <w:sz w:val="18"/>
                <w:szCs w:val="18"/>
              </w:rPr>
            </w:pPr>
            <w:r w:rsidRPr="0046428C">
              <w:rPr>
                <w:sz w:val="18"/>
                <w:szCs w:val="18"/>
              </w:rPr>
              <w:t xml:space="preserve">ОГРНИП (для индивидуального </w:t>
            </w:r>
            <w:proofErr w:type="gramStart"/>
            <w:r w:rsidRPr="0046428C">
              <w:rPr>
                <w:sz w:val="18"/>
                <w:szCs w:val="18"/>
              </w:rPr>
              <w:t>предпринимателя)№</w:t>
            </w:r>
            <w:proofErr w:type="gramEnd"/>
            <w:r w:rsidRPr="0046428C">
              <w:rPr>
                <w:sz w:val="18"/>
                <w:szCs w:val="18"/>
              </w:rPr>
              <w:t>:</w:t>
            </w:r>
          </w:p>
        </w:tc>
        <w:tc>
          <w:tcPr>
            <w:tcW w:w="4168" w:type="dxa"/>
          </w:tcPr>
          <w:p w:rsidR="0046428C" w:rsidRPr="0046428C" w:rsidRDefault="0046428C" w:rsidP="008852B7">
            <w:pPr>
              <w:pStyle w:val="aa"/>
              <w:ind w:left="42" w:right="141"/>
              <w:rPr>
                <w:sz w:val="18"/>
                <w:szCs w:val="18"/>
              </w:rPr>
            </w:pPr>
          </w:p>
        </w:tc>
      </w:tr>
      <w:tr w:rsidR="0046428C" w:rsidRPr="0046428C" w:rsidTr="008852B7">
        <w:trPr>
          <w:trHeight w:val="20"/>
        </w:trPr>
        <w:tc>
          <w:tcPr>
            <w:tcW w:w="10529" w:type="dxa"/>
            <w:gridSpan w:val="12"/>
            <w:tcBorders>
              <w:top w:val="nil"/>
              <w:left w:val="nil"/>
              <w:bottom w:val="single" w:sz="4" w:space="0" w:color="auto"/>
              <w:right w:val="nil"/>
            </w:tcBorders>
            <w:hideMark/>
          </w:tcPr>
          <w:p w:rsidR="0046428C" w:rsidRPr="0046428C" w:rsidRDefault="0046428C" w:rsidP="008852B7">
            <w:pPr>
              <w:pStyle w:val="aa"/>
              <w:ind w:left="42" w:right="141"/>
              <w:rPr>
                <w:b/>
                <w:sz w:val="18"/>
                <w:szCs w:val="18"/>
              </w:rPr>
            </w:pPr>
            <w:r w:rsidRPr="0046428C">
              <w:rPr>
                <w:b/>
                <w:sz w:val="18"/>
                <w:szCs w:val="18"/>
              </w:rPr>
              <w:t>(заполняется при подаче юридическим лицом)</w:t>
            </w:r>
          </w:p>
        </w:tc>
      </w:tr>
      <w:tr w:rsidR="0046428C" w:rsidRPr="0046428C" w:rsidTr="008852B7">
        <w:trPr>
          <w:trHeight w:val="20"/>
        </w:trPr>
        <w:tc>
          <w:tcPr>
            <w:tcW w:w="3232" w:type="dxa"/>
            <w:gridSpan w:val="5"/>
            <w:hideMark/>
          </w:tcPr>
          <w:p w:rsidR="0046428C" w:rsidRPr="0046428C" w:rsidRDefault="0046428C" w:rsidP="008852B7">
            <w:pPr>
              <w:pStyle w:val="aa"/>
              <w:ind w:left="42" w:right="141"/>
              <w:rPr>
                <w:sz w:val="18"/>
                <w:szCs w:val="18"/>
              </w:rPr>
            </w:pPr>
            <w:r w:rsidRPr="0046428C">
              <w:rPr>
                <w:sz w:val="18"/>
                <w:szCs w:val="18"/>
              </w:rPr>
              <w:t>Адрес местонахождения:</w:t>
            </w:r>
          </w:p>
        </w:tc>
        <w:tc>
          <w:tcPr>
            <w:tcW w:w="7297" w:type="dxa"/>
            <w:gridSpan w:val="7"/>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030" w:type="dxa"/>
            <w:gridSpan w:val="7"/>
            <w:hideMark/>
          </w:tcPr>
          <w:p w:rsidR="0046428C" w:rsidRPr="0046428C" w:rsidRDefault="0046428C" w:rsidP="008852B7">
            <w:pPr>
              <w:pStyle w:val="aa"/>
              <w:ind w:left="42" w:right="141"/>
              <w:rPr>
                <w:sz w:val="18"/>
                <w:szCs w:val="18"/>
              </w:rPr>
            </w:pPr>
            <w:r w:rsidRPr="0046428C">
              <w:rPr>
                <w:sz w:val="18"/>
                <w:szCs w:val="18"/>
              </w:rPr>
              <w:t xml:space="preserve">Почтовый адрес для направления </w:t>
            </w:r>
            <w:proofErr w:type="gramStart"/>
            <w:r w:rsidRPr="0046428C">
              <w:rPr>
                <w:sz w:val="18"/>
                <w:szCs w:val="18"/>
              </w:rPr>
              <w:t xml:space="preserve">корреспонденции:  </w:t>
            </w:r>
            <w:proofErr w:type="gramEnd"/>
          </w:p>
        </w:tc>
        <w:tc>
          <w:tcPr>
            <w:tcW w:w="6499" w:type="dxa"/>
            <w:gridSpan w:val="5"/>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897" w:type="dxa"/>
            <w:gridSpan w:val="9"/>
            <w:hideMark/>
          </w:tcPr>
          <w:p w:rsidR="0046428C" w:rsidRPr="0046428C" w:rsidRDefault="0046428C" w:rsidP="008852B7">
            <w:pPr>
              <w:pStyle w:val="aa"/>
              <w:ind w:left="42" w:right="141"/>
              <w:rPr>
                <w:sz w:val="18"/>
                <w:szCs w:val="18"/>
              </w:rPr>
            </w:pPr>
            <w:r w:rsidRPr="0046428C">
              <w:rPr>
                <w:sz w:val="18"/>
                <w:szCs w:val="18"/>
              </w:rPr>
              <w:t xml:space="preserve">Контактный телефон / электронная почта: </w:t>
            </w:r>
          </w:p>
        </w:tc>
        <w:tc>
          <w:tcPr>
            <w:tcW w:w="5632" w:type="dxa"/>
            <w:gridSpan w:val="3"/>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3099" w:type="dxa"/>
            <w:gridSpan w:val="4"/>
            <w:hideMark/>
          </w:tcPr>
          <w:p w:rsidR="0046428C" w:rsidRPr="0046428C" w:rsidRDefault="0046428C" w:rsidP="008852B7">
            <w:pPr>
              <w:pStyle w:val="aa"/>
              <w:ind w:left="42" w:right="141"/>
              <w:rPr>
                <w:sz w:val="18"/>
                <w:szCs w:val="18"/>
              </w:rPr>
            </w:pPr>
            <w:proofErr w:type="gramStart"/>
            <w:r w:rsidRPr="0046428C">
              <w:rPr>
                <w:sz w:val="18"/>
                <w:szCs w:val="18"/>
              </w:rPr>
              <w:t>ИНН  /</w:t>
            </w:r>
            <w:proofErr w:type="gramEnd"/>
            <w:r w:rsidRPr="0046428C">
              <w:rPr>
                <w:sz w:val="18"/>
                <w:szCs w:val="18"/>
              </w:rPr>
              <w:t xml:space="preserve">  КПП / ОГРН:  </w:t>
            </w:r>
          </w:p>
        </w:tc>
        <w:tc>
          <w:tcPr>
            <w:tcW w:w="7430" w:type="dxa"/>
            <w:gridSpan w:val="8"/>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10529" w:type="dxa"/>
            <w:gridSpan w:val="12"/>
            <w:hideMark/>
          </w:tcPr>
          <w:p w:rsidR="0046428C" w:rsidRPr="0046428C" w:rsidRDefault="0046428C" w:rsidP="008852B7">
            <w:pPr>
              <w:pStyle w:val="aa"/>
              <w:ind w:left="42" w:right="141"/>
              <w:rPr>
                <w:b/>
                <w:sz w:val="18"/>
                <w:szCs w:val="18"/>
              </w:rPr>
            </w:pPr>
            <w:r w:rsidRPr="0046428C">
              <w:rPr>
                <w:b/>
                <w:sz w:val="18"/>
                <w:szCs w:val="18"/>
              </w:rPr>
              <w:t>Представитель Заявителя:</w:t>
            </w:r>
          </w:p>
        </w:tc>
      </w:tr>
      <w:tr w:rsidR="0046428C" w:rsidRPr="0046428C" w:rsidTr="008852B7">
        <w:trPr>
          <w:trHeight w:val="20"/>
        </w:trPr>
        <w:tc>
          <w:tcPr>
            <w:tcW w:w="5429" w:type="dxa"/>
            <w:gridSpan w:val="10"/>
            <w:tcBorders>
              <w:top w:val="single" w:sz="4" w:space="0" w:color="auto"/>
              <w:left w:val="nil"/>
              <w:bottom w:val="nil"/>
              <w:right w:val="nil"/>
            </w:tcBorders>
            <w:hideMark/>
          </w:tcPr>
          <w:p w:rsidR="0046428C" w:rsidRPr="0046428C" w:rsidRDefault="0046428C" w:rsidP="008852B7">
            <w:pPr>
              <w:pStyle w:val="aa"/>
              <w:ind w:left="42" w:right="141"/>
              <w:rPr>
                <w:sz w:val="18"/>
                <w:szCs w:val="18"/>
              </w:rPr>
            </w:pPr>
            <w:r w:rsidRPr="0046428C">
              <w:rPr>
                <w:sz w:val="18"/>
                <w:szCs w:val="18"/>
              </w:rPr>
              <w:t xml:space="preserve">Действует на основании доверенности </w:t>
            </w:r>
            <w:proofErr w:type="gramStart"/>
            <w:r w:rsidRPr="0046428C">
              <w:rPr>
                <w:sz w:val="18"/>
                <w:szCs w:val="18"/>
              </w:rPr>
              <w:t>от ,</w:t>
            </w:r>
            <w:proofErr w:type="gramEnd"/>
            <w:r w:rsidRPr="0046428C">
              <w:rPr>
                <w:sz w:val="18"/>
                <w:szCs w:val="18"/>
              </w:rPr>
              <w:t xml:space="preserve"> № </w:t>
            </w:r>
          </w:p>
        </w:tc>
        <w:tc>
          <w:tcPr>
            <w:tcW w:w="5100" w:type="dxa"/>
            <w:gridSpan w:val="2"/>
            <w:tcBorders>
              <w:top w:val="single" w:sz="4" w:space="0" w:color="auto"/>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5429" w:type="dxa"/>
            <w:gridSpan w:val="10"/>
            <w:tcBorders>
              <w:top w:val="single" w:sz="4" w:space="0" w:color="auto"/>
              <w:left w:val="nil"/>
              <w:bottom w:val="nil"/>
              <w:right w:val="nil"/>
            </w:tcBorders>
            <w:hideMark/>
          </w:tcPr>
          <w:p w:rsidR="0046428C" w:rsidRPr="0046428C" w:rsidRDefault="0046428C" w:rsidP="008852B7">
            <w:pPr>
              <w:pStyle w:val="aa"/>
              <w:ind w:left="42" w:right="141"/>
              <w:rPr>
                <w:sz w:val="18"/>
                <w:szCs w:val="18"/>
              </w:rPr>
            </w:pPr>
            <w:r w:rsidRPr="0046428C">
              <w:rPr>
                <w:sz w:val="18"/>
                <w:szCs w:val="18"/>
              </w:rPr>
              <w:t xml:space="preserve">Паспортные данные: серия №, дата выдачи  </w:t>
            </w:r>
          </w:p>
        </w:tc>
        <w:tc>
          <w:tcPr>
            <w:tcW w:w="5100" w:type="dxa"/>
            <w:gridSpan w:val="2"/>
            <w:tcBorders>
              <w:top w:val="single" w:sz="4" w:space="0" w:color="auto"/>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2036" w:type="dxa"/>
            <w:gridSpan w:val="3"/>
            <w:hideMark/>
          </w:tcPr>
          <w:p w:rsidR="0046428C" w:rsidRPr="0046428C" w:rsidRDefault="0046428C" w:rsidP="008852B7">
            <w:pPr>
              <w:pStyle w:val="aa"/>
              <w:ind w:left="42" w:right="141"/>
              <w:rPr>
                <w:sz w:val="18"/>
                <w:szCs w:val="18"/>
              </w:rPr>
            </w:pPr>
            <w:r w:rsidRPr="0046428C">
              <w:rPr>
                <w:sz w:val="18"/>
                <w:szCs w:val="18"/>
              </w:rPr>
              <w:t xml:space="preserve">кем выдан: </w:t>
            </w:r>
          </w:p>
        </w:tc>
        <w:tc>
          <w:tcPr>
            <w:tcW w:w="8493" w:type="dxa"/>
            <w:gridSpan w:val="9"/>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562" w:type="dxa"/>
            <w:gridSpan w:val="8"/>
            <w:hideMark/>
          </w:tcPr>
          <w:p w:rsidR="0046428C" w:rsidRPr="0046428C" w:rsidRDefault="0046428C" w:rsidP="008852B7">
            <w:pPr>
              <w:pStyle w:val="aa"/>
              <w:ind w:left="42" w:right="141"/>
              <w:rPr>
                <w:sz w:val="18"/>
                <w:szCs w:val="18"/>
              </w:rPr>
            </w:pPr>
            <w:r w:rsidRPr="0046428C">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030" w:type="dxa"/>
            <w:gridSpan w:val="7"/>
            <w:hideMark/>
          </w:tcPr>
          <w:p w:rsidR="0046428C" w:rsidRPr="0046428C" w:rsidRDefault="0046428C" w:rsidP="008852B7">
            <w:pPr>
              <w:pStyle w:val="aa"/>
              <w:ind w:left="42" w:right="141"/>
              <w:rPr>
                <w:sz w:val="18"/>
                <w:szCs w:val="18"/>
              </w:rPr>
            </w:pPr>
            <w:r w:rsidRPr="0046428C">
              <w:rPr>
                <w:sz w:val="18"/>
                <w:szCs w:val="18"/>
              </w:rPr>
              <w:t xml:space="preserve">Почтовый адрес для направления </w:t>
            </w:r>
            <w:proofErr w:type="gramStart"/>
            <w:r w:rsidRPr="0046428C">
              <w:rPr>
                <w:sz w:val="18"/>
                <w:szCs w:val="18"/>
              </w:rPr>
              <w:t xml:space="preserve">корреспонденции:  </w:t>
            </w:r>
            <w:proofErr w:type="gramEnd"/>
          </w:p>
        </w:tc>
        <w:tc>
          <w:tcPr>
            <w:tcW w:w="6499" w:type="dxa"/>
            <w:gridSpan w:val="5"/>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r w:rsidR="0046428C" w:rsidRPr="0046428C" w:rsidTr="008852B7">
        <w:trPr>
          <w:trHeight w:val="20"/>
        </w:trPr>
        <w:tc>
          <w:tcPr>
            <w:tcW w:w="4897" w:type="dxa"/>
            <w:gridSpan w:val="9"/>
          </w:tcPr>
          <w:p w:rsidR="0046428C" w:rsidRPr="0046428C" w:rsidRDefault="0046428C" w:rsidP="008852B7">
            <w:pPr>
              <w:pStyle w:val="aa"/>
              <w:ind w:left="42" w:right="141"/>
              <w:rPr>
                <w:sz w:val="18"/>
                <w:szCs w:val="18"/>
              </w:rPr>
            </w:pPr>
            <w:r w:rsidRPr="0046428C">
              <w:rPr>
                <w:sz w:val="18"/>
                <w:szCs w:val="18"/>
              </w:rPr>
              <w:t xml:space="preserve">Контактный телефон / электронная почта: </w:t>
            </w:r>
          </w:p>
        </w:tc>
        <w:tc>
          <w:tcPr>
            <w:tcW w:w="5632" w:type="dxa"/>
            <w:gridSpan w:val="3"/>
            <w:tcBorders>
              <w:top w:val="nil"/>
              <w:left w:val="nil"/>
              <w:bottom w:val="single" w:sz="4" w:space="0" w:color="auto"/>
              <w:right w:val="nil"/>
            </w:tcBorders>
          </w:tcPr>
          <w:p w:rsidR="0046428C" w:rsidRPr="0046428C" w:rsidRDefault="0046428C" w:rsidP="008852B7">
            <w:pPr>
              <w:pStyle w:val="aa"/>
              <w:ind w:left="42" w:right="141"/>
              <w:rPr>
                <w:sz w:val="18"/>
                <w:szCs w:val="18"/>
              </w:rPr>
            </w:pPr>
          </w:p>
        </w:tc>
      </w:tr>
    </w:tbl>
    <w:p w:rsidR="0046428C" w:rsidRPr="0046428C" w:rsidRDefault="0046428C" w:rsidP="00801193">
      <w:pPr>
        <w:pStyle w:val="aa"/>
        <w:ind w:left="42" w:right="141" w:firstLine="242"/>
        <w:jc w:val="both"/>
        <w:rPr>
          <w:bCs/>
          <w:sz w:val="18"/>
          <w:szCs w:val="18"/>
        </w:rPr>
      </w:pPr>
      <w:r w:rsidRPr="0046428C">
        <w:rPr>
          <w:bCs/>
          <w:sz w:val="18"/>
          <w:szCs w:val="18"/>
        </w:rPr>
        <w:t>1. Озознакомившись с извещением о проведении аукциона в электронной форме на право заключения договора аренды земельного участка, размещенным на сайте:</w:t>
      </w:r>
    </w:p>
    <w:p w:rsidR="0046428C" w:rsidRPr="0046428C" w:rsidRDefault="0046428C" w:rsidP="00801193">
      <w:pPr>
        <w:pStyle w:val="aa"/>
        <w:ind w:left="42" w:right="141" w:firstLine="242"/>
        <w:jc w:val="both"/>
        <w:rPr>
          <w:sz w:val="18"/>
          <w:szCs w:val="18"/>
        </w:rPr>
      </w:pPr>
      <w:r w:rsidRPr="0046428C">
        <w:rPr>
          <w:sz w:val="18"/>
          <w:szCs w:val="18"/>
        </w:rPr>
        <w:t>Принял (а) решение участвовать в аукционе в электронной форме на право заключения договора аренды</w:t>
      </w:r>
      <w:r w:rsidRPr="0046428C">
        <w:rPr>
          <w:bCs/>
          <w:sz w:val="18"/>
          <w:szCs w:val="18"/>
        </w:rPr>
        <w:t xml:space="preserve"> </w:t>
      </w:r>
      <w:r w:rsidRPr="0046428C">
        <w:rPr>
          <w:sz w:val="18"/>
          <w:szCs w:val="18"/>
        </w:rPr>
        <w:t>земельного участка, в соответствии с предложениями, которые будут поданы при проведении аукциона: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588"/>
      </w:tblGrid>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Лот №</w:t>
            </w:r>
          </w:p>
        </w:tc>
        <w:tc>
          <w:tcPr>
            <w:tcW w:w="4588" w:type="dxa"/>
            <w:tcBorders>
              <w:top w:val="single" w:sz="4" w:space="0" w:color="auto"/>
              <w:left w:val="single" w:sz="4" w:space="0" w:color="auto"/>
              <w:bottom w:val="single" w:sz="4" w:space="0" w:color="auto"/>
              <w:right w:val="single" w:sz="4" w:space="0" w:color="auto"/>
            </w:tcBorders>
            <w:vAlign w:val="center"/>
          </w:tcPr>
          <w:p w:rsidR="0046428C" w:rsidRPr="0046428C" w:rsidRDefault="0046428C" w:rsidP="0046428C">
            <w:pPr>
              <w:pStyle w:val="aa"/>
              <w:ind w:left="42" w:right="141"/>
              <w:rPr>
                <w:sz w:val="18"/>
                <w:szCs w:val="18"/>
              </w:rPr>
            </w:pPr>
          </w:p>
        </w:tc>
      </w:tr>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Дата аукциона:</w:t>
            </w:r>
          </w:p>
        </w:tc>
        <w:tc>
          <w:tcPr>
            <w:tcW w:w="4588" w:type="dxa"/>
            <w:tcBorders>
              <w:top w:val="single" w:sz="4" w:space="0" w:color="auto"/>
              <w:left w:val="single" w:sz="4" w:space="0" w:color="auto"/>
              <w:bottom w:val="single" w:sz="4" w:space="0" w:color="auto"/>
              <w:right w:val="single" w:sz="4" w:space="0" w:color="auto"/>
            </w:tcBorders>
            <w:vAlign w:val="center"/>
          </w:tcPr>
          <w:p w:rsidR="0046428C" w:rsidRPr="0046428C" w:rsidRDefault="0046428C" w:rsidP="0046428C">
            <w:pPr>
              <w:pStyle w:val="aa"/>
              <w:ind w:left="42" w:right="141"/>
              <w:rPr>
                <w:sz w:val="18"/>
                <w:szCs w:val="18"/>
              </w:rPr>
            </w:pPr>
          </w:p>
        </w:tc>
      </w:tr>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 процедуры:</w:t>
            </w:r>
          </w:p>
        </w:tc>
        <w:tc>
          <w:tcPr>
            <w:tcW w:w="4588" w:type="dxa"/>
            <w:tcBorders>
              <w:top w:val="single" w:sz="4" w:space="0" w:color="auto"/>
              <w:left w:val="single" w:sz="4" w:space="0" w:color="auto"/>
              <w:bottom w:val="single" w:sz="4" w:space="0" w:color="auto"/>
              <w:right w:val="single" w:sz="4" w:space="0" w:color="auto"/>
            </w:tcBorders>
            <w:vAlign w:val="center"/>
          </w:tcPr>
          <w:p w:rsidR="0046428C" w:rsidRPr="0046428C" w:rsidRDefault="0046428C" w:rsidP="0046428C">
            <w:pPr>
              <w:pStyle w:val="aa"/>
              <w:ind w:left="42" w:right="141"/>
              <w:rPr>
                <w:sz w:val="18"/>
                <w:szCs w:val="18"/>
              </w:rPr>
            </w:pPr>
          </w:p>
        </w:tc>
      </w:tr>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Кадастровый номер:</w:t>
            </w:r>
          </w:p>
        </w:tc>
        <w:tc>
          <w:tcPr>
            <w:tcW w:w="4588" w:type="dxa"/>
            <w:tcBorders>
              <w:top w:val="single" w:sz="4" w:space="0" w:color="auto"/>
              <w:left w:val="single" w:sz="4" w:space="0" w:color="auto"/>
              <w:bottom w:val="single" w:sz="4" w:space="0" w:color="auto"/>
              <w:right w:val="single" w:sz="4" w:space="0" w:color="auto"/>
            </w:tcBorders>
            <w:vAlign w:val="center"/>
          </w:tcPr>
          <w:p w:rsidR="0046428C" w:rsidRPr="0046428C" w:rsidRDefault="0046428C" w:rsidP="0046428C">
            <w:pPr>
              <w:pStyle w:val="aa"/>
              <w:ind w:left="42" w:right="141"/>
              <w:rPr>
                <w:sz w:val="18"/>
                <w:szCs w:val="18"/>
              </w:rPr>
            </w:pPr>
          </w:p>
        </w:tc>
      </w:tr>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Площадь кв.м.:</w:t>
            </w:r>
          </w:p>
        </w:tc>
        <w:tc>
          <w:tcPr>
            <w:tcW w:w="4588" w:type="dxa"/>
            <w:tcBorders>
              <w:top w:val="single" w:sz="4" w:space="0" w:color="auto"/>
              <w:left w:val="single" w:sz="4" w:space="0" w:color="auto"/>
              <w:bottom w:val="single" w:sz="4" w:space="0" w:color="auto"/>
              <w:right w:val="single" w:sz="4" w:space="0" w:color="auto"/>
            </w:tcBorders>
          </w:tcPr>
          <w:p w:rsidR="0046428C" w:rsidRPr="0046428C" w:rsidRDefault="0046428C" w:rsidP="0046428C">
            <w:pPr>
              <w:pStyle w:val="aa"/>
              <w:ind w:left="42" w:right="141"/>
              <w:rPr>
                <w:sz w:val="18"/>
                <w:szCs w:val="18"/>
              </w:rPr>
            </w:pPr>
          </w:p>
        </w:tc>
      </w:tr>
      <w:tr w:rsidR="0046428C" w:rsidRPr="0046428C" w:rsidTr="0046428C">
        <w:trPr>
          <w:jc w:val="center"/>
        </w:trPr>
        <w:tc>
          <w:tcPr>
            <w:tcW w:w="4732" w:type="dxa"/>
            <w:tcBorders>
              <w:top w:val="single" w:sz="4" w:space="0" w:color="auto"/>
              <w:left w:val="single" w:sz="4" w:space="0" w:color="auto"/>
              <w:bottom w:val="single" w:sz="4" w:space="0" w:color="auto"/>
              <w:right w:val="single" w:sz="4" w:space="0" w:color="auto"/>
            </w:tcBorders>
            <w:hideMark/>
          </w:tcPr>
          <w:p w:rsidR="0046428C" w:rsidRPr="0046428C" w:rsidRDefault="0046428C" w:rsidP="0046428C">
            <w:pPr>
              <w:pStyle w:val="aa"/>
              <w:ind w:left="42" w:right="141"/>
              <w:rPr>
                <w:sz w:val="18"/>
                <w:szCs w:val="18"/>
              </w:rPr>
            </w:pPr>
            <w:r w:rsidRPr="0046428C">
              <w:rPr>
                <w:sz w:val="18"/>
                <w:szCs w:val="18"/>
              </w:rPr>
              <w:t>Адрес (местоположение) земельного участка:</w:t>
            </w:r>
          </w:p>
        </w:tc>
        <w:tc>
          <w:tcPr>
            <w:tcW w:w="4588" w:type="dxa"/>
            <w:tcBorders>
              <w:top w:val="single" w:sz="4" w:space="0" w:color="auto"/>
              <w:left w:val="single" w:sz="4" w:space="0" w:color="auto"/>
              <w:bottom w:val="single" w:sz="4" w:space="0" w:color="auto"/>
              <w:right w:val="single" w:sz="4" w:space="0" w:color="auto"/>
            </w:tcBorders>
          </w:tcPr>
          <w:p w:rsidR="0046428C" w:rsidRPr="0046428C" w:rsidRDefault="0046428C" w:rsidP="0046428C">
            <w:pPr>
              <w:pStyle w:val="aa"/>
              <w:ind w:left="42" w:right="141"/>
              <w:rPr>
                <w:sz w:val="18"/>
                <w:szCs w:val="18"/>
              </w:rPr>
            </w:pPr>
          </w:p>
        </w:tc>
      </w:tr>
    </w:tbl>
    <w:p w:rsidR="0046428C" w:rsidRPr="0046428C" w:rsidRDefault="0046428C" w:rsidP="00801193">
      <w:pPr>
        <w:pStyle w:val="aa"/>
        <w:ind w:left="42" w:right="141" w:firstLine="242"/>
        <w:jc w:val="both"/>
        <w:rPr>
          <w:sz w:val="18"/>
          <w:szCs w:val="18"/>
        </w:rPr>
      </w:pPr>
      <w:r w:rsidRPr="0046428C">
        <w:rPr>
          <w:sz w:val="18"/>
          <w:szCs w:val="18"/>
        </w:rPr>
        <w:t>1. Заявитель обязуется:</w:t>
      </w:r>
    </w:p>
    <w:p w:rsidR="0046428C" w:rsidRPr="0046428C" w:rsidRDefault="0046428C" w:rsidP="00801193">
      <w:pPr>
        <w:pStyle w:val="aa"/>
        <w:ind w:left="42" w:right="141" w:firstLine="242"/>
        <w:jc w:val="both"/>
        <w:rPr>
          <w:sz w:val="18"/>
          <w:szCs w:val="18"/>
        </w:rPr>
      </w:pPr>
      <w:r w:rsidRPr="0046428C">
        <w:rPr>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Регламенте и Инструкциях.</w:t>
      </w:r>
    </w:p>
    <w:p w:rsidR="0046428C" w:rsidRPr="0046428C" w:rsidRDefault="0046428C" w:rsidP="00801193">
      <w:pPr>
        <w:pStyle w:val="aa"/>
        <w:ind w:left="42" w:right="141" w:firstLine="242"/>
        <w:jc w:val="both"/>
        <w:rPr>
          <w:sz w:val="18"/>
          <w:szCs w:val="18"/>
        </w:rPr>
      </w:pPr>
      <w:r w:rsidRPr="0046428C">
        <w:rPr>
          <w:sz w:val="18"/>
          <w:szCs w:val="18"/>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купли-продажи с Продавцом в соответствии с порядком, сроками и требованиями, установленными Извещением о проведении аукциона в электронной форме и договором купли-продажи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1.3.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купли-продажи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2. Заявитель согласен и принимает все условия, требования, положения Извещения о проведении аукциона в электронной форме, проекта договора купли-продажи Земельного участка, Регламента и Инструкций,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46428C" w:rsidRPr="0046428C" w:rsidRDefault="0046428C" w:rsidP="00801193">
      <w:pPr>
        <w:pStyle w:val="aa"/>
        <w:ind w:left="42" w:right="141" w:firstLine="242"/>
        <w:jc w:val="both"/>
        <w:rPr>
          <w:sz w:val="18"/>
          <w:szCs w:val="18"/>
        </w:rPr>
      </w:pPr>
      <w:r w:rsidRPr="0046428C">
        <w:rPr>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 xml:space="preserve">4. Ответственность за достоверность представленных документов и информации несет Заявитель. </w:t>
      </w:r>
    </w:p>
    <w:p w:rsidR="0046428C" w:rsidRPr="0046428C" w:rsidRDefault="0046428C" w:rsidP="00801193">
      <w:pPr>
        <w:pStyle w:val="aa"/>
        <w:ind w:left="42" w:right="141" w:firstLine="242"/>
        <w:jc w:val="both"/>
        <w:rPr>
          <w:sz w:val="18"/>
          <w:szCs w:val="18"/>
        </w:rPr>
      </w:pPr>
      <w:r w:rsidRPr="0046428C">
        <w:rPr>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46428C" w:rsidRPr="0046428C" w:rsidRDefault="0046428C" w:rsidP="00801193">
      <w:pPr>
        <w:pStyle w:val="aa"/>
        <w:ind w:left="42" w:right="141" w:firstLine="242"/>
        <w:jc w:val="both"/>
        <w:rPr>
          <w:sz w:val="18"/>
          <w:szCs w:val="18"/>
        </w:rPr>
      </w:pPr>
      <w:r w:rsidRPr="0046428C">
        <w:rPr>
          <w:sz w:val="18"/>
          <w:szCs w:val="18"/>
        </w:rPr>
        <w:t>6. Заявитель осведомлен и согласен с тем, что Продавец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46428C">
        <w:rPr>
          <w:sz w:val="18"/>
          <w:szCs w:val="18"/>
          <w:u w:val="single"/>
        </w:rPr>
        <w:t xml:space="preserve"> </w:t>
      </w:r>
      <w:r w:rsidRPr="0046428C">
        <w:rPr>
          <w:sz w:val="18"/>
          <w:szCs w:val="18"/>
        </w:rPr>
        <w:t>и сайте Оператора электронной площадки.</w:t>
      </w:r>
    </w:p>
    <w:p w:rsidR="0046428C" w:rsidRPr="0046428C" w:rsidRDefault="0046428C" w:rsidP="00801193">
      <w:pPr>
        <w:pStyle w:val="aa"/>
        <w:ind w:left="42" w:right="141" w:firstLine="242"/>
        <w:jc w:val="both"/>
        <w:rPr>
          <w:sz w:val="18"/>
          <w:szCs w:val="18"/>
        </w:rPr>
      </w:pPr>
      <w:r w:rsidRPr="0046428C">
        <w:rPr>
          <w:sz w:val="18"/>
          <w:szCs w:val="18"/>
        </w:rPr>
        <w:t>7. Условия аукциона в электронной форме, порядок и условия заключения договора купли-продажи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46428C" w:rsidRPr="0046428C" w:rsidRDefault="0046428C" w:rsidP="00801193">
      <w:pPr>
        <w:pStyle w:val="aa"/>
        <w:ind w:left="42" w:right="141" w:firstLine="242"/>
        <w:jc w:val="both"/>
        <w:rPr>
          <w:sz w:val="18"/>
          <w:szCs w:val="18"/>
        </w:rPr>
      </w:pPr>
      <w:r w:rsidRPr="0046428C">
        <w:rPr>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46428C" w:rsidRPr="0046428C" w:rsidRDefault="0046428C" w:rsidP="00801193">
      <w:pPr>
        <w:pStyle w:val="aa"/>
        <w:ind w:left="42" w:right="141" w:firstLine="242"/>
        <w:jc w:val="both"/>
        <w:rPr>
          <w:b/>
          <w:bCs/>
          <w:sz w:val="18"/>
          <w:szCs w:val="18"/>
        </w:rPr>
      </w:pPr>
      <w:r w:rsidRPr="0046428C">
        <w:rPr>
          <w:b/>
          <w:bCs/>
          <w:sz w:val="18"/>
          <w:szCs w:val="18"/>
        </w:rPr>
        <w:t xml:space="preserve">Платежные реквизиты заявителя: </w:t>
      </w:r>
    </w:p>
    <w:tbl>
      <w:tblPr>
        <w:tblW w:w="10583" w:type="dxa"/>
        <w:tblCellSpacing w:w="0" w:type="dxa"/>
        <w:tblInd w:w="62"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0583"/>
      </w:tblGrid>
      <w:tr w:rsidR="0046428C" w:rsidRPr="0046428C" w:rsidTr="008852B7">
        <w:trPr>
          <w:trHeight w:val="146"/>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 xml:space="preserve">(наименование юридического лица) </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ИНН заявителя</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КПП заявителя</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 xml:space="preserve">Наименование Банка, в котором у заявителя открыт счет; название города, где находится банк </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lastRenderedPageBreak/>
              <w:t>р/с</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 xml:space="preserve">к/с </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r w:rsidRPr="0046428C">
              <w:rPr>
                <w:sz w:val="18"/>
                <w:szCs w:val="18"/>
              </w:rPr>
              <w:t xml:space="preserve">БИК </w:t>
            </w: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tcPr>
          <w:p w:rsidR="0046428C" w:rsidRPr="0046428C" w:rsidRDefault="0046428C" w:rsidP="00801193">
            <w:pPr>
              <w:pStyle w:val="aa"/>
              <w:ind w:left="42" w:right="141"/>
              <w:rPr>
                <w:sz w:val="18"/>
                <w:szCs w:val="18"/>
              </w:rPr>
            </w:pPr>
          </w:p>
        </w:tc>
      </w:tr>
      <w:tr w:rsidR="0046428C" w:rsidRPr="0046428C" w:rsidTr="00801193">
        <w:trPr>
          <w:trHeight w:val="20"/>
          <w:tblCellSpacing w:w="0" w:type="dxa"/>
        </w:trPr>
        <w:tc>
          <w:tcPr>
            <w:tcW w:w="10583" w:type="dxa"/>
            <w:tcBorders>
              <w:top w:val="outset" w:sz="6" w:space="0" w:color="C0C0C0"/>
              <w:left w:val="outset" w:sz="6" w:space="0" w:color="C0C0C0"/>
              <w:bottom w:val="outset" w:sz="6" w:space="0" w:color="C0C0C0"/>
              <w:right w:val="outset" w:sz="6" w:space="0" w:color="C0C0C0"/>
            </w:tcBorders>
            <w:shd w:val="clear" w:color="auto" w:fill="FFFFFF"/>
            <w:hideMark/>
          </w:tcPr>
          <w:p w:rsidR="0046428C" w:rsidRPr="0046428C" w:rsidRDefault="0046428C" w:rsidP="00801193">
            <w:pPr>
              <w:pStyle w:val="aa"/>
              <w:ind w:left="42" w:right="141"/>
              <w:rPr>
                <w:sz w:val="18"/>
                <w:szCs w:val="18"/>
              </w:rPr>
            </w:pPr>
          </w:p>
        </w:tc>
      </w:tr>
    </w:tbl>
    <w:p w:rsidR="0046428C" w:rsidRPr="0046428C" w:rsidRDefault="0046428C" w:rsidP="0046428C">
      <w:pPr>
        <w:pStyle w:val="aa"/>
        <w:ind w:left="42" w:right="141"/>
        <w:rPr>
          <w:b/>
          <w:bCs/>
          <w:sz w:val="18"/>
          <w:szCs w:val="18"/>
        </w:rPr>
      </w:pPr>
    </w:p>
    <w:tbl>
      <w:tblPr>
        <w:tblW w:w="10348" w:type="dxa"/>
        <w:tblInd w:w="196" w:type="dxa"/>
        <w:tblLook w:val="04A0" w:firstRow="1" w:lastRow="0" w:firstColumn="1" w:lastColumn="0" w:noHBand="0" w:noVBand="1"/>
      </w:tblPr>
      <w:tblGrid>
        <w:gridCol w:w="1528"/>
        <w:gridCol w:w="2740"/>
        <w:gridCol w:w="270"/>
        <w:gridCol w:w="1929"/>
        <w:gridCol w:w="269"/>
        <w:gridCol w:w="3612"/>
      </w:tblGrid>
      <w:tr w:rsidR="0046428C" w:rsidRPr="0046428C" w:rsidTr="00801193">
        <w:tc>
          <w:tcPr>
            <w:tcW w:w="4268" w:type="dxa"/>
            <w:gridSpan w:val="2"/>
            <w:tcBorders>
              <w:top w:val="nil"/>
              <w:left w:val="nil"/>
              <w:bottom w:val="single" w:sz="4" w:space="0" w:color="auto"/>
              <w:right w:val="nil"/>
            </w:tcBorders>
            <w:vAlign w:val="center"/>
            <w:hideMark/>
          </w:tcPr>
          <w:p w:rsidR="0046428C" w:rsidRPr="0046428C" w:rsidRDefault="0046428C" w:rsidP="0046428C">
            <w:pPr>
              <w:pStyle w:val="aa"/>
              <w:ind w:left="42" w:right="141"/>
              <w:rPr>
                <w:sz w:val="18"/>
                <w:szCs w:val="18"/>
              </w:rPr>
            </w:pPr>
            <w:r w:rsidRPr="0046428C">
              <w:rPr>
                <w:b/>
                <w:bCs/>
                <w:sz w:val="18"/>
                <w:szCs w:val="18"/>
              </w:rPr>
              <w:t xml:space="preserve">Заявитель </w:t>
            </w:r>
            <w:r w:rsidRPr="0046428C">
              <w:rPr>
                <w:bCs/>
                <w:sz w:val="18"/>
                <w:szCs w:val="18"/>
              </w:rPr>
              <w:t>(представитель заявителя, действующий по доверенности):</w:t>
            </w:r>
            <w:r w:rsidRPr="0046428C">
              <w:rPr>
                <w:b/>
                <w:bCs/>
                <w:sz w:val="18"/>
                <w:szCs w:val="18"/>
              </w:rPr>
              <w:t xml:space="preserve"> </w:t>
            </w:r>
          </w:p>
        </w:tc>
        <w:tc>
          <w:tcPr>
            <w:tcW w:w="270" w:type="dxa"/>
          </w:tcPr>
          <w:p w:rsidR="0046428C" w:rsidRPr="0046428C" w:rsidRDefault="0046428C" w:rsidP="0046428C">
            <w:pPr>
              <w:pStyle w:val="aa"/>
              <w:ind w:left="42" w:right="141"/>
              <w:rPr>
                <w:sz w:val="18"/>
                <w:szCs w:val="18"/>
              </w:rPr>
            </w:pPr>
          </w:p>
        </w:tc>
        <w:tc>
          <w:tcPr>
            <w:tcW w:w="1929" w:type="dxa"/>
            <w:tcBorders>
              <w:top w:val="nil"/>
              <w:left w:val="nil"/>
              <w:bottom w:val="single" w:sz="4" w:space="0" w:color="auto"/>
              <w:right w:val="nil"/>
            </w:tcBorders>
          </w:tcPr>
          <w:p w:rsidR="0046428C" w:rsidRPr="0046428C" w:rsidRDefault="0046428C" w:rsidP="0046428C">
            <w:pPr>
              <w:pStyle w:val="aa"/>
              <w:ind w:left="42" w:right="141"/>
              <w:rPr>
                <w:sz w:val="18"/>
                <w:szCs w:val="18"/>
              </w:rPr>
            </w:pPr>
          </w:p>
        </w:tc>
        <w:tc>
          <w:tcPr>
            <w:tcW w:w="269" w:type="dxa"/>
          </w:tcPr>
          <w:p w:rsidR="0046428C" w:rsidRPr="0046428C" w:rsidRDefault="0046428C" w:rsidP="0046428C">
            <w:pPr>
              <w:pStyle w:val="aa"/>
              <w:ind w:left="42" w:right="141"/>
              <w:rPr>
                <w:sz w:val="18"/>
                <w:szCs w:val="18"/>
              </w:rPr>
            </w:pPr>
          </w:p>
        </w:tc>
        <w:tc>
          <w:tcPr>
            <w:tcW w:w="3612" w:type="dxa"/>
            <w:tcBorders>
              <w:top w:val="nil"/>
              <w:left w:val="nil"/>
              <w:bottom w:val="single" w:sz="4" w:space="0" w:color="auto"/>
              <w:right w:val="nil"/>
            </w:tcBorders>
            <w:vAlign w:val="bottom"/>
            <w:hideMark/>
          </w:tcPr>
          <w:p w:rsidR="0046428C" w:rsidRPr="0046428C" w:rsidRDefault="0046428C" w:rsidP="0046428C">
            <w:pPr>
              <w:pStyle w:val="aa"/>
              <w:ind w:left="42" w:right="141"/>
              <w:rPr>
                <w:sz w:val="18"/>
                <w:szCs w:val="18"/>
              </w:rPr>
            </w:pPr>
            <w:r w:rsidRPr="0046428C">
              <w:rPr>
                <w:sz w:val="18"/>
                <w:szCs w:val="18"/>
              </w:rPr>
              <w:t>/</w:t>
            </w:r>
            <w:r w:rsidRPr="0046428C">
              <w:rPr>
                <w:b/>
                <w:bCs/>
                <w:sz w:val="18"/>
                <w:szCs w:val="18"/>
              </w:rPr>
              <w:t xml:space="preserve"> </w:t>
            </w:r>
            <w:r w:rsidRPr="0046428C">
              <w:rPr>
                <w:bCs/>
                <w:sz w:val="18"/>
                <w:szCs w:val="18"/>
              </w:rPr>
              <w:t xml:space="preserve">                 </w:t>
            </w:r>
            <w:r w:rsidRPr="0046428C">
              <w:rPr>
                <w:sz w:val="18"/>
                <w:szCs w:val="18"/>
              </w:rPr>
              <w:t>/</w:t>
            </w:r>
          </w:p>
        </w:tc>
      </w:tr>
      <w:tr w:rsidR="0046428C" w:rsidRPr="0046428C" w:rsidTr="00801193">
        <w:tc>
          <w:tcPr>
            <w:tcW w:w="4268" w:type="dxa"/>
            <w:gridSpan w:val="2"/>
            <w:tcBorders>
              <w:top w:val="single" w:sz="4" w:space="0" w:color="auto"/>
              <w:left w:val="nil"/>
              <w:bottom w:val="nil"/>
              <w:right w:val="nil"/>
            </w:tcBorders>
          </w:tcPr>
          <w:p w:rsidR="0046428C" w:rsidRPr="0046428C" w:rsidRDefault="0046428C" w:rsidP="0046428C">
            <w:pPr>
              <w:pStyle w:val="aa"/>
              <w:ind w:left="42" w:right="141"/>
              <w:rPr>
                <w:sz w:val="18"/>
                <w:szCs w:val="18"/>
              </w:rPr>
            </w:pPr>
          </w:p>
        </w:tc>
        <w:tc>
          <w:tcPr>
            <w:tcW w:w="270" w:type="dxa"/>
          </w:tcPr>
          <w:p w:rsidR="0046428C" w:rsidRPr="0046428C" w:rsidRDefault="0046428C" w:rsidP="0046428C">
            <w:pPr>
              <w:pStyle w:val="aa"/>
              <w:ind w:left="42" w:right="141"/>
              <w:rPr>
                <w:sz w:val="18"/>
                <w:szCs w:val="18"/>
              </w:rPr>
            </w:pPr>
          </w:p>
        </w:tc>
        <w:tc>
          <w:tcPr>
            <w:tcW w:w="1929" w:type="dxa"/>
            <w:tcBorders>
              <w:top w:val="single" w:sz="4" w:space="0" w:color="auto"/>
              <w:left w:val="nil"/>
              <w:bottom w:val="nil"/>
              <w:right w:val="nil"/>
            </w:tcBorders>
            <w:hideMark/>
          </w:tcPr>
          <w:p w:rsidR="0046428C" w:rsidRPr="0046428C" w:rsidRDefault="0046428C" w:rsidP="0046428C">
            <w:pPr>
              <w:pStyle w:val="aa"/>
              <w:ind w:left="42" w:right="141"/>
              <w:rPr>
                <w:sz w:val="18"/>
                <w:szCs w:val="18"/>
              </w:rPr>
            </w:pPr>
            <w:r w:rsidRPr="0046428C">
              <w:rPr>
                <w:sz w:val="18"/>
                <w:szCs w:val="18"/>
              </w:rPr>
              <w:t>(подпись)</w:t>
            </w:r>
          </w:p>
        </w:tc>
        <w:tc>
          <w:tcPr>
            <w:tcW w:w="269" w:type="dxa"/>
          </w:tcPr>
          <w:p w:rsidR="0046428C" w:rsidRPr="0046428C" w:rsidRDefault="0046428C" w:rsidP="0046428C">
            <w:pPr>
              <w:pStyle w:val="aa"/>
              <w:ind w:left="42" w:right="141"/>
              <w:rPr>
                <w:sz w:val="18"/>
                <w:szCs w:val="18"/>
              </w:rPr>
            </w:pPr>
          </w:p>
        </w:tc>
        <w:tc>
          <w:tcPr>
            <w:tcW w:w="3612" w:type="dxa"/>
            <w:tcBorders>
              <w:top w:val="single" w:sz="4" w:space="0" w:color="auto"/>
              <w:left w:val="nil"/>
              <w:bottom w:val="nil"/>
              <w:right w:val="nil"/>
            </w:tcBorders>
            <w:hideMark/>
          </w:tcPr>
          <w:p w:rsidR="0046428C" w:rsidRPr="0046428C" w:rsidRDefault="0046428C" w:rsidP="0046428C">
            <w:pPr>
              <w:pStyle w:val="aa"/>
              <w:ind w:left="42" w:right="141"/>
              <w:rPr>
                <w:sz w:val="18"/>
                <w:szCs w:val="18"/>
              </w:rPr>
            </w:pPr>
            <w:r w:rsidRPr="0046428C">
              <w:rPr>
                <w:sz w:val="18"/>
                <w:szCs w:val="18"/>
              </w:rPr>
              <w:t>(расшифровка подписи)</w:t>
            </w:r>
          </w:p>
        </w:tc>
      </w:tr>
      <w:tr w:rsidR="0046428C" w:rsidRPr="0046428C" w:rsidTr="00801193">
        <w:tc>
          <w:tcPr>
            <w:tcW w:w="1528" w:type="dxa"/>
            <w:hideMark/>
          </w:tcPr>
          <w:p w:rsidR="0046428C" w:rsidRPr="0046428C" w:rsidRDefault="0046428C" w:rsidP="0046428C">
            <w:pPr>
              <w:pStyle w:val="aa"/>
              <w:ind w:left="42" w:right="141"/>
              <w:rPr>
                <w:sz w:val="18"/>
                <w:szCs w:val="18"/>
              </w:rPr>
            </w:pPr>
            <w:r w:rsidRPr="0046428C">
              <w:rPr>
                <w:b/>
                <w:bCs/>
                <w:sz w:val="18"/>
                <w:szCs w:val="18"/>
              </w:rPr>
              <w:t>Дата:</w:t>
            </w:r>
            <w:r w:rsidRPr="0046428C">
              <w:rPr>
                <w:sz w:val="18"/>
                <w:szCs w:val="18"/>
              </w:rPr>
              <w:t xml:space="preserve"> </w:t>
            </w:r>
          </w:p>
        </w:tc>
        <w:tc>
          <w:tcPr>
            <w:tcW w:w="2740" w:type="dxa"/>
            <w:tcBorders>
              <w:top w:val="nil"/>
              <w:left w:val="nil"/>
              <w:bottom w:val="single" w:sz="4" w:space="0" w:color="auto"/>
              <w:right w:val="nil"/>
            </w:tcBorders>
          </w:tcPr>
          <w:p w:rsidR="0046428C" w:rsidRPr="0046428C" w:rsidRDefault="0046428C" w:rsidP="0046428C">
            <w:pPr>
              <w:pStyle w:val="aa"/>
              <w:ind w:left="42" w:right="141"/>
              <w:rPr>
                <w:sz w:val="18"/>
                <w:szCs w:val="18"/>
              </w:rPr>
            </w:pPr>
          </w:p>
        </w:tc>
        <w:tc>
          <w:tcPr>
            <w:tcW w:w="270" w:type="dxa"/>
          </w:tcPr>
          <w:p w:rsidR="0046428C" w:rsidRPr="0046428C" w:rsidRDefault="0046428C" w:rsidP="0046428C">
            <w:pPr>
              <w:pStyle w:val="aa"/>
              <w:ind w:left="42" w:right="141"/>
              <w:rPr>
                <w:sz w:val="18"/>
                <w:szCs w:val="18"/>
              </w:rPr>
            </w:pPr>
          </w:p>
        </w:tc>
        <w:tc>
          <w:tcPr>
            <w:tcW w:w="1929" w:type="dxa"/>
          </w:tcPr>
          <w:p w:rsidR="0046428C" w:rsidRPr="0046428C" w:rsidRDefault="0046428C" w:rsidP="0046428C">
            <w:pPr>
              <w:pStyle w:val="aa"/>
              <w:ind w:left="42" w:right="141"/>
              <w:rPr>
                <w:sz w:val="18"/>
                <w:szCs w:val="18"/>
              </w:rPr>
            </w:pPr>
          </w:p>
        </w:tc>
        <w:tc>
          <w:tcPr>
            <w:tcW w:w="269" w:type="dxa"/>
          </w:tcPr>
          <w:p w:rsidR="0046428C" w:rsidRPr="0046428C" w:rsidRDefault="0046428C" w:rsidP="0046428C">
            <w:pPr>
              <w:pStyle w:val="aa"/>
              <w:ind w:left="42" w:right="141"/>
              <w:rPr>
                <w:sz w:val="18"/>
                <w:szCs w:val="18"/>
              </w:rPr>
            </w:pPr>
          </w:p>
        </w:tc>
        <w:tc>
          <w:tcPr>
            <w:tcW w:w="3612" w:type="dxa"/>
          </w:tcPr>
          <w:p w:rsidR="0046428C" w:rsidRPr="0046428C" w:rsidRDefault="0046428C" w:rsidP="0046428C">
            <w:pPr>
              <w:pStyle w:val="aa"/>
              <w:ind w:left="42" w:right="141"/>
              <w:rPr>
                <w:sz w:val="18"/>
                <w:szCs w:val="18"/>
              </w:rPr>
            </w:pPr>
          </w:p>
        </w:tc>
      </w:tr>
    </w:tbl>
    <w:p w:rsidR="0046428C" w:rsidRPr="0046428C" w:rsidRDefault="0046428C" w:rsidP="00801193">
      <w:pPr>
        <w:pStyle w:val="aa"/>
        <w:ind w:left="42" w:right="141" w:firstLine="242"/>
        <w:jc w:val="both"/>
        <w:rPr>
          <w:sz w:val="18"/>
          <w:szCs w:val="18"/>
        </w:rPr>
      </w:pPr>
      <w:r w:rsidRPr="0046428C">
        <w:rPr>
          <w:sz w:val="18"/>
          <w:szCs w:val="18"/>
        </w:rPr>
        <w:t>К настоящей заявке приложены следующие документы:</w:t>
      </w:r>
    </w:p>
    <w:p w:rsidR="0046428C" w:rsidRPr="0046428C" w:rsidRDefault="0046428C" w:rsidP="00801193">
      <w:pPr>
        <w:pStyle w:val="aa"/>
        <w:ind w:left="42" w:right="141" w:firstLine="242"/>
        <w:jc w:val="both"/>
        <w:rPr>
          <w:bCs/>
          <w:sz w:val="18"/>
          <w:szCs w:val="18"/>
        </w:rPr>
      </w:pPr>
      <w:r w:rsidRPr="0046428C">
        <w:rPr>
          <w:sz w:val="18"/>
          <w:szCs w:val="18"/>
        </w:rPr>
        <w:t>опись документов</w:t>
      </w:r>
      <w:r w:rsidRPr="0046428C">
        <w:rPr>
          <w:bCs/>
          <w:sz w:val="18"/>
          <w:szCs w:val="18"/>
        </w:rPr>
        <w:t>, представляемых вместе с заявкой на участие в аукционе;</w:t>
      </w:r>
    </w:p>
    <w:p w:rsidR="0046428C" w:rsidRPr="0046428C" w:rsidRDefault="0046428C" w:rsidP="00801193">
      <w:pPr>
        <w:pStyle w:val="aa"/>
        <w:ind w:left="42" w:right="141" w:firstLine="242"/>
        <w:jc w:val="both"/>
        <w:rPr>
          <w:sz w:val="18"/>
          <w:szCs w:val="18"/>
        </w:rPr>
      </w:pPr>
      <w:r w:rsidRPr="0046428C">
        <w:rPr>
          <w:sz w:val="18"/>
          <w:szCs w:val="18"/>
        </w:rPr>
        <w:t>платежный документ с отметкой банка об исполнении, подтверждающего перечисление задатка на расчетный счет, указанный в извещении.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Приложение 2</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 к извещению о проведении </w:t>
      </w:r>
    </w:p>
    <w:p w:rsidR="0046428C" w:rsidRPr="0046428C" w:rsidRDefault="0046428C" w:rsidP="00801193">
      <w:pPr>
        <w:pStyle w:val="aa"/>
        <w:ind w:left="42" w:right="141" w:firstLine="242"/>
        <w:jc w:val="both"/>
        <w:rPr>
          <w:sz w:val="18"/>
          <w:szCs w:val="18"/>
          <w:lang w:val="x-none"/>
        </w:rPr>
      </w:pPr>
      <w:r w:rsidRPr="0046428C">
        <w:rPr>
          <w:sz w:val="18"/>
          <w:szCs w:val="18"/>
          <w:lang w:val="x-none"/>
        </w:rPr>
        <w:t>открытого аукциона</w:t>
      </w:r>
    </w:p>
    <w:p w:rsidR="0046428C" w:rsidRPr="0046428C" w:rsidRDefault="0046428C" w:rsidP="00801193">
      <w:pPr>
        <w:pStyle w:val="aa"/>
        <w:ind w:left="42" w:right="141" w:firstLine="242"/>
        <w:jc w:val="both"/>
        <w:rPr>
          <w:bCs/>
          <w:sz w:val="18"/>
          <w:szCs w:val="18"/>
          <w:lang w:val="x-none"/>
        </w:rPr>
      </w:pPr>
      <w:r w:rsidRPr="0046428C">
        <w:rPr>
          <w:bCs/>
          <w:sz w:val="18"/>
          <w:szCs w:val="18"/>
          <w:lang w:val="x-none"/>
        </w:rPr>
        <w:t>на право заключения договора</w:t>
      </w:r>
    </w:p>
    <w:p w:rsidR="0046428C" w:rsidRPr="0046428C" w:rsidRDefault="0046428C" w:rsidP="00801193">
      <w:pPr>
        <w:pStyle w:val="aa"/>
        <w:ind w:left="42" w:right="141" w:firstLine="242"/>
        <w:jc w:val="both"/>
        <w:rPr>
          <w:sz w:val="18"/>
          <w:szCs w:val="18"/>
          <w:lang w:val="x-none"/>
        </w:rPr>
      </w:pPr>
      <w:r w:rsidRPr="0046428C">
        <w:rPr>
          <w:bCs/>
          <w:sz w:val="18"/>
          <w:szCs w:val="18"/>
          <w:lang w:val="x-none"/>
        </w:rPr>
        <w:t xml:space="preserve"> аренды земельного участка</w:t>
      </w:r>
    </w:p>
    <w:p w:rsidR="0046428C" w:rsidRPr="0046428C" w:rsidRDefault="0046428C" w:rsidP="0046428C">
      <w:pPr>
        <w:pStyle w:val="aa"/>
        <w:ind w:left="42" w:right="141"/>
        <w:rPr>
          <w:sz w:val="18"/>
          <w:szCs w:val="18"/>
          <w:lang w:val="x-none"/>
        </w:rPr>
      </w:pPr>
    </w:p>
    <w:p w:rsidR="0046428C" w:rsidRPr="00801193" w:rsidRDefault="0046428C" w:rsidP="00801193">
      <w:pPr>
        <w:pStyle w:val="aa"/>
        <w:ind w:left="42" w:right="141"/>
        <w:jc w:val="center"/>
        <w:rPr>
          <w:b/>
          <w:sz w:val="18"/>
          <w:szCs w:val="18"/>
        </w:rPr>
      </w:pPr>
      <w:r w:rsidRPr="00801193">
        <w:rPr>
          <w:b/>
          <w:sz w:val="18"/>
          <w:szCs w:val="18"/>
        </w:rPr>
        <w:t>АУКЦИОННАЯ ДОКУМЕНТАЦИЯ</w:t>
      </w:r>
    </w:p>
    <w:p w:rsidR="0046428C" w:rsidRPr="00801193" w:rsidRDefault="0046428C" w:rsidP="00801193">
      <w:pPr>
        <w:pStyle w:val="aa"/>
        <w:ind w:left="42" w:right="141"/>
        <w:jc w:val="center"/>
        <w:rPr>
          <w:b/>
          <w:sz w:val="18"/>
          <w:szCs w:val="18"/>
        </w:rPr>
      </w:pPr>
      <w:r w:rsidRPr="00801193">
        <w:rPr>
          <w:b/>
          <w:sz w:val="18"/>
          <w:szCs w:val="18"/>
        </w:rPr>
        <w:t xml:space="preserve">о проведении аукциона в электронной форме </w:t>
      </w:r>
      <w:r w:rsidRPr="00801193">
        <w:rPr>
          <w:b/>
          <w:bCs/>
          <w:sz w:val="18"/>
          <w:szCs w:val="18"/>
        </w:rPr>
        <w:t>на право заключения договора аренды земельных участков</w:t>
      </w:r>
    </w:p>
    <w:p w:rsidR="0046428C" w:rsidRPr="0046428C" w:rsidRDefault="0046428C" w:rsidP="0046428C">
      <w:pPr>
        <w:pStyle w:val="aa"/>
        <w:ind w:left="42" w:right="141"/>
        <w:rPr>
          <w:sz w:val="18"/>
          <w:szCs w:val="18"/>
        </w:rPr>
      </w:pPr>
    </w:p>
    <w:p w:rsidR="0046428C" w:rsidRPr="0046428C" w:rsidRDefault="0046428C" w:rsidP="00801193">
      <w:pPr>
        <w:pStyle w:val="aa"/>
        <w:ind w:left="42" w:right="141"/>
        <w:jc w:val="center"/>
        <w:rPr>
          <w:sz w:val="18"/>
          <w:szCs w:val="18"/>
        </w:rPr>
      </w:pPr>
      <w:r w:rsidRPr="0046428C">
        <w:rPr>
          <w:sz w:val="18"/>
          <w:szCs w:val="18"/>
        </w:rPr>
        <w:t>С. Марёво</w:t>
      </w:r>
    </w:p>
    <w:p w:rsidR="0046428C" w:rsidRPr="0046428C" w:rsidRDefault="0046428C" w:rsidP="00801193">
      <w:pPr>
        <w:pStyle w:val="aa"/>
        <w:ind w:left="42" w:right="141"/>
        <w:jc w:val="center"/>
        <w:rPr>
          <w:sz w:val="18"/>
          <w:szCs w:val="18"/>
        </w:rPr>
      </w:pPr>
      <w:r w:rsidRPr="0046428C">
        <w:rPr>
          <w:sz w:val="18"/>
          <w:szCs w:val="18"/>
        </w:rPr>
        <w:t>2023 год</w:t>
      </w:r>
    </w:p>
    <w:p w:rsidR="00801193" w:rsidRDefault="00801193" w:rsidP="00801193">
      <w:pPr>
        <w:pStyle w:val="aa"/>
        <w:ind w:left="42" w:right="141" w:firstLine="242"/>
        <w:jc w:val="both"/>
        <w:rPr>
          <w:b/>
          <w:sz w:val="18"/>
          <w:szCs w:val="18"/>
        </w:rPr>
      </w:pPr>
    </w:p>
    <w:p w:rsidR="0046428C" w:rsidRPr="0046428C" w:rsidRDefault="0046428C" w:rsidP="00801193">
      <w:pPr>
        <w:pStyle w:val="aa"/>
        <w:ind w:left="42" w:right="141" w:firstLine="242"/>
        <w:jc w:val="both"/>
        <w:rPr>
          <w:b/>
          <w:sz w:val="18"/>
          <w:szCs w:val="18"/>
        </w:rPr>
      </w:pPr>
      <w:r w:rsidRPr="0046428C">
        <w:rPr>
          <w:b/>
          <w:sz w:val="18"/>
          <w:szCs w:val="18"/>
        </w:rPr>
        <w:t>1. Общие положения</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Настоящая аукционная документация является неотъемлемой частью извещения о проведении аукциона в электронной форме по продаже земельного участка земельного участка (далее – Извещение), размещенная на сайтах </w:t>
      </w:r>
      <w:hyperlink r:id="rId20" w:history="1">
        <w:r w:rsidRPr="0046428C">
          <w:rPr>
            <w:rStyle w:val="a9"/>
            <w:sz w:val="18"/>
            <w:szCs w:val="18"/>
            <w:lang w:val="x-none"/>
          </w:rPr>
          <w:t>http://utp.sberbank-ast.ru</w:t>
        </w:r>
      </w:hyperlink>
      <w:r w:rsidRPr="0046428C">
        <w:rPr>
          <w:sz w:val="18"/>
          <w:szCs w:val="18"/>
          <w:lang w:val="x-none"/>
        </w:rPr>
        <w:t xml:space="preserve">, </w:t>
      </w:r>
      <w:hyperlink r:id="rId21" w:history="1">
        <w:r w:rsidRPr="0046428C">
          <w:rPr>
            <w:rStyle w:val="a9"/>
            <w:sz w:val="18"/>
            <w:szCs w:val="18"/>
            <w:lang w:val="x-none"/>
          </w:rPr>
          <w:t xml:space="preserve">http://www.torgi.gov.ru </w:t>
        </w:r>
      </w:hyperlink>
      <w:r w:rsidRPr="0046428C">
        <w:rPr>
          <w:sz w:val="18"/>
          <w:szCs w:val="18"/>
          <w:lang w:val="x-none"/>
        </w:rPr>
        <w:t>.</w:t>
      </w:r>
    </w:p>
    <w:p w:rsidR="0046428C" w:rsidRPr="0046428C" w:rsidRDefault="0046428C" w:rsidP="00801193">
      <w:pPr>
        <w:pStyle w:val="aa"/>
        <w:numPr>
          <w:ilvl w:val="1"/>
          <w:numId w:val="16"/>
        </w:numPr>
        <w:ind w:left="42" w:right="141" w:firstLine="242"/>
        <w:jc w:val="both"/>
        <w:rPr>
          <w:b/>
          <w:bCs/>
          <w:sz w:val="18"/>
          <w:szCs w:val="18"/>
          <w:lang w:val="x-none"/>
        </w:rPr>
      </w:pPr>
      <w:r w:rsidRPr="0046428C">
        <w:rPr>
          <w:b/>
          <w:bCs/>
          <w:sz w:val="18"/>
          <w:szCs w:val="18"/>
          <w:lang w:val="x-none"/>
        </w:rPr>
        <w:t>Правовое регулирование</w:t>
      </w:r>
    </w:p>
    <w:p w:rsidR="0046428C" w:rsidRPr="0046428C" w:rsidRDefault="0046428C" w:rsidP="00801193">
      <w:pPr>
        <w:pStyle w:val="aa"/>
        <w:ind w:left="42" w:right="141" w:firstLine="242"/>
        <w:jc w:val="both"/>
        <w:rPr>
          <w:sz w:val="18"/>
          <w:szCs w:val="18"/>
        </w:rPr>
      </w:pPr>
      <w:r w:rsidRPr="0046428C">
        <w:rPr>
          <w:sz w:val="18"/>
          <w:szCs w:val="18"/>
          <w:lang w:val="x-none"/>
        </w:rPr>
        <w:t xml:space="preserve">Аукцион по </w:t>
      </w:r>
      <w:r w:rsidRPr="0046428C">
        <w:rPr>
          <w:bCs/>
          <w:sz w:val="18"/>
          <w:szCs w:val="18"/>
          <w:lang w:val="x-none"/>
        </w:rPr>
        <w:t>на право заключения договора аренды земельного участка</w:t>
      </w:r>
      <w:r w:rsidRPr="0046428C">
        <w:rPr>
          <w:sz w:val="18"/>
          <w:szCs w:val="18"/>
          <w:lang w:val="x-none"/>
        </w:rPr>
        <w:t xml:space="preserve">   в электронной форме (далее - аукцион) проводится в соответствии с:</w:t>
      </w:r>
    </w:p>
    <w:p w:rsidR="0046428C" w:rsidRPr="0046428C" w:rsidRDefault="0046428C" w:rsidP="00801193">
      <w:pPr>
        <w:pStyle w:val="aa"/>
        <w:ind w:left="42" w:right="141" w:firstLine="242"/>
        <w:jc w:val="both"/>
        <w:rPr>
          <w:sz w:val="18"/>
          <w:szCs w:val="18"/>
        </w:rPr>
      </w:pPr>
      <w:r w:rsidRPr="0046428C">
        <w:rPr>
          <w:sz w:val="18"/>
          <w:szCs w:val="18"/>
          <w:lang w:val="x-none"/>
        </w:rPr>
        <w:t>Гражданским кодексом Российской Федерации;</w:t>
      </w:r>
    </w:p>
    <w:p w:rsidR="0046428C" w:rsidRPr="0046428C" w:rsidRDefault="0046428C" w:rsidP="00801193">
      <w:pPr>
        <w:pStyle w:val="aa"/>
        <w:ind w:left="42" w:right="141" w:firstLine="242"/>
        <w:jc w:val="both"/>
        <w:rPr>
          <w:sz w:val="18"/>
          <w:szCs w:val="18"/>
        </w:rPr>
      </w:pPr>
      <w:r w:rsidRPr="0046428C">
        <w:rPr>
          <w:sz w:val="18"/>
          <w:szCs w:val="18"/>
          <w:lang w:val="x-none"/>
        </w:rPr>
        <w:t>Земельным кодексом Российской Федерации;</w:t>
      </w:r>
    </w:p>
    <w:p w:rsidR="0046428C" w:rsidRPr="0046428C" w:rsidRDefault="0046428C" w:rsidP="00801193">
      <w:pPr>
        <w:pStyle w:val="aa"/>
        <w:ind w:left="42" w:right="141" w:firstLine="242"/>
        <w:jc w:val="both"/>
        <w:rPr>
          <w:sz w:val="18"/>
          <w:szCs w:val="18"/>
        </w:rPr>
      </w:pPr>
      <w:r w:rsidRPr="0046428C">
        <w:rPr>
          <w:sz w:val="18"/>
          <w:szCs w:val="18"/>
          <w:lang w:val="x-none"/>
        </w:rPr>
        <w:t>Федеральным законом от 26.07.2006 № 135-ФЗ «О защите конкуренции»;</w:t>
      </w:r>
    </w:p>
    <w:p w:rsidR="0046428C" w:rsidRPr="0046428C" w:rsidRDefault="0046428C" w:rsidP="00801193">
      <w:pPr>
        <w:pStyle w:val="aa"/>
        <w:ind w:left="42" w:right="141" w:firstLine="242"/>
        <w:jc w:val="both"/>
        <w:rPr>
          <w:sz w:val="18"/>
          <w:szCs w:val="18"/>
        </w:rPr>
      </w:pPr>
      <w:r w:rsidRPr="0046428C">
        <w:rPr>
          <w:sz w:val="18"/>
          <w:szCs w:val="18"/>
          <w:lang w:val="x-none"/>
        </w:rPr>
        <w:t>Федеральным законом от 25.10.2001 № 136-ФЗ «Земельный кодекс Российской Федерации»;</w:t>
      </w:r>
    </w:p>
    <w:p w:rsidR="0046428C" w:rsidRPr="0046428C" w:rsidRDefault="0046428C" w:rsidP="00801193">
      <w:pPr>
        <w:pStyle w:val="aa"/>
        <w:ind w:left="42" w:right="141" w:firstLine="242"/>
        <w:jc w:val="both"/>
        <w:rPr>
          <w:sz w:val="18"/>
          <w:szCs w:val="18"/>
        </w:rPr>
      </w:pPr>
      <w:r w:rsidRPr="0046428C">
        <w:rPr>
          <w:sz w:val="18"/>
          <w:szCs w:val="18"/>
          <w:lang w:val="x-none"/>
        </w:rPr>
        <w:t xml:space="preserve"> Постановлением Администрации Марёвского муниципального округа от</w:t>
      </w:r>
      <w:r w:rsidRPr="0046428C">
        <w:rPr>
          <w:sz w:val="18"/>
          <w:szCs w:val="18"/>
        </w:rPr>
        <w:t xml:space="preserve"> </w:t>
      </w:r>
      <w:bookmarkStart w:id="6" w:name="дата4"/>
      <w:bookmarkEnd w:id="6"/>
      <w:r w:rsidRPr="0046428C">
        <w:rPr>
          <w:sz w:val="18"/>
          <w:szCs w:val="18"/>
        </w:rPr>
        <w:t xml:space="preserve"> </w:t>
      </w:r>
      <w:r w:rsidRPr="0046428C">
        <w:rPr>
          <w:sz w:val="18"/>
          <w:szCs w:val="18"/>
          <w:lang w:val="x-none"/>
        </w:rPr>
        <w:t>№</w:t>
      </w:r>
      <w:r w:rsidRPr="0046428C">
        <w:rPr>
          <w:sz w:val="18"/>
          <w:szCs w:val="18"/>
        </w:rPr>
        <w:t xml:space="preserve"> </w:t>
      </w:r>
      <w:bookmarkStart w:id="7" w:name="номер4"/>
      <w:bookmarkEnd w:id="7"/>
      <w:r w:rsidRPr="0046428C">
        <w:rPr>
          <w:sz w:val="18"/>
          <w:szCs w:val="18"/>
        </w:rPr>
        <w:t xml:space="preserve"> </w:t>
      </w:r>
      <w:r w:rsidRPr="0046428C">
        <w:rPr>
          <w:sz w:val="18"/>
          <w:szCs w:val="18"/>
          <w:lang w:val="x-none"/>
        </w:rPr>
        <w:t xml:space="preserve">«О проведении аукциона </w:t>
      </w:r>
      <w:r w:rsidRPr="0046428C">
        <w:rPr>
          <w:bCs/>
          <w:sz w:val="18"/>
          <w:szCs w:val="18"/>
          <w:lang w:val="x-none"/>
        </w:rPr>
        <w:t>на право заключения договора аренды земельного участка</w:t>
      </w:r>
      <w:r w:rsidRPr="0046428C">
        <w:rPr>
          <w:sz w:val="18"/>
          <w:szCs w:val="18"/>
          <w:lang w:val="x-none"/>
        </w:rPr>
        <w:t>»;</w:t>
      </w:r>
    </w:p>
    <w:p w:rsidR="0046428C" w:rsidRPr="0046428C" w:rsidRDefault="0046428C" w:rsidP="00801193">
      <w:pPr>
        <w:pStyle w:val="aa"/>
        <w:ind w:left="42" w:right="141" w:firstLine="242"/>
        <w:jc w:val="both"/>
        <w:rPr>
          <w:sz w:val="18"/>
          <w:szCs w:val="18"/>
          <w:u w:val="single"/>
        </w:rPr>
      </w:pPr>
      <w:r w:rsidRPr="0046428C">
        <w:rPr>
          <w:sz w:val="18"/>
          <w:szCs w:val="18"/>
          <w:lang w:val="x-none"/>
        </w:rPr>
        <w:t xml:space="preserve">Регламентом электронной площадки АО «Сбербанк-АСТ» торговая секция "Приватизация, аренда и продажа прав" (далее – Регламент), размещенным по адресу: </w:t>
      </w:r>
      <w:hyperlink r:id="rId22" w:history="1">
        <w:r w:rsidRPr="0046428C">
          <w:rPr>
            <w:rStyle w:val="a9"/>
            <w:sz w:val="18"/>
            <w:szCs w:val="18"/>
            <w:lang w:val="x-none"/>
          </w:rPr>
          <w:t>https://utp.sberbank-</w:t>
        </w:r>
      </w:hyperlink>
      <w:r w:rsidRPr="0046428C">
        <w:rPr>
          <w:sz w:val="18"/>
          <w:szCs w:val="18"/>
          <w:lang w:val="x-none"/>
        </w:rPr>
        <w:t xml:space="preserve"> </w:t>
      </w:r>
      <w:hyperlink r:id="rId23" w:history="1">
        <w:r w:rsidRPr="0046428C">
          <w:rPr>
            <w:rStyle w:val="a9"/>
            <w:sz w:val="18"/>
            <w:szCs w:val="18"/>
            <w:lang w:val="x-none"/>
          </w:rPr>
          <w:t>ast.ru/AP/Notice/1027/Instructions</w:t>
        </w:r>
      </w:hyperlink>
      <w:r w:rsidRPr="0046428C">
        <w:rPr>
          <w:sz w:val="18"/>
          <w:szCs w:val="18"/>
          <w:u w:val="single"/>
          <w:lang w:val="x-none"/>
        </w:rPr>
        <w:t>;</w:t>
      </w:r>
    </w:p>
    <w:p w:rsidR="0046428C" w:rsidRPr="0046428C" w:rsidRDefault="0046428C" w:rsidP="00801193">
      <w:pPr>
        <w:pStyle w:val="aa"/>
        <w:ind w:left="42" w:right="141" w:firstLine="242"/>
        <w:jc w:val="both"/>
        <w:rPr>
          <w:sz w:val="18"/>
          <w:szCs w:val="18"/>
          <w:lang w:val="x-none"/>
        </w:rPr>
      </w:pPr>
      <w:r w:rsidRPr="0046428C">
        <w:rPr>
          <w:sz w:val="18"/>
          <w:szCs w:val="18"/>
          <w:lang w:val="x-none"/>
        </w:rPr>
        <w:t>иными нормативными правовыми актами.</w:t>
      </w:r>
    </w:p>
    <w:p w:rsidR="0046428C" w:rsidRPr="0046428C" w:rsidRDefault="0046428C" w:rsidP="00801193">
      <w:pPr>
        <w:pStyle w:val="aa"/>
        <w:numPr>
          <w:ilvl w:val="1"/>
          <w:numId w:val="16"/>
        </w:numPr>
        <w:ind w:left="42" w:right="141" w:firstLine="242"/>
        <w:jc w:val="both"/>
        <w:rPr>
          <w:b/>
          <w:bCs/>
          <w:sz w:val="18"/>
          <w:szCs w:val="18"/>
          <w:lang w:val="x-none"/>
        </w:rPr>
      </w:pPr>
      <w:r w:rsidRPr="0046428C">
        <w:rPr>
          <w:b/>
          <w:bCs/>
          <w:sz w:val="18"/>
          <w:szCs w:val="18"/>
          <w:lang w:val="x-none"/>
        </w:rPr>
        <w:t>Термины и определения.</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0"/>
        <w:gridCol w:w="7335"/>
      </w:tblGrid>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b/>
                <w:sz w:val="18"/>
                <w:szCs w:val="18"/>
              </w:rPr>
            </w:pPr>
            <w:r w:rsidRPr="0046428C">
              <w:rPr>
                <w:b/>
                <w:sz w:val="18"/>
                <w:szCs w:val="18"/>
              </w:rPr>
              <w:t>Сокращение, определение</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b/>
                <w:sz w:val="18"/>
                <w:szCs w:val="18"/>
              </w:rPr>
            </w:pPr>
            <w:r w:rsidRPr="0046428C">
              <w:rPr>
                <w:b/>
                <w:sz w:val="18"/>
                <w:szCs w:val="18"/>
              </w:rPr>
              <w:t>Пояснения</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УТП, электронная площадка, площадка</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Универсальная торговая платформа ЗАО</w:t>
            </w:r>
          </w:p>
          <w:p w:rsidR="0046428C" w:rsidRPr="0046428C" w:rsidRDefault="0046428C" w:rsidP="0046428C">
            <w:pPr>
              <w:pStyle w:val="aa"/>
              <w:ind w:left="42" w:right="141"/>
              <w:rPr>
                <w:sz w:val="18"/>
                <w:szCs w:val="18"/>
              </w:rPr>
            </w:pPr>
            <w:r w:rsidRPr="0046428C">
              <w:rPr>
                <w:sz w:val="18"/>
                <w:szCs w:val="18"/>
              </w:rPr>
              <w:t>«Сбербанк-АСТ» utp.sberbank-ast.ru</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ОЧ</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Открытая часть электронной площадки</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ЗЧ</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Закрытая часть электронной площадки</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ТС</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Торговая секция электронной площадки</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ЛК</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Личный кабинет пользователя</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ЭП</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Электронная подпись</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Пользователь</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8852B7">
            <w:pPr>
              <w:pStyle w:val="aa"/>
              <w:ind w:left="42" w:right="141"/>
              <w:rPr>
                <w:sz w:val="18"/>
                <w:szCs w:val="18"/>
              </w:rPr>
            </w:pPr>
            <w:r w:rsidRPr="0046428C">
              <w:rPr>
                <w:sz w:val="18"/>
                <w:szCs w:val="18"/>
              </w:rPr>
              <w:t>Юридическое или физическое лицо, прошедшее</w:t>
            </w:r>
            <w:r w:rsidR="008852B7">
              <w:rPr>
                <w:sz w:val="18"/>
                <w:szCs w:val="18"/>
              </w:rPr>
              <w:t xml:space="preserve"> </w:t>
            </w:r>
            <w:r w:rsidRPr="0046428C">
              <w:rPr>
                <w:sz w:val="18"/>
                <w:szCs w:val="18"/>
              </w:rPr>
              <w:t>регистрацию на УТП</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46428C">
            <w:pPr>
              <w:pStyle w:val="aa"/>
              <w:ind w:left="42" w:right="141"/>
              <w:rPr>
                <w:sz w:val="18"/>
                <w:szCs w:val="18"/>
              </w:rPr>
            </w:pPr>
            <w:r w:rsidRPr="0046428C">
              <w:rPr>
                <w:sz w:val="18"/>
                <w:szCs w:val="18"/>
              </w:rPr>
              <w:t>Претендент</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8852B7">
            <w:pPr>
              <w:pStyle w:val="aa"/>
              <w:ind w:left="42" w:right="141"/>
              <w:rPr>
                <w:sz w:val="18"/>
                <w:szCs w:val="18"/>
              </w:rPr>
            </w:pPr>
            <w:r w:rsidRPr="0046428C">
              <w:rPr>
                <w:sz w:val="18"/>
                <w:szCs w:val="18"/>
              </w:rPr>
              <w:t>Юридическое или физическое лицо,</w:t>
            </w:r>
            <w:r w:rsidR="008852B7">
              <w:rPr>
                <w:sz w:val="18"/>
                <w:szCs w:val="18"/>
              </w:rPr>
              <w:t xml:space="preserve"> </w:t>
            </w:r>
            <w:r w:rsidRPr="0046428C">
              <w:rPr>
                <w:sz w:val="18"/>
                <w:szCs w:val="18"/>
              </w:rPr>
              <w:t>зарегистрированное на электронной площадке и планирующее участвовать в процедуре продажи</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tcPr>
          <w:p w:rsidR="0046428C" w:rsidRPr="0046428C" w:rsidRDefault="0046428C" w:rsidP="0046428C">
            <w:pPr>
              <w:pStyle w:val="aa"/>
              <w:ind w:left="42" w:right="141"/>
              <w:rPr>
                <w:sz w:val="18"/>
                <w:szCs w:val="18"/>
              </w:rPr>
            </w:pPr>
            <w:r w:rsidRPr="0046428C">
              <w:rPr>
                <w:sz w:val="18"/>
                <w:szCs w:val="18"/>
              </w:rPr>
              <w:t>Продавец</w:t>
            </w:r>
          </w:p>
        </w:tc>
        <w:tc>
          <w:tcPr>
            <w:tcW w:w="7335" w:type="dxa"/>
            <w:tcBorders>
              <w:top w:val="single" w:sz="4" w:space="0" w:color="000000"/>
              <w:left w:val="single" w:sz="4" w:space="0" w:color="000000"/>
              <w:bottom w:val="single" w:sz="4" w:space="0" w:color="000000"/>
              <w:right w:val="single" w:sz="4" w:space="0" w:color="000000"/>
            </w:tcBorders>
            <w:hideMark/>
          </w:tcPr>
          <w:p w:rsidR="0046428C" w:rsidRPr="0046428C" w:rsidRDefault="0046428C" w:rsidP="008852B7">
            <w:pPr>
              <w:pStyle w:val="aa"/>
              <w:ind w:left="42" w:right="141"/>
              <w:rPr>
                <w:sz w:val="18"/>
                <w:szCs w:val="18"/>
              </w:rPr>
            </w:pPr>
            <w:r w:rsidRPr="0046428C">
              <w:rPr>
                <w:sz w:val="18"/>
                <w:szCs w:val="18"/>
              </w:rPr>
              <w:t>Юридическое лицо, проводящее процедуру</w:t>
            </w:r>
            <w:r w:rsidR="008852B7">
              <w:rPr>
                <w:sz w:val="18"/>
                <w:szCs w:val="18"/>
              </w:rPr>
              <w:t xml:space="preserve"> </w:t>
            </w:r>
            <w:r w:rsidRPr="0046428C">
              <w:rPr>
                <w:sz w:val="18"/>
                <w:szCs w:val="18"/>
              </w:rPr>
              <w:t>продажи</w:t>
            </w:r>
          </w:p>
        </w:tc>
      </w:tr>
      <w:tr w:rsidR="0046428C" w:rsidRPr="0046428C" w:rsidTr="008852B7">
        <w:trPr>
          <w:trHeight w:val="20"/>
        </w:trPr>
        <w:tc>
          <w:tcPr>
            <w:tcW w:w="3290" w:type="dxa"/>
            <w:tcBorders>
              <w:top w:val="single" w:sz="4" w:space="0" w:color="000000"/>
              <w:left w:val="single" w:sz="4" w:space="0" w:color="000000"/>
              <w:bottom w:val="single" w:sz="4" w:space="0" w:color="000000"/>
              <w:right w:val="single" w:sz="4" w:space="0" w:color="000000"/>
            </w:tcBorders>
          </w:tcPr>
          <w:p w:rsidR="0046428C" w:rsidRPr="0046428C" w:rsidRDefault="0046428C" w:rsidP="0046428C">
            <w:pPr>
              <w:pStyle w:val="aa"/>
              <w:ind w:left="42" w:right="141"/>
              <w:rPr>
                <w:sz w:val="18"/>
                <w:szCs w:val="18"/>
              </w:rPr>
            </w:pPr>
            <w:r w:rsidRPr="0046428C">
              <w:rPr>
                <w:sz w:val="18"/>
                <w:szCs w:val="18"/>
              </w:rPr>
              <w:t>Организатор</w:t>
            </w:r>
          </w:p>
        </w:tc>
        <w:tc>
          <w:tcPr>
            <w:tcW w:w="7335" w:type="dxa"/>
            <w:tcBorders>
              <w:top w:val="single" w:sz="4" w:space="0" w:color="000000"/>
              <w:left w:val="single" w:sz="4" w:space="0" w:color="000000"/>
              <w:bottom w:val="single" w:sz="4" w:space="0" w:color="000000"/>
              <w:right w:val="single" w:sz="4" w:space="0" w:color="000000"/>
            </w:tcBorders>
          </w:tcPr>
          <w:p w:rsidR="0046428C" w:rsidRPr="0046428C" w:rsidRDefault="0046428C" w:rsidP="0046428C">
            <w:pPr>
              <w:pStyle w:val="aa"/>
              <w:ind w:left="42" w:right="141"/>
              <w:rPr>
                <w:sz w:val="18"/>
                <w:szCs w:val="18"/>
              </w:rPr>
            </w:pPr>
            <w:r w:rsidRPr="0046428C">
              <w:rPr>
                <w:sz w:val="18"/>
                <w:szCs w:val="18"/>
              </w:rPr>
              <w:t>Оператор электронной площадки</w:t>
            </w:r>
          </w:p>
        </w:tc>
      </w:tr>
    </w:tbl>
    <w:p w:rsidR="0046428C" w:rsidRPr="0046428C" w:rsidRDefault="0046428C" w:rsidP="00801193">
      <w:pPr>
        <w:pStyle w:val="aa"/>
        <w:ind w:left="42" w:right="141" w:firstLine="242"/>
        <w:jc w:val="both"/>
        <w:rPr>
          <w:sz w:val="18"/>
          <w:szCs w:val="18"/>
          <w:lang w:val="x-none"/>
        </w:rPr>
      </w:pPr>
      <w:r w:rsidRPr="0046428C">
        <w:rPr>
          <w:b/>
          <w:sz w:val="18"/>
          <w:szCs w:val="18"/>
          <w:lang w:val="x-none"/>
        </w:rPr>
        <w:t xml:space="preserve">Продавец - </w:t>
      </w:r>
      <w:r w:rsidRPr="0046428C">
        <w:rPr>
          <w:sz w:val="18"/>
          <w:szCs w:val="18"/>
          <w:lang w:val="x-none"/>
        </w:rPr>
        <w:t>орган местного самоуправления, принимающий решение о проведении аукциона, об отказе от проведения аукциона, об условиях аукциона (в</w:t>
      </w:r>
    </w:p>
    <w:p w:rsidR="0046428C" w:rsidRPr="0046428C" w:rsidRDefault="0046428C" w:rsidP="00801193">
      <w:pPr>
        <w:pStyle w:val="aa"/>
        <w:ind w:left="42" w:right="141" w:firstLine="242"/>
        <w:jc w:val="both"/>
        <w:rPr>
          <w:sz w:val="18"/>
          <w:szCs w:val="18"/>
        </w:rPr>
      </w:pPr>
      <w:r w:rsidRPr="0046428C">
        <w:rPr>
          <w:sz w:val="18"/>
          <w:szCs w:val="18"/>
          <w:lang w:val="x-none"/>
        </w:rPr>
        <w:t>том числе о начальной цене продажи имущества, условиях и сроках купли-продажи), отвечающий за соответствие имущества характеристикам, указанным в Информационном сообщении о проведении аукциона, за заключение договора аренды земельного участка в электронной форме, в том числе за соблюдение сроков его заключения.</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Наименование: </w:t>
      </w:r>
      <w:r w:rsidRPr="0046428C">
        <w:rPr>
          <w:b/>
          <w:sz w:val="18"/>
          <w:szCs w:val="18"/>
          <w:lang w:val="x-none"/>
        </w:rPr>
        <w:t xml:space="preserve">Администрация Марёвского муниципального округа </w:t>
      </w:r>
      <w:r w:rsidRPr="0046428C">
        <w:rPr>
          <w:sz w:val="18"/>
          <w:szCs w:val="18"/>
          <w:lang w:val="x-none"/>
        </w:rPr>
        <w:t>(ИНН: 5308003814). 175350, Российская Федерация, Новгородская область, Марёвский район, с. Марёво, ул. Советов, д.27.</w:t>
      </w:r>
    </w:p>
    <w:p w:rsidR="0046428C" w:rsidRPr="0046428C" w:rsidRDefault="0046428C" w:rsidP="00801193">
      <w:pPr>
        <w:pStyle w:val="aa"/>
        <w:ind w:left="42" w:right="141" w:firstLine="242"/>
        <w:jc w:val="both"/>
        <w:rPr>
          <w:sz w:val="18"/>
          <w:szCs w:val="18"/>
          <w:lang w:val="x-none"/>
        </w:rPr>
      </w:pPr>
      <w:r w:rsidRPr="0046428C">
        <w:rPr>
          <w:sz w:val="18"/>
          <w:szCs w:val="18"/>
          <w:lang w:val="x-none"/>
        </w:rPr>
        <w:t>Адрес электронной почты, официальный сайт, телефон: http</w:t>
      </w:r>
      <w:r w:rsidRPr="0046428C">
        <w:rPr>
          <w:sz w:val="18"/>
          <w:szCs w:val="18"/>
          <w:lang w:val="en-US"/>
        </w:rPr>
        <w:t>s</w:t>
      </w:r>
      <w:r w:rsidRPr="0046428C">
        <w:rPr>
          <w:sz w:val="18"/>
          <w:szCs w:val="18"/>
          <w:lang w:val="x-none"/>
        </w:rPr>
        <w:t>://www.</w:t>
      </w:r>
      <w:r w:rsidRPr="0046428C">
        <w:rPr>
          <w:sz w:val="18"/>
          <w:szCs w:val="18"/>
          <w:lang w:val="en-US"/>
        </w:rPr>
        <w:t>marevoadm</w:t>
      </w:r>
      <w:r w:rsidRPr="0046428C">
        <w:rPr>
          <w:sz w:val="18"/>
          <w:szCs w:val="18"/>
          <w:lang w:val="x-none"/>
        </w:rPr>
        <w:t>.ru/, 8(81653) 21511.</w:t>
      </w:r>
    </w:p>
    <w:p w:rsidR="0046428C" w:rsidRPr="0046428C" w:rsidRDefault="0046428C" w:rsidP="00801193">
      <w:pPr>
        <w:pStyle w:val="aa"/>
        <w:ind w:left="42" w:right="141" w:firstLine="242"/>
        <w:jc w:val="both"/>
        <w:rPr>
          <w:sz w:val="18"/>
          <w:szCs w:val="18"/>
        </w:rPr>
      </w:pPr>
      <w:r w:rsidRPr="0046428C">
        <w:rPr>
          <w:b/>
          <w:sz w:val="18"/>
          <w:szCs w:val="18"/>
          <w:lang w:val="x-none"/>
        </w:rPr>
        <w:t xml:space="preserve">Организатор аукциона в электронной форме </w:t>
      </w:r>
      <w:r w:rsidRPr="0046428C">
        <w:rPr>
          <w:sz w:val="18"/>
          <w:szCs w:val="18"/>
          <w:lang w:val="x-none"/>
        </w:rPr>
        <w:t xml:space="preserve">(далее – Организатор аукциона) - орган, осуществляющий функции по организации аукциона, утверждающий Информационное сообщение о проведении аукциона в электронной форме, состав аукционной комиссии, отвечает за соблюдение сроков размещения Информационного сообщения о проведении аукциона и документов, составляемых в ходе проведения аукциона на официальном сайте Российской Федерации в информационно-телекоммуникационной сети «Интернет» для </w:t>
      </w:r>
      <w:r w:rsidRPr="0046428C">
        <w:rPr>
          <w:sz w:val="18"/>
          <w:szCs w:val="18"/>
          <w:lang w:val="x-none"/>
        </w:rPr>
        <w:lastRenderedPageBreak/>
        <w:t xml:space="preserve">размещения информации о проведении торгов по адресу </w:t>
      </w:r>
      <w:hyperlink r:id="rId24" w:history="1">
        <w:r w:rsidRPr="0046428C">
          <w:rPr>
            <w:rStyle w:val="a9"/>
            <w:sz w:val="18"/>
            <w:szCs w:val="18"/>
            <w:lang w:val="x-none"/>
          </w:rPr>
          <w:t xml:space="preserve">www.torgi.gov.ru </w:t>
        </w:r>
      </w:hyperlink>
      <w:r w:rsidRPr="0046428C">
        <w:rPr>
          <w:sz w:val="18"/>
          <w:szCs w:val="18"/>
          <w:lang w:val="x-none"/>
        </w:rPr>
        <w:t>(далее – Официальный сайт торгов), на электронной площадке http://utp.sberbank-ast.ru (далее – электронная площадка) в соответствии с действующим законодательством.</w:t>
      </w:r>
    </w:p>
    <w:p w:rsidR="0046428C" w:rsidRPr="0046428C" w:rsidRDefault="0046428C" w:rsidP="00801193">
      <w:pPr>
        <w:pStyle w:val="aa"/>
        <w:ind w:left="42" w:right="141" w:firstLine="242"/>
        <w:jc w:val="both"/>
        <w:rPr>
          <w:sz w:val="18"/>
          <w:szCs w:val="18"/>
        </w:rPr>
      </w:pPr>
      <w:r w:rsidRPr="0046428C">
        <w:rPr>
          <w:sz w:val="18"/>
          <w:szCs w:val="18"/>
          <w:lang w:val="x-none"/>
        </w:rPr>
        <w:t>Наименование: Отдел муниципального имущества, архитектуры и строительства.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175350, Российская Федерация, Новгородская область, Марёвский район, с. Марёво, ул. Советов, д. 27, кабинет 14.</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Адрес электронной почты, официальный сайт, телефон: </w:t>
      </w:r>
      <w:hyperlink r:id="rId25" w:history="1">
        <w:r w:rsidRPr="0046428C">
          <w:rPr>
            <w:rStyle w:val="a9"/>
            <w:sz w:val="18"/>
            <w:szCs w:val="18"/>
            <w:lang w:val="en-US"/>
          </w:rPr>
          <w:t>imumarevo</w:t>
        </w:r>
        <w:r w:rsidRPr="0046428C">
          <w:rPr>
            <w:rStyle w:val="a9"/>
            <w:sz w:val="18"/>
            <w:szCs w:val="18"/>
            <w:lang w:val="x-none"/>
          </w:rPr>
          <w:t>@</w:t>
        </w:r>
        <w:r w:rsidRPr="0046428C">
          <w:rPr>
            <w:rStyle w:val="a9"/>
            <w:sz w:val="18"/>
            <w:szCs w:val="18"/>
            <w:lang w:val="en-US"/>
          </w:rPr>
          <w:t>yandex</w:t>
        </w:r>
        <w:r w:rsidRPr="0046428C">
          <w:rPr>
            <w:rStyle w:val="a9"/>
            <w:sz w:val="18"/>
            <w:szCs w:val="18"/>
            <w:lang w:val="x-none"/>
          </w:rPr>
          <w:t>.</w:t>
        </w:r>
        <w:r w:rsidRPr="0046428C">
          <w:rPr>
            <w:rStyle w:val="a9"/>
            <w:sz w:val="18"/>
            <w:szCs w:val="18"/>
            <w:lang w:val="en-US"/>
          </w:rPr>
          <w:t>ru</w:t>
        </w:r>
      </w:hyperlink>
      <w:r w:rsidRPr="0046428C">
        <w:rPr>
          <w:sz w:val="18"/>
          <w:szCs w:val="18"/>
          <w:lang w:val="x-none"/>
        </w:rPr>
        <w:t>, 8(81663) 21365.</w:t>
      </w:r>
    </w:p>
    <w:p w:rsidR="0046428C" w:rsidRPr="0046428C" w:rsidRDefault="0046428C" w:rsidP="00801193">
      <w:pPr>
        <w:pStyle w:val="aa"/>
        <w:ind w:left="42" w:right="141" w:firstLine="242"/>
        <w:jc w:val="both"/>
        <w:rPr>
          <w:sz w:val="18"/>
          <w:szCs w:val="18"/>
        </w:rPr>
      </w:pPr>
      <w:r w:rsidRPr="0046428C">
        <w:rPr>
          <w:b/>
          <w:sz w:val="18"/>
          <w:szCs w:val="18"/>
          <w:lang w:val="x-none"/>
        </w:rPr>
        <w:t xml:space="preserve">Оператор электронной площадки </w:t>
      </w:r>
      <w:r w:rsidRPr="0046428C">
        <w:rPr>
          <w:sz w:val="18"/>
          <w:szCs w:val="18"/>
          <w:lang w:val="x-none"/>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Наименование: </w:t>
      </w:r>
      <w:r w:rsidRPr="0046428C">
        <w:rPr>
          <w:b/>
          <w:sz w:val="18"/>
          <w:szCs w:val="18"/>
          <w:lang w:val="x-none"/>
        </w:rPr>
        <w:t xml:space="preserve">Акционерное общество «Сбербанк - Автоматизированная система торгов» (АО «Сбербанк - АСТ»), </w:t>
      </w:r>
      <w:r w:rsidRPr="0046428C">
        <w:rPr>
          <w:sz w:val="18"/>
          <w:szCs w:val="18"/>
          <w:lang w:val="x-none"/>
        </w:rPr>
        <w:t>ОГРН: 1027707000441</w:t>
      </w:r>
      <w:r w:rsidRPr="0046428C">
        <w:rPr>
          <w:sz w:val="18"/>
          <w:szCs w:val="18"/>
        </w:rPr>
        <w:t>.</w:t>
      </w:r>
    </w:p>
    <w:p w:rsidR="0046428C" w:rsidRPr="0046428C" w:rsidRDefault="0046428C" w:rsidP="00801193">
      <w:pPr>
        <w:pStyle w:val="aa"/>
        <w:ind w:left="42" w:right="141" w:firstLine="242"/>
        <w:jc w:val="both"/>
        <w:rPr>
          <w:sz w:val="18"/>
          <w:szCs w:val="18"/>
          <w:lang w:val="x-none"/>
        </w:rPr>
      </w:pPr>
      <w:r w:rsidRPr="0046428C">
        <w:rPr>
          <w:sz w:val="18"/>
          <w:szCs w:val="18"/>
          <w:lang w:val="x-none"/>
        </w:rPr>
        <w:t>Адрес место нахождения: 119435, г. Москва, Большой Саввинский переулок, д. 12, стр. 9, эт. 1, пом. I, комн. 2.</w:t>
      </w:r>
    </w:p>
    <w:p w:rsidR="0046428C" w:rsidRPr="0046428C" w:rsidRDefault="0046428C" w:rsidP="00801193">
      <w:pPr>
        <w:pStyle w:val="aa"/>
        <w:ind w:left="42" w:right="141" w:firstLine="242"/>
        <w:jc w:val="both"/>
        <w:rPr>
          <w:sz w:val="18"/>
          <w:szCs w:val="18"/>
        </w:rPr>
      </w:pPr>
      <w:r w:rsidRPr="0046428C">
        <w:rPr>
          <w:sz w:val="18"/>
          <w:szCs w:val="18"/>
          <w:lang w:val="x-none"/>
        </w:rPr>
        <w:t xml:space="preserve">Почтовый адрес: 119435, г. Москва, Большой Саввинский переулок, дом 12, стр. 9. Адрес сайта: </w:t>
      </w:r>
      <w:hyperlink r:id="rId26" w:history="1">
        <w:r w:rsidRPr="0046428C">
          <w:rPr>
            <w:rStyle w:val="a9"/>
            <w:sz w:val="18"/>
            <w:szCs w:val="18"/>
            <w:lang w:val="x-none"/>
          </w:rPr>
          <w:t>http://utp.sberbank-ast.ru</w:t>
        </w:r>
      </w:hyperlink>
      <w:r w:rsidRPr="0046428C">
        <w:rPr>
          <w:sz w:val="18"/>
          <w:szCs w:val="18"/>
          <w:u w:val="single"/>
        </w:rPr>
        <w:t>.</w:t>
      </w:r>
    </w:p>
    <w:p w:rsidR="0046428C" w:rsidRPr="0046428C" w:rsidRDefault="0046428C" w:rsidP="00801193">
      <w:pPr>
        <w:pStyle w:val="aa"/>
        <w:ind w:left="42" w:right="141" w:firstLine="242"/>
        <w:jc w:val="both"/>
        <w:rPr>
          <w:sz w:val="18"/>
          <w:szCs w:val="18"/>
        </w:rPr>
      </w:pPr>
      <w:r w:rsidRPr="0046428C">
        <w:rPr>
          <w:sz w:val="18"/>
          <w:szCs w:val="18"/>
        </w:rPr>
        <mc:AlternateContent>
          <mc:Choice Requires="wps">
            <w:drawing>
              <wp:anchor distT="0" distB="0" distL="114300" distR="114300" simplePos="0" relativeHeight="251675136"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FCFC9" id="Прямоугольник 18" o:spid="_x0000_s1026" style="position:absolute;margin-left:197.1pt;margin-top:12.5pt;width:3.35pt;height:.6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" fillcolor="blue" stroked="f">
                <w10:wrap anchorx="page"/>
              </v:rect>
            </w:pict>
          </mc:Fallback>
        </mc:AlternateContent>
      </w:r>
      <w:r w:rsidRPr="0046428C">
        <w:rPr>
          <w:sz w:val="18"/>
          <w:szCs w:val="18"/>
          <w:lang w:val="x-none"/>
        </w:rPr>
        <w:t>Адрес электронной почты: i</w:t>
      </w:r>
      <w:hyperlink r:id="rId27" w:history="1">
        <w:r w:rsidRPr="0046428C">
          <w:rPr>
            <w:rStyle w:val="a9"/>
            <w:sz w:val="18"/>
            <w:szCs w:val="18"/>
            <w:lang w:val="x-none"/>
          </w:rPr>
          <w:t>nfo@sberbank-ast.ru</w:t>
        </w:r>
      </w:hyperlink>
      <w:r w:rsidRPr="0046428C">
        <w:rPr>
          <w:sz w:val="18"/>
          <w:szCs w:val="18"/>
          <w:u w:val="single"/>
        </w:rPr>
        <w:t>.</w:t>
      </w:r>
    </w:p>
    <w:p w:rsidR="0046428C" w:rsidRPr="0046428C" w:rsidRDefault="0046428C" w:rsidP="00801193">
      <w:pPr>
        <w:pStyle w:val="aa"/>
        <w:ind w:left="42" w:right="141" w:firstLine="242"/>
        <w:jc w:val="both"/>
        <w:rPr>
          <w:sz w:val="18"/>
          <w:szCs w:val="18"/>
        </w:rPr>
      </w:pPr>
      <w:r w:rsidRPr="0046428C">
        <w:rPr>
          <w:sz w:val="18"/>
          <w:szCs w:val="18"/>
          <w:lang w:val="x-none"/>
        </w:rPr>
        <w:t>Телефон: служба поддержки оператора электронной площадки АО «Сбербанк-АСТ»: +7 (495) 787- 29-97, +7 (495) 787-29-99, +7 (495) 539-59-21, доб. «29»</w:t>
      </w:r>
      <w:r w:rsidRPr="0046428C">
        <w:rPr>
          <w:sz w:val="18"/>
          <w:szCs w:val="18"/>
        </w:rPr>
        <w:t>.</w:t>
      </w:r>
    </w:p>
    <w:p w:rsidR="0046428C" w:rsidRPr="0046428C" w:rsidRDefault="0046428C" w:rsidP="00801193">
      <w:pPr>
        <w:pStyle w:val="aa"/>
        <w:numPr>
          <w:ilvl w:val="1"/>
          <w:numId w:val="16"/>
        </w:numPr>
        <w:ind w:left="42" w:right="141" w:firstLine="242"/>
        <w:jc w:val="both"/>
        <w:rPr>
          <w:b/>
          <w:bCs/>
          <w:sz w:val="18"/>
          <w:szCs w:val="18"/>
          <w:lang w:val="x-none"/>
        </w:rPr>
      </w:pPr>
      <w:r w:rsidRPr="0046428C">
        <w:rPr>
          <w:b/>
          <w:bCs/>
          <w:sz w:val="18"/>
          <w:szCs w:val="18"/>
          <w:lang w:val="x-none"/>
        </w:rPr>
        <w:t>Порядок регистрации на электронной площадке и подачи заявки на участие в аукционе в электронной форме.</w:t>
      </w:r>
    </w:p>
    <w:p w:rsidR="0046428C" w:rsidRPr="0046428C" w:rsidRDefault="0046428C" w:rsidP="00801193">
      <w:pPr>
        <w:pStyle w:val="aa"/>
        <w:ind w:left="42" w:right="141" w:firstLine="242"/>
        <w:jc w:val="both"/>
        <w:rPr>
          <w:sz w:val="18"/>
          <w:szCs w:val="18"/>
          <w:lang w:val="x-none"/>
        </w:rPr>
      </w:pPr>
      <w:r w:rsidRPr="0046428C">
        <w:rPr>
          <w:sz w:val="18"/>
          <w:szCs w:val="18"/>
          <w:lang w:val="x-none"/>
        </w:rPr>
        <w:t>Для обеспечения доступа к участию в аукционе в электронной форме Претендентам необходимо пройти процедуру регистрации на электронной площадке.</w:t>
      </w:r>
    </w:p>
    <w:p w:rsidR="0046428C" w:rsidRPr="0046428C" w:rsidRDefault="0046428C" w:rsidP="00801193">
      <w:pPr>
        <w:pStyle w:val="aa"/>
        <w:ind w:left="42" w:right="141" w:firstLine="242"/>
        <w:jc w:val="both"/>
        <w:rPr>
          <w:sz w:val="18"/>
          <w:szCs w:val="18"/>
          <w:lang w:val="x-none"/>
        </w:rPr>
      </w:pPr>
      <w:r w:rsidRPr="0046428C">
        <w:rPr>
          <w:sz w:val="18"/>
          <w:szCs w:val="18"/>
          <w:lang w:val="x-none"/>
        </w:rPr>
        <w:t>Регистрация на электронной площадке проводится в соответствии с Регламентом электронной площадки без взимания платы.</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 2 к Извещению).</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Инструкции для участников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8" w:history="1">
        <w:r w:rsidRPr="0046428C">
          <w:rPr>
            <w:rStyle w:val="a9"/>
            <w:sz w:val="18"/>
            <w:szCs w:val="18"/>
            <w:lang w:val="x-none"/>
          </w:rPr>
          <w:t xml:space="preserve">http://utp.sberbank-ast.ru/AP/Notice/652/Instructions </w:t>
        </w:r>
      </w:hyperlink>
      <w:r w:rsidRPr="0046428C">
        <w:rPr>
          <w:sz w:val="18"/>
          <w:szCs w:val="18"/>
          <w:lang w:val="x-none"/>
        </w:rPr>
        <w:t>.</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9" w:history="1">
        <w:r w:rsidRPr="0046428C">
          <w:rPr>
            <w:rStyle w:val="a9"/>
            <w:sz w:val="18"/>
            <w:szCs w:val="18"/>
            <w:lang w:val="x-none"/>
          </w:rPr>
          <w:t>http://www.sberbank-ast.ru/CAList.aspx</w:t>
        </w:r>
      </w:hyperlink>
      <w:r w:rsidRPr="0046428C">
        <w:rPr>
          <w:sz w:val="18"/>
          <w:szCs w:val="18"/>
          <w:lang w:val="x-none"/>
        </w:rPr>
        <w:t>.</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Подавая заявку на участие в аукционе в электронной форме (далее – Заявка) заявитель на участие в аукционе в электронной форме (далее – Заявитель) подтверждает, что он располагает данными об Организаторе аукциона, предмете аукциона, начальной цене предмета аукциона, величине начальной цены предмета аукциона, «шаге аукциона», дате, времени, месте проведения аукциона, порядке его проведения, в том числе о порядке оформления участия в аукционе, порядке определения Победителя, о порядке заключения договора аренды земельного участка, последствиях уклонения или отказа от подписания протокола о результатах аукциона, а также договора аренды земельного участка.</w:t>
      </w:r>
    </w:p>
    <w:p w:rsidR="0046428C" w:rsidRPr="0046428C" w:rsidRDefault="0046428C" w:rsidP="00801193">
      <w:pPr>
        <w:pStyle w:val="aa"/>
        <w:ind w:left="42" w:right="141" w:firstLine="242"/>
        <w:jc w:val="both"/>
        <w:rPr>
          <w:sz w:val="18"/>
          <w:szCs w:val="18"/>
        </w:rPr>
      </w:pPr>
      <w:r w:rsidRPr="0046428C">
        <w:rPr>
          <w:sz w:val="18"/>
          <w:szCs w:val="18"/>
          <w:lang w:val="x-none"/>
        </w:rPr>
        <w:t>Подавая Заявку Заявитель обязуется соблюдать условия его проведения, содержащиеся в аукционной документации.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Заявитель согласен на участие в аукционе в электронной форме на указанных в аукционной документации условиях.</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2. Требования к Заявителям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 xml:space="preserve">2.1.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30" w:history="1">
        <w:r w:rsidRPr="0046428C">
          <w:rPr>
            <w:rStyle w:val="a9"/>
            <w:sz w:val="18"/>
            <w:szCs w:val="18"/>
          </w:rPr>
          <w:t xml:space="preserve">http://utp.sberbank-ast.ru </w:t>
        </w:r>
      </w:hyperlink>
      <w:r w:rsidRPr="0046428C">
        <w:rPr>
          <w:sz w:val="18"/>
          <w:szCs w:val="18"/>
        </w:rPr>
        <w:t>,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 xml:space="preserve">2.2. Информация по получению ЭП и регистрации (аккредитации) на электронной площадке указана в Регламенте, а также размещена по адресу: </w:t>
      </w:r>
      <w:hyperlink r:id="rId31" w:history="1">
        <w:r w:rsidRPr="0046428C">
          <w:rPr>
            <w:rStyle w:val="a9"/>
            <w:sz w:val="18"/>
            <w:szCs w:val="18"/>
          </w:rPr>
          <w:t>http://utp.sberbank-</w:t>
        </w:r>
      </w:hyperlink>
      <w:r w:rsidRPr="0046428C">
        <w:rPr>
          <w:sz w:val="18"/>
          <w:szCs w:val="18"/>
        </w:rPr>
        <w:t xml:space="preserve"> </w:t>
      </w:r>
      <w:hyperlink r:id="rId32" w:history="1">
        <w:r w:rsidRPr="0046428C">
          <w:rPr>
            <w:rStyle w:val="a9"/>
            <w:sz w:val="18"/>
            <w:szCs w:val="18"/>
          </w:rPr>
          <w:t>ast.ru/AP/Notice/652/</w:t>
        </w:r>
        <w:proofErr w:type="gramStart"/>
        <w:r w:rsidRPr="0046428C">
          <w:rPr>
            <w:rStyle w:val="a9"/>
            <w:sz w:val="18"/>
            <w:szCs w:val="18"/>
          </w:rPr>
          <w:t xml:space="preserve">Instructions </w:t>
        </w:r>
      </w:hyperlink>
      <w:r w:rsidRPr="0046428C">
        <w:rPr>
          <w:sz w:val="18"/>
          <w:szCs w:val="18"/>
        </w:rPr>
        <w:t>.</w:t>
      </w:r>
      <w:proofErr w:type="gramEnd"/>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3. Исчерпывающий перечень представляемых Заявителем документов и требования к их оформлению</w:t>
      </w:r>
    </w:p>
    <w:p w:rsidR="0046428C" w:rsidRPr="0046428C" w:rsidRDefault="0046428C" w:rsidP="00801193">
      <w:pPr>
        <w:pStyle w:val="aa"/>
        <w:ind w:left="42" w:right="141" w:firstLine="242"/>
        <w:jc w:val="both"/>
        <w:rPr>
          <w:sz w:val="18"/>
          <w:szCs w:val="18"/>
        </w:rPr>
      </w:pPr>
      <w:r w:rsidRPr="0046428C">
        <w:rPr>
          <w:sz w:val="18"/>
          <w:szCs w:val="18"/>
        </w:rPr>
        <w:t>3.1.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46428C" w:rsidRPr="0046428C" w:rsidRDefault="0046428C" w:rsidP="00801193">
      <w:pPr>
        <w:pStyle w:val="aa"/>
        <w:ind w:left="42" w:right="141" w:firstLine="242"/>
        <w:jc w:val="both"/>
        <w:rPr>
          <w:sz w:val="18"/>
          <w:szCs w:val="18"/>
        </w:rPr>
      </w:pPr>
      <w:r w:rsidRPr="0046428C">
        <w:rPr>
          <w:sz w:val="18"/>
          <w:szCs w:val="18"/>
        </w:rPr>
        <w:t>3.2.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w:t>
      </w:r>
      <w:r w:rsidRPr="0046428C">
        <w:rPr>
          <w:b/>
          <w:sz w:val="18"/>
          <w:szCs w:val="18"/>
        </w:rPr>
        <w:t xml:space="preserve">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46428C">
        <w:rPr>
          <w:sz w:val="18"/>
          <w:szCs w:val="18"/>
        </w:rPr>
        <w:t>претендента либо лица, имеющего право действовать от имени претендента.</w:t>
      </w:r>
    </w:p>
    <w:p w:rsidR="0046428C" w:rsidRPr="0046428C" w:rsidRDefault="0046428C" w:rsidP="00801193">
      <w:pPr>
        <w:pStyle w:val="aa"/>
        <w:ind w:left="42" w:right="141" w:firstLine="242"/>
        <w:jc w:val="both"/>
        <w:rPr>
          <w:sz w:val="18"/>
          <w:szCs w:val="18"/>
        </w:rPr>
      </w:pPr>
      <w:r w:rsidRPr="0046428C">
        <w:rPr>
          <w:sz w:val="18"/>
          <w:szCs w:val="18"/>
        </w:rPr>
        <w:t>3.3. Заявка должна содержать следующие сведения:</w:t>
      </w:r>
    </w:p>
    <w:p w:rsidR="0046428C" w:rsidRPr="0046428C" w:rsidRDefault="0046428C" w:rsidP="00801193">
      <w:pPr>
        <w:pStyle w:val="aa"/>
        <w:ind w:left="42" w:right="141" w:firstLine="242"/>
        <w:jc w:val="both"/>
        <w:rPr>
          <w:sz w:val="18"/>
          <w:szCs w:val="18"/>
          <w:lang w:val="x-none"/>
        </w:rPr>
      </w:pPr>
      <w:r w:rsidRPr="0046428C">
        <w:rPr>
          <w:sz w:val="18"/>
          <w:szCs w:val="18"/>
          <w:u w:val="single"/>
          <w:lang w:val="x-none"/>
        </w:rPr>
        <w:t>(для физического лица/ для индивидуальных предпринимателей):</w:t>
      </w:r>
    </w:p>
    <w:p w:rsidR="0046428C" w:rsidRPr="0046428C" w:rsidRDefault="0046428C" w:rsidP="00801193">
      <w:pPr>
        <w:pStyle w:val="aa"/>
        <w:ind w:left="42" w:right="141" w:firstLine="242"/>
        <w:jc w:val="both"/>
        <w:rPr>
          <w:sz w:val="18"/>
          <w:szCs w:val="18"/>
          <w:lang w:val="x-none"/>
        </w:rPr>
      </w:pPr>
      <w:r w:rsidRPr="0046428C">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46428C" w:rsidRPr="0046428C" w:rsidRDefault="0046428C" w:rsidP="00801193">
      <w:pPr>
        <w:pStyle w:val="aa"/>
        <w:ind w:left="42" w:right="141" w:firstLine="242"/>
        <w:jc w:val="both"/>
        <w:rPr>
          <w:sz w:val="18"/>
          <w:szCs w:val="18"/>
          <w:lang w:val="x-none"/>
        </w:rPr>
      </w:pPr>
      <w:r w:rsidRPr="0046428C">
        <w:rPr>
          <w:sz w:val="18"/>
          <w:szCs w:val="18"/>
          <w:u w:val="single"/>
          <w:lang w:val="x-none"/>
        </w:rPr>
        <w:t>(для юридического лица):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46428C" w:rsidRPr="0046428C" w:rsidRDefault="0046428C" w:rsidP="00801193">
      <w:pPr>
        <w:pStyle w:val="aa"/>
        <w:ind w:left="42" w:right="141" w:firstLine="242"/>
        <w:jc w:val="both"/>
        <w:rPr>
          <w:sz w:val="18"/>
          <w:szCs w:val="18"/>
          <w:lang w:val="x-none"/>
        </w:rPr>
      </w:pPr>
      <w:r w:rsidRPr="0046428C">
        <w:rPr>
          <w:sz w:val="18"/>
          <w:szCs w:val="18"/>
          <w:lang w:val="x-none"/>
        </w:rPr>
        <w:t>Документы (сканированные копии):</w:t>
      </w:r>
    </w:p>
    <w:p w:rsidR="0046428C" w:rsidRPr="0046428C" w:rsidRDefault="0046428C" w:rsidP="00801193">
      <w:pPr>
        <w:pStyle w:val="aa"/>
        <w:ind w:left="42" w:right="141" w:firstLine="242"/>
        <w:jc w:val="both"/>
        <w:rPr>
          <w:sz w:val="18"/>
          <w:szCs w:val="18"/>
          <w:lang w:val="x-none"/>
        </w:rPr>
      </w:pPr>
      <w:r w:rsidRPr="0046428C">
        <w:rPr>
          <w:sz w:val="18"/>
          <w:szCs w:val="18"/>
          <w:u w:val="single"/>
          <w:lang w:val="x-none"/>
        </w:rPr>
        <w:t>Юридические лица:</w:t>
      </w:r>
    </w:p>
    <w:p w:rsidR="0046428C" w:rsidRPr="0046428C" w:rsidRDefault="0046428C" w:rsidP="00801193">
      <w:pPr>
        <w:pStyle w:val="aa"/>
        <w:ind w:left="42" w:right="141" w:firstLine="242"/>
        <w:jc w:val="both"/>
        <w:rPr>
          <w:sz w:val="18"/>
          <w:szCs w:val="18"/>
        </w:rPr>
      </w:pPr>
      <w:r w:rsidRPr="0046428C">
        <w:rPr>
          <w:sz w:val="18"/>
          <w:szCs w:val="18"/>
        </w:rPr>
        <w:t>удостоверение личности;</w:t>
      </w:r>
    </w:p>
    <w:p w:rsidR="0046428C" w:rsidRPr="0046428C" w:rsidRDefault="0046428C" w:rsidP="00801193">
      <w:pPr>
        <w:pStyle w:val="aa"/>
        <w:ind w:left="42" w:right="141" w:firstLine="242"/>
        <w:jc w:val="both"/>
        <w:rPr>
          <w:sz w:val="18"/>
          <w:szCs w:val="18"/>
        </w:rPr>
      </w:pPr>
      <w:r w:rsidRPr="0046428C">
        <w:rPr>
          <w:sz w:val="18"/>
          <w:szCs w:val="18"/>
        </w:rPr>
        <w:t>документ, подтверждающий полномочия руководителя (приказ или решение о назначении руководителя);</w:t>
      </w:r>
    </w:p>
    <w:p w:rsidR="0046428C" w:rsidRPr="0046428C" w:rsidRDefault="0046428C" w:rsidP="00801193">
      <w:pPr>
        <w:pStyle w:val="aa"/>
        <w:ind w:left="42" w:right="141" w:firstLine="242"/>
        <w:jc w:val="both"/>
        <w:rPr>
          <w:sz w:val="18"/>
          <w:szCs w:val="18"/>
        </w:rPr>
      </w:pPr>
      <w:r w:rsidRPr="0046428C">
        <w:rPr>
          <w:sz w:val="18"/>
          <w:szCs w:val="18"/>
        </w:rPr>
        <w:t>документы, подтверждающие внесение задатка;</w:t>
      </w:r>
    </w:p>
    <w:p w:rsidR="0046428C" w:rsidRPr="0046428C" w:rsidRDefault="0046428C" w:rsidP="00801193">
      <w:pPr>
        <w:pStyle w:val="aa"/>
        <w:ind w:left="42" w:right="141" w:firstLine="242"/>
        <w:jc w:val="both"/>
        <w:rPr>
          <w:sz w:val="18"/>
          <w:szCs w:val="18"/>
        </w:rPr>
      </w:pPr>
      <w:r w:rsidRPr="0046428C">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46428C" w:rsidRPr="0046428C" w:rsidRDefault="0046428C" w:rsidP="00801193">
      <w:pPr>
        <w:pStyle w:val="aa"/>
        <w:ind w:left="42" w:right="141" w:firstLine="242"/>
        <w:jc w:val="both"/>
        <w:rPr>
          <w:sz w:val="18"/>
          <w:szCs w:val="18"/>
        </w:rPr>
      </w:pPr>
      <w:r w:rsidRPr="0046428C">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6428C" w:rsidRPr="0046428C" w:rsidRDefault="0046428C" w:rsidP="00801193">
      <w:pPr>
        <w:pStyle w:val="aa"/>
        <w:ind w:left="42" w:right="141" w:firstLine="242"/>
        <w:jc w:val="both"/>
        <w:rPr>
          <w:sz w:val="18"/>
          <w:szCs w:val="18"/>
          <w:u w:val="single"/>
        </w:rPr>
      </w:pPr>
      <w:r w:rsidRPr="0046428C">
        <w:rPr>
          <w:sz w:val="18"/>
          <w:szCs w:val="18"/>
          <w:u w:val="single"/>
          <w:lang w:val="x-none"/>
        </w:rPr>
        <w:t>Индивидуальные предприниматели:</w:t>
      </w:r>
    </w:p>
    <w:p w:rsidR="0046428C" w:rsidRPr="0046428C" w:rsidRDefault="0046428C" w:rsidP="00801193">
      <w:pPr>
        <w:pStyle w:val="aa"/>
        <w:ind w:left="42" w:right="141" w:firstLine="242"/>
        <w:jc w:val="both"/>
        <w:rPr>
          <w:sz w:val="18"/>
          <w:szCs w:val="18"/>
        </w:rPr>
      </w:pPr>
      <w:r w:rsidRPr="0046428C">
        <w:rPr>
          <w:sz w:val="18"/>
          <w:szCs w:val="18"/>
          <w:lang w:val="x-none"/>
        </w:rPr>
        <w:t>удостоверение личности;</w:t>
      </w:r>
    </w:p>
    <w:p w:rsidR="0046428C" w:rsidRPr="0046428C" w:rsidRDefault="0046428C" w:rsidP="00801193">
      <w:pPr>
        <w:pStyle w:val="aa"/>
        <w:ind w:left="42" w:right="141" w:firstLine="242"/>
        <w:jc w:val="both"/>
        <w:rPr>
          <w:sz w:val="18"/>
          <w:szCs w:val="18"/>
        </w:rPr>
      </w:pPr>
      <w:r w:rsidRPr="0046428C">
        <w:rPr>
          <w:sz w:val="18"/>
          <w:szCs w:val="18"/>
          <w:lang w:val="x-none"/>
        </w:rPr>
        <w:t>документы, подтверждающие внесение задатка;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46428C" w:rsidRPr="0046428C" w:rsidRDefault="0046428C" w:rsidP="00801193">
      <w:pPr>
        <w:pStyle w:val="aa"/>
        <w:ind w:left="42" w:right="141" w:firstLine="242"/>
        <w:jc w:val="both"/>
        <w:rPr>
          <w:sz w:val="18"/>
          <w:szCs w:val="18"/>
          <w:lang w:val="x-none"/>
        </w:rPr>
      </w:pPr>
      <w:r w:rsidRPr="0046428C">
        <w:rPr>
          <w:sz w:val="18"/>
          <w:szCs w:val="18"/>
          <w:u w:val="single"/>
          <w:lang w:val="x-none"/>
        </w:rPr>
        <w:t>Физические лица:</w:t>
      </w:r>
    </w:p>
    <w:p w:rsidR="0046428C" w:rsidRPr="0046428C" w:rsidRDefault="0046428C" w:rsidP="00801193">
      <w:pPr>
        <w:pStyle w:val="aa"/>
        <w:ind w:left="42" w:right="141" w:firstLine="242"/>
        <w:jc w:val="both"/>
        <w:rPr>
          <w:sz w:val="18"/>
          <w:szCs w:val="18"/>
        </w:rPr>
      </w:pPr>
      <w:r w:rsidRPr="0046428C">
        <w:rPr>
          <w:sz w:val="18"/>
          <w:szCs w:val="18"/>
        </w:rPr>
        <w:t>удостоверение личности;</w:t>
      </w:r>
    </w:p>
    <w:p w:rsidR="0046428C" w:rsidRPr="0046428C" w:rsidRDefault="0046428C" w:rsidP="00801193">
      <w:pPr>
        <w:pStyle w:val="aa"/>
        <w:ind w:left="42" w:right="141" w:firstLine="242"/>
        <w:jc w:val="both"/>
        <w:rPr>
          <w:sz w:val="18"/>
          <w:szCs w:val="18"/>
        </w:rPr>
      </w:pPr>
      <w:r w:rsidRPr="0046428C">
        <w:rPr>
          <w:sz w:val="18"/>
          <w:szCs w:val="18"/>
        </w:rPr>
        <w:lastRenderedPageBreak/>
        <w:t>документы, подтверждающие внесение задатка;</w:t>
      </w:r>
    </w:p>
    <w:p w:rsidR="0046428C" w:rsidRPr="0046428C" w:rsidRDefault="0046428C" w:rsidP="00801193">
      <w:pPr>
        <w:pStyle w:val="aa"/>
        <w:ind w:left="42" w:right="141" w:firstLine="242"/>
        <w:jc w:val="both"/>
        <w:rPr>
          <w:sz w:val="18"/>
          <w:szCs w:val="18"/>
        </w:rPr>
      </w:pPr>
      <w:r w:rsidRPr="0046428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46428C" w:rsidRPr="0046428C" w:rsidRDefault="0046428C" w:rsidP="00801193">
      <w:pPr>
        <w:pStyle w:val="aa"/>
        <w:ind w:left="42" w:right="141" w:firstLine="242"/>
        <w:jc w:val="both"/>
        <w:rPr>
          <w:sz w:val="18"/>
          <w:szCs w:val="18"/>
          <w:lang w:val="x-none"/>
        </w:rPr>
      </w:pPr>
      <w:r w:rsidRPr="0046428C">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w:t>
      </w:r>
      <w:r w:rsidRPr="0046428C">
        <w:rPr>
          <w:sz w:val="18"/>
          <w:szCs w:val="18"/>
        </w:rPr>
        <w:t xml:space="preserve"> </w:t>
      </w:r>
      <w:r w:rsidRPr="0046428C">
        <w:rPr>
          <w:sz w:val="18"/>
          <w:szCs w:val="18"/>
          <w:lang w:val="x-none"/>
        </w:rPr>
        <w:t>аукциона;</w:t>
      </w:r>
    </w:p>
    <w:p w:rsidR="0046428C" w:rsidRPr="0046428C" w:rsidRDefault="0046428C" w:rsidP="00801193">
      <w:pPr>
        <w:pStyle w:val="aa"/>
        <w:ind w:left="42" w:right="141" w:firstLine="242"/>
        <w:jc w:val="both"/>
        <w:rPr>
          <w:sz w:val="18"/>
          <w:szCs w:val="18"/>
        </w:rPr>
      </w:pPr>
      <w:r w:rsidRPr="0046428C">
        <w:rPr>
          <w:sz w:val="18"/>
          <w:szCs w:val="18"/>
        </w:rPr>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6428C" w:rsidRPr="0046428C" w:rsidRDefault="0046428C" w:rsidP="00801193">
      <w:pPr>
        <w:pStyle w:val="aa"/>
        <w:ind w:left="42" w:right="141" w:firstLine="242"/>
        <w:jc w:val="both"/>
        <w:rPr>
          <w:sz w:val="18"/>
          <w:szCs w:val="18"/>
        </w:rPr>
      </w:pPr>
      <w:r w:rsidRPr="0046428C">
        <w:rPr>
          <w:sz w:val="18"/>
          <w:szCs w:val="18"/>
        </w:rPr>
        <w:t>копию паспорта уполномоченного лица.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Заявка и иные представленные одновременно с ней документы подаются в форме электронных документов.</w:t>
      </w:r>
    </w:p>
    <w:p w:rsidR="0046428C" w:rsidRPr="0046428C" w:rsidRDefault="0046428C" w:rsidP="00801193">
      <w:pPr>
        <w:pStyle w:val="aa"/>
        <w:ind w:left="42" w:right="141" w:firstLine="242"/>
        <w:jc w:val="both"/>
        <w:rPr>
          <w:sz w:val="18"/>
          <w:szCs w:val="18"/>
          <w:lang w:val="x-none"/>
        </w:rPr>
      </w:pPr>
      <w:r w:rsidRPr="0046428C">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Претендент не допускается к участию в аукционе в электронной форме по следующим основаниям:</w:t>
      </w:r>
    </w:p>
    <w:p w:rsidR="0046428C" w:rsidRPr="0046428C" w:rsidRDefault="0046428C" w:rsidP="00801193">
      <w:pPr>
        <w:pStyle w:val="aa"/>
        <w:ind w:left="42" w:right="141" w:firstLine="242"/>
        <w:jc w:val="both"/>
        <w:rPr>
          <w:sz w:val="18"/>
          <w:szCs w:val="18"/>
          <w:lang w:val="x-none"/>
        </w:rPr>
      </w:pPr>
      <w:r w:rsidRPr="0046428C">
        <w:rPr>
          <w:sz w:val="18"/>
          <w:szCs w:val="18"/>
          <w:lang w:val="x-none"/>
        </w:rPr>
        <w:t>а) заявка представлена лицом, не уполномоченным претендентом на осуществление таких действий;</w:t>
      </w:r>
    </w:p>
    <w:p w:rsidR="0046428C" w:rsidRPr="0046428C" w:rsidRDefault="0046428C" w:rsidP="00801193">
      <w:pPr>
        <w:pStyle w:val="aa"/>
        <w:ind w:left="42" w:right="141" w:firstLine="242"/>
        <w:jc w:val="both"/>
        <w:rPr>
          <w:sz w:val="18"/>
          <w:szCs w:val="18"/>
          <w:lang w:val="x-none"/>
        </w:rPr>
      </w:pPr>
      <w:r w:rsidRPr="0046428C">
        <w:rPr>
          <w:sz w:val="18"/>
          <w:szCs w:val="18"/>
          <w:lang w:val="x-none"/>
        </w:rPr>
        <w:t>б) представлены не все документы, предусмотренные перечнем, указанным в информационном сообщении;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г) не подтверждено поступление в установленный срок задатка на счета, указанные в информационном сообщении.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6428C" w:rsidRPr="0046428C" w:rsidRDefault="0046428C" w:rsidP="00801193">
      <w:pPr>
        <w:pStyle w:val="aa"/>
        <w:ind w:left="42" w:right="141" w:firstLine="242"/>
        <w:jc w:val="both"/>
        <w:rPr>
          <w:sz w:val="18"/>
          <w:szCs w:val="18"/>
          <w:lang w:val="x-none"/>
        </w:rPr>
      </w:pPr>
      <w:r w:rsidRPr="0046428C">
        <w:rPr>
          <w:sz w:val="18"/>
          <w:szCs w:val="18"/>
          <w:lang w:val="x-none"/>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4. Порядок внесения, блокирования и прекращения блокирования  денежных средств в качестве задатка</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Для участия в аукционе в электронной форме устанавливается требование о внесении денежных средств на счёт Оператора электронной площадки (далее – Задаток).</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В целях исполнения требований о внесении Задатка для участия в аукционе в электронной форме Заявитель с учетом требований Раздела 2 и 3 настоящей аукционной документации обеспечивает наличие денежных средств на счёте Оператора электронной площадки в размере, указанном в пункте 6.3 Извещения.</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Перечисление денежных средств на счёт Оператора электронной площадки производится по следующим реквизитам:</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Банковские реквизиты счета для перечисления задатка:</w:t>
      </w:r>
    </w:p>
    <w:p w:rsidR="0046428C" w:rsidRPr="0046428C" w:rsidRDefault="0046428C" w:rsidP="00801193">
      <w:pPr>
        <w:pStyle w:val="aa"/>
        <w:ind w:left="42" w:right="141" w:firstLine="242"/>
        <w:jc w:val="both"/>
        <w:rPr>
          <w:sz w:val="18"/>
          <w:szCs w:val="18"/>
        </w:rPr>
      </w:pPr>
      <w:r w:rsidRPr="0046428C">
        <w:rPr>
          <w:sz w:val="18"/>
          <w:szCs w:val="18"/>
          <w:lang w:val="x-none"/>
        </w:rPr>
        <w:t>Получатель</w:t>
      </w:r>
      <w:r w:rsidRPr="0046428C">
        <w:rPr>
          <w:sz w:val="18"/>
          <w:szCs w:val="18"/>
          <w:lang w:val="x-none"/>
        </w:rPr>
        <w:tab/>
        <w:t>АО "Сбербанк-АСТ" ИНН: 7707308480</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lang w:val="x-none"/>
        </w:rPr>
        <w:t>КПП: 770701001</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lang w:val="x-none"/>
        </w:rPr>
        <w:t>Расчетный счет: 40702810300020038047 Банк получателя</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lang w:val="x-none"/>
        </w:rPr>
        <w:t>Наименование банка: ПАО "СБЕРБАНК РОССИИ" Г. МОСКВА БИК:044525225</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lang w:val="x-none"/>
        </w:rPr>
        <w:t>Корреспондентский счет: 30101810400000000225</w:t>
      </w:r>
      <w:r w:rsidRPr="0046428C">
        <w:rPr>
          <w:sz w:val="18"/>
          <w:szCs w:val="18"/>
        </w:rPr>
        <w:t>;</w:t>
      </w:r>
    </w:p>
    <w:p w:rsidR="0046428C" w:rsidRPr="0046428C" w:rsidRDefault="0046428C" w:rsidP="00801193">
      <w:pPr>
        <w:pStyle w:val="aa"/>
        <w:ind w:left="42" w:right="141" w:firstLine="242"/>
        <w:jc w:val="both"/>
        <w:rPr>
          <w:sz w:val="18"/>
          <w:szCs w:val="18"/>
          <w:lang w:val="x-none"/>
        </w:rPr>
      </w:pPr>
      <w:r w:rsidRPr="0046428C">
        <w:rPr>
          <w:sz w:val="18"/>
          <w:szCs w:val="18"/>
          <w:lang w:val="x-none"/>
        </w:rPr>
        <w:t>Назначение платежа: «Перечисление денежных средств в качестве задатка (депозита) по процедуре №</w:t>
      </w:r>
      <w:r w:rsidRPr="0046428C">
        <w:rPr>
          <w:sz w:val="18"/>
          <w:szCs w:val="18"/>
        </w:rPr>
        <w:t>_____________</w:t>
      </w:r>
      <w:r w:rsidRPr="0046428C">
        <w:rPr>
          <w:sz w:val="18"/>
          <w:szCs w:val="18"/>
          <w:u w:val="single"/>
          <w:lang w:val="x-none"/>
        </w:rPr>
        <w:tab/>
      </w:r>
      <w:r w:rsidRPr="0046428C">
        <w:rPr>
          <w:sz w:val="18"/>
          <w:szCs w:val="18"/>
          <w:lang w:val="x-none"/>
        </w:rPr>
        <w:t xml:space="preserve"> (ИНН плательщика), НДС не облагается».</w:t>
      </w:r>
    </w:p>
    <w:p w:rsidR="0046428C" w:rsidRPr="0046428C" w:rsidRDefault="0046428C" w:rsidP="00801193">
      <w:pPr>
        <w:pStyle w:val="aa"/>
        <w:ind w:left="42" w:right="141" w:firstLine="242"/>
        <w:jc w:val="both"/>
        <w:rPr>
          <w:sz w:val="18"/>
          <w:szCs w:val="18"/>
          <w:lang w:val="x-none"/>
        </w:rPr>
      </w:pPr>
      <w:r w:rsidRPr="0046428C">
        <w:rPr>
          <w:sz w:val="18"/>
          <w:szCs w:val="18"/>
          <w:lang w:val="x-none"/>
        </w:rPr>
        <w:t>Назначение платежа: Задаток, НДС не облагается.</w:t>
      </w:r>
    </w:p>
    <w:p w:rsidR="0046428C" w:rsidRPr="0046428C" w:rsidRDefault="0046428C" w:rsidP="00801193">
      <w:pPr>
        <w:pStyle w:val="aa"/>
        <w:ind w:left="42" w:right="141" w:firstLine="242"/>
        <w:jc w:val="both"/>
        <w:rPr>
          <w:sz w:val="18"/>
          <w:szCs w:val="18"/>
        </w:rPr>
      </w:pPr>
      <w:r w:rsidRPr="0046428C">
        <w:rPr>
          <w:sz w:val="18"/>
          <w:szCs w:val="18"/>
          <w:lang w:val="x-none"/>
        </w:rPr>
        <w:t xml:space="preserve">Образец платежного поручения приведен на электронной площадке по адресу: </w:t>
      </w:r>
      <w:hyperlink r:id="rId33" w:history="1">
        <w:r w:rsidRPr="0046428C">
          <w:rPr>
            <w:rStyle w:val="a9"/>
            <w:sz w:val="18"/>
            <w:szCs w:val="18"/>
            <w:lang w:val="x-none"/>
          </w:rPr>
          <w:t>http://utp.sberbank-ast.ru/AP/Notice/653/Requisites.</w:t>
        </w:r>
      </w:hyperlink>
    </w:p>
    <w:p w:rsidR="0046428C" w:rsidRPr="0046428C" w:rsidRDefault="0046428C" w:rsidP="00801193">
      <w:pPr>
        <w:pStyle w:val="aa"/>
        <w:ind w:left="42" w:right="141" w:firstLine="242"/>
        <w:jc w:val="both"/>
        <w:rPr>
          <w:sz w:val="18"/>
          <w:szCs w:val="18"/>
        </w:rPr>
      </w:pPr>
      <w:r w:rsidRPr="0046428C">
        <w:rPr>
          <w:sz w:val="18"/>
          <w:szCs w:val="18"/>
          <w:lang w:val="x-none"/>
        </w:rPr>
        <w:t>Срок зачисления денежных средств на лицевой счет Претендента (Участника) на УТП – от 1 до 3 рабочих дней. Платежи разносятся по лицевым</w:t>
      </w:r>
      <w:r w:rsidRPr="0046428C">
        <w:rPr>
          <w:sz w:val="18"/>
          <w:szCs w:val="18"/>
        </w:rPr>
        <w:t xml:space="preserve"> </w:t>
      </w:r>
      <w:r w:rsidRPr="0046428C">
        <w:rPr>
          <w:sz w:val="18"/>
          <w:szCs w:val="18"/>
          <w:lang w:val="x-none"/>
        </w:rPr>
        <w:t>счетам каждый рабочий день по факту поступления средств по банковским выпискам (т.е. банковский день и рабочий день).</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34" w:history="1">
        <w:r w:rsidRPr="0046428C">
          <w:rPr>
            <w:rStyle w:val="a9"/>
            <w:sz w:val="18"/>
            <w:szCs w:val="18"/>
            <w:lang w:val="x-none"/>
          </w:rPr>
          <w:t>property@sberbank-ast.ru</w:t>
        </w:r>
      </w:hyperlink>
      <w:r w:rsidRPr="0046428C">
        <w:rPr>
          <w:sz w:val="18"/>
          <w:szCs w:val="18"/>
          <w:lang w:val="x-none"/>
        </w:rPr>
        <w:t xml:space="preserve"> с приложением документов, подтверждающих перечисление денежных средств (скан-копия платежного поручения или чек-ордер и т.п.).</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ВНИМАНИЕ!</w:t>
      </w:r>
    </w:p>
    <w:p w:rsidR="0046428C" w:rsidRPr="0046428C" w:rsidRDefault="0046428C" w:rsidP="00801193">
      <w:pPr>
        <w:pStyle w:val="aa"/>
        <w:ind w:left="42" w:right="141" w:firstLine="242"/>
        <w:jc w:val="both"/>
        <w:rPr>
          <w:sz w:val="18"/>
          <w:szCs w:val="18"/>
        </w:rPr>
      </w:pPr>
      <w:r w:rsidRPr="0046428C">
        <w:rPr>
          <w:sz w:val="18"/>
          <w:szCs w:val="18"/>
        </w:rPr>
        <w:t>Условия аукциона в электронной форме,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Операции по перечислению денежных средств на счете Оператора электронной площадки в соответствии Регламентом учитываются на лицевом счете Заявителя, открытым Оператором электронной площадки при регистрации.</w:t>
      </w:r>
    </w:p>
    <w:p w:rsidR="0046428C" w:rsidRPr="0046428C" w:rsidRDefault="0046428C" w:rsidP="00801193">
      <w:pPr>
        <w:pStyle w:val="aa"/>
        <w:ind w:left="42" w:right="141" w:firstLine="242"/>
        <w:jc w:val="both"/>
        <w:rPr>
          <w:sz w:val="18"/>
          <w:szCs w:val="18"/>
        </w:rPr>
      </w:pPr>
      <w:r w:rsidRPr="0046428C">
        <w:rPr>
          <w:sz w:val="18"/>
          <w:szCs w:val="18"/>
          <w:lang w:val="x-none"/>
        </w:rPr>
        <w:t>Денежные средства в размере, равном задатку, указанному в пункте 6.3 Извещения, блокируются Оператором электронной площадки на лицевом счете Заявителя в соответствии с Регламентом электронной площадки. Основанием для блокирования денежных средств является Заявка, направленная Оператору электронной площадки. Заблокированные на лицевом счете Заявителя денежные средства являются задатком.</w:t>
      </w:r>
    </w:p>
    <w:p w:rsidR="0046428C" w:rsidRPr="0046428C" w:rsidRDefault="0046428C" w:rsidP="00801193">
      <w:pPr>
        <w:pStyle w:val="aa"/>
        <w:ind w:left="42" w:right="141" w:firstLine="242"/>
        <w:jc w:val="both"/>
        <w:rPr>
          <w:sz w:val="18"/>
          <w:szCs w:val="18"/>
        </w:rPr>
      </w:pPr>
      <w:r w:rsidRPr="0046428C">
        <w:rPr>
          <w:sz w:val="18"/>
          <w:szCs w:val="18"/>
          <w:lang w:val="x-none"/>
        </w:rPr>
        <w:t>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w:t>
      </w:r>
    </w:p>
    <w:p w:rsidR="0046428C" w:rsidRPr="0046428C" w:rsidRDefault="0046428C" w:rsidP="00801193">
      <w:pPr>
        <w:pStyle w:val="aa"/>
        <w:ind w:left="42" w:right="141" w:firstLine="242"/>
        <w:jc w:val="both"/>
        <w:rPr>
          <w:sz w:val="18"/>
          <w:szCs w:val="18"/>
        </w:rPr>
      </w:pPr>
      <w:r w:rsidRPr="0046428C">
        <w:rPr>
          <w:sz w:val="18"/>
          <w:szCs w:val="18"/>
          <w:lang w:val="x-none"/>
        </w:rPr>
        <w:t>для Заявителя, отозвавшего Заявку до окончания срока приема Заявок, установленного пунктом 8.2 Извещения, – в течение 3 (трех) рабочих дней со дня поступления уведомления об отзыве Заявки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lang w:val="x-none"/>
        </w:rPr>
        <w:t>для Заявителя, не допущенного к участию в аукционе в электронной форме, – в течение 3 (трех) рабочих дней со дня оформления Протокола рассмотрения заявок на участие в аукционе в электронной форме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lang w:val="x-none"/>
        </w:rPr>
        <w:t>для участников аукциона в электронной форме (далее - Участник), участвовавших в аукционе в электронной форме, но не победивших в нем, – в течение 3 (трех) рабочих дней со дня подписания Протокола о результатах аукциона в электронной форме в соответствии с Регламентом.</w:t>
      </w:r>
    </w:p>
    <w:p w:rsidR="0046428C" w:rsidRPr="0046428C" w:rsidRDefault="0046428C" w:rsidP="00801193">
      <w:pPr>
        <w:pStyle w:val="aa"/>
        <w:ind w:left="42" w:right="141" w:firstLine="242"/>
        <w:jc w:val="both"/>
        <w:rPr>
          <w:sz w:val="18"/>
          <w:szCs w:val="18"/>
          <w:lang w:val="x-none"/>
        </w:rPr>
      </w:pPr>
      <w:r w:rsidRPr="0046428C">
        <w:rPr>
          <w:sz w:val="18"/>
          <w:szCs w:val="18"/>
          <w:lang w:val="x-none"/>
        </w:rPr>
        <w:t xml:space="preserve">Инструкция по работе со счетами и перечислению/выводу денежных средств на Универсальной торговой платформе АО «Сбербанк-АСТ» размещена по адресу: </w:t>
      </w:r>
      <w:hyperlink r:id="rId35" w:history="1">
        <w:r w:rsidRPr="0046428C">
          <w:rPr>
            <w:rStyle w:val="a9"/>
            <w:sz w:val="18"/>
            <w:szCs w:val="18"/>
            <w:lang w:val="x-none"/>
          </w:rPr>
          <w:t>https://utp.sberbank-ast.ru/AP/Notice/652/Instructions</w:t>
        </w:r>
      </w:hyperlink>
      <w:r w:rsidRPr="0046428C">
        <w:rPr>
          <w:sz w:val="18"/>
          <w:szCs w:val="18"/>
          <w:lang w:val="x-none"/>
        </w:rPr>
        <w:t>.</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Задаток Победителя аукциона в электронной форме, а также задаток иных лиц, с которым договор аренды земельного участка заключается, в соответствии со статьей 39.12 Земельного кодекса Российской Федерации, засчитываются в оплату стоимости годовой арендной платы земельного участка. Перечисление задатка Продавцу в счет годовой арендной платы за земельный участок осуществляется Оператором электронной площадки в соответствии с Регламентом и Инструкциями.</w:t>
      </w:r>
    </w:p>
    <w:p w:rsidR="0046428C" w:rsidRPr="0046428C" w:rsidRDefault="0046428C" w:rsidP="00801193">
      <w:pPr>
        <w:pStyle w:val="aa"/>
        <w:ind w:left="42" w:right="141" w:firstLine="242"/>
        <w:jc w:val="both"/>
        <w:rPr>
          <w:sz w:val="18"/>
          <w:szCs w:val="18"/>
          <w:lang w:val="x-none"/>
        </w:rPr>
      </w:pPr>
      <w:r w:rsidRPr="0046428C">
        <w:rPr>
          <w:sz w:val="18"/>
          <w:szCs w:val="18"/>
          <w:lang w:val="x-none"/>
        </w:rPr>
        <w:t>Задатки, внесенные указанными в настоящем пункте лицами, не заключившими в установленном в Извещении порядке договор аренды земельного участка вследствие уклонения от заключения указанного договора, не возвращаются.</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lastRenderedPageBreak/>
        <w:t>ВНИМАНИЕ!</w:t>
      </w:r>
    </w:p>
    <w:p w:rsidR="0046428C" w:rsidRPr="0046428C" w:rsidRDefault="0046428C" w:rsidP="00801193">
      <w:pPr>
        <w:pStyle w:val="aa"/>
        <w:numPr>
          <w:ilvl w:val="1"/>
          <w:numId w:val="18"/>
        </w:numPr>
        <w:ind w:left="42" w:right="141" w:firstLine="242"/>
        <w:jc w:val="both"/>
        <w:rPr>
          <w:sz w:val="18"/>
          <w:szCs w:val="18"/>
        </w:rPr>
      </w:pPr>
      <w:r w:rsidRPr="0046428C">
        <w:rPr>
          <w:sz w:val="18"/>
          <w:szCs w:val="18"/>
        </w:rPr>
        <w:t xml:space="preserve">Оператором электронной площадки (Оператор ЭП) - АО «Сбербанк-АСТ» Оператором электронной площадки (Оператор ЭП) - </w:t>
      </w:r>
      <w:r w:rsidRPr="0046428C">
        <w:rPr>
          <w:b/>
          <w:sz w:val="18"/>
          <w:szCs w:val="18"/>
        </w:rPr>
        <w:t xml:space="preserve">АО «Сбербанк-АСТ» может быть </w:t>
      </w:r>
      <w:r w:rsidRPr="0046428C">
        <w:rPr>
          <w:sz w:val="18"/>
          <w:szCs w:val="18"/>
        </w:rPr>
        <w:t xml:space="preserve">установлено </w:t>
      </w:r>
      <w:r w:rsidRPr="0046428C">
        <w:rPr>
          <w:b/>
          <w:sz w:val="18"/>
          <w:szCs w:val="18"/>
        </w:rPr>
        <w:t xml:space="preserve">«вознаграждения за Услуги Оператора ЭП». </w:t>
      </w:r>
      <w:r w:rsidRPr="0046428C">
        <w:rPr>
          <w:sz w:val="18"/>
          <w:szCs w:val="18"/>
        </w:rPr>
        <w:t>Размер «вознаграждения за Услуги Оператора ЭП» определяется Тарифом ЭП. Пользователь выбирает соответствующий Тариф и заключает с Оператором ЭП договор присоединения об оказании услуг. Оператором ЭП могут быть установлены специальные условия взимания вознаграждения за оказание Услуг по отдельным типам Торговых процедур.</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5. Порядок, форма и срок приема и отзыва Заявок</w:t>
      </w:r>
    </w:p>
    <w:p w:rsidR="0046428C" w:rsidRPr="0046428C" w:rsidRDefault="0046428C" w:rsidP="00801193">
      <w:pPr>
        <w:pStyle w:val="aa"/>
        <w:ind w:left="42" w:right="141" w:firstLine="242"/>
        <w:jc w:val="both"/>
        <w:rPr>
          <w:sz w:val="18"/>
          <w:szCs w:val="18"/>
        </w:rPr>
      </w:pPr>
      <w:r w:rsidRPr="0046428C">
        <w:rPr>
          <w:sz w:val="18"/>
          <w:szCs w:val="18"/>
        </w:rPr>
        <w:t>5.1. Прием Заявок обеспечивается Оператором электронной площадки в соответствии с Регламентом. Один Заявитель вправе подать только одну Заявку.</w:t>
      </w:r>
    </w:p>
    <w:p w:rsidR="0046428C" w:rsidRPr="0046428C" w:rsidRDefault="0046428C" w:rsidP="00801193">
      <w:pPr>
        <w:pStyle w:val="aa"/>
        <w:ind w:left="42" w:right="141" w:firstLine="242"/>
        <w:jc w:val="both"/>
        <w:rPr>
          <w:sz w:val="18"/>
          <w:szCs w:val="18"/>
        </w:rPr>
      </w:pPr>
      <w:r w:rsidRPr="0046428C">
        <w:rPr>
          <w:sz w:val="18"/>
          <w:szCs w:val="18"/>
        </w:rPr>
        <w:t>5.2. Заявитель с учетом требований Разделов 2, 3, 4 настоящей аукционной документации подает Заявку в соответствии с Регламентов.</w:t>
      </w:r>
    </w:p>
    <w:p w:rsidR="0046428C" w:rsidRPr="0046428C" w:rsidRDefault="0046428C" w:rsidP="00801193">
      <w:pPr>
        <w:pStyle w:val="aa"/>
        <w:ind w:left="42" w:right="141" w:firstLine="242"/>
        <w:jc w:val="both"/>
        <w:rPr>
          <w:sz w:val="18"/>
          <w:szCs w:val="18"/>
        </w:rPr>
      </w:pPr>
      <w:r w:rsidRPr="0046428C">
        <w:rPr>
          <w:sz w:val="18"/>
          <w:szCs w:val="18"/>
        </w:rPr>
        <w:t>5.3. Заявка направляется Заявителем Оператору электронной площадки в сроки, указанные в пункте 8 Извещения, путем:</w:t>
      </w:r>
    </w:p>
    <w:p w:rsidR="0046428C" w:rsidRPr="0046428C" w:rsidRDefault="0046428C" w:rsidP="00801193">
      <w:pPr>
        <w:pStyle w:val="aa"/>
        <w:ind w:left="42" w:right="141" w:firstLine="242"/>
        <w:jc w:val="both"/>
        <w:rPr>
          <w:sz w:val="18"/>
          <w:szCs w:val="18"/>
        </w:rPr>
      </w:pPr>
      <w:r w:rsidRPr="0046428C">
        <w:rPr>
          <w:sz w:val="18"/>
          <w:szCs w:val="18"/>
        </w:rPr>
        <w:t>5.3.1. Заполнения Заявителем ее в электронной форме (Приложение № 2 к Извещению)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46428C" w:rsidRPr="0046428C" w:rsidRDefault="0046428C" w:rsidP="00801193">
      <w:pPr>
        <w:pStyle w:val="aa"/>
        <w:ind w:left="42" w:right="141" w:firstLine="242"/>
        <w:jc w:val="both"/>
        <w:rPr>
          <w:sz w:val="18"/>
          <w:szCs w:val="18"/>
        </w:rPr>
      </w:pPr>
      <w:r w:rsidRPr="0046428C">
        <w:rPr>
          <w:sz w:val="18"/>
          <w:szCs w:val="18"/>
        </w:rPr>
        <w:t xml:space="preserve">Копии документов, удостоверяющих личность Заявителя (копия паспорта гражданина Российской Федерации представляются копии 20 (двадцати) страниц паспорта: </w:t>
      </w:r>
      <w:r w:rsidRPr="0046428C">
        <w:rPr>
          <w:b/>
          <w:sz w:val="18"/>
          <w:szCs w:val="18"/>
        </w:rPr>
        <w:t>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428C" w:rsidRPr="0046428C" w:rsidRDefault="0046428C" w:rsidP="00801193">
      <w:pPr>
        <w:pStyle w:val="aa"/>
        <w:ind w:left="42" w:right="141" w:firstLine="242"/>
        <w:jc w:val="both"/>
        <w:rPr>
          <w:sz w:val="18"/>
          <w:szCs w:val="18"/>
        </w:rPr>
      </w:pPr>
      <w:r w:rsidRPr="0046428C">
        <w:rPr>
          <w:sz w:val="18"/>
          <w:szCs w:val="18"/>
        </w:rPr>
        <w:t>Документы, подтверждающие внесение задатка.</w:t>
      </w:r>
    </w:p>
    <w:p w:rsidR="0046428C" w:rsidRPr="0046428C" w:rsidRDefault="0046428C" w:rsidP="00801193">
      <w:pPr>
        <w:pStyle w:val="aa"/>
        <w:ind w:left="42" w:right="141" w:firstLine="242"/>
        <w:jc w:val="both"/>
        <w:rPr>
          <w:sz w:val="18"/>
          <w:szCs w:val="18"/>
        </w:rPr>
      </w:pPr>
      <w:r w:rsidRPr="0046428C">
        <w:rPr>
          <w:sz w:val="18"/>
          <w:szCs w:val="18"/>
        </w:rPr>
        <w:t>5.3.2. Подписания Заявки ЭП Заявителя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5.4.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5.5. В соответствии с Регламентом Оператор электронной площадки</w:t>
      </w:r>
    </w:p>
    <w:p w:rsidR="0046428C" w:rsidRPr="0046428C" w:rsidRDefault="0046428C" w:rsidP="00801193">
      <w:pPr>
        <w:pStyle w:val="aa"/>
        <w:ind w:left="42" w:right="141" w:firstLine="242"/>
        <w:jc w:val="both"/>
        <w:rPr>
          <w:sz w:val="18"/>
          <w:szCs w:val="18"/>
        </w:rPr>
      </w:pPr>
      <w:r w:rsidRPr="0046428C">
        <w:rPr>
          <w:sz w:val="18"/>
          <w:szCs w:val="18"/>
        </w:rPr>
        <w:t>возвращает Заявку Заявителю в случае:</w:t>
      </w:r>
    </w:p>
    <w:p w:rsidR="0046428C" w:rsidRPr="0046428C" w:rsidRDefault="0046428C" w:rsidP="00801193">
      <w:pPr>
        <w:pStyle w:val="aa"/>
        <w:ind w:left="42" w:right="141" w:firstLine="242"/>
        <w:jc w:val="both"/>
        <w:rPr>
          <w:sz w:val="18"/>
          <w:szCs w:val="18"/>
        </w:rPr>
      </w:pPr>
      <w:r w:rsidRPr="0046428C">
        <w:rPr>
          <w:sz w:val="18"/>
          <w:szCs w:val="18"/>
        </w:rPr>
        <w:t>предоставления Заявки, подписанной ЭП лица, не уполномоченного действовать от имени Заявителя;</w:t>
      </w:r>
    </w:p>
    <w:p w:rsidR="0046428C" w:rsidRPr="0046428C" w:rsidRDefault="0046428C" w:rsidP="00801193">
      <w:pPr>
        <w:pStyle w:val="aa"/>
        <w:ind w:left="42" w:right="141" w:firstLine="242"/>
        <w:jc w:val="both"/>
        <w:rPr>
          <w:sz w:val="18"/>
          <w:szCs w:val="18"/>
        </w:rPr>
      </w:pPr>
      <w:r w:rsidRPr="0046428C">
        <w:rPr>
          <w:sz w:val="18"/>
          <w:szCs w:val="18"/>
        </w:rPr>
        <w:t>подачи одним Заявителем двух и более Заявок при условии, что поданные ранее Заявки не отозваны;</w:t>
      </w:r>
    </w:p>
    <w:p w:rsidR="0046428C" w:rsidRPr="0046428C" w:rsidRDefault="0046428C" w:rsidP="00801193">
      <w:pPr>
        <w:pStyle w:val="aa"/>
        <w:ind w:left="42" w:right="141" w:firstLine="242"/>
        <w:jc w:val="both"/>
        <w:rPr>
          <w:sz w:val="18"/>
          <w:szCs w:val="18"/>
        </w:rPr>
      </w:pPr>
      <w:r w:rsidRPr="0046428C">
        <w:rPr>
          <w:sz w:val="18"/>
          <w:szCs w:val="18"/>
        </w:rPr>
        <w:t xml:space="preserve">получения Заявки после установленной в пункте 8 Извещения даты и </w:t>
      </w:r>
      <w:proofErr w:type="gramStart"/>
      <w:r w:rsidRPr="0046428C">
        <w:rPr>
          <w:sz w:val="18"/>
          <w:szCs w:val="18"/>
        </w:rPr>
        <w:t>времени  завершения</w:t>
      </w:r>
      <w:proofErr w:type="gramEnd"/>
      <w:r w:rsidRPr="0046428C">
        <w:rPr>
          <w:sz w:val="18"/>
          <w:szCs w:val="18"/>
        </w:rPr>
        <w:t xml:space="preserve"> приема Заявок;</w:t>
      </w:r>
    </w:p>
    <w:p w:rsidR="0046428C" w:rsidRPr="0046428C" w:rsidRDefault="0046428C" w:rsidP="00801193">
      <w:pPr>
        <w:pStyle w:val="aa"/>
        <w:ind w:left="42" w:right="141" w:firstLine="242"/>
        <w:jc w:val="both"/>
        <w:rPr>
          <w:sz w:val="18"/>
          <w:szCs w:val="18"/>
        </w:rPr>
      </w:pPr>
      <w:r w:rsidRPr="0046428C">
        <w:rPr>
          <w:sz w:val="18"/>
          <w:szCs w:val="18"/>
        </w:rPr>
        <w:t xml:space="preserve">Одновременно, с возвратом Заявки, Оператор электронной площадки </w:t>
      </w:r>
      <w:proofErr w:type="gramStart"/>
      <w:r w:rsidRPr="0046428C">
        <w:rPr>
          <w:sz w:val="18"/>
          <w:szCs w:val="18"/>
        </w:rPr>
        <w:t>уведомляет  Заявителя</w:t>
      </w:r>
      <w:proofErr w:type="gramEnd"/>
      <w:r w:rsidRPr="0046428C">
        <w:rPr>
          <w:sz w:val="18"/>
          <w:szCs w:val="18"/>
        </w:rPr>
        <w:t xml:space="preserve"> об основаниях ее возврата.</w:t>
      </w:r>
    </w:p>
    <w:p w:rsidR="0046428C" w:rsidRPr="0046428C" w:rsidRDefault="0046428C" w:rsidP="00801193">
      <w:pPr>
        <w:pStyle w:val="aa"/>
        <w:ind w:left="42" w:right="141" w:firstLine="242"/>
        <w:jc w:val="both"/>
        <w:rPr>
          <w:sz w:val="18"/>
          <w:szCs w:val="18"/>
        </w:rPr>
      </w:pPr>
      <w:r w:rsidRPr="0046428C">
        <w:rPr>
          <w:sz w:val="18"/>
          <w:szCs w:val="18"/>
        </w:rPr>
        <w:t>Возврат Заявок по иным основаниям не допускается.</w:t>
      </w:r>
    </w:p>
    <w:p w:rsidR="0046428C" w:rsidRPr="0046428C" w:rsidRDefault="0046428C" w:rsidP="00801193">
      <w:pPr>
        <w:pStyle w:val="aa"/>
        <w:ind w:left="42" w:right="141" w:firstLine="242"/>
        <w:jc w:val="both"/>
        <w:rPr>
          <w:sz w:val="18"/>
          <w:szCs w:val="18"/>
        </w:rPr>
      </w:pPr>
      <w:r w:rsidRPr="0046428C">
        <w:rPr>
          <w:sz w:val="18"/>
          <w:szCs w:val="18"/>
        </w:rPr>
        <w:t>5.6.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При этом Оператор электронной площадки направляет Заявителю уведомление о поступлении Заявки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5.7. Заявитель вправе отозвать Заявку в любое время до установленных даты и времени завершения приема Заявок (пункт 8 Извещения)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5.8. Заявитель после отзыва Заявки вправе повторно подать Заявку до установленных даты и времени завершения приема Заявок (пункт 8 Извещения) в порядке, установленном пунктами 5.1 – 5.6 настоящего Раздела.</w:t>
      </w:r>
    </w:p>
    <w:p w:rsidR="0046428C" w:rsidRPr="0046428C" w:rsidRDefault="0046428C" w:rsidP="00801193">
      <w:pPr>
        <w:pStyle w:val="aa"/>
        <w:ind w:left="42" w:right="141" w:firstLine="242"/>
        <w:jc w:val="both"/>
        <w:rPr>
          <w:sz w:val="18"/>
          <w:szCs w:val="18"/>
        </w:rPr>
      </w:pPr>
      <w:r w:rsidRPr="0046428C">
        <w:rPr>
          <w:sz w:val="18"/>
          <w:szCs w:val="18"/>
        </w:rPr>
        <w:t>5.9. Прием Заявок прекращается Оператором электронной площадки с помощью программных и технических средств в дату и время завершения приема Заявок, указанные в пункте 8 Извещения.</w:t>
      </w:r>
    </w:p>
    <w:p w:rsidR="0046428C" w:rsidRPr="0046428C" w:rsidRDefault="0046428C" w:rsidP="00801193">
      <w:pPr>
        <w:pStyle w:val="aa"/>
        <w:ind w:left="42" w:right="141" w:firstLine="242"/>
        <w:jc w:val="both"/>
        <w:rPr>
          <w:sz w:val="18"/>
          <w:szCs w:val="18"/>
        </w:rPr>
      </w:pPr>
      <w:r w:rsidRPr="0046428C">
        <w:rPr>
          <w:sz w:val="18"/>
          <w:szCs w:val="18"/>
        </w:rPr>
        <w:t>5.10. Ответственность за достоверность указанной в Заявке информации и приложенных к ней документов несет Заявитель.</w:t>
      </w:r>
    </w:p>
    <w:p w:rsidR="0046428C" w:rsidRPr="0046428C" w:rsidRDefault="0046428C" w:rsidP="00801193">
      <w:pPr>
        <w:pStyle w:val="aa"/>
        <w:ind w:left="42" w:right="141" w:firstLine="242"/>
        <w:jc w:val="both"/>
        <w:rPr>
          <w:sz w:val="18"/>
          <w:szCs w:val="18"/>
        </w:rPr>
      </w:pPr>
      <w:r w:rsidRPr="0046428C">
        <w:rPr>
          <w:sz w:val="18"/>
          <w:szCs w:val="18"/>
        </w:rPr>
        <w:t>5.11. После завершения приема Заявок (пункт 8 Извещения) Оператор электронной площадки направляет Заявки Организатору аукциона в соответствии с Регламентом.</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6. Аукционная комиссия</w:t>
      </w:r>
    </w:p>
    <w:p w:rsidR="0046428C" w:rsidRPr="0046428C" w:rsidRDefault="0046428C" w:rsidP="00801193">
      <w:pPr>
        <w:pStyle w:val="aa"/>
        <w:ind w:left="42" w:right="141" w:firstLine="242"/>
        <w:jc w:val="both"/>
        <w:rPr>
          <w:sz w:val="18"/>
          <w:szCs w:val="18"/>
        </w:rPr>
      </w:pPr>
      <w:r w:rsidRPr="0046428C">
        <w:rPr>
          <w:sz w:val="18"/>
          <w:szCs w:val="18"/>
        </w:rPr>
        <w:t>6.1. Аукционная комиссия формируется Организатором аукциона и осуществляет следующие полномочия:</w:t>
      </w:r>
    </w:p>
    <w:p w:rsidR="0046428C" w:rsidRPr="0046428C" w:rsidRDefault="0046428C" w:rsidP="00801193">
      <w:pPr>
        <w:pStyle w:val="aa"/>
        <w:ind w:left="42" w:right="141" w:firstLine="242"/>
        <w:jc w:val="both"/>
        <w:rPr>
          <w:sz w:val="18"/>
          <w:szCs w:val="18"/>
        </w:rPr>
      </w:pPr>
      <w:r w:rsidRPr="0046428C">
        <w:rPr>
          <w:sz w:val="18"/>
          <w:szCs w:val="18"/>
        </w:rPr>
        <w:t>рассматривает Заявки и прилагаемые к ней документы на предмет соответствия требованиям, установленным Разделами 2, 3, 4 аукционной документации;</w:t>
      </w:r>
    </w:p>
    <w:p w:rsidR="0046428C" w:rsidRPr="0046428C" w:rsidRDefault="0046428C" w:rsidP="00801193">
      <w:pPr>
        <w:pStyle w:val="aa"/>
        <w:ind w:left="42" w:right="141" w:firstLine="242"/>
        <w:jc w:val="both"/>
        <w:rPr>
          <w:sz w:val="18"/>
          <w:szCs w:val="18"/>
        </w:rPr>
      </w:pPr>
      <w:r w:rsidRPr="0046428C">
        <w:rPr>
          <w:sz w:val="18"/>
          <w:szCs w:val="18"/>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всеми присутствующими членами Аукционной           комиссией;</w:t>
      </w:r>
    </w:p>
    <w:p w:rsidR="0046428C" w:rsidRPr="0046428C" w:rsidRDefault="0046428C" w:rsidP="00801193">
      <w:pPr>
        <w:pStyle w:val="aa"/>
        <w:ind w:left="42" w:right="141" w:firstLine="242"/>
        <w:jc w:val="both"/>
        <w:rPr>
          <w:sz w:val="18"/>
          <w:szCs w:val="18"/>
        </w:rPr>
      </w:pPr>
      <w:r w:rsidRPr="0046428C">
        <w:rPr>
          <w:sz w:val="18"/>
          <w:szCs w:val="18"/>
        </w:rPr>
        <w:t>оформляет и подписывает Протокол о результатах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6.2. Аукционная комиссия правомочна осуществлять функции и полномочия, если на ее заседании присутствует не менее половины членов комиссии.</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7. Порядок рассмотрения Заявок</w:t>
      </w:r>
    </w:p>
    <w:p w:rsidR="0046428C" w:rsidRPr="0046428C" w:rsidRDefault="0046428C" w:rsidP="00801193">
      <w:pPr>
        <w:pStyle w:val="aa"/>
        <w:ind w:left="42" w:right="141" w:firstLine="242"/>
        <w:jc w:val="both"/>
        <w:rPr>
          <w:sz w:val="18"/>
          <w:szCs w:val="18"/>
        </w:rPr>
      </w:pPr>
      <w:r w:rsidRPr="0046428C">
        <w:rPr>
          <w:sz w:val="18"/>
          <w:szCs w:val="18"/>
        </w:rPr>
        <w:t>7.1. Рассмотрение Заявок осуществляется Аукционной комиссией.</w:t>
      </w:r>
    </w:p>
    <w:p w:rsidR="0046428C" w:rsidRPr="0046428C" w:rsidRDefault="0046428C" w:rsidP="00801193">
      <w:pPr>
        <w:pStyle w:val="aa"/>
        <w:ind w:left="42" w:right="141" w:firstLine="242"/>
        <w:jc w:val="both"/>
        <w:rPr>
          <w:sz w:val="18"/>
          <w:szCs w:val="18"/>
        </w:rPr>
      </w:pPr>
      <w:r w:rsidRPr="0046428C">
        <w:rPr>
          <w:sz w:val="18"/>
          <w:szCs w:val="18"/>
        </w:rPr>
        <w:t>7.2. Заявитель не допускается к участию в аукционе в электронной форме в следующих случаях:</w:t>
      </w:r>
    </w:p>
    <w:p w:rsidR="0046428C" w:rsidRPr="0046428C" w:rsidRDefault="0046428C" w:rsidP="00801193">
      <w:pPr>
        <w:pStyle w:val="aa"/>
        <w:ind w:left="42" w:right="141" w:firstLine="242"/>
        <w:jc w:val="both"/>
        <w:rPr>
          <w:sz w:val="18"/>
          <w:szCs w:val="18"/>
        </w:rPr>
      </w:pPr>
      <w:r w:rsidRPr="0046428C">
        <w:rPr>
          <w:sz w:val="18"/>
          <w:szCs w:val="18"/>
        </w:rPr>
        <w:t>непредставление необходимых для участия в аукционе в электронной форме документов или представление недостоверных сведений;</w:t>
      </w:r>
    </w:p>
    <w:p w:rsidR="0046428C" w:rsidRPr="0046428C" w:rsidRDefault="0046428C" w:rsidP="00801193">
      <w:pPr>
        <w:pStyle w:val="aa"/>
        <w:ind w:left="42" w:right="141" w:firstLine="242"/>
        <w:jc w:val="both"/>
        <w:rPr>
          <w:sz w:val="18"/>
          <w:szCs w:val="18"/>
        </w:rPr>
      </w:pPr>
      <w:r w:rsidRPr="0046428C">
        <w:rPr>
          <w:sz w:val="18"/>
          <w:szCs w:val="18"/>
        </w:rPr>
        <w:t>непоступление задатка на дату и время рассмотрения заявок на участие в аукционе в электронной форме (пункт 8 Извещения);</w:t>
      </w:r>
    </w:p>
    <w:p w:rsidR="0046428C" w:rsidRPr="0046428C" w:rsidRDefault="0046428C" w:rsidP="00801193">
      <w:pPr>
        <w:pStyle w:val="aa"/>
        <w:ind w:left="42" w:right="141" w:firstLine="242"/>
        <w:jc w:val="both"/>
        <w:rPr>
          <w:sz w:val="18"/>
          <w:szCs w:val="18"/>
        </w:rPr>
      </w:pPr>
      <w:r w:rsidRPr="0046428C">
        <w:rPr>
          <w:sz w:val="18"/>
          <w:szCs w:val="18"/>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w:t>
      </w:r>
    </w:p>
    <w:p w:rsidR="0046428C" w:rsidRPr="0046428C" w:rsidRDefault="0046428C" w:rsidP="00801193">
      <w:pPr>
        <w:pStyle w:val="aa"/>
        <w:ind w:left="42" w:right="141" w:firstLine="242"/>
        <w:jc w:val="both"/>
        <w:rPr>
          <w:sz w:val="18"/>
          <w:szCs w:val="18"/>
        </w:rPr>
      </w:pPr>
      <w:r w:rsidRPr="0046428C">
        <w:rPr>
          <w:sz w:val="18"/>
          <w:szCs w:val="1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6428C" w:rsidRPr="0046428C" w:rsidRDefault="0046428C" w:rsidP="00801193">
      <w:pPr>
        <w:pStyle w:val="aa"/>
        <w:ind w:left="42" w:right="141" w:firstLine="242"/>
        <w:jc w:val="both"/>
        <w:rPr>
          <w:sz w:val="18"/>
          <w:szCs w:val="18"/>
        </w:rPr>
      </w:pPr>
      <w:r w:rsidRPr="0046428C">
        <w:rPr>
          <w:sz w:val="18"/>
          <w:szCs w:val="18"/>
        </w:rPr>
        <w:t>7.3. По результатам рассмотрения Аукционной комиссией Заявок Оператор электронной площадки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w:t>
      </w:r>
    </w:p>
    <w:p w:rsidR="0046428C" w:rsidRPr="0046428C" w:rsidRDefault="0046428C" w:rsidP="008852B7">
      <w:pPr>
        <w:pStyle w:val="aa"/>
        <w:widowControl w:val="0"/>
        <w:ind w:left="40" w:right="142" w:firstLine="244"/>
        <w:jc w:val="both"/>
        <w:rPr>
          <w:sz w:val="18"/>
          <w:szCs w:val="18"/>
        </w:rPr>
      </w:pPr>
      <w:r w:rsidRPr="0046428C">
        <w:rPr>
          <w:sz w:val="18"/>
          <w:szCs w:val="18"/>
        </w:rPr>
        <w:t>7.4. Извещении даты и времени начала аукциона в электронной форме;</w:t>
      </w:r>
    </w:p>
    <w:p w:rsidR="0046428C" w:rsidRPr="0046428C" w:rsidRDefault="0046428C" w:rsidP="008852B7">
      <w:pPr>
        <w:pStyle w:val="aa"/>
        <w:widowControl w:val="0"/>
        <w:ind w:left="40" w:right="142" w:firstLine="244"/>
        <w:jc w:val="both"/>
        <w:rPr>
          <w:sz w:val="18"/>
          <w:szCs w:val="18"/>
        </w:rPr>
      </w:pPr>
      <w:r w:rsidRPr="0046428C">
        <w:rPr>
          <w:sz w:val="18"/>
          <w:szCs w:val="18"/>
        </w:rPr>
        <w:t>размещает Протокол рассмотрения заявок на участие в аукционе в электронной форме на электронной площадке.</w:t>
      </w:r>
    </w:p>
    <w:p w:rsidR="0046428C" w:rsidRPr="0046428C" w:rsidRDefault="0046428C" w:rsidP="008852B7">
      <w:pPr>
        <w:pStyle w:val="aa"/>
        <w:widowControl w:val="0"/>
        <w:ind w:left="40" w:right="142" w:firstLine="244"/>
        <w:jc w:val="both"/>
        <w:rPr>
          <w:sz w:val="18"/>
          <w:szCs w:val="18"/>
        </w:rPr>
      </w:pPr>
      <w:r w:rsidRPr="0046428C">
        <w:rPr>
          <w:sz w:val="18"/>
          <w:szCs w:val="18"/>
        </w:rPr>
        <w:t>7.5.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36" w:history="1">
        <w:r w:rsidRPr="0046428C">
          <w:rPr>
            <w:rStyle w:val="a9"/>
            <w:sz w:val="18"/>
            <w:szCs w:val="18"/>
          </w:rPr>
          <w:t>http://www.torgi.gov.ru</w:t>
        </w:r>
      </w:hyperlink>
      <w:r w:rsidRPr="0046428C">
        <w:rPr>
          <w:sz w:val="18"/>
          <w:szCs w:val="18"/>
        </w:rPr>
        <w:t>), не позднее, чем на следующий день после дня подписания указанного протокола.</w:t>
      </w:r>
    </w:p>
    <w:p w:rsidR="0046428C" w:rsidRPr="0046428C" w:rsidRDefault="0046428C" w:rsidP="008852B7">
      <w:pPr>
        <w:pStyle w:val="aa"/>
        <w:widowControl w:val="0"/>
        <w:ind w:left="40" w:right="142" w:firstLine="244"/>
        <w:jc w:val="both"/>
        <w:rPr>
          <w:sz w:val="18"/>
          <w:szCs w:val="18"/>
        </w:rPr>
      </w:pPr>
      <w:r w:rsidRPr="0046428C">
        <w:rPr>
          <w:sz w:val="18"/>
          <w:szCs w:val="18"/>
        </w:rPr>
        <w:t xml:space="preserve">7.6. 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 указанных </w:t>
      </w:r>
      <w:r w:rsidRPr="0046428C">
        <w:rPr>
          <w:sz w:val="18"/>
          <w:szCs w:val="18"/>
        </w:rPr>
        <w:lastRenderedPageBreak/>
        <w:t>в пункте 3 Извещения.</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8. Порядок проведения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8.1. Проведение аукциона в электронной форме в соответствии с Регламентом обеспечивается Оператором электронной площадки.</w:t>
      </w:r>
    </w:p>
    <w:p w:rsidR="0046428C" w:rsidRPr="0046428C" w:rsidRDefault="0046428C" w:rsidP="00801193">
      <w:pPr>
        <w:pStyle w:val="aa"/>
        <w:ind w:left="42" w:right="141" w:firstLine="242"/>
        <w:jc w:val="both"/>
        <w:rPr>
          <w:sz w:val="18"/>
          <w:szCs w:val="18"/>
        </w:rPr>
      </w:pPr>
      <w:r w:rsidRPr="0046428C">
        <w:rPr>
          <w:sz w:val="18"/>
          <w:szCs w:val="18"/>
        </w:rPr>
        <w:t>8.2.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8.3. Процедура аукциона в электронной форме проводится в день и время, указанные в пункте 3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46428C" w:rsidRPr="0046428C" w:rsidRDefault="0046428C" w:rsidP="00801193">
      <w:pPr>
        <w:pStyle w:val="aa"/>
        <w:ind w:left="42" w:right="141" w:firstLine="242"/>
        <w:jc w:val="both"/>
        <w:rPr>
          <w:sz w:val="18"/>
          <w:szCs w:val="18"/>
        </w:rPr>
      </w:pPr>
      <w:r w:rsidRPr="0046428C">
        <w:rPr>
          <w:sz w:val="18"/>
          <w:szCs w:val="18"/>
        </w:rPr>
        <w:t xml:space="preserve">8.4. Аукцион в электронной форме проводится путем повышения начальной цены Предмета аукциона на «шаг аукциона», </w:t>
      </w:r>
      <w:proofErr w:type="gramStart"/>
      <w:r w:rsidRPr="0046428C">
        <w:rPr>
          <w:sz w:val="18"/>
          <w:szCs w:val="18"/>
        </w:rPr>
        <w:t>установленный  Извещением</w:t>
      </w:r>
      <w:proofErr w:type="gramEnd"/>
      <w:r w:rsidRPr="0046428C">
        <w:rPr>
          <w:sz w:val="18"/>
          <w:szCs w:val="18"/>
        </w:rPr>
        <w:t xml:space="preserve">. </w:t>
      </w:r>
    </w:p>
    <w:p w:rsidR="0046428C" w:rsidRPr="0046428C" w:rsidRDefault="0046428C" w:rsidP="00801193">
      <w:pPr>
        <w:pStyle w:val="aa"/>
        <w:ind w:left="42" w:right="141" w:firstLine="242"/>
        <w:jc w:val="both"/>
        <w:rPr>
          <w:sz w:val="18"/>
          <w:szCs w:val="18"/>
        </w:rPr>
      </w:pPr>
      <w:r w:rsidRPr="0046428C">
        <w:rPr>
          <w:sz w:val="18"/>
          <w:szCs w:val="18"/>
        </w:rPr>
        <w:t>8.5. 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8.4 настоящего Раздела), аукцион в электронной форме завершается с помощью программных и технических средств электронной площадки.</w:t>
      </w:r>
    </w:p>
    <w:p w:rsidR="0046428C" w:rsidRPr="0046428C" w:rsidRDefault="0046428C" w:rsidP="00801193">
      <w:pPr>
        <w:pStyle w:val="aa"/>
        <w:ind w:left="42" w:right="141" w:firstLine="242"/>
        <w:jc w:val="both"/>
        <w:rPr>
          <w:sz w:val="18"/>
          <w:szCs w:val="18"/>
        </w:rPr>
      </w:pPr>
      <w:r w:rsidRPr="0046428C">
        <w:rPr>
          <w:sz w:val="18"/>
          <w:szCs w:val="18"/>
        </w:rPr>
        <w:t>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46428C" w:rsidRPr="0046428C" w:rsidRDefault="0046428C" w:rsidP="00801193">
      <w:pPr>
        <w:pStyle w:val="aa"/>
        <w:ind w:left="42" w:right="141" w:firstLine="242"/>
        <w:jc w:val="both"/>
        <w:rPr>
          <w:sz w:val="18"/>
          <w:szCs w:val="18"/>
        </w:rPr>
      </w:pPr>
      <w:r w:rsidRPr="0046428C">
        <w:rPr>
          <w:sz w:val="18"/>
          <w:szCs w:val="18"/>
        </w:rPr>
        <w:t>8.7. 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46428C" w:rsidRPr="0046428C" w:rsidRDefault="0046428C" w:rsidP="00801193">
      <w:pPr>
        <w:pStyle w:val="aa"/>
        <w:ind w:left="42" w:right="141" w:firstLine="242"/>
        <w:jc w:val="both"/>
        <w:rPr>
          <w:sz w:val="18"/>
          <w:szCs w:val="18"/>
        </w:rPr>
      </w:pPr>
      <w:r w:rsidRPr="0046428C">
        <w:rPr>
          <w:sz w:val="18"/>
          <w:szCs w:val="18"/>
        </w:rPr>
        <w:t>8.8. Победителем признается Участник, предложивший наибольшую цену Предмета аукциона.</w:t>
      </w:r>
    </w:p>
    <w:p w:rsidR="0046428C" w:rsidRPr="0046428C" w:rsidRDefault="0046428C" w:rsidP="00801193">
      <w:pPr>
        <w:pStyle w:val="aa"/>
        <w:ind w:left="42" w:right="141" w:firstLine="242"/>
        <w:jc w:val="both"/>
        <w:rPr>
          <w:sz w:val="18"/>
          <w:szCs w:val="18"/>
        </w:rPr>
      </w:pPr>
      <w:r w:rsidRPr="0046428C">
        <w:rPr>
          <w:sz w:val="18"/>
          <w:szCs w:val="18"/>
        </w:rPr>
        <w:t>8.9.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8.10. 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8.11. 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w:t>
      </w:r>
    </w:p>
    <w:p w:rsidR="0046428C" w:rsidRPr="0046428C" w:rsidRDefault="0046428C" w:rsidP="00801193">
      <w:pPr>
        <w:pStyle w:val="aa"/>
        <w:ind w:left="42" w:right="141" w:firstLine="242"/>
        <w:jc w:val="both"/>
        <w:rPr>
          <w:sz w:val="18"/>
          <w:szCs w:val="18"/>
        </w:rPr>
      </w:pPr>
      <w:r w:rsidRPr="0046428C">
        <w:rPr>
          <w:sz w:val="18"/>
          <w:szCs w:val="18"/>
        </w:rPr>
        <w:t>8.12. Организатор аукциона размещает Протокол о результатах аукциона в электронной форме на Официальном сайте торгов (</w:t>
      </w:r>
      <w:hyperlink r:id="rId37" w:history="1">
        <w:r w:rsidRPr="0046428C">
          <w:rPr>
            <w:rStyle w:val="a9"/>
            <w:sz w:val="18"/>
            <w:szCs w:val="18"/>
          </w:rPr>
          <w:t>http://www.torgi.gov.ru</w:t>
        </w:r>
      </w:hyperlink>
      <w:r w:rsidRPr="0046428C">
        <w:rPr>
          <w:sz w:val="18"/>
          <w:szCs w:val="18"/>
        </w:rPr>
        <w:t>), в течение одного рабочего дня со дня его подписания.</w:t>
      </w:r>
    </w:p>
    <w:p w:rsidR="0046428C" w:rsidRPr="0046428C" w:rsidRDefault="0046428C" w:rsidP="00801193">
      <w:pPr>
        <w:pStyle w:val="aa"/>
        <w:ind w:left="42" w:right="141" w:firstLine="242"/>
        <w:jc w:val="both"/>
        <w:rPr>
          <w:sz w:val="18"/>
          <w:szCs w:val="18"/>
        </w:rPr>
      </w:pPr>
      <w:r w:rsidRPr="0046428C">
        <w:rPr>
          <w:sz w:val="18"/>
          <w:szCs w:val="18"/>
        </w:rPr>
        <w:t xml:space="preserve">8.13. Аукцион в электронной форме признается </w:t>
      </w:r>
      <w:r w:rsidRPr="0046428C">
        <w:rPr>
          <w:b/>
          <w:sz w:val="18"/>
          <w:szCs w:val="18"/>
        </w:rPr>
        <w:t xml:space="preserve">несостоявшимся </w:t>
      </w:r>
      <w:r w:rsidRPr="0046428C">
        <w:rPr>
          <w:sz w:val="18"/>
          <w:szCs w:val="18"/>
        </w:rPr>
        <w:t>в случаях, если:</w:t>
      </w:r>
    </w:p>
    <w:p w:rsidR="0046428C" w:rsidRPr="0046428C" w:rsidRDefault="0046428C" w:rsidP="00801193">
      <w:pPr>
        <w:pStyle w:val="aa"/>
        <w:ind w:left="42" w:right="141" w:firstLine="242"/>
        <w:jc w:val="both"/>
        <w:rPr>
          <w:sz w:val="18"/>
          <w:szCs w:val="18"/>
        </w:rPr>
      </w:pPr>
      <w:r w:rsidRPr="0046428C">
        <w:rPr>
          <w:sz w:val="18"/>
          <w:szCs w:val="18"/>
        </w:rPr>
        <w:t>по окончании срока подачи Заявок была подана только одна Заявка;</w:t>
      </w:r>
    </w:p>
    <w:p w:rsidR="0046428C" w:rsidRPr="0046428C" w:rsidRDefault="0046428C" w:rsidP="00801193">
      <w:pPr>
        <w:pStyle w:val="aa"/>
        <w:ind w:left="42" w:right="141" w:firstLine="242"/>
        <w:jc w:val="both"/>
        <w:rPr>
          <w:sz w:val="18"/>
          <w:szCs w:val="18"/>
        </w:rPr>
      </w:pPr>
      <w:r w:rsidRPr="0046428C">
        <w:rPr>
          <w:sz w:val="18"/>
          <w:szCs w:val="18"/>
        </w:rPr>
        <w:t>по окончании срока подачи Заявок не подано ни одной Заявки;</w:t>
      </w:r>
    </w:p>
    <w:p w:rsidR="0046428C" w:rsidRPr="0046428C" w:rsidRDefault="0046428C" w:rsidP="00801193">
      <w:pPr>
        <w:pStyle w:val="aa"/>
        <w:ind w:left="42" w:right="141" w:firstLine="242"/>
        <w:jc w:val="both"/>
        <w:rPr>
          <w:sz w:val="18"/>
          <w:szCs w:val="18"/>
        </w:rPr>
      </w:pPr>
      <w:r w:rsidRPr="0046428C">
        <w:rPr>
          <w:sz w:val="18"/>
          <w:szCs w:val="18"/>
        </w:rPr>
        <w:t>на основании результатов рассмотрения Заявок принято решение об отказе в допуске к участию в аукционе в электронной форме всех Заявителей;</w:t>
      </w:r>
    </w:p>
    <w:p w:rsidR="0046428C" w:rsidRPr="0046428C" w:rsidRDefault="0046428C" w:rsidP="00801193">
      <w:pPr>
        <w:pStyle w:val="aa"/>
        <w:ind w:left="42" w:right="141" w:firstLine="242"/>
        <w:jc w:val="both"/>
        <w:rPr>
          <w:sz w:val="18"/>
          <w:szCs w:val="18"/>
        </w:rPr>
      </w:pPr>
      <w:r w:rsidRPr="0046428C">
        <w:rPr>
          <w:sz w:val="18"/>
          <w:szCs w:val="18"/>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46428C" w:rsidRPr="0046428C" w:rsidRDefault="0046428C" w:rsidP="00801193">
      <w:pPr>
        <w:pStyle w:val="aa"/>
        <w:ind w:left="42" w:right="141" w:firstLine="242"/>
        <w:jc w:val="both"/>
        <w:rPr>
          <w:sz w:val="18"/>
          <w:szCs w:val="18"/>
        </w:rPr>
      </w:pPr>
      <w:r w:rsidRPr="0046428C">
        <w:rPr>
          <w:sz w:val="18"/>
          <w:szCs w:val="18"/>
        </w:rPr>
        <w:t>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w:t>
      </w:r>
    </w:p>
    <w:p w:rsidR="0046428C" w:rsidRPr="0046428C" w:rsidRDefault="0046428C" w:rsidP="00801193">
      <w:pPr>
        <w:pStyle w:val="aa"/>
        <w:ind w:left="42" w:right="141" w:firstLine="242"/>
        <w:jc w:val="both"/>
        <w:rPr>
          <w:b/>
          <w:bCs/>
          <w:sz w:val="18"/>
          <w:szCs w:val="18"/>
          <w:lang w:val="x-none"/>
        </w:rPr>
      </w:pPr>
      <w:r w:rsidRPr="0046428C">
        <w:rPr>
          <w:b/>
          <w:bCs/>
          <w:sz w:val="18"/>
          <w:szCs w:val="18"/>
          <w:lang w:val="x-none"/>
        </w:rPr>
        <w:t>9. Условия и сроки заключения договора аренды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9.1. Заключение договора аренды земельного участка (Приложение № 3 к аукционной документации)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настоящей аукционной документацией.</w:t>
      </w:r>
    </w:p>
    <w:p w:rsidR="0046428C" w:rsidRPr="0046428C" w:rsidRDefault="0046428C" w:rsidP="00801193">
      <w:pPr>
        <w:pStyle w:val="aa"/>
        <w:ind w:left="42" w:right="141" w:firstLine="242"/>
        <w:jc w:val="both"/>
        <w:rPr>
          <w:sz w:val="18"/>
          <w:szCs w:val="18"/>
        </w:rPr>
      </w:pPr>
      <w:r w:rsidRPr="0046428C">
        <w:rPr>
          <w:sz w:val="18"/>
          <w:szCs w:val="18"/>
        </w:rPr>
        <w:t>9.2. В случае,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Продавец в течение 10 (десяти) дней со дня подписания Протокола рассмотрения заявок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46428C" w:rsidRPr="0046428C" w:rsidRDefault="0046428C" w:rsidP="00801193">
      <w:pPr>
        <w:pStyle w:val="aa"/>
        <w:ind w:left="42" w:right="141" w:firstLine="242"/>
        <w:jc w:val="both"/>
        <w:rPr>
          <w:sz w:val="18"/>
          <w:szCs w:val="18"/>
        </w:rPr>
      </w:pPr>
      <w:r w:rsidRPr="0046428C">
        <w:rPr>
          <w:sz w:val="18"/>
          <w:szCs w:val="18"/>
        </w:rPr>
        <w:t>9.3.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аукционной документации, Продавец в течение 10 (десяти) дней со дня рассмотрения указанной Заявки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46428C" w:rsidRPr="0046428C" w:rsidRDefault="0046428C" w:rsidP="00801193">
      <w:pPr>
        <w:pStyle w:val="aa"/>
        <w:ind w:left="42" w:right="141" w:firstLine="242"/>
        <w:jc w:val="both"/>
        <w:rPr>
          <w:sz w:val="18"/>
          <w:szCs w:val="18"/>
        </w:rPr>
      </w:pPr>
      <w:r w:rsidRPr="0046428C">
        <w:rPr>
          <w:sz w:val="18"/>
          <w:szCs w:val="18"/>
        </w:rPr>
        <w:t>9.4. Продавец направляет Победителю аукциона в электронной форме 2 (два)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9.5. Не допускается заключение договора аренды земельного участка ранее чем через 10 (десять) дней со дня размещения информации о результатах аукциона в электронной форме на Официальном сайте торгов (</w:t>
      </w:r>
      <w:hyperlink r:id="rId38" w:history="1">
        <w:r w:rsidRPr="0046428C">
          <w:rPr>
            <w:rStyle w:val="a9"/>
            <w:sz w:val="18"/>
            <w:szCs w:val="18"/>
          </w:rPr>
          <w:t>http://www.torgi.gov.ru</w:t>
        </w:r>
      </w:hyperlink>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rPr>
        <w:t>9.6. 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46428C" w:rsidRPr="0046428C" w:rsidRDefault="0046428C" w:rsidP="00801193">
      <w:pPr>
        <w:pStyle w:val="aa"/>
        <w:ind w:left="42" w:right="141" w:firstLine="242"/>
        <w:jc w:val="both"/>
        <w:rPr>
          <w:sz w:val="18"/>
          <w:szCs w:val="18"/>
        </w:rPr>
      </w:pPr>
      <w:r w:rsidRPr="0046428C">
        <w:rPr>
          <w:sz w:val="18"/>
          <w:szCs w:val="18"/>
        </w:rPr>
        <w:t>9.7. 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электронной форме.</w:t>
      </w:r>
    </w:p>
    <w:p w:rsidR="0046428C" w:rsidRPr="0046428C" w:rsidRDefault="0046428C" w:rsidP="00801193">
      <w:pPr>
        <w:pStyle w:val="aa"/>
        <w:ind w:left="42" w:right="141" w:firstLine="242"/>
        <w:jc w:val="both"/>
        <w:rPr>
          <w:sz w:val="18"/>
          <w:szCs w:val="18"/>
        </w:rPr>
      </w:pPr>
      <w:r w:rsidRPr="0046428C">
        <w:rPr>
          <w:sz w:val="18"/>
          <w:szCs w:val="18"/>
        </w:rPr>
        <w:t xml:space="preserve">9.8.В случае, если Победитель аукциона в электронной форме или иное лицо, с которым заключается договор аренды земельного участка в соответствии с пунктами 9.2 и 9.3 настоящего Раздела, в течение 30 (тридцати) дней со дня направления Продавцом проекта указанного договора аренды, не подписал и не </w:t>
      </w:r>
    </w:p>
    <w:p w:rsidR="0046428C" w:rsidRPr="0046428C" w:rsidRDefault="0046428C" w:rsidP="00801193">
      <w:pPr>
        <w:pStyle w:val="aa"/>
        <w:ind w:left="42" w:right="141" w:firstLine="242"/>
        <w:jc w:val="both"/>
        <w:rPr>
          <w:sz w:val="18"/>
          <w:szCs w:val="18"/>
        </w:rPr>
      </w:pPr>
      <w:r w:rsidRPr="0046428C">
        <w:rPr>
          <w:sz w:val="18"/>
          <w:szCs w:val="18"/>
        </w:rPr>
        <w:t>представил Продавцу указанный договор, Продавец направляет сведения в Федеральную антимонопольную службу России для включения в реестр недобросовестных участников аукциона.</w:t>
      </w:r>
    </w:p>
    <w:p w:rsidR="0046428C" w:rsidRPr="0046428C" w:rsidRDefault="0046428C" w:rsidP="00801193">
      <w:pPr>
        <w:pStyle w:val="aa"/>
        <w:ind w:left="42" w:right="141" w:firstLine="242"/>
        <w:jc w:val="both"/>
        <w:rPr>
          <w:sz w:val="18"/>
          <w:szCs w:val="18"/>
        </w:rPr>
      </w:pPr>
      <w:r w:rsidRPr="0046428C">
        <w:rPr>
          <w:sz w:val="18"/>
          <w:szCs w:val="18"/>
        </w:rPr>
        <w:t>9.9.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46428C" w:rsidRPr="0046428C" w:rsidRDefault="0046428C" w:rsidP="0046428C">
      <w:pPr>
        <w:pStyle w:val="aa"/>
        <w:ind w:left="42" w:right="141"/>
        <w:rPr>
          <w:sz w:val="18"/>
          <w:szCs w:val="18"/>
          <w:lang w:val="x-none"/>
        </w:rPr>
      </w:pPr>
    </w:p>
    <w:p w:rsidR="0046428C" w:rsidRPr="0046428C" w:rsidRDefault="0046428C" w:rsidP="00801193">
      <w:pPr>
        <w:pStyle w:val="aa"/>
        <w:ind w:left="5954" w:right="141"/>
        <w:jc w:val="center"/>
        <w:rPr>
          <w:sz w:val="18"/>
          <w:szCs w:val="18"/>
        </w:rPr>
      </w:pPr>
      <w:r w:rsidRPr="0046428C">
        <w:rPr>
          <w:sz w:val="18"/>
          <w:szCs w:val="18"/>
          <w:lang w:val="x-none"/>
        </w:rPr>
        <w:lastRenderedPageBreak/>
        <w:t xml:space="preserve">Приложение </w:t>
      </w:r>
      <w:r w:rsidRPr="0046428C">
        <w:rPr>
          <w:sz w:val="18"/>
          <w:szCs w:val="18"/>
        </w:rPr>
        <w:t>3</w:t>
      </w:r>
    </w:p>
    <w:p w:rsidR="0046428C" w:rsidRPr="0046428C" w:rsidRDefault="0046428C" w:rsidP="00801193">
      <w:pPr>
        <w:pStyle w:val="aa"/>
        <w:ind w:left="5954" w:right="141"/>
        <w:jc w:val="center"/>
        <w:rPr>
          <w:sz w:val="18"/>
          <w:szCs w:val="18"/>
          <w:lang w:val="x-none"/>
        </w:rPr>
      </w:pPr>
      <w:r w:rsidRPr="0046428C">
        <w:rPr>
          <w:sz w:val="18"/>
          <w:szCs w:val="18"/>
          <w:lang w:val="x-none"/>
        </w:rPr>
        <w:t>к извещению о проведении</w:t>
      </w:r>
    </w:p>
    <w:p w:rsidR="0046428C" w:rsidRPr="0046428C" w:rsidRDefault="0046428C" w:rsidP="00801193">
      <w:pPr>
        <w:pStyle w:val="aa"/>
        <w:ind w:left="5954" w:right="141"/>
        <w:jc w:val="center"/>
        <w:rPr>
          <w:sz w:val="18"/>
          <w:szCs w:val="18"/>
          <w:lang w:val="x-none"/>
        </w:rPr>
      </w:pPr>
      <w:r w:rsidRPr="0046428C">
        <w:rPr>
          <w:sz w:val="18"/>
          <w:szCs w:val="18"/>
          <w:lang w:val="x-none"/>
        </w:rPr>
        <w:t>открытого аукциона</w:t>
      </w:r>
    </w:p>
    <w:p w:rsidR="0046428C" w:rsidRPr="0046428C" w:rsidRDefault="0046428C" w:rsidP="00801193">
      <w:pPr>
        <w:pStyle w:val="aa"/>
        <w:ind w:left="5954" w:right="141"/>
        <w:jc w:val="center"/>
        <w:rPr>
          <w:bCs/>
          <w:sz w:val="18"/>
          <w:szCs w:val="18"/>
          <w:lang w:val="x-none"/>
        </w:rPr>
      </w:pPr>
      <w:r w:rsidRPr="0046428C">
        <w:rPr>
          <w:bCs/>
          <w:sz w:val="18"/>
          <w:szCs w:val="18"/>
          <w:lang w:val="x-none"/>
        </w:rPr>
        <w:t>на право заключения договора</w:t>
      </w:r>
    </w:p>
    <w:p w:rsidR="0046428C" w:rsidRPr="0046428C" w:rsidRDefault="0046428C" w:rsidP="00801193">
      <w:pPr>
        <w:pStyle w:val="aa"/>
        <w:ind w:left="5954" w:right="141"/>
        <w:jc w:val="center"/>
        <w:rPr>
          <w:sz w:val="18"/>
          <w:szCs w:val="18"/>
          <w:lang w:val="x-none"/>
        </w:rPr>
      </w:pPr>
      <w:r w:rsidRPr="0046428C">
        <w:rPr>
          <w:bCs/>
          <w:sz w:val="18"/>
          <w:szCs w:val="18"/>
          <w:lang w:val="x-none"/>
        </w:rPr>
        <w:t>аренды земельного участка</w:t>
      </w:r>
    </w:p>
    <w:p w:rsidR="0046428C" w:rsidRPr="0046428C" w:rsidRDefault="0046428C" w:rsidP="0046428C">
      <w:pPr>
        <w:pStyle w:val="aa"/>
        <w:ind w:left="42" w:right="141"/>
        <w:rPr>
          <w:b/>
          <w:sz w:val="18"/>
          <w:szCs w:val="18"/>
          <w:lang w:val="x-none"/>
        </w:rPr>
      </w:pPr>
    </w:p>
    <w:p w:rsidR="0046428C" w:rsidRPr="0046428C" w:rsidRDefault="0046428C" w:rsidP="00801193">
      <w:pPr>
        <w:pStyle w:val="aa"/>
        <w:ind w:left="42" w:right="141"/>
        <w:jc w:val="center"/>
        <w:rPr>
          <w:sz w:val="18"/>
          <w:szCs w:val="18"/>
        </w:rPr>
      </w:pPr>
      <w:r w:rsidRPr="0046428C">
        <w:rPr>
          <w:b/>
          <w:sz w:val="18"/>
          <w:szCs w:val="18"/>
        </w:rPr>
        <w:t>ДОГОВОР №</w:t>
      </w:r>
    </w:p>
    <w:p w:rsidR="0046428C" w:rsidRPr="0046428C" w:rsidRDefault="0046428C" w:rsidP="00801193">
      <w:pPr>
        <w:pStyle w:val="aa"/>
        <w:ind w:left="42" w:right="141"/>
        <w:jc w:val="center"/>
        <w:rPr>
          <w:b/>
          <w:sz w:val="18"/>
          <w:szCs w:val="18"/>
        </w:rPr>
      </w:pPr>
      <w:r w:rsidRPr="0046428C">
        <w:rPr>
          <w:b/>
          <w:sz w:val="18"/>
          <w:szCs w:val="18"/>
        </w:rPr>
        <w:t>аренды земельного участка</w:t>
      </w:r>
    </w:p>
    <w:p w:rsidR="0046428C" w:rsidRPr="0046428C" w:rsidRDefault="0046428C" w:rsidP="00801193">
      <w:pPr>
        <w:pStyle w:val="aa"/>
        <w:ind w:left="42" w:right="141"/>
        <w:jc w:val="center"/>
        <w:rPr>
          <w:b/>
          <w:sz w:val="18"/>
          <w:szCs w:val="18"/>
        </w:rPr>
      </w:pPr>
    </w:p>
    <w:p w:rsidR="0046428C" w:rsidRPr="0046428C" w:rsidRDefault="0046428C" w:rsidP="00801193">
      <w:pPr>
        <w:pStyle w:val="aa"/>
        <w:ind w:left="42" w:right="141"/>
        <w:jc w:val="center"/>
        <w:rPr>
          <w:sz w:val="18"/>
          <w:szCs w:val="18"/>
        </w:rPr>
      </w:pPr>
      <w:r w:rsidRPr="0046428C">
        <w:rPr>
          <w:sz w:val="18"/>
          <w:szCs w:val="18"/>
        </w:rPr>
        <w:t>«   » ____________ 2023 г.</w:t>
      </w:r>
      <w:r w:rsidRPr="0046428C">
        <w:rPr>
          <w:sz w:val="18"/>
          <w:szCs w:val="18"/>
        </w:rPr>
        <w:tab/>
      </w:r>
      <w:r w:rsidRPr="0046428C">
        <w:rPr>
          <w:sz w:val="18"/>
          <w:szCs w:val="18"/>
        </w:rPr>
        <w:tab/>
      </w:r>
      <w:r w:rsidRPr="0046428C">
        <w:rPr>
          <w:sz w:val="18"/>
          <w:szCs w:val="18"/>
        </w:rPr>
        <w:tab/>
      </w:r>
      <w:r w:rsidRPr="0046428C">
        <w:rPr>
          <w:sz w:val="18"/>
          <w:szCs w:val="18"/>
        </w:rPr>
        <w:tab/>
      </w:r>
      <w:r w:rsidRPr="0046428C">
        <w:rPr>
          <w:sz w:val="18"/>
          <w:szCs w:val="18"/>
        </w:rPr>
        <w:tab/>
      </w:r>
      <w:r w:rsidRPr="0046428C">
        <w:rPr>
          <w:sz w:val="18"/>
          <w:szCs w:val="18"/>
        </w:rPr>
        <w:tab/>
        <w:t xml:space="preserve">                           с. Марёво</w:t>
      </w:r>
    </w:p>
    <w:p w:rsidR="0046428C" w:rsidRPr="0046428C" w:rsidRDefault="0046428C" w:rsidP="0046428C">
      <w:pPr>
        <w:pStyle w:val="aa"/>
        <w:ind w:left="42" w:right="141"/>
        <w:rPr>
          <w:sz w:val="18"/>
          <w:szCs w:val="18"/>
        </w:rPr>
      </w:pPr>
    </w:p>
    <w:p w:rsidR="0046428C" w:rsidRPr="0046428C" w:rsidRDefault="0046428C" w:rsidP="00801193">
      <w:pPr>
        <w:pStyle w:val="aa"/>
        <w:ind w:left="42" w:right="141" w:firstLine="242"/>
        <w:jc w:val="both"/>
        <w:rPr>
          <w:b/>
          <w:sz w:val="18"/>
          <w:szCs w:val="18"/>
        </w:rPr>
      </w:pPr>
      <w:r w:rsidRPr="0046428C">
        <w:rPr>
          <w:b/>
          <w:sz w:val="18"/>
          <w:szCs w:val="18"/>
        </w:rPr>
        <w:t>Администрация Марёвского муниципального округа</w:t>
      </w:r>
      <w:r w:rsidRPr="0046428C">
        <w:rPr>
          <w:sz w:val="18"/>
          <w:szCs w:val="18"/>
        </w:rPr>
        <w:t xml:space="preserve"> именуемая в дальнейшем «</w:t>
      </w:r>
      <w:r w:rsidRPr="0046428C">
        <w:rPr>
          <w:b/>
          <w:sz w:val="18"/>
          <w:szCs w:val="18"/>
        </w:rPr>
        <w:t>Арендодатель</w:t>
      </w:r>
      <w:r w:rsidRPr="0046428C">
        <w:rPr>
          <w:sz w:val="18"/>
          <w:szCs w:val="18"/>
        </w:rPr>
        <w:t xml:space="preserve">», в лице Главы Марёвского муниципального округа </w:t>
      </w:r>
      <w:r w:rsidRPr="0046428C">
        <w:rPr>
          <w:b/>
          <w:sz w:val="18"/>
          <w:szCs w:val="18"/>
        </w:rPr>
        <w:t>Горкина Сергея Ивановича</w:t>
      </w:r>
      <w:r w:rsidRPr="0046428C">
        <w:rPr>
          <w:sz w:val="18"/>
          <w:szCs w:val="18"/>
        </w:rPr>
        <w:t xml:space="preserve">, действующего на основании Устава Марёвского муниципального округа, с одной стороны, и </w:t>
      </w:r>
      <w:r w:rsidRPr="0046428C">
        <w:rPr>
          <w:b/>
          <w:sz w:val="18"/>
          <w:szCs w:val="18"/>
        </w:rPr>
        <w:t xml:space="preserve"> _________________________</w:t>
      </w:r>
      <w:r w:rsidRPr="0046428C">
        <w:rPr>
          <w:sz w:val="18"/>
          <w:szCs w:val="18"/>
        </w:rPr>
        <w:t>,  ________г.р., место рождения – ____________, паспорт гражданина Российской Федерации  ____________, выдан __________________________________________________________________________________, зарегистрированный(-ая) по адресу: __________________________________________________, именуемый в дальнейшем «</w:t>
      </w:r>
      <w:r w:rsidRPr="0046428C">
        <w:rPr>
          <w:b/>
          <w:sz w:val="18"/>
          <w:szCs w:val="18"/>
        </w:rPr>
        <w:t>Арендатор</w:t>
      </w:r>
      <w:r w:rsidRPr="0046428C">
        <w:rPr>
          <w:sz w:val="18"/>
          <w:szCs w:val="18"/>
        </w:rPr>
        <w:t xml:space="preserve">», с другой стороны, при дальнейшем совместном наименовании, именуемые также </w:t>
      </w:r>
      <w:r w:rsidRPr="0046428C">
        <w:rPr>
          <w:b/>
          <w:bCs/>
          <w:sz w:val="18"/>
          <w:szCs w:val="18"/>
        </w:rPr>
        <w:t xml:space="preserve">«Стороны», </w:t>
      </w:r>
      <w:r w:rsidRPr="0046428C">
        <w:rPr>
          <w:sz w:val="18"/>
          <w:szCs w:val="18"/>
        </w:rPr>
        <w:t>заключили настоящий договор (далее – Договор) о нижеследующем:</w:t>
      </w:r>
    </w:p>
    <w:p w:rsidR="0046428C" w:rsidRPr="0046428C" w:rsidRDefault="0046428C" w:rsidP="00801193">
      <w:pPr>
        <w:pStyle w:val="aa"/>
        <w:numPr>
          <w:ilvl w:val="0"/>
          <w:numId w:val="20"/>
        </w:numPr>
        <w:ind w:left="42" w:right="141" w:firstLine="242"/>
        <w:jc w:val="both"/>
        <w:rPr>
          <w:b/>
          <w:sz w:val="18"/>
          <w:szCs w:val="18"/>
        </w:rPr>
      </w:pPr>
      <w:r w:rsidRPr="0046428C">
        <w:rPr>
          <w:b/>
          <w:sz w:val="18"/>
          <w:szCs w:val="18"/>
        </w:rPr>
        <w:t>ПРЕДМЕТ ДОГОВОРА</w:t>
      </w:r>
    </w:p>
    <w:p w:rsidR="0046428C" w:rsidRPr="0046428C" w:rsidRDefault="0046428C" w:rsidP="00801193">
      <w:pPr>
        <w:pStyle w:val="aa"/>
        <w:ind w:left="42" w:right="141" w:firstLine="242"/>
        <w:jc w:val="both"/>
        <w:rPr>
          <w:sz w:val="18"/>
          <w:szCs w:val="18"/>
        </w:rPr>
      </w:pPr>
      <w:r w:rsidRPr="0046428C">
        <w:rPr>
          <w:sz w:val="18"/>
          <w:szCs w:val="18"/>
        </w:rPr>
        <w:t>1.1.  В соответствии с Земельным кодексом Российской Федерации и на основании:</w:t>
      </w:r>
    </w:p>
    <w:p w:rsidR="0046428C" w:rsidRPr="0046428C" w:rsidRDefault="0046428C" w:rsidP="00801193">
      <w:pPr>
        <w:pStyle w:val="aa"/>
        <w:ind w:left="42" w:right="141" w:firstLine="242"/>
        <w:jc w:val="both"/>
        <w:rPr>
          <w:sz w:val="18"/>
          <w:szCs w:val="18"/>
        </w:rPr>
      </w:pPr>
      <w:r w:rsidRPr="0046428C">
        <w:rPr>
          <w:sz w:val="18"/>
          <w:szCs w:val="18"/>
        </w:rPr>
        <w:t>постановления Администрации Марёвского муниципального округа от  _________</w:t>
      </w:r>
      <w:r w:rsidRPr="0046428C">
        <w:rPr>
          <w:b/>
          <w:sz w:val="18"/>
          <w:szCs w:val="18"/>
        </w:rPr>
        <w:t xml:space="preserve">       </w:t>
      </w:r>
      <w:r w:rsidRPr="0046428C">
        <w:rPr>
          <w:sz w:val="18"/>
          <w:szCs w:val="18"/>
        </w:rPr>
        <w:t>№_____ «О проведении аукциона на право заключения договора аренды земельного участка», извещения о приеме заявлений, опубликованного в муниципальной газете «Марёвский вестник» № ____ от ___________</w:t>
      </w:r>
      <w:r w:rsidRPr="0046428C">
        <w:rPr>
          <w:b/>
          <w:sz w:val="18"/>
          <w:szCs w:val="18"/>
        </w:rPr>
        <w:t>,</w:t>
      </w:r>
      <w:r w:rsidRPr="0046428C">
        <w:rPr>
          <w:sz w:val="18"/>
          <w:szCs w:val="18"/>
        </w:rPr>
        <w:t xml:space="preserve"> а также на официальном сайте Администрации Марёвского  муниципального округа в сети «Интернет» </w:t>
      </w:r>
      <w:hyperlink r:id="rId39" w:history="1">
        <w:r w:rsidRPr="0046428C">
          <w:rPr>
            <w:rStyle w:val="a9"/>
            <w:sz w:val="18"/>
            <w:szCs w:val="18"/>
          </w:rPr>
          <w:t>http://</w:t>
        </w:r>
        <w:r w:rsidRPr="0046428C">
          <w:rPr>
            <w:rStyle w:val="a9"/>
            <w:sz w:val="18"/>
            <w:szCs w:val="18"/>
            <w:lang w:val="en-US"/>
          </w:rPr>
          <w:t>marevo</w:t>
        </w:r>
        <w:r w:rsidRPr="0046428C">
          <w:rPr>
            <w:rStyle w:val="a9"/>
            <w:sz w:val="18"/>
            <w:szCs w:val="18"/>
          </w:rPr>
          <w:t>adm.ru</w:t>
        </w:r>
      </w:hyperlink>
      <w:r w:rsidRPr="0046428C">
        <w:rPr>
          <w:sz w:val="18"/>
          <w:szCs w:val="18"/>
        </w:rPr>
        <w:t xml:space="preserve"> _______</w:t>
      </w:r>
      <w:r w:rsidRPr="0046428C">
        <w:rPr>
          <w:b/>
          <w:sz w:val="18"/>
          <w:szCs w:val="18"/>
        </w:rPr>
        <w:t xml:space="preserve"> года</w:t>
      </w:r>
      <w:r w:rsidRPr="0046428C">
        <w:rPr>
          <w:sz w:val="18"/>
          <w:szCs w:val="1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www.torgi.gov.ru.____________ года, извещение № _______________________;</w:t>
      </w:r>
    </w:p>
    <w:p w:rsidR="0046428C" w:rsidRPr="0046428C" w:rsidRDefault="0046428C" w:rsidP="00801193">
      <w:pPr>
        <w:pStyle w:val="aa"/>
        <w:ind w:left="42" w:right="141" w:firstLine="242"/>
        <w:jc w:val="both"/>
        <w:rPr>
          <w:sz w:val="18"/>
          <w:szCs w:val="18"/>
        </w:rPr>
      </w:pPr>
      <w:r w:rsidRPr="0046428C">
        <w:rPr>
          <w:sz w:val="18"/>
          <w:szCs w:val="18"/>
        </w:rPr>
        <w:t>протокола</w:t>
      </w:r>
      <w:r w:rsidRPr="0046428C">
        <w:rPr>
          <w:b/>
          <w:sz w:val="18"/>
          <w:szCs w:val="18"/>
        </w:rPr>
        <w:t xml:space="preserve"> </w:t>
      </w:r>
      <w:r w:rsidRPr="0046428C">
        <w:rPr>
          <w:sz w:val="18"/>
          <w:szCs w:val="18"/>
        </w:rPr>
        <w:t>от _______________ № ____</w:t>
      </w:r>
      <w:r w:rsidRPr="0046428C">
        <w:rPr>
          <w:b/>
          <w:sz w:val="18"/>
          <w:szCs w:val="18"/>
        </w:rPr>
        <w:t xml:space="preserve"> </w:t>
      </w:r>
      <w:r w:rsidRPr="0046428C">
        <w:rPr>
          <w:sz w:val="18"/>
          <w:szCs w:val="18"/>
        </w:rPr>
        <w:t>заседания комиссии по рассмотрению заявок на участие в аукционе;</w:t>
      </w:r>
    </w:p>
    <w:p w:rsidR="0046428C" w:rsidRPr="0046428C" w:rsidRDefault="0046428C" w:rsidP="00801193">
      <w:pPr>
        <w:pStyle w:val="aa"/>
        <w:ind w:left="42" w:right="141" w:firstLine="242"/>
        <w:jc w:val="both"/>
        <w:rPr>
          <w:b/>
          <w:sz w:val="18"/>
          <w:szCs w:val="18"/>
        </w:rPr>
      </w:pPr>
      <w:r w:rsidRPr="0046428C">
        <w:rPr>
          <w:sz w:val="18"/>
          <w:szCs w:val="18"/>
        </w:rPr>
        <w:t>постановления Администрации Марёвского муниципального округа от __________</w:t>
      </w:r>
      <w:r w:rsidRPr="0046428C">
        <w:rPr>
          <w:b/>
          <w:sz w:val="18"/>
          <w:szCs w:val="18"/>
        </w:rPr>
        <w:t xml:space="preserve"> </w:t>
      </w:r>
      <w:r w:rsidRPr="0046428C">
        <w:rPr>
          <w:sz w:val="18"/>
          <w:szCs w:val="18"/>
        </w:rPr>
        <w:t>№______</w:t>
      </w:r>
      <w:r w:rsidRPr="0046428C">
        <w:rPr>
          <w:b/>
          <w:sz w:val="18"/>
          <w:szCs w:val="18"/>
        </w:rPr>
        <w:t xml:space="preserve"> </w:t>
      </w:r>
      <w:r w:rsidRPr="0046428C">
        <w:rPr>
          <w:sz w:val="18"/>
          <w:szCs w:val="18"/>
        </w:rPr>
        <w:t>«О предоставлении в аренду земельного участка.»</w:t>
      </w:r>
    </w:p>
    <w:p w:rsidR="0046428C" w:rsidRPr="0046428C" w:rsidRDefault="0046428C" w:rsidP="00801193">
      <w:pPr>
        <w:pStyle w:val="aa"/>
        <w:ind w:left="42" w:right="141" w:firstLine="242"/>
        <w:jc w:val="both"/>
        <w:rPr>
          <w:b/>
          <w:sz w:val="18"/>
          <w:szCs w:val="18"/>
        </w:rPr>
      </w:pPr>
      <w:r w:rsidRPr="0046428C">
        <w:rPr>
          <w:sz w:val="18"/>
          <w:szCs w:val="18"/>
        </w:rPr>
        <w:t xml:space="preserve">Арендодатель представляет Арендатору, а Арендатор принимает в аренду земельный участок с кадастровым номером __________________, площадью ________ кв.м., расположенный по </w:t>
      </w:r>
      <w:proofErr w:type="gramStart"/>
      <w:r w:rsidRPr="0046428C">
        <w:rPr>
          <w:sz w:val="18"/>
          <w:szCs w:val="18"/>
        </w:rPr>
        <w:t>адресу:_</w:t>
      </w:r>
      <w:proofErr w:type="gramEnd"/>
      <w:r w:rsidRPr="0046428C">
        <w:rPr>
          <w:sz w:val="18"/>
          <w:szCs w:val="18"/>
        </w:rPr>
        <w:t>__________________________________________________________, категория земель – _________________________________________________, вид разрешенного использования – ___________________________________________________________________</w:t>
      </w:r>
    </w:p>
    <w:p w:rsidR="0046428C" w:rsidRPr="0046428C" w:rsidRDefault="0046428C" w:rsidP="00801193">
      <w:pPr>
        <w:pStyle w:val="aa"/>
        <w:ind w:left="42" w:right="141" w:firstLine="242"/>
        <w:jc w:val="both"/>
        <w:rPr>
          <w:sz w:val="18"/>
          <w:szCs w:val="18"/>
        </w:rPr>
      </w:pPr>
      <w:r w:rsidRPr="0046428C">
        <w:rPr>
          <w:sz w:val="18"/>
          <w:szCs w:val="18"/>
        </w:rPr>
        <w:t>Обременения и ограничения в использовании участка:</w:t>
      </w:r>
    </w:p>
    <w:p w:rsidR="0046428C" w:rsidRPr="0046428C" w:rsidRDefault="0046428C" w:rsidP="00801193">
      <w:pPr>
        <w:pStyle w:val="aa"/>
        <w:ind w:left="42" w:right="141" w:firstLine="242"/>
        <w:jc w:val="both"/>
        <w:rPr>
          <w:sz w:val="18"/>
          <w:szCs w:val="18"/>
        </w:rPr>
      </w:pPr>
      <w:r w:rsidRPr="0046428C">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46428C" w:rsidRPr="0046428C" w:rsidRDefault="0046428C" w:rsidP="00801193">
      <w:pPr>
        <w:pStyle w:val="aa"/>
        <w:ind w:left="42" w:right="141" w:firstLine="242"/>
        <w:jc w:val="both"/>
        <w:rPr>
          <w:sz w:val="18"/>
          <w:szCs w:val="18"/>
        </w:rPr>
      </w:pPr>
      <w:r w:rsidRPr="0046428C">
        <w:rPr>
          <w:sz w:val="18"/>
          <w:szCs w:val="18"/>
        </w:rPr>
        <w:t>Беспрепятственное посещение и обследование земельного участка государственным инспектором по использованию и охране земель.</w:t>
      </w:r>
    </w:p>
    <w:p w:rsidR="0046428C" w:rsidRPr="0046428C" w:rsidRDefault="0046428C" w:rsidP="00801193">
      <w:pPr>
        <w:pStyle w:val="aa"/>
        <w:ind w:left="42" w:right="141" w:firstLine="242"/>
        <w:jc w:val="both"/>
        <w:rPr>
          <w:sz w:val="18"/>
          <w:szCs w:val="18"/>
        </w:rPr>
      </w:pPr>
      <w:r w:rsidRPr="0046428C">
        <w:rPr>
          <w:sz w:val="18"/>
          <w:szCs w:val="18"/>
        </w:rPr>
        <w:t>Не допускается передача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w:t>
      </w:r>
    </w:p>
    <w:p w:rsidR="0046428C" w:rsidRPr="0046428C" w:rsidRDefault="0046428C" w:rsidP="00801193">
      <w:pPr>
        <w:pStyle w:val="aa"/>
        <w:ind w:left="42" w:right="141" w:firstLine="242"/>
        <w:jc w:val="both"/>
        <w:rPr>
          <w:sz w:val="18"/>
          <w:szCs w:val="18"/>
        </w:rPr>
      </w:pPr>
      <w:r w:rsidRPr="0046428C">
        <w:rPr>
          <w:sz w:val="18"/>
          <w:szCs w:val="18"/>
        </w:rPr>
        <w:t>Форма собственности</w:t>
      </w:r>
      <w:r w:rsidRPr="0046428C">
        <w:rPr>
          <w:b/>
          <w:sz w:val="18"/>
          <w:szCs w:val="18"/>
        </w:rPr>
        <w:t xml:space="preserve">: </w:t>
      </w:r>
      <w:r w:rsidRPr="0046428C">
        <w:rPr>
          <w:sz w:val="18"/>
          <w:szCs w:val="18"/>
        </w:rPr>
        <w:t>государственная собственность.</w:t>
      </w:r>
    </w:p>
    <w:p w:rsidR="0046428C" w:rsidRPr="0046428C" w:rsidRDefault="0046428C" w:rsidP="00801193">
      <w:pPr>
        <w:pStyle w:val="aa"/>
        <w:ind w:left="42" w:right="141" w:firstLine="242"/>
        <w:jc w:val="both"/>
        <w:rPr>
          <w:sz w:val="18"/>
          <w:szCs w:val="18"/>
        </w:rPr>
      </w:pPr>
      <w:r w:rsidRPr="0046428C">
        <w:rPr>
          <w:sz w:val="18"/>
          <w:szCs w:val="18"/>
        </w:rPr>
        <w:t>1.2. Местонахождение и границы земельного участка, предоставленного Арендатору, указаны на кадастровом паспорте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1.3. Арендодатель подтверждает, что на момент заключения договора передаваемый земельный участок в залоге, в споре и под арестом не состоит.</w:t>
      </w:r>
    </w:p>
    <w:p w:rsidR="0046428C" w:rsidRPr="0046428C" w:rsidRDefault="0046428C" w:rsidP="00801193">
      <w:pPr>
        <w:pStyle w:val="aa"/>
        <w:ind w:left="42" w:right="141" w:firstLine="242"/>
        <w:jc w:val="both"/>
        <w:rPr>
          <w:sz w:val="18"/>
          <w:szCs w:val="18"/>
        </w:rPr>
      </w:pPr>
      <w:r w:rsidRPr="0046428C">
        <w:rPr>
          <w:sz w:val="18"/>
          <w:szCs w:val="18"/>
        </w:rPr>
        <w:t>1.4. Передача земельного участка во временное владение и пользование Арендатору оформляется актом приема-передачи, подписываемым Сторонами.</w:t>
      </w:r>
    </w:p>
    <w:p w:rsidR="0046428C" w:rsidRPr="0046428C" w:rsidRDefault="0046428C" w:rsidP="00801193">
      <w:pPr>
        <w:pStyle w:val="aa"/>
        <w:ind w:left="42" w:right="141" w:firstLine="242"/>
        <w:jc w:val="both"/>
        <w:rPr>
          <w:b/>
          <w:sz w:val="18"/>
          <w:szCs w:val="18"/>
        </w:rPr>
      </w:pPr>
      <w:r w:rsidRPr="0046428C">
        <w:rPr>
          <w:b/>
          <w:sz w:val="18"/>
          <w:szCs w:val="18"/>
        </w:rPr>
        <w:t>2. СРОК ДЕЙСТВИЯ ДОГОВОРА.</w:t>
      </w:r>
    </w:p>
    <w:p w:rsidR="0046428C" w:rsidRPr="0046428C" w:rsidRDefault="0046428C" w:rsidP="00801193">
      <w:pPr>
        <w:pStyle w:val="aa"/>
        <w:ind w:left="42" w:right="141" w:firstLine="242"/>
        <w:jc w:val="both"/>
        <w:rPr>
          <w:sz w:val="18"/>
          <w:szCs w:val="18"/>
        </w:rPr>
      </w:pPr>
      <w:r w:rsidRPr="0046428C">
        <w:rPr>
          <w:sz w:val="18"/>
          <w:szCs w:val="18"/>
        </w:rPr>
        <w:t xml:space="preserve">2.1. Настоящий Договор заключается сроком на _____лет. Условия Договора применяются к отношениям сторон, возникшим с </w:t>
      </w:r>
      <w:proofErr w:type="gramStart"/>
      <w:r w:rsidRPr="0046428C">
        <w:rPr>
          <w:sz w:val="18"/>
          <w:szCs w:val="18"/>
        </w:rPr>
        <w:t xml:space="preserve">«  </w:t>
      </w:r>
      <w:proofErr w:type="gramEnd"/>
      <w:r w:rsidRPr="0046428C">
        <w:rPr>
          <w:sz w:val="18"/>
          <w:szCs w:val="18"/>
        </w:rPr>
        <w:t xml:space="preserve"> »  __________ </w:t>
      </w:r>
      <w:r w:rsidRPr="0046428C">
        <w:rPr>
          <w:b/>
          <w:sz w:val="18"/>
          <w:szCs w:val="18"/>
          <w:u w:val="single"/>
        </w:rPr>
        <w:t xml:space="preserve"> </w:t>
      </w:r>
      <w:r w:rsidRPr="0046428C">
        <w:rPr>
          <w:sz w:val="18"/>
          <w:szCs w:val="18"/>
          <w:u w:val="single"/>
        </w:rPr>
        <w:t>20   года</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rPr>
        <w:t xml:space="preserve">2.2. Последним днем действия Договора устанавливается </w:t>
      </w:r>
      <w:proofErr w:type="gramStart"/>
      <w:r w:rsidRPr="0046428C">
        <w:rPr>
          <w:sz w:val="18"/>
          <w:szCs w:val="18"/>
          <w:u w:val="single"/>
        </w:rPr>
        <w:t xml:space="preserve">«  </w:t>
      </w:r>
      <w:proofErr w:type="gramEnd"/>
      <w:r w:rsidRPr="0046428C">
        <w:rPr>
          <w:sz w:val="18"/>
          <w:szCs w:val="18"/>
          <w:u w:val="single"/>
        </w:rPr>
        <w:t xml:space="preserve"> »      20   года</w:t>
      </w:r>
      <w:r w:rsidRPr="0046428C">
        <w:rPr>
          <w:sz w:val="18"/>
          <w:szCs w:val="18"/>
        </w:rPr>
        <w:t xml:space="preserve"> (включительно).</w:t>
      </w:r>
    </w:p>
    <w:p w:rsidR="0046428C" w:rsidRPr="0046428C" w:rsidRDefault="0046428C" w:rsidP="00801193">
      <w:pPr>
        <w:pStyle w:val="aa"/>
        <w:ind w:left="42" w:right="141" w:firstLine="242"/>
        <w:jc w:val="both"/>
        <w:rPr>
          <w:sz w:val="18"/>
          <w:szCs w:val="18"/>
        </w:rPr>
      </w:pPr>
      <w:r w:rsidRPr="0046428C">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46428C" w:rsidRPr="0046428C" w:rsidRDefault="0046428C" w:rsidP="00801193">
      <w:pPr>
        <w:pStyle w:val="aa"/>
        <w:ind w:left="42" w:right="141" w:firstLine="242"/>
        <w:jc w:val="both"/>
        <w:rPr>
          <w:b/>
          <w:sz w:val="18"/>
          <w:szCs w:val="18"/>
        </w:rPr>
      </w:pPr>
      <w:r w:rsidRPr="0046428C">
        <w:rPr>
          <w:sz w:val="18"/>
          <w:szCs w:val="18"/>
        </w:rPr>
        <w:t>2.4.</w:t>
      </w:r>
      <w:r w:rsidRPr="0046428C">
        <w:rPr>
          <w:sz w:val="18"/>
          <w:szCs w:val="18"/>
        </w:rPr>
        <w:tab/>
        <w:t>Обязанность по регистрации настоящего Договора, а также расходы на ее осуществление возлагаются на Арендатора.</w:t>
      </w:r>
    </w:p>
    <w:p w:rsidR="0046428C" w:rsidRPr="0046428C" w:rsidRDefault="0046428C" w:rsidP="00801193">
      <w:pPr>
        <w:pStyle w:val="aa"/>
        <w:ind w:left="42" w:right="141" w:firstLine="242"/>
        <w:jc w:val="both"/>
        <w:rPr>
          <w:b/>
          <w:sz w:val="18"/>
          <w:szCs w:val="18"/>
        </w:rPr>
      </w:pPr>
      <w:r w:rsidRPr="0046428C">
        <w:rPr>
          <w:b/>
          <w:sz w:val="18"/>
          <w:szCs w:val="18"/>
        </w:rPr>
        <w:t>3. РАЗМЕР, ПОРЯДОК, УСЛОВИЯ И СРОКИ ВНЕСЕНИЯ АРЕНДНОЙ ПЛАТЫ</w:t>
      </w:r>
    </w:p>
    <w:p w:rsidR="0046428C" w:rsidRPr="0046428C" w:rsidRDefault="0046428C" w:rsidP="00801193">
      <w:pPr>
        <w:pStyle w:val="aa"/>
        <w:ind w:left="42" w:right="141" w:firstLine="242"/>
        <w:jc w:val="both"/>
        <w:rPr>
          <w:sz w:val="18"/>
          <w:szCs w:val="18"/>
        </w:rPr>
      </w:pPr>
      <w:r w:rsidRPr="0046428C">
        <w:rPr>
          <w:sz w:val="18"/>
          <w:szCs w:val="18"/>
        </w:rPr>
        <w:t>3.1. За аренду земельного участка, являющегося предметом настоящего Договора, Арендатор обязан уплачивать арендную плату. Размер ежегодной арендной платы за земельный участок устанавливается в соответствии с протоколом от _________ г. №____ заседания комиссии по рассмотрению заявок для участия в аукционе и составляет ____ рубля ___ копейки (сумма прописью).</w:t>
      </w:r>
    </w:p>
    <w:p w:rsidR="0046428C" w:rsidRPr="0046428C" w:rsidRDefault="0046428C" w:rsidP="00801193">
      <w:pPr>
        <w:pStyle w:val="aa"/>
        <w:ind w:left="42" w:right="141" w:firstLine="242"/>
        <w:jc w:val="both"/>
        <w:rPr>
          <w:sz w:val="18"/>
          <w:szCs w:val="18"/>
        </w:rPr>
      </w:pPr>
      <w:r w:rsidRPr="0046428C">
        <w:rPr>
          <w:sz w:val="18"/>
          <w:szCs w:val="18"/>
        </w:rPr>
        <w:t>Сумма задатка в размере ______ рубля _____ копейки (сумма прописью), внесенного Арендатором, засчитывается в счет платежа за период с _______ года по ________ года (включительно).</w:t>
      </w:r>
    </w:p>
    <w:p w:rsidR="0046428C" w:rsidRPr="0046428C" w:rsidRDefault="0046428C" w:rsidP="00801193">
      <w:pPr>
        <w:pStyle w:val="aa"/>
        <w:ind w:left="42" w:right="141" w:firstLine="242"/>
        <w:jc w:val="both"/>
        <w:rPr>
          <w:sz w:val="18"/>
          <w:szCs w:val="18"/>
        </w:rPr>
      </w:pPr>
      <w:r w:rsidRPr="0046428C">
        <w:rPr>
          <w:sz w:val="18"/>
          <w:szCs w:val="18"/>
        </w:rPr>
        <w:t>Итого за период с _________ года по _____________ года (включительно) подлежит оплате _____рублей _____ копейки (сумма прописью).</w:t>
      </w:r>
    </w:p>
    <w:p w:rsidR="0046428C" w:rsidRPr="0046428C" w:rsidRDefault="0046428C" w:rsidP="00801193">
      <w:pPr>
        <w:pStyle w:val="aa"/>
        <w:ind w:left="42" w:right="141" w:firstLine="242"/>
        <w:jc w:val="both"/>
        <w:rPr>
          <w:sz w:val="18"/>
          <w:szCs w:val="18"/>
        </w:rPr>
      </w:pPr>
      <w:r w:rsidRPr="0046428C">
        <w:rPr>
          <w:sz w:val="18"/>
          <w:szCs w:val="18"/>
        </w:rPr>
        <w:t>3.2.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w:t>
      </w:r>
    </w:p>
    <w:p w:rsidR="0046428C" w:rsidRPr="0046428C" w:rsidRDefault="0046428C" w:rsidP="00801193">
      <w:pPr>
        <w:pStyle w:val="aa"/>
        <w:ind w:left="42" w:right="141" w:firstLine="242"/>
        <w:jc w:val="both"/>
        <w:rPr>
          <w:sz w:val="18"/>
          <w:szCs w:val="18"/>
        </w:rPr>
      </w:pPr>
      <w:r w:rsidRPr="0046428C">
        <w:rPr>
          <w:bCs/>
          <w:sz w:val="18"/>
          <w:szCs w:val="18"/>
        </w:rPr>
        <w:t xml:space="preserve">3.3. Арендная плата по настоящему Договору </w:t>
      </w:r>
      <w:r w:rsidRPr="0046428C">
        <w:rPr>
          <w:sz w:val="18"/>
          <w:szCs w:val="18"/>
        </w:rPr>
        <w:t xml:space="preserve">вносится </w:t>
      </w:r>
      <w:r w:rsidRPr="0046428C">
        <w:rPr>
          <w:bCs/>
          <w:sz w:val="18"/>
          <w:szCs w:val="18"/>
        </w:rPr>
        <w:t xml:space="preserve">Арендатором </w:t>
      </w:r>
      <w:r w:rsidRPr="0046428C">
        <w:rPr>
          <w:sz w:val="18"/>
          <w:szCs w:val="18"/>
        </w:rPr>
        <w:t>путем безналичного перечисления денежных средств по следующим реквизитам:</w:t>
      </w:r>
    </w:p>
    <w:p w:rsidR="0046428C" w:rsidRPr="0046428C" w:rsidRDefault="0046428C" w:rsidP="00801193">
      <w:pPr>
        <w:pStyle w:val="aa"/>
        <w:ind w:left="42" w:right="141" w:firstLine="242"/>
        <w:jc w:val="both"/>
        <w:rPr>
          <w:sz w:val="18"/>
          <w:szCs w:val="18"/>
        </w:rPr>
      </w:pPr>
      <w:r w:rsidRPr="0046428C">
        <w:rPr>
          <w:sz w:val="18"/>
          <w:szCs w:val="18"/>
        </w:rPr>
        <w:t>Получатель:</w:t>
      </w:r>
      <w:r w:rsidRPr="0046428C">
        <w:rPr>
          <w:b/>
          <w:sz w:val="18"/>
          <w:szCs w:val="18"/>
        </w:rPr>
        <w:t xml:space="preserve"> </w:t>
      </w:r>
      <w:r w:rsidRPr="0046428C">
        <w:rPr>
          <w:sz w:val="18"/>
          <w:szCs w:val="18"/>
        </w:rPr>
        <w:t>УФК по Новгородской области г. Великий Новгород;</w:t>
      </w:r>
    </w:p>
    <w:p w:rsidR="0046428C" w:rsidRPr="0046428C" w:rsidRDefault="0046428C" w:rsidP="00801193">
      <w:pPr>
        <w:pStyle w:val="aa"/>
        <w:ind w:left="42" w:right="141" w:firstLine="242"/>
        <w:jc w:val="both"/>
        <w:rPr>
          <w:sz w:val="18"/>
          <w:szCs w:val="18"/>
        </w:rPr>
      </w:pPr>
      <w:r w:rsidRPr="0046428C">
        <w:rPr>
          <w:sz w:val="18"/>
          <w:szCs w:val="18"/>
        </w:rPr>
        <w:t>ИНН 5308003814; КПП 530801001 БИК 014959900;</w:t>
      </w:r>
    </w:p>
    <w:p w:rsidR="0046428C" w:rsidRPr="0046428C" w:rsidRDefault="0046428C" w:rsidP="00801193">
      <w:pPr>
        <w:pStyle w:val="aa"/>
        <w:ind w:left="42" w:right="141" w:firstLine="242"/>
        <w:jc w:val="both"/>
        <w:rPr>
          <w:sz w:val="18"/>
          <w:szCs w:val="18"/>
        </w:rPr>
      </w:pPr>
      <w:r w:rsidRPr="0046428C">
        <w:rPr>
          <w:sz w:val="18"/>
          <w:szCs w:val="18"/>
        </w:rPr>
        <w:t>р/с 03100643000000015000 в Отделении Новгород г. Великий Новгород,</w:t>
      </w:r>
    </w:p>
    <w:p w:rsidR="0046428C" w:rsidRPr="0046428C" w:rsidRDefault="0046428C" w:rsidP="00801193">
      <w:pPr>
        <w:pStyle w:val="aa"/>
        <w:ind w:left="42" w:right="141" w:firstLine="242"/>
        <w:jc w:val="both"/>
        <w:rPr>
          <w:sz w:val="18"/>
          <w:szCs w:val="18"/>
        </w:rPr>
      </w:pPr>
      <w:r w:rsidRPr="0046428C">
        <w:rPr>
          <w:sz w:val="18"/>
          <w:szCs w:val="18"/>
        </w:rPr>
        <w:t>лицевой счет 04503</w:t>
      </w:r>
      <w:r w:rsidRPr="0046428C">
        <w:rPr>
          <w:sz w:val="18"/>
          <w:szCs w:val="18"/>
          <w:lang w:val="en-US"/>
        </w:rPr>
        <w:t>D</w:t>
      </w:r>
      <w:r w:rsidRPr="0046428C">
        <w:rPr>
          <w:sz w:val="18"/>
          <w:szCs w:val="18"/>
        </w:rPr>
        <w:t>01410;</w:t>
      </w:r>
    </w:p>
    <w:p w:rsidR="0046428C" w:rsidRPr="0046428C" w:rsidRDefault="0046428C" w:rsidP="00801193">
      <w:pPr>
        <w:pStyle w:val="aa"/>
        <w:ind w:left="42" w:right="141" w:firstLine="242"/>
        <w:jc w:val="both"/>
        <w:rPr>
          <w:sz w:val="18"/>
          <w:szCs w:val="18"/>
        </w:rPr>
      </w:pPr>
      <w:r w:rsidRPr="0046428C">
        <w:rPr>
          <w:sz w:val="18"/>
          <w:szCs w:val="18"/>
        </w:rPr>
        <w:t>ОКТМО 49523000101;</w:t>
      </w:r>
    </w:p>
    <w:p w:rsidR="0046428C" w:rsidRPr="0046428C" w:rsidRDefault="0046428C" w:rsidP="00801193">
      <w:pPr>
        <w:pStyle w:val="aa"/>
        <w:ind w:left="42" w:right="141" w:firstLine="242"/>
        <w:jc w:val="both"/>
        <w:rPr>
          <w:sz w:val="18"/>
          <w:szCs w:val="18"/>
        </w:rPr>
      </w:pPr>
      <w:r w:rsidRPr="0046428C">
        <w:rPr>
          <w:sz w:val="18"/>
          <w:szCs w:val="18"/>
        </w:rPr>
        <w:t>ОГРН 1205300005118;</w:t>
      </w:r>
    </w:p>
    <w:p w:rsidR="0046428C" w:rsidRPr="0046428C" w:rsidRDefault="0046428C" w:rsidP="00801193">
      <w:pPr>
        <w:pStyle w:val="aa"/>
        <w:ind w:left="42" w:right="141" w:firstLine="242"/>
        <w:jc w:val="both"/>
        <w:rPr>
          <w:sz w:val="18"/>
          <w:szCs w:val="18"/>
        </w:rPr>
      </w:pPr>
      <w:r w:rsidRPr="0046428C">
        <w:rPr>
          <w:sz w:val="18"/>
          <w:szCs w:val="18"/>
        </w:rPr>
        <w:lastRenderedPageBreak/>
        <w:t>КБК 40311105012140000120.</w:t>
      </w:r>
    </w:p>
    <w:p w:rsidR="0046428C" w:rsidRPr="0046428C" w:rsidRDefault="0046428C" w:rsidP="00801193">
      <w:pPr>
        <w:pStyle w:val="aa"/>
        <w:ind w:left="42" w:right="141" w:firstLine="242"/>
        <w:jc w:val="both"/>
        <w:rPr>
          <w:sz w:val="18"/>
          <w:szCs w:val="18"/>
        </w:rPr>
      </w:pPr>
      <w:r w:rsidRPr="0046428C">
        <w:rPr>
          <w:sz w:val="18"/>
          <w:szCs w:val="18"/>
        </w:rPr>
        <w:t>В платежном поручении,</w:t>
      </w:r>
      <w:r w:rsidRPr="0046428C">
        <w:rPr>
          <w:b/>
          <w:bCs/>
          <w:sz w:val="18"/>
          <w:szCs w:val="18"/>
        </w:rPr>
        <w:t xml:space="preserve"> </w:t>
      </w:r>
      <w:r w:rsidRPr="0046428C">
        <w:rPr>
          <w:bCs/>
          <w:sz w:val="18"/>
          <w:szCs w:val="18"/>
        </w:rPr>
        <w:t xml:space="preserve">в </w:t>
      </w:r>
      <w:r w:rsidRPr="0046428C">
        <w:rPr>
          <w:sz w:val="18"/>
          <w:szCs w:val="18"/>
        </w:rPr>
        <w:t>графе «назначение платежа» Арендатор указывает: «Арендная плата за земельный участок, согласно договору аренды от ___________ №__________»</w:t>
      </w:r>
    </w:p>
    <w:p w:rsidR="0046428C" w:rsidRPr="0046428C" w:rsidRDefault="0046428C" w:rsidP="00801193">
      <w:pPr>
        <w:pStyle w:val="aa"/>
        <w:ind w:left="42" w:right="141" w:firstLine="242"/>
        <w:jc w:val="both"/>
        <w:rPr>
          <w:sz w:val="18"/>
          <w:szCs w:val="18"/>
        </w:rPr>
      </w:pPr>
      <w:r w:rsidRPr="0046428C">
        <w:rPr>
          <w:bCs/>
          <w:sz w:val="18"/>
          <w:szCs w:val="18"/>
        </w:rPr>
        <w:t xml:space="preserve">3.4. </w:t>
      </w:r>
      <w:r w:rsidRPr="0046428C">
        <w:rPr>
          <w:sz w:val="18"/>
          <w:szCs w:val="18"/>
        </w:rPr>
        <w:t>Арендная плата начисляется с ____________ года.</w:t>
      </w:r>
    </w:p>
    <w:p w:rsidR="0046428C" w:rsidRPr="0046428C" w:rsidRDefault="0046428C" w:rsidP="00801193">
      <w:pPr>
        <w:pStyle w:val="aa"/>
        <w:ind w:left="42" w:right="141" w:firstLine="242"/>
        <w:jc w:val="both"/>
        <w:rPr>
          <w:bCs/>
          <w:sz w:val="18"/>
          <w:szCs w:val="18"/>
        </w:rPr>
      </w:pPr>
      <w:r w:rsidRPr="0046428C">
        <w:rPr>
          <w:bCs/>
          <w:sz w:val="18"/>
          <w:szCs w:val="18"/>
        </w:rPr>
        <w:t>3.5. Неиспользование земельного участка Арендатором не может служить основанием невнесения арендной платы.</w:t>
      </w:r>
    </w:p>
    <w:p w:rsidR="0046428C" w:rsidRPr="0046428C" w:rsidRDefault="0046428C" w:rsidP="00801193">
      <w:pPr>
        <w:pStyle w:val="aa"/>
        <w:ind w:left="42" w:right="141" w:firstLine="242"/>
        <w:jc w:val="both"/>
        <w:rPr>
          <w:b/>
          <w:sz w:val="18"/>
          <w:szCs w:val="18"/>
        </w:rPr>
      </w:pPr>
      <w:r w:rsidRPr="0046428C">
        <w:rPr>
          <w:b/>
          <w:sz w:val="18"/>
          <w:szCs w:val="18"/>
        </w:rPr>
        <w:t>4. ПРАВА И ОБЯЗАННОСТИ СТОРОН</w:t>
      </w:r>
    </w:p>
    <w:p w:rsidR="0046428C" w:rsidRPr="0046428C" w:rsidRDefault="0046428C" w:rsidP="00801193">
      <w:pPr>
        <w:pStyle w:val="aa"/>
        <w:ind w:left="42" w:right="141" w:firstLine="242"/>
        <w:jc w:val="both"/>
        <w:rPr>
          <w:b/>
          <w:bCs/>
          <w:sz w:val="18"/>
          <w:szCs w:val="18"/>
        </w:rPr>
      </w:pPr>
      <w:r w:rsidRPr="0046428C">
        <w:rPr>
          <w:b/>
          <w:bCs/>
          <w:sz w:val="18"/>
          <w:szCs w:val="18"/>
        </w:rPr>
        <w:t>4.1. Стороны обязуются:</w:t>
      </w:r>
    </w:p>
    <w:p w:rsidR="0046428C" w:rsidRPr="0046428C" w:rsidRDefault="0046428C" w:rsidP="00801193">
      <w:pPr>
        <w:pStyle w:val="aa"/>
        <w:ind w:left="42" w:right="141" w:firstLine="242"/>
        <w:jc w:val="both"/>
        <w:rPr>
          <w:sz w:val="18"/>
          <w:szCs w:val="18"/>
        </w:rPr>
      </w:pPr>
      <w:r w:rsidRPr="0046428C">
        <w:rPr>
          <w:bCs/>
          <w:sz w:val="18"/>
          <w:szCs w:val="18"/>
        </w:rPr>
        <w:t>4.1.1. П</w:t>
      </w:r>
      <w:r w:rsidRPr="0046428C">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46428C" w:rsidRPr="0046428C" w:rsidRDefault="0046428C" w:rsidP="00801193">
      <w:pPr>
        <w:pStyle w:val="aa"/>
        <w:ind w:left="42" w:right="141" w:firstLine="242"/>
        <w:jc w:val="both"/>
        <w:rPr>
          <w:b/>
          <w:sz w:val="18"/>
          <w:szCs w:val="18"/>
        </w:rPr>
      </w:pPr>
      <w:r w:rsidRPr="0046428C">
        <w:rPr>
          <w:b/>
          <w:bCs/>
          <w:sz w:val="18"/>
          <w:szCs w:val="18"/>
        </w:rPr>
        <w:t xml:space="preserve">4.2. Арендодатель </w:t>
      </w:r>
      <w:r w:rsidRPr="0046428C">
        <w:rPr>
          <w:b/>
          <w:sz w:val="18"/>
          <w:szCs w:val="18"/>
        </w:rPr>
        <w:t>обязуется:</w:t>
      </w:r>
    </w:p>
    <w:p w:rsidR="0046428C" w:rsidRPr="0046428C" w:rsidRDefault="0046428C" w:rsidP="00801193">
      <w:pPr>
        <w:pStyle w:val="aa"/>
        <w:ind w:left="42" w:right="141" w:firstLine="242"/>
        <w:jc w:val="both"/>
        <w:rPr>
          <w:sz w:val="18"/>
          <w:szCs w:val="18"/>
        </w:rPr>
      </w:pPr>
      <w:r w:rsidRPr="0046428C">
        <w:rPr>
          <w:sz w:val="18"/>
          <w:szCs w:val="18"/>
        </w:rPr>
        <w:t>4.2.1. Передать Арендатору земельный участок по акту приема – передачи.</w:t>
      </w:r>
    </w:p>
    <w:p w:rsidR="0046428C" w:rsidRPr="0046428C" w:rsidRDefault="0046428C" w:rsidP="00801193">
      <w:pPr>
        <w:pStyle w:val="aa"/>
        <w:ind w:left="42" w:right="141" w:firstLine="242"/>
        <w:jc w:val="both"/>
        <w:rPr>
          <w:sz w:val="18"/>
          <w:szCs w:val="18"/>
        </w:rPr>
      </w:pPr>
      <w:r w:rsidRPr="0046428C">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46428C" w:rsidRPr="0046428C" w:rsidRDefault="0046428C" w:rsidP="00801193">
      <w:pPr>
        <w:pStyle w:val="aa"/>
        <w:ind w:left="42" w:right="141" w:firstLine="242"/>
        <w:jc w:val="both"/>
        <w:rPr>
          <w:sz w:val="18"/>
          <w:szCs w:val="18"/>
        </w:rPr>
      </w:pPr>
      <w:r w:rsidRPr="0046428C">
        <w:rPr>
          <w:bCs/>
          <w:sz w:val="18"/>
          <w:szCs w:val="18"/>
        </w:rPr>
        <w:t xml:space="preserve">4.2.3. </w:t>
      </w:r>
      <w:r w:rsidRPr="0046428C">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46428C" w:rsidRPr="0046428C" w:rsidRDefault="0046428C" w:rsidP="00801193">
      <w:pPr>
        <w:pStyle w:val="aa"/>
        <w:ind w:left="42" w:right="141" w:firstLine="242"/>
        <w:jc w:val="both"/>
        <w:rPr>
          <w:b/>
          <w:sz w:val="18"/>
          <w:szCs w:val="18"/>
        </w:rPr>
      </w:pPr>
      <w:r w:rsidRPr="0046428C">
        <w:rPr>
          <w:b/>
          <w:bCs/>
          <w:sz w:val="18"/>
          <w:szCs w:val="18"/>
        </w:rPr>
        <w:t>4.3.</w:t>
      </w:r>
      <w:r w:rsidRPr="0046428C">
        <w:rPr>
          <w:bCs/>
          <w:sz w:val="18"/>
          <w:szCs w:val="18"/>
        </w:rPr>
        <w:t xml:space="preserve"> </w:t>
      </w:r>
      <w:r w:rsidRPr="0046428C">
        <w:rPr>
          <w:b/>
          <w:bCs/>
          <w:sz w:val="18"/>
          <w:szCs w:val="18"/>
        </w:rPr>
        <w:t xml:space="preserve">Арендодатель </w:t>
      </w:r>
      <w:r w:rsidRPr="0046428C">
        <w:rPr>
          <w:b/>
          <w:sz w:val="18"/>
          <w:szCs w:val="18"/>
        </w:rPr>
        <w:t>имеет право:</w:t>
      </w:r>
    </w:p>
    <w:p w:rsidR="0046428C" w:rsidRPr="0046428C" w:rsidRDefault="0046428C" w:rsidP="00801193">
      <w:pPr>
        <w:pStyle w:val="aa"/>
        <w:ind w:left="42" w:right="141" w:firstLine="242"/>
        <w:jc w:val="both"/>
        <w:rPr>
          <w:sz w:val="18"/>
          <w:szCs w:val="18"/>
        </w:rPr>
      </w:pPr>
      <w:r w:rsidRPr="0046428C">
        <w:rPr>
          <w:bCs/>
          <w:sz w:val="18"/>
          <w:szCs w:val="18"/>
        </w:rPr>
        <w:t xml:space="preserve">4.3.1. </w:t>
      </w:r>
      <w:r w:rsidRPr="0046428C">
        <w:rPr>
          <w:sz w:val="18"/>
          <w:szCs w:val="18"/>
        </w:rPr>
        <w:t>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2 (два) дня.</w:t>
      </w:r>
    </w:p>
    <w:p w:rsidR="0046428C" w:rsidRPr="0046428C" w:rsidRDefault="0046428C" w:rsidP="00801193">
      <w:pPr>
        <w:pStyle w:val="aa"/>
        <w:ind w:left="42" w:right="141" w:firstLine="242"/>
        <w:jc w:val="both"/>
        <w:rPr>
          <w:sz w:val="18"/>
          <w:szCs w:val="18"/>
        </w:rPr>
      </w:pPr>
      <w:r w:rsidRPr="0046428C">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46428C" w:rsidRPr="0046428C" w:rsidRDefault="0046428C" w:rsidP="00801193">
      <w:pPr>
        <w:pStyle w:val="aa"/>
        <w:ind w:left="42" w:right="141" w:firstLine="242"/>
        <w:jc w:val="both"/>
        <w:rPr>
          <w:sz w:val="18"/>
          <w:szCs w:val="18"/>
        </w:rPr>
      </w:pPr>
      <w:r w:rsidRPr="0046428C">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46428C" w:rsidRPr="0046428C" w:rsidRDefault="0046428C" w:rsidP="00801193">
      <w:pPr>
        <w:pStyle w:val="aa"/>
        <w:ind w:left="42" w:right="141" w:firstLine="242"/>
        <w:jc w:val="both"/>
        <w:rPr>
          <w:sz w:val="18"/>
          <w:szCs w:val="18"/>
        </w:rPr>
      </w:pPr>
      <w:r w:rsidRPr="0046428C">
        <w:rPr>
          <w:sz w:val="18"/>
          <w:szCs w:val="18"/>
        </w:rPr>
        <w:t>4.3.4. Расторгнуть настоящий Договор в порядке, определенном в разделе 5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46428C" w:rsidRPr="0046428C" w:rsidRDefault="0046428C" w:rsidP="00801193">
      <w:pPr>
        <w:pStyle w:val="aa"/>
        <w:ind w:left="42" w:right="141" w:firstLine="242"/>
        <w:jc w:val="both"/>
        <w:rPr>
          <w:b/>
          <w:sz w:val="18"/>
          <w:szCs w:val="18"/>
        </w:rPr>
      </w:pPr>
      <w:r w:rsidRPr="0046428C">
        <w:rPr>
          <w:b/>
          <w:sz w:val="18"/>
          <w:szCs w:val="18"/>
        </w:rPr>
        <w:t>4.4. Арендатор обязуется:</w:t>
      </w:r>
    </w:p>
    <w:p w:rsidR="0046428C" w:rsidRPr="0046428C" w:rsidRDefault="0046428C" w:rsidP="00801193">
      <w:pPr>
        <w:pStyle w:val="aa"/>
        <w:ind w:left="42" w:right="141" w:firstLine="242"/>
        <w:jc w:val="both"/>
        <w:rPr>
          <w:sz w:val="18"/>
          <w:szCs w:val="18"/>
        </w:rPr>
      </w:pPr>
      <w:r w:rsidRPr="0046428C">
        <w:rPr>
          <w:sz w:val="18"/>
          <w:szCs w:val="18"/>
        </w:rPr>
        <w:t>4.4.1.  Принять у Арендодателя земельный участок по акту приема – передачи.</w:t>
      </w:r>
    </w:p>
    <w:p w:rsidR="0046428C" w:rsidRPr="0046428C" w:rsidRDefault="0046428C" w:rsidP="00801193">
      <w:pPr>
        <w:pStyle w:val="aa"/>
        <w:ind w:left="42" w:right="141" w:firstLine="242"/>
        <w:jc w:val="both"/>
        <w:rPr>
          <w:sz w:val="18"/>
          <w:szCs w:val="18"/>
        </w:rPr>
      </w:pPr>
      <w:r w:rsidRPr="0046428C">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46428C" w:rsidRPr="0046428C" w:rsidRDefault="0046428C" w:rsidP="00801193">
      <w:pPr>
        <w:pStyle w:val="aa"/>
        <w:ind w:left="42" w:right="141" w:firstLine="242"/>
        <w:jc w:val="both"/>
        <w:rPr>
          <w:sz w:val="18"/>
          <w:szCs w:val="18"/>
        </w:rPr>
      </w:pPr>
      <w:r w:rsidRPr="0046428C">
        <w:rPr>
          <w:sz w:val="18"/>
          <w:szCs w:val="18"/>
        </w:rPr>
        <w:t>4.4.3. Своевременно приступать к использованию земельного участка в соответствии с целевым назначением.</w:t>
      </w:r>
    </w:p>
    <w:p w:rsidR="0046428C" w:rsidRPr="0046428C" w:rsidRDefault="0046428C" w:rsidP="00801193">
      <w:pPr>
        <w:pStyle w:val="aa"/>
        <w:ind w:left="42" w:right="141" w:firstLine="242"/>
        <w:jc w:val="both"/>
        <w:rPr>
          <w:sz w:val="18"/>
          <w:szCs w:val="18"/>
        </w:rPr>
      </w:pPr>
      <w:r w:rsidRPr="0046428C">
        <w:rPr>
          <w:sz w:val="18"/>
          <w:szCs w:val="18"/>
        </w:rPr>
        <w:t>4.4.4. Обеспечивать Арендодателю доступ на земельный участок для проведения его осмотра и проверки.</w:t>
      </w:r>
    </w:p>
    <w:p w:rsidR="0046428C" w:rsidRPr="0046428C" w:rsidRDefault="0046428C" w:rsidP="00801193">
      <w:pPr>
        <w:pStyle w:val="aa"/>
        <w:ind w:left="42" w:right="141" w:firstLine="242"/>
        <w:jc w:val="both"/>
        <w:rPr>
          <w:sz w:val="18"/>
          <w:szCs w:val="18"/>
        </w:rPr>
      </w:pPr>
      <w:r w:rsidRPr="0046428C">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46428C" w:rsidRPr="0046428C" w:rsidRDefault="0046428C" w:rsidP="00801193">
      <w:pPr>
        <w:pStyle w:val="aa"/>
        <w:ind w:left="42" w:right="141" w:firstLine="242"/>
        <w:jc w:val="both"/>
        <w:rPr>
          <w:sz w:val="18"/>
          <w:szCs w:val="18"/>
        </w:rPr>
      </w:pPr>
      <w:r w:rsidRPr="0046428C">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46428C" w:rsidRPr="0046428C" w:rsidRDefault="0046428C" w:rsidP="00801193">
      <w:pPr>
        <w:pStyle w:val="aa"/>
        <w:ind w:left="42" w:right="141" w:firstLine="242"/>
        <w:jc w:val="both"/>
        <w:rPr>
          <w:sz w:val="18"/>
          <w:szCs w:val="18"/>
        </w:rPr>
      </w:pPr>
      <w:r w:rsidRPr="0046428C">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46428C" w:rsidRPr="0046428C" w:rsidRDefault="0046428C" w:rsidP="00801193">
      <w:pPr>
        <w:pStyle w:val="aa"/>
        <w:ind w:left="42" w:right="141" w:firstLine="242"/>
        <w:jc w:val="both"/>
        <w:rPr>
          <w:sz w:val="18"/>
          <w:szCs w:val="18"/>
        </w:rPr>
      </w:pPr>
      <w:r w:rsidRPr="0046428C">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6428C" w:rsidRPr="0046428C" w:rsidRDefault="0046428C" w:rsidP="00801193">
      <w:pPr>
        <w:pStyle w:val="aa"/>
        <w:ind w:left="42" w:right="141" w:firstLine="242"/>
        <w:jc w:val="both"/>
        <w:rPr>
          <w:bCs/>
          <w:sz w:val="18"/>
          <w:szCs w:val="18"/>
        </w:rPr>
      </w:pPr>
      <w:r w:rsidRPr="0046428C">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46428C" w:rsidRPr="0046428C" w:rsidRDefault="0046428C" w:rsidP="00801193">
      <w:pPr>
        <w:pStyle w:val="aa"/>
        <w:ind w:left="42" w:right="141" w:firstLine="242"/>
        <w:jc w:val="both"/>
        <w:rPr>
          <w:bCs/>
          <w:sz w:val="18"/>
          <w:szCs w:val="18"/>
        </w:rPr>
      </w:pPr>
      <w:r w:rsidRPr="0046428C">
        <w:rPr>
          <w:sz w:val="18"/>
          <w:szCs w:val="18"/>
        </w:rPr>
        <w:t xml:space="preserve">4.4.10. Представить </w:t>
      </w:r>
      <w:r w:rsidRPr="0046428C">
        <w:rPr>
          <w:bCs/>
          <w:sz w:val="18"/>
          <w:szCs w:val="18"/>
        </w:rPr>
        <w:t xml:space="preserve">Арендодателю </w:t>
      </w:r>
      <w:r w:rsidRPr="0046428C">
        <w:rPr>
          <w:sz w:val="18"/>
          <w:szCs w:val="18"/>
        </w:rPr>
        <w:t>платежные документы, подтверждающие перечисление арендной платы.</w:t>
      </w:r>
    </w:p>
    <w:p w:rsidR="0046428C" w:rsidRPr="0046428C" w:rsidRDefault="0046428C" w:rsidP="00801193">
      <w:pPr>
        <w:pStyle w:val="aa"/>
        <w:ind w:left="42" w:right="141" w:firstLine="242"/>
        <w:jc w:val="both"/>
        <w:rPr>
          <w:bCs/>
          <w:sz w:val="18"/>
          <w:szCs w:val="18"/>
        </w:rPr>
      </w:pPr>
      <w:r w:rsidRPr="0046428C">
        <w:rPr>
          <w:bCs/>
          <w:sz w:val="18"/>
          <w:szCs w:val="18"/>
        </w:rPr>
        <w:t>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46428C" w:rsidRPr="0046428C" w:rsidRDefault="0046428C" w:rsidP="00801193">
      <w:pPr>
        <w:pStyle w:val="aa"/>
        <w:ind w:left="42" w:right="141" w:firstLine="242"/>
        <w:jc w:val="both"/>
        <w:rPr>
          <w:sz w:val="18"/>
          <w:szCs w:val="18"/>
        </w:rPr>
      </w:pPr>
      <w:r w:rsidRPr="0046428C">
        <w:rPr>
          <w:sz w:val="18"/>
          <w:szCs w:val="18"/>
        </w:rPr>
        <w:t>4.4.13. Обратиться в 30 (тридцати)дневный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46428C" w:rsidRPr="0046428C" w:rsidRDefault="0046428C" w:rsidP="00801193">
      <w:pPr>
        <w:pStyle w:val="aa"/>
        <w:ind w:left="42" w:right="141" w:firstLine="242"/>
        <w:jc w:val="both"/>
        <w:rPr>
          <w:sz w:val="18"/>
          <w:szCs w:val="18"/>
        </w:rPr>
      </w:pPr>
      <w:r w:rsidRPr="0046428C">
        <w:rPr>
          <w:sz w:val="18"/>
          <w:szCs w:val="18"/>
        </w:rPr>
        <w:t>4.4.14.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46428C" w:rsidRPr="0046428C" w:rsidRDefault="0046428C" w:rsidP="00801193">
      <w:pPr>
        <w:pStyle w:val="aa"/>
        <w:ind w:left="42" w:right="141" w:firstLine="242"/>
        <w:jc w:val="both"/>
        <w:rPr>
          <w:sz w:val="18"/>
          <w:szCs w:val="18"/>
        </w:rPr>
      </w:pPr>
      <w:r w:rsidRPr="0046428C">
        <w:rPr>
          <w:sz w:val="18"/>
          <w:szCs w:val="18"/>
        </w:rPr>
        <w:t xml:space="preserve">4.4.15. В случае прекращения действия настоящего Договора </w:t>
      </w:r>
      <w:r w:rsidRPr="0046428C">
        <w:rPr>
          <w:bCs/>
          <w:sz w:val="18"/>
          <w:szCs w:val="18"/>
        </w:rPr>
        <w:t>передать земельный участок Арендодателю</w:t>
      </w:r>
      <w:r w:rsidRPr="0046428C">
        <w:rPr>
          <w:sz w:val="18"/>
          <w:szCs w:val="18"/>
        </w:rPr>
        <w:t xml:space="preserve"> в течение 3 (трех) дней с момента его прекращения по акту приема – передачи, который подписывается обеими Сторонами.</w:t>
      </w:r>
    </w:p>
    <w:p w:rsidR="0046428C" w:rsidRPr="0046428C" w:rsidRDefault="0046428C" w:rsidP="00801193">
      <w:pPr>
        <w:pStyle w:val="aa"/>
        <w:ind w:left="42" w:right="141" w:firstLine="242"/>
        <w:jc w:val="both"/>
        <w:rPr>
          <w:b/>
          <w:sz w:val="18"/>
          <w:szCs w:val="18"/>
        </w:rPr>
      </w:pPr>
      <w:r w:rsidRPr="0046428C">
        <w:rPr>
          <w:b/>
          <w:sz w:val="18"/>
          <w:szCs w:val="18"/>
        </w:rPr>
        <w:t>4.5. Арендатор имеет право:</w:t>
      </w:r>
    </w:p>
    <w:p w:rsidR="0046428C" w:rsidRPr="0046428C" w:rsidRDefault="0046428C" w:rsidP="00801193">
      <w:pPr>
        <w:pStyle w:val="aa"/>
        <w:ind w:left="42" w:right="141" w:firstLine="242"/>
        <w:jc w:val="both"/>
        <w:rPr>
          <w:sz w:val="18"/>
          <w:szCs w:val="18"/>
        </w:rPr>
      </w:pPr>
      <w:r w:rsidRPr="0046428C">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46428C" w:rsidRPr="0046428C" w:rsidRDefault="0046428C" w:rsidP="00801193">
      <w:pPr>
        <w:pStyle w:val="aa"/>
        <w:ind w:left="42" w:right="141" w:firstLine="242"/>
        <w:jc w:val="both"/>
        <w:rPr>
          <w:sz w:val="18"/>
          <w:szCs w:val="18"/>
        </w:rPr>
      </w:pPr>
      <w:r w:rsidRPr="0046428C">
        <w:rPr>
          <w:sz w:val="18"/>
          <w:szCs w:val="18"/>
        </w:rPr>
        <w:t>4.5.2. Проводить мелиоративные и иные мероприятия, направленные на улучшение качественных характеристик земельного участка.</w:t>
      </w:r>
    </w:p>
    <w:p w:rsidR="0046428C" w:rsidRPr="0046428C" w:rsidRDefault="0046428C" w:rsidP="00801193">
      <w:pPr>
        <w:pStyle w:val="aa"/>
        <w:ind w:left="42" w:right="141" w:firstLine="242"/>
        <w:jc w:val="both"/>
        <w:rPr>
          <w:sz w:val="18"/>
          <w:szCs w:val="18"/>
        </w:rPr>
      </w:pPr>
      <w:r w:rsidRPr="0046428C">
        <w:rPr>
          <w:b/>
          <w:sz w:val="18"/>
          <w:szCs w:val="18"/>
        </w:rPr>
        <w:t>5. ПОРЯДОК ВНЕСЕНИЯ ИЗМЕНЕНИЙ, ПРЕКРАЩЕНИЯ ДЕЙСТВИЯ И РАСТОРЖЕНИЯ ДОГОВОРА</w:t>
      </w:r>
    </w:p>
    <w:p w:rsidR="0046428C" w:rsidRPr="0046428C" w:rsidRDefault="0046428C" w:rsidP="00801193">
      <w:pPr>
        <w:pStyle w:val="aa"/>
        <w:ind w:left="42" w:right="141" w:firstLine="242"/>
        <w:jc w:val="both"/>
        <w:rPr>
          <w:sz w:val="18"/>
          <w:szCs w:val="18"/>
        </w:rPr>
      </w:pPr>
      <w:r w:rsidRPr="0046428C">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46428C" w:rsidRPr="0046428C" w:rsidRDefault="0046428C" w:rsidP="00801193">
      <w:pPr>
        <w:pStyle w:val="aa"/>
        <w:ind w:left="42" w:right="141" w:firstLine="242"/>
        <w:jc w:val="both"/>
        <w:rPr>
          <w:sz w:val="18"/>
          <w:szCs w:val="18"/>
        </w:rPr>
      </w:pPr>
      <w:r w:rsidRPr="0046428C">
        <w:rPr>
          <w:sz w:val="18"/>
          <w:szCs w:val="18"/>
        </w:rPr>
        <w:t>5.2. Настоящий Договор прекращает свое действие в случаях:</w:t>
      </w:r>
    </w:p>
    <w:p w:rsidR="0046428C" w:rsidRPr="0046428C" w:rsidRDefault="0046428C" w:rsidP="00801193">
      <w:pPr>
        <w:pStyle w:val="aa"/>
        <w:ind w:left="42" w:right="141" w:firstLine="242"/>
        <w:jc w:val="both"/>
        <w:rPr>
          <w:sz w:val="18"/>
          <w:szCs w:val="18"/>
        </w:rPr>
      </w:pPr>
      <w:r w:rsidRPr="0046428C">
        <w:rPr>
          <w:sz w:val="18"/>
          <w:szCs w:val="18"/>
        </w:rPr>
        <w:t>5.2.1. Окончания срока, установленного в разделе 2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t>5.2.2. В любой другой срок по соглашению Сторон.</w:t>
      </w:r>
    </w:p>
    <w:p w:rsidR="0046428C" w:rsidRPr="0046428C" w:rsidRDefault="0046428C" w:rsidP="00801193">
      <w:pPr>
        <w:pStyle w:val="aa"/>
        <w:ind w:left="42" w:right="141" w:firstLine="242"/>
        <w:jc w:val="both"/>
        <w:rPr>
          <w:sz w:val="18"/>
          <w:szCs w:val="18"/>
        </w:rPr>
      </w:pPr>
      <w:r w:rsidRPr="0046428C">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lastRenderedPageBreak/>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t xml:space="preserve">5.3.2. В случае использования </w:t>
      </w:r>
      <w:r w:rsidRPr="0046428C">
        <w:rPr>
          <w:bCs/>
          <w:sz w:val="18"/>
          <w:szCs w:val="18"/>
        </w:rPr>
        <w:t xml:space="preserve">Арендатором земельного участка </w:t>
      </w:r>
      <w:r w:rsidRPr="0046428C">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46428C" w:rsidRPr="0046428C" w:rsidRDefault="0046428C" w:rsidP="00801193">
      <w:pPr>
        <w:pStyle w:val="aa"/>
        <w:ind w:left="42" w:right="141" w:firstLine="242"/>
        <w:jc w:val="both"/>
        <w:rPr>
          <w:sz w:val="18"/>
          <w:szCs w:val="18"/>
        </w:rPr>
      </w:pPr>
      <w:r w:rsidRPr="0046428C">
        <w:rPr>
          <w:sz w:val="18"/>
          <w:szCs w:val="18"/>
        </w:rPr>
        <w:t>5.3.3. В случае неиспользования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46428C" w:rsidRPr="0046428C" w:rsidRDefault="0046428C" w:rsidP="00801193">
      <w:pPr>
        <w:pStyle w:val="aa"/>
        <w:ind w:left="42" w:right="141" w:firstLine="242"/>
        <w:jc w:val="both"/>
        <w:rPr>
          <w:sz w:val="18"/>
          <w:szCs w:val="18"/>
        </w:rPr>
      </w:pPr>
      <w:r w:rsidRPr="0046428C">
        <w:rPr>
          <w:sz w:val="18"/>
          <w:szCs w:val="18"/>
        </w:rPr>
        <w:t>5.3.4. В случае изъятия земельного участка для государственных и муниципальных нужд.</w:t>
      </w:r>
    </w:p>
    <w:p w:rsidR="0046428C" w:rsidRPr="0046428C" w:rsidRDefault="0046428C" w:rsidP="00801193">
      <w:pPr>
        <w:pStyle w:val="aa"/>
        <w:ind w:left="42" w:right="141" w:firstLine="242"/>
        <w:jc w:val="both"/>
        <w:rPr>
          <w:sz w:val="18"/>
          <w:szCs w:val="18"/>
        </w:rPr>
      </w:pPr>
      <w:r w:rsidRPr="0046428C">
        <w:rPr>
          <w:sz w:val="18"/>
          <w:szCs w:val="18"/>
        </w:rPr>
        <w:t>5.3.5. В других случаях, предусмотренных земельным законодательством.</w:t>
      </w:r>
    </w:p>
    <w:p w:rsidR="0046428C" w:rsidRPr="0046428C" w:rsidRDefault="0046428C" w:rsidP="00801193">
      <w:pPr>
        <w:pStyle w:val="aa"/>
        <w:ind w:left="42" w:right="141" w:firstLine="242"/>
        <w:jc w:val="both"/>
        <w:rPr>
          <w:sz w:val="18"/>
          <w:szCs w:val="18"/>
        </w:rPr>
      </w:pPr>
      <w:r w:rsidRPr="0046428C">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46428C" w:rsidRPr="0046428C" w:rsidRDefault="0046428C" w:rsidP="00801193">
      <w:pPr>
        <w:pStyle w:val="aa"/>
        <w:ind w:left="42" w:right="141" w:firstLine="242"/>
        <w:jc w:val="both"/>
        <w:rPr>
          <w:b/>
          <w:sz w:val="18"/>
          <w:szCs w:val="18"/>
        </w:rPr>
      </w:pPr>
      <w:r w:rsidRPr="0046428C">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46428C" w:rsidRPr="0046428C" w:rsidRDefault="0046428C" w:rsidP="00801193">
      <w:pPr>
        <w:pStyle w:val="aa"/>
        <w:ind w:left="42" w:right="141" w:firstLine="242"/>
        <w:jc w:val="both"/>
        <w:rPr>
          <w:b/>
          <w:sz w:val="18"/>
          <w:szCs w:val="18"/>
        </w:rPr>
      </w:pPr>
      <w:r w:rsidRPr="0046428C">
        <w:rPr>
          <w:b/>
          <w:sz w:val="18"/>
          <w:szCs w:val="18"/>
        </w:rPr>
        <w:t>6. ОТВЕТСТВЕННОСТЬ СТОРОН</w:t>
      </w:r>
    </w:p>
    <w:p w:rsidR="0046428C" w:rsidRPr="0046428C" w:rsidRDefault="0046428C" w:rsidP="00801193">
      <w:pPr>
        <w:pStyle w:val="aa"/>
        <w:ind w:left="42" w:right="141" w:firstLine="242"/>
        <w:jc w:val="both"/>
        <w:rPr>
          <w:sz w:val="18"/>
          <w:szCs w:val="18"/>
        </w:rPr>
      </w:pPr>
      <w:r w:rsidRPr="0046428C">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46428C" w:rsidRPr="0046428C" w:rsidRDefault="0046428C" w:rsidP="00801193">
      <w:pPr>
        <w:pStyle w:val="aa"/>
        <w:ind w:left="42" w:right="141" w:firstLine="242"/>
        <w:jc w:val="both"/>
        <w:rPr>
          <w:sz w:val="18"/>
          <w:szCs w:val="18"/>
        </w:rPr>
      </w:pPr>
      <w:r w:rsidRPr="0046428C">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t>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w:t>
      </w:r>
    </w:p>
    <w:p w:rsidR="0046428C" w:rsidRPr="0046428C" w:rsidRDefault="0046428C" w:rsidP="00801193">
      <w:pPr>
        <w:pStyle w:val="aa"/>
        <w:ind w:left="42" w:right="141" w:firstLine="242"/>
        <w:jc w:val="both"/>
        <w:rPr>
          <w:sz w:val="18"/>
          <w:szCs w:val="18"/>
        </w:rPr>
      </w:pPr>
      <w:r w:rsidRPr="0046428C">
        <w:rPr>
          <w:sz w:val="18"/>
          <w:szCs w:val="18"/>
        </w:rPr>
        <w:t>Неустойка не выплачивается, если просрочка в возвращении была вызвана действиями Арендодателя.</w:t>
      </w:r>
    </w:p>
    <w:p w:rsidR="0046428C" w:rsidRPr="0046428C" w:rsidRDefault="0046428C" w:rsidP="00801193">
      <w:pPr>
        <w:pStyle w:val="aa"/>
        <w:ind w:left="42" w:right="141" w:firstLine="242"/>
        <w:jc w:val="both"/>
        <w:rPr>
          <w:sz w:val="18"/>
          <w:szCs w:val="18"/>
        </w:rPr>
      </w:pPr>
      <w:r w:rsidRPr="0046428C">
        <w:rPr>
          <w:sz w:val="18"/>
          <w:szCs w:val="18"/>
        </w:rPr>
        <w:t>6.4. Уплата неустойки не освобождает Стороны от исполнения обязательства в натуре.</w:t>
      </w:r>
    </w:p>
    <w:p w:rsidR="0046428C" w:rsidRPr="0046428C" w:rsidRDefault="0046428C" w:rsidP="00801193">
      <w:pPr>
        <w:pStyle w:val="aa"/>
        <w:ind w:left="42" w:right="141" w:firstLine="242"/>
        <w:jc w:val="both"/>
        <w:rPr>
          <w:sz w:val="18"/>
          <w:szCs w:val="18"/>
        </w:rPr>
      </w:pPr>
      <w:r w:rsidRPr="0046428C">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46428C" w:rsidRPr="0046428C" w:rsidRDefault="0046428C" w:rsidP="00801193">
      <w:pPr>
        <w:pStyle w:val="aa"/>
        <w:ind w:left="42" w:right="141" w:firstLine="242"/>
        <w:jc w:val="both"/>
        <w:rPr>
          <w:sz w:val="18"/>
          <w:szCs w:val="18"/>
        </w:rPr>
      </w:pPr>
      <w:r w:rsidRPr="0046428C">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46428C" w:rsidRPr="0046428C" w:rsidRDefault="0046428C" w:rsidP="00801193">
      <w:pPr>
        <w:pStyle w:val="aa"/>
        <w:ind w:left="42" w:right="141" w:firstLine="242"/>
        <w:jc w:val="both"/>
        <w:rPr>
          <w:sz w:val="18"/>
          <w:szCs w:val="18"/>
        </w:rPr>
      </w:pPr>
      <w:r w:rsidRPr="0046428C">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46428C" w:rsidRPr="0046428C" w:rsidRDefault="0046428C" w:rsidP="00801193">
      <w:pPr>
        <w:pStyle w:val="aa"/>
        <w:ind w:left="42" w:right="141" w:firstLine="242"/>
        <w:jc w:val="both"/>
        <w:rPr>
          <w:b/>
          <w:sz w:val="18"/>
          <w:szCs w:val="18"/>
        </w:rPr>
      </w:pPr>
      <w:r w:rsidRPr="0046428C">
        <w:rPr>
          <w:b/>
          <w:sz w:val="18"/>
          <w:szCs w:val="18"/>
        </w:rPr>
        <w:t>7. РАССМОТРЕНИЕ СПОРОВ</w:t>
      </w:r>
    </w:p>
    <w:p w:rsidR="0046428C" w:rsidRPr="0046428C" w:rsidRDefault="0046428C" w:rsidP="00801193">
      <w:pPr>
        <w:pStyle w:val="aa"/>
        <w:ind w:left="42" w:right="141" w:firstLine="242"/>
        <w:jc w:val="both"/>
        <w:rPr>
          <w:sz w:val="18"/>
          <w:szCs w:val="18"/>
        </w:rPr>
      </w:pPr>
      <w:r w:rsidRPr="0046428C">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w:t>
      </w:r>
    </w:p>
    <w:p w:rsidR="0046428C" w:rsidRPr="0046428C" w:rsidRDefault="0046428C" w:rsidP="00801193">
      <w:pPr>
        <w:pStyle w:val="aa"/>
        <w:ind w:left="42" w:right="141" w:firstLine="242"/>
        <w:jc w:val="both"/>
        <w:rPr>
          <w:sz w:val="18"/>
          <w:szCs w:val="18"/>
        </w:rPr>
      </w:pPr>
      <w:r w:rsidRPr="0046428C">
        <w:rPr>
          <w:sz w:val="18"/>
          <w:szCs w:val="18"/>
        </w:rPr>
        <w:t>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46428C" w:rsidRPr="0046428C" w:rsidRDefault="0046428C" w:rsidP="00801193">
      <w:pPr>
        <w:pStyle w:val="aa"/>
        <w:ind w:left="42" w:right="141" w:firstLine="242"/>
        <w:jc w:val="both"/>
        <w:rPr>
          <w:b/>
          <w:sz w:val="18"/>
          <w:szCs w:val="18"/>
        </w:rPr>
      </w:pPr>
      <w:r w:rsidRPr="0046428C">
        <w:rPr>
          <w:b/>
          <w:sz w:val="18"/>
          <w:szCs w:val="18"/>
        </w:rPr>
        <w:t>8. ПРОЧИЕ УСЛОВИЯ ДОГОВОРА</w:t>
      </w:r>
    </w:p>
    <w:p w:rsidR="0046428C" w:rsidRPr="0046428C" w:rsidRDefault="0046428C" w:rsidP="00801193">
      <w:pPr>
        <w:pStyle w:val="aa"/>
        <w:ind w:left="42" w:right="141" w:firstLine="242"/>
        <w:jc w:val="both"/>
        <w:rPr>
          <w:sz w:val="18"/>
          <w:szCs w:val="18"/>
        </w:rPr>
      </w:pPr>
      <w:r w:rsidRPr="0046428C">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46428C" w:rsidRPr="0046428C" w:rsidRDefault="0046428C" w:rsidP="00801193">
      <w:pPr>
        <w:pStyle w:val="aa"/>
        <w:ind w:left="42" w:right="141" w:firstLine="242"/>
        <w:jc w:val="both"/>
        <w:rPr>
          <w:sz w:val="18"/>
          <w:szCs w:val="18"/>
        </w:rPr>
      </w:pPr>
      <w:r w:rsidRPr="0046428C">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46428C" w:rsidRPr="0046428C" w:rsidRDefault="0046428C" w:rsidP="00801193">
      <w:pPr>
        <w:pStyle w:val="aa"/>
        <w:ind w:left="42" w:right="141" w:firstLine="242"/>
        <w:jc w:val="both"/>
        <w:rPr>
          <w:sz w:val="18"/>
          <w:szCs w:val="18"/>
        </w:rPr>
      </w:pPr>
      <w:r w:rsidRPr="0046428C">
        <w:rPr>
          <w:sz w:val="18"/>
          <w:szCs w:val="18"/>
        </w:rPr>
        <w:t>8.3. Настоящий Договор составлен в 2 (двух) экземплярах, идентичных по содержанию, имеющих одинаковую юридическую силу:</w:t>
      </w:r>
    </w:p>
    <w:p w:rsidR="0046428C" w:rsidRPr="0046428C" w:rsidRDefault="0046428C" w:rsidP="00801193">
      <w:pPr>
        <w:pStyle w:val="aa"/>
        <w:ind w:left="42" w:right="141" w:firstLine="242"/>
        <w:jc w:val="both"/>
        <w:rPr>
          <w:sz w:val="18"/>
          <w:szCs w:val="18"/>
        </w:rPr>
      </w:pPr>
      <w:r w:rsidRPr="0046428C">
        <w:rPr>
          <w:sz w:val="18"/>
          <w:szCs w:val="18"/>
        </w:rPr>
        <w:t>1-й   экземпляр находится у Арендодателя;</w:t>
      </w:r>
    </w:p>
    <w:p w:rsidR="0046428C" w:rsidRPr="0046428C" w:rsidRDefault="0046428C" w:rsidP="00801193">
      <w:pPr>
        <w:pStyle w:val="aa"/>
        <w:ind w:left="42" w:right="141" w:firstLine="242"/>
        <w:jc w:val="both"/>
        <w:rPr>
          <w:sz w:val="18"/>
          <w:szCs w:val="18"/>
        </w:rPr>
      </w:pPr>
      <w:r w:rsidRPr="0046428C">
        <w:rPr>
          <w:sz w:val="18"/>
          <w:szCs w:val="18"/>
        </w:rPr>
        <w:t>2-й   экземпляр находится у Арендатора;</w:t>
      </w:r>
    </w:p>
    <w:p w:rsidR="0046428C" w:rsidRPr="0046428C" w:rsidRDefault="0046428C" w:rsidP="00801193">
      <w:pPr>
        <w:pStyle w:val="aa"/>
        <w:ind w:left="42" w:right="141" w:firstLine="242"/>
        <w:jc w:val="both"/>
        <w:rPr>
          <w:sz w:val="18"/>
          <w:szCs w:val="18"/>
        </w:rPr>
      </w:pPr>
      <w:r w:rsidRPr="0046428C">
        <w:rPr>
          <w:sz w:val="18"/>
          <w:szCs w:val="18"/>
        </w:rPr>
        <w:t>8.4. В качестве неотъемлемой части к настоящему Договору прилагается:</w:t>
      </w:r>
    </w:p>
    <w:p w:rsidR="0046428C" w:rsidRPr="0046428C" w:rsidRDefault="0046428C" w:rsidP="00801193">
      <w:pPr>
        <w:pStyle w:val="aa"/>
        <w:ind w:left="42" w:right="141" w:firstLine="242"/>
        <w:jc w:val="both"/>
        <w:rPr>
          <w:sz w:val="18"/>
          <w:szCs w:val="18"/>
        </w:rPr>
      </w:pPr>
      <w:r w:rsidRPr="0046428C">
        <w:rPr>
          <w:sz w:val="18"/>
          <w:szCs w:val="18"/>
        </w:rPr>
        <w:t>- акт приема-передачи земельного участка (Приложение № 1)</w:t>
      </w:r>
    </w:p>
    <w:p w:rsidR="0046428C" w:rsidRPr="0046428C" w:rsidRDefault="0046428C" w:rsidP="00801193">
      <w:pPr>
        <w:pStyle w:val="aa"/>
        <w:ind w:left="42" w:right="141" w:firstLine="242"/>
        <w:jc w:val="both"/>
        <w:rPr>
          <w:sz w:val="18"/>
          <w:szCs w:val="18"/>
        </w:rPr>
      </w:pPr>
    </w:p>
    <w:p w:rsidR="0046428C" w:rsidRPr="0046428C" w:rsidRDefault="0046428C" w:rsidP="00801193">
      <w:pPr>
        <w:pStyle w:val="aa"/>
        <w:ind w:left="42" w:right="141" w:firstLine="242"/>
        <w:jc w:val="both"/>
        <w:rPr>
          <w:b/>
          <w:sz w:val="18"/>
          <w:szCs w:val="18"/>
        </w:rPr>
      </w:pPr>
      <w:r w:rsidRPr="0046428C">
        <w:rPr>
          <w:b/>
          <w:sz w:val="18"/>
          <w:szCs w:val="18"/>
        </w:rPr>
        <w:t>9. МЕСТО НАХОЖДЕНИЯ, РЕКВИЗИТЫ И ПОДПИСИ СТОРОН</w:t>
      </w:r>
    </w:p>
    <w:p w:rsidR="0046428C" w:rsidRPr="0046428C" w:rsidRDefault="0046428C" w:rsidP="00801193">
      <w:pPr>
        <w:pStyle w:val="aa"/>
        <w:ind w:left="42" w:right="141" w:firstLine="242"/>
        <w:jc w:val="both"/>
        <w:rPr>
          <w:sz w:val="18"/>
          <w:szCs w:val="18"/>
        </w:rPr>
      </w:pPr>
    </w:p>
    <w:p w:rsidR="0046428C" w:rsidRPr="0046428C" w:rsidRDefault="0046428C" w:rsidP="00801193">
      <w:pPr>
        <w:pStyle w:val="aa"/>
        <w:ind w:left="42" w:right="141" w:firstLine="242"/>
        <w:jc w:val="both"/>
        <w:rPr>
          <w:sz w:val="18"/>
          <w:szCs w:val="18"/>
        </w:rPr>
      </w:pPr>
      <w:proofErr w:type="gramStart"/>
      <w:r w:rsidRPr="0046428C">
        <w:rPr>
          <w:b/>
          <w:sz w:val="18"/>
          <w:szCs w:val="18"/>
          <w:u w:val="single"/>
        </w:rPr>
        <w:t>Арендодатель:</w:t>
      </w:r>
      <w:r w:rsidRPr="0046428C">
        <w:rPr>
          <w:b/>
          <w:sz w:val="18"/>
          <w:szCs w:val="18"/>
        </w:rPr>
        <w:tab/>
      </w:r>
      <w:proofErr w:type="gramEnd"/>
      <w:r w:rsidRPr="0046428C">
        <w:rPr>
          <w:b/>
          <w:sz w:val="18"/>
          <w:szCs w:val="18"/>
        </w:rPr>
        <w:tab/>
      </w:r>
      <w:r w:rsidRPr="0046428C">
        <w:rPr>
          <w:b/>
          <w:sz w:val="18"/>
          <w:szCs w:val="18"/>
        </w:rPr>
        <w:tab/>
        <w:t xml:space="preserve">                                 </w:t>
      </w:r>
      <w:r w:rsidRPr="0046428C">
        <w:rPr>
          <w:b/>
          <w:sz w:val="18"/>
          <w:szCs w:val="18"/>
          <w:u w:val="single"/>
        </w:rPr>
        <w:t>Арендато</w:t>
      </w:r>
      <w:r w:rsidRPr="0046428C">
        <w:rPr>
          <w:sz w:val="18"/>
          <w:szCs w:val="18"/>
          <w:u w:val="single"/>
        </w:rPr>
        <w:t>р:</w:t>
      </w:r>
    </w:p>
    <w:p w:rsidR="0046428C" w:rsidRPr="0046428C" w:rsidRDefault="0046428C" w:rsidP="0046428C">
      <w:pPr>
        <w:pStyle w:val="aa"/>
        <w:ind w:left="42" w:right="141"/>
        <w:rPr>
          <w:sz w:val="18"/>
          <w:szCs w:val="18"/>
        </w:rPr>
      </w:pPr>
    </w:p>
    <w:tbl>
      <w:tblPr>
        <w:tblW w:w="10584" w:type="dxa"/>
        <w:tblInd w:w="70" w:type="dxa"/>
        <w:tblLook w:val="04A0" w:firstRow="1" w:lastRow="0" w:firstColumn="1" w:lastColumn="0" w:noHBand="0" w:noVBand="1"/>
      </w:tblPr>
      <w:tblGrid>
        <w:gridCol w:w="6103"/>
        <w:gridCol w:w="4481"/>
      </w:tblGrid>
      <w:tr w:rsidR="0046428C" w:rsidRPr="0046428C" w:rsidTr="00801193">
        <w:trPr>
          <w:trHeight w:val="2312"/>
        </w:trPr>
        <w:tc>
          <w:tcPr>
            <w:tcW w:w="6103" w:type="dxa"/>
          </w:tcPr>
          <w:p w:rsidR="0046428C" w:rsidRPr="0046428C" w:rsidRDefault="0046428C" w:rsidP="0046428C">
            <w:pPr>
              <w:pStyle w:val="aa"/>
              <w:ind w:left="42" w:right="141"/>
              <w:rPr>
                <w:sz w:val="18"/>
                <w:szCs w:val="18"/>
              </w:rPr>
            </w:pPr>
            <w:r w:rsidRPr="0046428C">
              <w:rPr>
                <w:sz w:val="18"/>
                <w:szCs w:val="18"/>
              </w:rPr>
              <w:t>Администрация Марёвского муниципального округа</w:t>
            </w:r>
          </w:p>
          <w:p w:rsidR="0046428C" w:rsidRPr="0046428C" w:rsidRDefault="0046428C" w:rsidP="0046428C">
            <w:pPr>
              <w:pStyle w:val="aa"/>
              <w:ind w:left="42" w:right="141"/>
              <w:rPr>
                <w:sz w:val="18"/>
                <w:szCs w:val="18"/>
              </w:rPr>
            </w:pPr>
            <w:r w:rsidRPr="0046428C">
              <w:rPr>
                <w:sz w:val="18"/>
                <w:szCs w:val="18"/>
              </w:rPr>
              <w:t>Адрес: 175350, Новгородская область, с. Марёво, ул. Советов, д.27</w:t>
            </w:r>
          </w:p>
          <w:p w:rsidR="0046428C" w:rsidRPr="0046428C" w:rsidRDefault="0046428C" w:rsidP="0046428C">
            <w:pPr>
              <w:pStyle w:val="aa"/>
              <w:ind w:left="42" w:right="141"/>
              <w:rPr>
                <w:sz w:val="18"/>
                <w:szCs w:val="18"/>
              </w:rPr>
            </w:pPr>
            <w:r w:rsidRPr="0046428C">
              <w:rPr>
                <w:sz w:val="18"/>
                <w:szCs w:val="18"/>
              </w:rPr>
              <w:t>Телефон 8(81663) 21108,</w:t>
            </w:r>
          </w:p>
          <w:p w:rsidR="0046428C" w:rsidRPr="0046428C" w:rsidRDefault="0046428C" w:rsidP="0046428C">
            <w:pPr>
              <w:pStyle w:val="aa"/>
              <w:ind w:left="42" w:right="141"/>
              <w:rPr>
                <w:sz w:val="18"/>
                <w:szCs w:val="18"/>
              </w:rPr>
            </w:pPr>
            <w:r w:rsidRPr="0046428C">
              <w:rPr>
                <w:sz w:val="18"/>
                <w:szCs w:val="18"/>
              </w:rPr>
              <w:t>ИНН 5308003814 КПП 530801001</w:t>
            </w:r>
          </w:p>
          <w:p w:rsidR="0046428C" w:rsidRPr="0046428C" w:rsidRDefault="0046428C" w:rsidP="0046428C">
            <w:pPr>
              <w:pStyle w:val="aa"/>
              <w:ind w:left="42" w:right="141"/>
              <w:rPr>
                <w:sz w:val="18"/>
                <w:szCs w:val="18"/>
              </w:rPr>
            </w:pPr>
            <w:r w:rsidRPr="0046428C">
              <w:rPr>
                <w:sz w:val="18"/>
                <w:szCs w:val="18"/>
              </w:rPr>
              <w:t>л/с 04503D01410 в УФК по Новгородской области</w:t>
            </w:r>
          </w:p>
          <w:p w:rsidR="0046428C" w:rsidRPr="0046428C" w:rsidRDefault="0046428C" w:rsidP="0046428C">
            <w:pPr>
              <w:pStyle w:val="aa"/>
              <w:ind w:left="42" w:right="141"/>
              <w:rPr>
                <w:sz w:val="18"/>
                <w:szCs w:val="18"/>
              </w:rPr>
            </w:pPr>
            <w:r w:rsidRPr="0046428C">
              <w:rPr>
                <w:sz w:val="18"/>
                <w:szCs w:val="18"/>
              </w:rPr>
              <w:t>р/с 03100643000000015000 в Отделении Новгород г. Великий Новгород,</w:t>
            </w:r>
          </w:p>
          <w:p w:rsidR="0046428C" w:rsidRPr="0046428C" w:rsidRDefault="0046428C" w:rsidP="0046428C">
            <w:pPr>
              <w:pStyle w:val="aa"/>
              <w:ind w:left="42" w:right="141"/>
              <w:rPr>
                <w:sz w:val="18"/>
                <w:szCs w:val="18"/>
              </w:rPr>
            </w:pPr>
            <w:r w:rsidRPr="0046428C">
              <w:rPr>
                <w:sz w:val="18"/>
                <w:szCs w:val="18"/>
              </w:rPr>
              <w:t>БИК 044959900</w:t>
            </w:r>
          </w:p>
          <w:p w:rsidR="0046428C" w:rsidRPr="0046428C" w:rsidRDefault="0046428C" w:rsidP="0046428C">
            <w:pPr>
              <w:pStyle w:val="aa"/>
              <w:ind w:left="42" w:right="141"/>
              <w:rPr>
                <w:sz w:val="18"/>
                <w:szCs w:val="18"/>
              </w:rPr>
            </w:pPr>
            <w:r w:rsidRPr="0046428C">
              <w:rPr>
                <w:sz w:val="18"/>
                <w:szCs w:val="18"/>
              </w:rPr>
              <w:t xml:space="preserve"> Глава муниципального округа</w:t>
            </w:r>
          </w:p>
          <w:p w:rsidR="0046428C" w:rsidRPr="0046428C" w:rsidRDefault="0046428C" w:rsidP="0046428C">
            <w:pPr>
              <w:pStyle w:val="aa"/>
              <w:ind w:left="42" w:right="141"/>
              <w:rPr>
                <w:sz w:val="18"/>
                <w:szCs w:val="18"/>
              </w:rPr>
            </w:pPr>
            <w:r w:rsidRPr="0046428C">
              <w:rPr>
                <w:sz w:val="18"/>
                <w:szCs w:val="18"/>
              </w:rPr>
              <w:t xml:space="preserve"> _________________С.И. Горкин</w:t>
            </w:r>
          </w:p>
          <w:p w:rsidR="0046428C" w:rsidRPr="0046428C" w:rsidRDefault="0046428C" w:rsidP="0046428C">
            <w:pPr>
              <w:pStyle w:val="aa"/>
              <w:ind w:left="42" w:right="141"/>
              <w:rPr>
                <w:sz w:val="18"/>
                <w:szCs w:val="18"/>
                <w:u w:val="single"/>
              </w:rPr>
            </w:pPr>
          </w:p>
          <w:p w:rsidR="0046428C" w:rsidRPr="0046428C" w:rsidRDefault="0046428C" w:rsidP="0046428C">
            <w:pPr>
              <w:pStyle w:val="aa"/>
              <w:ind w:left="42" w:right="141"/>
              <w:rPr>
                <w:sz w:val="18"/>
                <w:szCs w:val="18"/>
              </w:rPr>
            </w:pPr>
            <w:r w:rsidRPr="0046428C">
              <w:rPr>
                <w:sz w:val="18"/>
                <w:szCs w:val="18"/>
              </w:rPr>
              <w:t>М.П.</w:t>
            </w:r>
          </w:p>
        </w:tc>
        <w:tc>
          <w:tcPr>
            <w:tcW w:w="4481" w:type="dxa"/>
            <w:hideMark/>
          </w:tcPr>
          <w:p w:rsidR="0046428C" w:rsidRPr="0046428C" w:rsidRDefault="0046428C" w:rsidP="0046428C">
            <w:pPr>
              <w:pStyle w:val="aa"/>
              <w:ind w:left="42" w:right="141"/>
              <w:rPr>
                <w:sz w:val="18"/>
                <w:szCs w:val="18"/>
              </w:rPr>
            </w:pPr>
            <w:r w:rsidRPr="0046428C">
              <w:rPr>
                <w:b/>
                <w:sz w:val="18"/>
                <w:szCs w:val="18"/>
              </w:rPr>
              <w:t xml:space="preserve"> </w:t>
            </w:r>
          </w:p>
        </w:tc>
      </w:tr>
    </w:tbl>
    <w:p w:rsidR="0046428C" w:rsidRPr="0046428C" w:rsidRDefault="0046428C" w:rsidP="00801193">
      <w:pPr>
        <w:pStyle w:val="aa"/>
        <w:ind w:left="5954" w:right="141"/>
        <w:jc w:val="center"/>
        <w:rPr>
          <w:sz w:val="18"/>
          <w:szCs w:val="18"/>
        </w:rPr>
      </w:pPr>
      <w:r w:rsidRPr="0046428C">
        <w:rPr>
          <w:sz w:val="18"/>
          <w:szCs w:val="18"/>
        </w:rPr>
        <w:lastRenderedPageBreak/>
        <w:t>Приложение № 1</w:t>
      </w:r>
    </w:p>
    <w:p w:rsidR="0046428C" w:rsidRPr="0046428C" w:rsidRDefault="0046428C" w:rsidP="00801193">
      <w:pPr>
        <w:pStyle w:val="aa"/>
        <w:ind w:left="5954" w:right="141"/>
        <w:jc w:val="center"/>
        <w:rPr>
          <w:sz w:val="18"/>
          <w:szCs w:val="18"/>
        </w:rPr>
      </w:pPr>
      <w:r w:rsidRPr="0046428C">
        <w:rPr>
          <w:sz w:val="18"/>
          <w:szCs w:val="18"/>
        </w:rPr>
        <w:t>к договору аренды</w:t>
      </w:r>
    </w:p>
    <w:p w:rsidR="0046428C" w:rsidRPr="0046428C" w:rsidRDefault="0046428C" w:rsidP="00801193">
      <w:pPr>
        <w:pStyle w:val="aa"/>
        <w:ind w:left="5954" w:right="141"/>
        <w:jc w:val="center"/>
        <w:rPr>
          <w:sz w:val="18"/>
          <w:szCs w:val="18"/>
        </w:rPr>
      </w:pPr>
      <w:r w:rsidRPr="0046428C">
        <w:rPr>
          <w:sz w:val="18"/>
          <w:szCs w:val="18"/>
        </w:rPr>
        <w:t>земельного участка</w:t>
      </w:r>
    </w:p>
    <w:p w:rsidR="0046428C" w:rsidRPr="0046428C" w:rsidRDefault="0046428C" w:rsidP="00801193">
      <w:pPr>
        <w:pStyle w:val="aa"/>
        <w:ind w:left="5954" w:right="141"/>
        <w:jc w:val="center"/>
        <w:rPr>
          <w:sz w:val="18"/>
          <w:szCs w:val="18"/>
        </w:rPr>
      </w:pPr>
      <w:r w:rsidRPr="0046428C">
        <w:rPr>
          <w:sz w:val="18"/>
          <w:szCs w:val="18"/>
        </w:rPr>
        <w:t>№_______________</w:t>
      </w:r>
    </w:p>
    <w:p w:rsidR="0046428C" w:rsidRPr="0046428C" w:rsidRDefault="0046428C" w:rsidP="00801193">
      <w:pPr>
        <w:pStyle w:val="aa"/>
        <w:ind w:left="5954" w:right="141"/>
        <w:jc w:val="center"/>
        <w:rPr>
          <w:sz w:val="18"/>
          <w:szCs w:val="18"/>
        </w:rPr>
      </w:pPr>
      <w:r w:rsidRPr="0046428C">
        <w:rPr>
          <w:sz w:val="18"/>
          <w:szCs w:val="18"/>
        </w:rPr>
        <w:t>от ___________ года</w:t>
      </w:r>
    </w:p>
    <w:p w:rsidR="0046428C" w:rsidRPr="0046428C" w:rsidRDefault="0046428C" w:rsidP="0046428C">
      <w:pPr>
        <w:pStyle w:val="aa"/>
        <w:ind w:left="42" w:right="141"/>
        <w:rPr>
          <w:sz w:val="18"/>
          <w:szCs w:val="18"/>
        </w:rPr>
      </w:pPr>
    </w:p>
    <w:p w:rsidR="0046428C" w:rsidRPr="0046428C" w:rsidRDefault="0046428C" w:rsidP="00801193">
      <w:pPr>
        <w:pStyle w:val="aa"/>
        <w:ind w:left="42" w:right="141"/>
        <w:jc w:val="center"/>
        <w:rPr>
          <w:b/>
          <w:sz w:val="18"/>
          <w:szCs w:val="18"/>
        </w:rPr>
      </w:pPr>
      <w:r w:rsidRPr="0046428C">
        <w:rPr>
          <w:b/>
          <w:sz w:val="18"/>
          <w:szCs w:val="18"/>
        </w:rPr>
        <w:t>АКТ</w:t>
      </w:r>
    </w:p>
    <w:p w:rsidR="0046428C" w:rsidRPr="0046428C" w:rsidRDefault="0046428C" w:rsidP="00801193">
      <w:pPr>
        <w:pStyle w:val="aa"/>
        <w:ind w:left="42" w:right="141"/>
        <w:jc w:val="center"/>
        <w:rPr>
          <w:b/>
          <w:sz w:val="18"/>
          <w:szCs w:val="18"/>
        </w:rPr>
      </w:pPr>
      <w:r w:rsidRPr="0046428C">
        <w:rPr>
          <w:b/>
          <w:sz w:val="18"/>
          <w:szCs w:val="18"/>
        </w:rPr>
        <w:t>приема-передачи земельного участка</w:t>
      </w:r>
    </w:p>
    <w:p w:rsidR="0046428C" w:rsidRPr="0046428C" w:rsidRDefault="0046428C" w:rsidP="00801193">
      <w:pPr>
        <w:pStyle w:val="aa"/>
        <w:ind w:left="42" w:right="141"/>
        <w:jc w:val="center"/>
        <w:rPr>
          <w:b/>
          <w:sz w:val="18"/>
          <w:szCs w:val="18"/>
        </w:rPr>
      </w:pPr>
    </w:p>
    <w:p w:rsidR="0046428C" w:rsidRPr="0046428C" w:rsidRDefault="0046428C" w:rsidP="00801193">
      <w:pPr>
        <w:pStyle w:val="aa"/>
        <w:ind w:left="42" w:right="141"/>
        <w:jc w:val="center"/>
        <w:rPr>
          <w:b/>
          <w:sz w:val="18"/>
          <w:szCs w:val="18"/>
        </w:rPr>
      </w:pPr>
      <w:r w:rsidRPr="0046428C">
        <w:rPr>
          <w:b/>
          <w:sz w:val="18"/>
          <w:szCs w:val="18"/>
        </w:rPr>
        <w:t>с. Марёво                                                                                                                _________ 2023 года</w:t>
      </w:r>
    </w:p>
    <w:p w:rsidR="0046428C" w:rsidRPr="0046428C" w:rsidRDefault="0046428C" w:rsidP="0046428C">
      <w:pPr>
        <w:pStyle w:val="aa"/>
        <w:ind w:left="42" w:right="141"/>
        <w:rPr>
          <w:b/>
          <w:sz w:val="18"/>
          <w:szCs w:val="18"/>
        </w:rPr>
      </w:pPr>
    </w:p>
    <w:p w:rsidR="0046428C" w:rsidRPr="0046428C" w:rsidRDefault="0046428C" w:rsidP="00801193">
      <w:pPr>
        <w:pStyle w:val="aa"/>
        <w:ind w:left="42" w:right="141" w:firstLine="242"/>
        <w:jc w:val="both"/>
        <w:rPr>
          <w:sz w:val="18"/>
          <w:szCs w:val="18"/>
        </w:rPr>
      </w:pPr>
      <w:r w:rsidRPr="0046428C">
        <w:rPr>
          <w:b/>
          <w:sz w:val="18"/>
          <w:szCs w:val="18"/>
        </w:rPr>
        <w:t xml:space="preserve">Администрация Маревского муниципального округа, </w:t>
      </w:r>
      <w:r w:rsidRPr="0046428C">
        <w:rPr>
          <w:sz w:val="18"/>
          <w:szCs w:val="18"/>
        </w:rPr>
        <w:t xml:space="preserve">юридический адрес: 175350 Новгородская область, с. Марёво, ул. Советов 27, ИНН 5308003814, КПП 530801001, ОГРН 1205300005118, именуемая в дальнейшем </w:t>
      </w:r>
      <w:r w:rsidRPr="0046428C">
        <w:rPr>
          <w:b/>
          <w:sz w:val="18"/>
          <w:szCs w:val="18"/>
        </w:rPr>
        <w:t>«Арендодатель»</w:t>
      </w:r>
      <w:r w:rsidRPr="0046428C">
        <w:rPr>
          <w:sz w:val="18"/>
          <w:szCs w:val="18"/>
        </w:rPr>
        <w:t xml:space="preserve">,  в лице Главы Марёвского муниципального округа </w:t>
      </w:r>
      <w:r w:rsidRPr="0046428C">
        <w:rPr>
          <w:b/>
          <w:sz w:val="18"/>
          <w:szCs w:val="18"/>
        </w:rPr>
        <w:t>Горкина Сергея Ивановича,</w:t>
      </w:r>
      <w:r w:rsidRPr="0046428C">
        <w:rPr>
          <w:sz w:val="18"/>
          <w:szCs w:val="18"/>
        </w:rPr>
        <w:t xml:space="preserve"> действующего на основании Устава, </w:t>
      </w:r>
      <w:r w:rsidRPr="0046428C">
        <w:rPr>
          <w:sz w:val="18"/>
          <w:szCs w:val="18"/>
          <w:lang w:val="en-US"/>
        </w:rPr>
        <w:t>c</w:t>
      </w:r>
      <w:r w:rsidRPr="0046428C">
        <w:rPr>
          <w:sz w:val="18"/>
          <w:szCs w:val="18"/>
        </w:rPr>
        <w:t xml:space="preserve"> одной стороны  и </w:t>
      </w:r>
      <w:r w:rsidRPr="0046428C">
        <w:rPr>
          <w:b/>
          <w:sz w:val="18"/>
          <w:szCs w:val="18"/>
        </w:rPr>
        <w:t>___________________________________________</w:t>
      </w:r>
      <w:r w:rsidRPr="0046428C">
        <w:rPr>
          <w:sz w:val="18"/>
          <w:szCs w:val="18"/>
        </w:rPr>
        <w:t>, ____________г.р., место рождения – _________________________паспорт гражданина Российской Федерации ___________, выдан _________________________________________________________________________________________, зарегистрированный (-ая) по адресу:__________________________________________________________, с другой стороны, составили настоящий акт о нижеследующем:</w:t>
      </w:r>
    </w:p>
    <w:p w:rsidR="0046428C" w:rsidRPr="0046428C" w:rsidRDefault="0046428C" w:rsidP="00801193">
      <w:pPr>
        <w:pStyle w:val="aa"/>
        <w:ind w:left="42" w:right="141" w:firstLine="242"/>
        <w:jc w:val="both"/>
        <w:rPr>
          <w:sz w:val="18"/>
          <w:szCs w:val="18"/>
        </w:rPr>
      </w:pPr>
      <w:r w:rsidRPr="0046428C">
        <w:rPr>
          <w:sz w:val="18"/>
          <w:szCs w:val="18"/>
        </w:rPr>
        <w:t xml:space="preserve">1. В соответствии с договором аренды земельного участка ________ от ____________, </w:t>
      </w:r>
      <w:r w:rsidRPr="0046428C">
        <w:rPr>
          <w:b/>
          <w:sz w:val="18"/>
          <w:szCs w:val="18"/>
        </w:rPr>
        <w:t>Арендодатель</w:t>
      </w:r>
      <w:r w:rsidRPr="0046428C">
        <w:rPr>
          <w:sz w:val="18"/>
          <w:szCs w:val="18"/>
        </w:rPr>
        <w:t xml:space="preserve"> передал, а </w:t>
      </w:r>
      <w:r w:rsidRPr="0046428C">
        <w:rPr>
          <w:b/>
          <w:sz w:val="18"/>
          <w:szCs w:val="18"/>
        </w:rPr>
        <w:t xml:space="preserve">Арендатор </w:t>
      </w:r>
      <w:r w:rsidRPr="0046428C">
        <w:rPr>
          <w:sz w:val="18"/>
          <w:szCs w:val="18"/>
        </w:rPr>
        <w:t>принял земельный участок с кадастровым номером __________________, площадью _____________ кв.м., расположенный по адресу____________________________________________________________________________________,   категория земель – ___________________________________, вид разрешенного использования – __________________________________________________________________________________________</w:t>
      </w:r>
    </w:p>
    <w:p w:rsidR="0046428C" w:rsidRPr="0046428C" w:rsidRDefault="0046428C" w:rsidP="00801193">
      <w:pPr>
        <w:pStyle w:val="aa"/>
        <w:ind w:left="42" w:right="141" w:firstLine="242"/>
        <w:jc w:val="both"/>
        <w:rPr>
          <w:sz w:val="18"/>
          <w:szCs w:val="18"/>
        </w:rPr>
      </w:pPr>
      <w:r w:rsidRPr="0046428C">
        <w:rPr>
          <w:sz w:val="18"/>
          <w:szCs w:val="18"/>
        </w:rPr>
        <w:t xml:space="preserve"> 2. Настоящим актом каждая из </w:t>
      </w:r>
      <w:r w:rsidRPr="0046428C">
        <w:rPr>
          <w:b/>
          <w:sz w:val="18"/>
          <w:szCs w:val="18"/>
        </w:rPr>
        <w:t>Сторон</w:t>
      </w:r>
      <w:r w:rsidRPr="0046428C">
        <w:rPr>
          <w:sz w:val="18"/>
          <w:szCs w:val="18"/>
        </w:rPr>
        <w:t xml:space="preserve"> подтверждает, что обязательства </w:t>
      </w:r>
      <w:r w:rsidRPr="0046428C">
        <w:rPr>
          <w:b/>
          <w:sz w:val="18"/>
          <w:szCs w:val="18"/>
        </w:rPr>
        <w:t>Сторон</w:t>
      </w:r>
      <w:r w:rsidRPr="0046428C">
        <w:rPr>
          <w:sz w:val="18"/>
          <w:szCs w:val="18"/>
        </w:rPr>
        <w:t xml:space="preserve"> по передаче участков по договору выполнены, и у </w:t>
      </w:r>
      <w:r w:rsidRPr="0046428C">
        <w:rPr>
          <w:b/>
          <w:sz w:val="18"/>
          <w:szCs w:val="18"/>
        </w:rPr>
        <w:t>Сторон</w:t>
      </w:r>
      <w:r w:rsidRPr="0046428C">
        <w:rPr>
          <w:sz w:val="18"/>
          <w:szCs w:val="18"/>
        </w:rPr>
        <w:t xml:space="preserve"> нет друг к другу претензий по передаваемым участкам.</w:t>
      </w:r>
    </w:p>
    <w:p w:rsidR="0046428C" w:rsidRPr="0046428C" w:rsidRDefault="0046428C" w:rsidP="00801193">
      <w:pPr>
        <w:pStyle w:val="aa"/>
        <w:ind w:left="42" w:right="141" w:firstLine="242"/>
        <w:jc w:val="both"/>
        <w:rPr>
          <w:sz w:val="18"/>
          <w:szCs w:val="18"/>
        </w:rPr>
      </w:pPr>
      <w:r w:rsidRPr="0046428C">
        <w:rPr>
          <w:sz w:val="18"/>
          <w:szCs w:val="18"/>
        </w:rPr>
        <w:t>3. Настоящий акт является неотъемлемой частью договора.</w:t>
      </w:r>
    </w:p>
    <w:p w:rsidR="0046428C" w:rsidRPr="0046428C" w:rsidRDefault="0046428C" w:rsidP="00801193">
      <w:pPr>
        <w:pStyle w:val="aa"/>
        <w:ind w:left="42" w:right="141" w:firstLine="242"/>
        <w:jc w:val="both"/>
        <w:rPr>
          <w:sz w:val="18"/>
          <w:szCs w:val="18"/>
        </w:rPr>
      </w:pPr>
      <w:r w:rsidRPr="0046428C">
        <w:rPr>
          <w:sz w:val="18"/>
          <w:szCs w:val="18"/>
        </w:rPr>
        <w:t>4. Акт составлен в 2 (двух) экземплярах, идентичных по содержанию:</w:t>
      </w:r>
    </w:p>
    <w:p w:rsidR="0046428C" w:rsidRPr="0046428C" w:rsidRDefault="0046428C" w:rsidP="00801193">
      <w:pPr>
        <w:pStyle w:val="aa"/>
        <w:ind w:left="42" w:right="141" w:firstLine="242"/>
        <w:jc w:val="both"/>
        <w:rPr>
          <w:sz w:val="18"/>
          <w:szCs w:val="18"/>
        </w:rPr>
      </w:pPr>
      <w:r w:rsidRPr="0046428C">
        <w:rPr>
          <w:sz w:val="18"/>
          <w:szCs w:val="18"/>
        </w:rPr>
        <w:t>1-й экземпляр находится у</w:t>
      </w:r>
      <w:r w:rsidRPr="0046428C">
        <w:rPr>
          <w:b/>
          <w:sz w:val="18"/>
          <w:szCs w:val="18"/>
        </w:rPr>
        <w:t xml:space="preserve"> Арендодателя</w:t>
      </w:r>
      <w:r w:rsidRPr="0046428C">
        <w:rPr>
          <w:sz w:val="18"/>
          <w:szCs w:val="18"/>
        </w:rPr>
        <w:t>;</w:t>
      </w:r>
    </w:p>
    <w:p w:rsidR="0046428C" w:rsidRPr="0046428C" w:rsidRDefault="0046428C" w:rsidP="00801193">
      <w:pPr>
        <w:pStyle w:val="aa"/>
        <w:ind w:left="42" w:right="141" w:firstLine="242"/>
        <w:jc w:val="both"/>
        <w:rPr>
          <w:sz w:val="18"/>
          <w:szCs w:val="18"/>
        </w:rPr>
      </w:pPr>
      <w:r w:rsidRPr="0046428C">
        <w:rPr>
          <w:sz w:val="18"/>
          <w:szCs w:val="18"/>
        </w:rPr>
        <w:t>2-й экземпляр находится у</w:t>
      </w:r>
      <w:r w:rsidRPr="0046428C">
        <w:rPr>
          <w:b/>
          <w:sz w:val="18"/>
          <w:szCs w:val="18"/>
        </w:rPr>
        <w:t xml:space="preserve"> Арендатора.</w:t>
      </w:r>
    </w:p>
    <w:p w:rsidR="0046428C" w:rsidRPr="0046428C" w:rsidRDefault="0046428C" w:rsidP="0046428C">
      <w:pPr>
        <w:pStyle w:val="aa"/>
        <w:ind w:left="42" w:right="141"/>
        <w:rPr>
          <w:b/>
          <w:sz w:val="18"/>
          <w:szCs w:val="18"/>
        </w:rPr>
      </w:pPr>
    </w:p>
    <w:p w:rsidR="0046428C" w:rsidRPr="0046428C" w:rsidRDefault="0046428C" w:rsidP="0046428C">
      <w:pPr>
        <w:pStyle w:val="aa"/>
        <w:ind w:left="42" w:right="141"/>
        <w:rPr>
          <w:sz w:val="18"/>
          <w:szCs w:val="18"/>
        </w:rPr>
      </w:pPr>
      <w:r w:rsidRPr="0046428C">
        <w:rPr>
          <w:b/>
          <w:sz w:val="18"/>
          <w:szCs w:val="18"/>
        </w:rPr>
        <w:t xml:space="preserve">   </w:t>
      </w:r>
      <w:proofErr w:type="gramStart"/>
      <w:r w:rsidRPr="0046428C">
        <w:rPr>
          <w:b/>
          <w:sz w:val="18"/>
          <w:szCs w:val="18"/>
          <w:u w:val="single"/>
        </w:rPr>
        <w:t>Арендодатель:</w:t>
      </w:r>
      <w:r w:rsidRPr="0046428C">
        <w:rPr>
          <w:b/>
          <w:sz w:val="18"/>
          <w:szCs w:val="18"/>
        </w:rPr>
        <w:tab/>
      </w:r>
      <w:proofErr w:type="gramEnd"/>
      <w:r w:rsidRPr="0046428C">
        <w:rPr>
          <w:b/>
          <w:sz w:val="18"/>
          <w:szCs w:val="18"/>
        </w:rPr>
        <w:tab/>
      </w:r>
      <w:r w:rsidRPr="0046428C">
        <w:rPr>
          <w:b/>
          <w:sz w:val="18"/>
          <w:szCs w:val="18"/>
        </w:rPr>
        <w:tab/>
        <w:t xml:space="preserve">                                          </w:t>
      </w:r>
      <w:r w:rsidRPr="0046428C">
        <w:rPr>
          <w:b/>
          <w:sz w:val="18"/>
          <w:szCs w:val="18"/>
          <w:u w:val="single"/>
        </w:rPr>
        <w:t>Арендато</w:t>
      </w:r>
      <w:r w:rsidRPr="0046428C">
        <w:rPr>
          <w:sz w:val="18"/>
          <w:szCs w:val="18"/>
          <w:u w:val="single"/>
        </w:rPr>
        <w:t>р:</w:t>
      </w:r>
      <w:r w:rsidRPr="0046428C">
        <w:rPr>
          <w:sz w:val="18"/>
          <w:szCs w:val="18"/>
        </w:rPr>
        <w:t xml:space="preserve"> </w:t>
      </w:r>
    </w:p>
    <w:p w:rsidR="0046428C" w:rsidRPr="0046428C" w:rsidRDefault="0046428C" w:rsidP="0046428C">
      <w:pPr>
        <w:pStyle w:val="aa"/>
        <w:ind w:left="42" w:right="141"/>
        <w:rPr>
          <w:sz w:val="18"/>
          <w:szCs w:val="18"/>
        </w:rPr>
      </w:pPr>
    </w:p>
    <w:tbl>
      <w:tblPr>
        <w:tblW w:w="10653" w:type="dxa"/>
        <w:tblLook w:val="04A0" w:firstRow="1" w:lastRow="0" w:firstColumn="1" w:lastColumn="0" w:noHBand="0" w:noVBand="1"/>
      </w:tblPr>
      <w:tblGrid>
        <w:gridCol w:w="5806"/>
        <w:gridCol w:w="4847"/>
      </w:tblGrid>
      <w:tr w:rsidR="0046428C" w:rsidRPr="0046428C" w:rsidTr="00801193">
        <w:trPr>
          <w:trHeight w:val="2790"/>
        </w:trPr>
        <w:tc>
          <w:tcPr>
            <w:tcW w:w="5806" w:type="dxa"/>
          </w:tcPr>
          <w:p w:rsidR="0046428C" w:rsidRPr="0046428C" w:rsidRDefault="0046428C" w:rsidP="0046428C">
            <w:pPr>
              <w:pStyle w:val="aa"/>
              <w:ind w:left="42" w:right="141"/>
              <w:rPr>
                <w:sz w:val="18"/>
                <w:szCs w:val="18"/>
              </w:rPr>
            </w:pPr>
            <w:r w:rsidRPr="0046428C">
              <w:rPr>
                <w:b/>
                <w:sz w:val="18"/>
                <w:szCs w:val="18"/>
              </w:rPr>
              <w:t xml:space="preserve">Администрация Марёвского </w:t>
            </w:r>
            <w:r w:rsidRPr="0046428C">
              <w:rPr>
                <w:sz w:val="18"/>
                <w:szCs w:val="18"/>
              </w:rPr>
              <w:t>муниципального округа</w:t>
            </w:r>
          </w:p>
          <w:p w:rsidR="0046428C" w:rsidRPr="0046428C" w:rsidRDefault="0046428C" w:rsidP="0046428C">
            <w:pPr>
              <w:pStyle w:val="aa"/>
              <w:ind w:left="42" w:right="141"/>
              <w:rPr>
                <w:sz w:val="18"/>
                <w:szCs w:val="18"/>
              </w:rPr>
            </w:pPr>
            <w:r w:rsidRPr="0046428C">
              <w:rPr>
                <w:sz w:val="18"/>
                <w:szCs w:val="18"/>
              </w:rPr>
              <w:t>Адрес: 175350, Новгородская область, с. Марёво, ул. Советов, д.27</w:t>
            </w:r>
          </w:p>
          <w:p w:rsidR="0046428C" w:rsidRPr="0046428C" w:rsidRDefault="0046428C" w:rsidP="0046428C">
            <w:pPr>
              <w:pStyle w:val="aa"/>
              <w:ind w:left="42" w:right="141"/>
              <w:rPr>
                <w:sz w:val="18"/>
                <w:szCs w:val="18"/>
              </w:rPr>
            </w:pPr>
            <w:r w:rsidRPr="0046428C">
              <w:rPr>
                <w:sz w:val="18"/>
                <w:szCs w:val="18"/>
              </w:rPr>
              <w:t>Телефон 8(81663) 21108,</w:t>
            </w:r>
          </w:p>
          <w:p w:rsidR="0046428C" w:rsidRPr="0046428C" w:rsidRDefault="0046428C" w:rsidP="0046428C">
            <w:pPr>
              <w:pStyle w:val="aa"/>
              <w:ind w:left="42" w:right="141"/>
              <w:rPr>
                <w:sz w:val="18"/>
                <w:szCs w:val="18"/>
              </w:rPr>
            </w:pPr>
            <w:r w:rsidRPr="0046428C">
              <w:rPr>
                <w:sz w:val="18"/>
                <w:szCs w:val="18"/>
              </w:rPr>
              <w:t xml:space="preserve">ИНН 5308003814 КПП 530801001 </w:t>
            </w:r>
          </w:p>
          <w:p w:rsidR="0046428C" w:rsidRPr="0046428C" w:rsidRDefault="0046428C" w:rsidP="0046428C">
            <w:pPr>
              <w:pStyle w:val="aa"/>
              <w:ind w:left="42" w:right="141"/>
              <w:rPr>
                <w:sz w:val="18"/>
                <w:szCs w:val="18"/>
              </w:rPr>
            </w:pPr>
            <w:r w:rsidRPr="0046428C">
              <w:rPr>
                <w:sz w:val="18"/>
                <w:szCs w:val="18"/>
              </w:rPr>
              <w:t xml:space="preserve">л/с 04503D01410 в УФК по Новгородской области </w:t>
            </w:r>
          </w:p>
          <w:p w:rsidR="0046428C" w:rsidRPr="0046428C" w:rsidRDefault="0046428C" w:rsidP="0046428C">
            <w:pPr>
              <w:pStyle w:val="aa"/>
              <w:ind w:left="42" w:right="141"/>
              <w:rPr>
                <w:sz w:val="18"/>
                <w:szCs w:val="18"/>
              </w:rPr>
            </w:pPr>
            <w:r w:rsidRPr="0046428C">
              <w:rPr>
                <w:sz w:val="18"/>
                <w:szCs w:val="18"/>
              </w:rPr>
              <w:t xml:space="preserve">р/с 03100643000000015000 в Отделении Новгород г. Великий Новгород, </w:t>
            </w:r>
          </w:p>
          <w:p w:rsidR="0046428C" w:rsidRPr="0046428C" w:rsidRDefault="0046428C" w:rsidP="0046428C">
            <w:pPr>
              <w:pStyle w:val="aa"/>
              <w:ind w:left="42" w:right="141"/>
              <w:rPr>
                <w:sz w:val="18"/>
                <w:szCs w:val="18"/>
              </w:rPr>
            </w:pPr>
            <w:r w:rsidRPr="0046428C">
              <w:rPr>
                <w:sz w:val="18"/>
                <w:szCs w:val="18"/>
              </w:rPr>
              <w:t xml:space="preserve">БИК 044959900 </w:t>
            </w:r>
          </w:p>
          <w:p w:rsidR="0046428C" w:rsidRPr="0046428C" w:rsidRDefault="0046428C" w:rsidP="0046428C">
            <w:pPr>
              <w:pStyle w:val="aa"/>
              <w:ind w:left="42" w:right="141"/>
              <w:rPr>
                <w:sz w:val="18"/>
                <w:szCs w:val="18"/>
              </w:rPr>
            </w:pPr>
            <w:r w:rsidRPr="0046428C">
              <w:rPr>
                <w:sz w:val="18"/>
                <w:szCs w:val="18"/>
              </w:rPr>
              <w:t>Глава муниципального округа</w:t>
            </w:r>
          </w:p>
          <w:p w:rsidR="0046428C" w:rsidRPr="0046428C" w:rsidRDefault="0046428C" w:rsidP="0046428C">
            <w:pPr>
              <w:pStyle w:val="aa"/>
              <w:ind w:left="42" w:right="141"/>
              <w:rPr>
                <w:sz w:val="18"/>
                <w:szCs w:val="18"/>
              </w:rPr>
            </w:pPr>
          </w:p>
          <w:p w:rsidR="0046428C" w:rsidRPr="0046428C" w:rsidRDefault="0046428C" w:rsidP="0046428C">
            <w:pPr>
              <w:pStyle w:val="aa"/>
              <w:ind w:left="42" w:right="141"/>
              <w:rPr>
                <w:sz w:val="18"/>
                <w:szCs w:val="18"/>
              </w:rPr>
            </w:pPr>
            <w:r w:rsidRPr="0046428C">
              <w:rPr>
                <w:sz w:val="18"/>
                <w:szCs w:val="18"/>
              </w:rPr>
              <w:t>__________________С.И. Горкин</w:t>
            </w:r>
          </w:p>
          <w:p w:rsidR="0046428C" w:rsidRPr="0046428C" w:rsidRDefault="0046428C" w:rsidP="0046428C">
            <w:pPr>
              <w:pStyle w:val="aa"/>
              <w:ind w:left="42" w:right="141"/>
              <w:rPr>
                <w:sz w:val="18"/>
                <w:szCs w:val="18"/>
                <w:u w:val="single"/>
              </w:rPr>
            </w:pPr>
          </w:p>
          <w:p w:rsidR="0046428C" w:rsidRPr="0046428C" w:rsidRDefault="0046428C" w:rsidP="00801193">
            <w:pPr>
              <w:pStyle w:val="aa"/>
              <w:ind w:left="42" w:right="141"/>
              <w:rPr>
                <w:sz w:val="18"/>
                <w:szCs w:val="18"/>
              </w:rPr>
            </w:pPr>
            <w:r w:rsidRPr="0046428C">
              <w:rPr>
                <w:sz w:val="18"/>
                <w:szCs w:val="18"/>
              </w:rPr>
              <w:t>М.П.</w:t>
            </w:r>
          </w:p>
        </w:tc>
        <w:tc>
          <w:tcPr>
            <w:tcW w:w="4847" w:type="dxa"/>
          </w:tcPr>
          <w:p w:rsidR="0046428C" w:rsidRPr="0046428C" w:rsidRDefault="0046428C" w:rsidP="0046428C">
            <w:pPr>
              <w:pStyle w:val="aa"/>
              <w:ind w:left="42" w:right="141"/>
              <w:rPr>
                <w:sz w:val="18"/>
                <w:szCs w:val="18"/>
              </w:rPr>
            </w:pPr>
          </w:p>
        </w:tc>
      </w:tr>
    </w:tbl>
    <w:p w:rsidR="0046428C" w:rsidRDefault="0046428C" w:rsidP="00F2691E">
      <w:pPr>
        <w:pStyle w:val="aa"/>
        <w:ind w:left="42" w:right="141"/>
        <w:rPr>
          <w:sz w:val="18"/>
          <w:szCs w:val="18"/>
        </w:rPr>
      </w:pPr>
    </w:p>
    <w:p w:rsidR="0046428C" w:rsidRDefault="0046428C" w:rsidP="00F2691E">
      <w:pPr>
        <w:pStyle w:val="aa"/>
        <w:ind w:left="42" w:right="141"/>
        <w:rPr>
          <w:sz w:val="18"/>
          <w:szCs w:val="18"/>
        </w:rPr>
      </w:pPr>
    </w:p>
    <w:p w:rsidR="00801193" w:rsidRPr="00801193" w:rsidRDefault="00801193" w:rsidP="00801193">
      <w:pPr>
        <w:pStyle w:val="aa"/>
        <w:ind w:left="42" w:right="141"/>
        <w:jc w:val="center"/>
        <w:rPr>
          <w:b/>
          <w:bCs/>
          <w:sz w:val="18"/>
          <w:szCs w:val="18"/>
        </w:rPr>
      </w:pPr>
      <w:r w:rsidRPr="00801193">
        <w:rPr>
          <w:b/>
          <w:bCs/>
          <w:sz w:val="18"/>
          <w:szCs w:val="18"/>
        </w:rPr>
        <w:t>АДМИНИСТРАЦИЯ</w:t>
      </w:r>
    </w:p>
    <w:p w:rsidR="00801193" w:rsidRPr="00801193" w:rsidRDefault="00801193" w:rsidP="00801193">
      <w:pPr>
        <w:pStyle w:val="aa"/>
        <w:ind w:left="42" w:right="141"/>
        <w:jc w:val="center"/>
        <w:rPr>
          <w:b/>
          <w:bCs/>
          <w:sz w:val="18"/>
          <w:szCs w:val="18"/>
        </w:rPr>
      </w:pPr>
      <w:r w:rsidRPr="00801193">
        <w:rPr>
          <w:b/>
          <w:bCs/>
          <w:sz w:val="18"/>
          <w:szCs w:val="18"/>
        </w:rPr>
        <w:t>МАРЁВСКОГО МУНИЦИПАЛЬНОГО ОКРУГА</w:t>
      </w:r>
    </w:p>
    <w:p w:rsidR="00801193" w:rsidRPr="00801193" w:rsidRDefault="00801193" w:rsidP="00801193">
      <w:pPr>
        <w:pStyle w:val="aa"/>
        <w:ind w:left="42" w:right="141"/>
        <w:jc w:val="center"/>
        <w:rPr>
          <w:b/>
          <w:sz w:val="18"/>
          <w:szCs w:val="18"/>
        </w:rPr>
      </w:pPr>
    </w:p>
    <w:p w:rsidR="00801193" w:rsidRPr="00801193" w:rsidRDefault="00801193" w:rsidP="00801193">
      <w:pPr>
        <w:pStyle w:val="aa"/>
        <w:ind w:left="42" w:right="141"/>
        <w:jc w:val="center"/>
        <w:rPr>
          <w:sz w:val="18"/>
          <w:szCs w:val="18"/>
        </w:rPr>
      </w:pPr>
      <w:r w:rsidRPr="00801193">
        <w:rPr>
          <w:sz w:val="18"/>
          <w:szCs w:val="18"/>
        </w:rPr>
        <w:t>П О С Т А Н О В Л Е Н И Е</w:t>
      </w:r>
    </w:p>
    <w:p w:rsidR="00801193" w:rsidRPr="00801193" w:rsidRDefault="00801193" w:rsidP="00801193">
      <w:pPr>
        <w:pStyle w:val="aa"/>
        <w:ind w:left="42" w:right="141"/>
        <w:jc w:val="center"/>
        <w:rPr>
          <w:sz w:val="18"/>
          <w:szCs w:val="18"/>
        </w:rPr>
      </w:pPr>
      <w:r w:rsidRPr="00801193">
        <w:rPr>
          <w:sz w:val="18"/>
          <w:szCs w:val="18"/>
        </w:rPr>
        <w:t>12.04.2023 № 150</w:t>
      </w:r>
    </w:p>
    <w:p w:rsidR="00801193" w:rsidRPr="00801193" w:rsidRDefault="00801193" w:rsidP="00801193">
      <w:pPr>
        <w:pStyle w:val="aa"/>
        <w:ind w:left="42" w:right="141"/>
        <w:jc w:val="center"/>
        <w:rPr>
          <w:sz w:val="18"/>
          <w:szCs w:val="18"/>
        </w:rPr>
      </w:pPr>
      <w:r w:rsidRPr="00801193">
        <w:rPr>
          <w:sz w:val="18"/>
          <w:szCs w:val="18"/>
        </w:rPr>
        <w:t>с. Марёво</w:t>
      </w:r>
    </w:p>
    <w:p w:rsidR="00801193" w:rsidRPr="00801193" w:rsidRDefault="00801193" w:rsidP="00801193">
      <w:pPr>
        <w:pStyle w:val="aa"/>
        <w:ind w:left="42" w:right="141"/>
        <w:jc w:val="center"/>
        <w:rPr>
          <w:sz w:val="18"/>
          <w:szCs w:val="18"/>
        </w:rPr>
      </w:pPr>
    </w:p>
    <w:p w:rsidR="00801193" w:rsidRPr="00801193" w:rsidRDefault="00801193" w:rsidP="00801193">
      <w:pPr>
        <w:pStyle w:val="aa"/>
        <w:ind w:left="42" w:right="141"/>
        <w:jc w:val="center"/>
        <w:rPr>
          <w:b/>
          <w:sz w:val="18"/>
          <w:szCs w:val="18"/>
        </w:rPr>
      </w:pPr>
      <w:r w:rsidRPr="00801193">
        <w:rPr>
          <w:b/>
          <w:sz w:val="18"/>
          <w:szCs w:val="18"/>
        </w:rPr>
        <w:t>О проведении открытого конкурса по отбору управляющей</w:t>
      </w:r>
      <w:r>
        <w:rPr>
          <w:b/>
          <w:sz w:val="18"/>
          <w:szCs w:val="18"/>
        </w:rPr>
        <w:t xml:space="preserve"> </w:t>
      </w:r>
      <w:r w:rsidRPr="00801193">
        <w:rPr>
          <w:b/>
          <w:sz w:val="18"/>
          <w:szCs w:val="18"/>
        </w:rPr>
        <w:t>организации на право заключения договоров управления</w:t>
      </w:r>
    </w:p>
    <w:p w:rsidR="00801193" w:rsidRPr="00801193" w:rsidRDefault="00801193" w:rsidP="00801193">
      <w:pPr>
        <w:pStyle w:val="aa"/>
        <w:ind w:left="42" w:right="141"/>
        <w:jc w:val="center"/>
        <w:rPr>
          <w:b/>
          <w:sz w:val="18"/>
          <w:szCs w:val="18"/>
        </w:rPr>
      </w:pPr>
      <w:r w:rsidRPr="00801193">
        <w:rPr>
          <w:b/>
          <w:sz w:val="18"/>
          <w:szCs w:val="18"/>
        </w:rPr>
        <w:t>многоквартирными домами</w:t>
      </w:r>
    </w:p>
    <w:p w:rsidR="00801193" w:rsidRPr="00801193" w:rsidRDefault="00801193" w:rsidP="00801193">
      <w:pPr>
        <w:pStyle w:val="aa"/>
        <w:ind w:left="42" w:right="141"/>
        <w:rPr>
          <w:b/>
          <w:sz w:val="18"/>
          <w:szCs w:val="18"/>
        </w:rPr>
      </w:pPr>
    </w:p>
    <w:p w:rsidR="00801193" w:rsidRPr="00801193" w:rsidRDefault="00801193" w:rsidP="00801193">
      <w:pPr>
        <w:pStyle w:val="aa"/>
        <w:ind w:left="42" w:right="141" w:firstLine="242"/>
        <w:jc w:val="both"/>
        <w:rPr>
          <w:b/>
          <w:sz w:val="18"/>
          <w:szCs w:val="18"/>
        </w:rPr>
      </w:pPr>
      <w:r w:rsidRPr="00801193">
        <w:rPr>
          <w:sz w:val="18"/>
          <w:szCs w:val="18"/>
        </w:rPr>
        <w:t xml:space="preserve">В соответствии с частью 2 статьи 163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Марёвского муниципального округа </w:t>
      </w:r>
      <w:r w:rsidRPr="00801193">
        <w:rPr>
          <w:b/>
          <w:sz w:val="18"/>
          <w:szCs w:val="18"/>
        </w:rPr>
        <w:t>ПОСТАНОВЛЯЕТ:</w:t>
      </w:r>
    </w:p>
    <w:p w:rsidR="00801193" w:rsidRPr="00801193" w:rsidRDefault="00801193" w:rsidP="00801193">
      <w:pPr>
        <w:pStyle w:val="aa"/>
        <w:ind w:left="42" w:right="141" w:firstLine="242"/>
        <w:jc w:val="both"/>
        <w:rPr>
          <w:sz w:val="18"/>
          <w:szCs w:val="18"/>
        </w:rPr>
      </w:pPr>
      <w:r w:rsidRPr="00801193">
        <w:rPr>
          <w:sz w:val="18"/>
          <w:szCs w:val="18"/>
        </w:rPr>
        <w:t>1.   Провести открытый конкурс по отбору управляющей организации на право заключения договоров управления многоквартирными домами.</w:t>
      </w:r>
    </w:p>
    <w:p w:rsidR="00801193" w:rsidRPr="00801193" w:rsidRDefault="00801193" w:rsidP="00801193">
      <w:pPr>
        <w:pStyle w:val="aa"/>
        <w:ind w:left="42" w:right="141" w:firstLine="242"/>
        <w:jc w:val="both"/>
        <w:rPr>
          <w:sz w:val="18"/>
          <w:szCs w:val="18"/>
        </w:rPr>
      </w:pPr>
      <w:r w:rsidRPr="00801193">
        <w:rPr>
          <w:sz w:val="18"/>
          <w:szCs w:val="18"/>
        </w:rPr>
        <w:t>2. Информацию о проведении открытого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w:t>
      </w:r>
    </w:p>
    <w:p w:rsidR="00801193" w:rsidRPr="00801193" w:rsidRDefault="00801193" w:rsidP="00801193">
      <w:pPr>
        <w:pStyle w:val="aa"/>
        <w:ind w:left="42" w:right="141" w:firstLine="242"/>
        <w:jc w:val="both"/>
        <w:rPr>
          <w:sz w:val="18"/>
          <w:szCs w:val="18"/>
        </w:rPr>
      </w:pPr>
      <w:r w:rsidRPr="00801193">
        <w:rPr>
          <w:sz w:val="18"/>
          <w:szCs w:val="18"/>
        </w:rPr>
        <w:t>3. Создать конкурсную комиссию для определения победителя в конкурсе по отбору управляющей организации на право заключения договоров управления многоквартирными домами, в прилагаемом составе.</w:t>
      </w:r>
    </w:p>
    <w:p w:rsidR="00801193" w:rsidRPr="00801193" w:rsidRDefault="00801193" w:rsidP="00801193">
      <w:pPr>
        <w:pStyle w:val="aa"/>
        <w:ind w:left="42" w:right="141" w:firstLine="242"/>
        <w:jc w:val="both"/>
        <w:rPr>
          <w:sz w:val="18"/>
          <w:szCs w:val="18"/>
        </w:rPr>
      </w:pPr>
      <w:r w:rsidRPr="00801193">
        <w:rPr>
          <w:sz w:val="18"/>
          <w:szCs w:val="18"/>
        </w:rPr>
        <w:t>4. Утвердить прилагаемый порядок работы конкурсной комиссии по отбору управляющей организации на право заключения договоров управления многоквартирными домами.</w:t>
      </w:r>
    </w:p>
    <w:p w:rsidR="00801193" w:rsidRPr="00801193" w:rsidRDefault="00801193" w:rsidP="008852B7">
      <w:pPr>
        <w:pStyle w:val="aa"/>
        <w:widowControl w:val="0"/>
        <w:ind w:left="40" w:right="142" w:firstLine="244"/>
        <w:jc w:val="both"/>
        <w:rPr>
          <w:sz w:val="18"/>
          <w:szCs w:val="18"/>
        </w:rPr>
      </w:pPr>
      <w:r w:rsidRPr="00801193">
        <w:rPr>
          <w:sz w:val="18"/>
          <w:szCs w:val="18"/>
        </w:rPr>
        <w:t>5. Должностным лицом ответственным за исполнение обязанности организатора конкурса назначить первого заместителя Главы Администрации Марёвского муниципального округа Д.Г. Данилова, наделив его полномочиями по утверждению конкурсной документации от имени Администрации Марёвского муниципального округа.</w:t>
      </w:r>
    </w:p>
    <w:p w:rsidR="00801193" w:rsidRPr="00801193" w:rsidRDefault="00801193" w:rsidP="008852B7">
      <w:pPr>
        <w:pStyle w:val="aa"/>
        <w:widowControl w:val="0"/>
        <w:ind w:left="40" w:right="142" w:firstLine="244"/>
        <w:jc w:val="both"/>
        <w:rPr>
          <w:sz w:val="18"/>
          <w:szCs w:val="18"/>
        </w:rPr>
      </w:pPr>
      <w:r w:rsidRPr="00801193">
        <w:rPr>
          <w:sz w:val="18"/>
          <w:szCs w:val="18"/>
        </w:rPr>
        <w:t xml:space="preserve">6. Признать утратившим силу постановление Администрации муниципального округа от 29.11.2022 № 546 «О проведении открытого </w:t>
      </w:r>
      <w:r w:rsidRPr="00801193">
        <w:rPr>
          <w:sz w:val="18"/>
          <w:szCs w:val="18"/>
        </w:rPr>
        <w:lastRenderedPageBreak/>
        <w:t>конкурса по отбору управляющей организации на право заключения договоров управления многоквартирными домами».</w:t>
      </w:r>
    </w:p>
    <w:p w:rsidR="00801193" w:rsidRPr="00801193" w:rsidRDefault="00801193" w:rsidP="008852B7">
      <w:pPr>
        <w:pStyle w:val="aa"/>
        <w:widowControl w:val="0"/>
        <w:ind w:left="40" w:right="142" w:firstLine="244"/>
        <w:jc w:val="both"/>
        <w:rPr>
          <w:sz w:val="18"/>
          <w:szCs w:val="18"/>
        </w:rPr>
      </w:pPr>
      <w:r w:rsidRPr="00801193">
        <w:rPr>
          <w:sz w:val="18"/>
          <w:szCs w:val="18"/>
        </w:rPr>
        <w:t>7.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01193" w:rsidRPr="00801193" w:rsidRDefault="00801193" w:rsidP="00801193">
      <w:pPr>
        <w:pStyle w:val="aa"/>
        <w:ind w:left="42" w:right="141"/>
        <w:rPr>
          <w:b/>
          <w:sz w:val="18"/>
          <w:szCs w:val="18"/>
        </w:rPr>
      </w:pPr>
    </w:p>
    <w:p w:rsidR="00801193" w:rsidRPr="00801193" w:rsidRDefault="00801193" w:rsidP="00801193">
      <w:pPr>
        <w:pStyle w:val="aa"/>
        <w:ind w:left="42" w:right="141"/>
        <w:rPr>
          <w:b/>
          <w:sz w:val="18"/>
          <w:szCs w:val="18"/>
        </w:rPr>
      </w:pPr>
      <w:r w:rsidRPr="00801193">
        <w:rPr>
          <w:b/>
          <w:sz w:val="18"/>
          <w:szCs w:val="18"/>
        </w:rPr>
        <w:t>Глава муниципального округа     С.И. Горкин</w:t>
      </w:r>
    </w:p>
    <w:p w:rsidR="00801193" w:rsidRPr="00801193" w:rsidRDefault="00801193" w:rsidP="00801193">
      <w:pPr>
        <w:pStyle w:val="aa"/>
        <w:ind w:left="42" w:right="141"/>
        <w:rPr>
          <w:b/>
          <w:sz w:val="18"/>
          <w:szCs w:val="18"/>
        </w:rPr>
      </w:pPr>
    </w:p>
    <w:p w:rsidR="00801193" w:rsidRPr="00801193" w:rsidRDefault="00801193" w:rsidP="00801193">
      <w:pPr>
        <w:pStyle w:val="aa"/>
        <w:ind w:left="5954" w:right="141"/>
        <w:jc w:val="center"/>
        <w:rPr>
          <w:sz w:val="18"/>
          <w:szCs w:val="18"/>
        </w:rPr>
      </w:pPr>
      <w:r w:rsidRPr="00801193">
        <w:rPr>
          <w:sz w:val="18"/>
          <w:szCs w:val="18"/>
        </w:rPr>
        <w:t>Утверждён</w:t>
      </w:r>
    </w:p>
    <w:p w:rsidR="00801193" w:rsidRPr="00801193" w:rsidRDefault="00801193" w:rsidP="00801193">
      <w:pPr>
        <w:pStyle w:val="aa"/>
        <w:ind w:left="5954" w:right="141"/>
        <w:jc w:val="center"/>
        <w:rPr>
          <w:sz w:val="18"/>
          <w:szCs w:val="18"/>
        </w:rPr>
      </w:pPr>
      <w:r w:rsidRPr="00801193">
        <w:rPr>
          <w:sz w:val="18"/>
          <w:szCs w:val="18"/>
        </w:rPr>
        <w:t>постановлением Администрации</w:t>
      </w:r>
    </w:p>
    <w:p w:rsidR="00801193" w:rsidRPr="00801193" w:rsidRDefault="00801193" w:rsidP="00801193">
      <w:pPr>
        <w:pStyle w:val="aa"/>
        <w:ind w:left="5954" w:right="141"/>
        <w:jc w:val="center"/>
        <w:rPr>
          <w:sz w:val="18"/>
          <w:szCs w:val="18"/>
        </w:rPr>
      </w:pPr>
      <w:r w:rsidRPr="00801193">
        <w:rPr>
          <w:sz w:val="18"/>
          <w:szCs w:val="18"/>
        </w:rPr>
        <w:t>муниципального округа</w:t>
      </w:r>
    </w:p>
    <w:p w:rsidR="00801193" w:rsidRPr="00801193" w:rsidRDefault="00801193" w:rsidP="00801193">
      <w:pPr>
        <w:pStyle w:val="aa"/>
        <w:ind w:left="5954" w:right="141"/>
        <w:jc w:val="center"/>
        <w:rPr>
          <w:sz w:val="18"/>
          <w:szCs w:val="18"/>
        </w:rPr>
      </w:pPr>
      <w:r w:rsidRPr="00801193">
        <w:rPr>
          <w:sz w:val="18"/>
          <w:szCs w:val="18"/>
        </w:rPr>
        <w:t>от</w:t>
      </w:r>
      <w:bookmarkStart w:id="8" w:name="дата2"/>
      <w:bookmarkEnd w:id="8"/>
      <w:r w:rsidRPr="00801193">
        <w:rPr>
          <w:sz w:val="18"/>
          <w:szCs w:val="18"/>
        </w:rPr>
        <w:t xml:space="preserve">   12.04.2023      № </w:t>
      </w:r>
      <w:bookmarkStart w:id="9" w:name="номер2"/>
      <w:bookmarkEnd w:id="9"/>
      <w:r w:rsidRPr="00801193">
        <w:rPr>
          <w:sz w:val="18"/>
          <w:szCs w:val="18"/>
        </w:rPr>
        <w:t>150</w:t>
      </w:r>
    </w:p>
    <w:p w:rsidR="00801193" w:rsidRPr="00801193" w:rsidRDefault="00801193" w:rsidP="00801193">
      <w:pPr>
        <w:pStyle w:val="aa"/>
        <w:ind w:left="5954" w:right="141"/>
        <w:jc w:val="center"/>
        <w:rPr>
          <w:sz w:val="18"/>
          <w:szCs w:val="18"/>
        </w:rPr>
      </w:pPr>
    </w:p>
    <w:p w:rsidR="00801193" w:rsidRPr="00801193" w:rsidRDefault="00801193" w:rsidP="00801193">
      <w:pPr>
        <w:pStyle w:val="aa"/>
        <w:ind w:left="42" w:right="141"/>
        <w:rPr>
          <w:sz w:val="18"/>
          <w:szCs w:val="18"/>
        </w:rPr>
      </w:pPr>
    </w:p>
    <w:p w:rsidR="00801193" w:rsidRPr="00801193" w:rsidRDefault="00801193" w:rsidP="00801193">
      <w:pPr>
        <w:pStyle w:val="aa"/>
        <w:ind w:left="42" w:right="141"/>
        <w:jc w:val="center"/>
        <w:rPr>
          <w:b/>
          <w:sz w:val="18"/>
          <w:szCs w:val="18"/>
        </w:rPr>
      </w:pPr>
      <w:r w:rsidRPr="00801193">
        <w:rPr>
          <w:b/>
          <w:sz w:val="18"/>
          <w:szCs w:val="18"/>
        </w:rPr>
        <w:t>СОСТАВ</w:t>
      </w:r>
    </w:p>
    <w:p w:rsidR="00801193" w:rsidRPr="00801193" w:rsidRDefault="00801193" w:rsidP="00801193">
      <w:pPr>
        <w:pStyle w:val="aa"/>
        <w:ind w:left="42" w:right="141"/>
        <w:jc w:val="center"/>
        <w:rPr>
          <w:b/>
          <w:sz w:val="18"/>
          <w:szCs w:val="18"/>
        </w:rPr>
      </w:pPr>
      <w:r w:rsidRPr="00801193">
        <w:rPr>
          <w:b/>
          <w:sz w:val="18"/>
          <w:szCs w:val="18"/>
        </w:rPr>
        <w:t>комиссии для определения победителя в конкурсе по отбору управляющей организации на право заключения договоров управления многоквартирными домами</w:t>
      </w:r>
    </w:p>
    <w:p w:rsidR="00801193" w:rsidRPr="00801193" w:rsidRDefault="00801193" w:rsidP="00801193">
      <w:pPr>
        <w:pStyle w:val="aa"/>
        <w:ind w:left="42" w:right="141"/>
        <w:rPr>
          <w:sz w:val="18"/>
          <w:szCs w:val="18"/>
        </w:rPr>
      </w:pPr>
    </w:p>
    <w:tbl>
      <w:tblPr>
        <w:tblW w:w="10641" w:type="dxa"/>
        <w:tblInd w:w="70" w:type="dxa"/>
        <w:tblLook w:val="00A0" w:firstRow="1" w:lastRow="0" w:firstColumn="1" w:lastColumn="0" w:noHBand="0" w:noVBand="0"/>
      </w:tblPr>
      <w:tblGrid>
        <w:gridCol w:w="1428"/>
        <w:gridCol w:w="280"/>
        <w:gridCol w:w="8791"/>
        <w:gridCol w:w="142"/>
      </w:tblGrid>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Данилов Д.Г.</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933" w:type="dxa"/>
            <w:gridSpan w:val="2"/>
          </w:tcPr>
          <w:p w:rsidR="00801193" w:rsidRPr="00801193" w:rsidRDefault="00801193" w:rsidP="00801193">
            <w:pPr>
              <w:pStyle w:val="aa"/>
              <w:ind w:left="-66" w:right="-94"/>
              <w:rPr>
                <w:sz w:val="18"/>
                <w:szCs w:val="18"/>
              </w:rPr>
            </w:pPr>
            <w:r w:rsidRPr="00801193">
              <w:rPr>
                <w:sz w:val="18"/>
                <w:szCs w:val="18"/>
              </w:rPr>
              <w:t xml:space="preserve"> первый заместитель Главы Администрации муниципального округа, председатель комиссии</w:t>
            </w:r>
          </w:p>
        </w:tc>
      </w:tr>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Плотникова Т. А.</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933" w:type="dxa"/>
            <w:gridSpan w:val="2"/>
          </w:tcPr>
          <w:p w:rsidR="00801193" w:rsidRPr="00801193" w:rsidRDefault="00801193" w:rsidP="00801193">
            <w:pPr>
              <w:pStyle w:val="aa"/>
              <w:ind w:left="-66" w:right="-94"/>
              <w:rPr>
                <w:sz w:val="18"/>
                <w:szCs w:val="18"/>
              </w:rPr>
            </w:pPr>
            <w:r w:rsidRPr="00801193">
              <w:rPr>
                <w:sz w:val="18"/>
                <w:szCs w:val="18"/>
              </w:rPr>
              <w:t>заведующий отделом муниципального имущества, архитектуры и строительства Администрации муниципального округа, заместитель председателя комиссии</w:t>
            </w:r>
          </w:p>
        </w:tc>
      </w:tr>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Волгина Е.Б.</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933" w:type="dxa"/>
            <w:gridSpan w:val="2"/>
          </w:tcPr>
          <w:p w:rsidR="00801193" w:rsidRPr="00801193" w:rsidRDefault="00801193" w:rsidP="00801193">
            <w:pPr>
              <w:pStyle w:val="aa"/>
              <w:ind w:left="-66" w:right="-94"/>
              <w:rPr>
                <w:sz w:val="18"/>
                <w:szCs w:val="18"/>
              </w:rPr>
            </w:pPr>
            <w:r w:rsidRPr="00801193">
              <w:rPr>
                <w:sz w:val="18"/>
                <w:szCs w:val="18"/>
              </w:rPr>
              <w:t>ведущий специалист отдела ЖКХ, дорожного хозяйства и транспорта Администрации муниципального округа, секретарь комиссии</w:t>
            </w:r>
          </w:p>
        </w:tc>
      </w:tr>
      <w:tr w:rsidR="00801193" w:rsidRPr="00801193" w:rsidTr="00801193">
        <w:trPr>
          <w:trHeight w:val="20"/>
        </w:trPr>
        <w:tc>
          <w:tcPr>
            <w:tcW w:w="10641" w:type="dxa"/>
            <w:gridSpan w:val="4"/>
          </w:tcPr>
          <w:p w:rsidR="00801193" w:rsidRPr="00801193" w:rsidRDefault="00801193" w:rsidP="00801193">
            <w:pPr>
              <w:pStyle w:val="aa"/>
              <w:ind w:left="-66" w:right="-94"/>
              <w:rPr>
                <w:sz w:val="18"/>
                <w:szCs w:val="18"/>
              </w:rPr>
            </w:pPr>
            <w:r w:rsidRPr="00801193">
              <w:rPr>
                <w:sz w:val="18"/>
                <w:szCs w:val="18"/>
              </w:rPr>
              <w:t>Члены комиссии:</w:t>
            </w:r>
          </w:p>
        </w:tc>
      </w:tr>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 xml:space="preserve">Андреева А.А        </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933" w:type="dxa"/>
            <w:gridSpan w:val="2"/>
            <w:hideMark/>
          </w:tcPr>
          <w:p w:rsidR="00801193" w:rsidRPr="00801193" w:rsidRDefault="00801193" w:rsidP="00801193">
            <w:pPr>
              <w:pStyle w:val="aa"/>
              <w:ind w:left="-66" w:right="-94"/>
              <w:rPr>
                <w:sz w:val="18"/>
                <w:szCs w:val="18"/>
              </w:rPr>
            </w:pPr>
            <w:r w:rsidRPr="00801193">
              <w:rPr>
                <w:sz w:val="18"/>
                <w:szCs w:val="18"/>
              </w:rPr>
              <w:t>заведующий МАДОУ «Детский сад № 1» с. Марёво, депутат Думы муниципального округа (по согласованию)</w:t>
            </w:r>
          </w:p>
        </w:tc>
      </w:tr>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Исаков В. Ф.</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933" w:type="dxa"/>
            <w:gridSpan w:val="2"/>
            <w:hideMark/>
          </w:tcPr>
          <w:p w:rsidR="00801193" w:rsidRPr="00801193" w:rsidRDefault="00801193" w:rsidP="00801193">
            <w:pPr>
              <w:pStyle w:val="aa"/>
              <w:ind w:left="-66" w:right="-94"/>
              <w:rPr>
                <w:sz w:val="18"/>
                <w:szCs w:val="18"/>
              </w:rPr>
            </w:pPr>
            <w:r w:rsidRPr="00801193">
              <w:rPr>
                <w:sz w:val="18"/>
                <w:szCs w:val="18"/>
              </w:rPr>
              <w:t>депутат Думы муниципального округа (по согласованию)</w:t>
            </w:r>
          </w:p>
        </w:tc>
      </w:tr>
      <w:tr w:rsidR="00801193" w:rsidRPr="00801193" w:rsidTr="00801193">
        <w:trPr>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Пикалёва Е.Н.</w:t>
            </w:r>
          </w:p>
        </w:tc>
        <w:tc>
          <w:tcPr>
            <w:tcW w:w="280" w:type="dxa"/>
            <w:hideMark/>
          </w:tcPr>
          <w:p w:rsidR="00801193" w:rsidRPr="00801193" w:rsidRDefault="00801193" w:rsidP="00801193">
            <w:pPr>
              <w:pStyle w:val="aa"/>
              <w:ind w:left="-66" w:right="-94"/>
              <w:rPr>
                <w:sz w:val="18"/>
                <w:szCs w:val="18"/>
              </w:rPr>
            </w:pPr>
            <w:r w:rsidRPr="00801193">
              <w:rPr>
                <w:sz w:val="18"/>
                <w:szCs w:val="18"/>
              </w:rPr>
              <w:t xml:space="preserve">- </w:t>
            </w:r>
          </w:p>
        </w:tc>
        <w:tc>
          <w:tcPr>
            <w:tcW w:w="8933" w:type="dxa"/>
            <w:gridSpan w:val="2"/>
            <w:hideMark/>
          </w:tcPr>
          <w:p w:rsidR="00801193" w:rsidRPr="00801193" w:rsidRDefault="00801193" w:rsidP="00801193">
            <w:pPr>
              <w:pStyle w:val="aa"/>
              <w:ind w:left="-66" w:right="-94"/>
              <w:rPr>
                <w:sz w:val="18"/>
                <w:szCs w:val="18"/>
              </w:rPr>
            </w:pPr>
            <w:r w:rsidRPr="00801193">
              <w:rPr>
                <w:sz w:val="18"/>
                <w:szCs w:val="18"/>
              </w:rPr>
              <w:t>главный служащий отдела ЖКХ, дорожного хозяйства и транспорта Администрации муниципального округа</w:t>
            </w:r>
          </w:p>
        </w:tc>
      </w:tr>
      <w:tr w:rsidR="00801193" w:rsidRPr="00801193" w:rsidTr="00801193">
        <w:trPr>
          <w:gridAfter w:val="1"/>
          <w:wAfter w:w="142" w:type="dxa"/>
          <w:trHeight w:val="20"/>
        </w:trPr>
        <w:tc>
          <w:tcPr>
            <w:tcW w:w="1428" w:type="dxa"/>
            <w:hideMark/>
          </w:tcPr>
          <w:p w:rsidR="00801193" w:rsidRPr="00801193" w:rsidRDefault="00801193" w:rsidP="00801193">
            <w:pPr>
              <w:pStyle w:val="aa"/>
              <w:ind w:left="-66" w:right="-94"/>
              <w:rPr>
                <w:sz w:val="18"/>
                <w:szCs w:val="18"/>
              </w:rPr>
            </w:pPr>
            <w:r w:rsidRPr="00801193">
              <w:rPr>
                <w:sz w:val="18"/>
                <w:szCs w:val="18"/>
              </w:rPr>
              <w:t xml:space="preserve">Ючайко С.А. </w:t>
            </w:r>
          </w:p>
        </w:tc>
        <w:tc>
          <w:tcPr>
            <w:tcW w:w="280" w:type="dxa"/>
            <w:hideMark/>
          </w:tcPr>
          <w:p w:rsidR="00801193" w:rsidRPr="00801193" w:rsidRDefault="00801193" w:rsidP="00801193">
            <w:pPr>
              <w:pStyle w:val="aa"/>
              <w:ind w:left="-66" w:right="-94"/>
              <w:rPr>
                <w:sz w:val="18"/>
                <w:szCs w:val="18"/>
              </w:rPr>
            </w:pPr>
            <w:r w:rsidRPr="00801193">
              <w:rPr>
                <w:sz w:val="18"/>
                <w:szCs w:val="18"/>
              </w:rPr>
              <w:t>-</w:t>
            </w:r>
          </w:p>
        </w:tc>
        <w:tc>
          <w:tcPr>
            <w:tcW w:w="8791" w:type="dxa"/>
            <w:hideMark/>
          </w:tcPr>
          <w:p w:rsidR="00801193" w:rsidRPr="00801193" w:rsidRDefault="00801193" w:rsidP="00801193">
            <w:pPr>
              <w:pStyle w:val="aa"/>
              <w:ind w:left="-66" w:right="-94"/>
              <w:rPr>
                <w:sz w:val="18"/>
                <w:szCs w:val="18"/>
              </w:rPr>
            </w:pPr>
            <w:r w:rsidRPr="00801193">
              <w:rPr>
                <w:sz w:val="18"/>
                <w:szCs w:val="18"/>
              </w:rPr>
              <w:t>главный специалист юридического отдела Администрации муниципального округа</w:t>
            </w:r>
          </w:p>
        </w:tc>
      </w:tr>
    </w:tbl>
    <w:p w:rsidR="00801193" w:rsidRPr="00801193" w:rsidRDefault="00801193" w:rsidP="00801193">
      <w:pPr>
        <w:pStyle w:val="aa"/>
        <w:ind w:left="42" w:right="141"/>
        <w:rPr>
          <w:sz w:val="18"/>
          <w:szCs w:val="18"/>
        </w:rPr>
      </w:pPr>
    </w:p>
    <w:p w:rsidR="00801193" w:rsidRPr="00801193" w:rsidRDefault="00801193" w:rsidP="00801193">
      <w:pPr>
        <w:pStyle w:val="aa"/>
        <w:ind w:left="5954" w:right="141"/>
        <w:jc w:val="center"/>
        <w:rPr>
          <w:sz w:val="18"/>
          <w:szCs w:val="18"/>
        </w:rPr>
      </w:pPr>
      <w:r w:rsidRPr="00801193">
        <w:rPr>
          <w:sz w:val="18"/>
          <w:szCs w:val="18"/>
        </w:rPr>
        <w:t>Утверждён</w:t>
      </w:r>
    </w:p>
    <w:p w:rsidR="00801193" w:rsidRPr="00801193" w:rsidRDefault="00801193" w:rsidP="00801193">
      <w:pPr>
        <w:pStyle w:val="aa"/>
        <w:ind w:left="5954" w:right="141"/>
        <w:jc w:val="center"/>
        <w:rPr>
          <w:sz w:val="18"/>
          <w:szCs w:val="18"/>
        </w:rPr>
      </w:pPr>
      <w:r w:rsidRPr="00801193">
        <w:rPr>
          <w:sz w:val="18"/>
          <w:szCs w:val="18"/>
        </w:rPr>
        <w:t>постановлением Администрации</w:t>
      </w:r>
    </w:p>
    <w:p w:rsidR="00801193" w:rsidRPr="00801193" w:rsidRDefault="00801193" w:rsidP="00801193">
      <w:pPr>
        <w:pStyle w:val="aa"/>
        <w:ind w:left="5954" w:right="141"/>
        <w:jc w:val="center"/>
        <w:rPr>
          <w:sz w:val="18"/>
          <w:szCs w:val="18"/>
        </w:rPr>
      </w:pPr>
      <w:r w:rsidRPr="00801193">
        <w:rPr>
          <w:sz w:val="18"/>
          <w:szCs w:val="18"/>
        </w:rPr>
        <w:t>муниципального округа</w:t>
      </w:r>
    </w:p>
    <w:p w:rsidR="00801193" w:rsidRPr="00801193" w:rsidRDefault="00801193" w:rsidP="00801193">
      <w:pPr>
        <w:pStyle w:val="aa"/>
        <w:ind w:left="5954" w:right="141"/>
        <w:jc w:val="center"/>
        <w:rPr>
          <w:sz w:val="18"/>
          <w:szCs w:val="18"/>
        </w:rPr>
      </w:pPr>
      <w:proofErr w:type="gramStart"/>
      <w:r w:rsidRPr="00801193">
        <w:rPr>
          <w:sz w:val="18"/>
          <w:szCs w:val="18"/>
        </w:rPr>
        <w:t>от  12.04.2023</w:t>
      </w:r>
      <w:proofErr w:type="gramEnd"/>
      <w:r w:rsidRPr="00801193">
        <w:rPr>
          <w:sz w:val="18"/>
          <w:szCs w:val="18"/>
        </w:rPr>
        <w:t xml:space="preserve">      № 150</w:t>
      </w:r>
    </w:p>
    <w:p w:rsidR="00801193" w:rsidRPr="00801193" w:rsidRDefault="00801193" w:rsidP="00801193">
      <w:pPr>
        <w:pStyle w:val="aa"/>
        <w:ind w:left="42" w:right="141"/>
        <w:rPr>
          <w:sz w:val="18"/>
          <w:szCs w:val="18"/>
        </w:rPr>
      </w:pPr>
    </w:p>
    <w:p w:rsidR="00801193" w:rsidRDefault="00801193" w:rsidP="00801193">
      <w:pPr>
        <w:pStyle w:val="aa"/>
        <w:ind w:left="42" w:right="141"/>
        <w:jc w:val="center"/>
        <w:rPr>
          <w:b/>
          <w:sz w:val="18"/>
          <w:szCs w:val="18"/>
        </w:rPr>
      </w:pPr>
      <w:r w:rsidRPr="00801193">
        <w:rPr>
          <w:b/>
          <w:sz w:val="18"/>
          <w:szCs w:val="18"/>
        </w:rPr>
        <w:t>ПОРЯДОК</w:t>
      </w:r>
    </w:p>
    <w:p w:rsidR="00801193" w:rsidRPr="00801193" w:rsidRDefault="00801193" w:rsidP="00801193">
      <w:pPr>
        <w:pStyle w:val="aa"/>
        <w:ind w:left="42" w:right="141"/>
        <w:jc w:val="center"/>
        <w:rPr>
          <w:b/>
          <w:sz w:val="18"/>
          <w:szCs w:val="18"/>
        </w:rPr>
      </w:pPr>
      <w:r w:rsidRPr="00801193">
        <w:rPr>
          <w:b/>
          <w:sz w:val="18"/>
          <w:szCs w:val="18"/>
        </w:rPr>
        <w:t>работы конкурсной комиссии по отбору управляющей организации на</w:t>
      </w:r>
      <w:r>
        <w:rPr>
          <w:b/>
          <w:sz w:val="18"/>
          <w:szCs w:val="18"/>
        </w:rPr>
        <w:t xml:space="preserve"> </w:t>
      </w:r>
      <w:r w:rsidRPr="00801193">
        <w:rPr>
          <w:b/>
          <w:sz w:val="18"/>
          <w:szCs w:val="18"/>
        </w:rPr>
        <w:t>право заключения договоров управления многоквартирными домами</w:t>
      </w:r>
    </w:p>
    <w:p w:rsidR="00801193" w:rsidRPr="00801193" w:rsidRDefault="00801193" w:rsidP="00801193">
      <w:pPr>
        <w:pStyle w:val="aa"/>
        <w:ind w:left="42" w:right="141"/>
        <w:rPr>
          <w:b/>
          <w:sz w:val="18"/>
          <w:szCs w:val="18"/>
        </w:rPr>
      </w:pPr>
    </w:p>
    <w:p w:rsidR="00801193" w:rsidRPr="00801193" w:rsidRDefault="00801193" w:rsidP="00801193">
      <w:pPr>
        <w:pStyle w:val="aa"/>
        <w:ind w:left="42" w:right="141" w:firstLine="242"/>
        <w:jc w:val="both"/>
        <w:rPr>
          <w:b/>
          <w:sz w:val="18"/>
          <w:szCs w:val="18"/>
        </w:rPr>
      </w:pPr>
      <w:r w:rsidRPr="00801193">
        <w:rPr>
          <w:b/>
          <w:sz w:val="18"/>
          <w:szCs w:val="18"/>
        </w:rPr>
        <w:t>I. Общие положения</w:t>
      </w:r>
    </w:p>
    <w:p w:rsidR="00801193" w:rsidRPr="00801193" w:rsidRDefault="00801193" w:rsidP="00801193">
      <w:pPr>
        <w:pStyle w:val="aa"/>
        <w:ind w:left="42" w:right="141" w:firstLine="242"/>
        <w:jc w:val="both"/>
        <w:rPr>
          <w:sz w:val="18"/>
          <w:szCs w:val="18"/>
        </w:rPr>
      </w:pPr>
      <w:r w:rsidRPr="00801193">
        <w:rPr>
          <w:sz w:val="18"/>
          <w:szCs w:val="18"/>
        </w:rPr>
        <w:t>1.1. Комиссия создаётся для отбора управляющей организации на право заключения договоров управления многоквартирными домами. В состав комиссии включаются представители органа местного самоуправления и два депутата делегированные представительным органом местного самоуправления. Председателем комиссии назначается должностное лицо органа местного самоуправления.</w:t>
      </w:r>
    </w:p>
    <w:p w:rsidR="00801193" w:rsidRPr="00801193" w:rsidRDefault="00801193" w:rsidP="00801193">
      <w:pPr>
        <w:pStyle w:val="aa"/>
        <w:ind w:left="42" w:right="141" w:firstLine="242"/>
        <w:jc w:val="both"/>
        <w:rPr>
          <w:b/>
          <w:sz w:val="18"/>
          <w:szCs w:val="18"/>
        </w:rPr>
      </w:pPr>
      <w:r w:rsidRPr="00801193">
        <w:rPr>
          <w:sz w:val="18"/>
          <w:szCs w:val="18"/>
        </w:rPr>
        <w:t>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иными областными нормативными правовыми актами, нормативно-методической документацией, утвержденной федеральными органами исполнительной власти и настоящим Положением.</w:t>
      </w:r>
    </w:p>
    <w:p w:rsidR="00801193" w:rsidRPr="00801193" w:rsidRDefault="00801193" w:rsidP="00801193">
      <w:pPr>
        <w:pStyle w:val="aa"/>
        <w:ind w:left="42" w:right="141" w:firstLine="242"/>
        <w:jc w:val="both"/>
        <w:rPr>
          <w:b/>
          <w:sz w:val="18"/>
          <w:szCs w:val="18"/>
        </w:rPr>
      </w:pPr>
      <w:r w:rsidRPr="00801193">
        <w:rPr>
          <w:b/>
          <w:sz w:val="18"/>
          <w:szCs w:val="18"/>
        </w:rPr>
        <w:t>2. Основные задачи и функции комиссии</w:t>
      </w:r>
    </w:p>
    <w:p w:rsidR="00801193" w:rsidRPr="00801193" w:rsidRDefault="00801193" w:rsidP="00801193">
      <w:pPr>
        <w:pStyle w:val="aa"/>
        <w:ind w:left="42" w:right="141" w:firstLine="242"/>
        <w:jc w:val="both"/>
        <w:rPr>
          <w:sz w:val="18"/>
          <w:szCs w:val="18"/>
        </w:rPr>
      </w:pPr>
      <w:r w:rsidRPr="00801193">
        <w:rPr>
          <w:sz w:val="18"/>
          <w:szCs w:val="18"/>
        </w:rPr>
        <w:t>2.1. Основными задачами комиссии являются:</w:t>
      </w:r>
    </w:p>
    <w:p w:rsidR="00801193" w:rsidRPr="00801193" w:rsidRDefault="00801193" w:rsidP="00801193">
      <w:pPr>
        <w:pStyle w:val="aa"/>
        <w:ind w:left="42" w:right="141" w:firstLine="242"/>
        <w:jc w:val="both"/>
        <w:rPr>
          <w:sz w:val="18"/>
          <w:szCs w:val="18"/>
        </w:rPr>
      </w:pPr>
      <w:r w:rsidRPr="00801193">
        <w:rPr>
          <w:sz w:val="18"/>
          <w:szCs w:val="18"/>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01193" w:rsidRPr="00801193" w:rsidRDefault="00801193" w:rsidP="00801193">
      <w:pPr>
        <w:pStyle w:val="aa"/>
        <w:ind w:left="42" w:right="141" w:firstLine="242"/>
        <w:jc w:val="both"/>
        <w:rPr>
          <w:sz w:val="18"/>
          <w:szCs w:val="18"/>
        </w:rPr>
      </w:pPr>
      <w:r w:rsidRPr="00801193">
        <w:rPr>
          <w:sz w:val="18"/>
          <w:szCs w:val="18"/>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01193" w:rsidRPr="00801193" w:rsidRDefault="00801193" w:rsidP="00801193">
      <w:pPr>
        <w:pStyle w:val="aa"/>
        <w:ind w:left="42" w:right="141" w:firstLine="242"/>
        <w:jc w:val="both"/>
        <w:rPr>
          <w:sz w:val="18"/>
          <w:szCs w:val="18"/>
        </w:rPr>
      </w:pPr>
      <w:r w:rsidRPr="00801193">
        <w:rPr>
          <w:sz w:val="18"/>
          <w:szCs w:val="18"/>
        </w:rPr>
        <w:t>обеспечение законности принимаемых решений.</w:t>
      </w:r>
    </w:p>
    <w:p w:rsidR="00801193" w:rsidRPr="00801193" w:rsidRDefault="00801193" w:rsidP="00801193">
      <w:pPr>
        <w:pStyle w:val="aa"/>
        <w:ind w:left="42" w:right="141" w:firstLine="242"/>
        <w:jc w:val="both"/>
        <w:rPr>
          <w:sz w:val="18"/>
          <w:szCs w:val="18"/>
        </w:rPr>
      </w:pPr>
      <w:r w:rsidRPr="00801193">
        <w:rPr>
          <w:sz w:val="18"/>
          <w:szCs w:val="18"/>
        </w:rPr>
        <w:t>2.2. Основными функциями комиссии являются:</w:t>
      </w:r>
    </w:p>
    <w:p w:rsidR="00801193" w:rsidRPr="00801193" w:rsidRDefault="00801193" w:rsidP="00801193">
      <w:pPr>
        <w:pStyle w:val="aa"/>
        <w:ind w:left="42" w:right="141" w:firstLine="242"/>
        <w:jc w:val="both"/>
        <w:rPr>
          <w:b/>
          <w:sz w:val="18"/>
          <w:szCs w:val="18"/>
        </w:rPr>
      </w:pPr>
      <w:r w:rsidRPr="00801193">
        <w:rPr>
          <w:sz w:val="18"/>
          <w:szCs w:val="18"/>
        </w:rPr>
        <w:t xml:space="preserve">  рассмотрение заявок на участие в конкурсе и проведение конкурса.</w:t>
      </w:r>
    </w:p>
    <w:p w:rsidR="00801193" w:rsidRPr="00801193" w:rsidRDefault="00801193" w:rsidP="00801193">
      <w:pPr>
        <w:pStyle w:val="aa"/>
        <w:ind w:left="42" w:right="141" w:firstLine="242"/>
        <w:jc w:val="both"/>
        <w:rPr>
          <w:b/>
          <w:sz w:val="18"/>
          <w:szCs w:val="18"/>
        </w:rPr>
      </w:pPr>
      <w:r w:rsidRPr="00801193">
        <w:rPr>
          <w:b/>
          <w:sz w:val="18"/>
          <w:szCs w:val="18"/>
        </w:rPr>
        <w:t>3. Права комиссии</w:t>
      </w:r>
    </w:p>
    <w:p w:rsidR="00801193" w:rsidRPr="00801193" w:rsidRDefault="00801193" w:rsidP="00801193">
      <w:pPr>
        <w:pStyle w:val="aa"/>
        <w:ind w:left="42" w:right="141" w:firstLine="242"/>
        <w:jc w:val="both"/>
        <w:rPr>
          <w:sz w:val="18"/>
          <w:szCs w:val="18"/>
        </w:rPr>
      </w:pPr>
      <w:r w:rsidRPr="00801193">
        <w:rPr>
          <w:sz w:val="18"/>
          <w:szCs w:val="18"/>
        </w:rPr>
        <w:t>Комиссия в праве:</w:t>
      </w:r>
    </w:p>
    <w:p w:rsidR="00801193" w:rsidRPr="00801193" w:rsidRDefault="00801193" w:rsidP="00801193">
      <w:pPr>
        <w:pStyle w:val="aa"/>
        <w:ind w:left="42" w:right="141" w:firstLine="242"/>
        <w:jc w:val="both"/>
        <w:rPr>
          <w:sz w:val="18"/>
          <w:szCs w:val="18"/>
        </w:rPr>
      </w:pPr>
      <w:r w:rsidRPr="00801193">
        <w:rPr>
          <w:sz w:val="18"/>
          <w:szCs w:val="18"/>
        </w:rPr>
        <w:t>3.1. Запрашивать и получать в установленном порядке необходимые для ее деятельности документы, материалы, информацию от организаций различных организационно-правовых форм.</w:t>
      </w:r>
    </w:p>
    <w:p w:rsidR="00801193" w:rsidRPr="00801193" w:rsidRDefault="00801193" w:rsidP="00801193">
      <w:pPr>
        <w:pStyle w:val="aa"/>
        <w:ind w:left="42" w:right="141" w:firstLine="242"/>
        <w:jc w:val="both"/>
        <w:rPr>
          <w:b/>
          <w:sz w:val="18"/>
          <w:szCs w:val="18"/>
        </w:rPr>
      </w:pPr>
      <w:r w:rsidRPr="00801193">
        <w:rPr>
          <w:sz w:val="18"/>
          <w:szCs w:val="18"/>
        </w:rPr>
        <w:t>3.2. Привлекать к работе в комиссии собственника жилого помещения (уполномоченное лицо) или представителя собственника с правом совещательного голоса, а в необходимых случаях-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801193" w:rsidRPr="00801193" w:rsidRDefault="00801193" w:rsidP="00801193">
      <w:pPr>
        <w:pStyle w:val="aa"/>
        <w:ind w:left="42" w:right="141" w:firstLine="242"/>
        <w:jc w:val="both"/>
        <w:rPr>
          <w:b/>
          <w:sz w:val="18"/>
          <w:szCs w:val="18"/>
        </w:rPr>
      </w:pPr>
      <w:r w:rsidRPr="00801193">
        <w:rPr>
          <w:b/>
          <w:sz w:val="18"/>
          <w:szCs w:val="18"/>
        </w:rPr>
        <w:t>4. Деятельность комиссии</w:t>
      </w:r>
    </w:p>
    <w:p w:rsidR="00801193" w:rsidRPr="00801193" w:rsidRDefault="00801193" w:rsidP="00801193">
      <w:pPr>
        <w:pStyle w:val="aa"/>
        <w:ind w:left="42" w:right="141" w:firstLine="242"/>
        <w:jc w:val="both"/>
        <w:rPr>
          <w:sz w:val="18"/>
          <w:szCs w:val="18"/>
        </w:rPr>
      </w:pPr>
      <w:r w:rsidRPr="00801193">
        <w:rPr>
          <w:sz w:val="18"/>
          <w:szCs w:val="18"/>
        </w:rPr>
        <w:t>4.1. Состав комиссии утверждается постановлением Администрации муниципального округа.</w:t>
      </w:r>
    </w:p>
    <w:p w:rsidR="00801193" w:rsidRPr="00801193" w:rsidRDefault="00801193" w:rsidP="00801193">
      <w:pPr>
        <w:pStyle w:val="aa"/>
        <w:ind w:left="42" w:right="141" w:firstLine="242"/>
        <w:jc w:val="both"/>
        <w:rPr>
          <w:sz w:val="18"/>
          <w:szCs w:val="18"/>
        </w:rPr>
      </w:pPr>
      <w:r w:rsidRPr="00801193">
        <w:rPr>
          <w:sz w:val="18"/>
          <w:szCs w:val="18"/>
        </w:rPr>
        <w:t>4.2.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801193" w:rsidRPr="00801193" w:rsidRDefault="00801193" w:rsidP="00801193">
      <w:pPr>
        <w:pStyle w:val="aa"/>
        <w:ind w:left="42" w:right="141" w:firstLine="242"/>
        <w:jc w:val="both"/>
        <w:rPr>
          <w:sz w:val="18"/>
          <w:szCs w:val="18"/>
        </w:rPr>
      </w:pPr>
      <w:r w:rsidRPr="00801193">
        <w:rPr>
          <w:sz w:val="18"/>
          <w:szCs w:val="18"/>
        </w:rPr>
        <w:t>4.3.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801193" w:rsidRPr="00801193" w:rsidRDefault="00801193" w:rsidP="00801193">
      <w:pPr>
        <w:pStyle w:val="aa"/>
        <w:ind w:left="42" w:right="141" w:firstLine="242"/>
        <w:jc w:val="both"/>
        <w:rPr>
          <w:sz w:val="18"/>
          <w:szCs w:val="18"/>
        </w:rPr>
      </w:pPr>
      <w:r w:rsidRPr="00801193">
        <w:rPr>
          <w:sz w:val="18"/>
          <w:szCs w:val="18"/>
        </w:rPr>
        <w:t>4.4.Решения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801193" w:rsidRPr="00801193" w:rsidRDefault="00801193" w:rsidP="00801193">
      <w:pPr>
        <w:pStyle w:val="aa"/>
        <w:ind w:left="42" w:right="141" w:firstLine="242"/>
        <w:jc w:val="both"/>
        <w:rPr>
          <w:sz w:val="18"/>
          <w:szCs w:val="18"/>
        </w:rPr>
      </w:pPr>
      <w:r w:rsidRPr="00801193">
        <w:rPr>
          <w:sz w:val="18"/>
          <w:szCs w:val="18"/>
        </w:rPr>
        <w:t>4.5.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801193" w:rsidRPr="00801193" w:rsidRDefault="00801193" w:rsidP="00801193">
      <w:pPr>
        <w:pStyle w:val="aa"/>
        <w:ind w:left="42" w:right="141" w:firstLine="242"/>
        <w:jc w:val="both"/>
        <w:rPr>
          <w:sz w:val="18"/>
          <w:szCs w:val="18"/>
        </w:rPr>
      </w:pPr>
      <w:r w:rsidRPr="00801193">
        <w:rPr>
          <w:sz w:val="18"/>
          <w:szCs w:val="18"/>
        </w:rPr>
        <w:t xml:space="preserve">4.6.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w:t>
      </w:r>
      <w:r w:rsidRPr="00801193">
        <w:rPr>
          <w:sz w:val="18"/>
          <w:szCs w:val="18"/>
        </w:rPr>
        <w:lastRenderedPageBreak/>
        <w:t>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801193" w:rsidRPr="00801193" w:rsidRDefault="00801193" w:rsidP="00801193">
      <w:pPr>
        <w:pStyle w:val="aa"/>
        <w:ind w:left="42" w:right="141" w:firstLine="242"/>
        <w:jc w:val="both"/>
        <w:rPr>
          <w:sz w:val="18"/>
          <w:szCs w:val="18"/>
        </w:rPr>
      </w:pPr>
      <w:r w:rsidRPr="00801193">
        <w:rPr>
          <w:sz w:val="18"/>
          <w:szCs w:val="18"/>
        </w:rPr>
        <w:t>4.7.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801193" w:rsidRPr="00801193" w:rsidRDefault="00801193" w:rsidP="00801193">
      <w:pPr>
        <w:pStyle w:val="aa"/>
        <w:ind w:left="42" w:right="141" w:firstLine="242"/>
        <w:jc w:val="both"/>
        <w:rPr>
          <w:sz w:val="18"/>
          <w:szCs w:val="18"/>
        </w:rPr>
      </w:pPr>
      <w:r w:rsidRPr="00801193">
        <w:rPr>
          <w:sz w:val="18"/>
          <w:szCs w:val="18"/>
        </w:rPr>
        <w:t>4.8.  Руководство деятельностью комиссии осуществляет председатель комиссии, а в его отсутствие - заместитель председателя комиссии.</w:t>
      </w:r>
    </w:p>
    <w:p w:rsidR="00801193" w:rsidRPr="00801193" w:rsidRDefault="00801193" w:rsidP="00801193">
      <w:pPr>
        <w:pStyle w:val="aa"/>
        <w:ind w:left="42" w:right="141" w:firstLine="242"/>
        <w:jc w:val="both"/>
        <w:rPr>
          <w:sz w:val="18"/>
          <w:szCs w:val="18"/>
        </w:rPr>
      </w:pPr>
      <w:r w:rsidRPr="00801193">
        <w:rPr>
          <w:sz w:val="18"/>
          <w:szCs w:val="18"/>
        </w:rPr>
        <w:t>4.9. Заседания комиссии проводятся по мере необходимости в сроки, определяемые председателем комиссии.</w:t>
      </w:r>
    </w:p>
    <w:p w:rsidR="00801193" w:rsidRPr="00801193" w:rsidRDefault="00801193" w:rsidP="00801193">
      <w:pPr>
        <w:pStyle w:val="aa"/>
        <w:ind w:left="42" w:right="141" w:firstLine="242"/>
        <w:jc w:val="both"/>
        <w:rPr>
          <w:sz w:val="18"/>
          <w:szCs w:val="18"/>
        </w:rPr>
      </w:pPr>
      <w:r w:rsidRPr="00801193">
        <w:rPr>
          <w:sz w:val="18"/>
          <w:szCs w:val="18"/>
        </w:rPr>
        <w:t>4.10. В случае отсутствия члена комиссии на заседании он имеет право изложить свое мнение по рассматриваемому вопросу в письменной форме.</w:t>
      </w:r>
    </w:p>
    <w:p w:rsidR="00801193" w:rsidRPr="00801193" w:rsidRDefault="00801193" w:rsidP="00801193">
      <w:pPr>
        <w:pStyle w:val="aa"/>
        <w:ind w:left="42" w:right="141" w:firstLine="242"/>
        <w:jc w:val="both"/>
        <w:rPr>
          <w:sz w:val="18"/>
          <w:szCs w:val="18"/>
        </w:rPr>
      </w:pPr>
      <w:r w:rsidRPr="00801193">
        <w:rPr>
          <w:sz w:val="18"/>
          <w:szCs w:val="18"/>
        </w:rPr>
        <w:t>4.11. В ходе заседания комиссии секретарь комиссии ведет протокол заседания, который подписывает председательствующий на заседании и секретарь комиссии.</w:t>
      </w:r>
    </w:p>
    <w:p w:rsidR="0046428C" w:rsidRDefault="0046428C" w:rsidP="00F2691E">
      <w:pPr>
        <w:pStyle w:val="aa"/>
        <w:ind w:left="42" w:right="141"/>
        <w:rPr>
          <w:sz w:val="18"/>
          <w:szCs w:val="18"/>
        </w:rPr>
      </w:pPr>
    </w:p>
    <w:p w:rsidR="0046428C" w:rsidRDefault="0046428C" w:rsidP="00F2691E">
      <w:pPr>
        <w:pStyle w:val="aa"/>
        <w:ind w:left="42" w:right="141"/>
        <w:rPr>
          <w:sz w:val="18"/>
          <w:szCs w:val="18"/>
        </w:rPr>
      </w:pPr>
    </w:p>
    <w:p w:rsidR="002D7E62" w:rsidRPr="002D7E62" w:rsidRDefault="002D7E62" w:rsidP="002D7E62">
      <w:pPr>
        <w:pStyle w:val="aa"/>
        <w:ind w:left="42" w:right="141"/>
        <w:jc w:val="center"/>
        <w:rPr>
          <w:b/>
          <w:bCs/>
          <w:sz w:val="18"/>
          <w:szCs w:val="18"/>
        </w:rPr>
      </w:pPr>
      <w:r w:rsidRPr="002D7E62">
        <w:rPr>
          <w:b/>
          <w:bCs/>
          <w:sz w:val="18"/>
          <w:szCs w:val="18"/>
        </w:rPr>
        <w:t>АДМИНИСТРАЦИЯ</w:t>
      </w:r>
    </w:p>
    <w:p w:rsidR="002D7E62" w:rsidRPr="002D7E62" w:rsidRDefault="002D7E62" w:rsidP="002D7E62">
      <w:pPr>
        <w:pStyle w:val="aa"/>
        <w:ind w:left="42" w:right="141"/>
        <w:jc w:val="center"/>
        <w:rPr>
          <w:b/>
          <w:bCs/>
          <w:sz w:val="18"/>
          <w:szCs w:val="18"/>
        </w:rPr>
      </w:pPr>
      <w:r w:rsidRPr="002D7E62">
        <w:rPr>
          <w:b/>
          <w:bCs/>
          <w:sz w:val="18"/>
          <w:szCs w:val="18"/>
        </w:rPr>
        <w:t>МАРЁВСКОГО МУНИЦИПАЛЬНОГО ОКРУГА</w:t>
      </w:r>
    </w:p>
    <w:p w:rsidR="002D7E62" w:rsidRPr="002D7E62" w:rsidRDefault="002D7E62" w:rsidP="002D7E62">
      <w:pPr>
        <w:pStyle w:val="aa"/>
        <w:ind w:left="42" w:right="141"/>
        <w:jc w:val="center"/>
        <w:rPr>
          <w:b/>
          <w:sz w:val="18"/>
          <w:szCs w:val="18"/>
        </w:rPr>
      </w:pPr>
    </w:p>
    <w:p w:rsidR="002D7E62" w:rsidRPr="002D7E62" w:rsidRDefault="002D7E62" w:rsidP="002D7E62">
      <w:pPr>
        <w:pStyle w:val="aa"/>
        <w:ind w:left="42" w:right="141"/>
        <w:jc w:val="center"/>
        <w:rPr>
          <w:sz w:val="18"/>
          <w:szCs w:val="18"/>
        </w:rPr>
      </w:pPr>
      <w:r w:rsidRPr="002D7E62">
        <w:rPr>
          <w:sz w:val="18"/>
          <w:szCs w:val="18"/>
        </w:rPr>
        <w:t>П О С Т А Н О В Л Е Н И Е</w:t>
      </w:r>
    </w:p>
    <w:p w:rsidR="002D7E62" w:rsidRPr="002D7E62" w:rsidRDefault="002D7E62" w:rsidP="002D7E62">
      <w:pPr>
        <w:pStyle w:val="aa"/>
        <w:ind w:left="42" w:right="141"/>
        <w:jc w:val="center"/>
        <w:rPr>
          <w:sz w:val="18"/>
          <w:szCs w:val="18"/>
        </w:rPr>
      </w:pPr>
      <w:r w:rsidRPr="002D7E62">
        <w:rPr>
          <w:sz w:val="18"/>
          <w:szCs w:val="18"/>
        </w:rPr>
        <w:t>12.04.2023   № 151</w:t>
      </w:r>
    </w:p>
    <w:p w:rsidR="002D7E62" w:rsidRDefault="002D7E62" w:rsidP="002D7E62">
      <w:pPr>
        <w:pStyle w:val="aa"/>
        <w:ind w:left="42" w:right="141"/>
        <w:jc w:val="center"/>
        <w:rPr>
          <w:sz w:val="18"/>
          <w:szCs w:val="18"/>
        </w:rPr>
      </w:pPr>
      <w:r w:rsidRPr="002D7E62">
        <w:rPr>
          <w:sz w:val="18"/>
          <w:szCs w:val="18"/>
        </w:rPr>
        <w:t>с. Марёво</w:t>
      </w:r>
    </w:p>
    <w:p w:rsidR="002D7E62" w:rsidRPr="002D7E62" w:rsidRDefault="002D7E62" w:rsidP="002D7E62">
      <w:pPr>
        <w:pStyle w:val="aa"/>
        <w:ind w:left="42" w:right="141"/>
        <w:jc w:val="center"/>
        <w:rPr>
          <w:sz w:val="18"/>
          <w:szCs w:val="18"/>
        </w:rPr>
      </w:pPr>
    </w:p>
    <w:p w:rsidR="002D7E62" w:rsidRDefault="002D7E62" w:rsidP="002D7E62">
      <w:pPr>
        <w:pStyle w:val="aa"/>
        <w:ind w:left="42" w:right="141"/>
        <w:jc w:val="center"/>
        <w:rPr>
          <w:b/>
          <w:sz w:val="18"/>
          <w:szCs w:val="18"/>
        </w:rPr>
      </w:pPr>
      <w:r w:rsidRPr="002D7E62">
        <w:rPr>
          <w:b/>
          <w:sz w:val="18"/>
          <w:szCs w:val="18"/>
        </w:rPr>
        <w:t>О создании общественной комиссии по обеспечению реализации приоритетного проекта «Формирование комфортной городской среды»</w:t>
      </w:r>
    </w:p>
    <w:p w:rsidR="002D7E62" w:rsidRPr="002D7E62" w:rsidRDefault="002D7E62" w:rsidP="002D7E62">
      <w:pPr>
        <w:pStyle w:val="aa"/>
        <w:ind w:left="42" w:right="141"/>
        <w:jc w:val="center"/>
        <w:rPr>
          <w:b/>
          <w:sz w:val="18"/>
          <w:szCs w:val="18"/>
        </w:rPr>
      </w:pPr>
    </w:p>
    <w:p w:rsidR="002D7E62" w:rsidRPr="002D7E62" w:rsidRDefault="002D7E62" w:rsidP="002D7E62">
      <w:pPr>
        <w:pStyle w:val="aa"/>
        <w:ind w:left="42" w:right="141" w:firstLine="242"/>
        <w:jc w:val="both"/>
        <w:rPr>
          <w:b/>
          <w:bCs/>
          <w:sz w:val="18"/>
          <w:szCs w:val="18"/>
        </w:rPr>
      </w:pPr>
      <w:r w:rsidRPr="002D7E62">
        <w:rPr>
          <w:sz w:val="18"/>
          <w:szCs w:val="18"/>
        </w:rPr>
        <w:t xml:space="preserve">В целях  реализации   Федерального   закона от 6 октября 2003 года №131-ФЗ  «Об общих принципах организации местного самоуправления в Российской Федерации»,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Марёвского муниципального округа </w:t>
      </w:r>
      <w:r w:rsidRPr="002D7E62">
        <w:rPr>
          <w:b/>
          <w:sz w:val="18"/>
          <w:szCs w:val="18"/>
        </w:rPr>
        <w:t>П</w:t>
      </w:r>
      <w:r w:rsidRPr="002D7E62">
        <w:rPr>
          <w:b/>
          <w:bCs/>
          <w:sz w:val="18"/>
          <w:szCs w:val="18"/>
        </w:rPr>
        <w:t>ОСТАНОВЛЯЕТ:</w:t>
      </w:r>
    </w:p>
    <w:p w:rsidR="002D7E62" w:rsidRPr="002D7E62" w:rsidRDefault="002D7E62" w:rsidP="002D7E62">
      <w:pPr>
        <w:pStyle w:val="aa"/>
        <w:ind w:left="42" w:right="141" w:firstLine="242"/>
        <w:jc w:val="both"/>
        <w:rPr>
          <w:sz w:val="18"/>
          <w:szCs w:val="18"/>
        </w:rPr>
      </w:pPr>
      <w:r w:rsidRPr="002D7E62">
        <w:rPr>
          <w:bCs/>
          <w:sz w:val="18"/>
          <w:szCs w:val="18"/>
        </w:rPr>
        <w:t>1.</w:t>
      </w:r>
      <w:r w:rsidRPr="002D7E62">
        <w:rPr>
          <w:b/>
          <w:bCs/>
          <w:sz w:val="18"/>
          <w:szCs w:val="18"/>
        </w:rPr>
        <w:t xml:space="preserve"> </w:t>
      </w:r>
      <w:r w:rsidRPr="002D7E62">
        <w:rPr>
          <w:sz w:val="18"/>
          <w:szCs w:val="18"/>
        </w:rPr>
        <w:t>Создать общественную комиссию по обеспечению реализации муниципальной программы «Формирование современной городской среды на территории с. Марёво на 2021–2024 годы» и утвердить ее состав (приложение № 1).</w:t>
      </w:r>
    </w:p>
    <w:p w:rsidR="002D7E62" w:rsidRPr="002D7E62" w:rsidRDefault="002D7E62" w:rsidP="002D7E62">
      <w:pPr>
        <w:pStyle w:val="aa"/>
        <w:ind w:left="42" w:right="141" w:firstLine="242"/>
        <w:jc w:val="both"/>
        <w:rPr>
          <w:sz w:val="18"/>
          <w:szCs w:val="18"/>
        </w:rPr>
      </w:pPr>
      <w:r w:rsidRPr="002D7E62">
        <w:rPr>
          <w:sz w:val="18"/>
          <w:szCs w:val="18"/>
        </w:rPr>
        <w:t>2. Признать утратившими силу постановления Администрации Марёвского муниципального района:</w:t>
      </w:r>
    </w:p>
    <w:p w:rsidR="002D7E62" w:rsidRPr="002D7E62" w:rsidRDefault="002D7E62" w:rsidP="002D7E62">
      <w:pPr>
        <w:pStyle w:val="aa"/>
        <w:ind w:left="42" w:right="141" w:firstLine="242"/>
        <w:jc w:val="both"/>
        <w:rPr>
          <w:sz w:val="18"/>
          <w:szCs w:val="18"/>
        </w:rPr>
      </w:pPr>
      <w:r w:rsidRPr="002D7E62">
        <w:rPr>
          <w:sz w:val="18"/>
          <w:szCs w:val="18"/>
        </w:rPr>
        <w:t>от 17.03.2017 № 95 «О создании Общественной комиссии по рассмотрению и оценке предложений о включении дворовых территорий и наиболее посещаемой муниципальной территории общего пользования муниципальную программу «Формирование современной городской среды на территории с. Марёво</w:t>
      </w:r>
      <w:r w:rsidRPr="002D7E62">
        <w:rPr>
          <w:b/>
          <w:sz w:val="18"/>
          <w:szCs w:val="18"/>
        </w:rPr>
        <w:t>»</w:t>
      </w:r>
      <w:r w:rsidRPr="002D7E62">
        <w:rPr>
          <w:sz w:val="18"/>
          <w:szCs w:val="18"/>
        </w:rPr>
        <w:t xml:space="preserve">; </w:t>
      </w:r>
    </w:p>
    <w:p w:rsidR="002D7E62" w:rsidRPr="002D7E62" w:rsidRDefault="002D7E62" w:rsidP="002D7E62">
      <w:pPr>
        <w:pStyle w:val="aa"/>
        <w:ind w:left="42" w:right="141" w:firstLine="242"/>
        <w:jc w:val="both"/>
        <w:rPr>
          <w:sz w:val="18"/>
          <w:szCs w:val="18"/>
        </w:rPr>
      </w:pPr>
      <w:r w:rsidRPr="002D7E62">
        <w:rPr>
          <w:sz w:val="18"/>
          <w:szCs w:val="18"/>
        </w:rPr>
        <w:t>от 15.08.2019 № 328 «О внесении изменений в состав общественной комиссии по рассмотрению и оценке предложений о включении дворовых территорий и наиболее посещаемой муниципальной территории общего пользования в муниципальную программу «Формирование современной городской среды на территории с. Марёво</w:t>
      </w:r>
      <w:r w:rsidRPr="002D7E62">
        <w:rPr>
          <w:b/>
          <w:sz w:val="18"/>
          <w:szCs w:val="18"/>
        </w:rPr>
        <w:t>»</w:t>
      </w:r>
      <w:r w:rsidRPr="002D7E62">
        <w:rPr>
          <w:sz w:val="18"/>
          <w:szCs w:val="18"/>
        </w:rPr>
        <w:t>.</w:t>
      </w:r>
    </w:p>
    <w:p w:rsidR="002D7E62" w:rsidRPr="002D7E62" w:rsidRDefault="002D7E62" w:rsidP="002D7E62">
      <w:pPr>
        <w:pStyle w:val="aa"/>
        <w:ind w:left="42" w:right="141" w:firstLine="242"/>
        <w:jc w:val="both"/>
        <w:rPr>
          <w:sz w:val="18"/>
          <w:szCs w:val="18"/>
        </w:rPr>
      </w:pPr>
      <w:r w:rsidRPr="002D7E62">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D7E62" w:rsidRPr="002D7E62" w:rsidRDefault="002D7E62" w:rsidP="002D7E62">
      <w:pPr>
        <w:pStyle w:val="aa"/>
        <w:ind w:left="42" w:right="141"/>
        <w:rPr>
          <w:i/>
          <w:sz w:val="18"/>
          <w:szCs w:val="18"/>
        </w:rPr>
      </w:pPr>
    </w:p>
    <w:p w:rsidR="002D7E62" w:rsidRDefault="002D7E62" w:rsidP="002D7E62">
      <w:pPr>
        <w:pStyle w:val="aa"/>
        <w:ind w:left="42" w:right="141"/>
        <w:rPr>
          <w:b/>
          <w:sz w:val="18"/>
          <w:szCs w:val="18"/>
        </w:rPr>
      </w:pPr>
      <w:r w:rsidRPr="002D7E62">
        <w:rPr>
          <w:b/>
          <w:sz w:val="18"/>
          <w:szCs w:val="18"/>
        </w:rPr>
        <w:t>Глава муниципального округа     С.И. Горкин</w:t>
      </w:r>
    </w:p>
    <w:p w:rsidR="002D7E62" w:rsidRDefault="002D7E62" w:rsidP="002D7E62">
      <w:pPr>
        <w:pStyle w:val="aa"/>
        <w:ind w:left="42" w:right="141"/>
        <w:rPr>
          <w:sz w:val="18"/>
          <w:szCs w:val="18"/>
        </w:rPr>
      </w:pPr>
    </w:p>
    <w:p w:rsidR="002D7E62" w:rsidRPr="002D7E62" w:rsidRDefault="002D7E62" w:rsidP="002D7E62">
      <w:pPr>
        <w:pStyle w:val="aa"/>
        <w:ind w:left="5954" w:right="141"/>
        <w:jc w:val="center"/>
        <w:rPr>
          <w:sz w:val="18"/>
          <w:szCs w:val="18"/>
        </w:rPr>
      </w:pPr>
      <w:r w:rsidRPr="002D7E62">
        <w:rPr>
          <w:sz w:val="18"/>
          <w:szCs w:val="18"/>
        </w:rPr>
        <w:t>Утверждён</w:t>
      </w:r>
    </w:p>
    <w:p w:rsidR="002D7E62" w:rsidRDefault="002D7E62" w:rsidP="002D7E62">
      <w:pPr>
        <w:pStyle w:val="aa"/>
        <w:ind w:left="5954" w:right="141"/>
        <w:jc w:val="center"/>
        <w:rPr>
          <w:sz w:val="18"/>
          <w:szCs w:val="18"/>
        </w:rPr>
      </w:pPr>
      <w:r w:rsidRPr="002D7E62">
        <w:rPr>
          <w:sz w:val="18"/>
          <w:szCs w:val="18"/>
        </w:rPr>
        <w:t>постановлением Администрации</w:t>
      </w:r>
    </w:p>
    <w:p w:rsidR="002D7E62" w:rsidRPr="002D7E62" w:rsidRDefault="002D7E62" w:rsidP="002D7E62">
      <w:pPr>
        <w:pStyle w:val="aa"/>
        <w:ind w:left="5954" w:right="141"/>
        <w:jc w:val="center"/>
        <w:rPr>
          <w:sz w:val="18"/>
          <w:szCs w:val="18"/>
        </w:rPr>
      </w:pPr>
      <w:r w:rsidRPr="002D7E62">
        <w:rPr>
          <w:sz w:val="18"/>
          <w:szCs w:val="18"/>
        </w:rPr>
        <w:t>муниципального округа</w:t>
      </w:r>
    </w:p>
    <w:p w:rsidR="002D7E62" w:rsidRPr="002D7E62" w:rsidRDefault="002D7E62" w:rsidP="002D7E62">
      <w:pPr>
        <w:pStyle w:val="aa"/>
        <w:ind w:left="5954" w:right="141"/>
        <w:jc w:val="center"/>
        <w:rPr>
          <w:sz w:val="18"/>
          <w:szCs w:val="18"/>
        </w:rPr>
      </w:pPr>
      <w:r>
        <w:rPr>
          <w:sz w:val="18"/>
          <w:szCs w:val="18"/>
        </w:rPr>
        <w:t xml:space="preserve">от </w:t>
      </w:r>
      <w:r w:rsidRPr="002D7E62">
        <w:rPr>
          <w:sz w:val="18"/>
          <w:szCs w:val="18"/>
        </w:rPr>
        <w:t xml:space="preserve">12.04.2023 </w:t>
      </w:r>
      <w:r>
        <w:rPr>
          <w:sz w:val="18"/>
          <w:szCs w:val="18"/>
        </w:rPr>
        <w:t>№</w:t>
      </w:r>
      <w:r w:rsidRPr="002D7E62">
        <w:rPr>
          <w:sz w:val="18"/>
          <w:szCs w:val="18"/>
        </w:rPr>
        <w:t xml:space="preserve"> 151</w:t>
      </w:r>
    </w:p>
    <w:p w:rsidR="002D7E62" w:rsidRPr="002D7E62" w:rsidRDefault="002D7E62" w:rsidP="002D7E62">
      <w:pPr>
        <w:pStyle w:val="aa"/>
        <w:ind w:left="42" w:right="141"/>
        <w:rPr>
          <w:sz w:val="18"/>
          <w:szCs w:val="18"/>
        </w:rPr>
      </w:pPr>
    </w:p>
    <w:p w:rsidR="002D7E62" w:rsidRPr="002D7E62" w:rsidRDefault="002D7E62" w:rsidP="002D7E62">
      <w:pPr>
        <w:pStyle w:val="aa"/>
        <w:ind w:left="42" w:right="141"/>
        <w:jc w:val="center"/>
        <w:rPr>
          <w:sz w:val="18"/>
          <w:szCs w:val="18"/>
        </w:rPr>
      </w:pPr>
      <w:r w:rsidRPr="002D7E62">
        <w:rPr>
          <w:b/>
          <w:sz w:val="18"/>
          <w:szCs w:val="18"/>
        </w:rPr>
        <w:t>Состав общественной комиссии по обеспечению реализации муниципальной программы «Формирование современной городской среды на территории с. Марёво на 2021-2024 годы»</w:t>
      </w:r>
    </w:p>
    <w:p w:rsidR="002D7E62" w:rsidRPr="002D7E62" w:rsidRDefault="002D7E62" w:rsidP="002D7E62">
      <w:pPr>
        <w:pStyle w:val="aa"/>
        <w:ind w:left="42" w:right="141"/>
        <w:rPr>
          <w:b/>
          <w:sz w:val="18"/>
          <w:szCs w:val="18"/>
        </w:rPr>
      </w:pPr>
    </w:p>
    <w:p w:rsidR="002D7E62" w:rsidRPr="002D7E62" w:rsidRDefault="002D7E62" w:rsidP="002D7E62">
      <w:pPr>
        <w:pStyle w:val="aa"/>
        <w:ind w:left="42" w:right="141"/>
        <w:jc w:val="both"/>
        <w:rPr>
          <w:sz w:val="18"/>
          <w:szCs w:val="18"/>
        </w:rPr>
      </w:pPr>
      <w:r w:rsidRPr="002D7E62">
        <w:rPr>
          <w:sz w:val="18"/>
          <w:szCs w:val="18"/>
        </w:rPr>
        <w:t>Базикова Н.В. - заведующий отделом по мобилизационной подготовке, гражданской обороне и чрезвычайным ситуациям Администрации   муниципального округа;</w:t>
      </w:r>
    </w:p>
    <w:p w:rsidR="002D7E62" w:rsidRPr="002D7E62" w:rsidRDefault="002D7E62" w:rsidP="002D7E62">
      <w:pPr>
        <w:pStyle w:val="aa"/>
        <w:ind w:left="42" w:right="141"/>
        <w:jc w:val="both"/>
        <w:rPr>
          <w:sz w:val="18"/>
          <w:szCs w:val="18"/>
        </w:rPr>
      </w:pPr>
      <w:r w:rsidRPr="002D7E62">
        <w:rPr>
          <w:sz w:val="18"/>
          <w:szCs w:val="18"/>
        </w:rPr>
        <w:t xml:space="preserve">Быстревский С.А. – </w:t>
      </w:r>
      <w:r w:rsidRPr="002D7E62">
        <w:rPr>
          <w:bCs/>
          <w:iCs/>
          <w:sz w:val="18"/>
          <w:szCs w:val="18"/>
        </w:rPr>
        <w:t>председатель Общественного Совета при Администрации Марёвского муниципального округа</w:t>
      </w:r>
      <w:r w:rsidRPr="002D7E62">
        <w:rPr>
          <w:i/>
          <w:sz w:val="18"/>
          <w:szCs w:val="18"/>
        </w:rPr>
        <w:t xml:space="preserve"> </w:t>
      </w:r>
      <w:r w:rsidRPr="002D7E62">
        <w:rPr>
          <w:sz w:val="18"/>
          <w:szCs w:val="18"/>
        </w:rPr>
        <w:t>(по согласованию);</w:t>
      </w:r>
    </w:p>
    <w:p w:rsidR="002D7E62" w:rsidRPr="002D7E62" w:rsidRDefault="002D7E62" w:rsidP="002D7E62">
      <w:pPr>
        <w:pStyle w:val="aa"/>
        <w:ind w:left="42" w:right="141"/>
        <w:jc w:val="both"/>
        <w:rPr>
          <w:sz w:val="18"/>
          <w:szCs w:val="18"/>
        </w:rPr>
      </w:pPr>
      <w:r w:rsidRPr="002D7E62">
        <w:rPr>
          <w:sz w:val="18"/>
          <w:szCs w:val="18"/>
        </w:rPr>
        <w:t xml:space="preserve">Васильева Е.В. – заведующий отделом по экономическому развитию </w:t>
      </w:r>
      <w:proofErr w:type="gramStart"/>
      <w:r w:rsidRPr="002D7E62">
        <w:rPr>
          <w:sz w:val="18"/>
          <w:szCs w:val="18"/>
        </w:rPr>
        <w:t>Администрации  муниципального</w:t>
      </w:r>
      <w:proofErr w:type="gramEnd"/>
      <w:r w:rsidRPr="002D7E62">
        <w:rPr>
          <w:sz w:val="18"/>
          <w:szCs w:val="18"/>
        </w:rPr>
        <w:t xml:space="preserve"> округа;</w:t>
      </w:r>
    </w:p>
    <w:p w:rsidR="002D7E62" w:rsidRPr="002D7E62" w:rsidRDefault="002D7E62" w:rsidP="002D7E62">
      <w:pPr>
        <w:pStyle w:val="aa"/>
        <w:ind w:left="42" w:right="141"/>
        <w:jc w:val="both"/>
        <w:rPr>
          <w:sz w:val="18"/>
          <w:szCs w:val="18"/>
        </w:rPr>
      </w:pPr>
      <w:r w:rsidRPr="002D7E62">
        <w:rPr>
          <w:sz w:val="18"/>
          <w:szCs w:val="18"/>
        </w:rPr>
        <w:t xml:space="preserve">Голубева Н.В. – заместитель Главы Администрации муниципального округа; </w:t>
      </w:r>
    </w:p>
    <w:p w:rsidR="002D7E62" w:rsidRPr="002D7E62" w:rsidRDefault="002D7E62" w:rsidP="002D7E62">
      <w:pPr>
        <w:pStyle w:val="aa"/>
        <w:ind w:left="42" w:right="141"/>
        <w:jc w:val="both"/>
        <w:rPr>
          <w:sz w:val="18"/>
          <w:szCs w:val="18"/>
        </w:rPr>
      </w:pPr>
      <w:r w:rsidRPr="002D7E62">
        <w:rPr>
          <w:sz w:val="18"/>
          <w:szCs w:val="18"/>
        </w:rPr>
        <w:t>Голубев Э.А. – депутат Думы Марёвского муниципального округа (по согласованию);</w:t>
      </w:r>
    </w:p>
    <w:p w:rsidR="002D7E62" w:rsidRPr="002D7E62" w:rsidRDefault="002D7E62" w:rsidP="002D7E62">
      <w:pPr>
        <w:pStyle w:val="aa"/>
        <w:ind w:left="42" w:right="141"/>
        <w:jc w:val="both"/>
        <w:rPr>
          <w:sz w:val="18"/>
          <w:szCs w:val="18"/>
        </w:rPr>
      </w:pPr>
      <w:r w:rsidRPr="002D7E62">
        <w:rPr>
          <w:sz w:val="18"/>
          <w:szCs w:val="18"/>
        </w:rPr>
        <w:t>Данилов Д.Г. – первый заместитель Главы Администрации муниципального округа;</w:t>
      </w:r>
    </w:p>
    <w:p w:rsidR="002D7E62" w:rsidRPr="002D7E62" w:rsidRDefault="002D7E62" w:rsidP="002D7E62">
      <w:pPr>
        <w:pStyle w:val="aa"/>
        <w:ind w:left="42" w:right="141"/>
        <w:jc w:val="both"/>
        <w:rPr>
          <w:sz w:val="18"/>
          <w:szCs w:val="18"/>
        </w:rPr>
      </w:pPr>
      <w:r w:rsidRPr="002D7E62">
        <w:rPr>
          <w:sz w:val="18"/>
          <w:szCs w:val="18"/>
        </w:rPr>
        <w:t>Липова С.И. – председатель Марёвской районной организации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2D7E62" w:rsidRPr="002D7E62" w:rsidRDefault="002D7E62" w:rsidP="002D7E62">
      <w:pPr>
        <w:pStyle w:val="aa"/>
        <w:ind w:left="42" w:right="141"/>
        <w:jc w:val="both"/>
        <w:rPr>
          <w:sz w:val="18"/>
          <w:szCs w:val="18"/>
        </w:rPr>
      </w:pPr>
      <w:r w:rsidRPr="002D7E62">
        <w:rPr>
          <w:sz w:val="18"/>
          <w:szCs w:val="18"/>
        </w:rPr>
        <w:t xml:space="preserve">Пикалёва Е.Н. – главный служащий отдела ЖКХ, дорожного хозяйства и транспорта </w:t>
      </w:r>
      <w:proofErr w:type="gramStart"/>
      <w:r w:rsidRPr="002D7E62">
        <w:rPr>
          <w:sz w:val="18"/>
          <w:szCs w:val="18"/>
        </w:rPr>
        <w:t>Администрации  муниципального</w:t>
      </w:r>
      <w:proofErr w:type="gramEnd"/>
      <w:r w:rsidRPr="002D7E62">
        <w:rPr>
          <w:sz w:val="18"/>
          <w:szCs w:val="18"/>
        </w:rPr>
        <w:t xml:space="preserve"> округа;</w:t>
      </w:r>
    </w:p>
    <w:p w:rsidR="002D7E62" w:rsidRPr="002D7E62" w:rsidRDefault="002D7E62" w:rsidP="002D7E62">
      <w:pPr>
        <w:pStyle w:val="aa"/>
        <w:ind w:left="42" w:right="141"/>
        <w:jc w:val="both"/>
        <w:rPr>
          <w:sz w:val="18"/>
          <w:szCs w:val="18"/>
        </w:rPr>
      </w:pPr>
      <w:r w:rsidRPr="002D7E62">
        <w:rPr>
          <w:sz w:val="18"/>
          <w:szCs w:val="18"/>
        </w:rPr>
        <w:t xml:space="preserve">Плотникова Т.А. – заведующий отделом муниципального имущества, архитектуры и строительства </w:t>
      </w:r>
      <w:proofErr w:type="gramStart"/>
      <w:r w:rsidRPr="002D7E62">
        <w:rPr>
          <w:sz w:val="18"/>
          <w:szCs w:val="18"/>
        </w:rPr>
        <w:t>Администрации  муниципального</w:t>
      </w:r>
      <w:proofErr w:type="gramEnd"/>
      <w:r w:rsidRPr="002D7E62">
        <w:rPr>
          <w:sz w:val="18"/>
          <w:szCs w:val="18"/>
        </w:rPr>
        <w:t xml:space="preserve"> округа;</w:t>
      </w:r>
    </w:p>
    <w:p w:rsidR="002D7E62" w:rsidRPr="002D7E62" w:rsidRDefault="002D7E62" w:rsidP="002D7E62">
      <w:pPr>
        <w:pStyle w:val="aa"/>
        <w:ind w:left="42" w:right="141"/>
        <w:jc w:val="both"/>
        <w:rPr>
          <w:sz w:val="18"/>
          <w:szCs w:val="18"/>
        </w:rPr>
      </w:pPr>
      <w:r w:rsidRPr="002D7E62">
        <w:rPr>
          <w:sz w:val="18"/>
          <w:szCs w:val="18"/>
        </w:rPr>
        <w:t>Рязанов С.П. – член Общественного Совета при Администрации Марёвского муниципального округа (по согласованию);</w:t>
      </w:r>
    </w:p>
    <w:p w:rsidR="002D7E62" w:rsidRPr="002D7E62" w:rsidRDefault="002D7E62" w:rsidP="002D7E62">
      <w:pPr>
        <w:pStyle w:val="aa"/>
        <w:ind w:left="42" w:right="141"/>
        <w:jc w:val="both"/>
        <w:rPr>
          <w:sz w:val="18"/>
          <w:szCs w:val="18"/>
        </w:rPr>
      </w:pPr>
      <w:r w:rsidRPr="002D7E62">
        <w:rPr>
          <w:sz w:val="18"/>
          <w:szCs w:val="18"/>
        </w:rPr>
        <w:t>Фёдорова М.Ф. – Глава территориального отдела Администрации муниципального округа.</w:t>
      </w:r>
    </w:p>
    <w:p w:rsidR="002D7E62" w:rsidRPr="002D7E62" w:rsidRDefault="002D7E62" w:rsidP="002D7E62">
      <w:pPr>
        <w:pStyle w:val="aa"/>
        <w:ind w:left="42" w:right="141"/>
        <w:jc w:val="both"/>
        <w:rPr>
          <w:sz w:val="18"/>
          <w:szCs w:val="18"/>
        </w:rPr>
      </w:pPr>
    </w:p>
    <w:p w:rsidR="0046428C" w:rsidRDefault="002D7E62" w:rsidP="002D7E62">
      <w:pPr>
        <w:pStyle w:val="aa"/>
        <w:ind w:left="42" w:right="141" w:firstLine="242"/>
        <w:jc w:val="both"/>
        <w:rPr>
          <w:sz w:val="18"/>
          <w:szCs w:val="18"/>
        </w:rPr>
      </w:pPr>
      <w:r w:rsidRPr="002D7E62">
        <w:rPr>
          <w:sz w:val="18"/>
          <w:szCs w:val="18"/>
        </w:rPr>
        <w:t>Комиссия из своего состава избирает председателя и секретаря комиссии.</w:t>
      </w:r>
    </w:p>
    <w:p w:rsidR="0046428C" w:rsidRDefault="0046428C" w:rsidP="00F2691E">
      <w:pPr>
        <w:pStyle w:val="aa"/>
        <w:ind w:left="42" w:right="141"/>
        <w:rPr>
          <w:sz w:val="18"/>
          <w:szCs w:val="18"/>
        </w:rPr>
      </w:pPr>
    </w:p>
    <w:p w:rsidR="0046428C" w:rsidRDefault="0046428C" w:rsidP="00F2691E">
      <w:pPr>
        <w:pStyle w:val="aa"/>
        <w:ind w:left="42" w:right="141"/>
        <w:rPr>
          <w:sz w:val="18"/>
          <w:szCs w:val="18"/>
        </w:rPr>
      </w:pPr>
    </w:p>
    <w:p w:rsidR="002D7E62" w:rsidRPr="002D7E62" w:rsidRDefault="002D7E62" w:rsidP="002D7E62">
      <w:pPr>
        <w:pStyle w:val="aa"/>
        <w:ind w:left="42" w:right="141"/>
        <w:jc w:val="center"/>
        <w:rPr>
          <w:b/>
          <w:bCs/>
          <w:sz w:val="18"/>
          <w:szCs w:val="18"/>
        </w:rPr>
      </w:pPr>
      <w:r w:rsidRPr="002D7E62">
        <w:rPr>
          <w:b/>
          <w:bCs/>
          <w:sz w:val="18"/>
          <w:szCs w:val="18"/>
        </w:rPr>
        <w:t>АДМИНИСТРАЦИЯ</w:t>
      </w:r>
    </w:p>
    <w:p w:rsidR="002D7E62" w:rsidRPr="002D7E62" w:rsidRDefault="002D7E62" w:rsidP="002D7E62">
      <w:pPr>
        <w:pStyle w:val="aa"/>
        <w:ind w:left="42" w:right="141"/>
        <w:jc w:val="center"/>
        <w:rPr>
          <w:b/>
          <w:bCs/>
          <w:sz w:val="18"/>
          <w:szCs w:val="18"/>
        </w:rPr>
      </w:pPr>
      <w:r w:rsidRPr="002D7E62">
        <w:rPr>
          <w:b/>
          <w:bCs/>
          <w:sz w:val="18"/>
          <w:szCs w:val="18"/>
        </w:rPr>
        <w:t>МАРЕВСКОГО МУНИЦИПАЛЬНОГО ОКРУГА</w:t>
      </w:r>
    </w:p>
    <w:p w:rsidR="002D7E62" w:rsidRPr="002D7E62" w:rsidRDefault="002D7E62" w:rsidP="002D7E62">
      <w:pPr>
        <w:pStyle w:val="aa"/>
        <w:ind w:left="42" w:right="141"/>
        <w:jc w:val="center"/>
        <w:rPr>
          <w:b/>
          <w:sz w:val="18"/>
          <w:szCs w:val="18"/>
        </w:rPr>
      </w:pPr>
    </w:p>
    <w:p w:rsidR="002D7E62" w:rsidRPr="002D7E62" w:rsidRDefault="002D7E62" w:rsidP="002D7E62">
      <w:pPr>
        <w:pStyle w:val="aa"/>
        <w:ind w:left="42" w:right="141"/>
        <w:jc w:val="center"/>
        <w:rPr>
          <w:sz w:val="18"/>
          <w:szCs w:val="18"/>
        </w:rPr>
      </w:pPr>
      <w:r w:rsidRPr="002D7E62">
        <w:rPr>
          <w:sz w:val="18"/>
          <w:szCs w:val="18"/>
        </w:rPr>
        <w:t>П О С Т А Н О В Л Е Н И Е</w:t>
      </w:r>
    </w:p>
    <w:p w:rsidR="002D7E62" w:rsidRPr="002D7E62" w:rsidRDefault="002D7E62" w:rsidP="002D7E62">
      <w:pPr>
        <w:pStyle w:val="aa"/>
        <w:ind w:left="42" w:right="141"/>
        <w:jc w:val="center"/>
        <w:rPr>
          <w:sz w:val="18"/>
          <w:szCs w:val="18"/>
        </w:rPr>
      </w:pPr>
      <w:r w:rsidRPr="002D7E62">
        <w:rPr>
          <w:sz w:val="18"/>
          <w:szCs w:val="18"/>
        </w:rPr>
        <w:t>12.04.2023     № 153</w:t>
      </w:r>
    </w:p>
    <w:p w:rsidR="002D7E62" w:rsidRPr="002D7E62" w:rsidRDefault="002D7E62" w:rsidP="002D7E62">
      <w:pPr>
        <w:pStyle w:val="aa"/>
        <w:ind w:left="42" w:right="141"/>
        <w:jc w:val="center"/>
        <w:rPr>
          <w:sz w:val="18"/>
          <w:szCs w:val="18"/>
        </w:rPr>
      </w:pPr>
      <w:r w:rsidRPr="002D7E62">
        <w:rPr>
          <w:sz w:val="18"/>
          <w:szCs w:val="18"/>
        </w:rPr>
        <w:t>с. Марёво</w:t>
      </w:r>
    </w:p>
    <w:p w:rsidR="002D7E62" w:rsidRPr="002D7E62" w:rsidRDefault="002D7E62" w:rsidP="002D7E62">
      <w:pPr>
        <w:pStyle w:val="aa"/>
        <w:ind w:left="42" w:right="141"/>
        <w:jc w:val="center"/>
        <w:rPr>
          <w:sz w:val="18"/>
          <w:szCs w:val="18"/>
        </w:rPr>
      </w:pPr>
    </w:p>
    <w:p w:rsidR="002D7E62" w:rsidRPr="002D7E62" w:rsidRDefault="002D7E62" w:rsidP="002D7E62">
      <w:pPr>
        <w:pStyle w:val="aa"/>
        <w:ind w:left="42" w:right="141"/>
        <w:jc w:val="center"/>
        <w:rPr>
          <w:b/>
          <w:bCs/>
          <w:sz w:val="18"/>
          <w:szCs w:val="18"/>
        </w:rPr>
      </w:pPr>
      <w:bookmarkStart w:id="10" w:name="bookmark1"/>
      <w:bookmarkStart w:id="11" w:name="_Hlk125636818"/>
      <w:r w:rsidRPr="002D7E62">
        <w:rPr>
          <w:b/>
          <w:sz w:val="18"/>
          <w:szCs w:val="18"/>
        </w:rPr>
        <w:t xml:space="preserve">О внесении изменений в </w:t>
      </w:r>
      <w:proofErr w:type="gramStart"/>
      <w:r w:rsidRPr="002D7E62">
        <w:rPr>
          <w:b/>
          <w:sz w:val="18"/>
          <w:szCs w:val="18"/>
        </w:rPr>
        <w:t>муниципальную  программу</w:t>
      </w:r>
      <w:proofErr w:type="gramEnd"/>
      <w:r w:rsidRPr="002D7E62">
        <w:rPr>
          <w:b/>
          <w:sz w:val="18"/>
          <w:szCs w:val="18"/>
        </w:rPr>
        <w:t xml:space="preserve"> Марёвского муниципального округа </w:t>
      </w:r>
      <w:r w:rsidRPr="002D7E62">
        <w:rPr>
          <w:b/>
          <w:bCs/>
          <w:sz w:val="18"/>
          <w:szCs w:val="18"/>
        </w:rPr>
        <w:t>«</w:t>
      </w:r>
      <w:r w:rsidRPr="002D7E62">
        <w:rPr>
          <w:b/>
          <w:sz w:val="18"/>
          <w:szCs w:val="18"/>
        </w:rPr>
        <w:t>Развитие физической культуры и спорта в Марёвском муниципальном округе на 2021 – 2027 годы</w:t>
      </w:r>
      <w:r w:rsidRPr="002D7E62">
        <w:rPr>
          <w:b/>
          <w:bCs/>
          <w:sz w:val="18"/>
          <w:szCs w:val="18"/>
        </w:rPr>
        <w:t>»</w:t>
      </w:r>
    </w:p>
    <w:bookmarkEnd w:id="10"/>
    <w:bookmarkEnd w:id="11"/>
    <w:p w:rsidR="002D7E62" w:rsidRPr="002D7E62" w:rsidRDefault="002D7E62" w:rsidP="002D7E62">
      <w:pPr>
        <w:pStyle w:val="aa"/>
        <w:ind w:left="42" w:right="141"/>
        <w:rPr>
          <w:b/>
          <w:sz w:val="18"/>
          <w:szCs w:val="18"/>
        </w:rPr>
      </w:pPr>
    </w:p>
    <w:p w:rsidR="002D7E62" w:rsidRPr="002D7E62" w:rsidRDefault="002D7E62" w:rsidP="002D7E62">
      <w:pPr>
        <w:pStyle w:val="aa"/>
        <w:ind w:left="42" w:right="141" w:firstLine="242"/>
        <w:jc w:val="both"/>
        <w:rPr>
          <w:bCs/>
          <w:sz w:val="18"/>
          <w:szCs w:val="18"/>
        </w:rPr>
      </w:pPr>
      <w:r w:rsidRPr="002D7E62">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2D7E62">
        <w:rPr>
          <w:b/>
          <w:bCs/>
          <w:sz w:val="18"/>
          <w:szCs w:val="18"/>
        </w:rPr>
        <w:t>ПОСТАНОВЛЯЕТ:</w:t>
      </w:r>
    </w:p>
    <w:p w:rsidR="002D7E62" w:rsidRPr="002D7E62" w:rsidRDefault="002D7E62" w:rsidP="002D7E62">
      <w:pPr>
        <w:pStyle w:val="aa"/>
        <w:ind w:left="42" w:right="141" w:firstLine="242"/>
        <w:jc w:val="both"/>
        <w:rPr>
          <w:bCs/>
          <w:sz w:val="18"/>
          <w:szCs w:val="18"/>
        </w:rPr>
      </w:pPr>
      <w:r w:rsidRPr="002D7E62">
        <w:rPr>
          <w:sz w:val="18"/>
          <w:szCs w:val="18"/>
        </w:rPr>
        <w:t xml:space="preserve">1. </w:t>
      </w:r>
      <w:proofErr w:type="gramStart"/>
      <w:r w:rsidRPr="002D7E62">
        <w:rPr>
          <w:sz w:val="18"/>
          <w:szCs w:val="18"/>
        </w:rPr>
        <w:t>Внести  изменения</w:t>
      </w:r>
      <w:proofErr w:type="gramEnd"/>
      <w:r w:rsidRPr="002D7E62">
        <w:rPr>
          <w:sz w:val="18"/>
          <w:szCs w:val="18"/>
        </w:rPr>
        <w:t xml:space="preserve"> в муниципальную программу </w:t>
      </w:r>
      <w:r w:rsidRPr="002D7E62">
        <w:rPr>
          <w:bCs/>
          <w:sz w:val="18"/>
          <w:szCs w:val="18"/>
        </w:rPr>
        <w:t>«</w:t>
      </w:r>
      <w:r w:rsidRPr="002D7E62">
        <w:rPr>
          <w:sz w:val="18"/>
          <w:szCs w:val="18"/>
        </w:rPr>
        <w:t>Развитие физической культуры и спорта в Марёвском муниципальном округе на 2021 – 2027 годы</w:t>
      </w:r>
      <w:r w:rsidRPr="002D7E62">
        <w:rPr>
          <w:bCs/>
          <w:sz w:val="18"/>
          <w:szCs w:val="18"/>
        </w:rPr>
        <w:t xml:space="preserve">» утвержденную Постановлением </w:t>
      </w:r>
      <w:r w:rsidRPr="002D7E62">
        <w:rPr>
          <w:sz w:val="18"/>
          <w:szCs w:val="18"/>
        </w:rPr>
        <w:t>Администрации</w:t>
      </w:r>
      <w:r w:rsidRPr="002D7E62">
        <w:rPr>
          <w:bCs/>
          <w:sz w:val="18"/>
          <w:szCs w:val="18"/>
        </w:rPr>
        <w:t xml:space="preserve"> Марёвского муниципального округа от 15.03.2021 № 76:</w:t>
      </w:r>
    </w:p>
    <w:p w:rsidR="002D7E62" w:rsidRPr="002D7E62" w:rsidRDefault="002D7E62" w:rsidP="002D7E62">
      <w:pPr>
        <w:pStyle w:val="aa"/>
        <w:ind w:left="42" w:right="141" w:firstLine="242"/>
        <w:jc w:val="both"/>
        <w:rPr>
          <w:bCs/>
          <w:sz w:val="18"/>
          <w:szCs w:val="18"/>
        </w:rPr>
      </w:pPr>
      <w:r w:rsidRPr="002D7E62">
        <w:rPr>
          <w:bCs/>
          <w:sz w:val="18"/>
          <w:szCs w:val="18"/>
        </w:rPr>
        <w:t>1.1. В Паспорте муниципальной программы Марёвского муниципального округа «</w:t>
      </w:r>
      <w:r w:rsidRPr="002D7E62">
        <w:rPr>
          <w:sz w:val="18"/>
          <w:szCs w:val="18"/>
        </w:rPr>
        <w:t>Развитие физической культуры и спорта в Марёвском муниципальном округе на 2021 – 2027 годы</w:t>
      </w:r>
      <w:r w:rsidRPr="002D7E62">
        <w:rPr>
          <w:bCs/>
          <w:sz w:val="18"/>
          <w:szCs w:val="18"/>
        </w:rPr>
        <w:t>»:</w:t>
      </w:r>
    </w:p>
    <w:p w:rsidR="002D7E62" w:rsidRPr="002D7E62" w:rsidRDefault="002D7E62" w:rsidP="002D7E62">
      <w:pPr>
        <w:pStyle w:val="aa"/>
        <w:ind w:left="42" w:right="141" w:firstLine="242"/>
        <w:jc w:val="both"/>
        <w:rPr>
          <w:bCs/>
          <w:sz w:val="18"/>
          <w:szCs w:val="18"/>
        </w:rPr>
      </w:pPr>
      <w:r w:rsidRPr="002D7E62">
        <w:rPr>
          <w:bCs/>
          <w:sz w:val="18"/>
          <w:szCs w:val="18"/>
        </w:rPr>
        <w:t>1.1.1. Изложить пункт 7 в редакции:</w:t>
      </w:r>
    </w:p>
    <w:p w:rsidR="002D7E62" w:rsidRPr="002D7E62" w:rsidRDefault="002D7E62" w:rsidP="002D7E62">
      <w:pPr>
        <w:pStyle w:val="aa"/>
        <w:ind w:left="42" w:right="141" w:firstLine="242"/>
        <w:jc w:val="both"/>
        <w:rPr>
          <w:sz w:val="18"/>
          <w:szCs w:val="18"/>
        </w:rPr>
      </w:pPr>
      <w:r w:rsidRPr="002D7E62">
        <w:rPr>
          <w:bCs/>
          <w:sz w:val="18"/>
          <w:szCs w:val="18"/>
        </w:rPr>
        <w:t>«Объёмы и источники финансирования муниципальной программы в целом и по годам реализации (тыс.руб.):</w:t>
      </w:r>
    </w:p>
    <w:tbl>
      <w:tblPr>
        <w:tblW w:w="1005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540"/>
        <w:gridCol w:w="1764"/>
        <w:gridCol w:w="1559"/>
        <w:gridCol w:w="2024"/>
        <w:gridCol w:w="2410"/>
      </w:tblGrid>
      <w:tr w:rsidR="002D7E62" w:rsidRPr="002D7E62" w:rsidTr="002D7E62">
        <w:trPr>
          <w:trHeight w:val="20"/>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Год</w:t>
            </w:r>
          </w:p>
        </w:tc>
        <w:tc>
          <w:tcPr>
            <w:tcW w:w="9297" w:type="dxa"/>
            <w:gridSpan w:val="5"/>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Источник финансирования</w:t>
            </w:r>
          </w:p>
        </w:tc>
      </w:tr>
      <w:tr w:rsidR="002D7E62" w:rsidRPr="002D7E62" w:rsidTr="002D7E62">
        <w:trPr>
          <w:trHeight w:val="2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областной бюджет</w:t>
            </w:r>
          </w:p>
        </w:tc>
        <w:tc>
          <w:tcPr>
            <w:tcW w:w="1764" w:type="dxa"/>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местные бюджеты</w:t>
            </w:r>
          </w:p>
        </w:tc>
        <w:tc>
          <w:tcPr>
            <w:tcW w:w="2024" w:type="dxa"/>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внебюджетные средства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108" w:right="-80" w:firstLine="42"/>
              <w:rPr>
                <w:sz w:val="18"/>
                <w:szCs w:val="18"/>
              </w:rPr>
            </w:pPr>
            <w:r w:rsidRPr="002D7E62">
              <w:rPr>
                <w:sz w:val="18"/>
                <w:szCs w:val="18"/>
              </w:rPr>
              <w:t>всего</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2021</w:t>
            </w:r>
          </w:p>
        </w:tc>
        <w:tc>
          <w:tcPr>
            <w:tcW w:w="154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16,5</w:t>
            </w: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2439,8</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2456,3</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2022</w:t>
            </w:r>
          </w:p>
        </w:tc>
        <w:tc>
          <w:tcPr>
            <w:tcW w:w="154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2681,7</w:t>
            </w: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2610,3</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5292,0</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2023</w:t>
            </w:r>
          </w:p>
        </w:tc>
        <w:tc>
          <w:tcPr>
            <w:tcW w:w="154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108" w:right="-80" w:firstLine="42"/>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3100,0</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3100,0</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2024</w:t>
            </w:r>
          </w:p>
        </w:tc>
        <w:tc>
          <w:tcPr>
            <w:tcW w:w="154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108" w:right="-80" w:firstLine="42"/>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2988,6</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2988,6</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2025</w:t>
            </w:r>
          </w:p>
        </w:tc>
        <w:tc>
          <w:tcPr>
            <w:tcW w:w="154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108" w:right="-80" w:firstLine="42"/>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2988,6</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2988,6</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2026</w:t>
            </w:r>
          </w:p>
        </w:tc>
        <w:tc>
          <w:tcPr>
            <w:tcW w:w="154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108" w:right="-80" w:firstLine="42"/>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2289,8</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2289,8</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2027</w:t>
            </w:r>
          </w:p>
        </w:tc>
        <w:tc>
          <w:tcPr>
            <w:tcW w:w="154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108" w:right="-80" w:firstLine="42"/>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2289,8</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2289,8</w:t>
            </w:r>
          </w:p>
        </w:tc>
      </w:tr>
      <w:tr w:rsidR="002D7E62" w:rsidRPr="002D7E62" w:rsidTr="002D7E62">
        <w:trPr>
          <w:trHeight w:val="20"/>
        </w:trPr>
        <w:tc>
          <w:tcPr>
            <w:tcW w:w="75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ВСЕГО</w:t>
            </w:r>
          </w:p>
        </w:tc>
        <w:tc>
          <w:tcPr>
            <w:tcW w:w="154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2698,2</w:t>
            </w:r>
          </w:p>
        </w:tc>
        <w:tc>
          <w:tcPr>
            <w:tcW w:w="176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18706,9</w:t>
            </w:r>
          </w:p>
        </w:tc>
        <w:tc>
          <w:tcPr>
            <w:tcW w:w="202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108" w:right="-80" w:firstLine="42"/>
              <w:rPr>
                <w:sz w:val="18"/>
                <w:szCs w:val="18"/>
              </w:rPr>
            </w:pPr>
            <w:r w:rsidRPr="002D7E62">
              <w:rPr>
                <w:sz w:val="18"/>
                <w:szCs w:val="18"/>
              </w:rPr>
              <w:t xml:space="preserve">      21405,1</w:t>
            </w:r>
          </w:p>
        </w:tc>
      </w:tr>
    </w:tbl>
    <w:p w:rsidR="0046428C" w:rsidRDefault="002D7E62" w:rsidP="002D7E62">
      <w:pPr>
        <w:pStyle w:val="aa"/>
        <w:ind w:left="42" w:right="141"/>
        <w:jc w:val="right"/>
        <w:rPr>
          <w:sz w:val="18"/>
          <w:szCs w:val="18"/>
        </w:rPr>
      </w:pPr>
      <w:r w:rsidRPr="002D7E62">
        <w:rPr>
          <w:sz w:val="18"/>
          <w:szCs w:val="18"/>
        </w:rPr>
        <w:t>»;</w:t>
      </w:r>
    </w:p>
    <w:p w:rsidR="002D7E62" w:rsidRPr="002D7E62" w:rsidRDefault="002D7E62" w:rsidP="002D7E62">
      <w:pPr>
        <w:pStyle w:val="aa"/>
        <w:ind w:left="42" w:right="141" w:firstLine="242"/>
        <w:jc w:val="both"/>
        <w:rPr>
          <w:sz w:val="18"/>
          <w:szCs w:val="18"/>
        </w:rPr>
      </w:pPr>
      <w:r w:rsidRPr="002D7E62">
        <w:rPr>
          <w:sz w:val="18"/>
          <w:szCs w:val="18"/>
        </w:rPr>
        <w:t>1.2. В Мероприятиях муниципальной программы:</w:t>
      </w:r>
    </w:p>
    <w:p w:rsidR="002D7E62" w:rsidRPr="002D7E62" w:rsidRDefault="002D7E62" w:rsidP="002D7E62">
      <w:pPr>
        <w:pStyle w:val="aa"/>
        <w:ind w:left="42" w:right="141" w:firstLine="242"/>
        <w:jc w:val="both"/>
        <w:rPr>
          <w:sz w:val="18"/>
          <w:szCs w:val="18"/>
        </w:rPr>
      </w:pPr>
      <w:r w:rsidRPr="002D7E62">
        <w:rPr>
          <w:sz w:val="18"/>
          <w:szCs w:val="18"/>
        </w:rPr>
        <w:t xml:space="preserve">1.2.1. Изложить строку 1 в </w:t>
      </w:r>
      <w:proofErr w:type="gramStart"/>
      <w:r w:rsidRPr="002D7E62">
        <w:rPr>
          <w:sz w:val="18"/>
          <w:szCs w:val="18"/>
        </w:rPr>
        <w:t>редакции:«</w:t>
      </w:r>
      <w:proofErr w:type="gramEnd"/>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14"/>
        <w:gridCol w:w="2226"/>
        <w:gridCol w:w="770"/>
        <w:gridCol w:w="896"/>
        <w:gridCol w:w="854"/>
        <w:gridCol w:w="573"/>
        <w:gridCol w:w="588"/>
        <w:gridCol w:w="588"/>
        <w:gridCol w:w="588"/>
        <w:gridCol w:w="574"/>
        <w:gridCol w:w="602"/>
        <w:gridCol w:w="560"/>
      </w:tblGrid>
      <w:tr w:rsidR="002D7E62" w:rsidRPr="002D7E62" w:rsidTr="002D7E62">
        <w:trPr>
          <w:trHeight w:val="1196"/>
        </w:trPr>
        <w:tc>
          <w:tcPr>
            <w:tcW w:w="406" w:type="dxa"/>
            <w:vMerge w:val="restart"/>
            <w:tcBorders>
              <w:top w:val="single" w:sz="4" w:space="0" w:color="auto"/>
              <w:left w:val="single" w:sz="4" w:space="0" w:color="auto"/>
              <w:bottom w:val="nil"/>
              <w:right w:val="single" w:sz="4" w:space="0" w:color="auto"/>
            </w:tcBorders>
            <w:noWrap/>
            <w:vAlign w:val="center"/>
            <w:hideMark/>
          </w:tcPr>
          <w:p w:rsidR="002D7E62" w:rsidRPr="002D7E62" w:rsidRDefault="002D7E62" w:rsidP="002D7E62">
            <w:pPr>
              <w:pStyle w:val="aa"/>
              <w:ind w:left="-66" w:right="-94"/>
              <w:rPr>
                <w:sz w:val="18"/>
                <w:szCs w:val="18"/>
              </w:rPr>
            </w:pPr>
            <w:r w:rsidRPr="002D7E62">
              <w:rPr>
                <w:sz w:val="18"/>
                <w:szCs w:val="18"/>
              </w:rPr>
              <w:t xml:space="preserve">№ </w:t>
            </w:r>
            <w:r w:rsidRPr="002D7E62">
              <w:rPr>
                <w:sz w:val="18"/>
                <w:szCs w:val="18"/>
              </w:rPr>
              <w:br/>
              <w:t>п/п</w:t>
            </w:r>
          </w:p>
        </w:tc>
        <w:tc>
          <w:tcPr>
            <w:tcW w:w="1414" w:type="dxa"/>
            <w:vMerge w:val="restart"/>
            <w:tcBorders>
              <w:top w:val="single" w:sz="4" w:space="0" w:color="auto"/>
              <w:left w:val="single" w:sz="4" w:space="0" w:color="auto"/>
              <w:bottom w:val="nil"/>
              <w:right w:val="single" w:sz="4" w:space="0" w:color="auto"/>
            </w:tcBorders>
            <w:noWrap/>
            <w:vAlign w:val="center"/>
            <w:hideMark/>
          </w:tcPr>
          <w:p w:rsidR="002D7E62" w:rsidRPr="002D7E62" w:rsidRDefault="002D7E62" w:rsidP="002D7E62">
            <w:pPr>
              <w:pStyle w:val="aa"/>
              <w:ind w:left="-66" w:right="-94"/>
              <w:rPr>
                <w:sz w:val="18"/>
                <w:szCs w:val="18"/>
              </w:rPr>
            </w:pPr>
            <w:r w:rsidRPr="002D7E62">
              <w:rPr>
                <w:sz w:val="18"/>
                <w:szCs w:val="18"/>
              </w:rPr>
              <w:t xml:space="preserve">Наименование </w:t>
            </w:r>
            <w:r w:rsidRPr="002D7E62">
              <w:rPr>
                <w:sz w:val="18"/>
                <w:szCs w:val="18"/>
              </w:rPr>
              <w:br/>
              <w:t xml:space="preserve">мероприятия </w:t>
            </w:r>
          </w:p>
        </w:tc>
        <w:tc>
          <w:tcPr>
            <w:tcW w:w="2226" w:type="dxa"/>
            <w:vMerge w:val="restart"/>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 xml:space="preserve">Исполнитель </w:t>
            </w:r>
            <w:r w:rsidRPr="002D7E62">
              <w:rPr>
                <w:sz w:val="18"/>
                <w:szCs w:val="18"/>
              </w:rPr>
              <w:br/>
            </w:r>
          </w:p>
        </w:tc>
        <w:tc>
          <w:tcPr>
            <w:tcW w:w="770" w:type="dxa"/>
            <w:vMerge w:val="restart"/>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Срок</w:t>
            </w:r>
          </w:p>
          <w:p w:rsidR="002D7E62" w:rsidRPr="002D7E62" w:rsidRDefault="002D7E62" w:rsidP="002D7E62">
            <w:pPr>
              <w:pStyle w:val="aa"/>
              <w:ind w:left="-66" w:right="-94"/>
              <w:rPr>
                <w:sz w:val="18"/>
                <w:szCs w:val="18"/>
              </w:rPr>
            </w:pPr>
            <w:r w:rsidRPr="002D7E62">
              <w:rPr>
                <w:sz w:val="18"/>
                <w:szCs w:val="18"/>
              </w:rPr>
              <w:t>реализации</w:t>
            </w:r>
          </w:p>
        </w:tc>
        <w:tc>
          <w:tcPr>
            <w:tcW w:w="896" w:type="dxa"/>
            <w:vMerge w:val="restart"/>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 xml:space="preserve">Целевой </w:t>
            </w:r>
            <w:r w:rsidRPr="002D7E62">
              <w:rPr>
                <w:sz w:val="18"/>
                <w:szCs w:val="18"/>
              </w:rPr>
              <w:br/>
              <w:t xml:space="preserve">показатель </w:t>
            </w:r>
            <w:r w:rsidRPr="002D7E62">
              <w:rPr>
                <w:sz w:val="18"/>
                <w:szCs w:val="18"/>
              </w:rPr>
              <w:br/>
              <w:t>(номер целевого показателя из паспорта муниципальной программы)</w:t>
            </w:r>
          </w:p>
        </w:tc>
        <w:tc>
          <w:tcPr>
            <w:tcW w:w="854" w:type="dxa"/>
            <w:vMerge w:val="restart"/>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Источник финансирования</w:t>
            </w:r>
          </w:p>
        </w:tc>
        <w:tc>
          <w:tcPr>
            <w:tcW w:w="4073" w:type="dxa"/>
            <w:gridSpan w:val="7"/>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 xml:space="preserve">Объем финансирования </w:t>
            </w:r>
            <w:r w:rsidRPr="002D7E62">
              <w:rPr>
                <w:sz w:val="18"/>
                <w:szCs w:val="18"/>
              </w:rPr>
              <w:br/>
              <w:t>по годам (тыс.руб.)</w:t>
            </w:r>
          </w:p>
        </w:tc>
      </w:tr>
      <w:tr w:rsidR="002D7E62" w:rsidRPr="002D7E62" w:rsidTr="002D7E62">
        <w:trPr>
          <w:trHeight w:val="333"/>
        </w:trPr>
        <w:tc>
          <w:tcPr>
            <w:tcW w:w="406"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1414"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2226"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770"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896"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854"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p>
        </w:tc>
        <w:tc>
          <w:tcPr>
            <w:tcW w:w="573" w:type="dxa"/>
            <w:tcBorders>
              <w:top w:val="single" w:sz="4" w:space="0" w:color="auto"/>
              <w:left w:val="single" w:sz="4" w:space="0" w:color="auto"/>
              <w:bottom w:val="nil"/>
              <w:right w:val="single" w:sz="4" w:space="0" w:color="auto"/>
            </w:tcBorders>
            <w:noWrap/>
            <w:vAlign w:val="center"/>
            <w:hideMark/>
          </w:tcPr>
          <w:p w:rsidR="002D7E62" w:rsidRPr="002D7E62" w:rsidRDefault="002D7E62" w:rsidP="002D7E62">
            <w:pPr>
              <w:pStyle w:val="aa"/>
              <w:ind w:left="-66" w:right="-94"/>
              <w:rPr>
                <w:sz w:val="18"/>
                <w:szCs w:val="18"/>
              </w:rPr>
            </w:pPr>
            <w:r w:rsidRPr="002D7E62">
              <w:rPr>
                <w:sz w:val="18"/>
                <w:szCs w:val="18"/>
              </w:rPr>
              <w:t>2021</w:t>
            </w:r>
          </w:p>
        </w:tc>
        <w:tc>
          <w:tcPr>
            <w:tcW w:w="588" w:type="dxa"/>
            <w:tcBorders>
              <w:top w:val="single" w:sz="4" w:space="0" w:color="auto"/>
              <w:left w:val="single" w:sz="4" w:space="0" w:color="auto"/>
              <w:bottom w:val="nil"/>
              <w:right w:val="single" w:sz="4" w:space="0" w:color="auto"/>
            </w:tcBorders>
            <w:noWrap/>
            <w:vAlign w:val="center"/>
            <w:hideMark/>
          </w:tcPr>
          <w:p w:rsidR="002D7E62" w:rsidRPr="002D7E62" w:rsidRDefault="002D7E62" w:rsidP="002D7E62">
            <w:pPr>
              <w:pStyle w:val="aa"/>
              <w:ind w:left="-66" w:right="-94"/>
              <w:rPr>
                <w:sz w:val="18"/>
                <w:szCs w:val="18"/>
              </w:rPr>
            </w:pPr>
            <w:r w:rsidRPr="002D7E62">
              <w:rPr>
                <w:sz w:val="18"/>
                <w:szCs w:val="18"/>
              </w:rPr>
              <w:t>2022</w:t>
            </w:r>
          </w:p>
        </w:tc>
        <w:tc>
          <w:tcPr>
            <w:tcW w:w="588"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2023</w:t>
            </w:r>
          </w:p>
        </w:tc>
        <w:tc>
          <w:tcPr>
            <w:tcW w:w="588"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2024</w:t>
            </w:r>
          </w:p>
        </w:tc>
        <w:tc>
          <w:tcPr>
            <w:tcW w:w="574"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2025</w:t>
            </w:r>
          </w:p>
        </w:tc>
        <w:tc>
          <w:tcPr>
            <w:tcW w:w="602"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2026</w:t>
            </w:r>
          </w:p>
        </w:tc>
        <w:tc>
          <w:tcPr>
            <w:tcW w:w="560"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94"/>
              <w:rPr>
                <w:sz w:val="18"/>
                <w:szCs w:val="18"/>
              </w:rPr>
            </w:pPr>
            <w:r w:rsidRPr="002D7E62">
              <w:rPr>
                <w:sz w:val="18"/>
                <w:szCs w:val="18"/>
              </w:rPr>
              <w:t>2027</w:t>
            </w:r>
          </w:p>
        </w:tc>
      </w:tr>
      <w:tr w:rsidR="002D7E62" w:rsidRPr="002D7E62" w:rsidTr="002D7E62">
        <w:trPr>
          <w:trHeight w:val="826"/>
        </w:trPr>
        <w:tc>
          <w:tcPr>
            <w:tcW w:w="4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94"/>
              <w:rPr>
                <w:sz w:val="18"/>
                <w:szCs w:val="18"/>
              </w:rPr>
            </w:pPr>
            <w:r w:rsidRPr="002D7E62">
              <w:rPr>
                <w:sz w:val="18"/>
                <w:szCs w:val="18"/>
              </w:rPr>
              <w:t>1.</w:t>
            </w:r>
          </w:p>
        </w:tc>
        <w:tc>
          <w:tcPr>
            <w:tcW w:w="1414"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94"/>
              <w:rPr>
                <w:sz w:val="18"/>
                <w:szCs w:val="18"/>
              </w:rPr>
            </w:pPr>
            <w:r w:rsidRPr="002D7E62">
              <w:rPr>
                <w:sz w:val="18"/>
                <w:szCs w:val="18"/>
              </w:rPr>
              <w:t>Реализация подпрограммы «Развитие физической культуры и спорта на территории Марёвского муниципального округа»</w:t>
            </w:r>
          </w:p>
        </w:tc>
        <w:tc>
          <w:tcPr>
            <w:tcW w:w="222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94"/>
              <w:rPr>
                <w:sz w:val="18"/>
                <w:szCs w:val="18"/>
              </w:rPr>
            </w:pPr>
            <w:r w:rsidRPr="002D7E62">
              <w:rPr>
                <w:sz w:val="18"/>
                <w:szCs w:val="18"/>
              </w:rPr>
              <w:t xml:space="preserve">отдел культуры и спорта социального комитета Администрации Марёвского муниципального округа; МБУ «СОЦ «Ритм»; отдел образования социального комитета Администрации Марёвского муниципального округа; </w:t>
            </w:r>
          </w:p>
        </w:tc>
        <w:tc>
          <w:tcPr>
            <w:tcW w:w="77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2021-</w:t>
            </w:r>
          </w:p>
          <w:p w:rsidR="002D7E62" w:rsidRPr="002D7E62" w:rsidRDefault="002D7E62" w:rsidP="002D7E62">
            <w:pPr>
              <w:pStyle w:val="aa"/>
              <w:ind w:left="-66" w:right="-94"/>
              <w:rPr>
                <w:sz w:val="18"/>
                <w:szCs w:val="18"/>
              </w:rPr>
            </w:pPr>
            <w:r w:rsidRPr="002D7E62">
              <w:rPr>
                <w:sz w:val="18"/>
                <w:szCs w:val="18"/>
              </w:rPr>
              <w:t>2027 годы</w:t>
            </w:r>
          </w:p>
        </w:tc>
        <w:tc>
          <w:tcPr>
            <w:tcW w:w="896"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1.1.1.-</w:t>
            </w:r>
          </w:p>
          <w:p w:rsidR="002D7E62" w:rsidRPr="002D7E62" w:rsidRDefault="002D7E62" w:rsidP="002D7E62">
            <w:pPr>
              <w:pStyle w:val="aa"/>
              <w:ind w:left="-66" w:right="-94"/>
              <w:rPr>
                <w:sz w:val="18"/>
                <w:szCs w:val="18"/>
              </w:rPr>
            </w:pPr>
            <w:r w:rsidRPr="002D7E62">
              <w:rPr>
                <w:sz w:val="18"/>
                <w:szCs w:val="18"/>
              </w:rPr>
              <w:t>1.1.8.</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1.2.1.</w:t>
            </w:r>
          </w:p>
          <w:p w:rsidR="002D7E62" w:rsidRPr="002D7E62" w:rsidRDefault="002D7E62" w:rsidP="002D7E62">
            <w:pPr>
              <w:pStyle w:val="aa"/>
              <w:ind w:left="-66" w:right="-94"/>
              <w:rPr>
                <w:sz w:val="18"/>
                <w:szCs w:val="18"/>
              </w:rPr>
            </w:pPr>
            <w:r w:rsidRPr="002D7E62">
              <w:rPr>
                <w:sz w:val="18"/>
                <w:szCs w:val="18"/>
              </w:rPr>
              <w:t>1.2.2.</w:t>
            </w:r>
          </w:p>
          <w:p w:rsidR="002D7E62" w:rsidRPr="002D7E62" w:rsidRDefault="002D7E62" w:rsidP="002D7E62">
            <w:pPr>
              <w:pStyle w:val="aa"/>
              <w:ind w:left="-66" w:right="-94"/>
              <w:rPr>
                <w:sz w:val="18"/>
                <w:szCs w:val="18"/>
              </w:rPr>
            </w:pPr>
            <w:r w:rsidRPr="002D7E62">
              <w:rPr>
                <w:sz w:val="18"/>
                <w:szCs w:val="18"/>
              </w:rPr>
              <w:t>1.2.3.</w:t>
            </w:r>
          </w:p>
          <w:p w:rsidR="002D7E62" w:rsidRPr="002D7E62" w:rsidRDefault="002D7E62" w:rsidP="002D7E62">
            <w:pPr>
              <w:pStyle w:val="aa"/>
              <w:ind w:left="-66" w:right="-94"/>
              <w:rPr>
                <w:b/>
                <w:sz w:val="18"/>
                <w:szCs w:val="18"/>
              </w:rPr>
            </w:pPr>
          </w:p>
          <w:p w:rsidR="002D7E62" w:rsidRPr="002D7E62" w:rsidRDefault="002D7E62" w:rsidP="002D7E62">
            <w:pPr>
              <w:pStyle w:val="aa"/>
              <w:ind w:left="-66" w:right="-94"/>
              <w:rPr>
                <w:b/>
                <w:sz w:val="18"/>
                <w:szCs w:val="18"/>
              </w:rPr>
            </w:pPr>
          </w:p>
          <w:p w:rsidR="002D7E62" w:rsidRPr="002D7E62" w:rsidRDefault="002D7E62" w:rsidP="002D7E62">
            <w:pPr>
              <w:pStyle w:val="aa"/>
              <w:ind w:left="-66" w:right="-94"/>
              <w:rPr>
                <w:sz w:val="18"/>
                <w:szCs w:val="18"/>
              </w:rPr>
            </w:pPr>
          </w:p>
        </w:tc>
        <w:tc>
          <w:tcPr>
            <w:tcW w:w="854"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местный бюджет</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областной бюджет</w:t>
            </w:r>
          </w:p>
        </w:tc>
        <w:tc>
          <w:tcPr>
            <w:tcW w:w="573" w:type="dxa"/>
            <w:tcBorders>
              <w:top w:val="single" w:sz="4" w:space="0" w:color="auto"/>
              <w:left w:val="single" w:sz="4" w:space="0" w:color="auto"/>
              <w:bottom w:val="single" w:sz="4" w:space="0" w:color="auto"/>
              <w:right w:val="single" w:sz="4" w:space="0" w:color="auto"/>
            </w:tcBorders>
            <w:noWrap/>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2439,8</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16,5</w:t>
            </w:r>
          </w:p>
        </w:tc>
        <w:tc>
          <w:tcPr>
            <w:tcW w:w="588" w:type="dxa"/>
            <w:tcBorders>
              <w:top w:val="single" w:sz="4" w:space="0" w:color="auto"/>
              <w:left w:val="single" w:sz="4" w:space="0" w:color="auto"/>
              <w:bottom w:val="single" w:sz="4" w:space="0" w:color="auto"/>
              <w:right w:val="single" w:sz="4" w:space="0" w:color="auto"/>
            </w:tcBorders>
            <w:noWrap/>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2610,3</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2681,7</w:t>
            </w:r>
          </w:p>
        </w:tc>
        <w:tc>
          <w:tcPr>
            <w:tcW w:w="58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3100,0</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tc>
        <w:tc>
          <w:tcPr>
            <w:tcW w:w="58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2988,6</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2988,6</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2289,8</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r w:rsidRPr="002D7E62">
              <w:rPr>
                <w:sz w:val="18"/>
                <w:szCs w:val="18"/>
              </w:rPr>
              <w:t>2289,8</w:t>
            </w: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p w:rsidR="002D7E62" w:rsidRPr="002D7E62" w:rsidRDefault="002D7E62" w:rsidP="002D7E62">
            <w:pPr>
              <w:pStyle w:val="aa"/>
              <w:ind w:left="-66" w:right="-94"/>
              <w:rPr>
                <w:sz w:val="18"/>
                <w:szCs w:val="18"/>
              </w:rPr>
            </w:pPr>
          </w:p>
        </w:tc>
      </w:tr>
    </w:tbl>
    <w:p w:rsidR="002D7E62" w:rsidRPr="002D7E62" w:rsidRDefault="002D7E62" w:rsidP="002D7E62">
      <w:pPr>
        <w:pStyle w:val="aa"/>
        <w:ind w:left="42" w:right="141"/>
        <w:jc w:val="right"/>
        <w:rPr>
          <w:bCs/>
          <w:sz w:val="18"/>
          <w:szCs w:val="18"/>
        </w:rPr>
      </w:pPr>
      <w:r w:rsidRPr="002D7E62">
        <w:rPr>
          <w:bCs/>
          <w:sz w:val="18"/>
          <w:szCs w:val="18"/>
        </w:rPr>
        <w:t>»;</w:t>
      </w:r>
    </w:p>
    <w:p w:rsidR="002D7E62" w:rsidRPr="002D7E62" w:rsidRDefault="002D7E62" w:rsidP="002D7E62">
      <w:pPr>
        <w:pStyle w:val="aa"/>
        <w:ind w:left="42" w:right="141" w:firstLine="242"/>
        <w:jc w:val="both"/>
        <w:rPr>
          <w:sz w:val="18"/>
          <w:szCs w:val="18"/>
        </w:rPr>
      </w:pPr>
      <w:r w:rsidRPr="002D7E62">
        <w:rPr>
          <w:bCs/>
          <w:sz w:val="18"/>
          <w:szCs w:val="18"/>
        </w:rPr>
        <w:t xml:space="preserve">1.3. В подпрограмме </w:t>
      </w:r>
      <w:r w:rsidRPr="002D7E62">
        <w:rPr>
          <w:sz w:val="18"/>
          <w:szCs w:val="18"/>
        </w:rPr>
        <w:t xml:space="preserve">«Развитие физической культуры и массового спорта на территории Марёвского муниципального округа» муниципальной программы Марёвского муниципального округа «Развитие физической культуры и спорта в Марёвском муниципальном округе на 2021-2027 годы»: </w:t>
      </w:r>
    </w:p>
    <w:p w:rsidR="002D7E62" w:rsidRPr="002D7E62" w:rsidRDefault="002D7E62" w:rsidP="002D7E62">
      <w:pPr>
        <w:pStyle w:val="aa"/>
        <w:ind w:left="42" w:right="141" w:firstLine="242"/>
        <w:jc w:val="both"/>
        <w:rPr>
          <w:sz w:val="18"/>
          <w:szCs w:val="18"/>
        </w:rPr>
      </w:pPr>
      <w:r w:rsidRPr="002D7E62">
        <w:rPr>
          <w:sz w:val="18"/>
          <w:szCs w:val="18"/>
        </w:rPr>
        <w:t>1.3.1. Изложить пункт 4 в редакции:</w:t>
      </w:r>
    </w:p>
    <w:p w:rsidR="002D7E62" w:rsidRPr="002D7E62" w:rsidRDefault="002D7E62" w:rsidP="002D7E62">
      <w:pPr>
        <w:pStyle w:val="aa"/>
        <w:ind w:left="42" w:right="141" w:firstLine="242"/>
        <w:jc w:val="both"/>
        <w:rPr>
          <w:sz w:val="18"/>
          <w:szCs w:val="18"/>
        </w:rPr>
      </w:pPr>
      <w:r w:rsidRPr="002D7E62">
        <w:rPr>
          <w:sz w:val="18"/>
          <w:szCs w:val="18"/>
        </w:rPr>
        <w:t>«4. Объемы и источники финансирования подпрограммы в целом и по годам реализации (тыс.руб.):</w:t>
      </w:r>
    </w:p>
    <w:tbl>
      <w:tblPr>
        <w:tblW w:w="1066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948"/>
        <w:gridCol w:w="1901"/>
        <w:gridCol w:w="1889"/>
        <w:gridCol w:w="2072"/>
        <w:gridCol w:w="1050"/>
      </w:tblGrid>
      <w:tr w:rsidR="002D7E62" w:rsidRPr="002D7E62" w:rsidTr="003A522F">
        <w:trPr>
          <w:trHeight w:val="20"/>
          <w:tblHeader/>
        </w:trPr>
        <w:tc>
          <w:tcPr>
            <w:tcW w:w="1806" w:type="dxa"/>
            <w:vMerge w:val="restart"/>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Год</w:t>
            </w:r>
          </w:p>
        </w:tc>
        <w:tc>
          <w:tcPr>
            <w:tcW w:w="8860" w:type="dxa"/>
            <w:gridSpan w:val="5"/>
            <w:tcBorders>
              <w:top w:val="single" w:sz="4" w:space="0" w:color="auto"/>
              <w:left w:val="single" w:sz="4" w:space="0" w:color="auto"/>
              <w:bottom w:val="single" w:sz="4" w:space="0" w:color="auto"/>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Источник финансирования</w:t>
            </w:r>
          </w:p>
        </w:tc>
      </w:tr>
      <w:tr w:rsidR="002D7E62" w:rsidRPr="002D7E62" w:rsidTr="003A522F">
        <w:trPr>
          <w:trHeight w:val="20"/>
          <w:tblHeader/>
        </w:trPr>
        <w:tc>
          <w:tcPr>
            <w:tcW w:w="1806" w:type="dxa"/>
            <w:vMerge/>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p>
        </w:tc>
        <w:tc>
          <w:tcPr>
            <w:tcW w:w="1948"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Областной</w:t>
            </w:r>
            <w:r>
              <w:rPr>
                <w:sz w:val="18"/>
                <w:szCs w:val="18"/>
              </w:rPr>
              <w:t xml:space="preserve"> </w:t>
            </w:r>
            <w:r w:rsidRPr="002D7E62">
              <w:rPr>
                <w:sz w:val="18"/>
                <w:szCs w:val="18"/>
              </w:rPr>
              <w:t>бюджет</w:t>
            </w:r>
          </w:p>
        </w:tc>
        <w:tc>
          <w:tcPr>
            <w:tcW w:w="1901"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Федеральный</w:t>
            </w:r>
            <w:r>
              <w:rPr>
                <w:sz w:val="18"/>
                <w:szCs w:val="18"/>
              </w:rPr>
              <w:t xml:space="preserve"> </w:t>
            </w:r>
            <w:r w:rsidRPr="002D7E62">
              <w:rPr>
                <w:sz w:val="18"/>
                <w:szCs w:val="18"/>
              </w:rPr>
              <w:t>бюджет</w:t>
            </w:r>
          </w:p>
        </w:tc>
        <w:tc>
          <w:tcPr>
            <w:tcW w:w="1889"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местные бюджеты</w:t>
            </w:r>
          </w:p>
        </w:tc>
        <w:tc>
          <w:tcPr>
            <w:tcW w:w="2072" w:type="dxa"/>
            <w:tcBorders>
              <w:top w:val="single" w:sz="4" w:space="0" w:color="auto"/>
              <w:left w:val="single" w:sz="4" w:space="0" w:color="auto"/>
              <w:bottom w:val="nil"/>
              <w:right w:val="single" w:sz="4" w:space="0" w:color="auto"/>
            </w:tcBorders>
            <w:vAlign w:val="center"/>
            <w:hideMark/>
          </w:tcPr>
          <w:p w:rsidR="002D7E62" w:rsidRPr="002D7E62" w:rsidRDefault="003A522F" w:rsidP="003A522F">
            <w:pPr>
              <w:pStyle w:val="aa"/>
              <w:ind w:left="-66" w:right="-80"/>
              <w:rPr>
                <w:sz w:val="18"/>
                <w:szCs w:val="18"/>
              </w:rPr>
            </w:pPr>
            <w:r>
              <w:rPr>
                <w:sz w:val="18"/>
                <w:szCs w:val="18"/>
              </w:rPr>
              <w:t>в</w:t>
            </w:r>
            <w:r w:rsidR="002D7E62" w:rsidRPr="002D7E62">
              <w:rPr>
                <w:sz w:val="18"/>
                <w:szCs w:val="18"/>
              </w:rPr>
              <w:t>небюджетные</w:t>
            </w:r>
            <w:r>
              <w:rPr>
                <w:sz w:val="18"/>
                <w:szCs w:val="18"/>
              </w:rPr>
              <w:t xml:space="preserve"> </w:t>
            </w:r>
            <w:r w:rsidR="002D7E62" w:rsidRPr="002D7E62">
              <w:rPr>
                <w:sz w:val="18"/>
                <w:szCs w:val="18"/>
              </w:rPr>
              <w:t>средства</w:t>
            </w:r>
          </w:p>
        </w:tc>
        <w:tc>
          <w:tcPr>
            <w:tcW w:w="1050" w:type="dxa"/>
            <w:tcBorders>
              <w:top w:val="single" w:sz="4" w:space="0" w:color="auto"/>
              <w:left w:val="single" w:sz="4" w:space="0" w:color="auto"/>
              <w:bottom w:val="nil"/>
              <w:right w:val="single" w:sz="4" w:space="0" w:color="auto"/>
            </w:tcBorders>
            <w:vAlign w:val="center"/>
            <w:hideMark/>
          </w:tcPr>
          <w:p w:rsidR="002D7E62" w:rsidRPr="002D7E62" w:rsidRDefault="002D7E62" w:rsidP="002D7E62">
            <w:pPr>
              <w:pStyle w:val="aa"/>
              <w:ind w:left="-66" w:right="-80"/>
              <w:rPr>
                <w:sz w:val="18"/>
                <w:szCs w:val="18"/>
              </w:rPr>
            </w:pPr>
            <w:r w:rsidRPr="002D7E62">
              <w:rPr>
                <w:sz w:val="18"/>
                <w:szCs w:val="18"/>
              </w:rPr>
              <w:t>всего</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2021</w:t>
            </w:r>
          </w:p>
        </w:tc>
        <w:tc>
          <w:tcPr>
            <w:tcW w:w="1948"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16,5</w:t>
            </w: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2439,8</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2456,3</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2022</w:t>
            </w:r>
          </w:p>
        </w:tc>
        <w:tc>
          <w:tcPr>
            <w:tcW w:w="1948"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2681,7</w:t>
            </w: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2610,3</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5292,0</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2023</w:t>
            </w:r>
          </w:p>
        </w:tc>
        <w:tc>
          <w:tcPr>
            <w:tcW w:w="194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3100,0</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3100,0</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2024</w:t>
            </w:r>
          </w:p>
        </w:tc>
        <w:tc>
          <w:tcPr>
            <w:tcW w:w="194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2988,6</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2988,6</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2025</w:t>
            </w:r>
          </w:p>
        </w:tc>
        <w:tc>
          <w:tcPr>
            <w:tcW w:w="194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2988,6</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2988,6</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2026</w:t>
            </w:r>
          </w:p>
        </w:tc>
        <w:tc>
          <w:tcPr>
            <w:tcW w:w="194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2289,8</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2289,8</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2027</w:t>
            </w:r>
          </w:p>
        </w:tc>
        <w:tc>
          <w:tcPr>
            <w:tcW w:w="1948"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2289,8</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sz w:val="18"/>
                <w:szCs w:val="18"/>
              </w:rPr>
            </w:pPr>
            <w:r w:rsidRPr="002D7E62">
              <w:rPr>
                <w:sz w:val="18"/>
                <w:szCs w:val="18"/>
              </w:rPr>
              <w:t>2289,8</w:t>
            </w:r>
          </w:p>
        </w:tc>
      </w:tr>
      <w:tr w:rsidR="002D7E62" w:rsidRPr="002D7E62" w:rsidTr="003A522F">
        <w:trPr>
          <w:trHeight w:val="20"/>
        </w:trPr>
        <w:tc>
          <w:tcPr>
            <w:tcW w:w="1806"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b/>
                <w:sz w:val="18"/>
                <w:szCs w:val="18"/>
              </w:rPr>
            </w:pPr>
            <w:r w:rsidRPr="002D7E62">
              <w:rPr>
                <w:b/>
                <w:sz w:val="18"/>
                <w:szCs w:val="18"/>
              </w:rPr>
              <w:t>ВСЕГО</w:t>
            </w:r>
          </w:p>
        </w:tc>
        <w:tc>
          <w:tcPr>
            <w:tcW w:w="1948"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b/>
                <w:sz w:val="18"/>
                <w:szCs w:val="18"/>
              </w:rPr>
            </w:pPr>
            <w:r w:rsidRPr="002D7E62">
              <w:rPr>
                <w:b/>
                <w:sz w:val="18"/>
                <w:szCs w:val="18"/>
              </w:rPr>
              <w:t>2698,2</w:t>
            </w:r>
          </w:p>
        </w:tc>
        <w:tc>
          <w:tcPr>
            <w:tcW w:w="1901"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b/>
                <w:sz w:val="18"/>
                <w:szCs w:val="18"/>
              </w:rPr>
            </w:pPr>
          </w:p>
        </w:tc>
        <w:tc>
          <w:tcPr>
            <w:tcW w:w="1889"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b/>
                <w:sz w:val="18"/>
                <w:szCs w:val="18"/>
              </w:rPr>
            </w:pPr>
            <w:r w:rsidRPr="002D7E62">
              <w:rPr>
                <w:b/>
                <w:sz w:val="18"/>
                <w:szCs w:val="18"/>
              </w:rPr>
              <w:t>18706,90</w:t>
            </w:r>
          </w:p>
        </w:tc>
        <w:tc>
          <w:tcPr>
            <w:tcW w:w="2072" w:type="dxa"/>
            <w:tcBorders>
              <w:top w:val="single" w:sz="4" w:space="0" w:color="auto"/>
              <w:left w:val="single" w:sz="4" w:space="0" w:color="auto"/>
              <w:bottom w:val="single" w:sz="4" w:space="0" w:color="auto"/>
              <w:right w:val="single" w:sz="4" w:space="0" w:color="auto"/>
            </w:tcBorders>
          </w:tcPr>
          <w:p w:rsidR="002D7E62" w:rsidRPr="002D7E62" w:rsidRDefault="002D7E62" w:rsidP="002D7E62">
            <w:pPr>
              <w:pStyle w:val="aa"/>
              <w:ind w:left="-66" w:right="-80"/>
              <w:rPr>
                <w:b/>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2D7E62" w:rsidRPr="002D7E62" w:rsidRDefault="002D7E62" w:rsidP="002D7E62">
            <w:pPr>
              <w:pStyle w:val="aa"/>
              <w:ind w:left="-66" w:right="-80"/>
              <w:rPr>
                <w:b/>
                <w:sz w:val="18"/>
                <w:szCs w:val="18"/>
              </w:rPr>
            </w:pPr>
            <w:r w:rsidRPr="002D7E62">
              <w:rPr>
                <w:b/>
                <w:sz w:val="18"/>
                <w:szCs w:val="18"/>
              </w:rPr>
              <w:t>21405,1</w:t>
            </w:r>
          </w:p>
        </w:tc>
      </w:tr>
    </w:tbl>
    <w:p w:rsidR="0046428C" w:rsidRDefault="002D7E62" w:rsidP="003A522F">
      <w:pPr>
        <w:pStyle w:val="aa"/>
        <w:ind w:left="42" w:right="141"/>
        <w:jc w:val="right"/>
        <w:rPr>
          <w:sz w:val="18"/>
          <w:szCs w:val="18"/>
        </w:rPr>
      </w:pPr>
      <w:r w:rsidRPr="002D7E62">
        <w:rPr>
          <w:bCs/>
          <w:sz w:val="18"/>
          <w:szCs w:val="18"/>
        </w:rPr>
        <w:t>»;</w:t>
      </w:r>
    </w:p>
    <w:p w:rsidR="003A522F" w:rsidRPr="003A522F" w:rsidRDefault="003A522F" w:rsidP="003A522F">
      <w:pPr>
        <w:pStyle w:val="aa"/>
        <w:ind w:left="42" w:right="141" w:firstLine="242"/>
        <w:rPr>
          <w:sz w:val="18"/>
          <w:szCs w:val="18"/>
        </w:rPr>
      </w:pPr>
      <w:r w:rsidRPr="003A522F">
        <w:rPr>
          <w:sz w:val="18"/>
          <w:szCs w:val="18"/>
        </w:rPr>
        <w:t>1.3.2. Изложить мероприятия подпрограммы в редакции:</w:t>
      </w:r>
    </w:p>
    <w:p w:rsidR="003A522F" w:rsidRPr="003A522F" w:rsidRDefault="003A522F" w:rsidP="003A522F">
      <w:pPr>
        <w:pStyle w:val="aa"/>
        <w:ind w:left="42" w:right="141"/>
        <w:rPr>
          <w:sz w:val="18"/>
          <w:szCs w:val="18"/>
        </w:rPr>
      </w:pPr>
      <w:r w:rsidRPr="003A522F">
        <w:rPr>
          <w:sz w:val="18"/>
          <w:szCs w:val="18"/>
        </w:rPr>
        <w:t>«</w:t>
      </w:r>
    </w:p>
    <w:tbl>
      <w:tblPr>
        <w:tblW w:w="10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254"/>
        <w:gridCol w:w="2128"/>
        <w:gridCol w:w="853"/>
        <w:gridCol w:w="924"/>
        <w:gridCol w:w="798"/>
        <w:gridCol w:w="504"/>
        <w:gridCol w:w="476"/>
        <w:gridCol w:w="448"/>
        <w:gridCol w:w="448"/>
        <w:gridCol w:w="448"/>
        <w:gridCol w:w="476"/>
        <w:gridCol w:w="504"/>
      </w:tblGrid>
      <w:tr w:rsidR="003A522F" w:rsidRPr="003A522F" w:rsidTr="003A522F">
        <w:trPr>
          <w:trHeight w:val="20"/>
        </w:trPr>
        <w:tc>
          <w:tcPr>
            <w:tcW w:w="378"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 xml:space="preserve">№ </w:t>
            </w:r>
            <w:r w:rsidRPr="003A522F">
              <w:rPr>
                <w:sz w:val="18"/>
                <w:szCs w:val="18"/>
              </w:rPr>
              <w:br/>
              <w:t>п/п</w:t>
            </w:r>
          </w:p>
        </w:tc>
        <w:tc>
          <w:tcPr>
            <w:tcW w:w="2254"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 xml:space="preserve">Наименование </w:t>
            </w:r>
            <w:r w:rsidRPr="003A522F">
              <w:rPr>
                <w:sz w:val="18"/>
                <w:szCs w:val="18"/>
              </w:rPr>
              <w:br/>
              <w:t>мероприятия</w:t>
            </w:r>
          </w:p>
        </w:tc>
        <w:tc>
          <w:tcPr>
            <w:tcW w:w="2128"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 xml:space="preserve">Исполнитель </w:t>
            </w:r>
            <w:r w:rsidRPr="003A522F">
              <w:rPr>
                <w:sz w:val="18"/>
                <w:szCs w:val="18"/>
              </w:rPr>
              <w:br/>
              <w:t>мероприятия</w:t>
            </w:r>
          </w:p>
        </w:tc>
        <w:tc>
          <w:tcPr>
            <w:tcW w:w="853"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Срок</w:t>
            </w:r>
          </w:p>
          <w:p w:rsidR="003A522F" w:rsidRPr="003A522F" w:rsidRDefault="003A522F" w:rsidP="003A522F">
            <w:pPr>
              <w:pStyle w:val="aa"/>
              <w:ind w:left="-80" w:right="-108"/>
              <w:rPr>
                <w:sz w:val="18"/>
                <w:szCs w:val="18"/>
              </w:rPr>
            </w:pPr>
            <w:r w:rsidRPr="003A522F">
              <w:rPr>
                <w:sz w:val="18"/>
                <w:szCs w:val="18"/>
              </w:rPr>
              <w:t>реализации</w:t>
            </w:r>
          </w:p>
        </w:tc>
        <w:tc>
          <w:tcPr>
            <w:tcW w:w="924"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 xml:space="preserve">Целевой </w:t>
            </w:r>
            <w:r w:rsidRPr="003A522F">
              <w:rPr>
                <w:sz w:val="18"/>
                <w:szCs w:val="18"/>
              </w:rPr>
              <w:br/>
              <w:t xml:space="preserve">показатель </w:t>
            </w:r>
            <w:r w:rsidRPr="003A522F">
              <w:rPr>
                <w:sz w:val="18"/>
                <w:szCs w:val="18"/>
              </w:rPr>
              <w:br/>
              <w:t xml:space="preserve">(номер целевого показателя из паспорта </w:t>
            </w:r>
            <w:r w:rsidRPr="003A522F">
              <w:rPr>
                <w:sz w:val="18"/>
                <w:szCs w:val="18"/>
              </w:rPr>
              <w:lastRenderedPageBreak/>
              <w:t>подпрограммы)</w:t>
            </w:r>
          </w:p>
        </w:tc>
        <w:tc>
          <w:tcPr>
            <w:tcW w:w="798" w:type="dxa"/>
            <w:vMerge w:val="restart"/>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lastRenderedPageBreak/>
              <w:t>Источник финансирования</w:t>
            </w:r>
          </w:p>
        </w:tc>
        <w:tc>
          <w:tcPr>
            <w:tcW w:w="3304" w:type="dxa"/>
            <w:gridSpan w:val="7"/>
            <w:tcBorders>
              <w:top w:val="single" w:sz="4" w:space="0" w:color="auto"/>
              <w:left w:val="single" w:sz="4" w:space="0" w:color="auto"/>
              <w:bottom w:val="single" w:sz="4" w:space="0" w:color="auto"/>
              <w:right w:val="single" w:sz="4" w:space="0" w:color="auto"/>
            </w:tcBorders>
            <w:noWrap/>
            <w:vAlign w:val="center"/>
            <w:hideMark/>
          </w:tcPr>
          <w:p w:rsidR="003A522F" w:rsidRPr="003A522F" w:rsidRDefault="003A522F" w:rsidP="003A522F">
            <w:pPr>
              <w:pStyle w:val="aa"/>
              <w:ind w:left="-80" w:right="-108"/>
              <w:rPr>
                <w:sz w:val="18"/>
                <w:szCs w:val="18"/>
              </w:rPr>
            </w:pPr>
            <w:r w:rsidRPr="003A522F">
              <w:rPr>
                <w:sz w:val="18"/>
                <w:szCs w:val="18"/>
              </w:rPr>
              <w:t>Объем финансирования по годам (тыс.руб.)</w:t>
            </w:r>
          </w:p>
        </w:tc>
      </w:tr>
      <w:tr w:rsidR="003A522F" w:rsidRPr="003A522F" w:rsidTr="003A522F">
        <w:trPr>
          <w:trHeight w:val="20"/>
        </w:trPr>
        <w:tc>
          <w:tcPr>
            <w:tcW w:w="378"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2254"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2128"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853"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924"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798" w:type="dxa"/>
            <w:vMerge/>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nil"/>
              <w:right w:val="single" w:sz="4" w:space="0" w:color="auto"/>
            </w:tcBorders>
            <w:noWrap/>
            <w:vAlign w:val="center"/>
            <w:hideMark/>
          </w:tcPr>
          <w:p w:rsidR="003A522F" w:rsidRPr="003A522F" w:rsidRDefault="003A522F" w:rsidP="003A522F">
            <w:pPr>
              <w:pStyle w:val="aa"/>
              <w:ind w:left="-80" w:right="-108"/>
              <w:rPr>
                <w:sz w:val="18"/>
                <w:szCs w:val="18"/>
              </w:rPr>
            </w:pPr>
            <w:r w:rsidRPr="003A522F">
              <w:rPr>
                <w:sz w:val="18"/>
                <w:szCs w:val="18"/>
              </w:rPr>
              <w:t>2021</w:t>
            </w:r>
          </w:p>
        </w:tc>
        <w:tc>
          <w:tcPr>
            <w:tcW w:w="476" w:type="dxa"/>
            <w:tcBorders>
              <w:top w:val="single" w:sz="4" w:space="0" w:color="auto"/>
              <w:left w:val="single" w:sz="4" w:space="0" w:color="auto"/>
              <w:bottom w:val="nil"/>
              <w:right w:val="single" w:sz="4" w:space="0" w:color="auto"/>
            </w:tcBorders>
            <w:noWrap/>
            <w:vAlign w:val="center"/>
            <w:hideMark/>
          </w:tcPr>
          <w:p w:rsidR="003A522F" w:rsidRPr="003A522F" w:rsidRDefault="003A522F" w:rsidP="003A522F">
            <w:pPr>
              <w:pStyle w:val="aa"/>
              <w:ind w:left="-80" w:right="-108"/>
              <w:rPr>
                <w:sz w:val="18"/>
                <w:szCs w:val="18"/>
              </w:rPr>
            </w:pPr>
            <w:r w:rsidRPr="003A522F">
              <w:rPr>
                <w:sz w:val="18"/>
                <w:szCs w:val="18"/>
              </w:rPr>
              <w:t>2022</w:t>
            </w:r>
          </w:p>
        </w:tc>
        <w:tc>
          <w:tcPr>
            <w:tcW w:w="448" w:type="dxa"/>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2023</w:t>
            </w:r>
          </w:p>
        </w:tc>
        <w:tc>
          <w:tcPr>
            <w:tcW w:w="448" w:type="dxa"/>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2024</w:t>
            </w:r>
          </w:p>
        </w:tc>
        <w:tc>
          <w:tcPr>
            <w:tcW w:w="448" w:type="dxa"/>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2025</w:t>
            </w:r>
          </w:p>
        </w:tc>
        <w:tc>
          <w:tcPr>
            <w:tcW w:w="476" w:type="dxa"/>
            <w:tcBorders>
              <w:top w:val="single" w:sz="4" w:space="0" w:color="auto"/>
              <w:left w:val="single" w:sz="4" w:space="0" w:color="auto"/>
              <w:bottom w:val="nil"/>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2026</w:t>
            </w:r>
          </w:p>
        </w:tc>
        <w:tc>
          <w:tcPr>
            <w:tcW w:w="504" w:type="dxa"/>
            <w:tcBorders>
              <w:top w:val="single" w:sz="4" w:space="0" w:color="auto"/>
              <w:left w:val="single" w:sz="4" w:space="0" w:color="auto"/>
              <w:bottom w:val="nil"/>
              <w:right w:val="single" w:sz="4" w:space="0" w:color="auto"/>
            </w:tcBorders>
            <w:vAlign w:val="center"/>
          </w:tcPr>
          <w:p w:rsidR="003A522F" w:rsidRPr="003A522F" w:rsidRDefault="003A522F" w:rsidP="003A522F">
            <w:pPr>
              <w:pStyle w:val="aa"/>
              <w:ind w:left="-80" w:right="-108"/>
              <w:rPr>
                <w:sz w:val="18"/>
                <w:szCs w:val="18"/>
              </w:rPr>
            </w:pPr>
            <w:r w:rsidRPr="003A522F">
              <w:rPr>
                <w:sz w:val="18"/>
                <w:szCs w:val="18"/>
              </w:rPr>
              <w:t>2027</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1</w:t>
            </w:r>
          </w:p>
        </w:tc>
        <w:tc>
          <w:tcPr>
            <w:tcW w:w="2254"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2</w:t>
            </w:r>
          </w:p>
        </w:tc>
        <w:tc>
          <w:tcPr>
            <w:tcW w:w="2128"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3</w:t>
            </w:r>
          </w:p>
        </w:tc>
        <w:tc>
          <w:tcPr>
            <w:tcW w:w="853"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6</w:t>
            </w:r>
          </w:p>
        </w:tc>
        <w:tc>
          <w:tcPr>
            <w:tcW w:w="504" w:type="dxa"/>
            <w:tcBorders>
              <w:top w:val="single" w:sz="4" w:space="0" w:color="auto"/>
              <w:left w:val="single" w:sz="4" w:space="0" w:color="auto"/>
              <w:bottom w:val="single" w:sz="4" w:space="0" w:color="auto"/>
              <w:right w:val="single" w:sz="4" w:space="0" w:color="auto"/>
            </w:tcBorders>
            <w:noWrap/>
            <w:vAlign w:val="center"/>
            <w:hideMark/>
          </w:tcPr>
          <w:p w:rsidR="003A522F" w:rsidRPr="003A522F" w:rsidRDefault="003A522F" w:rsidP="003A522F">
            <w:pPr>
              <w:pStyle w:val="aa"/>
              <w:ind w:left="-80" w:right="-108"/>
              <w:rPr>
                <w:sz w:val="18"/>
                <w:szCs w:val="18"/>
              </w:rPr>
            </w:pPr>
            <w:r w:rsidRPr="003A522F">
              <w:rPr>
                <w:sz w:val="18"/>
                <w:szCs w:val="18"/>
              </w:rPr>
              <w:t>7</w:t>
            </w:r>
          </w:p>
        </w:tc>
        <w:tc>
          <w:tcPr>
            <w:tcW w:w="476" w:type="dxa"/>
            <w:tcBorders>
              <w:top w:val="single" w:sz="4" w:space="0" w:color="auto"/>
              <w:left w:val="single" w:sz="4" w:space="0" w:color="auto"/>
              <w:bottom w:val="single" w:sz="4" w:space="0" w:color="auto"/>
              <w:right w:val="single" w:sz="4" w:space="0" w:color="auto"/>
            </w:tcBorders>
            <w:noWrap/>
            <w:vAlign w:val="center"/>
            <w:hideMark/>
          </w:tcPr>
          <w:p w:rsidR="003A522F" w:rsidRPr="003A522F" w:rsidRDefault="003A522F" w:rsidP="003A522F">
            <w:pPr>
              <w:pStyle w:val="aa"/>
              <w:ind w:left="-80" w:right="-108"/>
              <w:rPr>
                <w:sz w:val="18"/>
                <w:szCs w:val="18"/>
              </w:rPr>
            </w:pPr>
            <w:r w:rsidRPr="003A522F">
              <w:rPr>
                <w:sz w:val="18"/>
                <w:szCs w:val="18"/>
              </w:rPr>
              <w:t>8</w:t>
            </w:r>
          </w:p>
        </w:tc>
        <w:tc>
          <w:tcPr>
            <w:tcW w:w="448" w:type="dxa"/>
            <w:tcBorders>
              <w:top w:val="single" w:sz="4" w:space="0" w:color="auto"/>
              <w:left w:val="single" w:sz="4" w:space="0" w:color="auto"/>
              <w:bottom w:val="single" w:sz="4" w:space="0" w:color="auto"/>
              <w:right w:val="single" w:sz="4" w:space="0" w:color="auto"/>
            </w:tcBorders>
            <w:vAlign w:val="center"/>
            <w:hideMark/>
          </w:tcPr>
          <w:p w:rsidR="003A522F" w:rsidRPr="003A522F" w:rsidRDefault="003A522F" w:rsidP="003A522F">
            <w:pPr>
              <w:pStyle w:val="aa"/>
              <w:ind w:left="-80" w:right="-108"/>
              <w:rPr>
                <w:sz w:val="18"/>
                <w:szCs w:val="18"/>
              </w:rPr>
            </w:pPr>
            <w:r w:rsidRPr="003A522F">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12</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13</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w:t>
            </w:r>
          </w:p>
        </w:tc>
        <w:tc>
          <w:tcPr>
            <w:tcW w:w="10261" w:type="dxa"/>
            <w:gridSpan w:val="12"/>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Задача 1. Развитие физической культуры и массового спорта на территории Марёвского муниципального округа</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Организация и проведение спортивных соревнований согласно ежегодному календарному плану физкультурных и спортивно – массовых мероприятий.</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 отделы образования, социальной защиты населения Социального комитета, Администрации сельских поселений муниципального округа.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2021- 2023,</w:t>
            </w:r>
          </w:p>
          <w:p w:rsidR="003A522F" w:rsidRPr="003A522F" w:rsidRDefault="003A522F" w:rsidP="003A522F">
            <w:pPr>
              <w:pStyle w:val="aa"/>
              <w:ind w:left="-80" w:right="-108"/>
              <w:rPr>
                <w:sz w:val="18"/>
                <w:szCs w:val="18"/>
              </w:rPr>
            </w:pPr>
            <w:r w:rsidRPr="003A522F">
              <w:rPr>
                <w:sz w:val="18"/>
                <w:szCs w:val="18"/>
              </w:rPr>
              <w:t xml:space="preserve">2026-2027 </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1.1., 1.2.</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местный </w:t>
            </w:r>
          </w:p>
          <w:p w:rsidR="003A522F" w:rsidRPr="003A522F" w:rsidRDefault="003A522F" w:rsidP="003A522F">
            <w:pPr>
              <w:pStyle w:val="aa"/>
              <w:ind w:left="-80" w:right="-108"/>
              <w:rPr>
                <w:sz w:val="18"/>
                <w:szCs w:val="18"/>
              </w:rPr>
            </w:pPr>
            <w:r w:rsidRPr="003A522F">
              <w:rPr>
                <w:sz w:val="18"/>
                <w:szCs w:val="18"/>
              </w:rPr>
              <w:t>бюджет</w:t>
            </w:r>
          </w:p>
        </w:tc>
        <w:tc>
          <w:tcPr>
            <w:tcW w:w="504"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r w:rsidRPr="003A522F">
              <w:rPr>
                <w:sz w:val="18"/>
                <w:szCs w:val="18"/>
              </w:rPr>
              <w:t>45,6</w:t>
            </w:r>
          </w:p>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r w:rsidRPr="003A522F">
              <w:rPr>
                <w:sz w:val="18"/>
                <w:szCs w:val="18"/>
              </w:rPr>
              <w:t>120,8</w:t>
            </w:r>
          </w:p>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r w:rsidRPr="003A522F">
              <w:rPr>
                <w:sz w:val="18"/>
                <w:szCs w:val="18"/>
              </w:rPr>
              <w:t>76,2</w:t>
            </w:r>
          </w:p>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45,6</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45,6</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1.2</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Участие в организации проведения областных спортивных соревнований на территории округа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 отдел образования Социального комитета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2021-2027 годы</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 -</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 -</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w:t>
            </w:r>
          </w:p>
        </w:tc>
        <w:tc>
          <w:tcPr>
            <w:tcW w:w="476"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1.3.</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Приобретение </w:t>
            </w:r>
            <w:proofErr w:type="gramStart"/>
            <w:r w:rsidRPr="003A522F">
              <w:rPr>
                <w:sz w:val="18"/>
                <w:szCs w:val="18"/>
              </w:rPr>
              <w:t>спортив-ного</w:t>
            </w:r>
            <w:proofErr w:type="gramEnd"/>
            <w:r w:rsidRPr="003A522F">
              <w:rPr>
                <w:sz w:val="18"/>
                <w:szCs w:val="18"/>
              </w:rPr>
              <w:t xml:space="preserve"> инвентаря, спортивного оборудования для организации проведения официальных спортивных мероприятий, проводимых на территории округа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 отдел образования Социального комитета.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2022 год</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1.1., 1.2.</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w:t>
            </w:r>
          </w:p>
        </w:tc>
        <w:tc>
          <w:tcPr>
            <w:tcW w:w="476"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2311,3</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1.4.</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Организация и проведение окружных смотров-конкурсов на лучшую постановку массовой физкультурно-спортивной работы среди:</w:t>
            </w:r>
          </w:p>
          <w:p w:rsidR="003A522F" w:rsidRPr="003A522F" w:rsidRDefault="003A522F" w:rsidP="003A522F">
            <w:pPr>
              <w:pStyle w:val="aa"/>
              <w:ind w:left="-80" w:right="-108"/>
              <w:rPr>
                <w:sz w:val="18"/>
                <w:szCs w:val="18"/>
              </w:rPr>
            </w:pPr>
            <w:r w:rsidRPr="003A522F">
              <w:rPr>
                <w:sz w:val="18"/>
                <w:szCs w:val="18"/>
              </w:rPr>
              <w:t>органов местного самоуправления округа, осуществляющих полномочия в сфере физической культуры и спорта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 отдел образования Социального комитета, Администрации сельских поселений муниципального округа.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2021-2027 </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1.1., 1.2.</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w:t>
            </w:r>
          </w:p>
        </w:tc>
        <w:tc>
          <w:tcPr>
            <w:tcW w:w="504"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1.5.</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Организационное и материально-техни-ческое обеспечение подготовки и проведения официальных физкультурных мероприятий и спортивных мероприятий, проводимых на территории округа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 Администрации сельских поселений муниципального округа.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2021 </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1.1., 1.2.</w:t>
            </w:r>
          </w:p>
        </w:tc>
        <w:tc>
          <w:tcPr>
            <w:tcW w:w="79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82,9</w:t>
            </w: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1.6.</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Организационное обеспечение подготовки и проведения мероприятий среди ветеранов и граждан пожилого возраста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совет ветеранов, Администрации сельских поселений муниципального округа.</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2021-2027 годы</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w:t>
            </w:r>
          </w:p>
        </w:tc>
        <w:tc>
          <w:tcPr>
            <w:tcW w:w="79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 // -</w:t>
            </w:r>
          </w:p>
        </w:tc>
        <w:tc>
          <w:tcPr>
            <w:tcW w:w="504"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1.7</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Реализация муниципального </w:t>
            </w:r>
            <w:proofErr w:type="gramStart"/>
            <w:r w:rsidRPr="003A522F">
              <w:rPr>
                <w:sz w:val="18"/>
                <w:szCs w:val="18"/>
              </w:rPr>
              <w:t>проекта  «</w:t>
            </w:r>
            <w:proofErr w:type="gramEnd"/>
            <w:r w:rsidRPr="003A522F">
              <w:rPr>
                <w:sz w:val="18"/>
                <w:szCs w:val="18"/>
              </w:rPr>
              <w:t>Княжегорье»</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МБУ СОЦ «Ритм»</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2021 – 2022 </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16,5</w:t>
            </w:r>
          </w:p>
        </w:tc>
        <w:tc>
          <w:tcPr>
            <w:tcW w:w="476"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20,0</w:t>
            </w: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w:t>
            </w:r>
          </w:p>
        </w:tc>
        <w:tc>
          <w:tcPr>
            <w:tcW w:w="10261" w:type="dxa"/>
            <w:gridSpan w:val="12"/>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Задача 2. Развитие отрасли физической культуры и спорта</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2.1.</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Осуществление налоговых обязательств по земельному налогу</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МБУ «СОЦ «Ритм»</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w:t>
            </w:r>
          </w:p>
          <w:p w:rsidR="003A522F" w:rsidRPr="003A522F" w:rsidRDefault="003A522F" w:rsidP="003A522F">
            <w:pPr>
              <w:pStyle w:val="aa"/>
              <w:ind w:left="-80" w:right="-108"/>
              <w:rPr>
                <w:sz w:val="18"/>
                <w:szCs w:val="18"/>
              </w:rPr>
            </w:pPr>
            <w:r w:rsidRPr="003A522F">
              <w:rPr>
                <w:sz w:val="18"/>
                <w:szCs w:val="18"/>
              </w:rPr>
              <w:t>2023-2027</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2.2.</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местный </w:t>
            </w:r>
          </w:p>
          <w:p w:rsidR="003A522F" w:rsidRPr="003A522F" w:rsidRDefault="003A522F" w:rsidP="003A522F">
            <w:pPr>
              <w:pStyle w:val="aa"/>
              <w:ind w:left="-80" w:right="-108"/>
              <w:rPr>
                <w:sz w:val="18"/>
                <w:szCs w:val="18"/>
              </w:rPr>
            </w:pPr>
            <w:r w:rsidRPr="003A522F">
              <w:rPr>
                <w:sz w:val="18"/>
                <w:szCs w:val="18"/>
              </w:rPr>
              <w:t>бюджет</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10,0</w:t>
            </w:r>
          </w:p>
        </w:tc>
        <w:tc>
          <w:tcPr>
            <w:tcW w:w="476"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10,0</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10,0</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2.2.</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Установка плоскостных сооружений, приобретение уличных тренажёров, площадок ГТО, спортивного развивающего оборудования</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отдел культуры и спорта Социального комитета, МБУ «СОЦ «Ритм».</w:t>
            </w:r>
          </w:p>
        </w:tc>
        <w:tc>
          <w:tcPr>
            <w:tcW w:w="853"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2021-2027 годы</w:t>
            </w:r>
          </w:p>
        </w:tc>
        <w:tc>
          <w:tcPr>
            <w:tcW w:w="92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2.2.</w:t>
            </w:r>
          </w:p>
        </w:tc>
        <w:tc>
          <w:tcPr>
            <w:tcW w:w="79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 //</w:t>
            </w:r>
          </w:p>
        </w:tc>
        <w:tc>
          <w:tcPr>
            <w:tcW w:w="504"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2.3.</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Предоставление субсидии из муниципального бюджета МБУ «СОЦ «Ритм» на выполнение государственного задания</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МБУ «СОЦ «Ритм»</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2021-2027 годы</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1.1.,1.2.</w:t>
            </w:r>
          </w:p>
        </w:tc>
        <w:tc>
          <w:tcPr>
            <w:tcW w:w="79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r w:rsidRPr="003A522F">
              <w:rPr>
                <w:sz w:val="18"/>
                <w:szCs w:val="18"/>
              </w:rPr>
              <w:t xml:space="preserve">местный </w:t>
            </w:r>
          </w:p>
          <w:p w:rsidR="003A522F" w:rsidRPr="003A522F" w:rsidRDefault="003A522F" w:rsidP="003A522F">
            <w:pPr>
              <w:pStyle w:val="aa"/>
              <w:ind w:left="-80" w:right="-108"/>
              <w:rPr>
                <w:sz w:val="18"/>
                <w:szCs w:val="18"/>
              </w:rPr>
            </w:pPr>
            <w:r w:rsidRPr="003A522F">
              <w:rPr>
                <w:sz w:val="18"/>
                <w:szCs w:val="18"/>
              </w:rPr>
              <w:t>бюджет</w:t>
            </w: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noWrap/>
            <w:hideMark/>
          </w:tcPr>
          <w:p w:rsidR="003A522F" w:rsidRPr="003A522F" w:rsidRDefault="003A522F" w:rsidP="003A522F">
            <w:pPr>
              <w:pStyle w:val="aa"/>
              <w:ind w:left="-80" w:right="-108"/>
              <w:rPr>
                <w:sz w:val="18"/>
                <w:szCs w:val="18"/>
              </w:rPr>
            </w:pPr>
            <w:r w:rsidRPr="003A522F">
              <w:rPr>
                <w:sz w:val="18"/>
                <w:szCs w:val="18"/>
              </w:rPr>
              <w:t>2301,30</w:t>
            </w: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r w:rsidRPr="003A522F">
              <w:rPr>
                <w:sz w:val="18"/>
                <w:szCs w:val="18"/>
              </w:rPr>
              <w:t>2489,5</w:t>
            </w: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r w:rsidRPr="003A522F">
              <w:rPr>
                <w:sz w:val="18"/>
                <w:szCs w:val="18"/>
              </w:rPr>
              <w:t>350,4</w:t>
            </w: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r w:rsidRPr="003A522F">
              <w:rPr>
                <w:sz w:val="18"/>
                <w:szCs w:val="18"/>
              </w:rPr>
              <w:t>3013,8</w:t>
            </w:r>
          </w:p>
          <w:p w:rsidR="003A522F" w:rsidRPr="003A522F" w:rsidRDefault="003A522F" w:rsidP="003A522F">
            <w:pPr>
              <w:pStyle w:val="aa"/>
              <w:ind w:left="-80" w:right="-108"/>
              <w:rPr>
                <w:sz w:val="18"/>
                <w:szCs w:val="18"/>
              </w:rPr>
            </w:pPr>
          </w:p>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2978,6</w:t>
            </w:r>
          </w:p>
        </w:tc>
        <w:tc>
          <w:tcPr>
            <w:tcW w:w="44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2978,6</w:t>
            </w:r>
          </w:p>
        </w:tc>
        <w:tc>
          <w:tcPr>
            <w:tcW w:w="476"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2234,2</w:t>
            </w:r>
          </w:p>
        </w:tc>
        <w:tc>
          <w:tcPr>
            <w:tcW w:w="50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2234,2</w:t>
            </w:r>
          </w:p>
        </w:tc>
      </w:tr>
      <w:tr w:rsidR="003A522F" w:rsidRPr="003A522F" w:rsidTr="003A522F">
        <w:trPr>
          <w:trHeight w:val="20"/>
        </w:trPr>
        <w:tc>
          <w:tcPr>
            <w:tcW w:w="37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2.4.</w:t>
            </w:r>
          </w:p>
        </w:tc>
        <w:tc>
          <w:tcPr>
            <w:tcW w:w="225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 xml:space="preserve">Организация и проведение семинаров для судей по видам спорта, руководителей и специалистов органов </w:t>
            </w:r>
            <w:r w:rsidRPr="003A522F">
              <w:rPr>
                <w:sz w:val="18"/>
                <w:szCs w:val="18"/>
              </w:rPr>
              <w:lastRenderedPageBreak/>
              <w:t xml:space="preserve">местного самоуправления округа, осуществляющих полномочия в сфере физической культуры и спорта, </w:t>
            </w:r>
            <w:proofErr w:type="gramStart"/>
            <w:r w:rsidRPr="003A522F">
              <w:rPr>
                <w:sz w:val="18"/>
                <w:szCs w:val="18"/>
              </w:rPr>
              <w:t>организаций</w:t>
            </w:r>
            <w:proofErr w:type="gramEnd"/>
            <w:r w:rsidRPr="003A522F">
              <w:rPr>
                <w:sz w:val="18"/>
                <w:szCs w:val="18"/>
              </w:rPr>
              <w:t xml:space="preserve"> осуществляющих деятельность в области физической культуры и спорта</w:t>
            </w:r>
          </w:p>
        </w:tc>
        <w:tc>
          <w:tcPr>
            <w:tcW w:w="212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lastRenderedPageBreak/>
              <w:t>отдел культуры и спорта Социального комитета, МБУ «СОЦ «Ритм».</w:t>
            </w:r>
          </w:p>
        </w:tc>
        <w:tc>
          <w:tcPr>
            <w:tcW w:w="853"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2021-2027 годы</w:t>
            </w:r>
          </w:p>
        </w:tc>
        <w:tc>
          <w:tcPr>
            <w:tcW w:w="924"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2.3.</w:t>
            </w:r>
          </w:p>
        </w:tc>
        <w:tc>
          <w:tcPr>
            <w:tcW w:w="798" w:type="dxa"/>
            <w:tcBorders>
              <w:top w:val="single" w:sz="4" w:space="0" w:color="auto"/>
              <w:left w:val="single" w:sz="4" w:space="0" w:color="auto"/>
              <w:bottom w:val="single" w:sz="4" w:space="0" w:color="auto"/>
              <w:right w:val="single" w:sz="4" w:space="0" w:color="auto"/>
            </w:tcBorders>
            <w:hideMark/>
          </w:tcPr>
          <w:p w:rsidR="003A522F" w:rsidRPr="003A522F" w:rsidRDefault="003A522F" w:rsidP="003A522F">
            <w:pPr>
              <w:pStyle w:val="aa"/>
              <w:ind w:left="-80" w:right="-108"/>
              <w:rPr>
                <w:sz w:val="18"/>
                <w:szCs w:val="18"/>
              </w:rPr>
            </w:pPr>
            <w:r w:rsidRPr="003A522F">
              <w:rPr>
                <w:sz w:val="18"/>
                <w:szCs w:val="18"/>
              </w:rPr>
              <w:t>не требует</w:t>
            </w:r>
          </w:p>
          <w:p w:rsidR="003A522F" w:rsidRPr="003A522F" w:rsidRDefault="003A522F" w:rsidP="003A522F">
            <w:pPr>
              <w:pStyle w:val="aa"/>
              <w:ind w:left="-80" w:right="-108"/>
              <w:rPr>
                <w:sz w:val="18"/>
                <w:szCs w:val="18"/>
              </w:rPr>
            </w:pPr>
            <w:r w:rsidRPr="003A522F">
              <w:rPr>
                <w:sz w:val="18"/>
                <w:szCs w:val="18"/>
              </w:rPr>
              <w:t>финансирования</w:t>
            </w:r>
          </w:p>
        </w:tc>
        <w:tc>
          <w:tcPr>
            <w:tcW w:w="504"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noWrap/>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3A522F" w:rsidRPr="003A522F" w:rsidRDefault="003A522F" w:rsidP="003A522F">
            <w:pPr>
              <w:pStyle w:val="aa"/>
              <w:ind w:left="-80" w:right="-108"/>
              <w:rPr>
                <w:sz w:val="18"/>
                <w:szCs w:val="18"/>
              </w:rPr>
            </w:pPr>
          </w:p>
        </w:tc>
      </w:tr>
    </w:tbl>
    <w:p w:rsidR="003A522F" w:rsidRPr="003A522F" w:rsidRDefault="003A522F" w:rsidP="003A522F">
      <w:pPr>
        <w:pStyle w:val="aa"/>
        <w:ind w:left="42" w:right="141"/>
        <w:jc w:val="right"/>
        <w:rPr>
          <w:bCs/>
          <w:sz w:val="18"/>
          <w:szCs w:val="18"/>
        </w:rPr>
      </w:pPr>
      <w:r w:rsidRPr="003A522F">
        <w:rPr>
          <w:bCs/>
          <w:sz w:val="18"/>
          <w:szCs w:val="18"/>
        </w:rPr>
        <w:t>».</w:t>
      </w:r>
    </w:p>
    <w:p w:rsidR="003A522F" w:rsidRPr="003A522F" w:rsidRDefault="003A522F" w:rsidP="003A522F">
      <w:pPr>
        <w:pStyle w:val="aa"/>
        <w:ind w:left="42" w:right="141" w:firstLine="242"/>
        <w:jc w:val="both"/>
        <w:rPr>
          <w:sz w:val="18"/>
          <w:szCs w:val="18"/>
        </w:rPr>
      </w:pPr>
      <w:r w:rsidRPr="003A522F">
        <w:rPr>
          <w:sz w:val="18"/>
          <w:szCs w:val="18"/>
        </w:rPr>
        <w:t xml:space="preserve">2. </w:t>
      </w:r>
      <w:proofErr w:type="gramStart"/>
      <w:r w:rsidRPr="003A522F">
        <w:rPr>
          <w:sz w:val="18"/>
          <w:szCs w:val="18"/>
        </w:rPr>
        <w:t>Опубликовать  постановление</w:t>
      </w:r>
      <w:proofErr w:type="gramEnd"/>
      <w:r w:rsidRPr="003A522F">
        <w:rPr>
          <w:sz w:val="18"/>
          <w:szCs w:val="18"/>
        </w:rPr>
        <w:t xml:space="preserve">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A522F" w:rsidRPr="003A522F" w:rsidRDefault="003A522F" w:rsidP="003A522F">
      <w:pPr>
        <w:pStyle w:val="aa"/>
        <w:ind w:left="42" w:right="141"/>
        <w:rPr>
          <w:sz w:val="18"/>
          <w:szCs w:val="18"/>
        </w:rPr>
      </w:pPr>
    </w:p>
    <w:p w:rsidR="0046428C" w:rsidRDefault="003A522F" w:rsidP="003A522F">
      <w:pPr>
        <w:pStyle w:val="aa"/>
        <w:ind w:left="42" w:right="141"/>
        <w:jc w:val="both"/>
        <w:rPr>
          <w:sz w:val="18"/>
          <w:szCs w:val="18"/>
        </w:rPr>
      </w:pPr>
      <w:r w:rsidRPr="003A522F">
        <w:rPr>
          <w:b/>
          <w:sz w:val="18"/>
          <w:szCs w:val="18"/>
        </w:rPr>
        <w:t>Глава муниципального округа     С.И. Горкин</w:t>
      </w:r>
    </w:p>
    <w:p w:rsidR="0046428C" w:rsidRDefault="0046428C" w:rsidP="00F2691E">
      <w:pPr>
        <w:pStyle w:val="aa"/>
        <w:ind w:left="42" w:right="141"/>
        <w:rPr>
          <w:sz w:val="18"/>
          <w:szCs w:val="18"/>
        </w:rPr>
      </w:pPr>
    </w:p>
    <w:p w:rsidR="0046428C" w:rsidRDefault="0046428C" w:rsidP="00F2691E">
      <w:pPr>
        <w:pStyle w:val="aa"/>
        <w:ind w:left="42" w:right="141"/>
        <w:rPr>
          <w:sz w:val="18"/>
          <w:szCs w:val="18"/>
        </w:rPr>
      </w:pPr>
    </w:p>
    <w:p w:rsidR="00216D06" w:rsidRPr="00216D06" w:rsidRDefault="00216D06" w:rsidP="00216D06">
      <w:pPr>
        <w:pStyle w:val="aa"/>
        <w:ind w:left="42" w:right="141"/>
        <w:jc w:val="center"/>
        <w:rPr>
          <w:b/>
          <w:bCs/>
          <w:sz w:val="18"/>
          <w:szCs w:val="18"/>
        </w:rPr>
      </w:pPr>
      <w:r w:rsidRPr="00216D06">
        <w:rPr>
          <w:b/>
          <w:bCs/>
          <w:sz w:val="18"/>
          <w:szCs w:val="18"/>
        </w:rPr>
        <w:t>АДМИНИСТРАЦИЯ</w:t>
      </w:r>
    </w:p>
    <w:p w:rsidR="00216D06" w:rsidRPr="00216D06" w:rsidRDefault="00216D06" w:rsidP="00216D06">
      <w:pPr>
        <w:pStyle w:val="aa"/>
        <w:ind w:left="42" w:right="141"/>
        <w:jc w:val="center"/>
        <w:rPr>
          <w:b/>
          <w:bCs/>
          <w:sz w:val="18"/>
          <w:szCs w:val="18"/>
        </w:rPr>
      </w:pPr>
      <w:r w:rsidRPr="00216D06">
        <w:rPr>
          <w:b/>
          <w:bCs/>
          <w:sz w:val="18"/>
          <w:szCs w:val="18"/>
        </w:rPr>
        <w:t>МАРЕВСКОГО МУНИЦИПАЛЬНОГО ОКРУГА</w:t>
      </w:r>
    </w:p>
    <w:p w:rsidR="00216D06" w:rsidRPr="00216D06" w:rsidRDefault="00216D06" w:rsidP="00216D06">
      <w:pPr>
        <w:pStyle w:val="aa"/>
        <w:ind w:left="42" w:right="141"/>
        <w:jc w:val="center"/>
        <w:rPr>
          <w:b/>
          <w:sz w:val="18"/>
          <w:szCs w:val="18"/>
        </w:rPr>
      </w:pPr>
    </w:p>
    <w:p w:rsidR="00216D06" w:rsidRPr="00216D06" w:rsidRDefault="00216D06" w:rsidP="00216D06">
      <w:pPr>
        <w:pStyle w:val="aa"/>
        <w:ind w:left="42" w:right="141"/>
        <w:jc w:val="center"/>
        <w:rPr>
          <w:sz w:val="18"/>
          <w:szCs w:val="18"/>
        </w:rPr>
      </w:pPr>
      <w:r w:rsidRPr="00216D06">
        <w:rPr>
          <w:sz w:val="18"/>
          <w:szCs w:val="18"/>
        </w:rPr>
        <w:t>П О С Т А Н О В Л Е Н И Е</w:t>
      </w:r>
    </w:p>
    <w:p w:rsidR="00216D06" w:rsidRPr="00216D06" w:rsidRDefault="00216D06" w:rsidP="00216D06">
      <w:pPr>
        <w:pStyle w:val="aa"/>
        <w:ind w:left="42" w:right="141"/>
        <w:jc w:val="center"/>
        <w:rPr>
          <w:sz w:val="18"/>
          <w:szCs w:val="18"/>
        </w:rPr>
      </w:pPr>
      <w:r w:rsidRPr="00216D06">
        <w:rPr>
          <w:sz w:val="18"/>
          <w:szCs w:val="18"/>
        </w:rPr>
        <w:t>12.04.2023        № 154</w:t>
      </w:r>
    </w:p>
    <w:p w:rsidR="00216D06" w:rsidRDefault="00216D06" w:rsidP="00216D06">
      <w:pPr>
        <w:pStyle w:val="aa"/>
        <w:ind w:left="42" w:right="141"/>
        <w:jc w:val="center"/>
        <w:rPr>
          <w:sz w:val="18"/>
          <w:szCs w:val="18"/>
        </w:rPr>
      </w:pPr>
      <w:r w:rsidRPr="00216D06">
        <w:rPr>
          <w:sz w:val="18"/>
          <w:szCs w:val="18"/>
        </w:rPr>
        <w:t>с. Марёво</w:t>
      </w:r>
    </w:p>
    <w:p w:rsidR="00216D06" w:rsidRPr="00216D06" w:rsidRDefault="00216D06" w:rsidP="00216D06">
      <w:pPr>
        <w:pStyle w:val="aa"/>
        <w:ind w:left="42" w:right="141"/>
        <w:jc w:val="center"/>
        <w:rPr>
          <w:sz w:val="18"/>
          <w:szCs w:val="18"/>
        </w:rPr>
      </w:pPr>
    </w:p>
    <w:p w:rsidR="00216D06" w:rsidRPr="00216D06" w:rsidRDefault="00216D06" w:rsidP="00216D06">
      <w:pPr>
        <w:pStyle w:val="aa"/>
        <w:ind w:left="42" w:right="141"/>
        <w:jc w:val="center"/>
        <w:rPr>
          <w:b/>
          <w:sz w:val="18"/>
          <w:szCs w:val="18"/>
        </w:rPr>
      </w:pPr>
      <w:r w:rsidRPr="00216D06">
        <w:rPr>
          <w:b/>
          <w:sz w:val="18"/>
          <w:szCs w:val="18"/>
        </w:rPr>
        <w:t>О внесении изменений в муниципальную программу Марёвского муниципального округа «Развитие культуры в Марёвском</w:t>
      </w:r>
    </w:p>
    <w:p w:rsidR="00216D06" w:rsidRPr="00216D06" w:rsidRDefault="00216D06" w:rsidP="00216D06">
      <w:pPr>
        <w:pStyle w:val="aa"/>
        <w:ind w:left="42" w:right="141"/>
        <w:jc w:val="center"/>
        <w:rPr>
          <w:b/>
          <w:sz w:val="18"/>
          <w:szCs w:val="18"/>
        </w:rPr>
      </w:pPr>
      <w:r w:rsidRPr="00216D06">
        <w:rPr>
          <w:b/>
          <w:sz w:val="18"/>
          <w:szCs w:val="18"/>
        </w:rPr>
        <w:t>муниципальном округе на 2021 - 2027 годы»</w:t>
      </w:r>
    </w:p>
    <w:p w:rsidR="00216D06" w:rsidRPr="00216D06" w:rsidRDefault="00216D06" w:rsidP="00216D06">
      <w:pPr>
        <w:pStyle w:val="aa"/>
        <w:ind w:left="42" w:right="141"/>
        <w:rPr>
          <w:b/>
          <w:sz w:val="18"/>
          <w:szCs w:val="18"/>
          <w:lang w:val="x-none"/>
        </w:rPr>
      </w:pPr>
    </w:p>
    <w:p w:rsidR="00216D06" w:rsidRPr="00216D06" w:rsidRDefault="00216D06" w:rsidP="00216D06">
      <w:pPr>
        <w:pStyle w:val="aa"/>
        <w:ind w:left="42" w:right="141" w:firstLine="242"/>
        <w:jc w:val="both"/>
        <w:rPr>
          <w:b/>
          <w:sz w:val="18"/>
          <w:szCs w:val="18"/>
          <w:lang w:val="x-none"/>
        </w:rPr>
      </w:pPr>
      <w:r w:rsidRPr="00216D06">
        <w:rPr>
          <w:sz w:val="18"/>
          <w:szCs w:val="18"/>
          <w:lang w:val="x-none"/>
        </w:rPr>
        <w:t xml:space="preserve">В соответствии со статьёй 179 Бюджетного Кодекса Российской Федерации, Администрация Марёвского муниципального округа </w:t>
      </w:r>
      <w:r w:rsidRPr="00216D06">
        <w:rPr>
          <w:b/>
          <w:sz w:val="18"/>
          <w:szCs w:val="18"/>
          <w:lang w:val="x-none"/>
        </w:rPr>
        <w:t>ПОСТАНОВЛЯЕТ:</w:t>
      </w:r>
    </w:p>
    <w:p w:rsidR="00216D06" w:rsidRPr="00216D06" w:rsidRDefault="00216D06" w:rsidP="00216D06">
      <w:pPr>
        <w:pStyle w:val="aa"/>
        <w:numPr>
          <w:ilvl w:val="0"/>
          <w:numId w:val="21"/>
        </w:numPr>
        <w:ind w:left="42" w:right="141" w:firstLine="242"/>
        <w:jc w:val="both"/>
        <w:rPr>
          <w:sz w:val="18"/>
          <w:szCs w:val="18"/>
        </w:rPr>
      </w:pPr>
      <w:r w:rsidRPr="00216D06">
        <w:rPr>
          <w:sz w:val="18"/>
          <w:szCs w:val="18"/>
        </w:rPr>
        <w:t>Внести изменения в муниципальную программу Марёвского         муниципального округа «Развитие культуры в Марёвском муниципальном      округе на 2021 - 2027 годы» (далее муниципальная программа), утвержденную постановлением Администрации Марёвского муниципального округа от 03.03.2021 № 64</w:t>
      </w:r>
      <w:r w:rsidRPr="00216D06">
        <w:rPr>
          <w:bCs/>
          <w:sz w:val="18"/>
          <w:szCs w:val="18"/>
        </w:rPr>
        <w:t xml:space="preserve"> «Об утверждении муниципальной программы Марёвского    муниципального округа «Развитие культуры в Марёвском муниципальном      округе на 2021-2027 годы»</w:t>
      </w:r>
      <w:proofErr w:type="gramStart"/>
      <w:r w:rsidRPr="00216D06">
        <w:rPr>
          <w:bCs/>
          <w:sz w:val="18"/>
          <w:szCs w:val="18"/>
        </w:rPr>
        <w:t>»</w:t>
      </w:r>
      <w:r w:rsidRPr="00216D06">
        <w:rPr>
          <w:sz w:val="18"/>
          <w:szCs w:val="18"/>
        </w:rPr>
        <w:t xml:space="preserve"> :</w:t>
      </w:r>
      <w:proofErr w:type="gramEnd"/>
    </w:p>
    <w:p w:rsidR="00216D06" w:rsidRPr="00216D06" w:rsidRDefault="00216D06" w:rsidP="00216D06">
      <w:pPr>
        <w:pStyle w:val="aa"/>
        <w:numPr>
          <w:ilvl w:val="1"/>
          <w:numId w:val="21"/>
        </w:numPr>
        <w:ind w:left="42" w:right="141" w:firstLine="242"/>
        <w:jc w:val="both"/>
        <w:rPr>
          <w:sz w:val="18"/>
          <w:szCs w:val="18"/>
        </w:rPr>
      </w:pPr>
      <w:r w:rsidRPr="00216D06">
        <w:rPr>
          <w:sz w:val="18"/>
          <w:szCs w:val="18"/>
        </w:rPr>
        <w:t>В Паспорте муниципальной программы:</w:t>
      </w:r>
    </w:p>
    <w:p w:rsidR="00216D06" w:rsidRPr="00216D06" w:rsidRDefault="00216D06" w:rsidP="00216D06">
      <w:pPr>
        <w:pStyle w:val="aa"/>
        <w:ind w:left="42" w:right="141" w:firstLine="242"/>
        <w:jc w:val="both"/>
        <w:rPr>
          <w:sz w:val="18"/>
          <w:szCs w:val="18"/>
        </w:rPr>
      </w:pPr>
      <w:r w:rsidRPr="00216D06">
        <w:rPr>
          <w:sz w:val="18"/>
          <w:szCs w:val="18"/>
          <w:lang w:val="x-none"/>
        </w:rPr>
        <w:t>1.1.1. Изложить пункт 7 «Объемы и источники финансирования муниципальной программы в целом и по годам реализации (тыс.руб.)» в редакции:</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1800"/>
        <w:gridCol w:w="1812"/>
        <w:gridCol w:w="1800"/>
        <w:gridCol w:w="2049"/>
        <w:gridCol w:w="1701"/>
      </w:tblGrid>
      <w:tr w:rsidR="00216D06" w:rsidRPr="00216D06" w:rsidTr="00216D06">
        <w:trPr>
          <w:trHeight w:val="20"/>
        </w:trPr>
        <w:tc>
          <w:tcPr>
            <w:tcW w:w="891"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rPr>
            </w:pPr>
          </w:p>
          <w:p w:rsidR="00216D06" w:rsidRPr="00216D06" w:rsidRDefault="00216D06" w:rsidP="00216D06">
            <w:pPr>
              <w:pStyle w:val="aa"/>
              <w:ind w:left="23" w:right="-7"/>
              <w:rPr>
                <w:sz w:val="18"/>
                <w:szCs w:val="18"/>
                <w:lang w:val="x-none"/>
              </w:rPr>
            </w:pPr>
            <w:r w:rsidRPr="00216D06">
              <w:rPr>
                <w:sz w:val="18"/>
                <w:szCs w:val="18"/>
                <w:lang w:val="x-none"/>
              </w:rPr>
              <w:t>« Год</w:t>
            </w:r>
          </w:p>
        </w:tc>
        <w:tc>
          <w:tcPr>
            <w:tcW w:w="9162" w:type="dxa"/>
            <w:gridSpan w:val="5"/>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Источник финансирования</w:t>
            </w:r>
          </w:p>
        </w:tc>
      </w:tr>
      <w:tr w:rsidR="00216D06" w:rsidRPr="00216D06" w:rsidTr="00216D06">
        <w:trPr>
          <w:trHeight w:val="20"/>
        </w:trPr>
        <w:tc>
          <w:tcPr>
            <w:tcW w:w="891"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lang w:val="x-none"/>
              </w:rPr>
            </w:pP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областной бюджет</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федеральный бюджет</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местные бюджеты</w:t>
            </w:r>
          </w:p>
        </w:tc>
        <w:tc>
          <w:tcPr>
            <w:tcW w:w="2049"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r w:rsidRPr="00216D06">
              <w:rPr>
                <w:sz w:val="18"/>
                <w:szCs w:val="18"/>
                <w:lang w:val="en-US"/>
              </w:rPr>
              <w:t>всего</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1</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3</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4</w:t>
            </w:r>
          </w:p>
        </w:tc>
        <w:tc>
          <w:tcPr>
            <w:tcW w:w="2049"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6</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2021</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lang w:val="en-US"/>
              </w:rPr>
              <w:t>6537,42</w:t>
            </w:r>
            <w:r w:rsidRPr="00216D06">
              <w:rPr>
                <w:sz w:val="18"/>
                <w:szCs w:val="18"/>
              </w:rPr>
              <w:t>000</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lang w:val="en-US"/>
              </w:rPr>
              <w:t>3,348</w:t>
            </w:r>
            <w:r w:rsidRPr="00216D06">
              <w:rPr>
                <w:sz w:val="18"/>
                <w:szCs w:val="18"/>
              </w:rPr>
              <w:t>00</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20050,60121</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lang w:val="en-US"/>
              </w:rPr>
            </w:pPr>
            <w:r w:rsidRPr="00216D06">
              <w:rPr>
                <w:sz w:val="18"/>
                <w:szCs w:val="18"/>
              </w:rPr>
              <w:t xml:space="preserve">   </w:t>
            </w:r>
            <w:r w:rsidRPr="00216D06">
              <w:rPr>
                <w:sz w:val="18"/>
                <w:szCs w:val="18"/>
                <w:lang w:val="en-US"/>
              </w:rPr>
              <w:t>26591,36921</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2022</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7878,78835</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125,13373</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22362,94002</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rPr>
              <w:t>30366,86210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2023</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5762,63100</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12935,81900</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25130,32800</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rPr>
              <w:t>43828,77800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2024</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1741,96863</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53147,58647</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 xml:space="preserve"> 23175,59490</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rPr>
              <w:t>78065,15000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2025</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5,89000</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 xml:space="preserve">     25,13000</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23647,24000</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rPr>
              <w:t>23678,26000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2026</w:t>
            </w:r>
          </w:p>
        </w:tc>
        <w:tc>
          <w:tcPr>
            <w:tcW w:w="1800"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812"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lang w:val="en-US"/>
              </w:rPr>
              <w:t>17283,5</w:t>
            </w:r>
            <w:r w:rsidRPr="00216D06">
              <w:rPr>
                <w:sz w:val="18"/>
                <w:szCs w:val="18"/>
              </w:rPr>
              <w:t>0000</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lang w:val="en-US"/>
              </w:rPr>
              <w:t>17283,5</w:t>
            </w:r>
            <w:r w:rsidRPr="00216D06">
              <w:rPr>
                <w:sz w:val="18"/>
                <w:szCs w:val="18"/>
              </w:rPr>
              <w:t>0000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2027</w:t>
            </w:r>
          </w:p>
        </w:tc>
        <w:tc>
          <w:tcPr>
            <w:tcW w:w="1800"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812"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lang w:val="en-US"/>
              </w:rPr>
              <w:t>17283,5</w:t>
            </w:r>
            <w:r w:rsidRPr="00216D06">
              <w:rPr>
                <w:sz w:val="18"/>
                <w:szCs w:val="18"/>
              </w:rPr>
              <w:t>0000</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3" w:right="-7"/>
              <w:rPr>
                <w:sz w:val="18"/>
                <w:szCs w:val="18"/>
              </w:rPr>
            </w:pPr>
            <w:r w:rsidRPr="00216D06">
              <w:rPr>
                <w:sz w:val="18"/>
                <w:szCs w:val="18"/>
                <w:lang w:val="en-US"/>
              </w:rPr>
              <w:t>17283,5</w:t>
            </w:r>
            <w:r w:rsidRPr="00216D06">
              <w:rPr>
                <w:sz w:val="18"/>
                <w:szCs w:val="18"/>
              </w:rPr>
              <w:t>0000</w:t>
            </w:r>
          </w:p>
        </w:tc>
      </w:tr>
      <w:tr w:rsidR="00216D06" w:rsidRPr="00216D06" w:rsidTr="00216D06">
        <w:trPr>
          <w:trHeight w:val="20"/>
        </w:trPr>
        <w:tc>
          <w:tcPr>
            <w:tcW w:w="89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lang w:val="en-US"/>
              </w:rPr>
              <w:t>*ВСЕГО:</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21926,69798</w:t>
            </w:r>
          </w:p>
        </w:tc>
        <w:tc>
          <w:tcPr>
            <w:tcW w:w="181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66237,0172</w:t>
            </w:r>
          </w:p>
        </w:tc>
        <w:tc>
          <w:tcPr>
            <w:tcW w:w="18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rPr>
            </w:pPr>
            <w:r w:rsidRPr="00216D06">
              <w:rPr>
                <w:sz w:val="18"/>
                <w:szCs w:val="18"/>
              </w:rPr>
              <w:t>148933,70413</w:t>
            </w:r>
          </w:p>
        </w:tc>
        <w:tc>
          <w:tcPr>
            <w:tcW w:w="2049" w:type="dxa"/>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3" w:right="-7"/>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3" w:right="-7"/>
              <w:rPr>
                <w:sz w:val="18"/>
                <w:szCs w:val="18"/>
                <w:lang w:val="en-US"/>
              </w:rPr>
            </w:pPr>
            <w:r w:rsidRPr="00216D06">
              <w:rPr>
                <w:sz w:val="18"/>
                <w:szCs w:val="18"/>
              </w:rPr>
              <w:t>237097,41931</w:t>
            </w:r>
            <w:r w:rsidRPr="00216D06">
              <w:rPr>
                <w:sz w:val="18"/>
                <w:szCs w:val="18"/>
                <w:lang w:val="en-US"/>
              </w:rPr>
              <w:t>»</w:t>
            </w:r>
          </w:p>
        </w:tc>
      </w:tr>
    </w:tbl>
    <w:p w:rsidR="00216D06" w:rsidRPr="00216D06" w:rsidRDefault="00216D06" w:rsidP="00216D06">
      <w:pPr>
        <w:pStyle w:val="aa"/>
        <w:ind w:left="42" w:right="141"/>
        <w:rPr>
          <w:sz w:val="18"/>
          <w:szCs w:val="18"/>
        </w:rPr>
      </w:pPr>
    </w:p>
    <w:p w:rsidR="0046428C" w:rsidRDefault="00216D06" w:rsidP="00216D06">
      <w:pPr>
        <w:pStyle w:val="aa"/>
        <w:ind w:left="42" w:right="141" w:firstLine="242"/>
        <w:jc w:val="both"/>
        <w:rPr>
          <w:sz w:val="18"/>
          <w:szCs w:val="18"/>
        </w:rPr>
      </w:pPr>
      <w:r w:rsidRPr="00216D06">
        <w:rPr>
          <w:sz w:val="18"/>
          <w:szCs w:val="18"/>
        </w:rPr>
        <w:t xml:space="preserve">1.2.   </w:t>
      </w:r>
      <w:proofErr w:type="gramStart"/>
      <w:r w:rsidRPr="00216D06">
        <w:rPr>
          <w:sz w:val="18"/>
          <w:szCs w:val="18"/>
        </w:rPr>
        <w:t>Изложить  раздел</w:t>
      </w:r>
      <w:proofErr w:type="gramEnd"/>
      <w:r w:rsidRPr="00216D06">
        <w:rPr>
          <w:sz w:val="18"/>
          <w:szCs w:val="18"/>
        </w:rPr>
        <w:t xml:space="preserve">  «Мероприятия  муниципальной  программы   «Развитие культуры в Марёвском муниципальном округе на 2021-2027 годы» в прилагаемой редакции:</w:t>
      </w:r>
    </w:p>
    <w:p w:rsidR="00216D06" w:rsidRPr="00216D06" w:rsidRDefault="00216D06" w:rsidP="00216D06">
      <w:pPr>
        <w:pStyle w:val="aa"/>
        <w:ind w:left="42" w:right="141"/>
        <w:jc w:val="center"/>
        <w:rPr>
          <w:sz w:val="18"/>
          <w:szCs w:val="18"/>
          <w:lang w:val="x-none"/>
        </w:rPr>
      </w:pPr>
      <w:r w:rsidRPr="00216D06">
        <w:rPr>
          <w:sz w:val="18"/>
          <w:szCs w:val="18"/>
        </w:rPr>
        <w:t>«</w:t>
      </w:r>
      <w:r w:rsidRPr="00216D06">
        <w:rPr>
          <w:sz w:val="18"/>
          <w:szCs w:val="18"/>
          <w:lang w:val="x-none"/>
        </w:rPr>
        <w:t>Мероприятия муниципальной программы «Развитие культуры в Марёвском муниципальном округе на 2021-2027 годы»</w:t>
      </w:r>
    </w:p>
    <w:tbl>
      <w:tblPr>
        <w:tblW w:w="105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933"/>
        <w:gridCol w:w="1643"/>
        <w:gridCol w:w="851"/>
        <w:gridCol w:w="850"/>
        <w:gridCol w:w="851"/>
        <w:gridCol w:w="737"/>
        <w:gridCol w:w="1092"/>
        <w:gridCol w:w="677"/>
        <w:gridCol w:w="602"/>
        <w:gridCol w:w="602"/>
        <w:gridCol w:w="700"/>
        <w:gridCol w:w="602"/>
      </w:tblGrid>
      <w:tr w:rsidR="00216D06" w:rsidRPr="00216D06" w:rsidTr="004D1747">
        <w:trPr>
          <w:trHeight w:val="20"/>
        </w:trPr>
        <w:tc>
          <w:tcPr>
            <w:tcW w:w="398"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lang w:val="en-US"/>
              </w:rPr>
            </w:pPr>
            <w:r w:rsidRPr="00216D06">
              <w:rPr>
                <w:sz w:val="18"/>
                <w:szCs w:val="18"/>
                <w:lang w:val="en-US"/>
              </w:rPr>
              <w:t>№ п/п</w:t>
            </w:r>
          </w:p>
        </w:tc>
        <w:tc>
          <w:tcPr>
            <w:tcW w:w="933"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Наименование мероприятия</w:t>
            </w:r>
          </w:p>
        </w:tc>
        <w:tc>
          <w:tcPr>
            <w:tcW w:w="1643"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Исполнитель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Срок реализац ии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Целевой показа- 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Источни к финанси</w:t>
            </w:r>
          </w:p>
          <w:p w:rsidR="00216D06" w:rsidRPr="00216D06" w:rsidRDefault="00216D06" w:rsidP="00216D06">
            <w:pPr>
              <w:pStyle w:val="aa"/>
              <w:ind w:left="20" w:right="5"/>
              <w:rPr>
                <w:sz w:val="18"/>
                <w:szCs w:val="18"/>
                <w:lang w:val="en-US"/>
              </w:rPr>
            </w:pPr>
            <w:r w:rsidRPr="00216D06">
              <w:rPr>
                <w:sz w:val="18"/>
                <w:szCs w:val="18"/>
                <w:lang w:val="en-US"/>
              </w:rPr>
              <w:t>-</w:t>
            </w:r>
          </w:p>
          <w:p w:rsidR="00216D06" w:rsidRPr="00216D06" w:rsidRDefault="00216D06" w:rsidP="00216D06">
            <w:pPr>
              <w:pStyle w:val="aa"/>
              <w:ind w:left="20" w:right="5"/>
              <w:rPr>
                <w:sz w:val="18"/>
                <w:szCs w:val="18"/>
                <w:lang w:val="en-US"/>
              </w:rPr>
            </w:pPr>
            <w:r w:rsidRPr="00216D06">
              <w:rPr>
                <w:sz w:val="18"/>
                <w:szCs w:val="18"/>
                <w:lang w:val="en-US"/>
              </w:rPr>
              <w:t>рования</w:t>
            </w:r>
          </w:p>
        </w:tc>
        <w:tc>
          <w:tcPr>
            <w:tcW w:w="5012" w:type="dxa"/>
            <w:gridSpan w:val="7"/>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rPr>
            </w:pPr>
            <w:r w:rsidRPr="00216D06">
              <w:rPr>
                <w:sz w:val="18"/>
                <w:szCs w:val="18"/>
              </w:rPr>
              <w:t>Объем финансирования по годам (тыс.руб.)</w:t>
            </w:r>
          </w:p>
        </w:tc>
      </w:tr>
      <w:tr w:rsidR="00216D06" w:rsidRPr="00216D06" w:rsidTr="004D1747">
        <w:trPr>
          <w:trHeight w:val="20"/>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1643"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216D06">
            <w:pPr>
              <w:pStyle w:val="aa"/>
              <w:ind w:left="20" w:right="5"/>
              <w:rPr>
                <w:sz w:val="18"/>
                <w:szCs w:val="18"/>
              </w:rPr>
            </w:pPr>
          </w:p>
        </w:tc>
        <w:tc>
          <w:tcPr>
            <w:tcW w:w="737"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2021</w:t>
            </w:r>
          </w:p>
        </w:tc>
        <w:tc>
          <w:tcPr>
            <w:tcW w:w="109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2022</w:t>
            </w:r>
          </w:p>
        </w:tc>
        <w:tc>
          <w:tcPr>
            <w:tcW w:w="677"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2023</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2024</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2025</w:t>
            </w:r>
          </w:p>
        </w:tc>
        <w:tc>
          <w:tcPr>
            <w:tcW w:w="7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2026</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2027</w:t>
            </w:r>
          </w:p>
        </w:tc>
      </w:tr>
      <w:tr w:rsidR="00216D06" w:rsidRPr="00216D06" w:rsidTr="004D1747">
        <w:trPr>
          <w:trHeight w:val="20"/>
        </w:trPr>
        <w:tc>
          <w:tcPr>
            <w:tcW w:w="39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w:t>
            </w:r>
          </w:p>
        </w:tc>
        <w:tc>
          <w:tcPr>
            <w:tcW w:w="933"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w:t>
            </w:r>
          </w:p>
        </w:tc>
        <w:tc>
          <w:tcPr>
            <w:tcW w:w="1643"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3</w:t>
            </w:r>
          </w:p>
        </w:tc>
        <w:tc>
          <w:tcPr>
            <w:tcW w:w="85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6</w:t>
            </w:r>
          </w:p>
        </w:tc>
        <w:tc>
          <w:tcPr>
            <w:tcW w:w="737"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7</w:t>
            </w:r>
          </w:p>
        </w:tc>
        <w:tc>
          <w:tcPr>
            <w:tcW w:w="109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8</w:t>
            </w:r>
          </w:p>
        </w:tc>
        <w:tc>
          <w:tcPr>
            <w:tcW w:w="677"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9</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10</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11</w:t>
            </w:r>
          </w:p>
        </w:tc>
        <w:tc>
          <w:tcPr>
            <w:tcW w:w="7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12</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13</w:t>
            </w:r>
          </w:p>
        </w:tc>
      </w:tr>
      <w:tr w:rsidR="00216D06" w:rsidRPr="00216D06" w:rsidTr="004D1747">
        <w:trPr>
          <w:trHeight w:val="20"/>
        </w:trPr>
        <w:tc>
          <w:tcPr>
            <w:tcW w:w="398" w:type="dxa"/>
            <w:tcBorders>
              <w:top w:val="single" w:sz="4" w:space="0" w:color="000000"/>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w:t>
            </w:r>
          </w:p>
        </w:tc>
        <w:tc>
          <w:tcPr>
            <w:tcW w:w="933" w:type="dxa"/>
            <w:tcBorders>
              <w:top w:val="single" w:sz="4" w:space="0" w:color="000000"/>
              <w:left w:val="single" w:sz="4" w:space="0" w:color="000000"/>
              <w:bottom w:val="nil"/>
              <w:right w:val="single" w:sz="4" w:space="0" w:color="000000"/>
            </w:tcBorders>
            <w:hideMark/>
          </w:tcPr>
          <w:p w:rsidR="00216D06" w:rsidRPr="00216D06" w:rsidRDefault="00216D06" w:rsidP="00216D06">
            <w:pPr>
              <w:pStyle w:val="aa"/>
              <w:ind w:left="20" w:right="5"/>
              <w:rPr>
                <w:sz w:val="18"/>
                <w:szCs w:val="18"/>
              </w:rPr>
            </w:pPr>
            <w:r w:rsidRPr="00216D06">
              <w:rPr>
                <w:sz w:val="18"/>
                <w:szCs w:val="18"/>
              </w:rPr>
              <w:t>Реализация подпрограммы</w:t>
            </w:r>
          </w:p>
          <w:p w:rsidR="00216D06" w:rsidRPr="00216D06" w:rsidRDefault="00216D06" w:rsidP="00216D06">
            <w:pPr>
              <w:pStyle w:val="aa"/>
              <w:ind w:left="20" w:right="5"/>
              <w:rPr>
                <w:sz w:val="18"/>
                <w:szCs w:val="18"/>
              </w:rPr>
            </w:pPr>
            <w:r w:rsidRPr="00216D06">
              <w:rPr>
                <w:sz w:val="18"/>
                <w:szCs w:val="18"/>
              </w:rPr>
              <w:t>«Культура Марёвского муниципального округа»</w:t>
            </w:r>
          </w:p>
        </w:tc>
        <w:tc>
          <w:tcPr>
            <w:tcW w:w="1643"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rPr>
            </w:pPr>
            <w:r w:rsidRPr="00216D06">
              <w:rPr>
                <w:sz w:val="18"/>
                <w:szCs w:val="18"/>
              </w:rPr>
              <w:t>отдел культуры и спорта</w:t>
            </w:r>
            <w:r w:rsidRPr="00216D06">
              <w:rPr>
                <w:sz w:val="18"/>
                <w:szCs w:val="18"/>
              </w:rPr>
              <w:tab/>
              <w:t>и спорта;</w:t>
            </w: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муниципальн ые учреждения культуры</w:t>
            </w:r>
          </w:p>
        </w:tc>
        <w:tc>
          <w:tcPr>
            <w:tcW w:w="851" w:type="dxa"/>
            <w:tcBorders>
              <w:top w:val="single" w:sz="4" w:space="0" w:color="000000"/>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2021-</w:t>
            </w:r>
          </w:p>
          <w:p w:rsidR="00216D06" w:rsidRPr="00216D06" w:rsidRDefault="00216D06" w:rsidP="00216D06">
            <w:pPr>
              <w:pStyle w:val="aa"/>
              <w:ind w:left="20" w:right="5"/>
              <w:rPr>
                <w:sz w:val="18"/>
                <w:szCs w:val="18"/>
                <w:lang w:val="en-US"/>
              </w:rPr>
            </w:pPr>
            <w:r w:rsidRPr="00216D06">
              <w:rPr>
                <w:sz w:val="18"/>
                <w:szCs w:val="18"/>
                <w:lang w:val="en-US"/>
              </w:rPr>
              <w:t>2027</w:t>
            </w:r>
          </w:p>
        </w:tc>
        <w:tc>
          <w:tcPr>
            <w:tcW w:w="850" w:type="dxa"/>
            <w:tcBorders>
              <w:top w:val="single" w:sz="4" w:space="0" w:color="000000"/>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1.1.1.-</w:t>
            </w:r>
          </w:p>
          <w:p w:rsidR="00216D06" w:rsidRPr="00216D06" w:rsidRDefault="00216D06" w:rsidP="00216D06">
            <w:pPr>
              <w:pStyle w:val="aa"/>
              <w:ind w:left="20" w:right="5"/>
              <w:rPr>
                <w:sz w:val="18"/>
                <w:szCs w:val="18"/>
                <w:lang w:val="en-US"/>
              </w:rPr>
            </w:pPr>
            <w:r w:rsidRPr="00216D06">
              <w:rPr>
                <w:sz w:val="18"/>
                <w:szCs w:val="18"/>
                <w:lang w:val="en-US"/>
              </w:rPr>
              <w:t>1.1.3.;</w:t>
            </w:r>
          </w:p>
          <w:p w:rsidR="00216D06" w:rsidRPr="00216D06" w:rsidRDefault="00216D06" w:rsidP="00216D06">
            <w:pPr>
              <w:pStyle w:val="aa"/>
              <w:ind w:left="20" w:right="5"/>
              <w:rPr>
                <w:sz w:val="18"/>
                <w:szCs w:val="18"/>
                <w:lang w:val="en-US"/>
              </w:rPr>
            </w:pPr>
            <w:r w:rsidRPr="00216D06">
              <w:rPr>
                <w:sz w:val="18"/>
                <w:szCs w:val="18"/>
                <w:lang w:val="en-US"/>
              </w:rPr>
              <w:t>1.2.1.-</w:t>
            </w:r>
          </w:p>
          <w:p w:rsidR="00216D06" w:rsidRPr="00216D06" w:rsidRDefault="00216D06" w:rsidP="00216D06">
            <w:pPr>
              <w:pStyle w:val="aa"/>
              <w:ind w:left="20" w:right="5"/>
              <w:rPr>
                <w:sz w:val="18"/>
                <w:szCs w:val="18"/>
                <w:lang w:val="en-US"/>
              </w:rPr>
            </w:pPr>
            <w:r w:rsidRPr="00216D06">
              <w:rPr>
                <w:sz w:val="18"/>
                <w:szCs w:val="18"/>
                <w:lang w:val="en-US"/>
              </w:rPr>
              <w:t>1.2.4.;</w:t>
            </w:r>
          </w:p>
          <w:p w:rsidR="00216D06" w:rsidRPr="00216D06" w:rsidRDefault="00216D06" w:rsidP="00216D06">
            <w:pPr>
              <w:pStyle w:val="aa"/>
              <w:ind w:left="20" w:right="5"/>
              <w:rPr>
                <w:sz w:val="18"/>
                <w:szCs w:val="18"/>
                <w:lang w:val="en-US"/>
              </w:rPr>
            </w:pPr>
            <w:r w:rsidRPr="00216D06">
              <w:rPr>
                <w:sz w:val="18"/>
                <w:szCs w:val="18"/>
                <w:lang w:val="en-US"/>
              </w:rPr>
              <w:t>1.2.5.-</w:t>
            </w:r>
          </w:p>
          <w:p w:rsidR="00216D06" w:rsidRPr="00216D06" w:rsidRDefault="00216D06" w:rsidP="00216D06">
            <w:pPr>
              <w:pStyle w:val="aa"/>
              <w:ind w:left="20" w:right="5"/>
              <w:rPr>
                <w:sz w:val="18"/>
                <w:szCs w:val="18"/>
                <w:lang w:val="en-US"/>
              </w:rPr>
            </w:pPr>
            <w:r w:rsidRPr="00216D06">
              <w:rPr>
                <w:sz w:val="18"/>
                <w:szCs w:val="18"/>
                <w:lang w:val="en-US"/>
              </w:rPr>
              <w:t>1.2.6.</w:t>
            </w:r>
          </w:p>
          <w:p w:rsidR="00216D06" w:rsidRPr="00216D06" w:rsidRDefault="00216D06" w:rsidP="00216D06">
            <w:pPr>
              <w:pStyle w:val="aa"/>
              <w:ind w:left="20" w:right="5"/>
              <w:rPr>
                <w:sz w:val="18"/>
                <w:szCs w:val="18"/>
                <w:lang w:val="en-US"/>
              </w:rPr>
            </w:pPr>
            <w:r w:rsidRPr="00216D06">
              <w:rPr>
                <w:sz w:val="18"/>
                <w:szCs w:val="18"/>
                <w:lang w:val="en-US"/>
              </w:rPr>
              <w:t>1.3.1.;</w:t>
            </w:r>
          </w:p>
          <w:p w:rsidR="00216D06" w:rsidRPr="00216D06" w:rsidRDefault="00216D06" w:rsidP="00216D06">
            <w:pPr>
              <w:pStyle w:val="aa"/>
              <w:ind w:left="20" w:right="5"/>
              <w:rPr>
                <w:sz w:val="18"/>
                <w:szCs w:val="18"/>
                <w:lang w:val="en-US"/>
              </w:rPr>
            </w:pPr>
            <w:r w:rsidRPr="00216D06">
              <w:rPr>
                <w:sz w:val="18"/>
                <w:szCs w:val="18"/>
                <w:lang w:val="en-US"/>
              </w:rPr>
              <w:t>1.4.1.-</w:t>
            </w:r>
          </w:p>
        </w:tc>
        <w:tc>
          <w:tcPr>
            <w:tcW w:w="851"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местный бюджет</w:t>
            </w: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федерал ьный бюджет</w:t>
            </w:r>
          </w:p>
        </w:tc>
        <w:tc>
          <w:tcPr>
            <w:tcW w:w="737"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lang w:val="en-US"/>
              </w:rPr>
              <w:t>20050,60</w:t>
            </w:r>
            <w:r w:rsidRPr="00216D06">
              <w:rPr>
                <w:sz w:val="18"/>
                <w:szCs w:val="18"/>
              </w:rPr>
              <w:t>121</w:t>
            </w: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3,348</w:t>
            </w:r>
          </w:p>
        </w:tc>
        <w:tc>
          <w:tcPr>
            <w:tcW w:w="1092"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rPr>
              <w:t>22362,94002</w:t>
            </w: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lang w:val="en-US"/>
              </w:rPr>
              <w:t>125,1337</w:t>
            </w:r>
            <w:r w:rsidRPr="00216D06">
              <w:rPr>
                <w:sz w:val="18"/>
                <w:szCs w:val="18"/>
              </w:rPr>
              <w:t>3</w:t>
            </w:r>
          </w:p>
          <w:p w:rsidR="00216D06" w:rsidRPr="00216D06" w:rsidRDefault="00216D06" w:rsidP="00216D06">
            <w:pPr>
              <w:pStyle w:val="aa"/>
              <w:ind w:left="20" w:right="5"/>
              <w:rPr>
                <w:sz w:val="18"/>
                <w:szCs w:val="18"/>
              </w:rPr>
            </w:pPr>
          </w:p>
        </w:tc>
        <w:tc>
          <w:tcPr>
            <w:tcW w:w="677"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rPr>
              <w:t xml:space="preserve">  25130,328</w:t>
            </w: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12935,819</w:t>
            </w:r>
          </w:p>
        </w:tc>
        <w:tc>
          <w:tcPr>
            <w:tcW w:w="602"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rPr>
              <w:t>23175,5949</w:t>
            </w:r>
          </w:p>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53147,58647</w:t>
            </w:r>
          </w:p>
        </w:tc>
        <w:tc>
          <w:tcPr>
            <w:tcW w:w="602"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rPr>
              <w:t xml:space="preserve">  23647,24</w:t>
            </w: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25,130</w:t>
            </w:r>
          </w:p>
        </w:tc>
        <w:tc>
          <w:tcPr>
            <w:tcW w:w="700"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17283,5</w:t>
            </w:r>
          </w:p>
        </w:tc>
        <w:tc>
          <w:tcPr>
            <w:tcW w:w="602" w:type="dxa"/>
            <w:tcBorders>
              <w:top w:val="single" w:sz="4" w:space="0" w:color="000000"/>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17283,5</w:t>
            </w:r>
          </w:p>
        </w:tc>
      </w:tr>
      <w:tr w:rsidR="00216D06" w:rsidRPr="00216D06" w:rsidTr="004D1747">
        <w:trPr>
          <w:trHeight w:val="20"/>
        </w:trPr>
        <w:tc>
          <w:tcPr>
            <w:tcW w:w="398"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933"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1643"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851"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850" w:type="dxa"/>
            <w:tcBorders>
              <w:top w:val="nil"/>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1.4.4.;</w:t>
            </w:r>
          </w:p>
        </w:tc>
        <w:tc>
          <w:tcPr>
            <w:tcW w:w="851"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737"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109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677"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rPr>
            </w:pP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700"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r>
      <w:tr w:rsidR="00216D06" w:rsidRPr="00216D06" w:rsidTr="004D1747">
        <w:trPr>
          <w:trHeight w:val="20"/>
        </w:trPr>
        <w:tc>
          <w:tcPr>
            <w:tcW w:w="398"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933"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1643"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851"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850" w:type="dxa"/>
            <w:tcBorders>
              <w:top w:val="nil"/>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1.5.1.,</w:t>
            </w:r>
          </w:p>
          <w:p w:rsidR="00216D06" w:rsidRPr="00216D06" w:rsidRDefault="00216D06" w:rsidP="00216D06">
            <w:pPr>
              <w:pStyle w:val="aa"/>
              <w:ind w:left="20" w:right="5"/>
              <w:rPr>
                <w:sz w:val="18"/>
                <w:szCs w:val="18"/>
                <w:lang w:val="en-US"/>
              </w:rPr>
            </w:pPr>
            <w:r w:rsidRPr="00216D06">
              <w:rPr>
                <w:sz w:val="18"/>
                <w:szCs w:val="18"/>
                <w:lang w:val="en-US"/>
              </w:rPr>
              <w:t>1.5.2.</w:t>
            </w:r>
          </w:p>
          <w:p w:rsidR="00216D06" w:rsidRPr="00216D06" w:rsidRDefault="00216D06" w:rsidP="00216D06">
            <w:pPr>
              <w:pStyle w:val="aa"/>
              <w:ind w:left="20" w:right="5"/>
              <w:rPr>
                <w:sz w:val="18"/>
                <w:szCs w:val="18"/>
                <w:lang w:val="en-US"/>
              </w:rPr>
            </w:pPr>
            <w:r w:rsidRPr="00216D06">
              <w:rPr>
                <w:sz w:val="18"/>
                <w:szCs w:val="18"/>
                <w:lang w:val="en-US"/>
              </w:rPr>
              <w:t>1.6.1.,</w:t>
            </w:r>
          </w:p>
        </w:tc>
        <w:tc>
          <w:tcPr>
            <w:tcW w:w="851" w:type="dxa"/>
            <w:tcBorders>
              <w:top w:val="nil"/>
              <w:left w:val="single" w:sz="4" w:space="0" w:color="000000"/>
              <w:bottom w:val="nil"/>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областн ой бюджет</w:t>
            </w:r>
          </w:p>
        </w:tc>
        <w:tc>
          <w:tcPr>
            <w:tcW w:w="737"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lang w:val="en-US"/>
              </w:rPr>
            </w:pPr>
            <w:r w:rsidRPr="00216D06">
              <w:rPr>
                <w:sz w:val="18"/>
                <w:szCs w:val="18"/>
                <w:lang w:val="en-US"/>
              </w:rPr>
              <w:t>6537,42</w:t>
            </w:r>
          </w:p>
        </w:tc>
        <w:tc>
          <w:tcPr>
            <w:tcW w:w="109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7878,78835</w:t>
            </w:r>
          </w:p>
        </w:tc>
        <w:tc>
          <w:tcPr>
            <w:tcW w:w="677"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p w:rsidR="00216D06" w:rsidRPr="00216D06" w:rsidRDefault="00216D06" w:rsidP="00216D06">
            <w:pPr>
              <w:pStyle w:val="aa"/>
              <w:ind w:left="20" w:right="5"/>
              <w:rPr>
                <w:sz w:val="18"/>
                <w:szCs w:val="18"/>
              </w:rPr>
            </w:pPr>
            <w:r w:rsidRPr="00216D06">
              <w:rPr>
                <w:sz w:val="18"/>
                <w:szCs w:val="18"/>
              </w:rPr>
              <w:t>5762,631</w:t>
            </w: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1741,96863</w:t>
            </w: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rPr>
            </w:pPr>
          </w:p>
          <w:p w:rsidR="00216D06" w:rsidRPr="00216D06" w:rsidRDefault="00216D06" w:rsidP="00216D06">
            <w:pPr>
              <w:pStyle w:val="aa"/>
              <w:ind w:left="20" w:right="5"/>
              <w:rPr>
                <w:sz w:val="18"/>
                <w:szCs w:val="18"/>
              </w:rPr>
            </w:pPr>
            <w:r w:rsidRPr="00216D06">
              <w:rPr>
                <w:sz w:val="18"/>
                <w:szCs w:val="18"/>
              </w:rPr>
              <w:t>5,890</w:t>
            </w:r>
          </w:p>
        </w:tc>
        <w:tc>
          <w:tcPr>
            <w:tcW w:w="700"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nil"/>
              <w:right w:val="single" w:sz="4" w:space="0" w:color="000000"/>
            </w:tcBorders>
          </w:tcPr>
          <w:p w:rsidR="00216D06" w:rsidRPr="00216D06" w:rsidRDefault="00216D06" w:rsidP="00216D06">
            <w:pPr>
              <w:pStyle w:val="aa"/>
              <w:ind w:left="20" w:right="5"/>
              <w:rPr>
                <w:sz w:val="18"/>
                <w:szCs w:val="18"/>
                <w:lang w:val="en-US"/>
              </w:rPr>
            </w:pPr>
          </w:p>
        </w:tc>
      </w:tr>
      <w:tr w:rsidR="00216D06" w:rsidRPr="00216D06" w:rsidTr="004D1747">
        <w:trPr>
          <w:trHeight w:val="20"/>
        </w:trPr>
        <w:tc>
          <w:tcPr>
            <w:tcW w:w="398"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933"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1643"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851"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850" w:type="dxa"/>
            <w:tcBorders>
              <w:top w:val="nil"/>
              <w:left w:val="single" w:sz="4" w:space="0" w:color="000000"/>
              <w:bottom w:val="single" w:sz="4" w:space="0" w:color="000000"/>
              <w:right w:val="single" w:sz="4" w:space="0" w:color="000000"/>
            </w:tcBorders>
            <w:hideMark/>
          </w:tcPr>
          <w:p w:rsidR="00216D06" w:rsidRPr="00216D06" w:rsidRDefault="00216D06" w:rsidP="00216D06">
            <w:pPr>
              <w:pStyle w:val="aa"/>
              <w:ind w:left="20" w:right="5"/>
              <w:rPr>
                <w:sz w:val="18"/>
                <w:szCs w:val="18"/>
                <w:lang w:val="en-US"/>
              </w:rPr>
            </w:pPr>
            <w:r w:rsidRPr="00216D06">
              <w:rPr>
                <w:sz w:val="18"/>
                <w:szCs w:val="18"/>
                <w:lang w:val="en-US"/>
              </w:rPr>
              <w:t>1.6.2.;</w:t>
            </w:r>
          </w:p>
        </w:tc>
        <w:tc>
          <w:tcPr>
            <w:tcW w:w="851"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737"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1092"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677"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700"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c>
          <w:tcPr>
            <w:tcW w:w="602" w:type="dxa"/>
            <w:tcBorders>
              <w:top w:val="nil"/>
              <w:left w:val="single" w:sz="4" w:space="0" w:color="000000"/>
              <w:bottom w:val="single" w:sz="4" w:space="0" w:color="000000"/>
              <w:right w:val="single" w:sz="4" w:space="0" w:color="000000"/>
            </w:tcBorders>
          </w:tcPr>
          <w:p w:rsidR="00216D06" w:rsidRPr="00216D06" w:rsidRDefault="00216D06" w:rsidP="00216D06">
            <w:pPr>
              <w:pStyle w:val="aa"/>
              <w:ind w:left="20" w:right="5"/>
              <w:rPr>
                <w:sz w:val="18"/>
                <w:szCs w:val="18"/>
                <w:lang w:val="en-US"/>
              </w:rPr>
            </w:pPr>
          </w:p>
        </w:tc>
      </w:tr>
    </w:tbl>
    <w:p w:rsidR="0046428C" w:rsidRDefault="0046428C" w:rsidP="00F2691E">
      <w:pPr>
        <w:pStyle w:val="aa"/>
        <w:ind w:left="42" w:right="141"/>
        <w:rPr>
          <w:sz w:val="18"/>
          <w:szCs w:val="18"/>
        </w:rPr>
      </w:pPr>
    </w:p>
    <w:tbl>
      <w:tblPr>
        <w:tblW w:w="105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422"/>
        <w:gridCol w:w="1078"/>
        <w:gridCol w:w="602"/>
        <w:gridCol w:w="728"/>
        <w:gridCol w:w="700"/>
        <w:gridCol w:w="615"/>
        <w:gridCol w:w="602"/>
        <w:gridCol w:w="644"/>
        <w:gridCol w:w="728"/>
        <w:gridCol w:w="616"/>
        <w:gridCol w:w="546"/>
        <w:gridCol w:w="136"/>
        <w:gridCol w:w="710"/>
      </w:tblGrid>
      <w:tr w:rsidR="00216D06" w:rsidRPr="00216D06" w:rsidTr="004D1747">
        <w:trPr>
          <w:trHeight w:val="20"/>
        </w:trPr>
        <w:tc>
          <w:tcPr>
            <w:tcW w:w="454"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p w:rsidR="00216D06" w:rsidRPr="00216D06" w:rsidRDefault="00216D06" w:rsidP="004D1747">
            <w:pPr>
              <w:pStyle w:val="aa"/>
              <w:ind w:left="42" w:right="9"/>
              <w:rPr>
                <w:sz w:val="18"/>
                <w:szCs w:val="18"/>
                <w:lang w:val="en-US"/>
              </w:rPr>
            </w:pPr>
            <w:r w:rsidRPr="00216D06">
              <w:rPr>
                <w:sz w:val="18"/>
                <w:szCs w:val="18"/>
                <w:lang w:val="en-US"/>
              </w:rPr>
              <w:lastRenderedPageBreak/>
              <w:t>№ п/п</w:t>
            </w:r>
          </w:p>
        </w:tc>
        <w:tc>
          <w:tcPr>
            <w:tcW w:w="2422"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p w:rsidR="00216D06" w:rsidRPr="00216D06" w:rsidRDefault="00216D06" w:rsidP="004D1747">
            <w:pPr>
              <w:pStyle w:val="aa"/>
              <w:ind w:left="42" w:right="9"/>
              <w:rPr>
                <w:sz w:val="18"/>
                <w:szCs w:val="18"/>
                <w:lang w:val="en-US"/>
              </w:rPr>
            </w:pPr>
            <w:r w:rsidRPr="00216D06">
              <w:rPr>
                <w:sz w:val="18"/>
                <w:szCs w:val="18"/>
                <w:lang w:val="en-US"/>
              </w:rPr>
              <w:lastRenderedPageBreak/>
              <w:t>Наименование мероприятия</w:t>
            </w:r>
          </w:p>
        </w:tc>
        <w:tc>
          <w:tcPr>
            <w:tcW w:w="1078"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p w:rsidR="00216D06" w:rsidRPr="00216D06" w:rsidRDefault="00216D06" w:rsidP="004D1747">
            <w:pPr>
              <w:pStyle w:val="aa"/>
              <w:ind w:left="42" w:right="9"/>
              <w:rPr>
                <w:sz w:val="18"/>
                <w:szCs w:val="18"/>
                <w:lang w:val="en-US"/>
              </w:rPr>
            </w:pPr>
            <w:r w:rsidRPr="00216D06">
              <w:rPr>
                <w:sz w:val="18"/>
                <w:szCs w:val="18"/>
                <w:lang w:val="en-US"/>
              </w:rPr>
              <w:lastRenderedPageBreak/>
              <w:t>Исполнитель мероприятия</w:t>
            </w:r>
          </w:p>
        </w:tc>
        <w:tc>
          <w:tcPr>
            <w:tcW w:w="602" w:type="dxa"/>
            <w:vMerge w:val="restart"/>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p w:rsidR="00216D06" w:rsidRPr="00216D06" w:rsidRDefault="00216D06" w:rsidP="004D1747">
            <w:pPr>
              <w:pStyle w:val="aa"/>
              <w:ind w:left="42" w:right="9"/>
              <w:rPr>
                <w:sz w:val="18"/>
                <w:szCs w:val="18"/>
                <w:lang w:val="en-US"/>
              </w:rPr>
            </w:pPr>
            <w:r w:rsidRPr="00216D06">
              <w:rPr>
                <w:sz w:val="18"/>
                <w:szCs w:val="18"/>
                <w:lang w:val="en-US"/>
              </w:rPr>
              <w:lastRenderedPageBreak/>
              <w:t>Срок реализац ии</w:t>
            </w:r>
          </w:p>
        </w:tc>
        <w:tc>
          <w:tcPr>
            <w:tcW w:w="728" w:type="dxa"/>
            <w:vMerge w:val="restart"/>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lastRenderedPageBreak/>
              <w:t>Целевой показа- тель</w:t>
            </w:r>
          </w:p>
        </w:tc>
        <w:tc>
          <w:tcPr>
            <w:tcW w:w="700" w:type="dxa"/>
            <w:vMerge w:val="restart"/>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Источни к финанси</w:t>
            </w:r>
          </w:p>
          <w:p w:rsidR="00216D06" w:rsidRPr="00216D06" w:rsidRDefault="00216D06" w:rsidP="004D1747">
            <w:pPr>
              <w:pStyle w:val="aa"/>
              <w:ind w:left="42" w:right="9"/>
              <w:rPr>
                <w:sz w:val="18"/>
                <w:szCs w:val="18"/>
                <w:lang w:val="en-US"/>
              </w:rPr>
            </w:pPr>
            <w:r w:rsidRPr="00216D06">
              <w:rPr>
                <w:sz w:val="18"/>
                <w:szCs w:val="18"/>
                <w:lang w:val="en-US"/>
              </w:rPr>
              <w:t>-</w:t>
            </w:r>
          </w:p>
          <w:p w:rsidR="00216D06" w:rsidRPr="00216D06" w:rsidRDefault="00216D06" w:rsidP="004D1747">
            <w:pPr>
              <w:pStyle w:val="aa"/>
              <w:ind w:left="42" w:right="9"/>
              <w:rPr>
                <w:sz w:val="18"/>
                <w:szCs w:val="18"/>
                <w:lang w:val="en-US"/>
              </w:rPr>
            </w:pPr>
            <w:r w:rsidRPr="00216D06">
              <w:rPr>
                <w:sz w:val="18"/>
                <w:szCs w:val="18"/>
                <w:lang w:val="en-US"/>
              </w:rPr>
              <w:t>рования</w:t>
            </w:r>
          </w:p>
        </w:tc>
        <w:tc>
          <w:tcPr>
            <w:tcW w:w="4597" w:type="dxa"/>
            <w:gridSpan w:val="8"/>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Объем финансирования по годам (тыс.руб.)</w:t>
            </w:r>
          </w:p>
        </w:tc>
      </w:tr>
      <w:tr w:rsidR="00216D06" w:rsidRPr="00216D06" w:rsidTr="004D1747">
        <w:trPr>
          <w:trHeight w:val="20"/>
        </w:trPr>
        <w:tc>
          <w:tcPr>
            <w:tcW w:w="454"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2422"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602"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16D06" w:rsidRPr="00216D06" w:rsidRDefault="00216D06" w:rsidP="004D1747">
            <w:pPr>
              <w:pStyle w:val="aa"/>
              <w:ind w:left="42" w:right="9"/>
              <w:rPr>
                <w:sz w:val="18"/>
                <w:szCs w:val="18"/>
              </w:rPr>
            </w:pPr>
          </w:p>
        </w:tc>
        <w:tc>
          <w:tcPr>
            <w:tcW w:w="615"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2021</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2022</w:t>
            </w:r>
          </w:p>
        </w:tc>
        <w:tc>
          <w:tcPr>
            <w:tcW w:w="64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2023</w:t>
            </w:r>
          </w:p>
        </w:tc>
        <w:tc>
          <w:tcPr>
            <w:tcW w:w="72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2024</w:t>
            </w:r>
          </w:p>
        </w:tc>
        <w:tc>
          <w:tcPr>
            <w:tcW w:w="616"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2025</w:t>
            </w:r>
          </w:p>
        </w:tc>
        <w:tc>
          <w:tcPr>
            <w:tcW w:w="682" w:type="dxa"/>
            <w:gridSpan w:val="2"/>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2026</w:t>
            </w:r>
          </w:p>
        </w:tc>
        <w:tc>
          <w:tcPr>
            <w:tcW w:w="71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2027</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w:t>
            </w:r>
          </w:p>
        </w:tc>
        <w:tc>
          <w:tcPr>
            <w:tcW w:w="242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w:t>
            </w:r>
          </w:p>
        </w:tc>
        <w:tc>
          <w:tcPr>
            <w:tcW w:w="107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3</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4</w:t>
            </w:r>
          </w:p>
        </w:tc>
        <w:tc>
          <w:tcPr>
            <w:tcW w:w="72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5</w:t>
            </w:r>
          </w:p>
        </w:tc>
        <w:tc>
          <w:tcPr>
            <w:tcW w:w="70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6</w:t>
            </w:r>
          </w:p>
        </w:tc>
        <w:tc>
          <w:tcPr>
            <w:tcW w:w="615"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7</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8</w:t>
            </w:r>
          </w:p>
        </w:tc>
        <w:tc>
          <w:tcPr>
            <w:tcW w:w="64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9</w:t>
            </w:r>
          </w:p>
        </w:tc>
        <w:tc>
          <w:tcPr>
            <w:tcW w:w="72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10</w:t>
            </w:r>
          </w:p>
        </w:tc>
        <w:tc>
          <w:tcPr>
            <w:tcW w:w="616"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11</w:t>
            </w:r>
          </w:p>
        </w:tc>
        <w:tc>
          <w:tcPr>
            <w:tcW w:w="682" w:type="dxa"/>
            <w:gridSpan w:val="2"/>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12</w:t>
            </w:r>
          </w:p>
        </w:tc>
        <w:tc>
          <w:tcPr>
            <w:tcW w:w="710"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13</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1.1.</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1. Организация библиотечного обслуживания населения</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1.2.</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2. Развитие и поддержка народного творчества, организация и проведение культурно-досуговых мероприятий</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1.3.</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3. Оказание услуг по</w:t>
            </w:r>
            <w:r w:rsidRPr="00216D06">
              <w:rPr>
                <w:sz w:val="18"/>
                <w:szCs w:val="18"/>
              </w:rPr>
              <w:tab/>
              <w:t>предоставлению дополнительного образования в сфере культуры</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1.4.</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4. Обеспечение сохранности культурного наследия</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1.5.</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5. Сохранение кадрового потенциала сферы культуры</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1.6.</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6. Создание благоприятных условий для повышения качества и разнообразия услуг в сфере культуры</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 xml:space="preserve">  2.</w:t>
            </w:r>
          </w:p>
        </w:tc>
        <w:tc>
          <w:tcPr>
            <w:tcW w:w="242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Реализация подпрограммы "Обеспечение условий реализации муниципальной программы "</w:t>
            </w:r>
          </w:p>
        </w:tc>
        <w:tc>
          <w:tcPr>
            <w:tcW w:w="107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отдел культуры</w:t>
            </w:r>
            <w:r w:rsidRPr="00216D06">
              <w:rPr>
                <w:sz w:val="18"/>
                <w:szCs w:val="18"/>
                <w:lang w:val="en-US"/>
              </w:rPr>
              <w:tab/>
              <w:t>и спорта</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2021-</w:t>
            </w:r>
          </w:p>
          <w:p w:rsidR="00216D06" w:rsidRPr="00216D06" w:rsidRDefault="00216D06" w:rsidP="004D1747">
            <w:pPr>
              <w:pStyle w:val="aa"/>
              <w:ind w:left="42" w:right="9"/>
              <w:rPr>
                <w:sz w:val="18"/>
                <w:szCs w:val="18"/>
                <w:lang w:val="en-US"/>
              </w:rPr>
            </w:pPr>
            <w:r w:rsidRPr="00216D06">
              <w:rPr>
                <w:sz w:val="18"/>
                <w:szCs w:val="18"/>
                <w:lang w:val="en-US"/>
              </w:rPr>
              <w:t>2027</w:t>
            </w:r>
          </w:p>
        </w:tc>
        <w:tc>
          <w:tcPr>
            <w:tcW w:w="72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1.7.1.-</w:t>
            </w:r>
          </w:p>
          <w:p w:rsidR="00216D06" w:rsidRPr="00216D06" w:rsidRDefault="00216D06" w:rsidP="004D1747">
            <w:pPr>
              <w:pStyle w:val="aa"/>
              <w:ind w:left="42" w:right="9"/>
              <w:rPr>
                <w:sz w:val="18"/>
                <w:szCs w:val="18"/>
                <w:lang w:val="en-US"/>
              </w:rPr>
            </w:pPr>
            <w:r w:rsidRPr="00216D06">
              <w:rPr>
                <w:sz w:val="18"/>
                <w:szCs w:val="18"/>
                <w:lang w:val="en-US"/>
              </w:rPr>
              <w:t>1.7.2.</w:t>
            </w:r>
          </w:p>
        </w:tc>
        <w:tc>
          <w:tcPr>
            <w:tcW w:w="700"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15"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02"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44"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728"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16"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846" w:type="dxa"/>
            <w:gridSpan w:val="2"/>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2.1</w:t>
            </w:r>
          </w:p>
        </w:tc>
        <w:tc>
          <w:tcPr>
            <w:tcW w:w="10127" w:type="dxa"/>
            <w:gridSpan w:val="13"/>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Задача 1.Ресурсное обеспечение деятельности отдела культуры по реализации муниципальной программы</w:t>
            </w:r>
          </w:p>
        </w:tc>
      </w:tr>
      <w:tr w:rsidR="00216D06" w:rsidRPr="00216D06" w:rsidTr="004D1747">
        <w:trPr>
          <w:trHeight w:val="20"/>
        </w:trPr>
        <w:tc>
          <w:tcPr>
            <w:tcW w:w="454"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rPr>
            </w:pPr>
          </w:p>
        </w:tc>
        <w:tc>
          <w:tcPr>
            <w:tcW w:w="242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ВСЕГО</w:t>
            </w:r>
          </w:p>
        </w:tc>
        <w:tc>
          <w:tcPr>
            <w:tcW w:w="1078"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02"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728"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700" w:type="dxa"/>
            <w:tcBorders>
              <w:top w:val="single" w:sz="4" w:space="0" w:color="000000"/>
              <w:left w:val="single" w:sz="4" w:space="0" w:color="000000"/>
              <w:bottom w:val="single" w:sz="4" w:space="0" w:color="000000"/>
              <w:right w:val="single" w:sz="4" w:space="0" w:color="000000"/>
            </w:tcBorders>
          </w:tcPr>
          <w:p w:rsidR="00216D06" w:rsidRPr="00216D06" w:rsidRDefault="00216D06" w:rsidP="004D1747">
            <w:pPr>
              <w:pStyle w:val="aa"/>
              <w:ind w:left="42" w:right="9"/>
              <w:rPr>
                <w:sz w:val="18"/>
                <w:szCs w:val="18"/>
                <w:lang w:val="en-US"/>
              </w:rPr>
            </w:pPr>
          </w:p>
        </w:tc>
        <w:tc>
          <w:tcPr>
            <w:tcW w:w="615"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26591,369</w:t>
            </w:r>
          </w:p>
          <w:p w:rsidR="00216D06" w:rsidRPr="00216D06" w:rsidRDefault="00216D06" w:rsidP="004D1747">
            <w:pPr>
              <w:pStyle w:val="aa"/>
              <w:ind w:left="42" w:right="9"/>
              <w:rPr>
                <w:sz w:val="18"/>
                <w:szCs w:val="18"/>
                <w:lang w:val="en-US"/>
              </w:rPr>
            </w:pPr>
            <w:r w:rsidRPr="00216D06">
              <w:rPr>
                <w:sz w:val="18"/>
                <w:szCs w:val="18"/>
                <w:lang w:val="en-US"/>
              </w:rPr>
              <w:t>21</w:t>
            </w:r>
          </w:p>
        </w:tc>
        <w:tc>
          <w:tcPr>
            <w:tcW w:w="602"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30366,86210</w:t>
            </w:r>
          </w:p>
        </w:tc>
        <w:tc>
          <w:tcPr>
            <w:tcW w:w="644"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43828,778</w:t>
            </w:r>
          </w:p>
        </w:tc>
        <w:tc>
          <w:tcPr>
            <w:tcW w:w="728"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78065,15</w:t>
            </w:r>
          </w:p>
        </w:tc>
        <w:tc>
          <w:tcPr>
            <w:tcW w:w="616"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rPr>
            </w:pPr>
            <w:r w:rsidRPr="00216D06">
              <w:rPr>
                <w:sz w:val="18"/>
                <w:szCs w:val="18"/>
              </w:rPr>
              <w:t>23678,26</w:t>
            </w:r>
          </w:p>
        </w:tc>
        <w:tc>
          <w:tcPr>
            <w:tcW w:w="546" w:type="dxa"/>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17283,5</w:t>
            </w:r>
          </w:p>
        </w:tc>
        <w:tc>
          <w:tcPr>
            <w:tcW w:w="846" w:type="dxa"/>
            <w:gridSpan w:val="2"/>
            <w:tcBorders>
              <w:top w:val="single" w:sz="4" w:space="0" w:color="000000"/>
              <w:left w:val="single" w:sz="4" w:space="0" w:color="000000"/>
              <w:bottom w:val="single" w:sz="4" w:space="0" w:color="000000"/>
              <w:right w:val="single" w:sz="4" w:space="0" w:color="000000"/>
            </w:tcBorders>
            <w:hideMark/>
          </w:tcPr>
          <w:p w:rsidR="00216D06" w:rsidRPr="00216D06" w:rsidRDefault="00216D06" w:rsidP="004D1747">
            <w:pPr>
              <w:pStyle w:val="aa"/>
              <w:ind w:left="42" w:right="9"/>
              <w:rPr>
                <w:sz w:val="18"/>
                <w:szCs w:val="18"/>
                <w:lang w:val="en-US"/>
              </w:rPr>
            </w:pPr>
            <w:r w:rsidRPr="00216D06">
              <w:rPr>
                <w:sz w:val="18"/>
                <w:szCs w:val="18"/>
                <w:lang w:val="en-US"/>
              </w:rPr>
              <w:t>17283</w:t>
            </w:r>
          </w:p>
          <w:p w:rsidR="00216D06" w:rsidRPr="00216D06" w:rsidRDefault="00216D06" w:rsidP="004D1747">
            <w:pPr>
              <w:pStyle w:val="aa"/>
              <w:ind w:left="42" w:right="9"/>
              <w:rPr>
                <w:sz w:val="18"/>
                <w:szCs w:val="18"/>
                <w:lang w:val="en-US"/>
              </w:rPr>
            </w:pPr>
            <w:r w:rsidRPr="00216D06">
              <w:rPr>
                <w:sz w:val="18"/>
                <w:szCs w:val="18"/>
                <w:lang w:val="en-US"/>
              </w:rPr>
              <w:t>,5</w:t>
            </w:r>
          </w:p>
        </w:tc>
      </w:tr>
    </w:tbl>
    <w:p w:rsidR="00216D06" w:rsidRPr="00216D06" w:rsidRDefault="00216D06" w:rsidP="004D1747">
      <w:pPr>
        <w:pStyle w:val="aa"/>
        <w:ind w:left="42" w:right="141"/>
        <w:jc w:val="right"/>
        <w:rPr>
          <w:sz w:val="18"/>
          <w:szCs w:val="18"/>
        </w:rPr>
      </w:pPr>
      <w:r w:rsidRPr="00216D06">
        <w:rPr>
          <w:sz w:val="18"/>
          <w:szCs w:val="18"/>
        </w:rPr>
        <w:t>»;</w:t>
      </w:r>
    </w:p>
    <w:tbl>
      <w:tblPr>
        <w:tblW w:w="0" w:type="auto"/>
        <w:tblInd w:w="262" w:type="dxa"/>
        <w:tblLayout w:type="fixed"/>
        <w:tblCellMar>
          <w:left w:w="0" w:type="dxa"/>
          <w:right w:w="0" w:type="dxa"/>
        </w:tblCellMar>
        <w:tblLook w:val="01E0" w:firstRow="1" w:lastRow="1" w:firstColumn="1" w:lastColumn="1" w:noHBand="0" w:noVBand="0"/>
      </w:tblPr>
      <w:tblGrid>
        <w:gridCol w:w="3500"/>
        <w:gridCol w:w="2375"/>
        <w:gridCol w:w="1770"/>
        <w:gridCol w:w="1661"/>
      </w:tblGrid>
      <w:tr w:rsidR="004D1747" w:rsidRPr="004D1747" w:rsidTr="004D1747">
        <w:trPr>
          <w:trHeight w:val="316"/>
        </w:trPr>
        <w:tc>
          <w:tcPr>
            <w:tcW w:w="3500" w:type="dxa"/>
            <w:hideMark/>
          </w:tcPr>
          <w:p w:rsidR="004D1747" w:rsidRPr="004D1747" w:rsidRDefault="004D1747" w:rsidP="004D1747">
            <w:pPr>
              <w:pStyle w:val="aa"/>
              <w:ind w:left="42" w:right="141"/>
              <w:rPr>
                <w:sz w:val="18"/>
                <w:szCs w:val="18"/>
                <w:lang w:val="en-US"/>
              </w:rPr>
            </w:pPr>
            <w:r w:rsidRPr="004D1747">
              <w:rPr>
                <w:sz w:val="18"/>
                <w:szCs w:val="18"/>
                <w:lang w:val="en-US"/>
              </w:rPr>
              <w:t>1.3.</w:t>
            </w:r>
            <w:r w:rsidRPr="004D1747">
              <w:rPr>
                <w:sz w:val="18"/>
                <w:szCs w:val="18"/>
                <w:lang w:val="en-US"/>
              </w:rPr>
              <w:tab/>
              <w:t>В</w:t>
            </w:r>
            <w:r w:rsidRPr="004D1747">
              <w:rPr>
                <w:sz w:val="18"/>
                <w:szCs w:val="18"/>
                <w:lang w:val="en-US"/>
              </w:rPr>
              <w:tab/>
              <w:t>паспорте</w:t>
            </w:r>
          </w:p>
        </w:tc>
        <w:tc>
          <w:tcPr>
            <w:tcW w:w="2375" w:type="dxa"/>
            <w:hideMark/>
          </w:tcPr>
          <w:p w:rsidR="004D1747" w:rsidRPr="004D1747" w:rsidRDefault="004D1747" w:rsidP="004D1747">
            <w:pPr>
              <w:pStyle w:val="aa"/>
              <w:ind w:left="42" w:right="141"/>
              <w:rPr>
                <w:sz w:val="18"/>
                <w:szCs w:val="18"/>
                <w:lang w:val="en-US"/>
              </w:rPr>
            </w:pPr>
            <w:r w:rsidRPr="004D1747">
              <w:rPr>
                <w:sz w:val="18"/>
                <w:szCs w:val="18"/>
                <w:lang w:val="en-US"/>
              </w:rPr>
              <w:t>подпрограммы</w:t>
            </w:r>
          </w:p>
        </w:tc>
        <w:tc>
          <w:tcPr>
            <w:tcW w:w="1770" w:type="dxa"/>
            <w:hideMark/>
          </w:tcPr>
          <w:p w:rsidR="004D1747" w:rsidRPr="004D1747" w:rsidRDefault="004D1747" w:rsidP="004D1747">
            <w:pPr>
              <w:pStyle w:val="aa"/>
              <w:ind w:left="42" w:right="141"/>
              <w:rPr>
                <w:sz w:val="18"/>
                <w:szCs w:val="18"/>
                <w:lang w:val="en-US"/>
              </w:rPr>
            </w:pPr>
            <w:r w:rsidRPr="004D1747">
              <w:rPr>
                <w:sz w:val="18"/>
                <w:szCs w:val="18"/>
                <w:lang w:val="en-US"/>
              </w:rPr>
              <w:t>«Культура</w:t>
            </w:r>
          </w:p>
        </w:tc>
        <w:tc>
          <w:tcPr>
            <w:tcW w:w="1661" w:type="dxa"/>
            <w:hideMark/>
          </w:tcPr>
          <w:p w:rsidR="004D1747" w:rsidRPr="004D1747" w:rsidRDefault="004D1747" w:rsidP="004D1747">
            <w:pPr>
              <w:pStyle w:val="aa"/>
              <w:ind w:left="42" w:right="141"/>
              <w:rPr>
                <w:sz w:val="18"/>
                <w:szCs w:val="18"/>
                <w:lang w:val="en-US"/>
              </w:rPr>
            </w:pPr>
            <w:r w:rsidRPr="004D1747">
              <w:rPr>
                <w:sz w:val="18"/>
                <w:szCs w:val="18"/>
                <w:lang w:val="en-US"/>
              </w:rPr>
              <w:t>Марёвского</w:t>
            </w:r>
          </w:p>
        </w:tc>
      </w:tr>
      <w:tr w:rsidR="004D1747" w:rsidRPr="004D1747" w:rsidTr="004D1747">
        <w:trPr>
          <w:trHeight w:val="316"/>
        </w:trPr>
        <w:tc>
          <w:tcPr>
            <w:tcW w:w="3500" w:type="dxa"/>
            <w:hideMark/>
          </w:tcPr>
          <w:p w:rsidR="004D1747" w:rsidRPr="004D1747" w:rsidRDefault="004D1747" w:rsidP="004D1747">
            <w:pPr>
              <w:pStyle w:val="aa"/>
              <w:ind w:left="42" w:right="141"/>
              <w:rPr>
                <w:sz w:val="18"/>
                <w:szCs w:val="18"/>
                <w:lang w:val="en-US"/>
              </w:rPr>
            </w:pPr>
            <w:r w:rsidRPr="004D1747">
              <w:rPr>
                <w:sz w:val="18"/>
                <w:szCs w:val="18"/>
                <w:lang w:val="en-US"/>
              </w:rPr>
              <w:t>муниципального</w:t>
            </w:r>
            <w:r w:rsidRPr="004D1747">
              <w:rPr>
                <w:sz w:val="18"/>
                <w:szCs w:val="18"/>
                <w:lang w:val="en-US"/>
              </w:rPr>
              <w:tab/>
              <w:t>округа»</w:t>
            </w:r>
          </w:p>
        </w:tc>
        <w:tc>
          <w:tcPr>
            <w:tcW w:w="2375" w:type="dxa"/>
            <w:hideMark/>
          </w:tcPr>
          <w:p w:rsidR="004D1747" w:rsidRPr="004D1747" w:rsidRDefault="004D1747" w:rsidP="004D1747">
            <w:pPr>
              <w:pStyle w:val="aa"/>
              <w:ind w:left="42" w:right="141"/>
              <w:rPr>
                <w:sz w:val="18"/>
                <w:szCs w:val="18"/>
                <w:lang w:val="en-US"/>
              </w:rPr>
            </w:pPr>
            <w:r w:rsidRPr="004D1747">
              <w:rPr>
                <w:sz w:val="18"/>
                <w:szCs w:val="18"/>
                <w:lang w:val="en-US"/>
              </w:rPr>
              <w:t>муниципальной</w:t>
            </w:r>
          </w:p>
        </w:tc>
        <w:tc>
          <w:tcPr>
            <w:tcW w:w="1770" w:type="dxa"/>
            <w:hideMark/>
          </w:tcPr>
          <w:p w:rsidR="004D1747" w:rsidRPr="004D1747" w:rsidRDefault="004D1747" w:rsidP="004D1747">
            <w:pPr>
              <w:pStyle w:val="aa"/>
              <w:ind w:left="42" w:right="141"/>
              <w:rPr>
                <w:sz w:val="18"/>
                <w:szCs w:val="18"/>
                <w:lang w:val="en-US"/>
              </w:rPr>
            </w:pPr>
            <w:r w:rsidRPr="004D1747">
              <w:rPr>
                <w:sz w:val="18"/>
                <w:szCs w:val="18"/>
                <w:lang w:val="en-US"/>
              </w:rPr>
              <w:t>программы</w:t>
            </w:r>
          </w:p>
        </w:tc>
        <w:tc>
          <w:tcPr>
            <w:tcW w:w="1661" w:type="dxa"/>
            <w:hideMark/>
          </w:tcPr>
          <w:p w:rsidR="004D1747" w:rsidRPr="004D1747" w:rsidRDefault="004D1747" w:rsidP="004D1747">
            <w:pPr>
              <w:pStyle w:val="aa"/>
              <w:ind w:left="42" w:right="141"/>
              <w:rPr>
                <w:sz w:val="18"/>
                <w:szCs w:val="18"/>
                <w:lang w:val="en-US"/>
              </w:rPr>
            </w:pPr>
            <w:r w:rsidRPr="004D1747">
              <w:rPr>
                <w:sz w:val="18"/>
                <w:szCs w:val="18"/>
                <w:lang w:val="en-US"/>
              </w:rPr>
              <w:t>Марёвского</w:t>
            </w:r>
          </w:p>
        </w:tc>
      </w:tr>
    </w:tbl>
    <w:p w:rsidR="004D1747" w:rsidRPr="004D1747" w:rsidRDefault="004D1747" w:rsidP="004D1747">
      <w:pPr>
        <w:pStyle w:val="aa"/>
        <w:ind w:left="42" w:right="141"/>
        <w:rPr>
          <w:sz w:val="18"/>
          <w:szCs w:val="18"/>
          <w:lang w:val="x-none"/>
        </w:rPr>
      </w:pPr>
      <w:r w:rsidRPr="004D1747">
        <w:rPr>
          <w:sz w:val="18"/>
          <w:szCs w:val="18"/>
          <w:lang w:val="x-none"/>
        </w:rPr>
        <w:t>муниципального округа «Развитие культуры в Марёвском муниципальном округе на 2021 – 2027 годы»:</w:t>
      </w:r>
    </w:p>
    <w:p w:rsidR="004D1747" w:rsidRPr="004D1747" w:rsidRDefault="004D1747" w:rsidP="004D1747">
      <w:pPr>
        <w:pStyle w:val="aa"/>
        <w:ind w:left="42" w:right="141"/>
        <w:rPr>
          <w:sz w:val="18"/>
          <w:szCs w:val="18"/>
        </w:rPr>
      </w:pPr>
      <w:r w:rsidRPr="004D1747">
        <w:rPr>
          <w:sz w:val="18"/>
          <w:szCs w:val="18"/>
          <w:lang w:val="x-none"/>
        </w:rPr>
        <w:t>1.3.1. Изложить пункт 4 «Объемы и источники финансирования муниципальной подпрограммы в целом и по годам реализации (тыс.рублей)»   в</w:t>
      </w:r>
      <w:r w:rsidRPr="004D1747">
        <w:rPr>
          <w:sz w:val="18"/>
          <w:szCs w:val="18"/>
        </w:rPr>
        <w:t xml:space="preserve"> </w:t>
      </w:r>
      <w:r w:rsidRPr="004D1747">
        <w:rPr>
          <w:sz w:val="18"/>
          <w:szCs w:val="18"/>
          <w:lang w:val="x-none"/>
        </w:rPr>
        <w:t xml:space="preserve"> редакции:</w:t>
      </w:r>
      <w:r w:rsidRPr="004D1747">
        <w:rPr>
          <w:sz w:val="18"/>
          <w:szCs w:val="18"/>
        </w:rPr>
        <w:t>«</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800"/>
        <w:gridCol w:w="1875"/>
        <w:gridCol w:w="1707"/>
        <w:gridCol w:w="2129"/>
        <w:gridCol w:w="1400"/>
      </w:tblGrid>
      <w:tr w:rsidR="004D1747" w:rsidRPr="004D1747" w:rsidTr="004D1747">
        <w:trPr>
          <w:trHeight w:val="20"/>
        </w:trPr>
        <w:tc>
          <w:tcPr>
            <w:tcW w:w="1402" w:type="dxa"/>
            <w:vMerge w:val="restart"/>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rPr>
            </w:pPr>
          </w:p>
          <w:p w:rsidR="004D1747" w:rsidRPr="004D1747" w:rsidRDefault="004D1747" w:rsidP="004D1747">
            <w:pPr>
              <w:pStyle w:val="aa"/>
              <w:ind w:left="42" w:right="141"/>
              <w:rPr>
                <w:sz w:val="18"/>
                <w:szCs w:val="18"/>
                <w:lang w:val="en-US"/>
              </w:rPr>
            </w:pPr>
            <w:r w:rsidRPr="004D1747">
              <w:rPr>
                <w:sz w:val="18"/>
                <w:szCs w:val="18"/>
                <w:lang w:val="en-US"/>
              </w:rPr>
              <w:t>«Год</w:t>
            </w:r>
          </w:p>
        </w:tc>
        <w:tc>
          <w:tcPr>
            <w:tcW w:w="8911" w:type="dxa"/>
            <w:gridSpan w:val="5"/>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Источник финансирования</w:t>
            </w:r>
          </w:p>
        </w:tc>
      </w:tr>
      <w:tr w:rsidR="004D1747" w:rsidRPr="004D1747" w:rsidTr="004D1747">
        <w:trPr>
          <w:trHeight w:val="20"/>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областной бюджет</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федеральный бюджет</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местные бюджеты</w:t>
            </w:r>
          </w:p>
        </w:tc>
        <w:tc>
          <w:tcPr>
            <w:tcW w:w="2129"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внебюдж етные средства</w:t>
            </w:r>
          </w:p>
        </w:tc>
        <w:tc>
          <w:tcPr>
            <w:tcW w:w="1400"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r w:rsidRPr="004D1747">
              <w:rPr>
                <w:sz w:val="18"/>
                <w:szCs w:val="18"/>
                <w:lang w:val="en-US"/>
              </w:rPr>
              <w:t>всего</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1</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3</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4</w:t>
            </w:r>
          </w:p>
        </w:tc>
        <w:tc>
          <w:tcPr>
            <w:tcW w:w="2129"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5</w:t>
            </w:r>
          </w:p>
        </w:tc>
        <w:tc>
          <w:tcPr>
            <w:tcW w:w="14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6</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2021</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lang w:val="en-US"/>
              </w:rPr>
              <w:t>6537,42</w:t>
            </w:r>
            <w:r w:rsidRPr="004D1747">
              <w:rPr>
                <w:sz w:val="18"/>
                <w:szCs w:val="18"/>
              </w:rPr>
              <w:t>000</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lang w:val="en-US"/>
              </w:rPr>
              <w:t>3,348</w:t>
            </w:r>
            <w:r w:rsidRPr="004D1747">
              <w:rPr>
                <w:sz w:val="18"/>
                <w:szCs w:val="18"/>
              </w:rPr>
              <w:t>00</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20050,60121</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lang w:val="en-US"/>
              </w:rPr>
            </w:pPr>
            <w:r w:rsidRPr="004D1747">
              <w:rPr>
                <w:sz w:val="18"/>
                <w:szCs w:val="18"/>
              </w:rPr>
              <w:t xml:space="preserve">  </w:t>
            </w:r>
            <w:r w:rsidRPr="004D1747">
              <w:rPr>
                <w:sz w:val="18"/>
                <w:szCs w:val="18"/>
                <w:lang w:val="en-US"/>
              </w:rPr>
              <w:t>26591,36921</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2022</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 xml:space="preserve">  7878,78835</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125,13373</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22362,94002</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rPr>
            </w:pPr>
            <w:r w:rsidRPr="004D1747">
              <w:rPr>
                <w:sz w:val="18"/>
                <w:szCs w:val="18"/>
              </w:rPr>
              <w:t>30366,86210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2023</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 xml:space="preserve">   5762,6310</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12935,81900</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25130,3280</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rPr>
            </w:pPr>
            <w:r w:rsidRPr="004D1747">
              <w:rPr>
                <w:sz w:val="18"/>
                <w:szCs w:val="18"/>
              </w:rPr>
              <w:t>43828,77800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4D1747" w:rsidRPr="004D1747" w:rsidRDefault="004D1747" w:rsidP="004D1747">
            <w:pPr>
              <w:pStyle w:val="aa"/>
              <w:ind w:left="42" w:right="141"/>
              <w:rPr>
                <w:sz w:val="18"/>
                <w:szCs w:val="18"/>
              </w:rPr>
            </w:pPr>
            <w:r w:rsidRPr="004D1747">
              <w:rPr>
                <w:sz w:val="18"/>
                <w:szCs w:val="18"/>
              </w:rPr>
              <w:t>1741,96863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hideMark/>
          </w:tcPr>
          <w:p w:rsidR="004D1747" w:rsidRPr="004D1747" w:rsidRDefault="004D1747" w:rsidP="004D1747">
            <w:pPr>
              <w:pStyle w:val="aa"/>
              <w:ind w:left="42" w:right="141"/>
              <w:rPr>
                <w:sz w:val="18"/>
                <w:szCs w:val="18"/>
              </w:rPr>
            </w:pPr>
            <w:r w:rsidRPr="004D1747">
              <w:rPr>
                <w:sz w:val="18"/>
                <w:szCs w:val="18"/>
              </w:rPr>
              <w:t>53147,58647</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rsidR="004D1747" w:rsidRPr="004D1747" w:rsidRDefault="004D1747" w:rsidP="004D1747">
            <w:pPr>
              <w:pStyle w:val="aa"/>
              <w:ind w:left="42" w:right="141"/>
              <w:rPr>
                <w:sz w:val="18"/>
                <w:szCs w:val="18"/>
              </w:rPr>
            </w:pPr>
            <w:r w:rsidRPr="004D1747">
              <w:rPr>
                <w:sz w:val="18"/>
                <w:szCs w:val="18"/>
              </w:rPr>
              <w:t xml:space="preserve"> 23175,5949</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1747" w:rsidRPr="004D1747" w:rsidRDefault="004D1747" w:rsidP="004D1747">
            <w:pPr>
              <w:pStyle w:val="aa"/>
              <w:ind w:left="42" w:right="141"/>
              <w:rPr>
                <w:sz w:val="18"/>
                <w:szCs w:val="18"/>
              </w:rPr>
            </w:pPr>
            <w:r w:rsidRPr="004D1747">
              <w:rPr>
                <w:sz w:val="18"/>
                <w:szCs w:val="18"/>
              </w:rPr>
              <w:t>78065,15000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2025</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 xml:space="preserve">       5,89000</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 xml:space="preserve">    25,13000</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23647,24000</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rPr>
            </w:pPr>
            <w:r w:rsidRPr="004D1747">
              <w:rPr>
                <w:sz w:val="18"/>
                <w:szCs w:val="18"/>
              </w:rPr>
              <w:t>23678,26000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2026</w:t>
            </w:r>
          </w:p>
        </w:tc>
        <w:tc>
          <w:tcPr>
            <w:tcW w:w="1800"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875"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lang w:val="en-US"/>
              </w:rPr>
              <w:t>17283,5</w:t>
            </w:r>
            <w:r w:rsidRPr="004D1747">
              <w:rPr>
                <w:sz w:val="18"/>
                <w:szCs w:val="18"/>
              </w:rPr>
              <w:t>0000</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rPr>
            </w:pPr>
            <w:r w:rsidRPr="004D1747">
              <w:rPr>
                <w:sz w:val="18"/>
                <w:szCs w:val="18"/>
                <w:lang w:val="en-US"/>
              </w:rPr>
              <w:t>17283,5</w:t>
            </w:r>
            <w:r w:rsidRPr="004D1747">
              <w:rPr>
                <w:sz w:val="18"/>
                <w:szCs w:val="18"/>
              </w:rPr>
              <w:t>0000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2027</w:t>
            </w:r>
          </w:p>
        </w:tc>
        <w:tc>
          <w:tcPr>
            <w:tcW w:w="1800"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875"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lang w:val="en-US"/>
              </w:rPr>
              <w:t>17283,5</w:t>
            </w:r>
            <w:r w:rsidRPr="004D1747">
              <w:rPr>
                <w:sz w:val="18"/>
                <w:szCs w:val="18"/>
              </w:rPr>
              <w:t>0000</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141"/>
              <w:rPr>
                <w:sz w:val="18"/>
                <w:szCs w:val="18"/>
              </w:rPr>
            </w:pPr>
            <w:r w:rsidRPr="004D1747">
              <w:rPr>
                <w:sz w:val="18"/>
                <w:szCs w:val="18"/>
                <w:lang w:val="en-US"/>
              </w:rPr>
              <w:t>17283,5</w:t>
            </w:r>
            <w:r w:rsidRPr="004D1747">
              <w:rPr>
                <w:sz w:val="18"/>
                <w:szCs w:val="18"/>
              </w:rPr>
              <w:t>0000</w:t>
            </w:r>
          </w:p>
        </w:tc>
      </w:tr>
      <w:tr w:rsidR="004D1747" w:rsidRPr="004D1747" w:rsidTr="004D1747">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lang w:val="en-US"/>
              </w:rPr>
              <w:t>*ВСЕГО:</w:t>
            </w:r>
          </w:p>
        </w:tc>
        <w:tc>
          <w:tcPr>
            <w:tcW w:w="18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21926,69798</w:t>
            </w:r>
          </w:p>
        </w:tc>
        <w:tc>
          <w:tcPr>
            <w:tcW w:w="1875"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66237,0172</w:t>
            </w:r>
          </w:p>
        </w:tc>
        <w:tc>
          <w:tcPr>
            <w:tcW w:w="1707"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rPr>
            </w:pPr>
            <w:r w:rsidRPr="004D1747">
              <w:rPr>
                <w:sz w:val="18"/>
                <w:szCs w:val="18"/>
              </w:rPr>
              <w:t>148933,70413</w:t>
            </w:r>
          </w:p>
        </w:tc>
        <w:tc>
          <w:tcPr>
            <w:tcW w:w="2129"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141"/>
              <w:rPr>
                <w:sz w:val="18"/>
                <w:szCs w:val="18"/>
                <w:lang w:val="en-US"/>
              </w:rPr>
            </w:pPr>
          </w:p>
        </w:tc>
        <w:tc>
          <w:tcPr>
            <w:tcW w:w="1400"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141"/>
              <w:rPr>
                <w:sz w:val="18"/>
                <w:szCs w:val="18"/>
                <w:lang w:val="en-US"/>
              </w:rPr>
            </w:pPr>
            <w:r w:rsidRPr="004D1747">
              <w:rPr>
                <w:sz w:val="18"/>
                <w:szCs w:val="18"/>
              </w:rPr>
              <w:t xml:space="preserve">   237097,41931</w:t>
            </w:r>
          </w:p>
        </w:tc>
      </w:tr>
    </w:tbl>
    <w:p w:rsidR="004D1747" w:rsidRPr="004D1747" w:rsidRDefault="004D1747" w:rsidP="004D1747">
      <w:pPr>
        <w:pStyle w:val="aa"/>
        <w:ind w:left="42" w:right="141"/>
        <w:jc w:val="right"/>
        <w:rPr>
          <w:sz w:val="18"/>
          <w:szCs w:val="18"/>
        </w:rPr>
      </w:pPr>
      <w:r w:rsidRPr="004D1747">
        <w:rPr>
          <w:sz w:val="18"/>
          <w:szCs w:val="18"/>
        </w:rPr>
        <w:t>»;</w:t>
      </w:r>
    </w:p>
    <w:p w:rsidR="0046428C" w:rsidRDefault="004D1747" w:rsidP="004D1747">
      <w:pPr>
        <w:pStyle w:val="aa"/>
        <w:ind w:left="42" w:right="141" w:firstLine="242"/>
        <w:jc w:val="both"/>
        <w:rPr>
          <w:sz w:val="18"/>
          <w:szCs w:val="18"/>
        </w:rPr>
      </w:pPr>
      <w:r w:rsidRPr="004D1747">
        <w:rPr>
          <w:sz w:val="18"/>
          <w:szCs w:val="18"/>
        </w:rPr>
        <w:t>1.3.2. Изложить раздел 6 «Мероприятия подпрограммы «Культура Марёвского муниципального округа» муниципальной программы «Развитие культуры в Марёвском муниципальном округе на 2021-2027 годы» в редакции:</w:t>
      </w:r>
    </w:p>
    <w:p w:rsidR="004D1747" w:rsidRPr="004D1747" w:rsidRDefault="004D1747" w:rsidP="004D1747">
      <w:pPr>
        <w:pStyle w:val="aa"/>
        <w:ind w:left="42" w:right="141"/>
        <w:rPr>
          <w:sz w:val="18"/>
          <w:szCs w:val="18"/>
          <w:lang w:val="x-none"/>
        </w:rPr>
      </w:pPr>
      <w:r w:rsidRPr="004D1747">
        <w:rPr>
          <w:sz w:val="18"/>
          <w:szCs w:val="18"/>
          <w:lang w:val="x-none"/>
        </w:rPr>
        <w:t>«Мероприятия подпрограммы «Культура Марёвского муниципального округа»</w:t>
      </w:r>
    </w:p>
    <w:p w:rsidR="004D1747" w:rsidRPr="004D1747" w:rsidRDefault="004D1747" w:rsidP="004D1747">
      <w:pPr>
        <w:pStyle w:val="aa"/>
        <w:ind w:left="42" w:right="141"/>
        <w:rPr>
          <w:sz w:val="18"/>
          <w:szCs w:val="18"/>
          <w:lang w:val="x-none"/>
        </w:rPr>
      </w:pPr>
    </w:p>
    <w:tbl>
      <w:tblPr>
        <w:tblW w:w="1065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
        <w:gridCol w:w="2072"/>
        <w:gridCol w:w="1414"/>
        <w:gridCol w:w="588"/>
        <w:gridCol w:w="1078"/>
        <w:gridCol w:w="832"/>
        <w:gridCol w:w="293"/>
        <w:gridCol w:w="385"/>
        <w:gridCol w:w="15"/>
        <w:gridCol w:w="811"/>
        <w:gridCol w:w="15"/>
        <w:gridCol w:w="657"/>
        <w:gridCol w:w="15"/>
        <w:gridCol w:w="503"/>
        <w:gridCol w:w="15"/>
        <w:gridCol w:w="517"/>
        <w:gridCol w:w="15"/>
        <w:gridCol w:w="489"/>
        <w:gridCol w:w="15"/>
        <w:gridCol w:w="517"/>
        <w:gridCol w:w="15"/>
      </w:tblGrid>
      <w:tr w:rsidR="004D1747" w:rsidRPr="004D1747" w:rsidTr="008852B7">
        <w:trPr>
          <w:trHeight w:val="2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 п/п</w:t>
            </w:r>
          </w:p>
        </w:tc>
        <w:tc>
          <w:tcPr>
            <w:tcW w:w="2072"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Наименов</w:t>
            </w:r>
            <w:r w:rsidRPr="004D1747">
              <w:rPr>
                <w:sz w:val="18"/>
                <w:szCs w:val="18"/>
              </w:rPr>
              <w:t>а</w:t>
            </w:r>
            <w:r w:rsidRPr="004D1747">
              <w:rPr>
                <w:sz w:val="18"/>
                <w:szCs w:val="18"/>
                <w:lang w:val="en-US"/>
              </w:rPr>
              <w:t>ни</w:t>
            </w:r>
            <w:r w:rsidRPr="004D1747">
              <w:rPr>
                <w:sz w:val="18"/>
                <w:szCs w:val="18"/>
              </w:rPr>
              <w:t>е</w:t>
            </w:r>
            <w:r w:rsidRPr="004D1747">
              <w:rPr>
                <w:sz w:val="18"/>
                <w:szCs w:val="18"/>
                <w:lang w:val="en-US"/>
              </w:rPr>
              <w:t xml:space="preserve"> мероприятия</w:t>
            </w:r>
          </w:p>
        </w:tc>
        <w:tc>
          <w:tcPr>
            <w:tcW w:w="1414"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Исполнитель мероприятия</w:t>
            </w:r>
          </w:p>
        </w:tc>
        <w:tc>
          <w:tcPr>
            <w:tcW w:w="588"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Срок реализац ии</w:t>
            </w:r>
          </w:p>
        </w:tc>
        <w:tc>
          <w:tcPr>
            <w:tcW w:w="1078"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Целевой показате ль (номер целевого показате ля из паспорта подпрог раммы)</w:t>
            </w:r>
          </w:p>
        </w:tc>
        <w:tc>
          <w:tcPr>
            <w:tcW w:w="832"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Источник финансир ования</w:t>
            </w:r>
          </w:p>
        </w:tc>
        <w:tc>
          <w:tcPr>
            <w:tcW w:w="4277" w:type="dxa"/>
            <w:gridSpan w:val="15"/>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Объем финансирования по годам (тыс.руб.)</w:t>
            </w:r>
          </w:p>
        </w:tc>
      </w:tr>
      <w:tr w:rsidR="004D1747" w:rsidRPr="004D1747" w:rsidTr="008852B7">
        <w:trPr>
          <w:trHeight w:val="2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207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2021</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2022</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2023</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2024</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2025</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2026</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2027</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3</w:t>
            </w:r>
          </w:p>
        </w:tc>
        <w:tc>
          <w:tcPr>
            <w:tcW w:w="58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4</w:t>
            </w: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5</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w:t>
            </w: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7</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8</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9</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11</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13</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1. Организация библиотечного обслуживания населения</w:t>
            </w:r>
          </w:p>
        </w:tc>
      </w:tr>
      <w:tr w:rsidR="004D1747" w:rsidRPr="004D1747" w:rsidTr="008852B7">
        <w:trPr>
          <w:trHeight w:val="2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1.1</w:t>
            </w:r>
          </w:p>
        </w:tc>
        <w:tc>
          <w:tcPr>
            <w:tcW w:w="2072"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Модернизация </w:t>
            </w:r>
            <w:proofErr w:type="gramStart"/>
            <w:r w:rsidRPr="004D1747">
              <w:rPr>
                <w:sz w:val="18"/>
                <w:szCs w:val="18"/>
              </w:rPr>
              <w:t>библиотек  в</w:t>
            </w:r>
            <w:proofErr w:type="gramEnd"/>
            <w:r w:rsidRPr="004D1747">
              <w:rPr>
                <w:sz w:val="18"/>
                <w:szCs w:val="18"/>
              </w:rPr>
              <w:tab/>
              <w:t>части комплектование книжных</w:t>
            </w:r>
            <w:r w:rsidRPr="004D1747">
              <w:rPr>
                <w:sz w:val="18"/>
                <w:szCs w:val="18"/>
              </w:rPr>
              <w:tab/>
              <w:t>фондов библиотек муниципальных образований</w:t>
            </w:r>
            <w:r w:rsidRPr="004D1747">
              <w:rPr>
                <w:sz w:val="18"/>
                <w:szCs w:val="18"/>
              </w:rPr>
              <w:tab/>
            </w:r>
            <w:r w:rsidRPr="004D1747">
              <w:rPr>
                <w:sz w:val="18"/>
                <w:szCs w:val="18"/>
              </w:rPr>
              <w:tab/>
            </w:r>
            <w:r w:rsidRPr="004D1747">
              <w:rPr>
                <w:sz w:val="18"/>
                <w:szCs w:val="18"/>
              </w:rPr>
              <w:tab/>
              <w:t>и государственных общедоступных библиотек</w:t>
            </w:r>
          </w:p>
        </w:tc>
        <w:tc>
          <w:tcPr>
            <w:tcW w:w="1414"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w:t>
            </w:r>
          </w:p>
          <w:p w:rsidR="004D1747" w:rsidRPr="004D1747" w:rsidRDefault="004D1747" w:rsidP="004D1747">
            <w:pPr>
              <w:pStyle w:val="aa"/>
              <w:ind w:left="42" w:right="8"/>
              <w:rPr>
                <w:sz w:val="18"/>
                <w:szCs w:val="18"/>
              </w:rPr>
            </w:pPr>
            <w:r w:rsidRPr="004D1747">
              <w:rPr>
                <w:sz w:val="18"/>
                <w:szCs w:val="18"/>
              </w:rPr>
              <w:t>МУК «ЦБС»</w:t>
            </w:r>
          </w:p>
        </w:tc>
        <w:tc>
          <w:tcPr>
            <w:tcW w:w="588" w:type="dxa"/>
            <w:vMerge w:val="restart"/>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2025</w:t>
            </w:r>
          </w:p>
          <w:p w:rsidR="004D1747" w:rsidRPr="004D1747" w:rsidRDefault="004D1747" w:rsidP="004D1747">
            <w:pPr>
              <w:pStyle w:val="aa"/>
              <w:ind w:left="42" w:right="8"/>
              <w:rPr>
                <w:sz w:val="18"/>
                <w:szCs w:val="18"/>
                <w:lang w:val="en-US"/>
              </w:rPr>
            </w:pPr>
          </w:p>
        </w:tc>
        <w:tc>
          <w:tcPr>
            <w:tcW w:w="1078" w:type="dxa"/>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1.1.1.</w:t>
            </w:r>
          </w:p>
          <w:p w:rsidR="004D1747" w:rsidRPr="004D1747" w:rsidRDefault="004D1747" w:rsidP="004D1747">
            <w:pPr>
              <w:pStyle w:val="aa"/>
              <w:ind w:left="42" w:right="8"/>
              <w:rPr>
                <w:sz w:val="18"/>
                <w:szCs w:val="18"/>
                <w:lang w:val="en-US"/>
              </w:rPr>
            </w:pPr>
            <w:r w:rsidRPr="004D1747">
              <w:rPr>
                <w:sz w:val="18"/>
                <w:szCs w:val="18"/>
                <w:lang w:val="en-US"/>
              </w:rPr>
              <w:t>1.1.2.</w:t>
            </w:r>
          </w:p>
          <w:p w:rsidR="004D1747" w:rsidRPr="004D1747" w:rsidRDefault="004D1747" w:rsidP="004D1747">
            <w:pPr>
              <w:pStyle w:val="aa"/>
              <w:ind w:left="42" w:right="8"/>
              <w:rPr>
                <w:sz w:val="18"/>
                <w:szCs w:val="18"/>
                <w:lang w:val="en-US"/>
              </w:rPr>
            </w:pPr>
            <w:r w:rsidRPr="004D1747">
              <w:rPr>
                <w:sz w:val="18"/>
                <w:szCs w:val="18"/>
                <w:lang w:val="en-US"/>
              </w:rPr>
              <w:t>1.1.3.</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областной бюджет </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1,0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5,89557</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rPr>
              <w:t>5,89000</w:t>
            </w:r>
          </w:p>
          <w:p w:rsidR="004D1747" w:rsidRPr="004D1747" w:rsidRDefault="004D1747" w:rsidP="004D1747">
            <w:pPr>
              <w:pStyle w:val="aa"/>
              <w:ind w:left="42" w:right="8"/>
              <w:rPr>
                <w:sz w:val="18"/>
                <w:szCs w:val="18"/>
              </w:rPr>
            </w:pP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rPr>
              <w:t>5,89000</w:t>
            </w:r>
          </w:p>
          <w:p w:rsidR="004D1747" w:rsidRPr="004D1747" w:rsidRDefault="004D1747" w:rsidP="004D1747">
            <w:pPr>
              <w:pStyle w:val="aa"/>
              <w:ind w:left="42" w:right="8"/>
              <w:rPr>
                <w:sz w:val="18"/>
                <w:szCs w:val="18"/>
              </w:rPr>
            </w:pP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5,89000</w:t>
            </w:r>
          </w:p>
          <w:p w:rsidR="004D1747" w:rsidRPr="004D1747" w:rsidRDefault="004D1747" w:rsidP="004D1747">
            <w:pPr>
              <w:pStyle w:val="aa"/>
              <w:ind w:left="42" w:right="8"/>
              <w:rPr>
                <w:sz w:val="18"/>
                <w:szCs w:val="18"/>
              </w:rPr>
            </w:pP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207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федеральный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3,348</w:t>
            </w:r>
          </w:p>
          <w:p w:rsidR="004D1747" w:rsidRPr="004D1747" w:rsidRDefault="004D1747" w:rsidP="004D1747">
            <w:pPr>
              <w:pStyle w:val="aa"/>
              <w:ind w:left="42" w:right="8"/>
              <w:rPr>
                <w:sz w:val="18"/>
                <w:szCs w:val="18"/>
                <w:lang w:val="en-US"/>
              </w:rPr>
            </w:pP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25,13373</w:t>
            </w:r>
          </w:p>
          <w:p w:rsidR="004D1747" w:rsidRPr="004D1747" w:rsidRDefault="004D1747" w:rsidP="004D1747">
            <w:pPr>
              <w:pStyle w:val="aa"/>
              <w:ind w:left="42" w:right="8"/>
              <w:rPr>
                <w:sz w:val="18"/>
                <w:szCs w:val="18"/>
                <w:lang w:val="en-US"/>
              </w:rPr>
            </w:pP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25,1300</w:t>
            </w:r>
          </w:p>
          <w:p w:rsidR="004D1747" w:rsidRPr="004D1747" w:rsidRDefault="004D1747" w:rsidP="004D1747">
            <w:pPr>
              <w:pStyle w:val="aa"/>
              <w:ind w:left="42" w:right="8"/>
              <w:rPr>
                <w:sz w:val="18"/>
                <w:szCs w:val="18"/>
              </w:rPr>
            </w:pP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25,13000</w:t>
            </w:r>
          </w:p>
          <w:p w:rsidR="004D1747" w:rsidRPr="004D1747" w:rsidRDefault="004D1747" w:rsidP="004D1747">
            <w:pPr>
              <w:pStyle w:val="aa"/>
              <w:ind w:left="42" w:right="8"/>
              <w:rPr>
                <w:sz w:val="18"/>
                <w:szCs w:val="18"/>
              </w:rPr>
            </w:pP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25,13000</w:t>
            </w:r>
          </w:p>
          <w:p w:rsidR="004D1747" w:rsidRPr="004D1747" w:rsidRDefault="004D1747" w:rsidP="004D1747">
            <w:pPr>
              <w:pStyle w:val="aa"/>
              <w:ind w:left="42" w:right="8"/>
              <w:rPr>
                <w:sz w:val="18"/>
                <w:szCs w:val="18"/>
              </w:rPr>
            </w:pP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2072"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rPr>
            </w:pPr>
          </w:p>
        </w:tc>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местный бюджет</w:t>
            </w: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0,043</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0,31343</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0,3227</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0,32270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0,32270</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w:t>
            </w:r>
          </w:p>
        </w:tc>
        <w:tc>
          <w:tcPr>
            <w:tcW w:w="2072"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Организация подписки на периодические издания</w:t>
            </w:r>
          </w:p>
        </w:tc>
        <w:tc>
          <w:tcPr>
            <w:tcW w:w="1414"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rPr>
            </w:pPr>
            <w:r w:rsidRPr="004D1747">
              <w:rPr>
                <w:sz w:val="18"/>
                <w:szCs w:val="18"/>
                <w:lang w:val="en-US"/>
              </w:rPr>
              <w:t>Отдел культуры и спорта</w:t>
            </w:r>
            <w:r w:rsidRPr="004D1747">
              <w:rPr>
                <w:sz w:val="18"/>
                <w:szCs w:val="18"/>
              </w:rPr>
              <w:t>,</w:t>
            </w:r>
          </w:p>
        </w:tc>
        <w:tc>
          <w:tcPr>
            <w:tcW w:w="588" w:type="dxa"/>
            <w:tcBorders>
              <w:top w:val="single" w:sz="4" w:space="0" w:color="000000"/>
              <w:left w:val="single" w:sz="4" w:space="0" w:color="000000"/>
              <w:bottom w:val="nil"/>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1.1.1</w:t>
            </w:r>
          </w:p>
          <w:p w:rsidR="004D1747" w:rsidRPr="004D1747" w:rsidRDefault="004D1747" w:rsidP="004D1747">
            <w:pPr>
              <w:pStyle w:val="aa"/>
              <w:ind w:left="42" w:right="8"/>
              <w:rPr>
                <w:sz w:val="18"/>
                <w:szCs w:val="18"/>
                <w:lang w:val="en-US"/>
              </w:rPr>
            </w:pPr>
            <w:r w:rsidRPr="004D1747">
              <w:rPr>
                <w:sz w:val="18"/>
                <w:szCs w:val="18"/>
                <w:lang w:val="en-US"/>
              </w:rPr>
              <w:t>1.1.2.</w:t>
            </w:r>
          </w:p>
        </w:tc>
        <w:tc>
          <w:tcPr>
            <w:tcW w:w="832" w:type="dxa"/>
            <w:tcBorders>
              <w:top w:val="single" w:sz="4" w:space="0" w:color="000000"/>
              <w:left w:val="single" w:sz="4" w:space="0" w:color="000000"/>
              <w:bottom w:val="nil"/>
              <w:right w:val="single" w:sz="4" w:space="0" w:color="000000"/>
            </w:tcBorders>
          </w:tcPr>
          <w:p w:rsidR="004D1747" w:rsidRPr="004D1747" w:rsidRDefault="004D1747" w:rsidP="004D1747">
            <w:pPr>
              <w:pStyle w:val="aa"/>
              <w:ind w:left="42" w:right="8"/>
              <w:rPr>
                <w:sz w:val="18"/>
                <w:szCs w:val="18"/>
                <w:lang w:val="en-US"/>
              </w:rPr>
            </w:pPr>
          </w:p>
        </w:tc>
        <w:tc>
          <w:tcPr>
            <w:tcW w:w="693" w:type="dxa"/>
            <w:gridSpan w:val="3"/>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826"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672"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18"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04"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vMerge w:val="restart"/>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tcBorders>
              <w:top w:val="nil"/>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tc>
        <w:tc>
          <w:tcPr>
            <w:tcW w:w="2072" w:type="dxa"/>
            <w:tcBorders>
              <w:top w:val="nil"/>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tc>
        <w:tc>
          <w:tcPr>
            <w:tcW w:w="1414" w:type="dxa"/>
            <w:tcBorders>
              <w:top w:val="nil"/>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rPr>
              <w:t xml:space="preserve">  </w:t>
            </w:r>
            <w:r w:rsidRPr="004D1747">
              <w:rPr>
                <w:sz w:val="18"/>
                <w:szCs w:val="18"/>
                <w:lang w:val="en-US"/>
              </w:rPr>
              <w:t>МУК «ЦБС»</w:t>
            </w:r>
          </w:p>
        </w:tc>
        <w:tc>
          <w:tcPr>
            <w:tcW w:w="588" w:type="dxa"/>
            <w:tcBorders>
              <w:top w:val="nil"/>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tc>
        <w:tc>
          <w:tcPr>
            <w:tcW w:w="1078" w:type="dxa"/>
            <w:tcBorders>
              <w:top w:val="nil"/>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tc>
        <w:tc>
          <w:tcPr>
            <w:tcW w:w="832" w:type="dxa"/>
            <w:tcBorders>
              <w:top w:val="nil"/>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tc>
        <w:tc>
          <w:tcPr>
            <w:tcW w:w="693" w:type="dxa"/>
            <w:gridSpan w:val="3"/>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672"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518"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504"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c>
          <w:tcPr>
            <w:tcW w:w="532" w:type="dxa"/>
            <w:gridSpan w:val="2"/>
            <w:vMerge/>
            <w:tcBorders>
              <w:top w:val="single" w:sz="4" w:space="0" w:color="000000"/>
              <w:left w:val="single" w:sz="4" w:space="0" w:color="000000"/>
              <w:bottom w:val="single" w:sz="4" w:space="0" w:color="000000"/>
              <w:right w:val="single" w:sz="4" w:space="0" w:color="000000"/>
            </w:tcBorders>
            <w:vAlign w:val="center"/>
            <w:hideMark/>
          </w:tcPr>
          <w:p w:rsidR="004D1747" w:rsidRPr="004D1747" w:rsidRDefault="004D1747" w:rsidP="004D1747">
            <w:pPr>
              <w:pStyle w:val="aa"/>
              <w:ind w:left="42" w:right="8"/>
              <w:rPr>
                <w:sz w:val="18"/>
                <w:szCs w:val="18"/>
                <w:lang w:val="en-US"/>
              </w:rPr>
            </w:pP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1.3.</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Оказание </w:t>
            </w:r>
            <w:proofErr w:type="gramStart"/>
            <w:r w:rsidRPr="004D1747">
              <w:rPr>
                <w:sz w:val="18"/>
                <w:szCs w:val="18"/>
              </w:rPr>
              <w:t>муниципальных  услуг</w:t>
            </w:r>
            <w:proofErr w:type="gramEnd"/>
            <w:r w:rsidRPr="004D1747">
              <w:rPr>
                <w:sz w:val="18"/>
                <w:szCs w:val="18"/>
              </w:rPr>
              <w:t xml:space="preserve"> (работ) </w:t>
            </w:r>
            <w:r w:rsidRPr="004D1747">
              <w:rPr>
                <w:sz w:val="18"/>
                <w:szCs w:val="18"/>
              </w:rPr>
              <w:lastRenderedPageBreak/>
              <w:t>муниципальным учреждением</w:t>
            </w:r>
            <w:r w:rsidRPr="004D1747">
              <w:rPr>
                <w:sz w:val="18"/>
                <w:szCs w:val="18"/>
              </w:rPr>
              <w:tab/>
              <w:t>в области  культуры</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lastRenderedPageBreak/>
              <w:t>Отдел культуры и спорта,</w:t>
            </w:r>
          </w:p>
          <w:p w:rsidR="004D1747" w:rsidRPr="004D1747" w:rsidRDefault="004D1747" w:rsidP="004D1747">
            <w:pPr>
              <w:pStyle w:val="aa"/>
              <w:ind w:left="42" w:right="8"/>
              <w:rPr>
                <w:sz w:val="18"/>
                <w:szCs w:val="18"/>
              </w:rPr>
            </w:pPr>
            <w:r w:rsidRPr="004D1747">
              <w:rPr>
                <w:sz w:val="18"/>
                <w:szCs w:val="18"/>
              </w:rPr>
              <w:lastRenderedPageBreak/>
              <w:t>МУК «ЦБС»</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lastRenderedPageBreak/>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lastRenderedPageBreak/>
              <w:t>1.1.1</w:t>
            </w:r>
          </w:p>
          <w:p w:rsidR="004D1747" w:rsidRPr="004D1747" w:rsidRDefault="004D1747" w:rsidP="004D1747">
            <w:pPr>
              <w:pStyle w:val="aa"/>
              <w:ind w:left="42" w:right="8"/>
              <w:rPr>
                <w:sz w:val="18"/>
                <w:szCs w:val="18"/>
                <w:lang w:val="en-US"/>
              </w:rPr>
            </w:pPr>
            <w:r w:rsidRPr="004D1747">
              <w:rPr>
                <w:sz w:val="18"/>
                <w:szCs w:val="18"/>
                <w:lang w:val="en-US"/>
              </w:rPr>
              <w:t>1.1.2.</w:t>
            </w:r>
          </w:p>
          <w:p w:rsidR="004D1747" w:rsidRPr="004D1747" w:rsidRDefault="004D1747" w:rsidP="004D1747">
            <w:pPr>
              <w:pStyle w:val="aa"/>
              <w:ind w:left="42" w:right="8"/>
              <w:rPr>
                <w:sz w:val="18"/>
                <w:szCs w:val="18"/>
                <w:lang w:val="en-US"/>
              </w:rPr>
            </w:pPr>
            <w:r w:rsidRPr="004D1747">
              <w:rPr>
                <w:sz w:val="18"/>
                <w:szCs w:val="18"/>
                <w:lang w:val="en-US"/>
              </w:rPr>
              <w:lastRenderedPageBreak/>
              <w:t>1.2.6.</w:t>
            </w:r>
          </w:p>
        </w:tc>
        <w:tc>
          <w:tcPr>
            <w:tcW w:w="83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lastRenderedPageBreak/>
              <w:t>местный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областной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lastRenderedPageBreak/>
              <w:t>7267,78493</w:t>
            </w:r>
            <w:r w:rsidRPr="004D1747">
              <w:rPr>
                <w:sz w:val="18"/>
                <w:szCs w:val="18"/>
              </w:rPr>
              <w:t>00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t>2759,605</w:t>
            </w:r>
            <w:r w:rsidRPr="004D1747">
              <w:rPr>
                <w:sz w:val="18"/>
                <w:szCs w:val="18"/>
              </w:rPr>
              <w:t>00</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rPr>
              <w:t>8958,8795</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2934,597</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lastRenderedPageBreak/>
              <w:t>9323,59030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1501,90000</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lastRenderedPageBreak/>
              <w:t>8947,7773</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lastRenderedPageBreak/>
              <w:t>8947,8573</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lastRenderedPageBreak/>
              <w:t>6522</w:t>
            </w:r>
            <w:r w:rsidRPr="004D1747">
              <w:rPr>
                <w:sz w:val="18"/>
                <w:szCs w:val="18"/>
              </w:rPr>
              <w:t>,00</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lastRenderedPageBreak/>
              <w:t>6522</w:t>
            </w:r>
            <w:r w:rsidRPr="004D1747">
              <w:rPr>
                <w:sz w:val="18"/>
                <w:szCs w:val="18"/>
              </w:rPr>
              <w:t>,00</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lastRenderedPageBreak/>
              <w:t>2.</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2. Развитие и поддержка народного творчества, организация и проведение культурно-досуговых мероприятий</w:t>
            </w:r>
          </w:p>
        </w:tc>
      </w:tr>
      <w:tr w:rsidR="004D1747" w:rsidRPr="004D1747" w:rsidTr="008852B7">
        <w:trPr>
          <w:gridAfter w:val="1"/>
          <w:wAfter w:w="15" w:type="dxa"/>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Оказание муниципальных услуг (работ) муниципальным учреждением</w:t>
            </w:r>
            <w:r w:rsidRPr="004D1747">
              <w:rPr>
                <w:sz w:val="18"/>
                <w:szCs w:val="18"/>
              </w:rPr>
              <w:tab/>
              <w:t xml:space="preserve">в </w:t>
            </w:r>
            <w:proofErr w:type="gramStart"/>
            <w:r w:rsidRPr="004D1747">
              <w:rPr>
                <w:sz w:val="18"/>
                <w:szCs w:val="18"/>
              </w:rPr>
              <w:t>области  культуры</w:t>
            </w:r>
            <w:proofErr w:type="gramEnd"/>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w:t>
            </w:r>
          </w:p>
          <w:p w:rsidR="004D1747" w:rsidRPr="004D1747" w:rsidRDefault="004D1747" w:rsidP="004D1747">
            <w:pPr>
              <w:pStyle w:val="aa"/>
              <w:ind w:left="42" w:right="8"/>
              <w:rPr>
                <w:sz w:val="18"/>
                <w:szCs w:val="18"/>
              </w:rPr>
            </w:pPr>
            <w:r w:rsidRPr="004D1747">
              <w:rPr>
                <w:sz w:val="18"/>
                <w:szCs w:val="18"/>
              </w:rPr>
              <w:t>МУК ЦКС «Очаг»</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1.2.1-1.2.5.</w:t>
            </w:r>
          </w:p>
          <w:p w:rsidR="004D1747" w:rsidRPr="004D1747" w:rsidRDefault="004D1747" w:rsidP="004D1747">
            <w:pPr>
              <w:pStyle w:val="aa"/>
              <w:ind w:left="42" w:right="8"/>
              <w:rPr>
                <w:sz w:val="18"/>
                <w:szCs w:val="18"/>
                <w:lang w:val="en-US"/>
              </w:rPr>
            </w:pPr>
            <w:r w:rsidRPr="004D1747">
              <w:rPr>
                <w:sz w:val="18"/>
                <w:szCs w:val="18"/>
                <w:lang w:val="en-US"/>
              </w:rPr>
              <w:t>1.2.6.</w:t>
            </w:r>
          </w:p>
        </w:tc>
        <w:tc>
          <w:tcPr>
            <w:tcW w:w="83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местный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областной бюджет</w:t>
            </w:r>
          </w:p>
        </w:tc>
        <w:tc>
          <w:tcPr>
            <w:tcW w:w="67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10724,28879</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3338,10</w:t>
            </w:r>
          </w:p>
          <w:p w:rsidR="004D1747" w:rsidRPr="004D1747" w:rsidRDefault="004D1747" w:rsidP="004D1747">
            <w:pPr>
              <w:pStyle w:val="aa"/>
              <w:ind w:left="42" w:right="8"/>
              <w:rPr>
                <w:sz w:val="18"/>
                <w:szCs w:val="18"/>
                <w:lang w:val="en-US"/>
              </w:rPr>
            </w:pPr>
            <w:r w:rsidRPr="004D1747">
              <w:rPr>
                <w:sz w:val="18"/>
                <w:szCs w:val="18"/>
                <w:lang w:val="en-US"/>
              </w:rPr>
              <w:t>7</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10497,90166</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4249,92</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12995,0600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2260,00000</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11351,92800</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11835,34000</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9000,0</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9000,0</w:t>
            </w:r>
          </w:p>
        </w:tc>
      </w:tr>
      <w:tr w:rsidR="004D1747" w:rsidRPr="004D1747" w:rsidTr="008852B7">
        <w:trPr>
          <w:gridAfter w:val="1"/>
          <w:wAfter w:w="15" w:type="dxa"/>
          <w:trHeight w:val="20"/>
        </w:trPr>
        <w:tc>
          <w:tcPr>
            <w:tcW w:w="392"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2.2</w:t>
            </w:r>
          </w:p>
        </w:tc>
        <w:tc>
          <w:tcPr>
            <w:tcW w:w="2072"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Реализация муниципального проекта</w:t>
            </w:r>
          </w:p>
          <w:p w:rsidR="004D1747" w:rsidRPr="004D1747" w:rsidRDefault="004D1747" w:rsidP="004D1747">
            <w:pPr>
              <w:pStyle w:val="aa"/>
              <w:ind w:left="42" w:right="8"/>
              <w:rPr>
                <w:sz w:val="18"/>
                <w:szCs w:val="18"/>
              </w:rPr>
            </w:pPr>
            <w:r w:rsidRPr="004D1747">
              <w:rPr>
                <w:sz w:val="18"/>
                <w:szCs w:val="18"/>
              </w:rPr>
              <w:t>«Берестяной пояс»</w:t>
            </w:r>
          </w:p>
        </w:tc>
        <w:tc>
          <w:tcPr>
            <w:tcW w:w="1414"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Отдел культуры и спорта,</w:t>
            </w:r>
          </w:p>
        </w:tc>
        <w:tc>
          <w:tcPr>
            <w:tcW w:w="588" w:type="dxa"/>
            <w:tcBorders>
              <w:top w:val="single" w:sz="4" w:space="0" w:color="000000"/>
              <w:left w:val="single" w:sz="4" w:space="0" w:color="000000"/>
              <w:bottom w:val="nil"/>
              <w:right w:val="single" w:sz="4" w:space="0" w:color="000000"/>
            </w:tcBorders>
          </w:tcPr>
          <w:p w:rsidR="004D1747" w:rsidRPr="004D1747" w:rsidRDefault="004D1747" w:rsidP="004D1747">
            <w:pPr>
              <w:pStyle w:val="aa"/>
              <w:ind w:left="42" w:right="8"/>
              <w:rPr>
                <w:sz w:val="18"/>
                <w:szCs w:val="18"/>
              </w:rPr>
            </w:pPr>
            <w:r w:rsidRPr="004D1747">
              <w:rPr>
                <w:sz w:val="18"/>
                <w:szCs w:val="18"/>
                <w:lang w:val="en-US"/>
              </w:rPr>
              <w:t>2022</w:t>
            </w:r>
          </w:p>
          <w:p w:rsidR="004D1747" w:rsidRPr="004D1747" w:rsidRDefault="004D1747" w:rsidP="004D1747">
            <w:pPr>
              <w:pStyle w:val="aa"/>
              <w:ind w:left="42" w:right="8"/>
              <w:rPr>
                <w:sz w:val="18"/>
                <w:szCs w:val="18"/>
              </w:rPr>
            </w:pPr>
          </w:p>
        </w:tc>
        <w:tc>
          <w:tcPr>
            <w:tcW w:w="1078"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1.2.1. – 1.2.6</w:t>
            </w:r>
          </w:p>
        </w:tc>
        <w:tc>
          <w:tcPr>
            <w:tcW w:w="832" w:type="dxa"/>
            <w:tcBorders>
              <w:top w:val="single" w:sz="4" w:space="0" w:color="000000"/>
              <w:left w:val="single" w:sz="4" w:space="0" w:color="000000"/>
              <w:bottom w:val="nil"/>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областной бюджет</w:t>
            </w:r>
          </w:p>
        </w:tc>
        <w:tc>
          <w:tcPr>
            <w:tcW w:w="678"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826" w:type="dxa"/>
            <w:gridSpan w:val="2"/>
            <w:vMerge w:val="restart"/>
            <w:tcBorders>
              <w:top w:val="single" w:sz="4" w:space="0" w:color="000000"/>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61,00</w:t>
            </w:r>
          </w:p>
        </w:tc>
        <w:tc>
          <w:tcPr>
            <w:tcW w:w="672"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518"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532"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504"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532" w:type="dxa"/>
            <w:gridSpan w:val="2"/>
            <w:vMerge w:val="restart"/>
            <w:tcBorders>
              <w:top w:val="single" w:sz="4" w:space="0" w:color="000000"/>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r>
      <w:tr w:rsidR="004D1747" w:rsidRPr="004D1747" w:rsidTr="008852B7">
        <w:trPr>
          <w:gridAfter w:val="1"/>
          <w:wAfter w:w="15" w:type="dxa"/>
          <w:trHeight w:val="20"/>
        </w:trPr>
        <w:tc>
          <w:tcPr>
            <w:tcW w:w="392" w:type="dxa"/>
            <w:tcBorders>
              <w:top w:val="nil"/>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2072" w:type="dxa"/>
            <w:tcBorders>
              <w:top w:val="nil"/>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1414" w:type="dxa"/>
            <w:tcBorders>
              <w:top w:val="nil"/>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МУК ЦКС</w:t>
            </w:r>
          </w:p>
          <w:p w:rsidR="004D1747" w:rsidRPr="004D1747" w:rsidRDefault="004D1747" w:rsidP="004D1747">
            <w:pPr>
              <w:pStyle w:val="aa"/>
              <w:ind w:left="42" w:right="8"/>
              <w:rPr>
                <w:sz w:val="18"/>
                <w:szCs w:val="18"/>
              </w:rPr>
            </w:pPr>
            <w:r w:rsidRPr="004D1747">
              <w:rPr>
                <w:sz w:val="18"/>
                <w:szCs w:val="18"/>
              </w:rPr>
              <w:t>«Очаг», отдел по экономическ ому развитию</w:t>
            </w:r>
          </w:p>
        </w:tc>
        <w:tc>
          <w:tcPr>
            <w:tcW w:w="588" w:type="dxa"/>
            <w:tcBorders>
              <w:top w:val="nil"/>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rPr>
            </w:pPr>
          </w:p>
        </w:tc>
        <w:tc>
          <w:tcPr>
            <w:tcW w:w="1078" w:type="dxa"/>
            <w:tcBorders>
              <w:top w:val="nil"/>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rPr>
            </w:pPr>
          </w:p>
        </w:tc>
        <w:tc>
          <w:tcPr>
            <w:tcW w:w="832" w:type="dxa"/>
            <w:tcBorders>
              <w:top w:val="nil"/>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rPr>
            </w:pPr>
          </w:p>
        </w:tc>
        <w:tc>
          <w:tcPr>
            <w:tcW w:w="678"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826"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672"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518"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532"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504"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c>
          <w:tcPr>
            <w:tcW w:w="532" w:type="dxa"/>
            <w:gridSpan w:val="2"/>
            <w:vMerge/>
            <w:tcBorders>
              <w:top w:val="single" w:sz="4" w:space="0" w:color="000000"/>
              <w:left w:val="single" w:sz="4" w:space="0" w:color="000000"/>
              <w:bottom w:val="single" w:sz="4" w:space="0" w:color="auto"/>
              <w:right w:val="single" w:sz="4" w:space="0" w:color="000000"/>
            </w:tcBorders>
            <w:vAlign w:val="center"/>
            <w:hideMark/>
          </w:tcPr>
          <w:p w:rsidR="004D1747" w:rsidRPr="004D1747" w:rsidRDefault="004D1747" w:rsidP="004D1747">
            <w:pPr>
              <w:pStyle w:val="aa"/>
              <w:ind w:left="42" w:right="8"/>
              <w:rPr>
                <w:sz w:val="18"/>
                <w:szCs w:val="18"/>
              </w:rPr>
            </w:pPr>
          </w:p>
        </w:tc>
      </w:tr>
      <w:tr w:rsidR="004D1747" w:rsidRPr="004D1747" w:rsidTr="008852B7">
        <w:trPr>
          <w:gridAfter w:val="1"/>
          <w:wAfter w:w="15" w:type="dxa"/>
          <w:trHeight w:val="20"/>
        </w:trPr>
        <w:tc>
          <w:tcPr>
            <w:tcW w:w="392" w:type="dxa"/>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2.3</w:t>
            </w:r>
          </w:p>
        </w:tc>
        <w:tc>
          <w:tcPr>
            <w:tcW w:w="2072" w:type="dxa"/>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Мероприятия на проведение дней села</w:t>
            </w:r>
          </w:p>
        </w:tc>
        <w:tc>
          <w:tcPr>
            <w:tcW w:w="1414" w:type="dxa"/>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 МУК ЦКС «Очаг»</w:t>
            </w:r>
          </w:p>
        </w:tc>
        <w:tc>
          <w:tcPr>
            <w:tcW w:w="588" w:type="dxa"/>
            <w:tcBorders>
              <w:top w:val="single" w:sz="4" w:space="0" w:color="auto"/>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rPr>
            </w:pPr>
            <w:r w:rsidRPr="004D1747">
              <w:rPr>
                <w:sz w:val="18"/>
                <w:szCs w:val="18"/>
                <w:lang w:val="en-US"/>
              </w:rPr>
              <w:t>2022</w:t>
            </w:r>
            <w:r w:rsidRPr="004D1747">
              <w:rPr>
                <w:sz w:val="18"/>
                <w:szCs w:val="18"/>
              </w:rPr>
              <w:t xml:space="preserve"> - 2025</w:t>
            </w:r>
          </w:p>
          <w:p w:rsidR="004D1747" w:rsidRPr="004D1747" w:rsidRDefault="004D1747" w:rsidP="004D1747">
            <w:pPr>
              <w:pStyle w:val="aa"/>
              <w:ind w:left="42" w:right="8"/>
              <w:rPr>
                <w:sz w:val="18"/>
                <w:szCs w:val="18"/>
              </w:rPr>
            </w:pPr>
          </w:p>
        </w:tc>
        <w:tc>
          <w:tcPr>
            <w:tcW w:w="1078" w:type="dxa"/>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1.2.1. – 1.2.6</w:t>
            </w:r>
          </w:p>
        </w:tc>
        <w:tc>
          <w:tcPr>
            <w:tcW w:w="832" w:type="dxa"/>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Местный бюджет</w:t>
            </w:r>
          </w:p>
        </w:tc>
        <w:tc>
          <w:tcPr>
            <w:tcW w:w="678" w:type="dxa"/>
            <w:gridSpan w:val="2"/>
            <w:tcBorders>
              <w:top w:val="single" w:sz="4" w:space="0" w:color="auto"/>
              <w:left w:val="single" w:sz="4" w:space="0" w:color="000000"/>
              <w:bottom w:val="single" w:sz="4" w:space="0" w:color="auto"/>
              <w:right w:val="single" w:sz="4" w:space="0" w:color="000000"/>
            </w:tcBorders>
          </w:tcPr>
          <w:p w:rsidR="004D1747" w:rsidRPr="004D1747" w:rsidRDefault="004D1747" w:rsidP="004D1747">
            <w:pPr>
              <w:pStyle w:val="aa"/>
              <w:ind w:left="42" w:right="8"/>
              <w:rPr>
                <w:sz w:val="18"/>
                <w:szCs w:val="18"/>
                <w:lang w:val="en-US"/>
              </w:rPr>
            </w:pPr>
          </w:p>
        </w:tc>
        <w:tc>
          <w:tcPr>
            <w:tcW w:w="826"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240,0</w:t>
            </w:r>
          </w:p>
        </w:tc>
        <w:tc>
          <w:tcPr>
            <w:tcW w:w="672"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100,00</w:t>
            </w:r>
          </w:p>
        </w:tc>
        <w:tc>
          <w:tcPr>
            <w:tcW w:w="518"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50,00</w:t>
            </w:r>
          </w:p>
        </w:tc>
        <w:tc>
          <w:tcPr>
            <w:tcW w:w="532"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50,00</w:t>
            </w:r>
          </w:p>
        </w:tc>
        <w:tc>
          <w:tcPr>
            <w:tcW w:w="504"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auto"/>
              <w:left w:val="single" w:sz="4" w:space="0" w:color="000000"/>
              <w:bottom w:val="single" w:sz="4" w:space="0" w:color="auto"/>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3.</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3. Оказание услуг по предоставлению дополнительного образования в сфере культуры</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rPr>
              <w:t xml:space="preserve"> </w:t>
            </w:r>
            <w:r w:rsidRPr="004D1747">
              <w:rPr>
                <w:sz w:val="18"/>
                <w:szCs w:val="18"/>
                <w:lang w:val="en-US"/>
              </w:rPr>
              <w:t>3.1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Оказание муниципальных услуг (работ) в области дополнительного образования</w:t>
            </w:r>
            <w:r w:rsidRPr="004D1747">
              <w:rPr>
                <w:sz w:val="18"/>
                <w:szCs w:val="18"/>
              </w:rPr>
              <w:tab/>
              <w:t>в сфере культуры</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w:t>
            </w:r>
          </w:p>
          <w:p w:rsidR="004D1747" w:rsidRPr="004D1747" w:rsidRDefault="004D1747" w:rsidP="004D1747">
            <w:pPr>
              <w:pStyle w:val="aa"/>
              <w:ind w:left="42" w:right="8"/>
              <w:rPr>
                <w:sz w:val="18"/>
                <w:szCs w:val="18"/>
              </w:rPr>
            </w:pPr>
            <w:r w:rsidRPr="004D1747">
              <w:rPr>
                <w:sz w:val="18"/>
                <w:szCs w:val="18"/>
              </w:rPr>
              <w:t>МБУ ДО              ДМШ</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1.3.1</w:t>
            </w:r>
          </w:p>
        </w:tc>
        <w:tc>
          <w:tcPr>
            <w:tcW w:w="1125"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местный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областной бюджет</w:t>
            </w:r>
          </w:p>
        </w:tc>
        <w:tc>
          <w:tcPr>
            <w:tcW w:w="400"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701,45949</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847,45139</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33,47</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861,2400</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851,54</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851,54</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761,5</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761,5</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4.</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4. Обеспечение сохранности культурного наследия</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4.1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Оказание муниципальных услуг (работ) муниципальным учреждением в области культуры</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Отдел культуры и спорта, </w:t>
            </w:r>
            <w:proofErr w:type="gramStart"/>
            <w:r w:rsidRPr="004D1747">
              <w:rPr>
                <w:sz w:val="18"/>
                <w:szCs w:val="18"/>
              </w:rPr>
              <w:t>МУК«</w:t>
            </w:r>
            <w:proofErr w:type="gramEnd"/>
            <w:r w:rsidRPr="004D1747">
              <w:rPr>
                <w:sz w:val="18"/>
                <w:szCs w:val="18"/>
              </w:rPr>
              <w:t>Музей краеведения»</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1.4.1.-</w:t>
            </w:r>
          </w:p>
          <w:p w:rsidR="004D1747" w:rsidRPr="004D1747" w:rsidRDefault="004D1747" w:rsidP="004D1747">
            <w:pPr>
              <w:pStyle w:val="aa"/>
              <w:ind w:left="42" w:right="8"/>
              <w:rPr>
                <w:sz w:val="18"/>
                <w:szCs w:val="18"/>
                <w:lang w:val="en-US"/>
              </w:rPr>
            </w:pPr>
            <w:r w:rsidRPr="004D1747">
              <w:rPr>
                <w:sz w:val="18"/>
                <w:szCs w:val="18"/>
                <w:lang w:val="en-US"/>
              </w:rPr>
              <w:t>1.4.4.</w:t>
            </w:r>
          </w:p>
        </w:tc>
        <w:tc>
          <w:tcPr>
            <w:tcW w:w="1125"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местный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областно й бюджет</w:t>
            </w:r>
          </w:p>
        </w:tc>
        <w:tc>
          <w:tcPr>
            <w:tcW w:w="400"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lang w:val="en-US"/>
              </w:rPr>
              <w:t>1357,025</w:t>
            </w:r>
          </w:p>
          <w:p w:rsidR="004D1747" w:rsidRPr="004D1747" w:rsidRDefault="004D1747" w:rsidP="004D1747">
            <w:pPr>
              <w:pStyle w:val="aa"/>
              <w:ind w:left="42" w:right="8"/>
              <w:rPr>
                <w:sz w:val="18"/>
                <w:szCs w:val="18"/>
                <w:lang w:val="en-US"/>
              </w:rPr>
            </w:pPr>
            <w:r w:rsidRPr="004D1747">
              <w:rPr>
                <w:sz w:val="18"/>
                <w:szCs w:val="18"/>
                <w:lang w:val="en-US"/>
              </w:rPr>
              <w:t>438,708</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1817,3527</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590,813</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Default="004D1747" w:rsidP="004D1747">
            <w:pPr>
              <w:pStyle w:val="aa"/>
              <w:ind w:left="42" w:right="8"/>
              <w:rPr>
                <w:sz w:val="18"/>
                <w:szCs w:val="18"/>
              </w:rPr>
            </w:pPr>
            <w:r w:rsidRPr="004D1747">
              <w:rPr>
                <w:sz w:val="18"/>
                <w:szCs w:val="18"/>
              </w:rPr>
              <w:t>1683,58200</w:t>
            </w:r>
          </w:p>
          <w:p w:rsidR="008852B7" w:rsidRPr="004D1747" w:rsidRDefault="008852B7" w:rsidP="004D1747">
            <w:pPr>
              <w:pStyle w:val="aa"/>
              <w:ind w:left="42" w:right="8"/>
              <w:rPr>
                <w:sz w:val="18"/>
                <w:szCs w:val="18"/>
              </w:rPr>
            </w:pPr>
            <w:bookmarkStart w:id="12" w:name="_GoBack"/>
            <w:bookmarkEnd w:id="12"/>
          </w:p>
          <w:p w:rsidR="004D1747" w:rsidRPr="004D1747" w:rsidRDefault="004D1747" w:rsidP="004D1747">
            <w:pPr>
              <w:pStyle w:val="aa"/>
              <w:ind w:left="42" w:right="8"/>
              <w:rPr>
                <w:sz w:val="18"/>
                <w:szCs w:val="18"/>
              </w:rPr>
            </w:pPr>
            <w:r w:rsidRPr="004D1747">
              <w:rPr>
                <w:sz w:val="18"/>
                <w:szCs w:val="18"/>
              </w:rPr>
              <w:t>307,00</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1399,74500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1465,8000</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lang w:val="en-US"/>
              </w:rPr>
              <w:t>1000,</w:t>
            </w:r>
            <w:r w:rsidRPr="004D1747">
              <w:rPr>
                <w:sz w:val="18"/>
                <w:szCs w:val="18"/>
              </w:rPr>
              <w:t>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1000,0</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5.</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5. Сохранение кадрового потенциала сферы культуры</w:t>
            </w:r>
          </w:p>
        </w:tc>
      </w:tr>
      <w:tr w:rsidR="004D1747" w:rsidRPr="004D1747" w:rsidTr="008852B7">
        <w:trPr>
          <w:gridAfter w:val="1"/>
          <w:wAfter w:w="15" w:type="dxa"/>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5.1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 МУК ЦКС «Очаг», МБУДО ММШ,</w:t>
            </w:r>
          </w:p>
          <w:p w:rsidR="004D1747" w:rsidRPr="004D1747" w:rsidRDefault="004D1747" w:rsidP="004D1747">
            <w:pPr>
              <w:pStyle w:val="aa"/>
              <w:ind w:left="42" w:right="8"/>
              <w:rPr>
                <w:sz w:val="18"/>
                <w:szCs w:val="18"/>
              </w:rPr>
            </w:pPr>
            <w:r w:rsidRPr="004D1747">
              <w:rPr>
                <w:sz w:val="18"/>
                <w:szCs w:val="18"/>
              </w:rPr>
              <w:t>МУК «ЦБС»,</w:t>
            </w:r>
          </w:p>
          <w:p w:rsidR="004D1747" w:rsidRPr="004D1747" w:rsidRDefault="004D1747" w:rsidP="004D1747">
            <w:pPr>
              <w:pStyle w:val="aa"/>
              <w:ind w:left="42" w:right="8"/>
              <w:rPr>
                <w:sz w:val="18"/>
                <w:szCs w:val="18"/>
              </w:rPr>
            </w:pPr>
            <w:r w:rsidRPr="004D1747">
              <w:rPr>
                <w:sz w:val="18"/>
                <w:szCs w:val="18"/>
              </w:rPr>
              <w:t>МУК «Музей краеведения»</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1.5.1.</w:t>
            </w:r>
          </w:p>
          <w:p w:rsidR="004D1747" w:rsidRPr="004D1747" w:rsidRDefault="004D1747" w:rsidP="004D1747">
            <w:pPr>
              <w:pStyle w:val="aa"/>
              <w:ind w:left="42" w:right="8"/>
              <w:rPr>
                <w:sz w:val="18"/>
                <w:szCs w:val="18"/>
                <w:lang w:val="en-US"/>
              </w:rPr>
            </w:pPr>
            <w:r w:rsidRPr="004D1747">
              <w:rPr>
                <w:sz w:val="18"/>
                <w:szCs w:val="18"/>
                <w:lang w:val="en-US"/>
              </w:rPr>
              <w:t>1.5.2.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gridAfter w:val="1"/>
          <w:wAfter w:w="15" w:type="dxa"/>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5.2</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 МУК ЦКС</w:t>
            </w:r>
          </w:p>
          <w:p w:rsidR="004D1747" w:rsidRPr="004D1747" w:rsidRDefault="004D1747" w:rsidP="004D1747">
            <w:pPr>
              <w:pStyle w:val="aa"/>
              <w:ind w:left="42" w:right="8"/>
              <w:rPr>
                <w:sz w:val="18"/>
                <w:szCs w:val="18"/>
              </w:rPr>
            </w:pPr>
            <w:r w:rsidRPr="004D1747">
              <w:rPr>
                <w:sz w:val="18"/>
                <w:szCs w:val="18"/>
              </w:rPr>
              <w:t>«Очаг», МБУДО, ММШ, МУК «ЦБС», МУК «Музей краеведения»</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1.5.1.</w:t>
            </w:r>
          </w:p>
          <w:p w:rsidR="004D1747" w:rsidRPr="004D1747" w:rsidRDefault="004D1747" w:rsidP="004D1747">
            <w:pPr>
              <w:pStyle w:val="aa"/>
              <w:ind w:left="42" w:right="8"/>
              <w:rPr>
                <w:sz w:val="18"/>
                <w:szCs w:val="18"/>
                <w:lang w:val="en-US"/>
              </w:rPr>
            </w:pPr>
            <w:r w:rsidRPr="004D1747">
              <w:rPr>
                <w:sz w:val="18"/>
                <w:szCs w:val="18"/>
                <w:lang w:val="en-US"/>
              </w:rPr>
              <w:t>1.5.2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w:t>
            </w:r>
          </w:p>
        </w:tc>
        <w:tc>
          <w:tcPr>
            <w:tcW w:w="10261" w:type="dxa"/>
            <w:gridSpan w:val="20"/>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Задача 6. Создание благоприятных условий для повышения качества и разнообразия услуг в сфере культуры</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Проведение капитального и текущего ремонта зданий, помещений и инженерных сетей учреждений культуры, музыкальной школы и на разработку проектно- сметной документации на проведение ремонтов</w:t>
            </w:r>
          </w:p>
        </w:tc>
        <w:tc>
          <w:tcPr>
            <w:tcW w:w="1414"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 xml:space="preserve">Отдел культуры и спорта, </w:t>
            </w:r>
          </w:p>
          <w:p w:rsidR="004D1747" w:rsidRPr="004D1747" w:rsidRDefault="004D1747" w:rsidP="004D1747">
            <w:pPr>
              <w:pStyle w:val="aa"/>
              <w:ind w:left="42" w:right="8"/>
              <w:rPr>
                <w:sz w:val="18"/>
                <w:szCs w:val="18"/>
              </w:rPr>
            </w:pPr>
            <w:r w:rsidRPr="004D1747">
              <w:rPr>
                <w:sz w:val="18"/>
                <w:szCs w:val="18"/>
              </w:rPr>
              <w:t>МУК «ЦБС»</w:t>
            </w:r>
          </w:p>
          <w:p w:rsidR="004D1747" w:rsidRPr="004D1747" w:rsidRDefault="004D1747" w:rsidP="004D1747">
            <w:pPr>
              <w:pStyle w:val="aa"/>
              <w:ind w:left="42" w:right="8"/>
              <w:rPr>
                <w:sz w:val="18"/>
                <w:szCs w:val="18"/>
              </w:rPr>
            </w:pP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6.2</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Проведение мероприятий по подключению общедоступных библиотек к сети «Интернет» и развитие системы библиотечного дела</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МУК «ЦБС»</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6.3</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Укрепление материально- технической </w:t>
            </w:r>
            <w:r w:rsidRPr="004D1747">
              <w:rPr>
                <w:sz w:val="18"/>
                <w:szCs w:val="18"/>
              </w:rPr>
              <w:tab/>
              <w:t>базы</w:t>
            </w:r>
          </w:p>
          <w:p w:rsidR="004D1747" w:rsidRPr="004D1747" w:rsidRDefault="004D1747" w:rsidP="004D1747">
            <w:pPr>
              <w:pStyle w:val="aa"/>
              <w:ind w:left="42" w:right="8"/>
              <w:rPr>
                <w:sz w:val="18"/>
                <w:szCs w:val="18"/>
              </w:rPr>
            </w:pPr>
            <w:r w:rsidRPr="004D1747">
              <w:rPr>
                <w:sz w:val="18"/>
                <w:szCs w:val="18"/>
              </w:rPr>
              <w:lastRenderedPageBreak/>
              <w:t>учреждений</w:t>
            </w:r>
            <w:r w:rsidRPr="004D1747">
              <w:rPr>
                <w:sz w:val="18"/>
                <w:szCs w:val="18"/>
              </w:rPr>
              <w:tab/>
            </w:r>
            <w:r w:rsidRPr="004D1747">
              <w:rPr>
                <w:sz w:val="18"/>
                <w:szCs w:val="18"/>
              </w:rPr>
              <w:tab/>
              <w:t>культуры, приобретение</w:t>
            </w:r>
            <w:r w:rsidRPr="004D1747">
              <w:rPr>
                <w:sz w:val="18"/>
                <w:szCs w:val="18"/>
              </w:rPr>
              <w:tab/>
              <w:t xml:space="preserve">оргтехники, мебели, библиотечного </w:t>
            </w:r>
            <w:proofErr w:type="gramStart"/>
            <w:r w:rsidRPr="004D1747">
              <w:rPr>
                <w:sz w:val="18"/>
                <w:szCs w:val="18"/>
              </w:rPr>
              <w:t>оборудования,</w:t>
            </w:r>
            <w:r w:rsidRPr="004D1747">
              <w:rPr>
                <w:sz w:val="18"/>
                <w:szCs w:val="18"/>
              </w:rPr>
              <w:tab/>
            </w:r>
            <w:proofErr w:type="gramEnd"/>
            <w:r w:rsidRPr="004D1747">
              <w:rPr>
                <w:sz w:val="18"/>
                <w:szCs w:val="18"/>
              </w:rPr>
              <w:t>светового,  звукоусилительного оборудования,</w:t>
            </w:r>
            <w:r w:rsidRPr="004D1747">
              <w:rPr>
                <w:sz w:val="18"/>
                <w:szCs w:val="18"/>
              </w:rPr>
              <w:tab/>
              <w:t xml:space="preserve">  концертных костюмов, одежды сцены, музейно-выставочного оборудования, компьютерной техники</w:t>
            </w:r>
          </w:p>
        </w:tc>
        <w:tc>
          <w:tcPr>
            <w:tcW w:w="1414"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lastRenderedPageBreak/>
              <w:t xml:space="preserve">Отдел культуры и спорта, учреждения </w:t>
            </w:r>
            <w:r w:rsidRPr="004D1747">
              <w:rPr>
                <w:sz w:val="18"/>
                <w:szCs w:val="18"/>
              </w:rPr>
              <w:lastRenderedPageBreak/>
              <w:t>культуры; МУК ЦКС</w:t>
            </w:r>
          </w:p>
          <w:p w:rsidR="004D1747" w:rsidRPr="004D1747" w:rsidRDefault="004D1747" w:rsidP="004D1747">
            <w:pPr>
              <w:pStyle w:val="aa"/>
              <w:ind w:left="42" w:right="8"/>
              <w:rPr>
                <w:sz w:val="18"/>
                <w:szCs w:val="18"/>
              </w:rPr>
            </w:pPr>
            <w:r w:rsidRPr="004D1747">
              <w:rPr>
                <w:sz w:val="18"/>
                <w:szCs w:val="18"/>
              </w:rPr>
              <w:t xml:space="preserve">«Очаг» </w:t>
            </w:r>
          </w:p>
          <w:p w:rsidR="004D1747" w:rsidRPr="004D1747" w:rsidRDefault="004D1747" w:rsidP="004D1747">
            <w:pPr>
              <w:pStyle w:val="aa"/>
              <w:ind w:left="42" w:right="8"/>
              <w:rPr>
                <w:sz w:val="18"/>
                <w:szCs w:val="18"/>
              </w:rPr>
            </w:pP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lang w:val="en-US"/>
              </w:rPr>
            </w:pPr>
            <w:r w:rsidRPr="004D1747">
              <w:rPr>
                <w:sz w:val="18"/>
                <w:szCs w:val="18"/>
                <w:lang w:val="en-US"/>
              </w:rPr>
              <w:t>2023-</w:t>
            </w:r>
          </w:p>
          <w:p w:rsidR="004D1747" w:rsidRPr="004D1747" w:rsidRDefault="004D1747" w:rsidP="004D1747">
            <w:pPr>
              <w:pStyle w:val="aa"/>
              <w:ind w:left="42" w:right="8"/>
              <w:rPr>
                <w:sz w:val="18"/>
                <w:szCs w:val="18"/>
                <w:lang w:val="en-US"/>
              </w:rPr>
            </w:pPr>
            <w:r w:rsidRPr="004D1747">
              <w:rPr>
                <w:sz w:val="18"/>
                <w:szCs w:val="18"/>
                <w:lang w:val="en-US"/>
              </w:rPr>
              <w:t>2025</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lastRenderedPageBreak/>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Федеральный бюджет</w:t>
            </w:r>
          </w:p>
          <w:p w:rsidR="004D1747" w:rsidRPr="004D1747" w:rsidRDefault="004D1747" w:rsidP="004D1747">
            <w:pPr>
              <w:pStyle w:val="aa"/>
              <w:ind w:left="42" w:right="8"/>
              <w:rPr>
                <w:sz w:val="18"/>
                <w:szCs w:val="18"/>
              </w:rPr>
            </w:pPr>
            <w:r w:rsidRPr="004D1747">
              <w:rPr>
                <w:sz w:val="18"/>
                <w:szCs w:val="18"/>
              </w:rPr>
              <w:lastRenderedPageBreak/>
              <w:t>Местный бюджет</w:t>
            </w:r>
          </w:p>
          <w:p w:rsidR="004D1747" w:rsidRPr="004D1747" w:rsidRDefault="004D1747" w:rsidP="004D1747">
            <w:pPr>
              <w:pStyle w:val="aa"/>
              <w:ind w:left="42" w:right="8"/>
              <w:rPr>
                <w:sz w:val="18"/>
                <w:szCs w:val="18"/>
              </w:rPr>
            </w:pPr>
            <w:r w:rsidRPr="004D1747">
              <w:rPr>
                <w:sz w:val="18"/>
                <w:szCs w:val="18"/>
              </w:rPr>
              <w:t>Областной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lang w:val="en-US"/>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 xml:space="preserve">     383,859</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 xml:space="preserve">    </w:t>
            </w:r>
          </w:p>
          <w:p w:rsidR="004D1747" w:rsidRPr="004D1747" w:rsidRDefault="004D1747" w:rsidP="004D1747">
            <w:pPr>
              <w:pStyle w:val="aa"/>
              <w:ind w:left="42" w:right="8"/>
              <w:rPr>
                <w:sz w:val="18"/>
                <w:szCs w:val="18"/>
              </w:rPr>
            </w:pPr>
            <w:r w:rsidRPr="004D1747">
              <w:rPr>
                <w:sz w:val="18"/>
                <w:szCs w:val="18"/>
              </w:rPr>
              <w:t xml:space="preserve">     24,942</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 xml:space="preserve">    </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90,041</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lastRenderedPageBreak/>
              <w:t xml:space="preserve">      383,859</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 xml:space="preserve">    </w:t>
            </w:r>
          </w:p>
          <w:p w:rsidR="004D1747" w:rsidRPr="004D1747" w:rsidRDefault="004D1747" w:rsidP="004D1747">
            <w:pPr>
              <w:pStyle w:val="aa"/>
              <w:ind w:left="42" w:right="8"/>
              <w:rPr>
                <w:sz w:val="18"/>
                <w:szCs w:val="18"/>
              </w:rPr>
            </w:pPr>
            <w:r w:rsidRPr="004D1747">
              <w:rPr>
                <w:sz w:val="18"/>
                <w:szCs w:val="18"/>
              </w:rPr>
              <w:t xml:space="preserve">    24,942</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 xml:space="preserve">      </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90,041</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496,3800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lang w:val="en-US"/>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lastRenderedPageBreak/>
              <w:t>6.4</w:t>
            </w:r>
          </w:p>
        </w:tc>
        <w:tc>
          <w:tcPr>
            <w:tcW w:w="207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Реализация Федерального проекта «Культурная среда», в том числе:</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Расходы на техническое оснащение муниципальных музеев</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Расходы на реконструкцию и капитальный ремонт муниципальных музеев</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МУК «Музей краеведения»</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lang w:val="en-US"/>
              </w:rPr>
              <w:t>2023</w:t>
            </w:r>
            <w:r w:rsidRPr="004D1747">
              <w:rPr>
                <w:sz w:val="18"/>
                <w:szCs w:val="18"/>
              </w:rPr>
              <w:t xml:space="preserve"> – 2024 </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Федерал ьный бюджет</w:t>
            </w:r>
          </w:p>
          <w:p w:rsidR="004D1747" w:rsidRPr="004D1747" w:rsidRDefault="004D1747" w:rsidP="004D1747">
            <w:pPr>
              <w:pStyle w:val="aa"/>
              <w:ind w:left="42" w:right="8"/>
              <w:rPr>
                <w:sz w:val="18"/>
                <w:szCs w:val="18"/>
              </w:rPr>
            </w:pPr>
            <w:r w:rsidRPr="004D1747">
              <w:rPr>
                <w:sz w:val="18"/>
                <w:szCs w:val="18"/>
              </w:rPr>
              <w:t>Местны й бюджет</w:t>
            </w:r>
          </w:p>
          <w:p w:rsidR="004D1747" w:rsidRPr="004D1747" w:rsidRDefault="004D1747" w:rsidP="004D1747">
            <w:pPr>
              <w:pStyle w:val="aa"/>
              <w:ind w:left="42" w:right="8"/>
              <w:rPr>
                <w:sz w:val="18"/>
                <w:szCs w:val="18"/>
              </w:rPr>
            </w:pPr>
            <w:r w:rsidRPr="004D1747">
              <w:rPr>
                <w:sz w:val="18"/>
                <w:szCs w:val="18"/>
              </w:rPr>
              <w:t>Областной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Федерал ьный бюджет</w:t>
            </w:r>
          </w:p>
          <w:p w:rsidR="004D1747" w:rsidRPr="004D1747" w:rsidRDefault="004D1747" w:rsidP="004D1747">
            <w:pPr>
              <w:pStyle w:val="aa"/>
              <w:ind w:left="42" w:right="8"/>
              <w:rPr>
                <w:sz w:val="18"/>
                <w:szCs w:val="18"/>
              </w:rPr>
            </w:pPr>
            <w:r w:rsidRPr="004D1747">
              <w:rPr>
                <w:sz w:val="18"/>
                <w:szCs w:val="18"/>
              </w:rPr>
              <w:t>Местны й бюджет</w:t>
            </w:r>
          </w:p>
          <w:p w:rsidR="004D1747" w:rsidRPr="004D1747" w:rsidRDefault="004D1747" w:rsidP="004D1747">
            <w:pPr>
              <w:pStyle w:val="aa"/>
              <w:ind w:left="42" w:right="8"/>
              <w:rPr>
                <w:sz w:val="18"/>
                <w:szCs w:val="18"/>
              </w:rPr>
            </w:pPr>
            <w:r w:rsidRPr="004D1747">
              <w:rPr>
                <w:sz w:val="18"/>
                <w:szCs w:val="18"/>
              </w:rPr>
              <w:t>областной бюджет</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Федерал ьный бюджет</w:t>
            </w:r>
          </w:p>
          <w:p w:rsidR="004D1747" w:rsidRPr="004D1747" w:rsidRDefault="004D1747" w:rsidP="004D1747">
            <w:pPr>
              <w:pStyle w:val="aa"/>
              <w:ind w:left="42" w:right="8"/>
              <w:rPr>
                <w:sz w:val="18"/>
                <w:szCs w:val="18"/>
              </w:rPr>
            </w:pPr>
            <w:r w:rsidRPr="004D1747">
              <w:rPr>
                <w:sz w:val="18"/>
                <w:szCs w:val="18"/>
              </w:rPr>
              <w:t>Местны й бюджет</w:t>
            </w:r>
          </w:p>
          <w:p w:rsidR="004D1747" w:rsidRPr="004D1747" w:rsidRDefault="004D1747" w:rsidP="004D1747">
            <w:pPr>
              <w:pStyle w:val="aa"/>
              <w:ind w:left="42" w:right="8"/>
              <w:rPr>
                <w:sz w:val="18"/>
                <w:szCs w:val="18"/>
              </w:rPr>
            </w:pPr>
            <w:r w:rsidRPr="004D1747">
              <w:rPr>
                <w:sz w:val="18"/>
                <w:szCs w:val="18"/>
              </w:rPr>
              <w:t>областной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12526,8300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141,591</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1597,80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6583,130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68,553</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203,60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5943,70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73,03800</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1394,200</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6343,15107</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66,054</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196,17993</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6.4.1</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Расходы на техническое оснащение </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МУК «ЦКС «Очаг»</w:t>
            </w:r>
          </w:p>
        </w:tc>
        <w:tc>
          <w:tcPr>
            <w:tcW w:w="58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2024 </w:t>
            </w: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1.6.1</w:t>
            </w:r>
          </w:p>
          <w:p w:rsidR="004D1747" w:rsidRPr="004D1747" w:rsidRDefault="004D1747" w:rsidP="004D1747">
            <w:pPr>
              <w:pStyle w:val="aa"/>
              <w:ind w:left="42" w:right="8"/>
              <w:rPr>
                <w:sz w:val="18"/>
                <w:szCs w:val="18"/>
              </w:rPr>
            </w:pPr>
            <w:r w:rsidRPr="004D1747">
              <w:rPr>
                <w:sz w:val="18"/>
                <w:szCs w:val="18"/>
              </w:rPr>
              <w:t>1.6.2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Федеральный бюджет</w:t>
            </w:r>
          </w:p>
          <w:p w:rsidR="004D1747" w:rsidRPr="004D1747" w:rsidRDefault="004D1747" w:rsidP="004D1747">
            <w:pPr>
              <w:pStyle w:val="aa"/>
              <w:ind w:left="42" w:right="8"/>
              <w:rPr>
                <w:sz w:val="18"/>
                <w:szCs w:val="18"/>
              </w:rPr>
            </w:pPr>
            <w:r w:rsidRPr="004D1747">
              <w:rPr>
                <w:sz w:val="18"/>
                <w:szCs w:val="18"/>
              </w:rPr>
              <w:t>Местный бюджет</w:t>
            </w:r>
          </w:p>
          <w:p w:rsidR="004D1747" w:rsidRPr="004D1747" w:rsidRDefault="004D1747" w:rsidP="004D1747">
            <w:pPr>
              <w:pStyle w:val="aa"/>
              <w:ind w:left="42" w:right="8"/>
              <w:rPr>
                <w:sz w:val="18"/>
                <w:szCs w:val="18"/>
              </w:rPr>
            </w:pPr>
            <w:r w:rsidRPr="004D1747">
              <w:rPr>
                <w:sz w:val="18"/>
                <w:szCs w:val="18"/>
              </w:rPr>
              <w:t>Областной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46395,4464</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483,2859</w:t>
            </w:r>
          </w:p>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1449,8577</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6.5</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 xml:space="preserve">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реализующих полномочия в сфере культуры, в населённых </w:t>
            </w:r>
            <w:r w:rsidRPr="004D1747">
              <w:rPr>
                <w:sz w:val="18"/>
                <w:szCs w:val="18"/>
              </w:rPr>
              <w:lastRenderedPageBreak/>
              <w:t>пунктах с числом жителей до 50 тыс. человек</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lastRenderedPageBreak/>
              <w:t>Отдел культуры и спорта, МУК ЦКС</w:t>
            </w:r>
          </w:p>
          <w:p w:rsidR="004D1747" w:rsidRPr="004D1747" w:rsidRDefault="004D1747" w:rsidP="004D1747">
            <w:pPr>
              <w:pStyle w:val="aa"/>
              <w:ind w:left="42" w:right="8"/>
              <w:rPr>
                <w:sz w:val="18"/>
                <w:szCs w:val="18"/>
              </w:rPr>
            </w:pPr>
            <w:r w:rsidRPr="004D1747">
              <w:rPr>
                <w:sz w:val="18"/>
                <w:szCs w:val="18"/>
              </w:rPr>
              <w:t>«Очаг», МБУДО МДМШ, МУК «ЦБС»,</w:t>
            </w:r>
          </w:p>
          <w:p w:rsidR="004D1747" w:rsidRPr="004D1747" w:rsidRDefault="004D1747" w:rsidP="004D1747">
            <w:pPr>
              <w:pStyle w:val="aa"/>
              <w:ind w:left="42" w:right="8"/>
              <w:rPr>
                <w:sz w:val="18"/>
                <w:szCs w:val="18"/>
                <w:lang w:val="en-US"/>
              </w:rPr>
            </w:pPr>
            <w:r w:rsidRPr="004D1747">
              <w:rPr>
                <w:sz w:val="18"/>
                <w:szCs w:val="18"/>
              </w:rPr>
              <w:t>МУК «Музей краев</w:t>
            </w:r>
            <w:r w:rsidRPr="004D1747">
              <w:rPr>
                <w:sz w:val="18"/>
                <w:szCs w:val="18"/>
                <w:lang w:val="en-US"/>
              </w:rPr>
              <w:t>едения»</w:t>
            </w: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6.6</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Выплата денежного поощрения лучшим муниципальным учреждениям культуры, находящимся на территории муниципального округа и их работникам</w:t>
            </w:r>
          </w:p>
        </w:tc>
        <w:tc>
          <w:tcPr>
            <w:tcW w:w="1414"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r w:rsidRPr="004D1747">
              <w:rPr>
                <w:sz w:val="18"/>
                <w:szCs w:val="18"/>
              </w:rPr>
              <w:t>Отдел культуры и спорта, МУК ЦКС</w:t>
            </w:r>
          </w:p>
          <w:p w:rsidR="004D1747" w:rsidRPr="004D1747" w:rsidRDefault="004D1747" w:rsidP="004D1747">
            <w:pPr>
              <w:pStyle w:val="aa"/>
              <w:ind w:left="42" w:right="8"/>
              <w:rPr>
                <w:sz w:val="18"/>
                <w:szCs w:val="18"/>
                <w:lang w:val="en-US"/>
              </w:rPr>
            </w:pPr>
            <w:r w:rsidRPr="004D1747">
              <w:rPr>
                <w:sz w:val="18"/>
                <w:szCs w:val="18"/>
                <w:lang w:val="en-US"/>
              </w:rPr>
              <w:t>«Очаг»</w:t>
            </w:r>
          </w:p>
          <w:p w:rsidR="004D1747" w:rsidRPr="004D1747" w:rsidRDefault="004D1747" w:rsidP="004D1747">
            <w:pPr>
              <w:pStyle w:val="aa"/>
              <w:ind w:left="42" w:right="8"/>
              <w:rPr>
                <w:sz w:val="18"/>
                <w:szCs w:val="18"/>
                <w:lang w:val="en-US"/>
              </w:rPr>
            </w:pPr>
          </w:p>
        </w:tc>
        <w:tc>
          <w:tcPr>
            <w:tcW w:w="588"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r w:rsidRPr="004D1747">
              <w:rPr>
                <w:sz w:val="18"/>
                <w:szCs w:val="18"/>
                <w:lang w:val="en-US"/>
              </w:rPr>
              <w:t>2022</w:t>
            </w:r>
          </w:p>
          <w:p w:rsidR="004D1747" w:rsidRPr="004D1747" w:rsidRDefault="004D1747" w:rsidP="004D1747">
            <w:pPr>
              <w:pStyle w:val="aa"/>
              <w:ind w:left="42" w:right="8"/>
              <w:rPr>
                <w:sz w:val="18"/>
                <w:szCs w:val="18"/>
                <w:lang w:val="en-US"/>
              </w:rPr>
            </w:pP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1.6.1</w:t>
            </w:r>
          </w:p>
          <w:p w:rsidR="004D1747" w:rsidRPr="004D1747" w:rsidRDefault="004D1747" w:rsidP="004D1747">
            <w:pPr>
              <w:pStyle w:val="aa"/>
              <w:ind w:left="42" w:right="8"/>
              <w:rPr>
                <w:sz w:val="18"/>
                <w:szCs w:val="18"/>
                <w:lang w:val="en-US"/>
              </w:rPr>
            </w:pPr>
            <w:r w:rsidRPr="004D1747">
              <w:rPr>
                <w:sz w:val="18"/>
                <w:szCs w:val="18"/>
                <w:lang w:val="en-US"/>
              </w:rPr>
              <w:t>1.6.2</w:t>
            </w:r>
          </w:p>
        </w:tc>
        <w:tc>
          <w:tcPr>
            <w:tcW w:w="83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Федеральный бюджет</w:t>
            </w:r>
          </w:p>
          <w:p w:rsidR="004D1747" w:rsidRPr="004D1747" w:rsidRDefault="004D1747" w:rsidP="004D1747">
            <w:pPr>
              <w:pStyle w:val="aa"/>
              <w:ind w:left="42" w:right="8"/>
              <w:rPr>
                <w:sz w:val="18"/>
                <w:szCs w:val="18"/>
              </w:rPr>
            </w:pPr>
            <w:r w:rsidRPr="004D1747">
              <w:rPr>
                <w:sz w:val="18"/>
                <w:szCs w:val="18"/>
              </w:rPr>
              <w:t>областной бюджет</w:t>
            </w:r>
          </w:p>
          <w:p w:rsidR="004D1747" w:rsidRPr="004D1747" w:rsidRDefault="004D1747" w:rsidP="004D1747">
            <w:pPr>
              <w:pStyle w:val="aa"/>
              <w:ind w:left="42" w:right="8"/>
              <w:rPr>
                <w:sz w:val="18"/>
                <w:szCs w:val="18"/>
              </w:rPr>
            </w:pPr>
            <w:r w:rsidRPr="004D1747">
              <w:rPr>
                <w:sz w:val="18"/>
                <w:szCs w:val="18"/>
              </w:rPr>
              <w:t>местный бюджет</w:t>
            </w:r>
          </w:p>
        </w:tc>
        <w:tc>
          <w:tcPr>
            <w:tcW w:w="693" w:type="dxa"/>
            <w:gridSpan w:val="3"/>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p w:rsidR="004D1747" w:rsidRPr="004D1747" w:rsidRDefault="004D1747" w:rsidP="004D1747">
            <w:pPr>
              <w:pStyle w:val="aa"/>
              <w:ind w:left="42" w:right="8"/>
              <w:rPr>
                <w:sz w:val="18"/>
                <w:szCs w:val="18"/>
                <w:lang w:val="en-US"/>
              </w:rPr>
            </w:pPr>
            <w:r w:rsidRPr="004D1747">
              <w:rPr>
                <w:sz w:val="18"/>
                <w:szCs w:val="18"/>
              </w:rPr>
              <w:t xml:space="preserve">   </w:t>
            </w:r>
            <w:r w:rsidRPr="004D1747">
              <w:rPr>
                <w:sz w:val="18"/>
                <w:szCs w:val="18"/>
                <w:lang w:val="en-US"/>
              </w:rPr>
              <w:t>100,0</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3,09278</w:t>
            </w: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lang w:val="en-US"/>
              </w:rPr>
            </w:pPr>
            <w:r w:rsidRPr="004D1747">
              <w:rPr>
                <w:sz w:val="18"/>
                <w:szCs w:val="18"/>
                <w:lang w:val="en-US"/>
              </w:rPr>
              <w:t>1,04134</w:t>
            </w:r>
          </w:p>
        </w:tc>
        <w:tc>
          <w:tcPr>
            <w:tcW w:w="67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lang w:val="en-US"/>
              </w:rPr>
            </w:pPr>
          </w:p>
          <w:p w:rsidR="004D1747" w:rsidRPr="004D1747" w:rsidRDefault="004D1747" w:rsidP="004D1747">
            <w:pPr>
              <w:pStyle w:val="aa"/>
              <w:ind w:left="42" w:right="8"/>
              <w:rPr>
                <w:sz w:val="18"/>
                <w:szCs w:val="18"/>
              </w:rPr>
            </w:pPr>
            <w:r w:rsidRPr="004D1747">
              <w:rPr>
                <w:sz w:val="18"/>
                <w:szCs w:val="18"/>
              </w:rPr>
              <w:t>-</w:t>
            </w:r>
          </w:p>
        </w:tc>
      </w:tr>
      <w:tr w:rsidR="004D1747" w:rsidRPr="004D1747" w:rsidTr="008852B7">
        <w:trPr>
          <w:trHeight w:val="20"/>
        </w:trPr>
        <w:tc>
          <w:tcPr>
            <w:tcW w:w="39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6.7</w:t>
            </w:r>
          </w:p>
        </w:tc>
        <w:tc>
          <w:tcPr>
            <w:tcW w:w="2072"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Оказание</w:t>
            </w:r>
            <w:r w:rsidRPr="004D1747">
              <w:rPr>
                <w:sz w:val="18"/>
                <w:szCs w:val="18"/>
              </w:rPr>
              <w:tab/>
              <w:t xml:space="preserve">содействия в привлечении добровольцев («Волонтёров культуры») к участию в решении вопросов местного значения в сфере культуры </w:t>
            </w:r>
          </w:p>
        </w:tc>
        <w:tc>
          <w:tcPr>
            <w:tcW w:w="1414"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Отдел культуры и спорта, МУК ЦКС</w:t>
            </w:r>
          </w:p>
          <w:p w:rsidR="004D1747" w:rsidRPr="004D1747" w:rsidRDefault="004D1747" w:rsidP="004D1747">
            <w:pPr>
              <w:pStyle w:val="aa"/>
              <w:ind w:left="42" w:right="8"/>
              <w:rPr>
                <w:sz w:val="18"/>
                <w:szCs w:val="18"/>
              </w:rPr>
            </w:pPr>
            <w:r w:rsidRPr="004D1747">
              <w:rPr>
                <w:sz w:val="18"/>
                <w:szCs w:val="18"/>
              </w:rPr>
              <w:t>«Очаг», МБУДО МШ, МУК «ЦБС»,</w:t>
            </w:r>
          </w:p>
          <w:p w:rsidR="004D1747" w:rsidRPr="004D1747" w:rsidRDefault="004D1747" w:rsidP="004D1747">
            <w:pPr>
              <w:pStyle w:val="aa"/>
              <w:ind w:left="42" w:right="8"/>
              <w:rPr>
                <w:sz w:val="18"/>
                <w:szCs w:val="18"/>
              </w:rPr>
            </w:pPr>
            <w:r w:rsidRPr="004D1747">
              <w:rPr>
                <w:sz w:val="18"/>
                <w:szCs w:val="18"/>
                <w:lang w:val="en-US"/>
              </w:rPr>
              <w:t xml:space="preserve">МУК «Музей краеведения» </w:t>
            </w:r>
          </w:p>
        </w:tc>
        <w:tc>
          <w:tcPr>
            <w:tcW w:w="58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2021-</w:t>
            </w:r>
          </w:p>
          <w:p w:rsidR="004D1747" w:rsidRPr="004D1747" w:rsidRDefault="004D1747" w:rsidP="004D1747">
            <w:pPr>
              <w:pStyle w:val="aa"/>
              <w:ind w:left="42" w:right="8"/>
              <w:rPr>
                <w:sz w:val="18"/>
                <w:szCs w:val="18"/>
                <w:lang w:val="en-US"/>
              </w:rPr>
            </w:pPr>
            <w:r w:rsidRPr="004D1747">
              <w:rPr>
                <w:sz w:val="18"/>
                <w:szCs w:val="18"/>
                <w:lang w:val="en-US"/>
              </w:rPr>
              <w:t>2027</w:t>
            </w:r>
          </w:p>
        </w:tc>
        <w:tc>
          <w:tcPr>
            <w:tcW w:w="1078" w:type="dxa"/>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lang w:val="en-US"/>
              </w:rPr>
            </w:pPr>
            <w:r w:rsidRPr="004D1747">
              <w:rPr>
                <w:sz w:val="18"/>
                <w:szCs w:val="18"/>
                <w:lang w:val="en-US"/>
              </w:rPr>
              <w:t>1.2.6.</w:t>
            </w:r>
          </w:p>
        </w:tc>
        <w:tc>
          <w:tcPr>
            <w:tcW w:w="832" w:type="dxa"/>
            <w:tcBorders>
              <w:top w:val="single" w:sz="4" w:space="0" w:color="000000"/>
              <w:left w:val="single" w:sz="4" w:space="0" w:color="000000"/>
              <w:bottom w:val="single" w:sz="4" w:space="0" w:color="000000"/>
              <w:right w:val="single" w:sz="4" w:space="0" w:color="000000"/>
            </w:tcBorders>
          </w:tcPr>
          <w:p w:rsidR="004D1747" w:rsidRPr="004D1747" w:rsidRDefault="004D1747" w:rsidP="004D1747">
            <w:pPr>
              <w:pStyle w:val="aa"/>
              <w:ind w:left="42" w:right="8"/>
              <w:rPr>
                <w:sz w:val="18"/>
                <w:szCs w:val="18"/>
              </w:rPr>
            </w:pPr>
          </w:p>
        </w:tc>
        <w:tc>
          <w:tcPr>
            <w:tcW w:w="693" w:type="dxa"/>
            <w:gridSpan w:val="3"/>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826"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67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18"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04"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4D1747" w:rsidRPr="004D1747" w:rsidRDefault="004D1747" w:rsidP="004D1747">
            <w:pPr>
              <w:pStyle w:val="aa"/>
              <w:ind w:left="42" w:right="8"/>
              <w:rPr>
                <w:sz w:val="18"/>
                <w:szCs w:val="18"/>
              </w:rPr>
            </w:pPr>
            <w:r w:rsidRPr="004D1747">
              <w:rPr>
                <w:sz w:val="18"/>
                <w:szCs w:val="18"/>
              </w:rPr>
              <w:t>-</w:t>
            </w:r>
          </w:p>
        </w:tc>
      </w:tr>
    </w:tbl>
    <w:p w:rsidR="0046428C" w:rsidRDefault="004D1747" w:rsidP="004D1747">
      <w:pPr>
        <w:pStyle w:val="aa"/>
        <w:ind w:left="42" w:right="141"/>
        <w:jc w:val="right"/>
        <w:rPr>
          <w:sz w:val="18"/>
          <w:szCs w:val="18"/>
        </w:rPr>
      </w:pPr>
      <w:r w:rsidRPr="004D1747">
        <w:rPr>
          <w:sz w:val="18"/>
          <w:szCs w:val="18"/>
        </w:rPr>
        <w:t>».</w:t>
      </w:r>
    </w:p>
    <w:p w:rsidR="004D1747" w:rsidRPr="004D1747" w:rsidRDefault="004D1747" w:rsidP="004D1747">
      <w:pPr>
        <w:pStyle w:val="aa"/>
        <w:ind w:left="42" w:right="141" w:firstLine="242"/>
        <w:jc w:val="both"/>
        <w:rPr>
          <w:sz w:val="18"/>
          <w:szCs w:val="18"/>
        </w:rPr>
      </w:pPr>
      <w:r w:rsidRPr="004D1747">
        <w:rPr>
          <w:sz w:val="18"/>
          <w:szCs w:val="18"/>
        </w:rPr>
        <w:t xml:space="preserve">2. Опубликовать постановление в муниципальной газете «Марёвский вестник» и разместить на официальном сайте Администрации </w:t>
      </w:r>
      <w:proofErr w:type="gramStart"/>
      <w:r w:rsidRPr="004D1747">
        <w:rPr>
          <w:sz w:val="18"/>
          <w:szCs w:val="18"/>
        </w:rPr>
        <w:t>Марёвского  муниципального</w:t>
      </w:r>
      <w:proofErr w:type="gramEnd"/>
      <w:r w:rsidRPr="004D1747">
        <w:rPr>
          <w:sz w:val="18"/>
          <w:szCs w:val="18"/>
        </w:rPr>
        <w:t xml:space="preserve"> округа в информационно-телекоммуникационной сети «Интернет».</w:t>
      </w:r>
    </w:p>
    <w:p w:rsidR="004D1747" w:rsidRPr="004D1747" w:rsidRDefault="004D1747" w:rsidP="004D1747">
      <w:pPr>
        <w:pStyle w:val="aa"/>
        <w:ind w:left="42" w:right="141" w:firstLine="242"/>
        <w:jc w:val="both"/>
        <w:rPr>
          <w:sz w:val="18"/>
          <w:szCs w:val="18"/>
        </w:rPr>
      </w:pPr>
    </w:p>
    <w:p w:rsidR="004D1747" w:rsidRPr="004D1747" w:rsidRDefault="004D1747" w:rsidP="004D1747">
      <w:pPr>
        <w:pStyle w:val="aa"/>
        <w:ind w:left="42" w:right="141"/>
        <w:rPr>
          <w:b/>
          <w:sz w:val="18"/>
          <w:szCs w:val="18"/>
        </w:rPr>
      </w:pPr>
      <w:r w:rsidRPr="004D1747">
        <w:rPr>
          <w:b/>
          <w:sz w:val="18"/>
          <w:szCs w:val="18"/>
        </w:rPr>
        <w:t xml:space="preserve">Глава муниципального округа   </w:t>
      </w:r>
      <w:bookmarkStart w:id="13" w:name="штамп"/>
      <w:bookmarkEnd w:id="13"/>
      <w:r w:rsidRPr="004D1747">
        <w:rPr>
          <w:b/>
          <w:sz w:val="18"/>
          <w:szCs w:val="18"/>
        </w:rPr>
        <w:t xml:space="preserve">   С.И. Горкин </w:t>
      </w:r>
    </w:p>
    <w:p w:rsidR="0046428C" w:rsidRDefault="0046428C" w:rsidP="00F2691E">
      <w:pPr>
        <w:pStyle w:val="aa"/>
        <w:ind w:left="42" w:right="141"/>
        <w:rPr>
          <w:sz w:val="18"/>
          <w:szCs w:val="18"/>
        </w:rPr>
      </w:pPr>
    </w:p>
    <w:p w:rsidR="0046428C" w:rsidRDefault="0046428C" w:rsidP="00F2691E">
      <w:pPr>
        <w:pStyle w:val="aa"/>
        <w:ind w:left="42" w:right="141"/>
        <w:rPr>
          <w:sz w:val="18"/>
          <w:szCs w:val="18"/>
        </w:rPr>
      </w:pPr>
    </w:p>
    <w:p w:rsidR="00E24BA0" w:rsidRPr="00E24BA0" w:rsidRDefault="00E24BA0" w:rsidP="00E24BA0">
      <w:pPr>
        <w:pStyle w:val="aa"/>
        <w:ind w:left="42" w:right="141"/>
        <w:jc w:val="center"/>
        <w:rPr>
          <w:b/>
          <w:bCs/>
          <w:sz w:val="18"/>
          <w:szCs w:val="18"/>
        </w:rPr>
      </w:pPr>
      <w:r w:rsidRPr="00E24BA0">
        <w:rPr>
          <w:b/>
          <w:bCs/>
          <w:sz w:val="18"/>
          <w:szCs w:val="18"/>
        </w:rPr>
        <w:t>АДМИНИСТРАЦИЯ</w:t>
      </w:r>
    </w:p>
    <w:p w:rsidR="00E24BA0" w:rsidRPr="00E24BA0" w:rsidRDefault="00E24BA0" w:rsidP="00E24BA0">
      <w:pPr>
        <w:pStyle w:val="aa"/>
        <w:ind w:left="42" w:right="141"/>
        <w:jc w:val="center"/>
        <w:rPr>
          <w:b/>
          <w:bCs/>
          <w:sz w:val="18"/>
          <w:szCs w:val="18"/>
        </w:rPr>
      </w:pPr>
      <w:r w:rsidRPr="00E24BA0">
        <w:rPr>
          <w:b/>
          <w:bCs/>
          <w:sz w:val="18"/>
          <w:szCs w:val="18"/>
        </w:rPr>
        <w:t>МАРЁВСКОГО МУНИЦИПАЛЬНОГО ОКРУГА</w:t>
      </w:r>
    </w:p>
    <w:p w:rsidR="00E24BA0" w:rsidRPr="00E24BA0" w:rsidRDefault="00E24BA0" w:rsidP="00E24BA0">
      <w:pPr>
        <w:pStyle w:val="aa"/>
        <w:ind w:left="42" w:right="141"/>
        <w:jc w:val="center"/>
        <w:rPr>
          <w:b/>
          <w:sz w:val="18"/>
          <w:szCs w:val="18"/>
        </w:rPr>
      </w:pPr>
    </w:p>
    <w:p w:rsidR="00E24BA0" w:rsidRPr="00E24BA0" w:rsidRDefault="00E24BA0" w:rsidP="00E24BA0">
      <w:pPr>
        <w:pStyle w:val="aa"/>
        <w:ind w:left="42" w:right="141"/>
        <w:jc w:val="center"/>
        <w:rPr>
          <w:sz w:val="18"/>
          <w:szCs w:val="18"/>
        </w:rPr>
      </w:pPr>
      <w:r w:rsidRPr="00E24BA0">
        <w:rPr>
          <w:sz w:val="18"/>
          <w:szCs w:val="18"/>
        </w:rPr>
        <w:t>Р А С П О Р Я Ж Е Н И Е</w:t>
      </w:r>
    </w:p>
    <w:p w:rsidR="00E24BA0" w:rsidRPr="00E24BA0" w:rsidRDefault="00E24BA0" w:rsidP="00E24BA0">
      <w:pPr>
        <w:pStyle w:val="aa"/>
        <w:ind w:left="42" w:right="141"/>
        <w:jc w:val="center"/>
        <w:rPr>
          <w:sz w:val="18"/>
          <w:szCs w:val="18"/>
        </w:rPr>
      </w:pPr>
      <w:proofErr w:type="gramStart"/>
      <w:r w:rsidRPr="00E24BA0">
        <w:rPr>
          <w:sz w:val="18"/>
          <w:szCs w:val="18"/>
        </w:rPr>
        <w:t>12.04.2023  №</w:t>
      </w:r>
      <w:proofErr w:type="gramEnd"/>
      <w:r w:rsidRPr="00E24BA0">
        <w:rPr>
          <w:sz w:val="18"/>
          <w:szCs w:val="18"/>
        </w:rPr>
        <w:t xml:space="preserve"> 65-рг</w:t>
      </w:r>
    </w:p>
    <w:p w:rsidR="00E24BA0" w:rsidRPr="00E24BA0" w:rsidRDefault="00E24BA0" w:rsidP="00E24BA0">
      <w:pPr>
        <w:pStyle w:val="aa"/>
        <w:ind w:left="42" w:right="141"/>
        <w:jc w:val="center"/>
        <w:rPr>
          <w:sz w:val="18"/>
          <w:szCs w:val="18"/>
        </w:rPr>
      </w:pPr>
      <w:r w:rsidRPr="00E24BA0">
        <w:rPr>
          <w:sz w:val="18"/>
          <w:szCs w:val="18"/>
        </w:rPr>
        <w:t>с. Марёво</w:t>
      </w:r>
    </w:p>
    <w:p w:rsidR="00E24BA0" w:rsidRPr="00E24BA0" w:rsidRDefault="00E24BA0" w:rsidP="00E24BA0">
      <w:pPr>
        <w:pStyle w:val="aa"/>
        <w:ind w:left="42" w:right="141"/>
        <w:jc w:val="center"/>
        <w:rPr>
          <w:sz w:val="18"/>
          <w:szCs w:val="18"/>
        </w:rPr>
      </w:pPr>
    </w:p>
    <w:p w:rsidR="00E24BA0" w:rsidRPr="00E24BA0" w:rsidRDefault="00E24BA0" w:rsidP="00E24BA0">
      <w:pPr>
        <w:pStyle w:val="aa"/>
        <w:ind w:left="42" w:right="141"/>
        <w:jc w:val="center"/>
        <w:rPr>
          <w:b/>
          <w:sz w:val="18"/>
          <w:szCs w:val="18"/>
        </w:rPr>
      </w:pPr>
      <w:r w:rsidRPr="00E24BA0">
        <w:rPr>
          <w:b/>
          <w:sz w:val="18"/>
          <w:szCs w:val="18"/>
        </w:rPr>
        <w:t>О проведении весенней санитарной уборки на территории Марёвского муниципального округа</w:t>
      </w:r>
    </w:p>
    <w:p w:rsidR="00E24BA0" w:rsidRPr="00E24BA0" w:rsidRDefault="00E24BA0" w:rsidP="00E24BA0">
      <w:pPr>
        <w:pStyle w:val="aa"/>
        <w:ind w:left="42" w:right="141"/>
        <w:rPr>
          <w:b/>
          <w:sz w:val="18"/>
          <w:szCs w:val="18"/>
        </w:rPr>
      </w:pPr>
    </w:p>
    <w:p w:rsidR="00E24BA0" w:rsidRPr="00E24BA0" w:rsidRDefault="00E24BA0" w:rsidP="00E24BA0">
      <w:pPr>
        <w:pStyle w:val="aa"/>
        <w:ind w:left="42" w:right="141" w:firstLine="242"/>
        <w:jc w:val="both"/>
        <w:rPr>
          <w:b/>
          <w:sz w:val="18"/>
          <w:szCs w:val="18"/>
        </w:rPr>
      </w:pPr>
      <w:r w:rsidRPr="00E24BA0">
        <w:rPr>
          <w:sz w:val="18"/>
          <w:szCs w:val="18"/>
        </w:rPr>
        <w:t>В соответствии с п.2 Правил благоустройства на территории Марёвского муниципального округа, утверждённых решением Думы муниципального округа №182 от 28.04.2022 года:</w:t>
      </w:r>
    </w:p>
    <w:p w:rsidR="00E24BA0" w:rsidRPr="00E24BA0" w:rsidRDefault="00E24BA0" w:rsidP="00E24BA0">
      <w:pPr>
        <w:pStyle w:val="aa"/>
        <w:numPr>
          <w:ilvl w:val="0"/>
          <w:numId w:val="24"/>
        </w:numPr>
        <w:ind w:left="42" w:right="141" w:firstLine="242"/>
        <w:jc w:val="both"/>
        <w:rPr>
          <w:sz w:val="18"/>
          <w:szCs w:val="18"/>
        </w:rPr>
      </w:pPr>
      <w:r w:rsidRPr="00E24BA0">
        <w:rPr>
          <w:sz w:val="18"/>
          <w:szCs w:val="18"/>
        </w:rPr>
        <w:t>Рекомендовать в срок до 01.05.2023 года:</w:t>
      </w:r>
    </w:p>
    <w:p w:rsidR="00E24BA0" w:rsidRPr="00E24BA0" w:rsidRDefault="00E24BA0" w:rsidP="00E24BA0">
      <w:pPr>
        <w:pStyle w:val="aa"/>
        <w:ind w:left="42" w:right="141" w:firstLine="242"/>
        <w:jc w:val="both"/>
        <w:rPr>
          <w:sz w:val="18"/>
          <w:szCs w:val="18"/>
        </w:rPr>
      </w:pPr>
      <w:r w:rsidRPr="00E24BA0">
        <w:rPr>
          <w:sz w:val="18"/>
          <w:szCs w:val="18"/>
        </w:rPr>
        <w:t>собственникам помещений в многоквартирных домах (при непосредственном управлении), юридическим лицам, должностным лицам организаций, индивидуальным предпринимателям, физическим лицам, являющимися собственниками, владельцами, пользователями, арендаторами земельных участков, осуществить уборку дворовых и прилегающих к ним территорий.</w:t>
      </w:r>
    </w:p>
    <w:p w:rsidR="00E24BA0" w:rsidRPr="00E24BA0" w:rsidRDefault="00E24BA0" w:rsidP="00E24BA0">
      <w:pPr>
        <w:pStyle w:val="aa"/>
        <w:numPr>
          <w:ilvl w:val="0"/>
          <w:numId w:val="24"/>
        </w:numPr>
        <w:ind w:left="42" w:right="141" w:firstLine="242"/>
        <w:jc w:val="both"/>
        <w:rPr>
          <w:sz w:val="18"/>
          <w:szCs w:val="18"/>
        </w:rPr>
      </w:pPr>
      <w:r w:rsidRPr="00E24BA0">
        <w:rPr>
          <w:sz w:val="18"/>
          <w:szCs w:val="18"/>
        </w:rPr>
        <w:t>Контроль за исполнением настоящего распоряжения возложить на Фёдорову М.Ф., Главу территориального отдела Администрации Марёвского муниципального округа.</w:t>
      </w:r>
    </w:p>
    <w:p w:rsidR="00E24BA0" w:rsidRPr="00E24BA0" w:rsidRDefault="00E24BA0" w:rsidP="00E24BA0">
      <w:pPr>
        <w:pStyle w:val="aa"/>
        <w:numPr>
          <w:ilvl w:val="0"/>
          <w:numId w:val="24"/>
        </w:numPr>
        <w:ind w:left="42" w:right="141" w:firstLine="242"/>
        <w:jc w:val="both"/>
        <w:rPr>
          <w:sz w:val="18"/>
          <w:szCs w:val="18"/>
        </w:rPr>
      </w:pPr>
      <w:r w:rsidRPr="00E24BA0">
        <w:rPr>
          <w:sz w:val="18"/>
          <w:szCs w:val="18"/>
        </w:rPr>
        <w:t>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24BA0" w:rsidRPr="00E24BA0" w:rsidRDefault="00E24BA0" w:rsidP="00E24BA0">
      <w:pPr>
        <w:pStyle w:val="aa"/>
        <w:ind w:left="42" w:right="141"/>
        <w:rPr>
          <w:b/>
          <w:sz w:val="18"/>
          <w:szCs w:val="18"/>
        </w:rPr>
      </w:pPr>
    </w:p>
    <w:p w:rsidR="006A5059" w:rsidRDefault="00E24BA0" w:rsidP="00E24BA0">
      <w:pPr>
        <w:pStyle w:val="aa"/>
        <w:ind w:left="42" w:right="141"/>
        <w:rPr>
          <w:sz w:val="18"/>
          <w:szCs w:val="18"/>
        </w:rPr>
      </w:pPr>
      <w:r w:rsidRPr="00E24BA0">
        <w:rPr>
          <w:b/>
          <w:sz w:val="18"/>
          <w:szCs w:val="18"/>
        </w:rPr>
        <w:t xml:space="preserve">Глава муниципального округа     С.И. Горкин   </w:t>
      </w:r>
    </w:p>
    <w:p w:rsidR="00E24BA0" w:rsidRDefault="00E24BA0" w:rsidP="00F2691E">
      <w:pPr>
        <w:pStyle w:val="aa"/>
        <w:ind w:left="42" w:right="141"/>
        <w:rPr>
          <w:sz w:val="18"/>
          <w:szCs w:val="18"/>
        </w:rPr>
      </w:pPr>
    </w:p>
    <w:p w:rsidR="00E24BA0" w:rsidRDefault="00E24BA0" w:rsidP="00F2691E">
      <w:pPr>
        <w:pStyle w:val="aa"/>
        <w:ind w:left="42" w:right="141"/>
        <w:rPr>
          <w:sz w:val="18"/>
          <w:szCs w:val="18"/>
        </w:rPr>
      </w:pPr>
    </w:p>
    <w:p w:rsidR="00E24BA0" w:rsidRDefault="00E24BA0" w:rsidP="00F2691E">
      <w:pPr>
        <w:pStyle w:val="aa"/>
        <w:ind w:left="42" w:right="141"/>
        <w:rPr>
          <w:sz w:val="18"/>
          <w:szCs w:val="18"/>
        </w:rPr>
      </w:pPr>
    </w:p>
    <w:p w:rsidR="006A5059" w:rsidRPr="0058249A" w:rsidRDefault="006A5059"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40"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C52AD7">
              <w:rPr>
                <w:sz w:val="18"/>
                <w:szCs w:val="18"/>
              </w:rPr>
              <w:t>12</w:t>
            </w:r>
            <w:r>
              <w:rPr>
                <w:sz w:val="18"/>
                <w:szCs w:val="18"/>
              </w:rPr>
              <w:t>.</w:t>
            </w:r>
            <w:r w:rsidR="001155B7">
              <w:rPr>
                <w:sz w:val="18"/>
                <w:szCs w:val="18"/>
              </w:rPr>
              <w:t>0</w:t>
            </w:r>
            <w:r w:rsidR="00C52AD7">
              <w:rPr>
                <w:sz w:val="18"/>
                <w:szCs w:val="18"/>
              </w:rPr>
              <w:t>4</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41"/>
      <w:headerReference w:type="default" r:id="rId42"/>
      <w:headerReference w:type="first" r:id="rId4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17" w:rsidRDefault="00BE3F17" w:rsidP="0076438D">
      <w:pPr>
        <w:spacing w:after="0" w:line="240" w:lineRule="auto"/>
      </w:pPr>
      <w:r>
        <w:separator/>
      </w:r>
    </w:p>
  </w:endnote>
  <w:endnote w:type="continuationSeparator" w:id="0">
    <w:p w:rsidR="00BE3F17" w:rsidRDefault="00BE3F17"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tcouriervk">
    <w:altName w:val="Tahoma"/>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17" w:rsidRDefault="00BE3F17" w:rsidP="0076438D">
      <w:pPr>
        <w:spacing w:after="0" w:line="240" w:lineRule="auto"/>
      </w:pPr>
      <w:r>
        <w:separator/>
      </w:r>
    </w:p>
  </w:footnote>
  <w:footnote w:type="continuationSeparator" w:id="0">
    <w:p w:rsidR="00BE3F17" w:rsidRDefault="00BE3F17" w:rsidP="0076438D">
      <w:pPr>
        <w:spacing w:after="0" w:line="240" w:lineRule="auto"/>
      </w:pPr>
      <w:r>
        <w:continuationSeparator/>
      </w:r>
    </w:p>
  </w:footnote>
  <w:footnote w:id="1">
    <w:p w:rsidR="00E24BA0" w:rsidRDefault="00E24BA0" w:rsidP="005E2794">
      <w:pPr>
        <w:pStyle w:val="af2"/>
        <w:rPr>
          <w:sz w:val="16"/>
          <w:szCs w:val="16"/>
        </w:rPr>
      </w:pPr>
      <w:r>
        <w:rPr>
          <w:rStyle w:val="af4"/>
        </w:rPr>
        <w:footnoteRef/>
      </w:r>
      <w:r>
        <w:t xml:space="preserve"> </w:t>
      </w:r>
      <w:r>
        <w:rPr>
          <w:sz w:val="16"/>
          <w:szCs w:val="16"/>
        </w:rPr>
        <w:t>Выбирается в случае, предусмотренном законодательством о градостроительной деятельности.</w:t>
      </w:r>
    </w:p>
  </w:footnote>
  <w:footnote w:id="2">
    <w:p w:rsidR="00E24BA0" w:rsidRDefault="00E24BA0" w:rsidP="005E2794">
      <w:pPr>
        <w:jc w:val="both"/>
        <w:rPr>
          <w:sz w:val="16"/>
          <w:szCs w:val="16"/>
        </w:rPr>
      </w:pPr>
      <w:r>
        <w:rPr>
          <w:rStyle w:val="af4"/>
        </w:rPr>
        <w:footnoteRef/>
      </w:r>
      <w:r>
        <w:t xml:space="preserve"> </w:t>
      </w:r>
      <w:r>
        <w:rPr>
          <w:sz w:val="16"/>
          <w:szCs w:val="16"/>
        </w:rPr>
        <w:t>Срок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 w:id="3">
    <w:p w:rsidR="00E24BA0" w:rsidRDefault="00E24BA0" w:rsidP="005E2794">
      <w:pPr>
        <w:pStyle w:val="af0"/>
        <w:rPr>
          <w:rFonts w:ascii="Calibri" w:hAnsi="Calibri"/>
        </w:rPr>
      </w:pPr>
      <w:r>
        <w:rPr>
          <w:rStyle w:val="af4"/>
        </w:rPr>
        <w:footnoteRef/>
      </w:r>
      <w:r>
        <w:t xml:space="preserve"> </w:t>
      </w:r>
      <w:r>
        <w:rPr>
          <w:sz w:val="16"/>
          <w:szCs w:val="16"/>
        </w:rPr>
        <w:t>С</w:t>
      </w:r>
      <w:r>
        <w:rPr>
          <w:sz w:val="16"/>
          <w:szCs w:val="16"/>
          <w:lang w:eastAsia="ru-RU"/>
        </w:rPr>
        <w:t xml:space="preserve">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w:t>
      </w:r>
      <w:r>
        <w:rPr>
          <w:sz w:val="16"/>
          <w:szCs w:val="16"/>
        </w:rPr>
        <w:t>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A0" w:rsidRDefault="00E24BA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E24BA0" w:rsidRDefault="00E24B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A0" w:rsidRDefault="00E24BA0" w:rsidP="004D1747">
    <w:pPr>
      <w:pStyle w:val="a4"/>
      <w:jc w:val="center"/>
    </w:pPr>
    <w:r>
      <w:fldChar w:fldCharType="begin"/>
    </w:r>
    <w:r>
      <w:instrText>PAGE   \* MERGEFORMAT</w:instrText>
    </w:r>
    <w:r>
      <w:fldChar w:fldCharType="separate"/>
    </w:r>
    <w:r w:rsidR="008852B7">
      <w:rPr>
        <w:noProof/>
      </w:rPr>
      <w:t>38</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A0" w:rsidRDefault="00E24BA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15141EF"/>
    <w:multiLevelType w:val="multilevel"/>
    <w:tmpl w:val="A31CEDB2"/>
    <w:lvl w:ilvl="0">
      <w:start w:val="4"/>
      <w:numFmt w:val="decimal"/>
      <w:lvlText w:val="%1"/>
      <w:lvlJc w:val="left"/>
      <w:pPr>
        <w:ind w:left="212" w:hanging="444"/>
      </w:pPr>
      <w:rPr>
        <w:lang w:val="ru-RU" w:eastAsia="en-US" w:bidi="ar-SA"/>
      </w:rPr>
    </w:lvl>
    <w:lvl w:ilvl="1">
      <w:start w:val="1"/>
      <w:numFmt w:val="decimal"/>
      <w:lvlText w:val="%1.%2."/>
      <w:lvlJc w:val="left"/>
      <w:pPr>
        <w:ind w:left="212" w:hanging="444"/>
      </w:pPr>
      <w:rPr>
        <w:w w:val="100"/>
        <w:lang w:val="ru-RU" w:eastAsia="en-US" w:bidi="ar-SA"/>
      </w:rPr>
    </w:lvl>
    <w:lvl w:ilvl="2">
      <w:numFmt w:val="bullet"/>
      <w:lvlText w:val="•"/>
      <w:lvlJc w:val="left"/>
      <w:pPr>
        <w:ind w:left="2293" w:hanging="444"/>
      </w:pPr>
      <w:rPr>
        <w:lang w:val="ru-RU" w:eastAsia="en-US" w:bidi="ar-SA"/>
      </w:rPr>
    </w:lvl>
    <w:lvl w:ilvl="3">
      <w:numFmt w:val="bullet"/>
      <w:lvlText w:val="•"/>
      <w:lvlJc w:val="left"/>
      <w:pPr>
        <w:ind w:left="3329" w:hanging="444"/>
      </w:pPr>
      <w:rPr>
        <w:lang w:val="ru-RU" w:eastAsia="en-US" w:bidi="ar-SA"/>
      </w:rPr>
    </w:lvl>
    <w:lvl w:ilvl="4">
      <w:numFmt w:val="bullet"/>
      <w:lvlText w:val="•"/>
      <w:lvlJc w:val="left"/>
      <w:pPr>
        <w:ind w:left="4366" w:hanging="444"/>
      </w:pPr>
      <w:rPr>
        <w:lang w:val="ru-RU" w:eastAsia="en-US" w:bidi="ar-SA"/>
      </w:rPr>
    </w:lvl>
    <w:lvl w:ilvl="5">
      <w:numFmt w:val="bullet"/>
      <w:lvlText w:val="•"/>
      <w:lvlJc w:val="left"/>
      <w:pPr>
        <w:ind w:left="5403" w:hanging="444"/>
      </w:pPr>
      <w:rPr>
        <w:lang w:val="ru-RU" w:eastAsia="en-US" w:bidi="ar-SA"/>
      </w:rPr>
    </w:lvl>
    <w:lvl w:ilvl="6">
      <w:numFmt w:val="bullet"/>
      <w:lvlText w:val="•"/>
      <w:lvlJc w:val="left"/>
      <w:pPr>
        <w:ind w:left="6439" w:hanging="444"/>
      </w:pPr>
      <w:rPr>
        <w:lang w:val="ru-RU" w:eastAsia="en-US" w:bidi="ar-SA"/>
      </w:rPr>
    </w:lvl>
    <w:lvl w:ilvl="7">
      <w:numFmt w:val="bullet"/>
      <w:lvlText w:val="•"/>
      <w:lvlJc w:val="left"/>
      <w:pPr>
        <w:ind w:left="7476" w:hanging="444"/>
      </w:pPr>
      <w:rPr>
        <w:lang w:val="ru-RU" w:eastAsia="en-US" w:bidi="ar-SA"/>
      </w:rPr>
    </w:lvl>
    <w:lvl w:ilvl="8">
      <w:numFmt w:val="bullet"/>
      <w:lvlText w:val="•"/>
      <w:lvlJc w:val="left"/>
      <w:pPr>
        <w:ind w:left="8513" w:hanging="444"/>
      </w:pPr>
      <w:rPr>
        <w:lang w:val="ru-RU" w:eastAsia="en-US" w:bidi="ar-SA"/>
      </w:rPr>
    </w:lvl>
  </w:abstractNum>
  <w:abstractNum w:abstractNumId="2"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5A19EB"/>
    <w:multiLevelType w:val="multilevel"/>
    <w:tmpl w:val="8C842F7E"/>
    <w:lvl w:ilvl="0">
      <w:start w:val="1"/>
      <w:numFmt w:val="decimal"/>
      <w:lvlText w:val="%1."/>
      <w:lvlJc w:val="left"/>
      <w:pPr>
        <w:ind w:left="305" w:hanging="337"/>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18"/>
        <w:szCs w:val="18"/>
        <w:lang w:val="ru-RU" w:eastAsia="en-US" w:bidi="ar-SA"/>
      </w:rPr>
    </w:lvl>
    <w:lvl w:ilvl="2">
      <w:numFmt w:val="bullet"/>
      <w:lvlText w:val="•"/>
      <w:lvlJc w:val="left"/>
      <w:pPr>
        <w:ind w:left="2420" w:hanging="485"/>
      </w:pPr>
      <w:rPr>
        <w:lang w:val="ru-RU" w:eastAsia="en-US" w:bidi="ar-SA"/>
      </w:rPr>
    </w:lvl>
    <w:lvl w:ilvl="3">
      <w:numFmt w:val="bullet"/>
      <w:lvlText w:val="•"/>
      <w:lvlJc w:val="left"/>
      <w:pPr>
        <w:ind w:left="3341" w:hanging="485"/>
      </w:pPr>
      <w:rPr>
        <w:lang w:val="ru-RU" w:eastAsia="en-US" w:bidi="ar-SA"/>
      </w:rPr>
    </w:lvl>
    <w:lvl w:ilvl="4">
      <w:numFmt w:val="bullet"/>
      <w:lvlText w:val="•"/>
      <w:lvlJc w:val="left"/>
      <w:pPr>
        <w:ind w:left="4262" w:hanging="485"/>
      </w:pPr>
      <w:rPr>
        <w:lang w:val="ru-RU" w:eastAsia="en-US" w:bidi="ar-SA"/>
      </w:rPr>
    </w:lvl>
    <w:lvl w:ilvl="5">
      <w:numFmt w:val="bullet"/>
      <w:lvlText w:val="•"/>
      <w:lvlJc w:val="left"/>
      <w:pPr>
        <w:ind w:left="5182" w:hanging="485"/>
      </w:pPr>
      <w:rPr>
        <w:lang w:val="ru-RU" w:eastAsia="en-US" w:bidi="ar-SA"/>
      </w:rPr>
    </w:lvl>
    <w:lvl w:ilvl="6">
      <w:numFmt w:val="bullet"/>
      <w:lvlText w:val="•"/>
      <w:lvlJc w:val="left"/>
      <w:pPr>
        <w:ind w:left="6103" w:hanging="485"/>
      </w:pPr>
      <w:rPr>
        <w:lang w:val="ru-RU" w:eastAsia="en-US" w:bidi="ar-SA"/>
      </w:rPr>
    </w:lvl>
    <w:lvl w:ilvl="7">
      <w:numFmt w:val="bullet"/>
      <w:lvlText w:val="•"/>
      <w:lvlJc w:val="left"/>
      <w:pPr>
        <w:ind w:left="7024" w:hanging="485"/>
      </w:pPr>
      <w:rPr>
        <w:lang w:val="ru-RU" w:eastAsia="en-US" w:bidi="ar-SA"/>
      </w:rPr>
    </w:lvl>
    <w:lvl w:ilvl="8">
      <w:numFmt w:val="bullet"/>
      <w:lvlText w:val="•"/>
      <w:lvlJc w:val="left"/>
      <w:pPr>
        <w:ind w:left="7944" w:hanging="485"/>
      </w:pPr>
      <w:rPr>
        <w:lang w:val="ru-RU" w:eastAsia="en-US" w:bidi="ar-SA"/>
      </w:rPr>
    </w:lvl>
  </w:abstractNum>
  <w:abstractNum w:abstractNumId="7" w15:restartNumberingAfterBreak="0">
    <w:nsid w:val="2A9254FE"/>
    <w:multiLevelType w:val="hybridMultilevel"/>
    <w:tmpl w:val="54D612DC"/>
    <w:lvl w:ilvl="0" w:tplc="2CF05A1C">
      <w:start w:val="1"/>
      <w:numFmt w:val="decimal"/>
      <w:lvlText w:val="%1."/>
      <w:lvlJc w:val="left"/>
      <w:pPr>
        <w:ind w:left="1744" w:hanging="1035"/>
      </w:pPr>
      <w:rPr>
        <w:rFonts w:cs="Times New Roman"/>
      </w:rPr>
    </w:lvl>
    <w:lvl w:ilvl="1" w:tplc="04190019">
      <w:start w:val="1"/>
      <w:numFmt w:val="lowerLetter"/>
      <w:lvlText w:val="%2."/>
      <w:lvlJc w:val="left"/>
      <w:pPr>
        <w:ind w:left="1766" w:hanging="360"/>
      </w:pPr>
      <w:rPr>
        <w:rFonts w:cs="Times New Roman"/>
      </w:rPr>
    </w:lvl>
    <w:lvl w:ilvl="2" w:tplc="0419001B">
      <w:start w:val="1"/>
      <w:numFmt w:val="lowerRoman"/>
      <w:lvlText w:val="%3."/>
      <w:lvlJc w:val="right"/>
      <w:pPr>
        <w:ind w:left="2486" w:hanging="180"/>
      </w:pPr>
      <w:rPr>
        <w:rFonts w:cs="Times New Roman"/>
      </w:rPr>
    </w:lvl>
    <w:lvl w:ilvl="3" w:tplc="0419000F">
      <w:start w:val="1"/>
      <w:numFmt w:val="decimal"/>
      <w:lvlText w:val="%4."/>
      <w:lvlJc w:val="left"/>
      <w:pPr>
        <w:ind w:left="3206" w:hanging="360"/>
      </w:pPr>
      <w:rPr>
        <w:rFonts w:cs="Times New Roman"/>
      </w:rPr>
    </w:lvl>
    <w:lvl w:ilvl="4" w:tplc="04190019">
      <w:start w:val="1"/>
      <w:numFmt w:val="lowerLetter"/>
      <w:lvlText w:val="%5."/>
      <w:lvlJc w:val="left"/>
      <w:pPr>
        <w:ind w:left="3926" w:hanging="360"/>
      </w:pPr>
      <w:rPr>
        <w:rFonts w:cs="Times New Roman"/>
      </w:rPr>
    </w:lvl>
    <w:lvl w:ilvl="5" w:tplc="0419001B">
      <w:start w:val="1"/>
      <w:numFmt w:val="lowerRoman"/>
      <w:lvlText w:val="%6."/>
      <w:lvlJc w:val="right"/>
      <w:pPr>
        <w:ind w:left="4646" w:hanging="180"/>
      </w:pPr>
      <w:rPr>
        <w:rFonts w:cs="Times New Roman"/>
      </w:rPr>
    </w:lvl>
    <w:lvl w:ilvl="6" w:tplc="0419000F">
      <w:start w:val="1"/>
      <w:numFmt w:val="decimal"/>
      <w:lvlText w:val="%7."/>
      <w:lvlJc w:val="left"/>
      <w:pPr>
        <w:ind w:left="5366" w:hanging="360"/>
      </w:pPr>
      <w:rPr>
        <w:rFonts w:cs="Times New Roman"/>
      </w:rPr>
    </w:lvl>
    <w:lvl w:ilvl="7" w:tplc="04190019">
      <w:start w:val="1"/>
      <w:numFmt w:val="lowerLetter"/>
      <w:lvlText w:val="%8."/>
      <w:lvlJc w:val="left"/>
      <w:pPr>
        <w:ind w:left="6086" w:hanging="360"/>
      </w:pPr>
      <w:rPr>
        <w:rFonts w:cs="Times New Roman"/>
      </w:rPr>
    </w:lvl>
    <w:lvl w:ilvl="8" w:tplc="0419001B">
      <w:start w:val="1"/>
      <w:numFmt w:val="lowerRoman"/>
      <w:lvlText w:val="%9."/>
      <w:lvlJc w:val="right"/>
      <w:pPr>
        <w:ind w:left="6806" w:hanging="180"/>
      </w:pPr>
      <w:rPr>
        <w:rFonts w:cs="Times New Roman"/>
      </w:rPr>
    </w:lvl>
  </w:abstractNum>
  <w:abstractNum w:abstractNumId="8" w15:restartNumberingAfterBreak="0">
    <w:nsid w:val="2BA04883"/>
    <w:multiLevelType w:val="hybridMultilevel"/>
    <w:tmpl w:val="386ABBB0"/>
    <w:lvl w:ilvl="0" w:tplc="DAB4D872">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9" w15:restartNumberingAfterBreak="0">
    <w:nsid w:val="316A6470"/>
    <w:multiLevelType w:val="multilevel"/>
    <w:tmpl w:val="C7323C4C"/>
    <w:lvl w:ilvl="0">
      <w:start w:val="5"/>
      <w:numFmt w:val="decimal"/>
      <w:lvlText w:val="%1."/>
      <w:lvlJc w:val="left"/>
      <w:pPr>
        <w:ind w:left="450" w:hanging="450"/>
      </w:pPr>
    </w:lvl>
    <w:lvl w:ilvl="1">
      <w:start w:val="5"/>
      <w:numFmt w:val="decimal"/>
      <w:lvlText w:val="%1.%2."/>
      <w:lvlJc w:val="left"/>
      <w:pPr>
        <w:ind w:left="2847"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abstractNum w:abstractNumId="10" w15:restartNumberingAfterBreak="0">
    <w:nsid w:val="36407B39"/>
    <w:multiLevelType w:val="multilevel"/>
    <w:tmpl w:val="AC84AE26"/>
    <w:lvl w:ilvl="0">
      <w:start w:val="1"/>
      <w:numFmt w:val="decimal"/>
      <w:lvlText w:val="%1"/>
      <w:lvlJc w:val="left"/>
      <w:pPr>
        <w:ind w:left="700" w:hanging="488"/>
      </w:pPr>
      <w:rPr>
        <w:lang w:val="ru-RU" w:eastAsia="en-US" w:bidi="ar-SA"/>
      </w:rPr>
    </w:lvl>
    <w:lvl w:ilvl="1">
      <w:start w:val="1"/>
      <w:numFmt w:val="decimal"/>
      <w:lvlText w:val="%1.%2."/>
      <w:lvlJc w:val="left"/>
      <w:pPr>
        <w:ind w:left="2473" w:hanging="488"/>
      </w:pPr>
      <w:rPr>
        <w:rFonts w:ascii="Times New Roman" w:eastAsia="Times New Roman" w:hAnsi="Times New Roman" w:cs="Times New Roman" w:hint="default"/>
        <w:b/>
        <w:bCs/>
        <w:w w:val="100"/>
        <w:sz w:val="18"/>
        <w:szCs w:val="18"/>
        <w:lang w:val="ru-RU" w:eastAsia="en-US" w:bidi="ar-SA"/>
      </w:rPr>
    </w:lvl>
    <w:lvl w:ilvl="2">
      <w:numFmt w:val="bullet"/>
      <w:lvlText w:val="•"/>
      <w:lvlJc w:val="left"/>
      <w:pPr>
        <w:ind w:left="2677" w:hanging="488"/>
      </w:pPr>
      <w:rPr>
        <w:lang w:val="ru-RU" w:eastAsia="en-US" w:bidi="ar-SA"/>
      </w:rPr>
    </w:lvl>
    <w:lvl w:ilvl="3">
      <w:numFmt w:val="bullet"/>
      <w:lvlText w:val="•"/>
      <w:lvlJc w:val="left"/>
      <w:pPr>
        <w:ind w:left="3665" w:hanging="488"/>
      </w:pPr>
      <w:rPr>
        <w:lang w:val="ru-RU" w:eastAsia="en-US" w:bidi="ar-SA"/>
      </w:rPr>
    </w:lvl>
    <w:lvl w:ilvl="4">
      <w:numFmt w:val="bullet"/>
      <w:lvlText w:val="•"/>
      <w:lvlJc w:val="left"/>
      <w:pPr>
        <w:ind w:left="4654" w:hanging="488"/>
      </w:pPr>
      <w:rPr>
        <w:lang w:val="ru-RU" w:eastAsia="en-US" w:bidi="ar-SA"/>
      </w:rPr>
    </w:lvl>
    <w:lvl w:ilvl="5">
      <w:numFmt w:val="bullet"/>
      <w:lvlText w:val="•"/>
      <w:lvlJc w:val="left"/>
      <w:pPr>
        <w:ind w:left="5643" w:hanging="488"/>
      </w:pPr>
      <w:rPr>
        <w:lang w:val="ru-RU" w:eastAsia="en-US" w:bidi="ar-SA"/>
      </w:rPr>
    </w:lvl>
    <w:lvl w:ilvl="6">
      <w:numFmt w:val="bullet"/>
      <w:lvlText w:val="•"/>
      <w:lvlJc w:val="left"/>
      <w:pPr>
        <w:ind w:left="6631" w:hanging="488"/>
      </w:pPr>
      <w:rPr>
        <w:lang w:val="ru-RU" w:eastAsia="en-US" w:bidi="ar-SA"/>
      </w:rPr>
    </w:lvl>
    <w:lvl w:ilvl="7">
      <w:numFmt w:val="bullet"/>
      <w:lvlText w:val="•"/>
      <w:lvlJc w:val="left"/>
      <w:pPr>
        <w:ind w:left="7620" w:hanging="488"/>
      </w:pPr>
      <w:rPr>
        <w:lang w:val="ru-RU" w:eastAsia="en-US" w:bidi="ar-SA"/>
      </w:rPr>
    </w:lvl>
    <w:lvl w:ilvl="8">
      <w:numFmt w:val="bullet"/>
      <w:lvlText w:val="•"/>
      <w:lvlJc w:val="left"/>
      <w:pPr>
        <w:ind w:left="8609" w:hanging="488"/>
      </w:pPr>
      <w:rPr>
        <w:lang w:val="ru-RU" w:eastAsia="en-US" w:bidi="ar-SA"/>
      </w:rPr>
    </w:lvl>
  </w:abstractNum>
  <w:abstractNum w:abstractNumId="11"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4"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1315616"/>
    <w:multiLevelType w:val="hybridMultilevel"/>
    <w:tmpl w:val="9E92B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16" w15:restartNumberingAfterBreak="0">
    <w:nsid w:val="64321B5E"/>
    <w:multiLevelType w:val="hybridMultilevel"/>
    <w:tmpl w:val="95B01454"/>
    <w:lvl w:ilvl="0" w:tplc="CAB8868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17" w15:restartNumberingAfterBreak="0">
    <w:nsid w:val="71F51DE2"/>
    <w:multiLevelType w:val="multilevel"/>
    <w:tmpl w:val="18548E7E"/>
    <w:lvl w:ilvl="0">
      <w:start w:val="5"/>
      <w:numFmt w:val="decimal"/>
      <w:lvlText w:val="%1."/>
      <w:lvlJc w:val="left"/>
      <w:pPr>
        <w:ind w:left="450" w:hanging="450"/>
      </w:pPr>
    </w:lvl>
    <w:lvl w:ilvl="1">
      <w:start w:val="3"/>
      <w:numFmt w:val="decimal"/>
      <w:lvlText w:val="%1.%2."/>
      <w:lvlJc w:val="left"/>
      <w:pPr>
        <w:ind w:left="2563"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num w:numId="1">
    <w:abstractNumId w:val="5"/>
  </w:num>
  <w:num w:numId="2">
    <w:abstractNumId w:val="2"/>
  </w:num>
  <w:num w:numId="3">
    <w:abstractNumId w:val="14"/>
  </w:num>
  <w:num w:numId="4">
    <w:abstractNumId w:val="12"/>
  </w:num>
  <w:num w:numId="5">
    <w:abstractNumId w:val="4"/>
  </w:num>
  <w:num w:numId="6">
    <w:abstractNumId w:val="3"/>
  </w:num>
  <w:num w:numId="7">
    <w:abstractNumId w:val="11"/>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
  </w:num>
  <w:num w:numId="18">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2D55"/>
    <w:rsid w:val="000540FD"/>
    <w:rsid w:val="00054C61"/>
    <w:rsid w:val="0005619C"/>
    <w:rsid w:val="00075AB8"/>
    <w:rsid w:val="00081DAA"/>
    <w:rsid w:val="00082DFB"/>
    <w:rsid w:val="00091345"/>
    <w:rsid w:val="00091F19"/>
    <w:rsid w:val="000A45A5"/>
    <w:rsid w:val="000C3378"/>
    <w:rsid w:val="000C4C59"/>
    <w:rsid w:val="000D6E46"/>
    <w:rsid w:val="000E1175"/>
    <w:rsid w:val="00111F52"/>
    <w:rsid w:val="001155B7"/>
    <w:rsid w:val="00121522"/>
    <w:rsid w:val="0012612B"/>
    <w:rsid w:val="0013191D"/>
    <w:rsid w:val="00136BA5"/>
    <w:rsid w:val="00161FD4"/>
    <w:rsid w:val="0016696B"/>
    <w:rsid w:val="00174792"/>
    <w:rsid w:val="00181229"/>
    <w:rsid w:val="00192F33"/>
    <w:rsid w:val="001A3350"/>
    <w:rsid w:val="001A612D"/>
    <w:rsid w:val="001B7B30"/>
    <w:rsid w:val="001C0CE1"/>
    <w:rsid w:val="001C7ABB"/>
    <w:rsid w:val="001D3006"/>
    <w:rsid w:val="001D61B8"/>
    <w:rsid w:val="001E12FD"/>
    <w:rsid w:val="001E1300"/>
    <w:rsid w:val="001F2F30"/>
    <w:rsid w:val="0020414D"/>
    <w:rsid w:val="00204220"/>
    <w:rsid w:val="00216D06"/>
    <w:rsid w:val="00220C89"/>
    <w:rsid w:val="00225633"/>
    <w:rsid w:val="00236E9E"/>
    <w:rsid w:val="00237E63"/>
    <w:rsid w:val="00241B0B"/>
    <w:rsid w:val="00241F53"/>
    <w:rsid w:val="002422F8"/>
    <w:rsid w:val="002620AC"/>
    <w:rsid w:val="00262CE1"/>
    <w:rsid w:val="00263BA9"/>
    <w:rsid w:val="00281444"/>
    <w:rsid w:val="0028365C"/>
    <w:rsid w:val="002A700E"/>
    <w:rsid w:val="002B2C8D"/>
    <w:rsid w:val="002C08D8"/>
    <w:rsid w:val="002C4129"/>
    <w:rsid w:val="002D7E62"/>
    <w:rsid w:val="002E5772"/>
    <w:rsid w:val="002E5BFD"/>
    <w:rsid w:val="002E7664"/>
    <w:rsid w:val="002F39C6"/>
    <w:rsid w:val="0031024D"/>
    <w:rsid w:val="00315448"/>
    <w:rsid w:val="00320A36"/>
    <w:rsid w:val="00333306"/>
    <w:rsid w:val="003353CB"/>
    <w:rsid w:val="003450EB"/>
    <w:rsid w:val="00345B80"/>
    <w:rsid w:val="00346390"/>
    <w:rsid w:val="00353662"/>
    <w:rsid w:val="00356B7B"/>
    <w:rsid w:val="003574E6"/>
    <w:rsid w:val="0036787F"/>
    <w:rsid w:val="00370192"/>
    <w:rsid w:val="00372F4A"/>
    <w:rsid w:val="00377E50"/>
    <w:rsid w:val="00382A48"/>
    <w:rsid w:val="003944BB"/>
    <w:rsid w:val="003A522F"/>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6428C"/>
    <w:rsid w:val="00477FA2"/>
    <w:rsid w:val="00495DCA"/>
    <w:rsid w:val="004A4E58"/>
    <w:rsid w:val="004A55D6"/>
    <w:rsid w:val="004C2EFF"/>
    <w:rsid w:val="004D1747"/>
    <w:rsid w:val="004D51F8"/>
    <w:rsid w:val="004E384C"/>
    <w:rsid w:val="004E390E"/>
    <w:rsid w:val="004E4D5F"/>
    <w:rsid w:val="005049BE"/>
    <w:rsid w:val="00506C8A"/>
    <w:rsid w:val="005071E3"/>
    <w:rsid w:val="005139CF"/>
    <w:rsid w:val="005167CD"/>
    <w:rsid w:val="0052190D"/>
    <w:rsid w:val="00522252"/>
    <w:rsid w:val="005222A4"/>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5790"/>
    <w:rsid w:val="005C2A43"/>
    <w:rsid w:val="005C6346"/>
    <w:rsid w:val="005E0D56"/>
    <w:rsid w:val="005E1057"/>
    <w:rsid w:val="005E2794"/>
    <w:rsid w:val="00600CD6"/>
    <w:rsid w:val="006018A9"/>
    <w:rsid w:val="00601BBB"/>
    <w:rsid w:val="00615847"/>
    <w:rsid w:val="0062215A"/>
    <w:rsid w:val="006265D4"/>
    <w:rsid w:val="0064109F"/>
    <w:rsid w:val="00653DC0"/>
    <w:rsid w:val="0065675D"/>
    <w:rsid w:val="00664ECD"/>
    <w:rsid w:val="00665B75"/>
    <w:rsid w:val="00667C25"/>
    <w:rsid w:val="00667DC0"/>
    <w:rsid w:val="0069306C"/>
    <w:rsid w:val="006A30DA"/>
    <w:rsid w:val="006A5059"/>
    <w:rsid w:val="006B21E0"/>
    <w:rsid w:val="006B271C"/>
    <w:rsid w:val="006B3AB0"/>
    <w:rsid w:val="006C2DF7"/>
    <w:rsid w:val="006C5B82"/>
    <w:rsid w:val="006D3CCF"/>
    <w:rsid w:val="006F0773"/>
    <w:rsid w:val="006F2ACC"/>
    <w:rsid w:val="007020DE"/>
    <w:rsid w:val="00703B95"/>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D5C78"/>
    <w:rsid w:val="007F10F8"/>
    <w:rsid w:val="007F2C2D"/>
    <w:rsid w:val="007F4A43"/>
    <w:rsid w:val="00801193"/>
    <w:rsid w:val="00821D67"/>
    <w:rsid w:val="00825A06"/>
    <w:rsid w:val="00827CB4"/>
    <w:rsid w:val="00834A92"/>
    <w:rsid w:val="008424BE"/>
    <w:rsid w:val="00845DC2"/>
    <w:rsid w:val="00857226"/>
    <w:rsid w:val="008704BB"/>
    <w:rsid w:val="00872FB3"/>
    <w:rsid w:val="00873C80"/>
    <w:rsid w:val="008852B7"/>
    <w:rsid w:val="00893E33"/>
    <w:rsid w:val="00896B57"/>
    <w:rsid w:val="0089746D"/>
    <w:rsid w:val="008A67C9"/>
    <w:rsid w:val="008B2405"/>
    <w:rsid w:val="008C11DE"/>
    <w:rsid w:val="008C7E82"/>
    <w:rsid w:val="008D2C75"/>
    <w:rsid w:val="008E3507"/>
    <w:rsid w:val="008F3AE7"/>
    <w:rsid w:val="00904B4F"/>
    <w:rsid w:val="00913254"/>
    <w:rsid w:val="0092480B"/>
    <w:rsid w:val="00940F78"/>
    <w:rsid w:val="0095250F"/>
    <w:rsid w:val="00960081"/>
    <w:rsid w:val="0097058F"/>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41B43"/>
    <w:rsid w:val="00A56D50"/>
    <w:rsid w:val="00A56DCD"/>
    <w:rsid w:val="00A6234F"/>
    <w:rsid w:val="00A651C9"/>
    <w:rsid w:val="00A76E40"/>
    <w:rsid w:val="00A83274"/>
    <w:rsid w:val="00A90F15"/>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3F17"/>
    <w:rsid w:val="00BE5AF9"/>
    <w:rsid w:val="00BE6157"/>
    <w:rsid w:val="00BF1377"/>
    <w:rsid w:val="00C044BD"/>
    <w:rsid w:val="00C06CFD"/>
    <w:rsid w:val="00C21867"/>
    <w:rsid w:val="00C22281"/>
    <w:rsid w:val="00C22C28"/>
    <w:rsid w:val="00C3007F"/>
    <w:rsid w:val="00C30B56"/>
    <w:rsid w:val="00C36BDC"/>
    <w:rsid w:val="00C479C5"/>
    <w:rsid w:val="00C52AD7"/>
    <w:rsid w:val="00C5636E"/>
    <w:rsid w:val="00C57152"/>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5852"/>
    <w:rsid w:val="00D16C1F"/>
    <w:rsid w:val="00D440F4"/>
    <w:rsid w:val="00D6579D"/>
    <w:rsid w:val="00D675D2"/>
    <w:rsid w:val="00D857A7"/>
    <w:rsid w:val="00D8765F"/>
    <w:rsid w:val="00DA45D9"/>
    <w:rsid w:val="00DB1064"/>
    <w:rsid w:val="00DB6191"/>
    <w:rsid w:val="00DC2E16"/>
    <w:rsid w:val="00DC45B3"/>
    <w:rsid w:val="00DD3A4D"/>
    <w:rsid w:val="00DF2018"/>
    <w:rsid w:val="00DF587B"/>
    <w:rsid w:val="00DF685A"/>
    <w:rsid w:val="00E12998"/>
    <w:rsid w:val="00E24BA0"/>
    <w:rsid w:val="00E25D88"/>
    <w:rsid w:val="00E2619F"/>
    <w:rsid w:val="00E27B7F"/>
    <w:rsid w:val="00E3748B"/>
    <w:rsid w:val="00E375F9"/>
    <w:rsid w:val="00E41F01"/>
    <w:rsid w:val="00E61DAB"/>
    <w:rsid w:val="00E7102B"/>
    <w:rsid w:val="00E770F4"/>
    <w:rsid w:val="00E77F90"/>
    <w:rsid w:val="00E8016A"/>
    <w:rsid w:val="00E82EF7"/>
    <w:rsid w:val="00E901FA"/>
    <w:rsid w:val="00E940B4"/>
    <w:rsid w:val="00E964D0"/>
    <w:rsid w:val="00EA629D"/>
    <w:rsid w:val="00EA63A4"/>
    <w:rsid w:val="00EB1B7C"/>
    <w:rsid w:val="00EB3D87"/>
    <w:rsid w:val="00EC169B"/>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link w:val="10"/>
    <w:uiPriority w:val="1"/>
    <w:qFormat/>
    <w:rsid w:val="0046428C"/>
    <w:pPr>
      <w:widowControl w:val="0"/>
      <w:autoSpaceDE w:val="0"/>
      <w:autoSpaceDN w:val="0"/>
      <w:spacing w:after="0" w:line="240" w:lineRule="auto"/>
      <w:ind w:left="212" w:hanging="241"/>
      <w:outlineLvl w:val="0"/>
    </w:pPr>
    <w:rPr>
      <w:rFonts w:eastAsia="Times New Roman"/>
      <w:b/>
      <w:bCs/>
      <w:sz w:val="24"/>
      <w:szCs w:val="24"/>
      <w:lang w:val="x-none"/>
    </w:rPr>
  </w:style>
  <w:style w:type="paragraph" w:styleId="2">
    <w:name w:val="heading 2"/>
    <w:basedOn w:val="a"/>
    <w:next w:val="a"/>
    <w:link w:val="20"/>
    <w:semiHidden/>
    <w:unhideWhenUsed/>
    <w:qFormat/>
    <w:rsid w:val="004D1747"/>
    <w:pPr>
      <w:keepNext/>
      <w:spacing w:after="0" w:line="240" w:lineRule="auto"/>
      <w:jc w:val="center"/>
      <w:outlineLvl w:val="1"/>
    </w:pPr>
    <w:rPr>
      <w:rFonts w:ascii="Arial" w:eastAsia="Times New Roman" w:hAnsi="Arial"/>
      <w:b/>
      <w:spacing w:val="60"/>
      <w:szCs w:val="20"/>
      <w:lang w:val="x-none" w:eastAsia="x-none"/>
    </w:rPr>
  </w:style>
  <w:style w:type="paragraph" w:styleId="3">
    <w:name w:val="heading 3"/>
    <w:basedOn w:val="a"/>
    <w:next w:val="a"/>
    <w:link w:val="30"/>
    <w:semiHidden/>
    <w:unhideWhenUsed/>
    <w:qFormat/>
    <w:rsid w:val="004D1747"/>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
    <w:next w:val="a"/>
    <w:link w:val="40"/>
    <w:semiHidden/>
    <w:unhideWhenUsed/>
    <w:qFormat/>
    <w:rsid w:val="004D1747"/>
    <w:pPr>
      <w:keepNext/>
      <w:spacing w:after="0" w:line="240" w:lineRule="auto"/>
      <w:jc w:val="center"/>
      <w:outlineLvl w:val="3"/>
    </w:pPr>
    <w:rPr>
      <w:rFonts w:ascii="Courier New" w:eastAsia="Times New Roman" w:hAnsi="Courier New"/>
      <w:b/>
      <w:sz w:val="24"/>
      <w:szCs w:val="20"/>
      <w:lang w:val="x-none" w:eastAsia="x-none"/>
    </w:rPr>
  </w:style>
  <w:style w:type="paragraph" w:styleId="5">
    <w:name w:val="heading 5"/>
    <w:basedOn w:val="a"/>
    <w:next w:val="a"/>
    <w:link w:val="50"/>
    <w:semiHidden/>
    <w:unhideWhenUsed/>
    <w:qFormat/>
    <w:rsid w:val="004D1747"/>
    <w:pPr>
      <w:keepNext/>
      <w:numPr>
        <w:ilvl w:val="4"/>
        <w:numId w:val="22"/>
      </w:numPr>
      <w:spacing w:after="0" w:line="240" w:lineRule="auto"/>
      <w:ind w:left="1440" w:firstLine="720"/>
      <w:jc w:val="both"/>
      <w:outlineLvl w:val="4"/>
    </w:pPr>
    <w:rPr>
      <w:rFonts w:eastAsia="Times New Roman"/>
      <w:b/>
      <w:sz w:val="36"/>
      <w:szCs w:val="20"/>
      <w:lang w:val="x-none" w:eastAsia="zh-CN"/>
    </w:rPr>
  </w:style>
  <w:style w:type="paragraph" w:styleId="6">
    <w:name w:val="heading 6"/>
    <w:basedOn w:val="a"/>
    <w:next w:val="a"/>
    <w:link w:val="60"/>
    <w:semiHidden/>
    <w:unhideWhenUsed/>
    <w:qFormat/>
    <w:rsid w:val="004D1747"/>
    <w:pPr>
      <w:spacing w:before="240" w:after="60" w:line="240" w:lineRule="auto"/>
      <w:outlineLvl w:val="5"/>
    </w:pPr>
    <w:rPr>
      <w:rFonts w:eastAsia="Times New Roman"/>
      <w:b/>
      <w:bCs/>
      <w:sz w:val="20"/>
      <w:szCs w:val="20"/>
      <w:lang w:val="x-none" w:eastAsia="x-none"/>
    </w:rPr>
  </w:style>
  <w:style w:type="paragraph" w:styleId="7">
    <w:name w:val="heading 7"/>
    <w:basedOn w:val="a"/>
    <w:next w:val="a"/>
    <w:link w:val="70"/>
    <w:semiHidden/>
    <w:unhideWhenUsed/>
    <w:qFormat/>
    <w:rsid w:val="004D1747"/>
    <w:pPr>
      <w:spacing w:before="240" w:after="60" w:line="240" w:lineRule="auto"/>
      <w:outlineLvl w:val="6"/>
    </w:pPr>
    <w:rPr>
      <w:rFonts w:eastAsia="Times New Roman"/>
      <w:sz w:val="24"/>
      <w:szCs w:val="24"/>
      <w:lang w:val="x-none" w:eastAsia="x-none"/>
    </w:rPr>
  </w:style>
  <w:style w:type="paragraph" w:styleId="8">
    <w:name w:val="heading 8"/>
    <w:basedOn w:val="a"/>
    <w:next w:val="a"/>
    <w:link w:val="80"/>
    <w:semiHidden/>
    <w:unhideWhenUsed/>
    <w:qFormat/>
    <w:rsid w:val="004D1747"/>
    <w:pPr>
      <w:keepNext/>
      <w:numPr>
        <w:ilvl w:val="7"/>
        <w:numId w:val="22"/>
      </w:numPr>
      <w:spacing w:after="0" w:line="240" w:lineRule="auto"/>
      <w:outlineLvl w:val="7"/>
    </w:pPr>
    <w:rPr>
      <w:rFonts w:eastAsia="Times New Roman"/>
      <w:sz w:val="24"/>
      <w:szCs w:val="20"/>
      <w:lang w:val="x-none" w:eastAsia="zh-CN"/>
    </w:rPr>
  </w:style>
  <w:style w:type="paragraph" w:styleId="9">
    <w:name w:val="heading 9"/>
    <w:basedOn w:val="a"/>
    <w:next w:val="a"/>
    <w:link w:val="90"/>
    <w:semiHidden/>
    <w:unhideWhenUsed/>
    <w:qFormat/>
    <w:rsid w:val="004D1747"/>
    <w:pPr>
      <w:keepNext/>
      <w:numPr>
        <w:ilvl w:val="8"/>
        <w:numId w:val="22"/>
      </w:numPr>
      <w:spacing w:after="0" w:line="240" w:lineRule="auto"/>
      <w:outlineLvl w:val="8"/>
    </w:pPr>
    <w:rPr>
      <w:rFonts w:eastAsia="Times New Roman"/>
      <w:b/>
      <w:sz w:val="24"/>
      <w:szCs w:val="20"/>
      <w:lang w:val="x-none"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428C"/>
    <w:rPr>
      <w:rFonts w:eastAsia="Times New Roman"/>
      <w:b/>
      <w:bCs/>
      <w:sz w:val="24"/>
      <w:szCs w:val="24"/>
      <w:lang w:val="x-none" w:eastAsia="en-US"/>
    </w:rPr>
  </w:style>
  <w:style w:type="character" w:customStyle="1" w:styleId="20">
    <w:name w:val="Заголовок 2 Знак"/>
    <w:basedOn w:val="a0"/>
    <w:link w:val="2"/>
    <w:semiHidden/>
    <w:rsid w:val="004D1747"/>
    <w:rPr>
      <w:rFonts w:ascii="Arial" w:eastAsia="Times New Roman" w:hAnsi="Arial"/>
      <w:b/>
      <w:spacing w:val="60"/>
      <w:sz w:val="28"/>
      <w:lang w:val="x-none" w:eastAsia="x-none"/>
    </w:rPr>
  </w:style>
  <w:style w:type="character" w:customStyle="1" w:styleId="50">
    <w:name w:val="Заголовок 5 Знак"/>
    <w:basedOn w:val="a0"/>
    <w:link w:val="5"/>
    <w:semiHidden/>
    <w:rsid w:val="004D1747"/>
    <w:rPr>
      <w:rFonts w:eastAsia="Times New Roman"/>
      <w:b/>
      <w:sz w:val="36"/>
      <w:lang w:val="x-none" w:eastAsia="zh-CN"/>
    </w:rPr>
  </w:style>
  <w:style w:type="character" w:customStyle="1" w:styleId="80">
    <w:name w:val="Заголовок 8 Знак"/>
    <w:basedOn w:val="a0"/>
    <w:link w:val="8"/>
    <w:semiHidden/>
    <w:rsid w:val="004D1747"/>
    <w:rPr>
      <w:rFonts w:eastAsia="Times New Roman"/>
      <w:sz w:val="24"/>
      <w:lang w:val="x-none" w:eastAsia="zh-CN"/>
    </w:rPr>
  </w:style>
  <w:style w:type="character" w:customStyle="1" w:styleId="90">
    <w:name w:val="Заголовок 9 Знак"/>
    <w:basedOn w:val="a0"/>
    <w:link w:val="9"/>
    <w:semiHidden/>
    <w:rsid w:val="004D1747"/>
    <w:rPr>
      <w:rFonts w:eastAsia="Times New Roman"/>
      <w:b/>
      <w:sz w:val="24"/>
      <w:lang w:val="x-none" w:eastAsia="zh-CN"/>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paragraph" w:styleId="af0">
    <w:name w:val="footnote text"/>
    <w:basedOn w:val="a"/>
    <w:link w:val="af1"/>
    <w:semiHidden/>
    <w:unhideWhenUsed/>
    <w:rsid w:val="005E2794"/>
    <w:pPr>
      <w:spacing w:after="0" w:line="240" w:lineRule="auto"/>
    </w:pPr>
    <w:rPr>
      <w:sz w:val="20"/>
      <w:szCs w:val="20"/>
    </w:rPr>
  </w:style>
  <w:style w:type="character" w:customStyle="1" w:styleId="af1">
    <w:name w:val="Текст сноски Знак"/>
    <w:basedOn w:val="a0"/>
    <w:link w:val="af0"/>
    <w:semiHidden/>
    <w:rsid w:val="005E2794"/>
    <w:rPr>
      <w:lang w:eastAsia="en-US"/>
    </w:rPr>
  </w:style>
  <w:style w:type="paragraph" w:styleId="af2">
    <w:name w:val="endnote text"/>
    <w:basedOn w:val="a"/>
    <w:link w:val="af3"/>
    <w:uiPriority w:val="99"/>
    <w:semiHidden/>
    <w:unhideWhenUsed/>
    <w:rsid w:val="005E2794"/>
    <w:pPr>
      <w:spacing w:after="0" w:line="240" w:lineRule="auto"/>
    </w:pPr>
    <w:rPr>
      <w:rFonts w:ascii="ntcouriervk" w:eastAsia="Times New Roman" w:hAnsi="ntcouriervk"/>
      <w:sz w:val="20"/>
      <w:szCs w:val="20"/>
      <w:lang w:eastAsia="ru-RU"/>
    </w:rPr>
  </w:style>
  <w:style w:type="character" w:customStyle="1" w:styleId="af3">
    <w:name w:val="Текст концевой сноски Знак"/>
    <w:basedOn w:val="a0"/>
    <w:link w:val="af2"/>
    <w:uiPriority w:val="99"/>
    <w:semiHidden/>
    <w:rsid w:val="005E2794"/>
    <w:rPr>
      <w:rFonts w:ascii="ntcouriervk" w:eastAsia="Times New Roman" w:hAnsi="ntcouriervk"/>
    </w:rPr>
  </w:style>
  <w:style w:type="character" w:styleId="af4">
    <w:name w:val="footnote reference"/>
    <w:semiHidden/>
    <w:unhideWhenUsed/>
    <w:rsid w:val="005E2794"/>
    <w:rPr>
      <w:vertAlign w:val="superscript"/>
    </w:rPr>
  </w:style>
  <w:style w:type="paragraph" w:styleId="af5">
    <w:name w:val="Title"/>
    <w:basedOn w:val="a"/>
    <w:link w:val="af6"/>
    <w:uiPriority w:val="1"/>
    <w:qFormat/>
    <w:rsid w:val="0046428C"/>
    <w:pPr>
      <w:widowControl w:val="0"/>
      <w:autoSpaceDE w:val="0"/>
      <w:autoSpaceDN w:val="0"/>
      <w:spacing w:before="60" w:after="0" w:line="320" w:lineRule="exact"/>
      <w:ind w:left="103" w:right="508"/>
      <w:jc w:val="center"/>
    </w:pPr>
    <w:rPr>
      <w:rFonts w:eastAsia="Times New Roman"/>
      <w:b/>
      <w:bCs/>
      <w:szCs w:val="28"/>
      <w:lang w:val="x-none"/>
    </w:rPr>
  </w:style>
  <w:style w:type="character" w:customStyle="1" w:styleId="af6">
    <w:name w:val="Название Знак"/>
    <w:basedOn w:val="a0"/>
    <w:link w:val="af5"/>
    <w:uiPriority w:val="1"/>
    <w:rsid w:val="0046428C"/>
    <w:rPr>
      <w:rFonts w:eastAsia="Times New Roman"/>
      <w:b/>
      <w:bCs/>
      <w:sz w:val="28"/>
      <w:szCs w:val="28"/>
      <w:lang w:val="x-none" w:eastAsia="en-US"/>
    </w:rPr>
  </w:style>
  <w:style w:type="character" w:customStyle="1" w:styleId="af7">
    <w:name w:val="Основной текст Знак"/>
    <w:basedOn w:val="a0"/>
    <w:link w:val="af8"/>
    <w:uiPriority w:val="1"/>
    <w:semiHidden/>
    <w:rsid w:val="0046428C"/>
    <w:rPr>
      <w:rFonts w:ascii="Calibri" w:eastAsia="Times New Roman" w:hAnsi="Calibri"/>
      <w:sz w:val="22"/>
      <w:szCs w:val="22"/>
      <w:lang w:val="x-none" w:eastAsia="x-none"/>
    </w:rPr>
  </w:style>
  <w:style w:type="paragraph" w:styleId="af8">
    <w:name w:val="Body Text"/>
    <w:basedOn w:val="a"/>
    <w:link w:val="af7"/>
    <w:uiPriority w:val="1"/>
    <w:semiHidden/>
    <w:unhideWhenUsed/>
    <w:qFormat/>
    <w:rsid w:val="0046428C"/>
    <w:pPr>
      <w:spacing w:after="120" w:line="276" w:lineRule="auto"/>
    </w:pPr>
    <w:rPr>
      <w:rFonts w:ascii="Calibri" w:eastAsia="Times New Roman" w:hAnsi="Calibri"/>
      <w:sz w:val="22"/>
      <w:lang w:val="x-none" w:eastAsia="x-none"/>
    </w:rPr>
  </w:style>
  <w:style w:type="paragraph" w:styleId="af9">
    <w:name w:val="List Paragraph"/>
    <w:basedOn w:val="a"/>
    <w:uiPriority w:val="1"/>
    <w:qFormat/>
    <w:rsid w:val="0046428C"/>
    <w:pPr>
      <w:widowControl w:val="0"/>
      <w:autoSpaceDE w:val="0"/>
      <w:autoSpaceDN w:val="0"/>
      <w:spacing w:after="0" w:line="240" w:lineRule="auto"/>
      <w:ind w:left="212" w:firstLine="708"/>
      <w:jc w:val="both"/>
    </w:pPr>
    <w:rPr>
      <w:rFonts w:eastAsia="Times New Roman"/>
      <w:sz w:val="22"/>
    </w:rPr>
  </w:style>
  <w:style w:type="paragraph" w:customStyle="1" w:styleId="u">
    <w:name w:val="u"/>
    <w:basedOn w:val="a"/>
    <w:rsid w:val="0046428C"/>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rsid w:val="0046428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46428C"/>
    <w:pPr>
      <w:autoSpaceDE w:val="0"/>
      <w:autoSpaceDN w:val="0"/>
      <w:adjustRightInd w:val="0"/>
      <w:ind w:firstLine="720"/>
    </w:pPr>
    <w:rPr>
      <w:rFonts w:ascii="Arial" w:eastAsia="Times New Roman" w:hAnsi="Arial" w:cs="Arial"/>
    </w:rPr>
  </w:style>
  <w:style w:type="paragraph" w:customStyle="1" w:styleId="Style7">
    <w:name w:val="Style7"/>
    <w:basedOn w:val="a"/>
    <w:rsid w:val="0046428C"/>
    <w:pPr>
      <w:widowControl w:val="0"/>
      <w:autoSpaceDE w:val="0"/>
      <w:autoSpaceDN w:val="0"/>
      <w:adjustRightInd w:val="0"/>
      <w:spacing w:after="0" w:line="359" w:lineRule="exact"/>
      <w:ind w:firstLine="840"/>
      <w:jc w:val="both"/>
    </w:pPr>
    <w:rPr>
      <w:rFonts w:eastAsia="Times New Roman"/>
      <w:sz w:val="24"/>
      <w:szCs w:val="24"/>
      <w:lang w:eastAsia="ru-RU"/>
    </w:rPr>
  </w:style>
  <w:style w:type="character" w:customStyle="1" w:styleId="62">
    <w:name w:val="Заголовок №6 (2)_"/>
    <w:link w:val="620"/>
    <w:locked/>
    <w:rsid w:val="0046428C"/>
    <w:rPr>
      <w:b/>
      <w:bCs/>
      <w:sz w:val="28"/>
      <w:szCs w:val="28"/>
      <w:shd w:val="clear" w:color="auto" w:fill="FFFFFF"/>
    </w:rPr>
  </w:style>
  <w:style w:type="paragraph" w:customStyle="1" w:styleId="620">
    <w:name w:val="Заголовок №6 (2)"/>
    <w:basedOn w:val="a"/>
    <w:link w:val="62"/>
    <w:rsid w:val="0046428C"/>
    <w:pPr>
      <w:widowControl w:val="0"/>
      <w:shd w:val="clear" w:color="auto" w:fill="FFFFFF"/>
      <w:spacing w:before="720" w:after="0" w:line="322" w:lineRule="exact"/>
      <w:jc w:val="center"/>
      <w:outlineLvl w:val="5"/>
    </w:pPr>
    <w:rPr>
      <w:b/>
      <w:bCs/>
      <w:szCs w:val="28"/>
      <w:lang w:eastAsia="ru-RU"/>
    </w:rPr>
  </w:style>
  <w:style w:type="character" w:customStyle="1" w:styleId="21">
    <w:name w:val="Основной текст (2)_"/>
    <w:link w:val="22"/>
    <w:locked/>
    <w:rsid w:val="0046428C"/>
    <w:rPr>
      <w:sz w:val="28"/>
      <w:szCs w:val="28"/>
      <w:shd w:val="clear" w:color="auto" w:fill="FFFFFF"/>
    </w:rPr>
  </w:style>
  <w:style w:type="paragraph" w:customStyle="1" w:styleId="22">
    <w:name w:val="Основной текст (2)"/>
    <w:basedOn w:val="a"/>
    <w:link w:val="21"/>
    <w:rsid w:val="0046428C"/>
    <w:pPr>
      <w:widowControl w:val="0"/>
      <w:shd w:val="clear" w:color="auto" w:fill="FFFFFF"/>
      <w:spacing w:after="0" w:line="322" w:lineRule="exact"/>
      <w:ind w:hanging="1040"/>
      <w:jc w:val="both"/>
    </w:pPr>
    <w:rPr>
      <w:szCs w:val="28"/>
      <w:lang w:eastAsia="ru-RU"/>
    </w:rPr>
  </w:style>
  <w:style w:type="character" w:customStyle="1" w:styleId="71">
    <w:name w:val="Основной текст (7)_"/>
    <w:link w:val="72"/>
    <w:locked/>
    <w:rsid w:val="0046428C"/>
    <w:rPr>
      <w:b/>
      <w:bCs/>
      <w:sz w:val="18"/>
      <w:szCs w:val="18"/>
      <w:shd w:val="clear" w:color="auto" w:fill="FFFFFF"/>
    </w:rPr>
  </w:style>
  <w:style w:type="paragraph" w:customStyle="1" w:styleId="72">
    <w:name w:val="Основной текст (7)"/>
    <w:basedOn w:val="a"/>
    <w:link w:val="71"/>
    <w:rsid w:val="0046428C"/>
    <w:pPr>
      <w:widowControl w:val="0"/>
      <w:shd w:val="clear" w:color="auto" w:fill="FFFFFF"/>
      <w:spacing w:after="0" w:line="269" w:lineRule="exact"/>
      <w:jc w:val="both"/>
    </w:pPr>
    <w:rPr>
      <w:b/>
      <w:bCs/>
      <w:sz w:val="18"/>
      <w:szCs w:val="18"/>
      <w:lang w:eastAsia="ru-RU"/>
    </w:rPr>
  </w:style>
  <w:style w:type="paragraph" w:customStyle="1" w:styleId="TableParagraph">
    <w:name w:val="Table Paragraph"/>
    <w:basedOn w:val="a"/>
    <w:uiPriority w:val="1"/>
    <w:qFormat/>
    <w:rsid w:val="0046428C"/>
    <w:pPr>
      <w:widowControl w:val="0"/>
      <w:autoSpaceDE w:val="0"/>
      <w:autoSpaceDN w:val="0"/>
      <w:spacing w:after="0" w:line="240" w:lineRule="auto"/>
      <w:ind w:left="105"/>
    </w:pPr>
    <w:rPr>
      <w:rFonts w:eastAsia="Times New Roman"/>
      <w:sz w:val="22"/>
    </w:rPr>
  </w:style>
  <w:style w:type="character" w:customStyle="1" w:styleId="30">
    <w:name w:val="Заголовок 3 Знак"/>
    <w:basedOn w:val="a0"/>
    <w:link w:val="3"/>
    <w:semiHidden/>
    <w:rsid w:val="004D1747"/>
    <w:rPr>
      <w:rFonts w:ascii="Arial" w:eastAsia="Times New Roman" w:hAnsi="Arial"/>
      <w:b/>
      <w:bCs/>
      <w:sz w:val="26"/>
      <w:szCs w:val="26"/>
      <w:lang w:val="x-none" w:eastAsia="x-none"/>
    </w:rPr>
  </w:style>
  <w:style w:type="character" w:customStyle="1" w:styleId="40">
    <w:name w:val="Заголовок 4 Знак"/>
    <w:basedOn w:val="a0"/>
    <w:link w:val="4"/>
    <w:semiHidden/>
    <w:rsid w:val="004D1747"/>
    <w:rPr>
      <w:rFonts w:ascii="Courier New" w:eastAsia="Times New Roman" w:hAnsi="Courier New"/>
      <w:b/>
      <w:sz w:val="24"/>
      <w:lang w:val="x-none" w:eastAsia="x-none"/>
    </w:rPr>
  </w:style>
  <w:style w:type="character" w:customStyle="1" w:styleId="60">
    <w:name w:val="Заголовок 6 Знак"/>
    <w:basedOn w:val="a0"/>
    <w:link w:val="6"/>
    <w:semiHidden/>
    <w:rsid w:val="004D1747"/>
    <w:rPr>
      <w:rFonts w:eastAsia="Times New Roman"/>
      <w:b/>
      <w:bCs/>
      <w:lang w:val="x-none" w:eastAsia="x-none"/>
    </w:rPr>
  </w:style>
  <w:style w:type="character" w:customStyle="1" w:styleId="70">
    <w:name w:val="Заголовок 7 Знак"/>
    <w:basedOn w:val="a0"/>
    <w:link w:val="7"/>
    <w:semiHidden/>
    <w:rsid w:val="004D1747"/>
    <w:rPr>
      <w:rFonts w:eastAsia="Times New Roman"/>
      <w:sz w:val="24"/>
      <w:szCs w:val="24"/>
      <w:lang w:val="x-none" w:eastAsia="x-none"/>
    </w:rPr>
  </w:style>
  <w:style w:type="character" w:customStyle="1" w:styleId="HTML">
    <w:name w:val="Стандартный HTML Знак"/>
    <w:basedOn w:val="a0"/>
    <w:link w:val="HTML0"/>
    <w:semiHidden/>
    <w:rsid w:val="004D1747"/>
    <w:rPr>
      <w:rFonts w:ascii="Courier New" w:eastAsia="Times New Roman" w:hAnsi="Courier New"/>
      <w:lang w:val="x-none" w:eastAsia="zh-CN"/>
    </w:rPr>
  </w:style>
  <w:style w:type="paragraph" w:styleId="HTML0">
    <w:name w:val="HTML Preformatted"/>
    <w:basedOn w:val="a"/>
    <w:link w:val="HTML"/>
    <w:semiHidden/>
    <w:unhideWhenUsed/>
    <w:rsid w:val="004D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val="x-none" w:eastAsia="zh-CN"/>
    </w:rPr>
  </w:style>
  <w:style w:type="character" w:customStyle="1" w:styleId="afa">
    <w:name w:val="Текст примечания Знак"/>
    <w:basedOn w:val="a0"/>
    <w:link w:val="afb"/>
    <w:semiHidden/>
    <w:rsid w:val="004D1747"/>
    <w:rPr>
      <w:rFonts w:eastAsia="Times New Roman"/>
    </w:rPr>
  </w:style>
  <w:style w:type="paragraph" w:styleId="afb">
    <w:name w:val="annotation text"/>
    <w:basedOn w:val="a"/>
    <w:link w:val="afa"/>
    <w:semiHidden/>
    <w:unhideWhenUsed/>
    <w:rsid w:val="004D1747"/>
    <w:pPr>
      <w:spacing w:after="0" w:line="240" w:lineRule="auto"/>
    </w:pPr>
    <w:rPr>
      <w:rFonts w:eastAsia="Times New Roman"/>
      <w:sz w:val="20"/>
      <w:szCs w:val="20"/>
      <w:lang w:eastAsia="ru-RU"/>
    </w:rPr>
  </w:style>
  <w:style w:type="character" w:customStyle="1" w:styleId="31">
    <w:name w:val="Основной текст 3 Знак"/>
    <w:basedOn w:val="a0"/>
    <w:link w:val="32"/>
    <w:semiHidden/>
    <w:rsid w:val="004D1747"/>
    <w:rPr>
      <w:rFonts w:eastAsia="Times New Roman"/>
      <w:sz w:val="16"/>
      <w:szCs w:val="16"/>
      <w:lang w:val="x-none" w:eastAsia="x-none"/>
    </w:rPr>
  </w:style>
  <w:style w:type="paragraph" w:styleId="32">
    <w:name w:val="Body Text 3"/>
    <w:basedOn w:val="a"/>
    <w:link w:val="31"/>
    <w:semiHidden/>
    <w:unhideWhenUsed/>
    <w:rsid w:val="004D1747"/>
    <w:pPr>
      <w:spacing w:after="120" w:line="240" w:lineRule="auto"/>
    </w:pPr>
    <w:rPr>
      <w:rFonts w:eastAsia="Times New Roman"/>
      <w:sz w:val="16"/>
      <w:szCs w:val="16"/>
      <w:lang w:val="x-none" w:eastAsia="x-none"/>
    </w:rPr>
  </w:style>
  <w:style w:type="character" w:customStyle="1" w:styleId="23">
    <w:name w:val="Основной текст с отступом 2 Знак"/>
    <w:basedOn w:val="a0"/>
    <w:link w:val="24"/>
    <w:semiHidden/>
    <w:rsid w:val="004D1747"/>
    <w:rPr>
      <w:rFonts w:eastAsia="Times New Roman"/>
      <w:lang w:val="x-none"/>
    </w:rPr>
  </w:style>
  <w:style w:type="paragraph" w:styleId="24">
    <w:name w:val="Body Text Indent 2"/>
    <w:basedOn w:val="a"/>
    <w:link w:val="23"/>
    <w:semiHidden/>
    <w:unhideWhenUsed/>
    <w:rsid w:val="004D1747"/>
    <w:pPr>
      <w:spacing w:after="120" w:line="480" w:lineRule="auto"/>
      <w:ind w:left="283"/>
    </w:pPr>
    <w:rPr>
      <w:rFonts w:eastAsia="Times New Roman"/>
      <w:sz w:val="20"/>
      <w:szCs w:val="20"/>
      <w:lang w:val="x-none" w:eastAsia="ru-RU"/>
    </w:rPr>
  </w:style>
  <w:style w:type="character" w:customStyle="1" w:styleId="33">
    <w:name w:val="Основной текст с отступом 3 Знак"/>
    <w:basedOn w:val="a0"/>
    <w:link w:val="34"/>
    <w:semiHidden/>
    <w:rsid w:val="004D1747"/>
    <w:rPr>
      <w:rFonts w:eastAsia="Times New Roman"/>
      <w:sz w:val="16"/>
      <w:szCs w:val="16"/>
      <w:lang w:val="x-none" w:eastAsia="x-none"/>
    </w:rPr>
  </w:style>
  <w:style w:type="paragraph" w:styleId="34">
    <w:name w:val="Body Text Indent 3"/>
    <w:basedOn w:val="a"/>
    <w:link w:val="33"/>
    <w:semiHidden/>
    <w:unhideWhenUsed/>
    <w:rsid w:val="004D1747"/>
    <w:pPr>
      <w:spacing w:after="120" w:line="240" w:lineRule="auto"/>
      <w:ind w:left="283"/>
    </w:pPr>
    <w:rPr>
      <w:rFonts w:eastAsia="Times New Roman"/>
      <w:sz w:val="16"/>
      <w:szCs w:val="16"/>
      <w:lang w:val="x-none" w:eastAsia="x-none"/>
    </w:rPr>
  </w:style>
  <w:style w:type="paragraph" w:customStyle="1" w:styleId="afc">
    <w:name w:val="Знак Знак Знак Знак"/>
    <w:basedOn w:val="a"/>
    <w:rsid w:val="004D1747"/>
    <w:pPr>
      <w:spacing w:after="0" w:line="240" w:lineRule="auto"/>
    </w:pPr>
    <w:rPr>
      <w:rFonts w:ascii="Verdana" w:eastAsia="Times New Roman" w:hAnsi="Verdana" w:cs="Verdana"/>
      <w:sz w:val="20"/>
      <w:szCs w:val="20"/>
      <w:lang w:val="en-US"/>
    </w:rPr>
  </w:style>
  <w:style w:type="paragraph" w:customStyle="1" w:styleId="ConsNormal">
    <w:name w:val="ConsNormal"/>
    <w:rsid w:val="004D1747"/>
    <w:pPr>
      <w:widowControl w:val="0"/>
      <w:snapToGrid w:val="0"/>
      <w:ind w:firstLine="720"/>
    </w:pPr>
    <w:rPr>
      <w:rFonts w:ascii="Arial" w:eastAsia="Times New Roman" w:hAnsi="Arial"/>
    </w:rPr>
  </w:style>
  <w:style w:type="paragraph" w:customStyle="1" w:styleId="ConsPlusTitle">
    <w:name w:val="ConsPlusTitle"/>
    <w:rsid w:val="004D1747"/>
    <w:pPr>
      <w:widowControl w:val="0"/>
      <w:autoSpaceDE w:val="0"/>
      <w:autoSpaceDN w:val="0"/>
      <w:adjustRightInd w:val="0"/>
    </w:pPr>
    <w:rPr>
      <w:rFonts w:ascii="Arial" w:eastAsia="Times New Roman" w:hAnsi="Arial" w:cs="Arial"/>
      <w:b/>
      <w:bCs/>
    </w:rPr>
  </w:style>
  <w:style w:type="character" w:customStyle="1" w:styleId="afd">
    <w:name w:val="Центр Знак"/>
    <w:link w:val="afe"/>
    <w:locked/>
    <w:rsid w:val="004D1747"/>
    <w:rPr>
      <w:rFonts w:eastAsia="Times New Roman"/>
      <w:sz w:val="28"/>
      <w:lang w:val="x-none"/>
    </w:rPr>
  </w:style>
  <w:style w:type="paragraph" w:customStyle="1" w:styleId="afe">
    <w:name w:val="Центр"/>
    <w:basedOn w:val="a"/>
    <w:link w:val="afd"/>
    <w:rsid w:val="004D1747"/>
    <w:pPr>
      <w:spacing w:after="0" w:line="240" w:lineRule="auto"/>
      <w:jc w:val="center"/>
    </w:pPr>
    <w:rPr>
      <w:rFonts w:eastAsia="Times New Roman"/>
      <w:szCs w:val="20"/>
      <w:lang w:val="x-none" w:eastAsia="ru-RU"/>
    </w:rPr>
  </w:style>
  <w:style w:type="paragraph" w:customStyle="1" w:styleId="2TimesNewRoman">
    <w:name w:val="Стиль Заголовок 2 + Times New Roman По ширине"/>
    <w:basedOn w:val="2"/>
    <w:rsid w:val="004D1747"/>
    <w:pPr>
      <w:spacing w:before="240" w:after="240"/>
      <w:jc w:val="both"/>
    </w:pPr>
    <w:rPr>
      <w:rFonts w:ascii="Times New Roman" w:hAnsi="Times New Roman"/>
      <w:bCs/>
      <w:i/>
      <w:iCs/>
      <w:spacing w:val="0"/>
    </w:rPr>
  </w:style>
  <w:style w:type="paragraph" w:customStyle="1" w:styleId="aff">
    <w:name w:val="Знак Знак Знак Знак Знак Знак Знак"/>
    <w:basedOn w:val="a"/>
    <w:rsid w:val="004D1747"/>
    <w:pPr>
      <w:spacing w:before="100" w:beforeAutospacing="1" w:after="100" w:afterAutospacing="1" w:line="240" w:lineRule="auto"/>
      <w:jc w:val="both"/>
    </w:pPr>
    <w:rPr>
      <w:rFonts w:ascii="Tahoma" w:eastAsia="Times New Roman" w:hAnsi="Tahoma"/>
      <w:sz w:val="20"/>
      <w:szCs w:val="20"/>
      <w:lang w:val="en-US"/>
    </w:rPr>
  </w:style>
  <w:style w:type="paragraph" w:customStyle="1" w:styleId="Style1">
    <w:name w:val="Style1"/>
    <w:basedOn w:val="a"/>
    <w:rsid w:val="004D1747"/>
    <w:pPr>
      <w:widowControl w:val="0"/>
      <w:autoSpaceDE w:val="0"/>
      <w:autoSpaceDN w:val="0"/>
      <w:adjustRightInd w:val="0"/>
      <w:spacing w:after="0" w:line="240" w:lineRule="auto"/>
    </w:pPr>
    <w:rPr>
      <w:rFonts w:ascii="Lucida Sans Unicode" w:eastAsia="Times New Roman" w:hAnsi="Lucida Sans Unicode"/>
      <w:sz w:val="20"/>
      <w:szCs w:val="24"/>
      <w:lang w:eastAsia="ru-RU"/>
    </w:rPr>
  </w:style>
  <w:style w:type="paragraph" w:customStyle="1" w:styleId="Style2">
    <w:name w:val="Style2"/>
    <w:basedOn w:val="a"/>
    <w:rsid w:val="004D1747"/>
    <w:pPr>
      <w:widowControl w:val="0"/>
      <w:autoSpaceDE w:val="0"/>
      <w:autoSpaceDN w:val="0"/>
      <w:adjustRightInd w:val="0"/>
      <w:spacing w:after="0" w:line="317" w:lineRule="exact"/>
      <w:ind w:firstLine="1051"/>
    </w:pPr>
    <w:rPr>
      <w:rFonts w:ascii="Lucida Sans Unicode" w:eastAsia="Times New Roman" w:hAnsi="Lucida Sans Unicode"/>
      <w:sz w:val="20"/>
      <w:szCs w:val="24"/>
      <w:lang w:eastAsia="ru-RU"/>
    </w:rPr>
  </w:style>
  <w:style w:type="paragraph" w:customStyle="1" w:styleId="Style3">
    <w:name w:val="Style3"/>
    <w:basedOn w:val="a"/>
    <w:rsid w:val="004D1747"/>
    <w:pPr>
      <w:widowControl w:val="0"/>
      <w:autoSpaceDE w:val="0"/>
      <w:autoSpaceDN w:val="0"/>
      <w:adjustRightInd w:val="0"/>
      <w:spacing w:after="0" w:line="317" w:lineRule="exact"/>
    </w:pPr>
    <w:rPr>
      <w:rFonts w:ascii="Lucida Sans Unicode" w:eastAsia="Times New Roman" w:hAnsi="Lucida Sans Unicode"/>
      <w:sz w:val="20"/>
      <w:szCs w:val="24"/>
      <w:lang w:eastAsia="ru-RU"/>
    </w:rPr>
  </w:style>
  <w:style w:type="paragraph" w:customStyle="1" w:styleId="Style6">
    <w:name w:val="Style6"/>
    <w:basedOn w:val="a"/>
    <w:rsid w:val="004D1747"/>
    <w:pPr>
      <w:widowControl w:val="0"/>
      <w:autoSpaceDE w:val="0"/>
      <w:autoSpaceDN w:val="0"/>
      <w:adjustRightInd w:val="0"/>
      <w:spacing w:after="0" w:line="325" w:lineRule="exact"/>
      <w:ind w:firstLine="706"/>
      <w:jc w:val="both"/>
    </w:pPr>
    <w:rPr>
      <w:rFonts w:ascii="Lucida Sans Unicode" w:eastAsia="Times New Roman" w:hAnsi="Lucida Sans Unicode"/>
      <w:sz w:val="20"/>
      <w:szCs w:val="24"/>
      <w:lang w:eastAsia="ru-RU"/>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D1747"/>
    <w:pPr>
      <w:widowControl w:val="0"/>
      <w:adjustRightInd w:val="0"/>
      <w:spacing w:line="240" w:lineRule="exact"/>
      <w:jc w:val="right"/>
    </w:pPr>
    <w:rPr>
      <w:rFonts w:eastAsia="Times New Roman"/>
      <w:sz w:val="20"/>
      <w:szCs w:val="20"/>
      <w:lang w:val="en-GB"/>
    </w:rPr>
  </w:style>
  <w:style w:type="paragraph" w:customStyle="1" w:styleId="12">
    <w:name w:val="Заголовок1"/>
    <w:basedOn w:val="a"/>
    <w:next w:val="af8"/>
    <w:rsid w:val="004D1747"/>
    <w:pPr>
      <w:spacing w:after="0" w:line="240" w:lineRule="auto"/>
      <w:ind w:firstLine="284"/>
      <w:jc w:val="center"/>
    </w:pPr>
    <w:rPr>
      <w:rFonts w:eastAsia="Times New Roman"/>
      <w:b/>
      <w:szCs w:val="20"/>
      <w:lang w:eastAsia="zh-CN"/>
    </w:rPr>
  </w:style>
  <w:style w:type="paragraph" w:customStyle="1" w:styleId="13">
    <w:name w:val="Указатель1"/>
    <w:basedOn w:val="a"/>
    <w:rsid w:val="004D1747"/>
    <w:pPr>
      <w:suppressLineNumbers/>
      <w:spacing w:after="0" w:line="240" w:lineRule="auto"/>
    </w:pPr>
    <w:rPr>
      <w:rFonts w:eastAsia="Times New Roman" w:cs="Mangal"/>
      <w:sz w:val="20"/>
      <w:szCs w:val="20"/>
      <w:lang w:eastAsia="zh-CN"/>
    </w:rPr>
  </w:style>
  <w:style w:type="paragraph" w:customStyle="1" w:styleId="210">
    <w:name w:val="Основной текст с отступом 21"/>
    <w:basedOn w:val="a"/>
    <w:rsid w:val="004D1747"/>
    <w:pPr>
      <w:spacing w:after="0" w:line="240" w:lineRule="auto"/>
      <w:ind w:firstLine="284"/>
      <w:jc w:val="center"/>
    </w:pPr>
    <w:rPr>
      <w:rFonts w:eastAsia="Times New Roman"/>
      <w:b/>
      <w:sz w:val="40"/>
      <w:szCs w:val="20"/>
      <w:lang w:eastAsia="zh-CN"/>
    </w:rPr>
  </w:style>
  <w:style w:type="paragraph" w:customStyle="1" w:styleId="310">
    <w:name w:val="Основной текст с отступом 31"/>
    <w:basedOn w:val="a"/>
    <w:rsid w:val="004D1747"/>
    <w:pPr>
      <w:spacing w:after="0" w:line="240" w:lineRule="auto"/>
      <w:ind w:firstLine="720"/>
      <w:jc w:val="both"/>
    </w:pPr>
    <w:rPr>
      <w:rFonts w:eastAsia="Times New Roman"/>
      <w:sz w:val="20"/>
      <w:szCs w:val="20"/>
      <w:lang w:eastAsia="zh-CN"/>
    </w:rPr>
  </w:style>
  <w:style w:type="paragraph" w:customStyle="1" w:styleId="14">
    <w:name w:val="Схема документа1"/>
    <w:basedOn w:val="a"/>
    <w:rsid w:val="004D1747"/>
    <w:pPr>
      <w:shd w:val="clear" w:color="auto" w:fill="000080"/>
      <w:spacing w:after="0" w:line="240" w:lineRule="auto"/>
    </w:pPr>
    <w:rPr>
      <w:rFonts w:ascii="Tahoma" w:eastAsia="Times New Roman" w:hAnsi="Tahoma" w:cs="Tahoma"/>
      <w:sz w:val="20"/>
      <w:szCs w:val="20"/>
      <w:lang w:eastAsia="zh-CN"/>
    </w:rPr>
  </w:style>
  <w:style w:type="paragraph" w:customStyle="1" w:styleId="311">
    <w:name w:val="Основной текст 31"/>
    <w:basedOn w:val="a"/>
    <w:rsid w:val="004D1747"/>
    <w:pPr>
      <w:spacing w:after="120" w:line="240" w:lineRule="auto"/>
    </w:pPr>
    <w:rPr>
      <w:rFonts w:eastAsia="Times New Roman"/>
      <w:sz w:val="16"/>
      <w:szCs w:val="16"/>
      <w:lang w:eastAsia="zh-CN"/>
    </w:rPr>
  </w:style>
  <w:style w:type="paragraph" w:customStyle="1" w:styleId="aff0">
    <w:name w:val="Содержимое таблицы"/>
    <w:basedOn w:val="a"/>
    <w:rsid w:val="004D1747"/>
    <w:pPr>
      <w:suppressLineNumbers/>
      <w:spacing w:after="0" w:line="240" w:lineRule="auto"/>
    </w:pPr>
    <w:rPr>
      <w:rFonts w:eastAsia="Times New Roman"/>
      <w:sz w:val="20"/>
      <w:szCs w:val="20"/>
      <w:lang w:eastAsia="zh-CN"/>
    </w:rPr>
  </w:style>
  <w:style w:type="paragraph" w:customStyle="1" w:styleId="aff1">
    <w:name w:val="Заголовок таблицы"/>
    <w:basedOn w:val="aff0"/>
    <w:rsid w:val="004D1747"/>
    <w:pPr>
      <w:jc w:val="center"/>
    </w:pPr>
    <w:rPr>
      <w:b/>
      <w:bCs/>
    </w:rPr>
  </w:style>
  <w:style w:type="paragraph" w:customStyle="1" w:styleId="aff2">
    <w:name w:val="Содержимое врезки"/>
    <w:basedOn w:val="af8"/>
    <w:rsid w:val="004D1747"/>
    <w:pPr>
      <w:spacing w:after="0" w:line="240" w:lineRule="auto"/>
      <w:jc w:val="both"/>
    </w:pPr>
    <w:rPr>
      <w:rFonts w:ascii="Times New Roman" w:hAnsi="Times New Roman"/>
      <w:sz w:val="24"/>
      <w:szCs w:val="20"/>
      <w:lang w:eastAsia="zh-CN"/>
    </w:rPr>
  </w:style>
  <w:style w:type="paragraph" w:customStyle="1" w:styleId="tekstob">
    <w:name w:val="tekstob"/>
    <w:basedOn w:val="a"/>
    <w:rsid w:val="004D1747"/>
    <w:pPr>
      <w:spacing w:before="100" w:beforeAutospacing="1" w:after="100" w:afterAutospacing="1" w:line="240" w:lineRule="auto"/>
    </w:pPr>
    <w:rPr>
      <w:rFonts w:eastAsia="Times New Roman"/>
      <w:sz w:val="20"/>
      <w:szCs w:val="24"/>
      <w:lang w:eastAsia="ru-RU"/>
    </w:rPr>
  </w:style>
  <w:style w:type="paragraph" w:customStyle="1" w:styleId="aff3">
    <w:name w:val="подпись к объекту"/>
    <w:basedOn w:val="a"/>
    <w:next w:val="a"/>
    <w:rsid w:val="004D1747"/>
    <w:pPr>
      <w:tabs>
        <w:tab w:val="left" w:pos="3060"/>
      </w:tabs>
      <w:spacing w:after="0" w:line="240" w:lineRule="atLeast"/>
      <w:jc w:val="center"/>
    </w:pPr>
    <w:rPr>
      <w:rFonts w:eastAsia="Times New Roman"/>
      <w:b/>
      <w:caps/>
      <w:szCs w:val="20"/>
      <w:lang w:eastAsia="ru-RU"/>
    </w:rPr>
  </w:style>
  <w:style w:type="character" w:customStyle="1" w:styleId="FontStyle16">
    <w:name w:val="Font Style16"/>
    <w:rsid w:val="004D1747"/>
    <w:rPr>
      <w:rFonts w:ascii="Lucida Sans Unicode" w:hAnsi="Lucida Sans Unicode" w:cs="Lucida Sans Unicode" w:hint="default"/>
      <w:b/>
      <w:bCs/>
      <w:spacing w:val="-10"/>
      <w:sz w:val="18"/>
      <w:szCs w:val="18"/>
    </w:rPr>
  </w:style>
  <w:style w:type="character" w:customStyle="1" w:styleId="FontStyle17">
    <w:name w:val="Font Style17"/>
    <w:rsid w:val="004D1747"/>
    <w:rPr>
      <w:rFonts w:ascii="Times New Roman" w:hAnsi="Times New Roman" w:cs="Times New Roman" w:hint="default"/>
      <w:sz w:val="26"/>
      <w:szCs w:val="26"/>
    </w:rPr>
  </w:style>
  <w:style w:type="character" w:customStyle="1" w:styleId="Absatz-Standardschriftart">
    <w:name w:val="Absatz-Standardschriftart"/>
    <w:rsid w:val="004D1747"/>
  </w:style>
  <w:style w:type="character" w:customStyle="1" w:styleId="WW8Num1z0">
    <w:name w:val="WW8Num1z0"/>
    <w:rsid w:val="004D1747"/>
    <w:rPr>
      <w:rFonts w:ascii="Symbol" w:eastAsia="Times New Roman" w:hAnsi="Symbol" w:cs="Times New Roman" w:hint="default"/>
    </w:rPr>
  </w:style>
  <w:style w:type="character" w:customStyle="1" w:styleId="WW8Num1z1">
    <w:name w:val="WW8Num1z1"/>
    <w:rsid w:val="004D1747"/>
    <w:rPr>
      <w:rFonts w:ascii="Courier New" w:hAnsi="Courier New" w:cs="Courier New" w:hint="default"/>
    </w:rPr>
  </w:style>
  <w:style w:type="character" w:customStyle="1" w:styleId="WW8Num1z2">
    <w:name w:val="WW8Num1z2"/>
    <w:rsid w:val="004D1747"/>
    <w:rPr>
      <w:rFonts w:ascii="Wingdings" w:hAnsi="Wingdings" w:cs="Wingdings" w:hint="default"/>
    </w:rPr>
  </w:style>
  <w:style w:type="character" w:customStyle="1" w:styleId="WW8Num1z3">
    <w:name w:val="WW8Num1z3"/>
    <w:rsid w:val="004D1747"/>
    <w:rPr>
      <w:rFonts w:ascii="Symbol" w:hAnsi="Symbol" w:cs="Symbol" w:hint="default"/>
    </w:rPr>
  </w:style>
  <w:style w:type="character" w:customStyle="1" w:styleId="WW8Num16z0">
    <w:name w:val="WW8Num16z0"/>
    <w:rsid w:val="004D1747"/>
    <w:rPr>
      <w:rFonts w:ascii="Symbol" w:hAnsi="Symbol" w:cs="Symbol" w:hint="default"/>
    </w:rPr>
  </w:style>
  <w:style w:type="character" w:customStyle="1" w:styleId="WW8Num18z0">
    <w:name w:val="WW8Num18z0"/>
    <w:rsid w:val="004D1747"/>
    <w:rPr>
      <w:rFonts w:ascii="Symbol" w:hAnsi="Symbol" w:cs="Symbol" w:hint="default"/>
    </w:rPr>
  </w:style>
  <w:style w:type="character" w:customStyle="1" w:styleId="WW8Num25z0">
    <w:name w:val="WW8Num25z0"/>
    <w:rsid w:val="004D1747"/>
    <w:rPr>
      <w:rFonts w:ascii="Symbol" w:hAnsi="Symbol" w:cs="Symbol" w:hint="default"/>
    </w:rPr>
  </w:style>
  <w:style w:type="character" w:customStyle="1" w:styleId="WW8Num35z0">
    <w:name w:val="WW8Num35z0"/>
    <w:rsid w:val="004D1747"/>
    <w:rPr>
      <w:rFonts w:ascii="Symbol" w:hAnsi="Symbol" w:cs="Symbol" w:hint="default"/>
    </w:rPr>
  </w:style>
  <w:style w:type="character" w:customStyle="1" w:styleId="WW8Num35z1">
    <w:name w:val="WW8Num35z1"/>
    <w:rsid w:val="004D1747"/>
    <w:rPr>
      <w:rFonts w:ascii="Courier New" w:hAnsi="Courier New" w:cs="Courier New" w:hint="default"/>
    </w:rPr>
  </w:style>
  <w:style w:type="character" w:customStyle="1" w:styleId="WW8Num35z2">
    <w:name w:val="WW8Num35z2"/>
    <w:rsid w:val="004D1747"/>
    <w:rPr>
      <w:rFonts w:ascii="Wingdings" w:hAnsi="Wingdings" w:cs="Wingdings" w:hint="default"/>
    </w:rPr>
  </w:style>
  <w:style w:type="character" w:customStyle="1" w:styleId="WW8Num39z0">
    <w:name w:val="WW8Num39z0"/>
    <w:rsid w:val="004D1747"/>
    <w:rPr>
      <w:rFonts w:ascii="Symbol" w:hAnsi="Symbol" w:cs="Symbol" w:hint="default"/>
    </w:rPr>
  </w:style>
  <w:style w:type="character" w:customStyle="1" w:styleId="15">
    <w:name w:val="Основной шрифт абзаца1"/>
    <w:rsid w:val="004D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392">
      <w:bodyDiv w:val="1"/>
      <w:marLeft w:val="0"/>
      <w:marRight w:val="0"/>
      <w:marTop w:val="0"/>
      <w:marBottom w:val="0"/>
      <w:divBdr>
        <w:top w:val="none" w:sz="0" w:space="0" w:color="auto"/>
        <w:left w:val="none" w:sz="0" w:space="0" w:color="auto"/>
        <w:bottom w:val="none" w:sz="0" w:space="0" w:color="auto"/>
        <w:right w:val="none" w:sz="0" w:space="0" w:color="auto"/>
      </w:divBdr>
    </w:div>
    <w:div w:id="113059172">
      <w:bodyDiv w:val="1"/>
      <w:marLeft w:val="0"/>
      <w:marRight w:val="0"/>
      <w:marTop w:val="0"/>
      <w:marBottom w:val="0"/>
      <w:divBdr>
        <w:top w:val="none" w:sz="0" w:space="0" w:color="auto"/>
        <w:left w:val="none" w:sz="0" w:space="0" w:color="auto"/>
        <w:bottom w:val="none" w:sz="0" w:space="0" w:color="auto"/>
        <w:right w:val="none" w:sz="0" w:space="0" w:color="auto"/>
      </w:divBdr>
    </w:div>
    <w:div w:id="469903196">
      <w:bodyDiv w:val="1"/>
      <w:marLeft w:val="0"/>
      <w:marRight w:val="0"/>
      <w:marTop w:val="0"/>
      <w:marBottom w:val="0"/>
      <w:divBdr>
        <w:top w:val="none" w:sz="0" w:space="0" w:color="auto"/>
        <w:left w:val="none" w:sz="0" w:space="0" w:color="auto"/>
        <w:bottom w:val="none" w:sz="0" w:space="0" w:color="auto"/>
        <w:right w:val="none" w:sz="0" w:space="0" w:color="auto"/>
      </w:divBdr>
    </w:div>
    <w:div w:id="628512537">
      <w:bodyDiv w:val="1"/>
      <w:marLeft w:val="0"/>
      <w:marRight w:val="0"/>
      <w:marTop w:val="0"/>
      <w:marBottom w:val="0"/>
      <w:divBdr>
        <w:top w:val="none" w:sz="0" w:space="0" w:color="auto"/>
        <w:left w:val="none" w:sz="0" w:space="0" w:color="auto"/>
        <w:bottom w:val="none" w:sz="0" w:space="0" w:color="auto"/>
        <w:right w:val="none" w:sz="0" w:space="0" w:color="auto"/>
      </w:divBdr>
    </w:div>
    <w:div w:id="953710186">
      <w:bodyDiv w:val="1"/>
      <w:marLeft w:val="0"/>
      <w:marRight w:val="0"/>
      <w:marTop w:val="0"/>
      <w:marBottom w:val="0"/>
      <w:divBdr>
        <w:top w:val="none" w:sz="0" w:space="0" w:color="auto"/>
        <w:left w:val="none" w:sz="0" w:space="0" w:color="auto"/>
        <w:bottom w:val="none" w:sz="0" w:space="0" w:color="auto"/>
        <w:right w:val="none" w:sz="0" w:space="0" w:color="auto"/>
      </w:divBdr>
    </w:div>
    <w:div w:id="1098866913">
      <w:bodyDiv w:val="1"/>
      <w:marLeft w:val="0"/>
      <w:marRight w:val="0"/>
      <w:marTop w:val="0"/>
      <w:marBottom w:val="0"/>
      <w:divBdr>
        <w:top w:val="none" w:sz="0" w:space="0" w:color="auto"/>
        <w:left w:val="none" w:sz="0" w:space="0" w:color="auto"/>
        <w:bottom w:val="none" w:sz="0" w:space="0" w:color="auto"/>
        <w:right w:val="none" w:sz="0" w:space="0" w:color="auto"/>
      </w:divBdr>
    </w:div>
    <w:div w:id="1208906240">
      <w:bodyDiv w:val="1"/>
      <w:marLeft w:val="0"/>
      <w:marRight w:val="0"/>
      <w:marTop w:val="0"/>
      <w:marBottom w:val="0"/>
      <w:divBdr>
        <w:top w:val="none" w:sz="0" w:space="0" w:color="auto"/>
        <w:left w:val="none" w:sz="0" w:space="0" w:color="auto"/>
        <w:bottom w:val="none" w:sz="0" w:space="0" w:color="auto"/>
        <w:right w:val="none" w:sz="0" w:space="0" w:color="auto"/>
      </w:divBdr>
    </w:div>
    <w:div w:id="1217856576">
      <w:bodyDiv w:val="1"/>
      <w:marLeft w:val="0"/>
      <w:marRight w:val="0"/>
      <w:marTop w:val="0"/>
      <w:marBottom w:val="0"/>
      <w:divBdr>
        <w:top w:val="none" w:sz="0" w:space="0" w:color="auto"/>
        <w:left w:val="none" w:sz="0" w:space="0" w:color="auto"/>
        <w:bottom w:val="none" w:sz="0" w:space="0" w:color="auto"/>
        <w:right w:val="none" w:sz="0" w:space="0" w:color="auto"/>
      </w:divBdr>
    </w:div>
    <w:div w:id="1226061543">
      <w:bodyDiv w:val="1"/>
      <w:marLeft w:val="0"/>
      <w:marRight w:val="0"/>
      <w:marTop w:val="0"/>
      <w:marBottom w:val="0"/>
      <w:divBdr>
        <w:top w:val="none" w:sz="0" w:space="0" w:color="auto"/>
        <w:left w:val="none" w:sz="0" w:space="0" w:color="auto"/>
        <w:bottom w:val="none" w:sz="0" w:space="0" w:color="auto"/>
        <w:right w:val="none" w:sz="0" w:space="0" w:color="auto"/>
      </w:divBdr>
    </w:div>
    <w:div w:id="1228615994">
      <w:bodyDiv w:val="1"/>
      <w:marLeft w:val="0"/>
      <w:marRight w:val="0"/>
      <w:marTop w:val="0"/>
      <w:marBottom w:val="0"/>
      <w:divBdr>
        <w:top w:val="none" w:sz="0" w:space="0" w:color="auto"/>
        <w:left w:val="none" w:sz="0" w:space="0" w:color="auto"/>
        <w:bottom w:val="none" w:sz="0" w:space="0" w:color="auto"/>
        <w:right w:val="none" w:sz="0" w:space="0" w:color="auto"/>
      </w:divBdr>
    </w:div>
    <w:div w:id="1250846397">
      <w:bodyDiv w:val="1"/>
      <w:marLeft w:val="0"/>
      <w:marRight w:val="0"/>
      <w:marTop w:val="0"/>
      <w:marBottom w:val="0"/>
      <w:divBdr>
        <w:top w:val="none" w:sz="0" w:space="0" w:color="auto"/>
        <w:left w:val="none" w:sz="0" w:space="0" w:color="auto"/>
        <w:bottom w:val="none" w:sz="0" w:space="0" w:color="auto"/>
        <w:right w:val="none" w:sz="0" w:space="0" w:color="auto"/>
      </w:divBdr>
    </w:div>
    <w:div w:id="1426613288">
      <w:bodyDiv w:val="1"/>
      <w:marLeft w:val="0"/>
      <w:marRight w:val="0"/>
      <w:marTop w:val="0"/>
      <w:marBottom w:val="0"/>
      <w:divBdr>
        <w:top w:val="none" w:sz="0" w:space="0" w:color="auto"/>
        <w:left w:val="none" w:sz="0" w:space="0" w:color="auto"/>
        <w:bottom w:val="none" w:sz="0" w:space="0" w:color="auto"/>
        <w:right w:val="none" w:sz="0" w:space="0" w:color="auto"/>
      </w:divBdr>
    </w:div>
    <w:div w:id="1482695817">
      <w:bodyDiv w:val="1"/>
      <w:marLeft w:val="0"/>
      <w:marRight w:val="0"/>
      <w:marTop w:val="0"/>
      <w:marBottom w:val="0"/>
      <w:divBdr>
        <w:top w:val="none" w:sz="0" w:space="0" w:color="auto"/>
        <w:left w:val="none" w:sz="0" w:space="0" w:color="auto"/>
        <w:bottom w:val="none" w:sz="0" w:space="0" w:color="auto"/>
        <w:right w:val="none" w:sz="0" w:space="0" w:color="auto"/>
      </w:divBdr>
    </w:div>
    <w:div w:id="1510678753">
      <w:bodyDiv w:val="1"/>
      <w:marLeft w:val="0"/>
      <w:marRight w:val="0"/>
      <w:marTop w:val="0"/>
      <w:marBottom w:val="0"/>
      <w:divBdr>
        <w:top w:val="none" w:sz="0" w:space="0" w:color="auto"/>
        <w:left w:val="none" w:sz="0" w:space="0" w:color="auto"/>
        <w:bottom w:val="none" w:sz="0" w:space="0" w:color="auto"/>
        <w:right w:val="none" w:sz="0" w:space="0" w:color="auto"/>
      </w:divBdr>
    </w:div>
    <w:div w:id="1530488776">
      <w:bodyDiv w:val="1"/>
      <w:marLeft w:val="0"/>
      <w:marRight w:val="0"/>
      <w:marTop w:val="0"/>
      <w:marBottom w:val="0"/>
      <w:divBdr>
        <w:top w:val="none" w:sz="0" w:space="0" w:color="auto"/>
        <w:left w:val="none" w:sz="0" w:space="0" w:color="auto"/>
        <w:bottom w:val="none" w:sz="0" w:space="0" w:color="auto"/>
        <w:right w:val="none" w:sz="0" w:space="0" w:color="auto"/>
      </w:divBdr>
      <w:divsChild>
        <w:div w:id="1452430462">
          <w:marLeft w:val="0"/>
          <w:marRight w:val="0"/>
          <w:marTop w:val="0"/>
          <w:marBottom w:val="0"/>
          <w:divBdr>
            <w:top w:val="none" w:sz="0" w:space="0" w:color="auto"/>
            <w:left w:val="none" w:sz="0" w:space="0" w:color="auto"/>
            <w:bottom w:val="none" w:sz="0" w:space="0" w:color="auto"/>
            <w:right w:val="none" w:sz="0" w:space="0" w:color="auto"/>
          </w:divBdr>
        </w:div>
        <w:div w:id="46221462">
          <w:marLeft w:val="0"/>
          <w:marRight w:val="0"/>
          <w:marTop w:val="0"/>
          <w:marBottom w:val="0"/>
          <w:divBdr>
            <w:top w:val="none" w:sz="0" w:space="0" w:color="auto"/>
            <w:left w:val="none" w:sz="0" w:space="0" w:color="auto"/>
            <w:bottom w:val="none" w:sz="0" w:space="0" w:color="auto"/>
            <w:right w:val="none" w:sz="0" w:space="0" w:color="auto"/>
          </w:divBdr>
        </w:div>
        <w:div w:id="1201212906">
          <w:marLeft w:val="0"/>
          <w:marRight w:val="0"/>
          <w:marTop w:val="0"/>
          <w:marBottom w:val="0"/>
          <w:divBdr>
            <w:top w:val="none" w:sz="0" w:space="0" w:color="auto"/>
            <w:left w:val="none" w:sz="0" w:space="0" w:color="auto"/>
            <w:bottom w:val="none" w:sz="0" w:space="0" w:color="auto"/>
            <w:right w:val="none" w:sz="0" w:space="0" w:color="auto"/>
          </w:divBdr>
        </w:div>
      </w:divsChild>
    </w:div>
    <w:div w:id="1621107295">
      <w:bodyDiv w:val="1"/>
      <w:marLeft w:val="0"/>
      <w:marRight w:val="0"/>
      <w:marTop w:val="0"/>
      <w:marBottom w:val="0"/>
      <w:divBdr>
        <w:top w:val="none" w:sz="0" w:space="0" w:color="auto"/>
        <w:left w:val="none" w:sz="0" w:space="0" w:color="auto"/>
        <w:bottom w:val="none" w:sz="0" w:space="0" w:color="auto"/>
        <w:right w:val="none" w:sz="0" w:space="0" w:color="auto"/>
      </w:divBdr>
    </w:div>
    <w:div w:id="1652518508">
      <w:bodyDiv w:val="1"/>
      <w:marLeft w:val="0"/>
      <w:marRight w:val="0"/>
      <w:marTop w:val="0"/>
      <w:marBottom w:val="0"/>
      <w:divBdr>
        <w:top w:val="none" w:sz="0" w:space="0" w:color="auto"/>
        <w:left w:val="none" w:sz="0" w:space="0" w:color="auto"/>
        <w:bottom w:val="none" w:sz="0" w:space="0" w:color="auto"/>
        <w:right w:val="none" w:sz="0" w:space="0" w:color="auto"/>
      </w:divBdr>
    </w:div>
    <w:div w:id="1743290244">
      <w:bodyDiv w:val="1"/>
      <w:marLeft w:val="0"/>
      <w:marRight w:val="0"/>
      <w:marTop w:val="0"/>
      <w:marBottom w:val="0"/>
      <w:divBdr>
        <w:top w:val="none" w:sz="0" w:space="0" w:color="auto"/>
        <w:left w:val="none" w:sz="0" w:space="0" w:color="auto"/>
        <w:bottom w:val="none" w:sz="0" w:space="0" w:color="auto"/>
        <w:right w:val="none" w:sz="0" w:space="0" w:color="auto"/>
      </w:divBdr>
    </w:div>
    <w:div w:id="1804880563">
      <w:bodyDiv w:val="1"/>
      <w:marLeft w:val="0"/>
      <w:marRight w:val="0"/>
      <w:marTop w:val="0"/>
      <w:marBottom w:val="0"/>
      <w:divBdr>
        <w:top w:val="none" w:sz="0" w:space="0" w:color="auto"/>
        <w:left w:val="none" w:sz="0" w:space="0" w:color="auto"/>
        <w:bottom w:val="none" w:sz="0" w:space="0" w:color="auto"/>
        <w:right w:val="none" w:sz="0" w:space="0" w:color="auto"/>
      </w:divBdr>
    </w:div>
    <w:div w:id="1807232370">
      <w:bodyDiv w:val="1"/>
      <w:marLeft w:val="0"/>
      <w:marRight w:val="0"/>
      <w:marTop w:val="0"/>
      <w:marBottom w:val="0"/>
      <w:divBdr>
        <w:top w:val="none" w:sz="0" w:space="0" w:color="auto"/>
        <w:left w:val="none" w:sz="0" w:space="0" w:color="auto"/>
        <w:bottom w:val="none" w:sz="0" w:space="0" w:color="auto"/>
        <w:right w:val="none" w:sz="0" w:space="0" w:color="auto"/>
      </w:divBdr>
    </w:div>
    <w:div w:id="1815830422">
      <w:bodyDiv w:val="1"/>
      <w:marLeft w:val="0"/>
      <w:marRight w:val="0"/>
      <w:marTop w:val="0"/>
      <w:marBottom w:val="0"/>
      <w:divBdr>
        <w:top w:val="none" w:sz="0" w:space="0" w:color="auto"/>
        <w:left w:val="none" w:sz="0" w:space="0" w:color="auto"/>
        <w:bottom w:val="none" w:sz="0" w:space="0" w:color="auto"/>
        <w:right w:val="none" w:sz="0" w:space="0" w:color="auto"/>
      </w:divBdr>
    </w:div>
    <w:div w:id="2044670230">
      <w:bodyDiv w:val="1"/>
      <w:marLeft w:val="0"/>
      <w:marRight w:val="0"/>
      <w:marTop w:val="0"/>
      <w:marBottom w:val="0"/>
      <w:divBdr>
        <w:top w:val="none" w:sz="0" w:space="0" w:color="auto"/>
        <w:left w:val="none" w:sz="0" w:space="0" w:color="auto"/>
        <w:bottom w:val="none" w:sz="0" w:space="0" w:color="auto"/>
        <w:right w:val="none" w:sz="0" w:space="0" w:color="auto"/>
      </w:divBdr>
    </w:div>
    <w:div w:id="21243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AP" TargetMode="External"/><Relationship Id="rId18" Type="http://schemas.openxmlformats.org/officeDocument/2006/relationships/hyperlink" Target="https://utp.sberbank-ast.ru/AP" TargetMode="External"/><Relationship Id="rId26" Type="http://schemas.openxmlformats.org/officeDocument/2006/relationships/hyperlink" Target="http://utp.sberbank-ast.ru/" TargetMode="External"/><Relationship Id="rId39" Type="http://schemas.openxmlformats.org/officeDocument/2006/relationships/hyperlink" Target="http://marevoadm.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mailto:property@sberbank-ast.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sberbank-ast.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mailto:imumarevo@yandex.ru" TargetMode="External"/><Relationship Id="rId33" Type="http://schemas.openxmlformats.org/officeDocument/2006/relationships/hyperlink" Target="http://utp.sberbank-ast.ru/AP/Notice/653/Requisites"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AP/Notice/652/Instructions" TargetMode="External"/><Relationship Id="rId20" Type="http://schemas.openxmlformats.org/officeDocument/2006/relationships/hyperlink" Target="http://utp.sberbank-ast.ru/" TargetMode="External"/><Relationship Id="rId29" Type="http://schemas.openxmlformats.org/officeDocument/2006/relationships/hyperlink" Target="http://www.sberbank-ast.ru/CAList.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yperlink" Target="http://utp.sberbank-ast.ru/AP/Notice/652/Instructions" TargetMode="External"/><Relationship Id="rId37" Type="http://schemas.openxmlformats.org/officeDocument/2006/relationships/hyperlink" Target="http://www.torgi.gov.ru/" TargetMode="External"/><Relationship Id="rId40" Type="http://schemas.openxmlformats.org/officeDocument/2006/relationships/hyperlink" Target="mailto:admin@marevoadm.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http://utp.sberbank-ast.ru/AP/Notice/652/Instructions" TargetMode="External"/><Relationship Id="rId36" Type="http://schemas.openxmlformats.org/officeDocument/2006/relationships/hyperlink" Target="http://www.torgi.gov.ru/" TargetMode="External"/><Relationship Id="rId10" Type="http://schemas.openxmlformats.org/officeDocument/2006/relationships/image" Target="media/image3.wmf"/><Relationship Id="rId19" Type="http://schemas.openxmlformats.org/officeDocument/2006/relationships/hyperlink" Target="http://utp.sberbank-ast.ru" TargetMode="External"/><Relationship Id="rId31" Type="http://schemas.openxmlformats.org/officeDocument/2006/relationships/hyperlink" Target="http://utp.sberbank-ast.ru/AP/Notice/652/Instruc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revoadm.ru/" TargetMode="External"/><Relationship Id="rId22" Type="http://schemas.openxmlformats.org/officeDocument/2006/relationships/hyperlink" Target="https://utp.sberbank-ast.ru/AP/Notice/1027/Instructions" TargetMode="External"/><Relationship Id="rId27" Type="http://schemas.openxmlformats.org/officeDocument/2006/relationships/hyperlink" Target="mailto:info@sberbank-ast.ru" TargetMode="External"/><Relationship Id="rId30" Type="http://schemas.openxmlformats.org/officeDocument/2006/relationships/hyperlink" Target="http://utp.sberbank-ast.ru/" TargetMode="External"/><Relationship Id="rId35" Type="http://schemas.openxmlformats.org/officeDocument/2006/relationships/hyperlink" Target="https://utp.sberbank-ast.ru/AP/Notice/652/Instructions"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23D7-4CE3-492F-8E59-15DC6D3D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26910</Words>
  <Characters>153390</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179941</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14</cp:revision>
  <cp:lastPrinted>2014-03-04T07:19:00Z</cp:lastPrinted>
  <dcterms:created xsi:type="dcterms:W3CDTF">2023-04-05T11:04:00Z</dcterms:created>
  <dcterms:modified xsi:type="dcterms:W3CDTF">2023-04-13T08:44:00Z</dcterms:modified>
</cp:coreProperties>
</file>