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B728BB" w:rsidRDefault="00B728BB" w:rsidP="00940F78">
                            <w:pPr>
                              <w:jc w:val="center"/>
                            </w:pPr>
                            <w:r>
                              <w:t>№ 2 (49)</w:t>
                            </w:r>
                          </w:p>
                          <w:p w:rsidR="00B728BB" w:rsidRDefault="00033CB6" w:rsidP="00940F78">
                            <w:pPr>
                              <w:jc w:val="center"/>
                            </w:pPr>
                            <w:r>
                              <w:t>Четверг</w:t>
                            </w:r>
                            <w:r w:rsidR="00B728BB">
                              <w:t>,</w:t>
                            </w:r>
                          </w:p>
                          <w:p w:rsidR="00B728BB" w:rsidRDefault="00BB5698" w:rsidP="00940F78">
                            <w:pPr>
                              <w:jc w:val="center"/>
                            </w:pPr>
                            <w:r>
                              <w:t>1</w:t>
                            </w:r>
                            <w:r w:rsidR="00033CB6">
                              <w:t>6</w:t>
                            </w:r>
                            <w:r>
                              <w:t xml:space="preserve"> февраля</w:t>
                            </w:r>
                            <w:r w:rsidR="00B728BB">
                              <w:t xml:space="preserve">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B728BB" w:rsidRDefault="00B728BB" w:rsidP="00940F78">
                      <w:pPr>
                        <w:jc w:val="center"/>
                      </w:pPr>
                      <w:r>
                        <w:t>№ 2 (49)</w:t>
                      </w:r>
                    </w:p>
                    <w:p w:rsidR="00B728BB" w:rsidRDefault="00033CB6" w:rsidP="00940F78">
                      <w:pPr>
                        <w:jc w:val="center"/>
                      </w:pPr>
                      <w:r>
                        <w:t>Четверг</w:t>
                      </w:r>
                      <w:r w:rsidR="00B728BB">
                        <w:t>,</w:t>
                      </w:r>
                    </w:p>
                    <w:p w:rsidR="00B728BB" w:rsidRDefault="00BB5698" w:rsidP="00940F78">
                      <w:pPr>
                        <w:jc w:val="center"/>
                      </w:pPr>
                      <w:r>
                        <w:t>1</w:t>
                      </w:r>
                      <w:r w:rsidR="00033CB6">
                        <w:t>6</w:t>
                      </w:r>
                      <w:r>
                        <w:t xml:space="preserve"> февраля</w:t>
                      </w:r>
                      <w:r w:rsidR="00B728BB">
                        <w:t xml:space="preserve">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BB5698" w:rsidRPr="00BB5698" w:rsidRDefault="00BB5698" w:rsidP="00BB5698">
      <w:pPr>
        <w:pStyle w:val="aa"/>
        <w:ind w:left="42" w:right="141"/>
        <w:jc w:val="center"/>
        <w:rPr>
          <w:b/>
          <w:bCs/>
          <w:sz w:val="18"/>
          <w:szCs w:val="18"/>
        </w:rPr>
      </w:pPr>
      <w:r w:rsidRPr="00BB5698">
        <w:rPr>
          <w:b/>
          <w:bCs/>
          <w:sz w:val="18"/>
          <w:szCs w:val="18"/>
        </w:rPr>
        <w:t>АДМИНИСТРАЦИЯ</w:t>
      </w:r>
    </w:p>
    <w:p w:rsidR="00BB5698" w:rsidRPr="00BB5698" w:rsidRDefault="00BB5698" w:rsidP="00BB5698">
      <w:pPr>
        <w:pStyle w:val="aa"/>
        <w:ind w:left="42" w:right="141"/>
        <w:jc w:val="center"/>
        <w:rPr>
          <w:b/>
          <w:bCs/>
          <w:sz w:val="18"/>
          <w:szCs w:val="18"/>
        </w:rPr>
      </w:pPr>
      <w:r w:rsidRPr="00BB5698">
        <w:rPr>
          <w:b/>
          <w:bCs/>
          <w:sz w:val="18"/>
          <w:szCs w:val="18"/>
        </w:rPr>
        <w:t>МАРЁВСКОГО МУНИЦИПАЛЬНОГО ОКРУГА</w:t>
      </w:r>
    </w:p>
    <w:p w:rsidR="00BB5698" w:rsidRPr="00BB5698" w:rsidRDefault="00BB5698" w:rsidP="00BB5698">
      <w:pPr>
        <w:pStyle w:val="aa"/>
        <w:ind w:left="42" w:right="141"/>
        <w:jc w:val="center"/>
        <w:rPr>
          <w:b/>
          <w:bCs/>
          <w:sz w:val="18"/>
          <w:szCs w:val="18"/>
        </w:rPr>
      </w:pPr>
    </w:p>
    <w:p w:rsidR="00BB5698" w:rsidRPr="00BB5698" w:rsidRDefault="00BB5698" w:rsidP="00BB5698">
      <w:pPr>
        <w:pStyle w:val="aa"/>
        <w:ind w:left="42" w:right="141"/>
        <w:jc w:val="center"/>
        <w:rPr>
          <w:bCs/>
          <w:sz w:val="18"/>
          <w:szCs w:val="18"/>
        </w:rPr>
      </w:pPr>
      <w:r w:rsidRPr="00BB5698">
        <w:rPr>
          <w:bCs/>
          <w:sz w:val="18"/>
          <w:szCs w:val="18"/>
        </w:rPr>
        <w:t>П О С Т А Н О В Л Е Н И Е</w:t>
      </w:r>
    </w:p>
    <w:p w:rsidR="00BB5698" w:rsidRPr="00BB5698" w:rsidRDefault="00BB5698" w:rsidP="00BB5698">
      <w:pPr>
        <w:pStyle w:val="aa"/>
        <w:ind w:left="42" w:right="141"/>
        <w:jc w:val="center"/>
        <w:rPr>
          <w:bCs/>
          <w:sz w:val="18"/>
          <w:szCs w:val="18"/>
        </w:rPr>
      </w:pPr>
      <w:r w:rsidRPr="00BB5698">
        <w:rPr>
          <w:bCs/>
          <w:sz w:val="18"/>
          <w:szCs w:val="18"/>
        </w:rPr>
        <w:t>16.01.2023 № 3</w:t>
      </w:r>
    </w:p>
    <w:p w:rsidR="00BB5698" w:rsidRPr="00BB5698" w:rsidRDefault="00BB5698" w:rsidP="00BB5698">
      <w:pPr>
        <w:pStyle w:val="aa"/>
        <w:ind w:left="42" w:right="141"/>
        <w:jc w:val="center"/>
        <w:rPr>
          <w:bCs/>
          <w:sz w:val="18"/>
          <w:szCs w:val="18"/>
        </w:rPr>
      </w:pPr>
      <w:r w:rsidRPr="00BB5698">
        <w:rPr>
          <w:bCs/>
          <w:sz w:val="18"/>
          <w:szCs w:val="18"/>
        </w:rPr>
        <w:t>с. Марёво</w:t>
      </w:r>
    </w:p>
    <w:p w:rsidR="00BB5698" w:rsidRPr="00BB5698" w:rsidRDefault="00BB5698" w:rsidP="00BB5698">
      <w:pPr>
        <w:pStyle w:val="aa"/>
        <w:ind w:left="42" w:right="141"/>
        <w:jc w:val="center"/>
        <w:rPr>
          <w:bCs/>
          <w:sz w:val="18"/>
          <w:szCs w:val="18"/>
        </w:rPr>
      </w:pPr>
    </w:p>
    <w:p w:rsidR="00BB5698" w:rsidRPr="00BB5698" w:rsidRDefault="00BB5698" w:rsidP="00BB5698">
      <w:pPr>
        <w:pStyle w:val="aa"/>
        <w:ind w:left="42" w:right="141"/>
        <w:jc w:val="center"/>
        <w:rPr>
          <w:b/>
          <w:bCs/>
          <w:sz w:val="18"/>
          <w:szCs w:val="18"/>
        </w:rPr>
      </w:pPr>
      <w:r w:rsidRPr="00BB5698">
        <w:rPr>
          <w:b/>
          <w:bCs/>
          <w:sz w:val="18"/>
          <w:szCs w:val="18"/>
        </w:rPr>
        <w:t>О внесении изменения в постановление Администрации муниципального округа от 06.05.2021 № 215 «Об утверждении Положения об оплате труда работников, осуществляющих полномочия по первичному воинскому учёту</w:t>
      </w:r>
    </w:p>
    <w:p w:rsidR="00BB5698" w:rsidRPr="00BB5698" w:rsidRDefault="00BB5698" w:rsidP="00BB5698">
      <w:pPr>
        <w:pStyle w:val="aa"/>
        <w:ind w:left="42" w:right="141"/>
        <w:jc w:val="center"/>
        <w:rPr>
          <w:b/>
          <w:bCs/>
          <w:sz w:val="18"/>
          <w:szCs w:val="18"/>
        </w:rPr>
      </w:pPr>
      <w:r w:rsidRPr="00BB5698">
        <w:rPr>
          <w:b/>
          <w:bCs/>
          <w:sz w:val="18"/>
          <w:szCs w:val="18"/>
        </w:rPr>
        <w:t>в органах местного самоуправления, где отсутствуют</w:t>
      </w:r>
    </w:p>
    <w:p w:rsidR="00BB5698" w:rsidRDefault="00BB5698" w:rsidP="00BB5698">
      <w:pPr>
        <w:pStyle w:val="aa"/>
        <w:ind w:left="42" w:right="141"/>
        <w:jc w:val="center"/>
        <w:rPr>
          <w:b/>
          <w:bCs/>
          <w:sz w:val="18"/>
          <w:szCs w:val="18"/>
        </w:rPr>
      </w:pPr>
      <w:r w:rsidRPr="00BB5698">
        <w:rPr>
          <w:b/>
          <w:bCs/>
          <w:sz w:val="18"/>
          <w:szCs w:val="18"/>
        </w:rPr>
        <w:t>военные комиссариаты»</w:t>
      </w:r>
    </w:p>
    <w:p w:rsidR="00BB5698" w:rsidRPr="00BB5698" w:rsidRDefault="00BB5698" w:rsidP="00BB5698">
      <w:pPr>
        <w:pStyle w:val="aa"/>
        <w:ind w:left="42" w:right="141"/>
        <w:jc w:val="center"/>
        <w:rPr>
          <w:b/>
          <w:bCs/>
          <w:sz w:val="18"/>
          <w:szCs w:val="18"/>
        </w:rPr>
      </w:pPr>
    </w:p>
    <w:p w:rsidR="00BB5698" w:rsidRPr="00BB5698" w:rsidRDefault="00BB5698" w:rsidP="00BB5698">
      <w:pPr>
        <w:pStyle w:val="aa"/>
        <w:ind w:left="42" w:right="141" w:firstLine="242"/>
        <w:jc w:val="both"/>
        <w:rPr>
          <w:b/>
          <w:bCs/>
          <w:sz w:val="18"/>
          <w:szCs w:val="18"/>
        </w:rPr>
      </w:pPr>
      <w:r w:rsidRPr="00BB5698">
        <w:rPr>
          <w:bCs/>
          <w:sz w:val="18"/>
          <w:szCs w:val="18"/>
        </w:rPr>
        <w:t xml:space="preserve">Администрация Марёвского муниципального округа </w:t>
      </w:r>
      <w:r w:rsidRPr="00BB5698">
        <w:rPr>
          <w:b/>
          <w:bCs/>
          <w:sz w:val="18"/>
          <w:szCs w:val="18"/>
        </w:rPr>
        <w:t>ПОСТАНОВЛЯЕТ</w:t>
      </w:r>
      <w:r w:rsidRPr="00BB5698">
        <w:rPr>
          <w:bCs/>
          <w:sz w:val="18"/>
          <w:szCs w:val="18"/>
        </w:rPr>
        <w:t>:</w:t>
      </w:r>
    </w:p>
    <w:p w:rsidR="00BB5698" w:rsidRPr="00BB5698" w:rsidRDefault="00BB5698" w:rsidP="00BB5698">
      <w:pPr>
        <w:pStyle w:val="aa"/>
        <w:ind w:left="42" w:right="141" w:firstLine="242"/>
        <w:jc w:val="both"/>
        <w:rPr>
          <w:bCs/>
          <w:sz w:val="18"/>
          <w:szCs w:val="18"/>
        </w:rPr>
      </w:pPr>
      <w:r w:rsidRPr="00BB5698">
        <w:rPr>
          <w:bCs/>
          <w:sz w:val="18"/>
          <w:szCs w:val="18"/>
        </w:rPr>
        <w:t xml:space="preserve">1. Внести изменение в постановление Администрации муниципльного округа от 06.05.2021 № 215«Об утверждении Положения об оплате труда работников, осуществляющих полномочия по первичному воинскому учёту </w:t>
      </w:r>
    </w:p>
    <w:p w:rsidR="00BB5698" w:rsidRPr="00BB5698" w:rsidRDefault="00BB5698" w:rsidP="00BB5698">
      <w:pPr>
        <w:pStyle w:val="aa"/>
        <w:ind w:left="42" w:right="141" w:firstLine="242"/>
        <w:jc w:val="both"/>
        <w:rPr>
          <w:bCs/>
          <w:sz w:val="18"/>
          <w:szCs w:val="18"/>
        </w:rPr>
      </w:pPr>
      <w:r w:rsidRPr="00BB5698">
        <w:rPr>
          <w:bCs/>
          <w:sz w:val="18"/>
          <w:szCs w:val="18"/>
        </w:rPr>
        <w:t>в органах местного самоуправления, где отсутствуют военные комиссариаты», изложив п.2.1 Положения в редакции:</w:t>
      </w:r>
    </w:p>
    <w:p w:rsidR="00BB5698" w:rsidRPr="00BB5698" w:rsidRDefault="00BB5698" w:rsidP="00BB5698">
      <w:pPr>
        <w:pStyle w:val="aa"/>
        <w:ind w:left="42" w:right="141" w:firstLine="242"/>
        <w:jc w:val="both"/>
        <w:rPr>
          <w:bCs/>
          <w:sz w:val="18"/>
          <w:szCs w:val="18"/>
        </w:rPr>
      </w:pPr>
      <w:r w:rsidRPr="00BB5698">
        <w:rPr>
          <w:bCs/>
          <w:sz w:val="18"/>
          <w:szCs w:val="18"/>
        </w:rPr>
        <w:t xml:space="preserve">«2.1. Должностной оклад работников, осуществляющих полномочия по первичному воинскому учёту в органах местного самоуправления, где отсутствуют военные комиссариаты, </w:t>
      </w:r>
      <w:proofErr w:type="gramStart"/>
      <w:r w:rsidRPr="00BB5698">
        <w:rPr>
          <w:bCs/>
          <w:sz w:val="18"/>
          <w:szCs w:val="18"/>
        </w:rPr>
        <w:t>устанавливается  в</w:t>
      </w:r>
      <w:proofErr w:type="gramEnd"/>
      <w:r w:rsidRPr="00BB5698">
        <w:rPr>
          <w:bCs/>
          <w:sz w:val="18"/>
          <w:szCs w:val="18"/>
        </w:rPr>
        <w:t xml:space="preserve"> размере 8339 рублей и определяется штатным расписанием.».</w:t>
      </w:r>
    </w:p>
    <w:p w:rsidR="00BB5698" w:rsidRPr="00BB5698" w:rsidRDefault="00BB5698" w:rsidP="00BB5698">
      <w:pPr>
        <w:pStyle w:val="aa"/>
        <w:ind w:left="42" w:right="141" w:firstLine="242"/>
        <w:jc w:val="both"/>
        <w:rPr>
          <w:bCs/>
          <w:sz w:val="18"/>
          <w:szCs w:val="18"/>
        </w:rPr>
      </w:pPr>
      <w:r w:rsidRPr="00BB5698">
        <w:rPr>
          <w:bCs/>
          <w:sz w:val="18"/>
          <w:szCs w:val="18"/>
        </w:rPr>
        <w:t>2. Действие постановления распространяется на правоотношения, возникшие с 01.01.2023 года.</w:t>
      </w:r>
    </w:p>
    <w:p w:rsidR="00BB5698" w:rsidRPr="00BB5698" w:rsidRDefault="00BB5698" w:rsidP="00BB5698">
      <w:pPr>
        <w:pStyle w:val="aa"/>
        <w:ind w:left="42" w:right="141" w:firstLine="242"/>
        <w:jc w:val="both"/>
        <w:rPr>
          <w:bCs/>
          <w:sz w:val="18"/>
          <w:szCs w:val="18"/>
        </w:rPr>
      </w:pPr>
      <w:r w:rsidRPr="00BB5698">
        <w:rPr>
          <w:bCs/>
          <w:sz w:val="18"/>
          <w:szCs w:val="18"/>
        </w:rPr>
        <w:t xml:space="preserve">3. </w:t>
      </w:r>
      <w:proofErr w:type="gramStart"/>
      <w:r w:rsidRPr="00BB5698">
        <w:rPr>
          <w:bCs/>
          <w:sz w:val="18"/>
          <w:szCs w:val="18"/>
        </w:rPr>
        <w:t>Опубликовать  постановление</w:t>
      </w:r>
      <w:proofErr w:type="gramEnd"/>
      <w:r w:rsidRPr="00BB5698">
        <w:rPr>
          <w:bCs/>
          <w:sz w:val="18"/>
          <w:szCs w:val="18"/>
        </w:rPr>
        <w:t xml:space="preserve">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B5698" w:rsidRPr="00BB5698" w:rsidRDefault="00BB5698" w:rsidP="00BB5698">
      <w:pPr>
        <w:pStyle w:val="aa"/>
        <w:ind w:left="42" w:right="141"/>
        <w:jc w:val="center"/>
        <w:rPr>
          <w:bCs/>
          <w:sz w:val="18"/>
          <w:szCs w:val="18"/>
        </w:rPr>
      </w:pPr>
    </w:p>
    <w:p w:rsidR="00BB5698" w:rsidRPr="00BB5698" w:rsidRDefault="00BB5698" w:rsidP="00BB5698">
      <w:pPr>
        <w:pStyle w:val="aa"/>
        <w:ind w:left="42" w:right="141"/>
        <w:jc w:val="both"/>
        <w:rPr>
          <w:bCs/>
          <w:sz w:val="18"/>
          <w:szCs w:val="18"/>
        </w:rPr>
      </w:pPr>
      <w:r w:rsidRPr="00BB5698">
        <w:rPr>
          <w:b/>
          <w:bCs/>
          <w:sz w:val="18"/>
          <w:szCs w:val="18"/>
        </w:rPr>
        <w:t>Глава муниципального округа        С.И. Горкин</w:t>
      </w:r>
    </w:p>
    <w:p w:rsidR="00BB5698" w:rsidRPr="00BB5698" w:rsidRDefault="00BB5698" w:rsidP="00BB5698">
      <w:pPr>
        <w:pStyle w:val="aa"/>
        <w:ind w:left="42" w:right="141"/>
        <w:jc w:val="both"/>
        <w:rPr>
          <w:bCs/>
          <w:sz w:val="18"/>
          <w:szCs w:val="18"/>
        </w:rPr>
      </w:pPr>
    </w:p>
    <w:p w:rsidR="00BB5698" w:rsidRPr="00BB5698" w:rsidRDefault="00BB5698" w:rsidP="00BB5698">
      <w:pPr>
        <w:pStyle w:val="aa"/>
        <w:ind w:left="42" w:right="141"/>
        <w:jc w:val="both"/>
        <w:rPr>
          <w:bCs/>
          <w:sz w:val="18"/>
          <w:szCs w:val="18"/>
        </w:rPr>
      </w:pPr>
    </w:p>
    <w:p w:rsidR="00A14790" w:rsidRPr="00A14790" w:rsidRDefault="00A14790" w:rsidP="00A14790">
      <w:pPr>
        <w:pStyle w:val="aa"/>
        <w:ind w:left="42" w:right="141"/>
        <w:jc w:val="center"/>
        <w:rPr>
          <w:b/>
          <w:bCs/>
          <w:sz w:val="18"/>
          <w:szCs w:val="18"/>
        </w:rPr>
      </w:pPr>
      <w:r w:rsidRPr="00A14790">
        <w:rPr>
          <w:b/>
          <w:bCs/>
          <w:sz w:val="18"/>
          <w:szCs w:val="18"/>
        </w:rPr>
        <w:t>АДМИНИСТРАЦИЯ</w:t>
      </w:r>
    </w:p>
    <w:p w:rsidR="00A14790" w:rsidRPr="00A14790" w:rsidRDefault="00A14790" w:rsidP="00A14790">
      <w:pPr>
        <w:pStyle w:val="aa"/>
        <w:ind w:left="42" w:right="141"/>
        <w:jc w:val="center"/>
        <w:rPr>
          <w:b/>
          <w:bCs/>
          <w:sz w:val="18"/>
          <w:szCs w:val="18"/>
        </w:rPr>
      </w:pPr>
      <w:r w:rsidRPr="00A14790">
        <w:rPr>
          <w:b/>
          <w:bCs/>
          <w:sz w:val="18"/>
          <w:szCs w:val="18"/>
        </w:rPr>
        <w:t>МАРЁВСКОГО МУНИЦИПАЛЬНОГО ОКРУГА</w:t>
      </w:r>
    </w:p>
    <w:p w:rsidR="00A14790" w:rsidRPr="00A14790" w:rsidRDefault="00A14790" w:rsidP="00A14790">
      <w:pPr>
        <w:pStyle w:val="aa"/>
        <w:ind w:left="42" w:right="141"/>
        <w:jc w:val="center"/>
        <w:rPr>
          <w:b/>
          <w:sz w:val="18"/>
          <w:szCs w:val="18"/>
        </w:rPr>
      </w:pPr>
    </w:p>
    <w:p w:rsidR="00A14790" w:rsidRPr="00A14790" w:rsidRDefault="00A14790" w:rsidP="00A14790">
      <w:pPr>
        <w:pStyle w:val="aa"/>
        <w:ind w:left="42" w:right="141"/>
        <w:jc w:val="center"/>
        <w:rPr>
          <w:sz w:val="18"/>
          <w:szCs w:val="18"/>
        </w:rPr>
      </w:pPr>
      <w:r w:rsidRPr="00A14790">
        <w:rPr>
          <w:sz w:val="18"/>
          <w:szCs w:val="18"/>
        </w:rPr>
        <w:t>П О С Т А Н О В Л Е Н И Е</w:t>
      </w:r>
    </w:p>
    <w:p w:rsidR="00A14790" w:rsidRPr="00A14790" w:rsidRDefault="00A14790" w:rsidP="00A14790">
      <w:pPr>
        <w:pStyle w:val="aa"/>
        <w:ind w:left="42" w:right="141"/>
        <w:jc w:val="center"/>
        <w:rPr>
          <w:sz w:val="18"/>
          <w:szCs w:val="18"/>
        </w:rPr>
      </w:pPr>
      <w:bookmarkStart w:id="0" w:name="дата"/>
      <w:bookmarkEnd w:id="0"/>
      <w:r w:rsidRPr="00A14790">
        <w:rPr>
          <w:sz w:val="18"/>
          <w:szCs w:val="18"/>
        </w:rPr>
        <w:t xml:space="preserve">20.01.2023   № </w:t>
      </w:r>
      <w:bookmarkStart w:id="1" w:name="номер"/>
      <w:bookmarkEnd w:id="1"/>
      <w:r w:rsidRPr="00A14790">
        <w:rPr>
          <w:sz w:val="18"/>
          <w:szCs w:val="18"/>
        </w:rPr>
        <w:t>18</w:t>
      </w:r>
    </w:p>
    <w:p w:rsidR="00A14790" w:rsidRPr="00A14790" w:rsidRDefault="00A14790" w:rsidP="00A14790">
      <w:pPr>
        <w:pStyle w:val="aa"/>
        <w:ind w:left="42" w:right="141"/>
        <w:jc w:val="center"/>
        <w:rPr>
          <w:sz w:val="18"/>
          <w:szCs w:val="18"/>
        </w:rPr>
      </w:pPr>
      <w:r w:rsidRPr="00A14790">
        <w:rPr>
          <w:sz w:val="18"/>
          <w:szCs w:val="18"/>
        </w:rPr>
        <w:t>с. Марёво</w:t>
      </w:r>
    </w:p>
    <w:p w:rsidR="00A14790" w:rsidRPr="00A14790" w:rsidRDefault="00A14790" w:rsidP="00A14790">
      <w:pPr>
        <w:pStyle w:val="aa"/>
        <w:ind w:left="42" w:right="141"/>
        <w:jc w:val="center"/>
        <w:rPr>
          <w:sz w:val="18"/>
          <w:szCs w:val="18"/>
        </w:rPr>
      </w:pPr>
    </w:p>
    <w:p w:rsidR="00A14790" w:rsidRPr="00A14790" w:rsidRDefault="00A14790" w:rsidP="00A14790">
      <w:pPr>
        <w:pStyle w:val="aa"/>
        <w:ind w:left="42" w:right="141"/>
        <w:jc w:val="center"/>
        <w:rPr>
          <w:b/>
          <w:sz w:val="18"/>
          <w:szCs w:val="18"/>
        </w:rPr>
      </w:pPr>
      <w:r w:rsidRPr="00A14790">
        <w:rPr>
          <w:b/>
          <w:sz w:val="18"/>
          <w:szCs w:val="18"/>
        </w:rPr>
        <w:t xml:space="preserve">Об утверждении </w:t>
      </w:r>
      <w:bookmarkStart w:id="2" w:name="_Hlk124846574"/>
      <w:r w:rsidRPr="00A14790">
        <w:rPr>
          <w:b/>
          <w:sz w:val="18"/>
          <w:szCs w:val="18"/>
        </w:rPr>
        <w:t>Типового положения</w:t>
      </w:r>
      <w:r>
        <w:rPr>
          <w:b/>
          <w:sz w:val="18"/>
          <w:szCs w:val="18"/>
        </w:rPr>
        <w:t xml:space="preserve"> </w:t>
      </w:r>
      <w:r w:rsidRPr="00A14790">
        <w:rPr>
          <w:b/>
          <w:sz w:val="18"/>
          <w:szCs w:val="18"/>
        </w:rPr>
        <w:t>о закупке товаров, работ, услуг для муниципальных</w:t>
      </w:r>
      <w:r>
        <w:rPr>
          <w:b/>
          <w:sz w:val="18"/>
          <w:szCs w:val="18"/>
        </w:rPr>
        <w:t xml:space="preserve"> </w:t>
      </w:r>
      <w:r w:rsidRPr="00A14790">
        <w:rPr>
          <w:b/>
          <w:sz w:val="18"/>
          <w:szCs w:val="18"/>
        </w:rPr>
        <w:t>автономных и бюджетных учреждений, муниципальных</w:t>
      </w:r>
      <w:r>
        <w:rPr>
          <w:b/>
          <w:sz w:val="18"/>
          <w:szCs w:val="18"/>
        </w:rPr>
        <w:t xml:space="preserve"> </w:t>
      </w:r>
      <w:r w:rsidRPr="00A14790">
        <w:rPr>
          <w:b/>
          <w:sz w:val="18"/>
          <w:szCs w:val="18"/>
        </w:rPr>
        <w:t xml:space="preserve">унитарных предприятий Марёвского муниципального округа, осуществляющих закупки в соответствии с Федеральным законом от 18 июля 2011 года № 223-ФЗ «О закупках товаров, работ, услуг </w:t>
      </w:r>
      <w:proofErr w:type="gramStart"/>
      <w:r w:rsidRPr="00A14790">
        <w:rPr>
          <w:b/>
          <w:sz w:val="18"/>
          <w:szCs w:val="18"/>
        </w:rPr>
        <w:t>отдельными  видами</w:t>
      </w:r>
      <w:proofErr w:type="gramEnd"/>
      <w:r w:rsidRPr="00A14790">
        <w:rPr>
          <w:b/>
          <w:sz w:val="18"/>
          <w:szCs w:val="18"/>
        </w:rPr>
        <w:t xml:space="preserve"> юридических лиц»</w:t>
      </w:r>
    </w:p>
    <w:bookmarkEnd w:id="2"/>
    <w:p w:rsidR="00A14790" w:rsidRPr="00A14790" w:rsidRDefault="00A14790" w:rsidP="00A14790">
      <w:pPr>
        <w:pStyle w:val="aa"/>
        <w:ind w:left="42" w:right="141"/>
        <w:rPr>
          <w:b/>
          <w:sz w:val="18"/>
          <w:szCs w:val="18"/>
        </w:rPr>
      </w:pPr>
    </w:p>
    <w:p w:rsidR="00A14790" w:rsidRPr="00A14790" w:rsidRDefault="00A14790" w:rsidP="00A14790">
      <w:pPr>
        <w:pStyle w:val="aa"/>
        <w:ind w:left="42" w:right="141" w:firstLine="242"/>
        <w:jc w:val="both"/>
        <w:rPr>
          <w:sz w:val="18"/>
          <w:szCs w:val="18"/>
        </w:rPr>
      </w:pPr>
      <w:r w:rsidRPr="00A14790">
        <w:rPr>
          <w:sz w:val="18"/>
          <w:szCs w:val="18"/>
        </w:rPr>
        <w:t xml:space="preserve">В соответствии с Федеральным законом от 18 июля 2011 года № 223-ФЗ «О закупках товаров, работ, услуг отдельными видами юридических лиц», Уставом Марёвского муниципального округа Новгородской области, Администрация Марёвского муниципального округа </w:t>
      </w:r>
      <w:r w:rsidRPr="00A14790">
        <w:rPr>
          <w:b/>
          <w:sz w:val="18"/>
          <w:szCs w:val="18"/>
        </w:rPr>
        <w:t>ПОСТАНОВЛЯЕТ</w:t>
      </w:r>
      <w:r w:rsidRPr="00A14790">
        <w:rPr>
          <w:sz w:val="18"/>
          <w:szCs w:val="18"/>
        </w:rPr>
        <w:t>:</w:t>
      </w:r>
    </w:p>
    <w:p w:rsidR="00A14790" w:rsidRPr="00A14790" w:rsidRDefault="00A14790" w:rsidP="00A14790">
      <w:pPr>
        <w:pStyle w:val="aa"/>
        <w:ind w:left="42" w:right="141" w:firstLine="242"/>
        <w:jc w:val="both"/>
        <w:rPr>
          <w:sz w:val="18"/>
          <w:szCs w:val="18"/>
        </w:rPr>
      </w:pPr>
      <w:r w:rsidRPr="00A14790">
        <w:rPr>
          <w:sz w:val="18"/>
          <w:szCs w:val="18"/>
        </w:rPr>
        <w:t xml:space="preserve">1. Утвердить </w:t>
      </w:r>
      <w:bookmarkStart w:id="3" w:name="_Hlk124847633"/>
      <w:r w:rsidRPr="00A14790">
        <w:rPr>
          <w:sz w:val="18"/>
          <w:szCs w:val="18"/>
        </w:rPr>
        <w:t>Типовое положение о закупке товаров, работ, услуг для муниципальных автономных и бюджетных учреждений, муниципальных унитарных предприятий Марёвского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bookmarkEnd w:id="3"/>
      <w:r w:rsidRPr="00A14790">
        <w:rPr>
          <w:sz w:val="18"/>
          <w:szCs w:val="18"/>
        </w:rPr>
        <w:t>.</w:t>
      </w:r>
    </w:p>
    <w:p w:rsidR="00A14790" w:rsidRPr="00A14790" w:rsidRDefault="00A14790" w:rsidP="00A14790">
      <w:pPr>
        <w:pStyle w:val="aa"/>
        <w:ind w:left="42" w:right="141" w:firstLine="242"/>
        <w:jc w:val="both"/>
        <w:rPr>
          <w:sz w:val="18"/>
          <w:szCs w:val="18"/>
        </w:rPr>
      </w:pPr>
      <w:r w:rsidRPr="00A14790">
        <w:rPr>
          <w:sz w:val="18"/>
          <w:szCs w:val="18"/>
        </w:rPr>
        <w:t>2. Признать утратившим силу постановление Администрации Марёвского муниципального округа от 27.09.2021 № 400 «Об утверждении Типового положения о закупке товаров, работ, услуг муниципальных бюджетных и автономных учреждений».</w:t>
      </w:r>
    </w:p>
    <w:p w:rsidR="00A14790" w:rsidRPr="00A14790" w:rsidRDefault="00A14790" w:rsidP="00A14790">
      <w:pPr>
        <w:pStyle w:val="aa"/>
        <w:ind w:left="42" w:right="141" w:firstLine="242"/>
        <w:jc w:val="both"/>
        <w:rPr>
          <w:sz w:val="18"/>
          <w:szCs w:val="18"/>
        </w:rPr>
      </w:pPr>
      <w:r w:rsidRPr="00A14790">
        <w:rPr>
          <w:sz w:val="18"/>
          <w:szCs w:val="18"/>
        </w:rPr>
        <w:t xml:space="preserve">3. Пункт 2.6 Типового положения о закупке товаров, работ, услуг для муниципальных автономных и бюджетных учреждений, муниципальных унитарных предприятий Маревского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 считать вступающим в силу 01.04.2023 года. </w:t>
      </w:r>
    </w:p>
    <w:p w:rsidR="00A14790" w:rsidRPr="00A14790" w:rsidRDefault="00A14790" w:rsidP="00A14790">
      <w:pPr>
        <w:pStyle w:val="aa"/>
        <w:ind w:left="42" w:right="141" w:firstLine="242"/>
        <w:jc w:val="both"/>
        <w:rPr>
          <w:sz w:val="18"/>
          <w:szCs w:val="18"/>
        </w:rPr>
      </w:pPr>
      <w:r w:rsidRPr="00A14790">
        <w:rPr>
          <w:sz w:val="18"/>
          <w:szCs w:val="18"/>
        </w:rPr>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 а также в Единой информационной системе в сфере закупок в течение 15 дней со дня утверждения.</w:t>
      </w:r>
    </w:p>
    <w:p w:rsidR="00A14790" w:rsidRPr="00A14790" w:rsidRDefault="00A14790" w:rsidP="00A14790">
      <w:pPr>
        <w:pStyle w:val="aa"/>
        <w:ind w:left="42" w:right="141"/>
        <w:rPr>
          <w:b/>
          <w:bCs/>
          <w:sz w:val="18"/>
          <w:szCs w:val="18"/>
        </w:rPr>
      </w:pPr>
    </w:p>
    <w:p w:rsidR="00A14790" w:rsidRPr="00A14790" w:rsidRDefault="00A14790" w:rsidP="00A14790">
      <w:pPr>
        <w:pStyle w:val="aa"/>
        <w:ind w:left="42" w:right="141"/>
        <w:rPr>
          <w:b/>
          <w:sz w:val="18"/>
          <w:szCs w:val="18"/>
        </w:rPr>
      </w:pPr>
      <w:r w:rsidRPr="00A14790">
        <w:rPr>
          <w:b/>
          <w:sz w:val="18"/>
          <w:szCs w:val="18"/>
        </w:rPr>
        <w:t>Глава муниципального округа      С.И. Горкин</w:t>
      </w:r>
    </w:p>
    <w:p w:rsidR="00A14790" w:rsidRPr="00A14790" w:rsidRDefault="00A14790" w:rsidP="00A14790">
      <w:pPr>
        <w:pStyle w:val="aa"/>
        <w:ind w:left="42" w:right="141"/>
        <w:rPr>
          <w:sz w:val="18"/>
          <w:szCs w:val="18"/>
        </w:rPr>
      </w:pPr>
    </w:p>
    <w:p w:rsidR="00A14790" w:rsidRDefault="00A14790" w:rsidP="00A14790">
      <w:pPr>
        <w:pStyle w:val="aa"/>
        <w:ind w:left="5954" w:right="141"/>
        <w:jc w:val="center"/>
        <w:rPr>
          <w:sz w:val="18"/>
          <w:szCs w:val="18"/>
        </w:rPr>
      </w:pPr>
      <w:r w:rsidRPr="00A14790">
        <w:rPr>
          <w:sz w:val="18"/>
          <w:szCs w:val="18"/>
        </w:rPr>
        <w:t>Утверждено</w:t>
      </w:r>
    </w:p>
    <w:p w:rsidR="00A14790" w:rsidRDefault="00A14790" w:rsidP="00A14790">
      <w:pPr>
        <w:pStyle w:val="aa"/>
        <w:ind w:left="5954" w:right="141"/>
        <w:jc w:val="center"/>
        <w:rPr>
          <w:bCs/>
          <w:sz w:val="18"/>
          <w:szCs w:val="18"/>
        </w:rPr>
      </w:pPr>
      <w:r w:rsidRPr="00A14790">
        <w:rPr>
          <w:bCs/>
          <w:sz w:val="18"/>
          <w:szCs w:val="18"/>
        </w:rPr>
        <w:t>постановлением администрации</w:t>
      </w:r>
    </w:p>
    <w:p w:rsidR="00A14790" w:rsidRDefault="00A14790" w:rsidP="00A14790">
      <w:pPr>
        <w:pStyle w:val="aa"/>
        <w:ind w:left="5954" w:right="141"/>
        <w:jc w:val="center"/>
        <w:rPr>
          <w:bCs/>
          <w:sz w:val="18"/>
          <w:szCs w:val="18"/>
        </w:rPr>
      </w:pPr>
      <w:r w:rsidRPr="00A14790">
        <w:rPr>
          <w:bCs/>
          <w:sz w:val="18"/>
          <w:szCs w:val="18"/>
        </w:rPr>
        <w:t>муниципального округа</w:t>
      </w:r>
    </w:p>
    <w:p w:rsidR="00A14790" w:rsidRPr="00A14790" w:rsidRDefault="00A14790" w:rsidP="00A14790">
      <w:pPr>
        <w:pStyle w:val="aa"/>
        <w:ind w:left="5954" w:right="141"/>
        <w:jc w:val="center"/>
        <w:rPr>
          <w:bCs/>
          <w:sz w:val="18"/>
          <w:szCs w:val="18"/>
        </w:rPr>
      </w:pPr>
      <w:proofErr w:type="gramStart"/>
      <w:r w:rsidRPr="00A14790">
        <w:rPr>
          <w:bCs/>
          <w:sz w:val="18"/>
          <w:szCs w:val="18"/>
        </w:rPr>
        <w:lastRenderedPageBreak/>
        <w:t>от  20.01.2023</w:t>
      </w:r>
      <w:proofErr w:type="gramEnd"/>
      <w:r w:rsidRPr="00A14790">
        <w:rPr>
          <w:bCs/>
          <w:sz w:val="18"/>
          <w:szCs w:val="18"/>
        </w:rPr>
        <w:t xml:space="preserve">    </w:t>
      </w:r>
      <w:bookmarkStart w:id="4" w:name="дата1"/>
      <w:bookmarkEnd w:id="4"/>
      <w:r w:rsidRPr="00A14790">
        <w:rPr>
          <w:bCs/>
          <w:sz w:val="18"/>
          <w:szCs w:val="18"/>
        </w:rPr>
        <w:t xml:space="preserve"> №</w:t>
      </w:r>
      <w:bookmarkStart w:id="5" w:name="номер2"/>
      <w:bookmarkEnd w:id="5"/>
      <w:r w:rsidRPr="00A14790">
        <w:rPr>
          <w:bCs/>
          <w:sz w:val="18"/>
          <w:szCs w:val="18"/>
        </w:rPr>
        <w:t xml:space="preserve"> 18</w:t>
      </w:r>
    </w:p>
    <w:p w:rsidR="00A14790" w:rsidRPr="00A14790" w:rsidRDefault="00A14790" w:rsidP="00A14790">
      <w:pPr>
        <w:pStyle w:val="aa"/>
        <w:ind w:left="5954" w:right="141"/>
        <w:jc w:val="center"/>
        <w:rPr>
          <w:b/>
          <w:bCs/>
          <w:sz w:val="18"/>
          <w:szCs w:val="18"/>
        </w:rPr>
      </w:pPr>
    </w:p>
    <w:p w:rsidR="00A14790" w:rsidRPr="00A14790" w:rsidRDefault="00A14790" w:rsidP="00A14790">
      <w:pPr>
        <w:pStyle w:val="aa"/>
        <w:ind w:left="42" w:right="141"/>
        <w:jc w:val="center"/>
        <w:rPr>
          <w:b/>
          <w:bCs/>
          <w:sz w:val="18"/>
          <w:szCs w:val="18"/>
        </w:rPr>
      </w:pPr>
      <w:r w:rsidRPr="00A14790">
        <w:rPr>
          <w:b/>
          <w:bCs/>
          <w:sz w:val="18"/>
          <w:szCs w:val="18"/>
        </w:rPr>
        <w:t>ТИПОВОЕ ПОЛОЖЕНИЕ</w:t>
      </w:r>
    </w:p>
    <w:p w:rsidR="00A14790" w:rsidRPr="00A14790" w:rsidRDefault="00A14790" w:rsidP="00A14790">
      <w:pPr>
        <w:pStyle w:val="aa"/>
        <w:ind w:left="42" w:right="141"/>
        <w:jc w:val="center"/>
        <w:rPr>
          <w:bCs/>
          <w:sz w:val="18"/>
          <w:szCs w:val="18"/>
        </w:rPr>
      </w:pPr>
      <w:r w:rsidRPr="00A14790">
        <w:rPr>
          <w:bCs/>
          <w:sz w:val="18"/>
          <w:szCs w:val="18"/>
        </w:rPr>
        <w:t>о закупке товаров, работ, услуг для муниципальных автономных и бюджетных учреждений, муниципальных унитарных предприятий Марёвского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p>
    <w:p w:rsidR="00A14790" w:rsidRDefault="00A14790" w:rsidP="00A14790">
      <w:pPr>
        <w:pStyle w:val="aa"/>
        <w:ind w:left="42" w:right="141"/>
        <w:rPr>
          <w:bCs/>
          <w:sz w:val="18"/>
          <w:szCs w:val="18"/>
          <w:lang w:val="x-none"/>
        </w:rPr>
      </w:pPr>
      <w:bookmarkStart w:id="6" w:name="_Toc521582046"/>
    </w:p>
    <w:p w:rsidR="00A14790" w:rsidRPr="00A14790" w:rsidRDefault="00A14790" w:rsidP="00A14790">
      <w:pPr>
        <w:pStyle w:val="aa"/>
        <w:ind w:left="42" w:right="141" w:firstLine="242"/>
        <w:jc w:val="both"/>
        <w:rPr>
          <w:bCs/>
          <w:sz w:val="18"/>
          <w:szCs w:val="18"/>
          <w:lang w:val="x-none"/>
        </w:rPr>
      </w:pPr>
      <w:r w:rsidRPr="00A14790">
        <w:rPr>
          <w:bCs/>
          <w:sz w:val="18"/>
          <w:szCs w:val="18"/>
          <w:lang w:val="x-none"/>
        </w:rPr>
        <w:t>1. Общие положения</w:t>
      </w:r>
      <w:bookmarkEnd w:id="6"/>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1.1. Типовое положение о закупке товаров, работ, услуг муниципальных бюджетных и автономных учреждений, муниципальных унитарных предприятий Маревского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A14790" w:rsidRPr="00A14790" w:rsidRDefault="00A14790" w:rsidP="00A14790">
      <w:pPr>
        <w:pStyle w:val="aa"/>
        <w:ind w:left="42" w:right="141" w:firstLine="242"/>
        <w:jc w:val="both"/>
        <w:rPr>
          <w:sz w:val="18"/>
          <w:szCs w:val="18"/>
        </w:rPr>
      </w:pPr>
      <w:r w:rsidRPr="00A14790">
        <w:rPr>
          <w:sz w:val="18"/>
          <w:szCs w:val="18"/>
        </w:rPr>
        <w:t>1.2. Положение распространяется на закупки товаров, работ, услуг для нужд муниципальных бюджетных и автономных учреждений, муниципальных унитарных предприятий Маревского муниципального округа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о закупке), документации о конкурентных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A14790" w:rsidRPr="00A14790" w:rsidRDefault="00A14790" w:rsidP="00A14790">
      <w:pPr>
        <w:pStyle w:val="aa"/>
        <w:ind w:left="42" w:right="141" w:firstLine="242"/>
        <w:jc w:val="both"/>
        <w:rPr>
          <w:sz w:val="18"/>
          <w:szCs w:val="18"/>
        </w:rPr>
      </w:pPr>
      <w:r w:rsidRPr="00A14790">
        <w:rPr>
          <w:sz w:val="18"/>
          <w:szCs w:val="18"/>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A14790" w:rsidRPr="00A14790" w:rsidRDefault="00A14790" w:rsidP="00A14790">
      <w:pPr>
        <w:pStyle w:val="aa"/>
        <w:ind w:left="42" w:right="141" w:firstLine="242"/>
        <w:jc w:val="both"/>
        <w:rPr>
          <w:sz w:val="18"/>
          <w:szCs w:val="18"/>
        </w:rPr>
      </w:pPr>
      <w:r w:rsidRPr="00A14790">
        <w:rPr>
          <w:sz w:val="18"/>
          <w:szCs w:val="18"/>
        </w:rPr>
        <w:t>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 Данное обоснование подлежит размещению в Единой информационной системе в сфере закупок (далее - ЕИС) вместе с положением о закупке заказчика.</w:t>
      </w:r>
    </w:p>
    <w:p w:rsidR="00A14790" w:rsidRPr="00A14790" w:rsidRDefault="00A14790" w:rsidP="00A14790">
      <w:pPr>
        <w:pStyle w:val="aa"/>
        <w:ind w:left="42" w:right="141" w:firstLine="242"/>
        <w:jc w:val="both"/>
        <w:rPr>
          <w:sz w:val="18"/>
          <w:szCs w:val="18"/>
        </w:rPr>
      </w:pPr>
      <w:r w:rsidRPr="00A14790">
        <w:rPr>
          <w:sz w:val="18"/>
          <w:szCs w:val="18"/>
        </w:rPr>
        <w:t xml:space="preserve">1.4. Положение не распространяется на закупки, которые осуществляются в случаях, установленных частью 4 статьи 1 Федерального закона № 223-ФЗ. </w:t>
      </w:r>
    </w:p>
    <w:p w:rsidR="00A14790" w:rsidRPr="00A14790" w:rsidRDefault="00A14790" w:rsidP="00A14790">
      <w:pPr>
        <w:pStyle w:val="aa"/>
        <w:ind w:left="42" w:right="141" w:firstLine="242"/>
        <w:jc w:val="both"/>
        <w:rPr>
          <w:sz w:val="18"/>
          <w:szCs w:val="18"/>
        </w:rPr>
      </w:pPr>
      <w:r w:rsidRPr="00A14790">
        <w:rPr>
          <w:sz w:val="18"/>
          <w:szCs w:val="18"/>
        </w:rPr>
        <w:t xml:space="preserve">1.5. Если в соответствии с законодательством Российской Федерации требуется иной порядок проведения закупок, то процедуры проводятся </w:t>
      </w:r>
      <w:r w:rsidRPr="00A14790">
        <w:rPr>
          <w:sz w:val="18"/>
          <w:szCs w:val="18"/>
        </w:rPr>
        <w:br/>
        <w:t xml:space="preserve">в соответствии с таким порядком, а Положение применяется в части, не противоречащей такому порядку. </w:t>
      </w:r>
    </w:p>
    <w:p w:rsidR="00A14790" w:rsidRPr="00A14790" w:rsidRDefault="00A14790" w:rsidP="00A14790">
      <w:pPr>
        <w:pStyle w:val="aa"/>
        <w:ind w:left="42" w:right="141" w:firstLine="242"/>
        <w:jc w:val="both"/>
        <w:rPr>
          <w:sz w:val="18"/>
          <w:szCs w:val="18"/>
        </w:rPr>
      </w:pPr>
      <w:r w:rsidRPr="00A14790">
        <w:rPr>
          <w:sz w:val="18"/>
          <w:szCs w:val="18"/>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в части, противоречащей Положению. </w:t>
      </w:r>
    </w:p>
    <w:p w:rsidR="00A14790" w:rsidRPr="00A14790" w:rsidRDefault="00A14790" w:rsidP="00A14790">
      <w:pPr>
        <w:pStyle w:val="aa"/>
        <w:ind w:left="42" w:right="141" w:firstLine="242"/>
        <w:jc w:val="both"/>
        <w:rPr>
          <w:sz w:val="18"/>
          <w:szCs w:val="18"/>
        </w:rPr>
      </w:pPr>
      <w:r w:rsidRPr="00A14790">
        <w:rPr>
          <w:sz w:val="18"/>
          <w:szCs w:val="18"/>
        </w:rPr>
        <w:t xml:space="preserve">1.7. Закупочная деятельность заказчика осуществляется в соответствии с законодательством Российской Федерации, Положением и </w:t>
      </w:r>
      <w:proofErr w:type="gramStart"/>
      <w:r w:rsidRPr="00A14790">
        <w:rPr>
          <w:sz w:val="18"/>
          <w:szCs w:val="18"/>
        </w:rPr>
        <w:t>иными локальными нормативными актами</w:t>
      </w:r>
      <w:proofErr w:type="gramEnd"/>
      <w:r w:rsidRPr="00A14790">
        <w:rPr>
          <w:sz w:val="18"/>
          <w:szCs w:val="18"/>
        </w:rPr>
        <w:t xml:space="preserve"> и организационно-распорядительными документами заказчика.</w:t>
      </w:r>
    </w:p>
    <w:p w:rsidR="00A14790" w:rsidRPr="00A14790" w:rsidRDefault="00A14790" w:rsidP="00A14790">
      <w:pPr>
        <w:pStyle w:val="aa"/>
        <w:ind w:left="42" w:right="141" w:firstLine="242"/>
        <w:jc w:val="both"/>
        <w:rPr>
          <w:bCs/>
          <w:sz w:val="18"/>
          <w:szCs w:val="18"/>
          <w:lang w:val="x-none"/>
        </w:rPr>
      </w:pPr>
      <w:bookmarkStart w:id="7" w:name="_Информационное_обеспечение_закупок"/>
      <w:bookmarkStart w:id="8" w:name="_Toc521582047"/>
      <w:bookmarkEnd w:id="7"/>
      <w:r w:rsidRPr="00A14790">
        <w:rPr>
          <w:bCs/>
          <w:sz w:val="18"/>
          <w:szCs w:val="18"/>
          <w:lang w:val="x-none"/>
        </w:rPr>
        <w:t>2. Информационное обеспечение закупок</w:t>
      </w:r>
      <w:bookmarkEnd w:id="8"/>
      <w:r w:rsidRPr="00A14790">
        <w:rPr>
          <w:bCs/>
          <w:sz w:val="18"/>
          <w:szCs w:val="18"/>
          <w:lang w:val="x-none"/>
        </w:rPr>
        <w:t>, планирование закупок.</w:t>
      </w:r>
    </w:p>
    <w:p w:rsidR="00A14790" w:rsidRPr="00A14790" w:rsidRDefault="00A14790" w:rsidP="00A14790">
      <w:pPr>
        <w:pStyle w:val="aa"/>
        <w:ind w:left="42" w:right="141" w:firstLine="242"/>
        <w:jc w:val="both"/>
        <w:rPr>
          <w:sz w:val="18"/>
          <w:szCs w:val="18"/>
        </w:rPr>
      </w:pPr>
      <w:r w:rsidRPr="00A14790">
        <w:rPr>
          <w:sz w:val="18"/>
          <w:szCs w:val="18"/>
        </w:rPr>
        <w:t xml:space="preserve">2.1. Положение и вносимые в него изменения подлежат обязательному размещению в ЕИС, на официальном сайте единой информационной системы в информационно-телекоммуникационной сети "Интернет" (далее - официальный сайт)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A14790" w:rsidRPr="00A14790" w:rsidRDefault="00A14790" w:rsidP="00A14790">
      <w:pPr>
        <w:pStyle w:val="aa"/>
        <w:ind w:left="42" w:right="141" w:firstLine="242"/>
        <w:jc w:val="both"/>
        <w:rPr>
          <w:sz w:val="18"/>
          <w:szCs w:val="18"/>
        </w:rPr>
      </w:pPr>
      <w:r w:rsidRPr="00A14790">
        <w:rPr>
          <w:sz w:val="18"/>
          <w:szCs w:val="18"/>
        </w:rPr>
        <w:t>2.2. Заказчик размещает в ЕИС, на официальном сайте, за исключением случаев, предусмотренных Федеральным законом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A14790" w:rsidRPr="00A14790" w:rsidRDefault="00A14790" w:rsidP="00A14790">
      <w:pPr>
        <w:pStyle w:val="aa"/>
        <w:ind w:left="42" w:right="141" w:firstLine="242"/>
        <w:jc w:val="both"/>
        <w:rPr>
          <w:sz w:val="18"/>
          <w:szCs w:val="18"/>
        </w:rPr>
      </w:pPr>
      <w:r w:rsidRPr="00A14790">
        <w:rPr>
          <w:sz w:val="18"/>
          <w:szCs w:val="18"/>
        </w:rPr>
        <w:t xml:space="preserve">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на официальном сайте, за исключением случаев, предусмотренных Федеральным законом </w:t>
      </w:r>
      <w:proofErr w:type="gramStart"/>
      <w:r w:rsidRPr="00A14790">
        <w:rPr>
          <w:sz w:val="18"/>
          <w:szCs w:val="18"/>
        </w:rPr>
        <w:t>План закупки</w:t>
      </w:r>
      <w:proofErr w:type="gramEnd"/>
      <w:r w:rsidRPr="00A14790">
        <w:rPr>
          <w:sz w:val="18"/>
          <w:szCs w:val="18"/>
        </w:rPr>
        <w:t xml:space="preserve"> является основанием для осуществления закупок;</w:t>
      </w:r>
    </w:p>
    <w:p w:rsidR="00A14790" w:rsidRPr="00A14790" w:rsidRDefault="00A14790" w:rsidP="00A14790">
      <w:pPr>
        <w:pStyle w:val="aa"/>
        <w:ind w:left="42" w:right="141" w:firstLine="242"/>
        <w:jc w:val="both"/>
        <w:rPr>
          <w:sz w:val="18"/>
          <w:szCs w:val="18"/>
        </w:rPr>
      </w:pPr>
      <w:r w:rsidRPr="00A14790">
        <w:rPr>
          <w:sz w:val="18"/>
          <w:szCs w:val="18"/>
        </w:rPr>
        <w:t>2.2.2. План закупки на очередной календарный год формируется на основании заявок структурных подразделений заказчика и утверждается приказом учреждения;</w:t>
      </w:r>
    </w:p>
    <w:p w:rsidR="00A14790" w:rsidRPr="00A14790" w:rsidRDefault="00A14790" w:rsidP="00A14790">
      <w:pPr>
        <w:pStyle w:val="aa"/>
        <w:ind w:left="42" w:right="141" w:firstLine="242"/>
        <w:jc w:val="both"/>
        <w:rPr>
          <w:sz w:val="18"/>
          <w:szCs w:val="18"/>
        </w:rPr>
      </w:pPr>
      <w:r w:rsidRPr="00A14790">
        <w:rPr>
          <w:sz w:val="18"/>
          <w:szCs w:val="18"/>
        </w:rPr>
        <w:t>2.2.3. План закупки должен иметь поквартальную разбивку;</w:t>
      </w:r>
    </w:p>
    <w:p w:rsidR="00A14790" w:rsidRPr="00A14790" w:rsidRDefault="00A14790" w:rsidP="00A14790">
      <w:pPr>
        <w:pStyle w:val="aa"/>
        <w:ind w:left="42" w:right="141" w:firstLine="242"/>
        <w:jc w:val="both"/>
        <w:rPr>
          <w:sz w:val="18"/>
          <w:szCs w:val="18"/>
        </w:rPr>
      </w:pPr>
      <w:r w:rsidRPr="00A14790">
        <w:rPr>
          <w:sz w:val="18"/>
          <w:szCs w:val="18"/>
        </w:rPr>
        <w:t>2.2.4. Изменения в план закупки могут вноситься в следующих случаях, если:</w:t>
      </w:r>
    </w:p>
    <w:p w:rsidR="00A14790" w:rsidRPr="00A14790" w:rsidRDefault="00A14790" w:rsidP="00A14790">
      <w:pPr>
        <w:pStyle w:val="aa"/>
        <w:ind w:left="42" w:right="141" w:firstLine="242"/>
        <w:jc w:val="both"/>
        <w:rPr>
          <w:sz w:val="18"/>
          <w:szCs w:val="18"/>
        </w:rPr>
      </w:pPr>
      <w:r w:rsidRPr="00A14790">
        <w:rPr>
          <w:sz w:val="18"/>
          <w:szCs w:val="1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A14790" w:rsidRPr="00A14790" w:rsidRDefault="00A14790" w:rsidP="00A14790">
      <w:pPr>
        <w:pStyle w:val="aa"/>
        <w:ind w:left="42" w:right="141" w:firstLine="242"/>
        <w:jc w:val="both"/>
        <w:rPr>
          <w:sz w:val="18"/>
          <w:szCs w:val="18"/>
        </w:rPr>
      </w:pPr>
      <w:r w:rsidRPr="00A14790">
        <w:rPr>
          <w:sz w:val="18"/>
          <w:szCs w:val="1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14790" w:rsidRPr="00A14790" w:rsidRDefault="00A14790" w:rsidP="00A14790">
      <w:pPr>
        <w:pStyle w:val="aa"/>
        <w:ind w:left="42" w:right="141" w:firstLine="242"/>
        <w:jc w:val="both"/>
        <w:rPr>
          <w:sz w:val="18"/>
          <w:szCs w:val="18"/>
        </w:rPr>
      </w:pPr>
      <w:r w:rsidRPr="00A14790">
        <w:rPr>
          <w:sz w:val="18"/>
          <w:szCs w:val="18"/>
        </w:rPr>
        <w:t>наступили непредвиденные обстоятельства (авария, чрезвычайная ситуация);</w:t>
      </w:r>
    </w:p>
    <w:p w:rsidR="00A14790" w:rsidRPr="00A14790" w:rsidRDefault="00A14790" w:rsidP="00A14790">
      <w:pPr>
        <w:pStyle w:val="aa"/>
        <w:ind w:left="42" w:right="141" w:firstLine="242"/>
        <w:jc w:val="both"/>
        <w:rPr>
          <w:sz w:val="18"/>
          <w:szCs w:val="18"/>
        </w:rPr>
      </w:pPr>
      <w:r w:rsidRPr="00A14790">
        <w:rPr>
          <w:sz w:val="18"/>
          <w:szCs w:val="18"/>
        </w:rPr>
        <w:t>у заказчика возникли обязательства исполнителя по договору;</w:t>
      </w:r>
    </w:p>
    <w:p w:rsidR="00A14790" w:rsidRPr="00A14790" w:rsidRDefault="00A14790" w:rsidP="00A14790">
      <w:pPr>
        <w:pStyle w:val="aa"/>
        <w:ind w:left="42" w:right="141" w:firstLine="242"/>
        <w:jc w:val="both"/>
        <w:rPr>
          <w:sz w:val="18"/>
          <w:szCs w:val="18"/>
        </w:rPr>
      </w:pPr>
      <w:r w:rsidRPr="00A14790">
        <w:rPr>
          <w:sz w:val="18"/>
          <w:szCs w:val="18"/>
        </w:rPr>
        <w:t>произведена отмена закупки;</w:t>
      </w:r>
    </w:p>
    <w:p w:rsidR="00A14790" w:rsidRPr="00A14790" w:rsidRDefault="00A14790" w:rsidP="00A14790">
      <w:pPr>
        <w:pStyle w:val="aa"/>
        <w:ind w:left="42" w:right="141" w:firstLine="242"/>
        <w:jc w:val="both"/>
        <w:rPr>
          <w:sz w:val="18"/>
          <w:szCs w:val="18"/>
        </w:rPr>
      </w:pPr>
      <w:r w:rsidRPr="00A14790">
        <w:rPr>
          <w:sz w:val="18"/>
          <w:szCs w:val="18"/>
        </w:rPr>
        <w:t>в иных случаях, установленных Положением;</w:t>
      </w:r>
    </w:p>
    <w:p w:rsidR="00A14790" w:rsidRPr="00A14790" w:rsidRDefault="00A14790" w:rsidP="00A14790">
      <w:pPr>
        <w:pStyle w:val="aa"/>
        <w:ind w:left="42" w:right="141" w:firstLine="242"/>
        <w:jc w:val="both"/>
        <w:rPr>
          <w:sz w:val="18"/>
          <w:szCs w:val="18"/>
        </w:rPr>
      </w:pPr>
      <w:r w:rsidRPr="00A14790">
        <w:rPr>
          <w:sz w:val="18"/>
          <w:szCs w:val="18"/>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rsidR="00A14790" w:rsidRPr="00A14790" w:rsidRDefault="00A14790" w:rsidP="00A14790">
      <w:pPr>
        <w:pStyle w:val="aa"/>
        <w:ind w:left="42" w:right="141" w:firstLine="242"/>
        <w:jc w:val="both"/>
        <w:rPr>
          <w:sz w:val="18"/>
          <w:szCs w:val="18"/>
        </w:rPr>
      </w:pPr>
      <w:r w:rsidRPr="00A14790">
        <w:rPr>
          <w:sz w:val="18"/>
          <w:szCs w:val="18"/>
        </w:rPr>
        <w:t xml:space="preserve">2.2.6. Если закупка товаров, работ, услуг осуществляется конкурентными способами, изменения в план закупки должны вноситься до размещения </w:t>
      </w:r>
      <w:r w:rsidRPr="00A14790">
        <w:rPr>
          <w:sz w:val="18"/>
          <w:szCs w:val="18"/>
        </w:rPr>
        <w:br/>
        <w:t>в ЕИС извещения о закупке, документации о закупке или вносимых в них изменений.</w:t>
      </w:r>
    </w:p>
    <w:p w:rsidR="00A14790" w:rsidRPr="00A14790" w:rsidRDefault="00A14790" w:rsidP="00A14790">
      <w:pPr>
        <w:pStyle w:val="aa"/>
        <w:ind w:left="42" w:right="141" w:firstLine="242"/>
        <w:jc w:val="both"/>
        <w:rPr>
          <w:sz w:val="18"/>
          <w:szCs w:val="18"/>
        </w:rPr>
      </w:pPr>
      <w:r w:rsidRPr="00A14790">
        <w:rPr>
          <w:sz w:val="18"/>
          <w:szCs w:val="18"/>
        </w:rPr>
        <w:t>2.3. В ЕИС подлежит размещению следующая информация:</w:t>
      </w:r>
    </w:p>
    <w:p w:rsidR="00A14790" w:rsidRPr="00A14790" w:rsidRDefault="00A14790" w:rsidP="00A14790">
      <w:pPr>
        <w:pStyle w:val="aa"/>
        <w:ind w:left="42" w:right="141" w:firstLine="242"/>
        <w:jc w:val="both"/>
        <w:rPr>
          <w:sz w:val="18"/>
          <w:szCs w:val="18"/>
        </w:rPr>
      </w:pPr>
      <w:r w:rsidRPr="00A14790">
        <w:rPr>
          <w:sz w:val="18"/>
          <w:szCs w:val="18"/>
        </w:rPr>
        <w:t>извещение о закупке и вносимые в него изменения;</w:t>
      </w:r>
    </w:p>
    <w:p w:rsidR="00A14790" w:rsidRPr="00A14790" w:rsidRDefault="00A14790" w:rsidP="00A14790">
      <w:pPr>
        <w:pStyle w:val="aa"/>
        <w:ind w:left="42" w:right="141" w:firstLine="242"/>
        <w:jc w:val="both"/>
        <w:rPr>
          <w:sz w:val="18"/>
          <w:szCs w:val="18"/>
        </w:rPr>
      </w:pPr>
      <w:r w:rsidRPr="00A14790">
        <w:rPr>
          <w:sz w:val="18"/>
          <w:szCs w:val="18"/>
        </w:rPr>
        <w:t>документация о закупке (при наличии) и вносимые в нее изменения;</w:t>
      </w:r>
    </w:p>
    <w:p w:rsidR="00A14790" w:rsidRPr="00A14790" w:rsidRDefault="00A14790" w:rsidP="00A14790">
      <w:pPr>
        <w:pStyle w:val="aa"/>
        <w:ind w:left="42" w:right="141" w:firstLine="242"/>
        <w:jc w:val="both"/>
        <w:rPr>
          <w:sz w:val="18"/>
          <w:szCs w:val="18"/>
        </w:rPr>
      </w:pPr>
      <w:r w:rsidRPr="00A14790">
        <w:rPr>
          <w:sz w:val="18"/>
          <w:szCs w:val="18"/>
        </w:rPr>
        <w:t>проект договора, являющийся неотъемлемой частью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разъяснения положений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lastRenderedPageBreak/>
        <w:t>протоколы, составляемые в ходе закупки;</w:t>
      </w:r>
    </w:p>
    <w:p w:rsidR="00A14790" w:rsidRPr="00A14790" w:rsidRDefault="00A14790" w:rsidP="00A14790">
      <w:pPr>
        <w:pStyle w:val="aa"/>
        <w:ind w:left="42" w:right="141" w:firstLine="242"/>
        <w:jc w:val="both"/>
        <w:rPr>
          <w:sz w:val="18"/>
          <w:szCs w:val="18"/>
        </w:rPr>
      </w:pPr>
      <w:r w:rsidRPr="00A14790">
        <w:rPr>
          <w:sz w:val="18"/>
          <w:szCs w:val="18"/>
        </w:rPr>
        <w:t>план закупки товаров, работ, услуг, предусмотренный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A14790" w:rsidRPr="00A14790" w:rsidRDefault="00A14790" w:rsidP="00A14790">
      <w:pPr>
        <w:pStyle w:val="aa"/>
        <w:ind w:left="42" w:right="141" w:firstLine="242"/>
        <w:jc w:val="both"/>
        <w:rPr>
          <w:sz w:val="18"/>
          <w:szCs w:val="18"/>
        </w:rPr>
      </w:pPr>
      <w:r w:rsidRPr="00A14790">
        <w:rPr>
          <w:sz w:val="18"/>
          <w:szCs w:val="18"/>
        </w:rPr>
        <w:t>сведения о количестве и общей стоимости договоров, заключенных заказчиком по результатам закупки, предусмотренные частью 19 статьи 4 Федерального закона № 223-ФЗ (далее ежемесячные отчеты);</w:t>
      </w:r>
    </w:p>
    <w:p w:rsidR="00A14790" w:rsidRPr="00A14790" w:rsidRDefault="00A14790" w:rsidP="00A14790">
      <w:pPr>
        <w:pStyle w:val="aa"/>
        <w:ind w:left="42" w:right="141" w:firstLine="242"/>
        <w:jc w:val="both"/>
        <w:rPr>
          <w:sz w:val="18"/>
          <w:szCs w:val="18"/>
        </w:rPr>
      </w:pPr>
      <w:r w:rsidRPr="00A14790">
        <w:rPr>
          <w:sz w:val="18"/>
          <w:szCs w:val="18"/>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A14790">
        <w:rPr>
          <w:sz w:val="18"/>
          <w:szCs w:val="18"/>
        </w:rPr>
        <w:br/>
        <w:t>от 31 октября 2014 года № 1132 «О порядке ведения реестра договоров, заключенных заказчиками по результатам закупки» (далее реестр договоров);</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размещение которой в ЕИС предусмотрено Федеральным законом № 223-ФЗ и Положением.</w:t>
      </w:r>
    </w:p>
    <w:p w:rsidR="00A14790" w:rsidRPr="00A14790" w:rsidRDefault="00A14790" w:rsidP="00A14790">
      <w:pPr>
        <w:pStyle w:val="aa"/>
        <w:ind w:left="42" w:right="141" w:firstLine="242"/>
        <w:jc w:val="both"/>
        <w:rPr>
          <w:sz w:val="18"/>
          <w:szCs w:val="18"/>
        </w:rPr>
      </w:pPr>
      <w:r w:rsidRPr="00A14790">
        <w:rPr>
          <w:sz w:val="18"/>
          <w:szCs w:val="18"/>
        </w:rPr>
        <w:t>2.4. Извещение и документация о закупке размещаются в ЕИС в сроки, указанные в подразделе 9.2 Положения.</w:t>
      </w:r>
    </w:p>
    <w:p w:rsidR="00A14790" w:rsidRPr="00A14790" w:rsidRDefault="00A14790" w:rsidP="00A14790">
      <w:pPr>
        <w:pStyle w:val="aa"/>
        <w:ind w:left="42" w:right="141" w:firstLine="242"/>
        <w:jc w:val="both"/>
        <w:rPr>
          <w:sz w:val="18"/>
          <w:szCs w:val="18"/>
        </w:rPr>
      </w:pPr>
      <w:bookmarkStart w:id="9" w:name="_Ref454193734"/>
      <w:r w:rsidRPr="00A14790">
        <w:rPr>
          <w:sz w:val="18"/>
          <w:szCs w:val="18"/>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на официальном сайте, за исключением случаев, предусмотренных Федеральным законом в течение 3 дней со дня принятия решений о внесении изменений, подписания протоколов, предоставления разъяснений.</w:t>
      </w:r>
      <w:bookmarkEnd w:id="9"/>
    </w:p>
    <w:p w:rsidR="00A14790" w:rsidRPr="00A14790" w:rsidRDefault="00A14790" w:rsidP="00A14790">
      <w:pPr>
        <w:pStyle w:val="aa"/>
        <w:ind w:left="42" w:right="141" w:firstLine="242"/>
        <w:jc w:val="both"/>
        <w:rPr>
          <w:sz w:val="18"/>
          <w:szCs w:val="18"/>
        </w:rPr>
      </w:pPr>
      <w:r w:rsidRPr="00A14790">
        <w:rPr>
          <w:sz w:val="18"/>
          <w:szCs w:val="18"/>
        </w:rPr>
        <w:t xml:space="preserve">2.6.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Федерального закона,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rsidR="00A14790" w:rsidRPr="00A14790" w:rsidRDefault="00A14790" w:rsidP="00A14790">
      <w:pPr>
        <w:pStyle w:val="aa"/>
        <w:ind w:left="42" w:right="141" w:firstLine="242"/>
        <w:jc w:val="both"/>
        <w:rPr>
          <w:sz w:val="18"/>
          <w:szCs w:val="18"/>
        </w:rPr>
      </w:pPr>
      <w:r w:rsidRPr="00A14790">
        <w:rPr>
          <w:sz w:val="18"/>
          <w:szCs w:val="18"/>
        </w:rPr>
        <w:t>Заказчик вправе не размещать в единой информационной системе следующую информацию:</w:t>
      </w:r>
    </w:p>
    <w:p w:rsidR="00A14790" w:rsidRPr="00A14790" w:rsidRDefault="00A14790" w:rsidP="00A14790">
      <w:pPr>
        <w:pStyle w:val="aa"/>
        <w:ind w:left="42" w:right="141" w:firstLine="242"/>
        <w:jc w:val="both"/>
        <w:rPr>
          <w:sz w:val="18"/>
          <w:szCs w:val="18"/>
        </w:rPr>
      </w:pPr>
      <w:r w:rsidRPr="00A14790">
        <w:rPr>
          <w:sz w:val="18"/>
          <w:szCs w:val="18"/>
        </w:rPr>
        <w:t xml:space="preserve">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A14790" w:rsidRPr="00A14790" w:rsidRDefault="00A14790" w:rsidP="00A14790">
      <w:pPr>
        <w:pStyle w:val="aa"/>
        <w:ind w:left="42" w:right="141" w:firstLine="242"/>
        <w:jc w:val="both"/>
        <w:rPr>
          <w:sz w:val="18"/>
          <w:szCs w:val="18"/>
        </w:rPr>
      </w:pPr>
      <w:r w:rsidRPr="00A14790">
        <w:rPr>
          <w:sz w:val="18"/>
          <w:szCs w:val="18"/>
        </w:rPr>
        <w:t xml:space="preserve">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14790" w:rsidRPr="00A14790" w:rsidRDefault="00A14790" w:rsidP="00A14790">
      <w:pPr>
        <w:pStyle w:val="aa"/>
        <w:ind w:left="42" w:right="141" w:firstLine="242"/>
        <w:jc w:val="both"/>
        <w:rPr>
          <w:sz w:val="18"/>
          <w:szCs w:val="18"/>
        </w:rPr>
      </w:pPr>
      <w:r w:rsidRPr="00A14790">
        <w:rPr>
          <w:sz w:val="18"/>
          <w:szCs w:val="18"/>
        </w:rPr>
        <w:t xml:space="preserve">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14790" w:rsidRPr="00A14790" w:rsidRDefault="00A14790" w:rsidP="00A14790">
      <w:pPr>
        <w:pStyle w:val="aa"/>
        <w:ind w:left="42" w:right="141" w:firstLine="242"/>
        <w:jc w:val="both"/>
        <w:rPr>
          <w:sz w:val="18"/>
          <w:szCs w:val="18"/>
        </w:rPr>
      </w:pPr>
      <w:r w:rsidRPr="00A14790">
        <w:rPr>
          <w:sz w:val="18"/>
          <w:szCs w:val="18"/>
        </w:rPr>
        <w:t>2.7. Заказчик вправе не размещать в ЕИС:</w:t>
      </w:r>
    </w:p>
    <w:p w:rsidR="00A14790" w:rsidRPr="00A14790" w:rsidRDefault="00A14790" w:rsidP="00A14790">
      <w:pPr>
        <w:pStyle w:val="aa"/>
        <w:ind w:left="42" w:right="141" w:firstLine="242"/>
        <w:jc w:val="both"/>
        <w:rPr>
          <w:sz w:val="18"/>
          <w:szCs w:val="18"/>
        </w:rPr>
      </w:pPr>
      <w:r w:rsidRPr="00A14790">
        <w:rPr>
          <w:sz w:val="18"/>
          <w:szCs w:val="18"/>
        </w:rPr>
        <w:t>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500 тыс.рублей. При этом обязательным является включение информации о таких закупках в ежемесячные отчеты;</w:t>
      </w:r>
    </w:p>
    <w:p w:rsidR="00A14790" w:rsidRPr="00A14790" w:rsidRDefault="00A14790" w:rsidP="00A14790">
      <w:pPr>
        <w:pStyle w:val="aa"/>
        <w:ind w:left="42" w:right="141" w:firstLine="242"/>
        <w:jc w:val="both"/>
        <w:rPr>
          <w:sz w:val="18"/>
          <w:szCs w:val="18"/>
        </w:rPr>
      </w:pPr>
      <w:r w:rsidRPr="00A14790">
        <w:rPr>
          <w:sz w:val="18"/>
          <w:szCs w:val="18"/>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A14790" w:rsidRPr="00A14790" w:rsidRDefault="00A14790" w:rsidP="00A14790">
      <w:pPr>
        <w:pStyle w:val="aa"/>
        <w:ind w:left="42" w:right="141" w:firstLine="242"/>
        <w:jc w:val="both"/>
        <w:rPr>
          <w:sz w:val="18"/>
          <w:szCs w:val="18"/>
        </w:rPr>
      </w:pPr>
      <w:r w:rsidRPr="00A14790">
        <w:rPr>
          <w:sz w:val="18"/>
          <w:szCs w:val="18"/>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A14790">
        <w:rPr>
          <w:sz w:val="18"/>
          <w:szCs w:val="18"/>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A14790" w:rsidRPr="00A14790" w:rsidRDefault="00A14790" w:rsidP="00A14790">
      <w:pPr>
        <w:pStyle w:val="aa"/>
        <w:ind w:left="42" w:right="141" w:firstLine="242"/>
        <w:jc w:val="both"/>
        <w:rPr>
          <w:bCs/>
          <w:sz w:val="18"/>
          <w:szCs w:val="18"/>
          <w:lang w:val="x-none"/>
        </w:rPr>
      </w:pPr>
      <w:bookmarkStart w:id="10" w:name="_Toc521582048"/>
      <w:r w:rsidRPr="00A14790">
        <w:rPr>
          <w:bCs/>
          <w:sz w:val="18"/>
          <w:szCs w:val="18"/>
          <w:lang w:val="x-none"/>
        </w:rPr>
        <w:t>3. Требования к участникам закупки и закупаемым товарам, работам, услугам</w:t>
      </w:r>
      <w:bookmarkEnd w:id="10"/>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 xml:space="preserve">3.1. При проведении закупок заказчик устанавливает следующие единые обязательные требования к участникам закупки: </w:t>
      </w:r>
    </w:p>
    <w:p w:rsidR="00A14790" w:rsidRPr="00A14790" w:rsidRDefault="00A14790" w:rsidP="00A14790">
      <w:pPr>
        <w:pStyle w:val="aa"/>
        <w:ind w:left="42" w:right="141" w:firstLine="242"/>
        <w:jc w:val="both"/>
        <w:rPr>
          <w:sz w:val="18"/>
          <w:szCs w:val="18"/>
        </w:rPr>
      </w:pPr>
      <w:r w:rsidRPr="00A14790">
        <w:rPr>
          <w:sz w:val="18"/>
          <w:szCs w:val="18"/>
        </w:rPr>
        <w:t>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14790" w:rsidRPr="00A14790" w:rsidRDefault="00A14790" w:rsidP="00A14790">
      <w:pPr>
        <w:pStyle w:val="aa"/>
        <w:ind w:left="42" w:right="141" w:firstLine="242"/>
        <w:jc w:val="both"/>
        <w:rPr>
          <w:sz w:val="18"/>
          <w:szCs w:val="18"/>
        </w:rPr>
      </w:pPr>
      <w:r w:rsidRPr="00A14790">
        <w:rPr>
          <w:sz w:val="18"/>
          <w:szCs w:val="18"/>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14790" w:rsidRPr="00A14790" w:rsidRDefault="00A14790" w:rsidP="00A14790">
      <w:pPr>
        <w:pStyle w:val="aa"/>
        <w:ind w:left="42" w:right="141" w:firstLine="242"/>
        <w:jc w:val="both"/>
        <w:rPr>
          <w:sz w:val="18"/>
          <w:szCs w:val="18"/>
        </w:rPr>
      </w:pPr>
      <w:r w:rsidRPr="00A14790">
        <w:rPr>
          <w:sz w:val="18"/>
          <w:szCs w:val="18"/>
        </w:rPr>
        <w:t>3.1.3.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A14790" w:rsidRPr="00A14790" w:rsidRDefault="00A14790" w:rsidP="00A14790">
      <w:pPr>
        <w:pStyle w:val="aa"/>
        <w:ind w:left="42" w:right="141" w:firstLine="242"/>
        <w:jc w:val="both"/>
        <w:rPr>
          <w:sz w:val="18"/>
          <w:szCs w:val="18"/>
        </w:rPr>
      </w:pPr>
      <w:r w:rsidRPr="00A14790">
        <w:rPr>
          <w:sz w:val="18"/>
          <w:szCs w:val="18"/>
        </w:rPr>
        <w:t>3.1.4.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14790" w:rsidRPr="00A14790" w:rsidRDefault="00A14790" w:rsidP="00A14790">
      <w:pPr>
        <w:pStyle w:val="aa"/>
        <w:ind w:left="42" w:right="141" w:firstLine="242"/>
        <w:jc w:val="both"/>
        <w:rPr>
          <w:sz w:val="18"/>
          <w:szCs w:val="18"/>
        </w:rPr>
      </w:pPr>
      <w:r w:rsidRPr="00A14790">
        <w:rPr>
          <w:sz w:val="18"/>
          <w:szCs w:val="18"/>
        </w:rPr>
        <w:t>3.1.5.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14790" w:rsidRPr="00A14790" w:rsidRDefault="00A14790" w:rsidP="00A14790">
      <w:pPr>
        <w:pStyle w:val="aa"/>
        <w:ind w:left="42" w:right="141" w:firstLine="242"/>
        <w:jc w:val="both"/>
        <w:rPr>
          <w:sz w:val="18"/>
          <w:szCs w:val="18"/>
        </w:rPr>
      </w:pPr>
      <w:r w:rsidRPr="00A14790">
        <w:rPr>
          <w:sz w:val="18"/>
          <w:szCs w:val="18"/>
        </w:rPr>
        <w:t>3.1.6.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14790" w:rsidRPr="00A14790" w:rsidRDefault="00A14790" w:rsidP="00A14790">
      <w:pPr>
        <w:pStyle w:val="aa"/>
        <w:ind w:left="42" w:right="141" w:firstLine="242"/>
        <w:jc w:val="both"/>
        <w:rPr>
          <w:sz w:val="18"/>
          <w:szCs w:val="18"/>
        </w:rPr>
      </w:pPr>
      <w:r w:rsidRPr="00A14790">
        <w:rPr>
          <w:sz w:val="18"/>
          <w:szCs w:val="18"/>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sidRPr="00A14790">
        <w:rPr>
          <w:sz w:val="18"/>
          <w:szCs w:val="18"/>
        </w:rPr>
        <w:br/>
        <w:t xml:space="preserve">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A14790">
        <w:rPr>
          <w:sz w:val="18"/>
          <w:szCs w:val="18"/>
        </w:rPr>
        <w:lastRenderedPageBreak/>
        <w:t>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A14790" w:rsidRPr="00A14790" w:rsidRDefault="00A14790" w:rsidP="00A14790">
      <w:pPr>
        <w:pStyle w:val="aa"/>
        <w:ind w:left="42" w:right="141" w:firstLine="242"/>
        <w:jc w:val="both"/>
        <w:rPr>
          <w:sz w:val="18"/>
          <w:szCs w:val="18"/>
        </w:rPr>
      </w:pPr>
      <w:r w:rsidRPr="00A14790">
        <w:rPr>
          <w:sz w:val="18"/>
          <w:szCs w:val="18"/>
        </w:rPr>
        <w:t>3.1.8.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14790" w:rsidRPr="00A14790" w:rsidRDefault="00A14790" w:rsidP="00A14790">
      <w:pPr>
        <w:pStyle w:val="aa"/>
        <w:ind w:left="42" w:right="141" w:firstLine="242"/>
        <w:jc w:val="both"/>
        <w:rPr>
          <w:sz w:val="18"/>
          <w:szCs w:val="18"/>
        </w:rPr>
      </w:pPr>
      <w:r w:rsidRPr="00A14790">
        <w:rPr>
          <w:sz w:val="18"/>
          <w:szCs w:val="18"/>
        </w:rPr>
        <w:t>3.1.9. Отсутствие сведений об участнике закупки в реестре недобросовестных поставщиков, предусмотренном Федеральным законом № 223-ФЗ.</w:t>
      </w:r>
    </w:p>
    <w:p w:rsidR="00A14790" w:rsidRPr="00A14790" w:rsidRDefault="00A14790" w:rsidP="00A14790">
      <w:pPr>
        <w:pStyle w:val="aa"/>
        <w:ind w:left="42" w:right="141" w:firstLine="242"/>
        <w:jc w:val="both"/>
        <w:rPr>
          <w:sz w:val="18"/>
          <w:szCs w:val="18"/>
        </w:rPr>
      </w:pPr>
      <w:r w:rsidRPr="00A14790">
        <w:rPr>
          <w:sz w:val="18"/>
          <w:szCs w:val="18"/>
        </w:rPr>
        <w:t>3.2. При проведении конкурентной закупки заказчик вправе установить дополнительные требования к участникам закупки:</w:t>
      </w:r>
    </w:p>
    <w:p w:rsidR="00A14790" w:rsidRPr="00A14790" w:rsidRDefault="00A14790" w:rsidP="00A14790">
      <w:pPr>
        <w:pStyle w:val="aa"/>
        <w:ind w:left="42" w:right="141" w:firstLine="242"/>
        <w:jc w:val="both"/>
        <w:rPr>
          <w:sz w:val="18"/>
          <w:szCs w:val="18"/>
        </w:rPr>
      </w:pPr>
      <w:r w:rsidRPr="00A14790">
        <w:rPr>
          <w:sz w:val="18"/>
          <w:szCs w:val="18"/>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A14790" w:rsidRPr="00A14790" w:rsidRDefault="00A14790" w:rsidP="00A14790">
      <w:pPr>
        <w:pStyle w:val="aa"/>
        <w:ind w:left="42" w:right="141" w:firstLine="242"/>
        <w:jc w:val="both"/>
        <w:rPr>
          <w:sz w:val="18"/>
          <w:szCs w:val="18"/>
        </w:rPr>
      </w:pPr>
      <w:r w:rsidRPr="00A14790">
        <w:rPr>
          <w:sz w:val="18"/>
          <w:szCs w:val="1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A14790" w:rsidRPr="00A14790" w:rsidRDefault="00A14790" w:rsidP="00A14790">
      <w:pPr>
        <w:pStyle w:val="aa"/>
        <w:ind w:left="42" w:right="141" w:firstLine="242"/>
        <w:jc w:val="both"/>
        <w:rPr>
          <w:sz w:val="18"/>
          <w:szCs w:val="18"/>
        </w:rPr>
      </w:pPr>
      <w:r w:rsidRPr="00A14790">
        <w:rPr>
          <w:sz w:val="18"/>
          <w:szCs w:val="1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A14790" w:rsidRPr="00A14790" w:rsidRDefault="00A14790" w:rsidP="00A14790">
      <w:pPr>
        <w:pStyle w:val="aa"/>
        <w:ind w:left="42" w:right="141" w:firstLine="242"/>
        <w:jc w:val="both"/>
        <w:rPr>
          <w:sz w:val="18"/>
          <w:szCs w:val="18"/>
        </w:rPr>
      </w:pPr>
      <w:r w:rsidRPr="00A14790">
        <w:rPr>
          <w:sz w:val="18"/>
          <w:szCs w:val="18"/>
        </w:rPr>
        <w:t>3.2.2. В случае проведения конкурентных закупок на оказание услуг по организованной перевозке групп детей автобусами:</w:t>
      </w:r>
    </w:p>
    <w:p w:rsidR="00A14790" w:rsidRPr="00A14790" w:rsidRDefault="00A14790" w:rsidP="00A14790">
      <w:pPr>
        <w:pStyle w:val="aa"/>
        <w:ind w:left="42" w:right="141" w:firstLine="242"/>
        <w:jc w:val="both"/>
        <w:rPr>
          <w:sz w:val="18"/>
          <w:szCs w:val="18"/>
        </w:rPr>
      </w:pPr>
      <w:r w:rsidRPr="00A14790">
        <w:rPr>
          <w:sz w:val="18"/>
          <w:szCs w:val="1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A14790" w:rsidRPr="00A14790" w:rsidRDefault="00A14790" w:rsidP="00A14790">
      <w:pPr>
        <w:pStyle w:val="aa"/>
        <w:ind w:left="42" w:right="141" w:firstLine="242"/>
        <w:jc w:val="both"/>
        <w:rPr>
          <w:sz w:val="18"/>
          <w:szCs w:val="18"/>
        </w:rPr>
      </w:pPr>
      <w:r w:rsidRPr="00A14790">
        <w:rPr>
          <w:sz w:val="18"/>
          <w:szCs w:val="1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A14790" w:rsidRPr="00A14790" w:rsidRDefault="00A14790" w:rsidP="00A14790">
      <w:pPr>
        <w:pStyle w:val="aa"/>
        <w:ind w:left="42" w:right="141" w:firstLine="242"/>
        <w:jc w:val="both"/>
        <w:rPr>
          <w:sz w:val="18"/>
          <w:szCs w:val="18"/>
        </w:rPr>
      </w:pPr>
      <w:r w:rsidRPr="00A14790">
        <w:rPr>
          <w:sz w:val="18"/>
          <w:szCs w:val="18"/>
        </w:rPr>
        <w:t>3.3. Устанавливать в закупочной документации иные требования, отличные от указанных в пунктах 3.1, 3.2 Положения, не допускается.</w:t>
      </w:r>
    </w:p>
    <w:p w:rsidR="00A14790" w:rsidRPr="00A14790" w:rsidRDefault="00A14790" w:rsidP="00A14790">
      <w:pPr>
        <w:pStyle w:val="aa"/>
        <w:ind w:left="42" w:right="141" w:firstLine="242"/>
        <w:jc w:val="both"/>
        <w:rPr>
          <w:sz w:val="18"/>
          <w:szCs w:val="18"/>
        </w:rPr>
      </w:pPr>
      <w:r w:rsidRPr="00A14790">
        <w:rPr>
          <w:sz w:val="18"/>
          <w:szCs w:val="18"/>
        </w:rPr>
        <w:t>3.4. Требования, предъявляемые к участникам закупки, применяются в равной степени ко всем участникам закупки.</w:t>
      </w:r>
    </w:p>
    <w:p w:rsidR="00A14790" w:rsidRPr="00A14790" w:rsidRDefault="00A14790" w:rsidP="00A14790">
      <w:pPr>
        <w:pStyle w:val="aa"/>
        <w:ind w:left="42" w:right="141" w:firstLine="242"/>
        <w:jc w:val="both"/>
        <w:rPr>
          <w:sz w:val="18"/>
          <w:szCs w:val="18"/>
        </w:rPr>
      </w:pPr>
      <w:r w:rsidRPr="00A14790">
        <w:rPr>
          <w:sz w:val="18"/>
          <w:szCs w:val="18"/>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A14790" w:rsidRPr="00A14790" w:rsidRDefault="00A14790" w:rsidP="00A14790">
      <w:pPr>
        <w:pStyle w:val="aa"/>
        <w:ind w:left="42" w:right="141" w:firstLine="242"/>
        <w:jc w:val="both"/>
        <w:rPr>
          <w:sz w:val="18"/>
          <w:szCs w:val="18"/>
        </w:rPr>
      </w:pPr>
      <w:r w:rsidRPr="00A14790">
        <w:rPr>
          <w:sz w:val="18"/>
          <w:szCs w:val="18"/>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A14790" w:rsidRPr="00A14790" w:rsidRDefault="00A14790" w:rsidP="00A14790">
      <w:pPr>
        <w:pStyle w:val="aa"/>
        <w:ind w:left="42" w:right="141" w:firstLine="242"/>
        <w:jc w:val="both"/>
        <w:rPr>
          <w:sz w:val="18"/>
          <w:szCs w:val="18"/>
        </w:rPr>
      </w:pPr>
      <w:r w:rsidRPr="00A14790">
        <w:rPr>
          <w:sz w:val="18"/>
          <w:szCs w:val="18"/>
        </w:rPr>
        <w:t>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A14790" w:rsidRPr="00A14790" w:rsidRDefault="00A14790" w:rsidP="00A14790">
      <w:pPr>
        <w:pStyle w:val="aa"/>
        <w:ind w:left="42" w:right="141" w:firstLine="242"/>
        <w:jc w:val="both"/>
        <w:rPr>
          <w:sz w:val="18"/>
          <w:szCs w:val="18"/>
        </w:rPr>
      </w:pPr>
      <w:r w:rsidRPr="00A14790">
        <w:rPr>
          <w:sz w:val="18"/>
          <w:szCs w:val="18"/>
        </w:rPr>
        <w:t>3.8. Товары, приобретаемые заказчиком, должны быть новыми, не бывшими в употреблении, если документацией и (или) извещением о закупке не предусмотрено иное.</w:t>
      </w:r>
    </w:p>
    <w:p w:rsidR="00A14790" w:rsidRPr="00A14790" w:rsidRDefault="00A14790" w:rsidP="00A14790">
      <w:pPr>
        <w:pStyle w:val="aa"/>
        <w:ind w:left="42" w:right="141" w:firstLine="242"/>
        <w:jc w:val="both"/>
        <w:rPr>
          <w:sz w:val="18"/>
          <w:szCs w:val="18"/>
        </w:rPr>
      </w:pPr>
      <w:r w:rsidRPr="00A14790">
        <w:rPr>
          <w:sz w:val="18"/>
          <w:szCs w:val="18"/>
        </w:rPr>
        <w:t>3.9. При описании в документации о конкурентной закупке предмета закупки заказчик должен руководствоваться следующими правилами:</w:t>
      </w:r>
    </w:p>
    <w:p w:rsidR="00A14790" w:rsidRPr="00A14790" w:rsidRDefault="00A14790" w:rsidP="00A14790">
      <w:pPr>
        <w:pStyle w:val="aa"/>
        <w:ind w:left="42" w:right="141" w:firstLine="242"/>
        <w:jc w:val="both"/>
        <w:rPr>
          <w:sz w:val="18"/>
          <w:szCs w:val="18"/>
        </w:rPr>
      </w:pPr>
      <w:r w:rsidRPr="00A14790">
        <w:rPr>
          <w:sz w:val="18"/>
          <w:szCs w:val="18"/>
        </w:rPr>
        <w:t>3.9.1.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14790" w:rsidRPr="00A14790" w:rsidRDefault="00A14790" w:rsidP="00A14790">
      <w:pPr>
        <w:pStyle w:val="aa"/>
        <w:ind w:left="42" w:right="141" w:firstLine="242"/>
        <w:jc w:val="both"/>
        <w:rPr>
          <w:sz w:val="18"/>
          <w:szCs w:val="18"/>
        </w:rPr>
      </w:pPr>
      <w:r w:rsidRPr="00A14790">
        <w:rPr>
          <w:sz w:val="18"/>
          <w:szCs w:val="18"/>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14790" w:rsidRPr="00A14790" w:rsidRDefault="00A14790" w:rsidP="00A14790">
      <w:pPr>
        <w:pStyle w:val="aa"/>
        <w:ind w:left="42" w:right="141" w:firstLine="242"/>
        <w:jc w:val="both"/>
        <w:rPr>
          <w:sz w:val="18"/>
          <w:szCs w:val="18"/>
        </w:rPr>
      </w:pPr>
      <w:r w:rsidRPr="00A14790">
        <w:rPr>
          <w:sz w:val="18"/>
          <w:szCs w:val="18"/>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14790" w:rsidRPr="00A14790" w:rsidRDefault="00A14790" w:rsidP="00A14790">
      <w:pPr>
        <w:pStyle w:val="aa"/>
        <w:ind w:left="42" w:right="141" w:firstLine="242"/>
        <w:jc w:val="both"/>
        <w:rPr>
          <w:sz w:val="18"/>
          <w:szCs w:val="18"/>
        </w:rPr>
      </w:pPr>
      <w:r w:rsidRPr="00A14790">
        <w:rPr>
          <w:sz w:val="18"/>
          <w:szCs w:val="18"/>
        </w:rPr>
        <w:t xml:space="preserve">несовместимости товаров, на которых размещаются другие товарные знаки, и необходимости обеспечения взаимодействия таких товаров </w:t>
      </w:r>
      <w:r w:rsidRPr="00A14790">
        <w:rPr>
          <w:sz w:val="18"/>
          <w:szCs w:val="18"/>
        </w:rPr>
        <w:br/>
        <w:t>с товарами, используемыми заказчиком;</w:t>
      </w:r>
    </w:p>
    <w:p w:rsidR="00A14790" w:rsidRPr="00A14790" w:rsidRDefault="00A14790" w:rsidP="00A14790">
      <w:pPr>
        <w:pStyle w:val="aa"/>
        <w:ind w:left="42" w:right="141" w:firstLine="242"/>
        <w:jc w:val="both"/>
        <w:rPr>
          <w:sz w:val="18"/>
          <w:szCs w:val="18"/>
        </w:rPr>
      </w:pPr>
      <w:r w:rsidRPr="00A14790">
        <w:rPr>
          <w:sz w:val="18"/>
          <w:szCs w:val="1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14790" w:rsidRPr="00A14790" w:rsidRDefault="00A14790" w:rsidP="00A14790">
      <w:pPr>
        <w:pStyle w:val="aa"/>
        <w:ind w:left="42" w:right="141" w:firstLine="242"/>
        <w:jc w:val="both"/>
        <w:rPr>
          <w:sz w:val="18"/>
          <w:szCs w:val="18"/>
        </w:rPr>
      </w:pPr>
      <w:r w:rsidRPr="00A14790">
        <w:rPr>
          <w:sz w:val="18"/>
          <w:szCs w:val="18"/>
        </w:rPr>
        <w:t>закупок товаров, необходимых для исполнения государственного контракта;</w:t>
      </w:r>
    </w:p>
    <w:p w:rsidR="00A14790" w:rsidRPr="00A14790" w:rsidRDefault="00A14790" w:rsidP="00A14790">
      <w:pPr>
        <w:pStyle w:val="aa"/>
        <w:ind w:left="42" w:right="141" w:firstLine="242"/>
        <w:jc w:val="both"/>
        <w:rPr>
          <w:sz w:val="18"/>
          <w:szCs w:val="18"/>
        </w:rPr>
      </w:pPr>
      <w:r w:rsidRPr="00A14790">
        <w:rPr>
          <w:sz w:val="18"/>
          <w:szCs w:val="1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14790" w:rsidRPr="00A14790" w:rsidRDefault="00A14790" w:rsidP="00A14790">
      <w:pPr>
        <w:pStyle w:val="aa"/>
        <w:ind w:left="42" w:right="141" w:firstLine="242"/>
        <w:jc w:val="both"/>
        <w:rPr>
          <w:bCs/>
          <w:sz w:val="18"/>
          <w:szCs w:val="18"/>
          <w:lang w:val="x-none"/>
        </w:rPr>
      </w:pPr>
      <w:bookmarkStart w:id="11" w:name="_Toc521582049"/>
      <w:r w:rsidRPr="00A14790">
        <w:rPr>
          <w:bCs/>
          <w:sz w:val="18"/>
          <w:szCs w:val="18"/>
          <w:lang w:val="x-none"/>
        </w:rPr>
        <w:t>4. Способы и формы закупок</w:t>
      </w:r>
      <w:bookmarkEnd w:id="11"/>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 xml:space="preserve">4.1. Положением предусмотрены следующие способы закупок: </w:t>
      </w:r>
    </w:p>
    <w:p w:rsidR="00A14790" w:rsidRPr="00A14790" w:rsidRDefault="00A14790" w:rsidP="00A14790">
      <w:pPr>
        <w:pStyle w:val="aa"/>
        <w:ind w:left="42" w:right="141" w:firstLine="242"/>
        <w:jc w:val="both"/>
        <w:rPr>
          <w:sz w:val="18"/>
          <w:szCs w:val="18"/>
        </w:rPr>
      </w:pPr>
      <w:r w:rsidRPr="00A14790">
        <w:rPr>
          <w:sz w:val="18"/>
          <w:szCs w:val="18"/>
        </w:rPr>
        <w:t>4.1.1. Открытый конкурс, конкурс в электронной форме (далее конкурс);</w:t>
      </w:r>
    </w:p>
    <w:p w:rsidR="00A14790" w:rsidRPr="00A14790" w:rsidRDefault="00A14790" w:rsidP="00A14790">
      <w:pPr>
        <w:pStyle w:val="aa"/>
        <w:ind w:left="42" w:right="141" w:firstLine="242"/>
        <w:jc w:val="both"/>
        <w:rPr>
          <w:sz w:val="18"/>
          <w:szCs w:val="18"/>
        </w:rPr>
      </w:pPr>
      <w:r w:rsidRPr="00A14790">
        <w:rPr>
          <w:sz w:val="18"/>
          <w:szCs w:val="18"/>
        </w:rPr>
        <w:t>4.1.2. Аукцион в электронной форме (далее аукцион);</w:t>
      </w:r>
    </w:p>
    <w:p w:rsidR="00A14790" w:rsidRPr="00A14790" w:rsidRDefault="00A14790" w:rsidP="00A14790">
      <w:pPr>
        <w:pStyle w:val="aa"/>
        <w:ind w:left="42" w:right="141" w:firstLine="242"/>
        <w:jc w:val="both"/>
        <w:rPr>
          <w:sz w:val="18"/>
          <w:szCs w:val="18"/>
        </w:rPr>
      </w:pPr>
      <w:r w:rsidRPr="00A14790">
        <w:rPr>
          <w:sz w:val="18"/>
          <w:szCs w:val="18"/>
        </w:rPr>
        <w:t>4.1.3. Запрос предложений в электронной форме (далее запрос предложений);</w:t>
      </w:r>
    </w:p>
    <w:p w:rsidR="00A14790" w:rsidRPr="00A14790" w:rsidRDefault="00A14790" w:rsidP="00A14790">
      <w:pPr>
        <w:pStyle w:val="aa"/>
        <w:ind w:left="42" w:right="141" w:firstLine="242"/>
        <w:jc w:val="both"/>
        <w:rPr>
          <w:sz w:val="18"/>
          <w:szCs w:val="18"/>
        </w:rPr>
      </w:pPr>
      <w:r w:rsidRPr="00A14790">
        <w:rPr>
          <w:sz w:val="18"/>
          <w:szCs w:val="18"/>
        </w:rPr>
        <w:t>4.1.4. Закрытые закупки в электронной форме (закрытый конкурс в электронной форме, закрытый аукцион в электронной форме, закрытый запрос цен в электронной форме, закрытый запрос предложений в электронной форме) (далее закрытые закупки);</w:t>
      </w:r>
    </w:p>
    <w:p w:rsidR="00A14790" w:rsidRPr="00A14790" w:rsidRDefault="00A14790" w:rsidP="00A14790">
      <w:pPr>
        <w:pStyle w:val="aa"/>
        <w:ind w:left="42" w:right="141" w:firstLine="242"/>
        <w:jc w:val="both"/>
        <w:rPr>
          <w:sz w:val="18"/>
          <w:szCs w:val="18"/>
        </w:rPr>
      </w:pPr>
      <w:r w:rsidRPr="00A14790">
        <w:rPr>
          <w:sz w:val="18"/>
          <w:szCs w:val="18"/>
        </w:rPr>
        <w:t>4.1.5. Запрос котировок, запрос котировок в электронной форме (далее запрос котировок);</w:t>
      </w:r>
    </w:p>
    <w:p w:rsidR="00A14790" w:rsidRPr="00A14790" w:rsidRDefault="00A14790" w:rsidP="00A14790">
      <w:pPr>
        <w:pStyle w:val="aa"/>
        <w:ind w:left="42" w:right="141" w:firstLine="242"/>
        <w:jc w:val="both"/>
        <w:rPr>
          <w:sz w:val="18"/>
          <w:szCs w:val="18"/>
        </w:rPr>
      </w:pPr>
      <w:r w:rsidRPr="00A14790">
        <w:rPr>
          <w:sz w:val="18"/>
          <w:szCs w:val="18"/>
        </w:rPr>
        <w:t>4.1.6. Запрос цен;</w:t>
      </w:r>
    </w:p>
    <w:p w:rsidR="00A14790" w:rsidRPr="00A14790" w:rsidRDefault="00A14790" w:rsidP="00A14790">
      <w:pPr>
        <w:pStyle w:val="aa"/>
        <w:ind w:left="42" w:right="141" w:firstLine="242"/>
        <w:jc w:val="both"/>
        <w:rPr>
          <w:sz w:val="18"/>
          <w:szCs w:val="18"/>
        </w:rPr>
      </w:pPr>
      <w:r w:rsidRPr="00A14790">
        <w:rPr>
          <w:sz w:val="18"/>
          <w:szCs w:val="18"/>
        </w:rPr>
        <w:t>4.1.7. Закупка у единственного поставщика.</w:t>
      </w:r>
    </w:p>
    <w:p w:rsidR="00A14790" w:rsidRPr="00A14790" w:rsidRDefault="00A14790" w:rsidP="00A14790">
      <w:pPr>
        <w:pStyle w:val="aa"/>
        <w:ind w:left="42" w:right="141" w:firstLine="242"/>
        <w:jc w:val="both"/>
        <w:rPr>
          <w:sz w:val="18"/>
          <w:szCs w:val="18"/>
        </w:rPr>
      </w:pPr>
      <w:r w:rsidRPr="00A14790">
        <w:rPr>
          <w:sz w:val="18"/>
          <w:szCs w:val="18"/>
        </w:rPr>
        <w:t>4.2. Закупки, указанные в подпунктах 4.1.1-4.1.6 Положения, являются конкурентными закупками.</w:t>
      </w:r>
    </w:p>
    <w:p w:rsidR="00A14790" w:rsidRPr="00A14790" w:rsidRDefault="00A14790" w:rsidP="00A14790">
      <w:pPr>
        <w:pStyle w:val="aa"/>
        <w:ind w:left="42" w:right="141" w:firstLine="242"/>
        <w:jc w:val="both"/>
        <w:rPr>
          <w:sz w:val="18"/>
          <w:szCs w:val="18"/>
        </w:rPr>
      </w:pPr>
      <w:r w:rsidRPr="00A14790">
        <w:rPr>
          <w:sz w:val="18"/>
          <w:szCs w:val="18"/>
        </w:rPr>
        <w:lastRenderedPageBreak/>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A14790" w:rsidRPr="00A14790" w:rsidRDefault="00A14790" w:rsidP="00A14790">
      <w:pPr>
        <w:pStyle w:val="aa"/>
        <w:ind w:left="42" w:right="141" w:firstLine="242"/>
        <w:jc w:val="both"/>
        <w:rPr>
          <w:sz w:val="18"/>
          <w:szCs w:val="18"/>
        </w:rPr>
      </w:pPr>
      <w:r w:rsidRPr="00A14790">
        <w:rPr>
          <w:sz w:val="18"/>
          <w:szCs w:val="18"/>
        </w:rPr>
        <w:t>4.4. Закупка у единственного поставщика является неконкурентной закупкой.</w:t>
      </w:r>
    </w:p>
    <w:p w:rsidR="00A14790" w:rsidRPr="00A14790" w:rsidRDefault="00A14790" w:rsidP="00A14790">
      <w:pPr>
        <w:pStyle w:val="aa"/>
        <w:ind w:left="42" w:right="141" w:firstLine="242"/>
        <w:jc w:val="both"/>
        <w:rPr>
          <w:sz w:val="18"/>
          <w:szCs w:val="18"/>
        </w:rPr>
      </w:pPr>
      <w:r w:rsidRPr="00A14790">
        <w:rPr>
          <w:sz w:val="18"/>
          <w:szCs w:val="18"/>
        </w:rPr>
        <w:t>4.5. 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rsidR="00A14790" w:rsidRPr="00A14790" w:rsidRDefault="00A14790" w:rsidP="00A14790">
      <w:pPr>
        <w:pStyle w:val="aa"/>
        <w:ind w:left="42" w:right="141" w:firstLine="242"/>
        <w:jc w:val="both"/>
        <w:rPr>
          <w:bCs/>
          <w:sz w:val="18"/>
          <w:szCs w:val="18"/>
          <w:lang w:val="x-none"/>
        </w:rPr>
      </w:pPr>
      <w:bookmarkStart w:id="12" w:name="_Toc521582050"/>
      <w:r w:rsidRPr="00A14790">
        <w:rPr>
          <w:bCs/>
          <w:sz w:val="18"/>
          <w:szCs w:val="18"/>
          <w:lang w:val="x-none"/>
        </w:rPr>
        <w:t>5. Условия и случаи применения способов закупки</w:t>
      </w:r>
      <w:bookmarkEnd w:id="12"/>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 xml:space="preserve">5.1. Заказчик вправе осуществлять закупку путем проведения конкурса в любых случаях. </w:t>
      </w:r>
    </w:p>
    <w:p w:rsidR="00A14790" w:rsidRPr="00A14790" w:rsidRDefault="00A14790" w:rsidP="00A14790">
      <w:pPr>
        <w:pStyle w:val="aa"/>
        <w:ind w:left="42" w:right="141" w:firstLine="242"/>
        <w:jc w:val="both"/>
        <w:rPr>
          <w:sz w:val="18"/>
          <w:szCs w:val="18"/>
        </w:rPr>
      </w:pPr>
      <w:r w:rsidRPr="00A14790">
        <w:rPr>
          <w:sz w:val="18"/>
          <w:szCs w:val="18"/>
        </w:rPr>
        <w:t>5.2. Заказчик вправе осуществлять закупку путем проведения аукциона при выполнении хотя бы одного из следующих условий:</w:t>
      </w:r>
    </w:p>
    <w:p w:rsidR="00A14790" w:rsidRPr="00A14790" w:rsidRDefault="00A14790" w:rsidP="00A14790">
      <w:pPr>
        <w:pStyle w:val="aa"/>
        <w:ind w:left="42" w:right="141" w:firstLine="242"/>
        <w:jc w:val="both"/>
        <w:rPr>
          <w:sz w:val="18"/>
          <w:szCs w:val="18"/>
        </w:rPr>
      </w:pPr>
      <w:r w:rsidRPr="00A14790">
        <w:rPr>
          <w:sz w:val="18"/>
          <w:szCs w:val="18"/>
        </w:rPr>
        <w:t>5.2.1. Предметом закупки является продукция, по которой существует функционирующий рынок;</w:t>
      </w:r>
    </w:p>
    <w:p w:rsidR="00A14790" w:rsidRPr="00A14790" w:rsidRDefault="00A14790" w:rsidP="00A14790">
      <w:pPr>
        <w:pStyle w:val="aa"/>
        <w:ind w:left="42" w:right="141" w:firstLine="242"/>
        <w:jc w:val="both"/>
        <w:rPr>
          <w:sz w:val="18"/>
          <w:szCs w:val="18"/>
        </w:rPr>
      </w:pPr>
      <w:r w:rsidRPr="00A14790">
        <w:rPr>
          <w:sz w:val="18"/>
          <w:szCs w:val="18"/>
        </w:rPr>
        <w:t>5.2.2. Предметом закупки являются товары, работы, услуги, в отношении которых целесообразно проводить оценку только по ценовым критериям.</w:t>
      </w:r>
    </w:p>
    <w:p w:rsidR="00A14790" w:rsidRPr="00A14790" w:rsidRDefault="00A14790" w:rsidP="00A14790">
      <w:pPr>
        <w:pStyle w:val="aa"/>
        <w:ind w:left="42" w:right="141" w:firstLine="242"/>
        <w:jc w:val="both"/>
        <w:rPr>
          <w:sz w:val="18"/>
          <w:szCs w:val="18"/>
        </w:rPr>
      </w:pPr>
      <w:r w:rsidRPr="00A14790">
        <w:rPr>
          <w:sz w:val="18"/>
          <w:szCs w:val="18"/>
        </w:rPr>
        <w:t>5.3. Заказчик вправе осуществлять закупку путем проведения запроса цен при одновременном выполнении следующих условий:</w:t>
      </w:r>
    </w:p>
    <w:p w:rsidR="00A14790" w:rsidRPr="00A14790" w:rsidRDefault="00A14790" w:rsidP="00A14790">
      <w:pPr>
        <w:pStyle w:val="aa"/>
        <w:ind w:left="42" w:right="141" w:firstLine="242"/>
        <w:jc w:val="both"/>
        <w:rPr>
          <w:sz w:val="18"/>
          <w:szCs w:val="18"/>
        </w:rPr>
      </w:pPr>
      <w:r w:rsidRPr="00A14790">
        <w:rPr>
          <w:sz w:val="18"/>
          <w:szCs w:val="18"/>
        </w:rPr>
        <w:t>5.3.1. Предметом закупки является продукция, по которой существует функционирующий рынок;</w:t>
      </w:r>
    </w:p>
    <w:p w:rsidR="00A14790" w:rsidRPr="00A14790" w:rsidRDefault="00A14790" w:rsidP="00A14790">
      <w:pPr>
        <w:pStyle w:val="aa"/>
        <w:ind w:left="42" w:right="141" w:firstLine="242"/>
        <w:jc w:val="both"/>
        <w:rPr>
          <w:sz w:val="18"/>
          <w:szCs w:val="18"/>
        </w:rPr>
      </w:pPr>
      <w:r w:rsidRPr="00A14790">
        <w:rPr>
          <w:sz w:val="18"/>
          <w:szCs w:val="18"/>
        </w:rPr>
        <w:t>5.3.2. Предметом закупки являются товары, работы, услуги, в отношении которых целесообразно проводить оценку только по ценовым критериям;</w:t>
      </w:r>
    </w:p>
    <w:p w:rsidR="00A14790" w:rsidRPr="00A14790" w:rsidRDefault="00A14790" w:rsidP="00A14790">
      <w:pPr>
        <w:pStyle w:val="aa"/>
        <w:ind w:left="42" w:right="141" w:firstLine="242"/>
        <w:jc w:val="both"/>
        <w:rPr>
          <w:sz w:val="18"/>
          <w:szCs w:val="18"/>
        </w:rPr>
      </w:pPr>
      <w:r w:rsidRPr="00A14790">
        <w:rPr>
          <w:sz w:val="18"/>
          <w:szCs w:val="18"/>
        </w:rPr>
        <w:t>5.3.3. Начальная (максимальная) цена договора не превышает 1 млн. рублей.</w:t>
      </w:r>
    </w:p>
    <w:p w:rsidR="00A14790" w:rsidRPr="00A14790" w:rsidRDefault="00A14790" w:rsidP="00A14790">
      <w:pPr>
        <w:pStyle w:val="aa"/>
        <w:ind w:left="42" w:right="141" w:firstLine="242"/>
        <w:jc w:val="both"/>
        <w:rPr>
          <w:sz w:val="18"/>
          <w:szCs w:val="18"/>
        </w:rPr>
      </w:pPr>
      <w:r w:rsidRPr="00A14790">
        <w:rPr>
          <w:sz w:val="18"/>
          <w:szCs w:val="18"/>
        </w:rPr>
        <w:t>5.4. Заказчик вправе осуществлять закупку путем проведения запроса котировок при одновременном выполнении следующих условий:</w:t>
      </w:r>
    </w:p>
    <w:p w:rsidR="00A14790" w:rsidRPr="00A14790" w:rsidRDefault="00A14790" w:rsidP="00A14790">
      <w:pPr>
        <w:pStyle w:val="aa"/>
        <w:ind w:left="42" w:right="141" w:firstLine="242"/>
        <w:jc w:val="both"/>
        <w:rPr>
          <w:sz w:val="18"/>
          <w:szCs w:val="18"/>
        </w:rPr>
      </w:pPr>
      <w:r w:rsidRPr="00A14790">
        <w:rPr>
          <w:sz w:val="18"/>
          <w:szCs w:val="18"/>
        </w:rPr>
        <w:t>5.4.1. Объектом закупки является продукция, по которой существует функционирующий рынок;</w:t>
      </w:r>
    </w:p>
    <w:p w:rsidR="00A14790" w:rsidRPr="00A14790" w:rsidRDefault="00A14790" w:rsidP="00A14790">
      <w:pPr>
        <w:pStyle w:val="aa"/>
        <w:ind w:left="42" w:right="141" w:firstLine="242"/>
        <w:jc w:val="both"/>
        <w:rPr>
          <w:sz w:val="18"/>
          <w:szCs w:val="18"/>
        </w:rPr>
      </w:pPr>
      <w:r w:rsidRPr="00A14790">
        <w:rPr>
          <w:sz w:val="18"/>
          <w:szCs w:val="18"/>
        </w:rPr>
        <w:t>5.4.2. Объектом закупки являются товары, работы, услуги, в отношении которых целесообразно проводить оценку только по ценовым критериям;</w:t>
      </w:r>
    </w:p>
    <w:p w:rsidR="00A14790" w:rsidRPr="00A14790" w:rsidRDefault="00A14790" w:rsidP="00A14790">
      <w:pPr>
        <w:pStyle w:val="aa"/>
        <w:ind w:left="42" w:right="141" w:firstLine="242"/>
        <w:jc w:val="both"/>
        <w:rPr>
          <w:sz w:val="18"/>
          <w:szCs w:val="18"/>
        </w:rPr>
      </w:pPr>
      <w:r w:rsidRPr="00A14790">
        <w:rPr>
          <w:sz w:val="18"/>
          <w:szCs w:val="18"/>
        </w:rPr>
        <w:t>5.4.3. Начальная (максимальная) цена договора не превышает 2 млн. рублей.</w:t>
      </w:r>
    </w:p>
    <w:p w:rsidR="00A14790" w:rsidRPr="00A14790" w:rsidRDefault="00A14790" w:rsidP="00A14790">
      <w:pPr>
        <w:pStyle w:val="aa"/>
        <w:ind w:left="42" w:right="141" w:firstLine="242"/>
        <w:jc w:val="both"/>
        <w:rPr>
          <w:sz w:val="18"/>
          <w:szCs w:val="18"/>
        </w:rPr>
      </w:pPr>
      <w:r w:rsidRPr="00A14790">
        <w:rPr>
          <w:sz w:val="18"/>
          <w:szCs w:val="18"/>
        </w:rPr>
        <w:t>5.5. Заказчик вправе осуществлять закупку путем проведения запроса предложений при одновременном выполнении следующих условий:</w:t>
      </w:r>
    </w:p>
    <w:p w:rsidR="00A14790" w:rsidRPr="00A14790" w:rsidRDefault="00A14790" w:rsidP="00A14790">
      <w:pPr>
        <w:pStyle w:val="aa"/>
        <w:ind w:left="42" w:right="141" w:firstLine="242"/>
        <w:jc w:val="both"/>
        <w:rPr>
          <w:sz w:val="18"/>
          <w:szCs w:val="18"/>
        </w:rPr>
      </w:pPr>
      <w:r w:rsidRPr="00A14790">
        <w:rPr>
          <w:sz w:val="18"/>
          <w:szCs w:val="18"/>
        </w:rPr>
        <w:t>5.5.1. Начальная (максимальная) цена договора не превышает 2 млн.рублей;</w:t>
      </w:r>
    </w:p>
    <w:p w:rsidR="00A14790" w:rsidRPr="00A14790" w:rsidRDefault="00A14790" w:rsidP="00A14790">
      <w:pPr>
        <w:pStyle w:val="aa"/>
        <w:ind w:left="42" w:right="141" w:firstLine="242"/>
        <w:jc w:val="both"/>
        <w:rPr>
          <w:sz w:val="18"/>
          <w:szCs w:val="18"/>
        </w:rPr>
      </w:pPr>
      <w:r w:rsidRPr="00A14790">
        <w:rPr>
          <w:sz w:val="18"/>
          <w:szCs w:val="18"/>
        </w:rPr>
        <w:t>5.5.2. Предметом закупки являются товары, работы, услуги, в отношении которых целесообразно проводить оценку по ценовым и неценовым критериям.</w:t>
      </w:r>
    </w:p>
    <w:p w:rsidR="00A14790" w:rsidRPr="00A14790" w:rsidRDefault="00A14790" w:rsidP="00A14790">
      <w:pPr>
        <w:pStyle w:val="aa"/>
        <w:ind w:left="42" w:right="141" w:firstLine="242"/>
        <w:jc w:val="both"/>
        <w:rPr>
          <w:sz w:val="18"/>
          <w:szCs w:val="18"/>
        </w:rPr>
      </w:pPr>
      <w:r w:rsidRPr="00A14790">
        <w:rPr>
          <w:sz w:val="18"/>
          <w:szCs w:val="18"/>
        </w:rPr>
        <w:t>5.6. Закупка у единственного поставщика может проводиться в следующих случаях:</w:t>
      </w:r>
    </w:p>
    <w:p w:rsidR="00A14790" w:rsidRPr="00A14790" w:rsidRDefault="00A14790" w:rsidP="00A14790">
      <w:pPr>
        <w:pStyle w:val="aa"/>
        <w:ind w:left="42" w:right="141" w:firstLine="242"/>
        <w:jc w:val="both"/>
        <w:rPr>
          <w:sz w:val="18"/>
          <w:szCs w:val="18"/>
        </w:rPr>
      </w:pPr>
      <w:r w:rsidRPr="00A14790">
        <w:rPr>
          <w:sz w:val="18"/>
          <w:szCs w:val="18"/>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A14790" w:rsidRPr="00A14790" w:rsidRDefault="00A14790" w:rsidP="00A14790">
      <w:pPr>
        <w:pStyle w:val="aa"/>
        <w:ind w:left="42" w:right="141" w:firstLine="242"/>
        <w:jc w:val="both"/>
        <w:rPr>
          <w:sz w:val="18"/>
          <w:szCs w:val="18"/>
        </w:rPr>
      </w:pPr>
      <w:r w:rsidRPr="00A14790">
        <w:rPr>
          <w:sz w:val="18"/>
          <w:szCs w:val="18"/>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A14790" w:rsidRPr="00A14790" w:rsidRDefault="00A14790" w:rsidP="00A14790">
      <w:pPr>
        <w:pStyle w:val="aa"/>
        <w:ind w:left="42" w:right="141" w:firstLine="242"/>
        <w:jc w:val="both"/>
        <w:rPr>
          <w:sz w:val="18"/>
          <w:szCs w:val="18"/>
        </w:rPr>
      </w:pPr>
      <w:r w:rsidRPr="00A14790">
        <w:rPr>
          <w:sz w:val="18"/>
          <w:szCs w:val="18"/>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A14790" w:rsidRPr="00A14790" w:rsidRDefault="00A14790" w:rsidP="00A14790">
      <w:pPr>
        <w:pStyle w:val="aa"/>
        <w:ind w:left="42" w:right="141" w:firstLine="242"/>
        <w:jc w:val="both"/>
        <w:rPr>
          <w:sz w:val="18"/>
          <w:szCs w:val="18"/>
        </w:rPr>
      </w:pPr>
      <w:r w:rsidRPr="00A14790">
        <w:rPr>
          <w:sz w:val="18"/>
          <w:szCs w:val="18"/>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 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A14790" w:rsidRPr="00A14790" w:rsidRDefault="00A14790" w:rsidP="00A14790">
      <w:pPr>
        <w:pStyle w:val="aa"/>
        <w:ind w:left="42" w:right="141" w:firstLine="242"/>
        <w:jc w:val="both"/>
        <w:rPr>
          <w:sz w:val="18"/>
          <w:szCs w:val="18"/>
        </w:rPr>
      </w:pPr>
      <w:r w:rsidRPr="00A14790">
        <w:rPr>
          <w:sz w:val="18"/>
          <w:szCs w:val="18"/>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A14790" w:rsidRPr="00A14790" w:rsidRDefault="00A14790" w:rsidP="00A14790">
      <w:pPr>
        <w:pStyle w:val="aa"/>
        <w:ind w:left="42" w:right="141" w:firstLine="242"/>
        <w:jc w:val="both"/>
        <w:rPr>
          <w:sz w:val="18"/>
          <w:szCs w:val="18"/>
        </w:rPr>
      </w:pPr>
      <w:r w:rsidRPr="00A14790">
        <w:rPr>
          <w:sz w:val="18"/>
          <w:szCs w:val="1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A14790" w:rsidRPr="00A14790" w:rsidRDefault="00A14790" w:rsidP="00A14790">
      <w:pPr>
        <w:pStyle w:val="aa"/>
        <w:ind w:left="42" w:right="141" w:firstLine="242"/>
        <w:jc w:val="both"/>
        <w:rPr>
          <w:sz w:val="18"/>
          <w:szCs w:val="18"/>
        </w:rPr>
      </w:pPr>
      <w:r w:rsidRPr="00A14790">
        <w:rPr>
          <w:sz w:val="18"/>
          <w:szCs w:val="18"/>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 </w:t>
      </w:r>
    </w:p>
    <w:p w:rsidR="00A14790" w:rsidRPr="00A14790" w:rsidRDefault="00A14790" w:rsidP="00A14790">
      <w:pPr>
        <w:pStyle w:val="aa"/>
        <w:ind w:left="42" w:right="141" w:firstLine="242"/>
        <w:jc w:val="both"/>
        <w:rPr>
          <w:sz w:val="18"/>
          <w:szCs w:val="18"/>
        </w:rPr>
      </w:pPr>
      <w:r w:rsidRPr="00A14790">
        <w:rPr>
          <w:sz w:val="18"/>
          <w:szCs w:val="18"/>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A14790" w:rsidRPr="00A14790" w:rsidRDefault="00A14790" w:rsidP="00A14790">
      <w:pPr>
        <w:pStyle w:val="aa"/>
        <w:ind w:left="42" w:right="141" w:firstLine="242"/>
        <w:jc w:val="both"/>
        <w:rPr>
          <w:sz w:val="18"/>
          <w:szCs w:val="18"/>
        </w:rPr>
      </w:pPr>
      <w:r w:rsidRPr="00A14790">
        <w:rPr>
          <w:sz w:val="18"/>
          <w:szCs w:val="18"/>
        </w:rPr>
        <w:t>5.6.10. Возникла потребность в закупке услуг, связанных с направлением работника в служебную командировку, в том числе проезд</w:t>
      </w:r>
      <w:r w:rsidR="00143A9F">
        <w:rPr>
          <w:sz w:val="18"/>
          <w:szCs w:val="18"/>
        </w:rPr>
        <w:t xml:space="preserve"> </w:t>
      </w:r>
      <w:r w:rsidRPr="00A14790">
        <w:rPr>
          <w:sz w:val="18"/>
          <w:szCs w:val="18"/>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A14790" w:rsidRPr="00A14790" w:rsidRDefault="00A14790" w:rsidP="00A14790">
      <w:pPr>
        <w:pStyle w:val="aa"/>
        <w:ind w:left="42" w:right="141" w:firstLine="242"/>
        <w:jc w:val="both"/>
        <w:rPr>
          <w:sz w:val="18"/>
          <w:szCs w:val="18"/>
        </w:rPr>
      </w:pPr>
      <w:r w:rsidRPr="00A14790">
        <w:rPr>
          <w:sz w:val="18"/>
          <w:szCs w:val="18"/>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 </w:t>
      </w:r>
    </w:p>
    <w:p w:rsidR="00A14790" w:rsidRPr="00A14790" w:rsidRDefault="00A14790" w:rsidP="00A14790">
      <w:pPr>
        <w:pStyle w:val="aa"/>
        <w:ind w:left="42" w:right="141" w:firstLine="242"/>
        <w:jc w:val="both"/>
        <w:rPr>
          <w:sz w:val="18"/>
          <w:szCs w:val="18"/>
        </w:rPr>
      </w:pPr>
      <w:r w:rsidRPr="00A14790">
        <w:rPr>
          <w:sz w:val="18"/>
          <w:szCs w:val="18"/>
        </w:rPr>
        <w:t>5.6.12. Заключение договора на посещение зоопарка, театра, кинотеатра, концерта, цирка, музея, выставки или спортивного мероприятия;</w:t>
      </w:r>
    </w:p>
    <w:p w:rsidR="00A14790" w:rsidRPr="00A14790" w:rsidRDefault="00A14790" w:rsidP="00A14790">
      <w:pPr>
        <w:pStyle w:val="aa"/>
        <w:ind w:left="42" w:right="141" w:firstLine="242"/>
        <w:jc w:val="both"/>
        <w:rPr>
          <w:sz w:val="18"/>
          <w:szCs w:val="18"/>
        </w:rPr>
      </w:pPr>
      <w:r w:rsidRPr="00A14790">
        <w:rPr>
          <w:sz w:val="18"/>
          <w:szCs w:val="18"/>
        </w:rPr>
        <w:lastRenderedPageBreak/>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A14790">
        <w:rPr>
          <w:sz w:val="18"/>
          <w:szCs w:val="18"/>
        </w:rPr>
        <w:br/>
        <w:t xml:space="preserve">на изготовление и поставки декораций, сценической мебели, сценических костюмов (в том числе головных уборов и обуви) и необходимых </w:t>
      </w:r>
      <w:r w:rsidRPr="00A14790">
        <w:rPr>
          <w:sz w:val="18"/>
          <w:szCs w:val="18"/>
        </w:rPr>
        <w:b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A14790" w:rsidRPr="00A14790" w:rsidRDefault="00A14790" w:rsidP="00A14790">
      <w:pPr>
        <w:pStyle w:val="aa"/>
        <w:ind w:left="42" w:right="141" w:firstLine="242"/>
        <w:jc w:val="both"/>
        <w:rPr>
          <w:sz w:val="18"/>
          <w:szCs w:val="18"/>
        </w:rPr>
      </w:pPr>
      <w:r w:rsidRPr="00A14790">
        <w:rPr>
          <w:sz w:val="18"/>
          <w:szCs w:val="18"/>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14790" w:rsidRPr="00A14790" w:rsidRDefault="00A14790" w:rsidP="00A14790">
      <w:pPr>
        <w:pStyle w:val="aa"/>
        <w:ind w:left="42" w:right="141" w:firstLine="242"/>
        <w:jc w:val="both"/>
        <w:rPr>
          <w:sz w:val="18"/>
          <w:szCs w:val="18"/>
        </w:rPr>
      </w:pPr>
      <w:r w:rsidRPr="00A14790">
        <w:rPr>
          <w:sz w:val="18"/>
          <w:szCs w:val="18"/>
        </w:rPr>
        <w:t>5.6.15. Заключение договора на оказание преподавательских услуг, а также услуг экскурсовода (гида), оказываемых физическими лицами;</w:t>
      </w:r>
    </w:p>
    <w:p w:rsidR="00A14790" w:rsidRPr="00A14790" w:rsidRDefault="00A14790" w:rsidP="00A14790">
      <w:pPr>
        <w:pStyle w:val="aa"/>
        <w:ind w:left="42" w:right="141" w:firstLine="242"/>
        <w:jc w:val="both"/>
        <w:rPr>
          <w:sz w:val="18"/>
          <w:szCs w:val="18"/>
        </w:rPr>
      </w:pPr>
      <w:r w:rsidRPr="00A14790">
        <w:rPr>
          <w:sz w:val="18"/>
          <w:szCs w:val="18"/>
        </w:rPr>
        <w:t>5.6.16. Осуществление закупок банковских услуг по выдаче банковских гарантий;</w:t>
      </w:r>
    </w:p>
    <w:p w:rsidR="00A14790" w:rsidRPr="00A14790" w:rsidRDefault="00A14790" w:rsidP="00A14790">
      <w:pPr>
        <w:pStyle w:val="aa"/>
        <w:ind w:left="42" w:right="141" w:firstLine="242"/>
        <w:jc w:val="both"/>
        <w:rPr>
          <w:sz w:val="18"/>
          <w:szCs w:val="18"/>
        </w:rPr>
      </w:pPr>
      <w:r w:rsidRPr="00A14790">
        <w:rPr>
          <w:sz w:val="18"/>
          <w:szCs w:val="18"/>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14790" w:rsidRPr="00A14790" w:rsidRDefault="00A14790" w:rsidP="00A14790">
      <w:pPr>
        <w:pStyle w:val="aa"/>
        <w:ind w:left="42" w:right="141" w:firstLine="242"/>
        <w:jc w:val="both"/>
        <w:rPr>
          <w:sz w:val="18"/>
          <w:szCs w:val="18"/>
        </w:rPr>
      </w:pPr>
      <w:r w:rsidRPr="00A14790">
        <w:rPr>
          <w:sz w:val="18"/>
          <w:szCs w:val="18"/>
        </w:rPr>
        <w:t xml:space="preserve">5.6.18.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 </w:t>
      </w:r>
    </w:p>
    <w:p w:rsidR="00A14790" w:rsidRPr="00A14790" w:rsidRDefault="00A14790" w:rsidP="00A14790">
      <w:pPr>
        <w:pStyle w:val="aa"/>
        <w:ind w:left="42" w:right="141" w:firstLine="242"/>
        <w:jc w:val="both"/>
        <w:rPr>
          <w:sz w:val="18"/>
          <w:szCs w:val="18"/>
        </w:rPr>
      </w:pPr>
      <w:r w:rsidRPr="00A14790">
        <w:rPr>
          <w:sz w:val="18"/>
          <w:szCs w:val="1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rsidR="00A14790" w:rsidRPr="00A14790" w:rsidRDefault="00A14790" w:rsidP="00A14790">
      <w:pPr>
        <w:pStyle w:val="aa"/>
        <w:ind w:left="42" w:right="141" w:firstLine="242"/>
        <w:jc w:val="both"/>
        <w:rPr>
          <w:sz w:val="18"/>
          <w:szCs w:val="18"/>
        </w:rPr>
      </w:pPr>
      <w:r w:rsidRPr="00A14790">
        <w:rPr>
          <w:sz w:val="18"/>
          <w:szCs w:val="1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A14790" w:rsidRPr="00A14790" w:rsidRDefault="00A14790" w:rsidP="00A14790">
      <w:pPr>
        <w:pStyle w:val="aa"/>
        <w:ind w:left="42" w:right="141" w:firstLine="242"/>
        <w:jc w:val="both"/>
        <w:rPr>
          <w:sz w:val="18"/>
          <w:szCs w:val="18"/>
        </w:rPr>
      </w:pPr>
      <w:r w:rsidRPr="00A14790">
        <w:rPr>
          <w:sz w:val="18"/>
          <w:szCs w:val="18"/>
        </w:rPr>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A14790" w:rsidRPr="00A14790" w:rsidRDefault="00A14790" w:rsidP="00A14790">
      <w:pPr>
        <w:pStyle w:val="aa"/>
        <w:ind w:left="42" w:right="141" w:firstLine="242"/>
        <w:jc w:val="both"/>
        <w:rPr>
          <w:sz w:val="18"/>
          <w:szCs w:val="18"/>
        </w:rPr>
      </w:pPr>
      <w:r w:rsidRPr="00A14790">
        <w:rPr>
          <w:sz w:val="18"/>
          <w:szCs w:val="18"/>
        </w:rPr>
        <w:t>5.6.20.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A14790" w:rsidRPr="00A14790" w:rsidRDefault="00A14790" w:rsidP="00A14790">
      <w:pPr>
        <w:pStyle w:val="aa"/>
        <w:ind w:left="42" w:right="141" w:firstLine="242"/>
        <w:jc w:val="both"/>
        <w:rPr>
          <w:sz w:val="18"/>
          <w:szCs w:val="18"/>
        </w:rPr>
      </w:pPr>
      <w:r w:rsidRPr="00A14790">
        <w:rPr>
          <w:sz w:val="18"/>
          <w:szCs w:val="18"/>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14790" w:rsidRPr="00A14790" w:rsidRDefault="00A14790" w:rsidP="00A14790">
      <w:pPr>
        <w:pStyle w:val="aa"/>
        <w:ind w:left="42" w:right="141" w:firstLine="242"/>
        <w:jc w:val="both"/>
        <w:rPr>
          <w:sz w:val="18"/>
          <w:szCs w:val="18"/>
        </w:rPr>
      </w:pPr>
      <w:r w:rsidRPr="00A14790">
        <w:rPr>
          <w:sz w:val="18"/>
          <w:szCs w:val="18"/>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rsidR="00A14790" w:rsidRPr="00A14790" w:rsidRDefault="00A14790" w:rsidP="00A14790">
      <w:pPr>
        <w:pStyle w:val="aa"/>
        <w:ind w:left="42" w:right="141" w:firstLine="242"/>
        <w:jc w:val="both"/>
        <w:rPr>
          <w:sz w:val="18"/>
          <w:szCs w:val="18"/>
        </w:rPr>
      </w:pPr>
      <w:r w:rsidRPr="00A14790">
        <w:rPr>
          <w:sz w:val="18"/>
          <w:szCs w:val="18"/>
        </w:rPr>
        <w:t>В случае если при проведении такой закупки не было выдано ни одного ценового предложения, заказчик вправе осуществить повторное размещение информации о закупке в информационной системе;</w:t>
      </w:r>
    </w:p>
    <w:p w:rsidR="00A14790" w:rsidRPr="00A14790" w:rsidRDefault="00A14790" w:rsidP="00A14790">
      <w:pPr>
        <w:pStyle w:val="aa"/>
        <w:ind w:left="42" w:right="141" w:firstLine="242"/>
        <w:jc w:val="both"/>
        <w:rPr>
          <w:sz w:val="18"/>
          <w:szCs w:val="18"/>
        </w:rPr>
      </w:pPr>
      <w:r w:rsidRPr="00A14790">
        <w:rPr>
          <w:sz w:val="18"/>
          <w:szCs w:val="1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A14790" w:rsidRPr="00A14790" w:rsidRDefault="00A14790" w:rsidP="00A14790">
      <w:pPr>
        <w:pStyle w:val="aa"/>
        <w:ind w:left="42" w:right="141" w:firstLine="242"/>
        <w:jc w:val="both"/>
        <w:rPr>
          <w:sz w:val="18"/>
          <w:szCs w:val="18"/>
        </w:rPr>
      </w:pPr>
      <w:r w:rsidRPr="00A14790">
        <w:rPr>
          <w:sz w:val="18"/>
          <w:szCs w:val="18"/>
        </w:rPr>
        <w:t>5.6.24. Осуществление закупки товаров, работ, услуг, в случае при проведении повторной закупки, предусмотренной подпунктом 5.6.22. Положения не было подано ни одного ценового предложения.</w:t>
      </w:r>
    </w:p>
    <w:p w:rsidR="00A14790" w:rsidRPr="00A14790" w:rsidRDefault="00A14790" w:rsidP="00A14790">
      <w:pPr>
        <w:pStyle w:val="aa"/>
        <w:ind w:left="42" w:right="141" w:firstLine="242"/>
        <w:jc w:val="both"/>
        <w:rPr>
          <w:sz w:val="18"/>
          <w:szCs w:val="18"/>
        </w:rPr>
      </w:pPr>
      <w:r w:rsidRPr="00A14790">
        <w:rPr>
          <w:sz w:val="18"/>
          <w:szCs w:val="1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A14790" w:rsidRPr="00A14790" w:rsidRDefault="00A14790" w:rsidP="00A14790">
      <w:pPr>
        <w:pStyle w:val="aa"/>
        <w:ind w:left="42" w:right="141" w:firstLine="242"/>
        <w:jc w:val="both"/>
        <w:rPr>
          <w:sz w:val="18"/>
          <w:szCs w:val="18"/>
        </w:rPr>
      </w:pPr>
      <w:r w:rsidRPr="00A14790">
        <w:rPr>
          <w:sz w:val="18"/>
          <w:szCs w:val="18"/>
        </w:rPr>
        <w:t>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A14790" w:rsidRPr="00A14790" w:rsidRDefault="00A14790" w:rsidP="00A14790">
      <w:pPr>
        <w:pStyle w:val="aa"/>
        <w:ind w:left="42" w:right="141" w:firstLine="242"/>
        <w:jc w:val="both"/>
        <w:rPr>
          <w:bCs/>
          <w:sz w:val="18"/>
          <w:szCs w:val="18"/>
          <w:lang w:val="x-none"/>
        </w:rPr>
      </w:pPr>
      <w:bookmarkStart w:id="13" w:name="_Toc521582051"/>
      <w:r w:rsidRPr="00A14790">
        <w:rPr>
          <w:bCs/>
          <w:sz w:val="18"/>
          <w:szCs w:val="18"/>
          <w:lang w:val="x-none"/>
        </w:rPr>
        <w:t>6. Особенности проведения закупок в электронной форме</w:t>
      </w:r>
      <w:bookmarkEnd w:id="13"/>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rsidR="00A14790" w:rsidRPr="00A14790" w:rsidRDefault="00A14790" w:rsidP="00A14790">
      <w:pPr>
        <w:pStyle w:val="aa"/>
        <w:ind w:left="42" w:right="141" w:firstLine="242"/>
        <w:jc w:val="both"/>
        <w:rPr>
          <w:sz w:val="18"/>
          <w:szCs w:val="18"/>
        </w:rPr>
      </w:pPr>
      <w:r w:rsidRPr="00A14790">
        <w:rPr>
          <w:sz w:val="18"/>
          <w:szCs w:val="18"/>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A14790" w:rsidRPr="00A14790" w:rsidRDefault="00A14790" w:rsidP="00A14790">
      <w:pPr>
        <w:pStyle w:val="aa"/>
        <w:ind w:left="42" w:right="141" w:firstLine="242"/>
        <w:jc w:val="both"/>
        <w:rPr>
          <w:sz w:val="18"/>
          <w:szCs w:val="18"/>
        </w:rPr>
      </w:pPr>
      <w:r w:rsidRPr="00A14790">
        <w:rPr>
          <w:sz w:val="18"/>
          <w:szCs w:val="18"/>
        </w:rPr>
        <w:t>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14790" w:rsidRPr="00A14790" w:rsidRDefault="00A14790" w:rsidP="00A14790">
      <w:pPr>
        <w:pStyle w:val="aa"/>
        <w:ind w:left="42" w:right="141" w:firstLine="242"/>
        <w:jc w:val="both"/>
        <w:rPr>
          <w:sz w:val="18"/>
          <w:szCs w:val="18"/>
        </w:rPr>
      </w:pPr>
      <w:r w:rsidRPr="00A14790">
        <w:rPr>
          <w:sz w:val="18"/>
          <w:szCs w:val="18"/>
        </w:rPr>
        <w:lastRenderedPageBreak/>
        <w:t>6.2.2. Наличие функционала (технической опции), предусматривающего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14790" w:rsidRPr="00A14790" w:rsidRDefault="00A14790" w:rsidP="00A14790">
      <w:pPr>
        <w:pStyle w:val="aa"/>
        <w:ind w:left="42" w:right="141" w:firstLine="242"/>
        <w:jc w:val="both"/>
        <w:rPr>
          <w:sz w:val="18"/>
          <w:szCs w:val="18"/>
        </w:rPr>
      </w:pPr>
      <w:r w:rsidRPr="00A14790">
        <w:rPr>
          <w:sz w:val="18"/>
          <w:szCs w:val="18"/>
        </w:rPr>
        <w:t xml:space="preserve">6.2.3. Наличие технических, технологических ресурсов, позволяющих осуществлять корректную и своевременную интеграцию (перенаправление) </w:t>
      </w:r>
      <w:r w:rsidRPr="00A14790">
        <w:rPr>
          <w:sz w:val="18"/>
          <w:szCs w:val="18"/>
        </w:rPr>
        <w:br/>
        <w:t>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rsidR="00A14790" w:rsidRPr="00A14790" w:rsidRDefault="00A14790" w:rsidP="00A14790">
      <w:pPr>
        <w:pStyle w:val="aa"/>
        <w:ind w:left="42" w:right="141" w:firstLine="242"/>
        <w:jc w:val="both"/>
        <w:rPr>
          <w:sz w:val="18"/>
          <w:szCs w:val="18"/>
        </w:rPr>
      </w:pPr>
      <w:r w:rsidRPr="00A14790">
        <w:rPr>
          <w:sz w:val="18"/>
          <w:szCs w:val="18"/>
        </w:rPr>
        <w:t>6.2.4. Наличие у ЭП функциональной возможности проведения процедур закупки, указанных в подпунктах 4.1.1-4.1.5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A14790" w:rsidRPr="00A14790" w:rsidRDefault="00A14790" w:rsidP="00A14790">
      <w:pPr>
        <w:pStyle w:val="aa"/>
        <w:ind w:left="42" w:right="141" w:firstLine="242"/>
        <w:jc w:val="both"/>
        <w:rPr>
          <w:sz w:val="18"/>
          <w:szCs w:val="18"/>
        </w:rPr>
      </w:pPr>
      <w:r w:rsidRPr="00A14790">
        <w:rPr>
          <w:sz w:val="18"/>
          <w:szCs w:val="18"/>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A14790" w:rsidRPr="00A14790" w:rsidRDefault="00A14790" w:rsidP="00A14790">
      <w:pPr>
        <w:pStyle w:val="aa"/>
        <w:ind w:left="42" w:right="141" w:firstLine="242"/>
        <w:jc w:val="both"/>
        <w:rPr>
          <w:sz w:val="18"/>
          <w:szCs w:val="18"/>
        </w:rPr>
      </w:pPr>
      <w:r w:rsidRPr="00A14790">
        <w:rPr>
          <w:sz w:val="18"/>
          <w:szCs w:val="18"/>
        </w:rPr>
        <w:t>6.4. Услуги, связанные с использованием функционала ЭП, предоставляются заказчику без взимания платы.</w:t>
      </w:r>
    </w:p>
    <w:p w:rsidR="00A14790" w:rsidRPr="00A14790" w:rsidRDefault="00A14790" w:rsidP="00A14790">
      <w:pPr>
        <w:pStyle w:val="aa"/>
        <w:ind w:left="42" w:right="141" w:firstLine="242"/>
        <w:jc w:val="both"/>
        <w:rPr>
          <w:sz w:val="18"/>
          <w:szCs w:val="18"/>
        </w:rPr>
      </w:pPr>
      <w:r w:rsidRPr="00A14790">
        <w:rPr>
          <w:sz w:val="18"/>
          <w:szCs w:val="18"/>
        </w:rPr>
        <w:t>6.5. 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6.6.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rsidR="00A14790" w:rsidRPr="00A14790" w:rsidRDefault="00A14790" w:rsidP="00A14790">
      <w:pPr>
        <w:pStyle w:val="aa"/>
        <w:ind w:left="42" w:right="141" w:firstLine="242"/>
        <w:jc w:val="both"/>
        <w:rPr>
          <w:sz w:val="18"/>
          <w:szCs w:val="18"/>
        </w:rPr>
      </w:pPr>
      <w:r w:rsidRPr="00A14790">
        <w:rPr>
          <w:sz w:val="18"/>
          <w:szCs w:val="18"/>
        </w:rPr>
        <w:t xml:space="preserve">6.7. 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w:t>
      </w:r>
      <w:proofErr w:type="gramStart"/>
      <w:r w:rsidRPr="00A14790">
        <w:rPr>
          <w:sz w:val="18"/>
          <w:szCs w:val="18"/>
        </w:rPr>
        <w:t>участника,  об</w:t>
      </w:r>
      <w:proofErr w:type="gramEnd"/>
      <w:r w:rsidRPr="00A14790">
        <w:rPr>
          <w:sz w:val="18"/>
          <w:szCs w:val="18"/>
        </w:rPr>
        <w:t xml:space="preserve">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A14790" w:rsidRPr="00A14790" w:rsidRDefault="00A14790" w:rsidP="00A14790">
      <w:pPr>
        <w:pStyle w:val="aa"/>
        <w:ind w:left="42" w:right="141" w:firstLine="242"/>
        <w:jc w:val="both"/>
        <w:rPr>
          <w:sz w:val="18"/>
          <w:szCs w:val="18"/>
        </w:rPr>
      </w:pPr>
      <w:r w:rsidRPr="00A14790">
        <w:rPr>
          <w:sz w:val="18"/>
          <w:szCs w:val="18"/>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A14790" w:rsidRPr="00A14790" w:rsidRDefault="00A14790" w:rsidP="00A14790">
      <w:pPr>
        <w:pStyle w:val="aa"/>
        <w:ind w:left="42" w:right="141" w:firstLine="242"/>
        <w:jc w:val="both"/>
        <w:rPr>
          <w:sz w:val="18"/>
          <w:szCs w:val="18"/>
        </w:rPr>
      </w:pPr>
      <w:r w:rsidRPr="00A14790">
        <w:rPr>
          <w:sz w:val="18"/>
          <w:szCs w:val="18"/>
        </w:rPr>
        <w:t xml:space="preserve">6.9. Действия, описанные в пункте 6.8 Положения, могут быть осуществлены также в случае, если подано несколько заявок. </w:t>
      </w:r>
    </w:p>
    <w:p w:rsidR="00A14790" w:rsidRPr="00A14790" w:rsidRDefault="00A14790" w:rsidP="00A14790">
      <w:pPr>
        <w:pStyle w:val="aa"/>
        <w:ind w:left="42" w:right="141" w:firstLine="242"/>
        <w:jc w:val="both"/>
        <w:rPr>
          <w:bCs/>
          <w:sz w:val="18"/>
          <w:szCs w:val="18"/>
          <w:lang w:val="x-none"/>
        </w:rPr>
      </w:pPr>
      <w:bookmarkStart w:id="14" w:name="_Toc521582052"/>
      <w:r w:rsidRPr="00A14790">
        <w:rPr>
          <w:bCs/>
          <w:sz w:val="18"/>
          <w:szCs w:val="18"/>
          <w:lang w:val="x-none"/>
        </w:rPr>
        <w:t>7. Обоснование начальной (максимальной) цены договора</w:t>
      </w:r>
      <w:bookmarkEnd w:id="14"/>
      <w:r w:rsidRPr="00A14790">
        <w:rPr>
          <w:bCs/>
          <w:sz w:val="18"/>
          <w:szCs w:val="18"/>
          <w:lang w:val="x-none"/>
        </w:rPr>
        <w:t>.</w:t>
      </w:r>
    </w:p>
    <w:p w:rsidR="00A14790" w:rsidRPr="00A14790" w:rsidRDefault="00A14790" w:rsidP="00A14790">
      <w:pPr>
        <w:pStyle w:val="aa"/>
        <w:ind w:left="42" w:right="141" w:firstLine="242"/>
        <w:jc w:val="both"/>
        <w:rPr>
          <w:bCs/>
          <w:sz w:val="18"/>
          <w:szCs w:val="18"/>
        </w:rPr>
      </w:pPr>
      <w:r w:rsidRPr="00A14790">
        <w:rPr>
          <w:sz w:val="18"/>
          <w:szCs w:val="18"/>
        </w:rPr>
        <w:t xml:space="preserve">7.1. </w:t>
      </w:r>
      <w:r w:rsidRPr="00A14790">
        <w:rPr>
          <w:bCs/>
          <w:sz w:val="18"/>
          <w:szCs w:val="18"/>
        </w:rPr>
        <w:t>Обоснование начальной (максимальной) цены договора:</w:t>
      </w:r>
    </w:p>
    <w:p w:rsidR="00A14790" w:rsidRPr="00A14790" w:rsidRDefault="00A14790" w:rsidP="00A14790">
      <w:pPr>
        <w:pStyle w:val="aa"/>
        <w:ind w:left="42" w:right="141" w:firstLine="242"/>
        <w:jc w:val="both"/>
        <w:rPr>
          <w:sz w:val="18"/>
          <w:szCs w:val="18"/>
        </w:rPr>
      </w:pPr>
      <w:r w:rsidRPr="00A14790">
        <w:rPr>
          <w:sz w:val="18"/>
          <w:szCs w:val="1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 определить), цена договора, заключаемого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A14790" w:rsidRPr="00A14790" w:rsidRDefault="00A14790" w:rsidP="00A14790">
      <w:pPr>
        <w:pStyle w:val="aa"/>
        <w:ind w:left="42" w:right="141" w:firstLine="242"/>
        <w:jc w:val="both"/>
        <w:rPr>
          <w:sz w:val="18"/>
          <w:szCs w:val="18"/>
        </w:rPr>
      </w:pPr>
      <w:r w:rsidRPr="00A14790">
        <w:rPr>
          <w:sz w:val="18"/>
          <w:szCs w:val="18"/>
        </w:rPr>
        <w:t>7.1.1. Метод сопоставимых рыночных цен (анализа рынка);</w:t>
      </w:r>
    </w:p>
    <w:p w:rsidR="00A14790" w:rsidRPr="00A14790" w:rsidRDefault="00A14790" w:rsidP="00A14790">
      <w:pPr>
        <w:pStyle w:val="aa"/>
        <w:ind w:left="42" w:right="141" w:firstLine="242"/>
        <w:jc w:val="both"/>
        <w:rPr>
          <w:sz w:val="18"/>
          <w:szCs w:val="18"/>
        </w:rPr>
      </w:pPr>
      <w:r w:rsidRPr="00A14790">
        <w:rPr>
          <w:sz w:val="18"/>
          <w:szCs w:val="18"/>
        </w:rPr>
        <w:t>7.1.2. Нормативный метод;</w:t>
      </w:r>
    </w:p>
    <w:p w:rsidR="00A14790" w:rsidRPr="00A14790" w:rsidRDefault="00A14790" w:rsidP="00A14790">
      <w:pPr>
        <w:pStyle w:val="aa"/>
        <w:ind w:left="42" w:right="141" w:firstLine="242"/>
        <w:jc w:val="both"/>
        <w:rPr>
          <w:sz w:val="18"/>
          <w:szCs w:val="18"/>
        </w:rPr>
      </w:pPr>
      <w:r w:rsidRPr="00A14790">
        <w:rPr>
          <w:sz w:val="18"/>
          <w:szCs w:val="18"/>
        </w:rPr>
        <w:t>7.1.3. Тарифный метод;</w:t>
      </w:r>
    </w:p>
    <w:p w:rsidR="00A14790" w:rsidRPr="00A14790" w:rsidRDefault="00A14790" w:rsidP="00A14790">
      <w:pPr>
        <w:pStyle w:val="aa"/>
        <w:ind w:left="42" w:right="141" w:firstLine="242"/>
        <w:jc w:val="both"/>
        <w:rPr>
          <w:sz w:val="18"/>
          <w:szCs w:val="18"/>
        </w:rPr>
      </w:pPr>
      <w:r w:rsidRPr="00A14790">
        <w:rPr>
          <w:sz w:val="18"/>
          <w:szCs w:val="18"/>
        </w:rPr>
        <w:t>7.1.4. Проектно-сметный метод;</w:t>
      </w:r>
    </w:p>
    <w:p w:rsidR="00A14790" w:rsidRPr="00A14790" w:rsidRDefault="00A14790" w:rsidP="00A14790">
      <w:pPr>
        <w:pStyle w:val="aa"/>
        <w:ind w:left="42" w:right="141" w:firstLine="242"/>
        <w:jc w:val="both"/>
        <w:rPr>
          <w:sz w:val="18"/>
          <w:szCs w:val="18"/>
        </w:rPr>
      </w:pPr>
      <w:r w:rsidRPr="00A14790">
        <w:rPr>
          <w:sz w:val="18"/>
          <w:szCs w:val="18"/>
        </w:rPr>
        <w:t>7.1.5. Затратный метод.</w:t>
      </w:r>
    </w:p>
    <w:p w:rsidR="00A14790" w:rsidRPr="00A14790" w:rsidRDefault="00A14790" w:rsidP="00A14790">
      <w:pPr>
        <w:pStyle w:val="aa"/>
        <w:ind w:left="42" w:right="141" w:firstLine="242"/>
        <w:jc w:val="both"/>
        <w:rPr>
          <w:sz w:val="18"/>
          <w:szCs w:val="18"/>
        </w:rPr>
      </w:pPr>
      <w:r w:rsidRPr="00A14790">
        <w:rPr>
          <w:sz w:val="18"/>
          <w:szCs w:val="18"/>
        </w:rPr>
        <w:t>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A14790" w:rsidRPr="00A14790" w:rsidRDefault="00A14790" w:rsidP="00A14790">
      <w:pPr>
        <w:pStyle w:val="aa"/>
        <w:ind w:left="42" w:right="141" w:firstLine="242"/>
        <w:jc w:val="both"/>
        <w:rPr>
          <w:sz w:val="18"/>
          <w:szCs w:val="18"/>
        </w:rPr>
      </w:pPr>
      <w:r w:rsidRPr="00A14790">
        <w:rPr>
          <w:sz w:val="18"/>
          <w:szCs w:val="18"/>
        </w:rPr>
        <w:t xml:space="preserve">7.3. В случае невозможности применения для определения НМЦД, цены единицы товара, работы, услуги, цены договора, заключаемого с единственным поставщиком (подрядчиком, исполнителем) методов, </w:t>
      </w:r>
      <w:proofErr w:type="gramStart"/>
      <w:r w:rsidRPr="00A14790">
        <w:rPr>
          <w:sz w:val="18"/>
          <w:szCs w:val="18"/>
        </w:rPr>
        <w:t>указан-ных</w:t>
      </w:r>
      <w:proofErr w:type="gramEnd"/>
      <w:r w:rsidRPr="00A14790">
        <w:rPr>
          <w:sz w:val="18"/>
          <w:szCs w:val="18"/>
        </w:rPr>
        <w:t xml:space="preserve">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A14790" w:rsidRPr="00A14790" w:rsidRDefault="00A14790" w:rsidP="00A14790">
      <w:pPr>
        <w:pStyle w:val="aa"/>
        <w:ind w:left="42" w:right="141" w:firstLine="242"/>
        <w:jc w:val="both"/>
        <w:rPr>
          <w:sz w:val="18"/>
          <w:szCs w:val="18"/>
        </w:rPr>
      </w:pPr>
      <w:r w:rsidRPr="00A14790">
        <w:rPr>
          <w:sz w:val="18"/>
          <w:szCs w:val="18"/>
        </w:rPr>
        <w:t>7.4. Метод сопоставимых рыночных цен (анализа рынка) заключается в установлении НМЦД,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14790" w:rsidRPr="00A14790" w:rsidRDefault="00A14790" w:rsidP="00A14790">
      <w:pPr>
        <w:pStyle w:val="aa"/>
        <w:ind w:left="42" w:right="141" w:firstLine="242"/>
        <w:jc w:val="both"/>
        <w:rPr>
          <w:sz w:val="18"/>
          <w:szCs w:val="18"/>
        </w:rPr>
      </w:pPr>
      <w:r w:rsidRPr="00A14790">
        <w:rPr>
          <w:sz w:val="18"/>
          <w:szCs w:val="18"/>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A14790" w:rsidRPr="00A14790" w:rsidRDefault="00A14790" w:rsidP="00A14790">
      <w:pPr>
        <w:pStyle w:val="aa"/>
        <w:ind w:left="42" w:right="141" w:firstLine="242"/>
        <w:jc w:val="both"/>
        <w:rPr>
          <w:sz w:val="18"/>
          <w:szCs w:val="18"/>
        </w:rPr>
      </w:pPr>
      <w:r w:rsidRPr="00A14790">
        <w:rPr>
          <w:sz w:val="18"/>
          <w:szCs w:val="18"/>
        </w:rPr>
        <w:t xml:space="preserve">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w:t>
      </w:r>
      <w:proofErr w:type="gramStart"/>
      <w:r w:rsidRPr="00A14790">
        <w:rPr>
          <w:sz w:val="18"/>
          <w:szCs w:val="18"/>
        </w:rPr>
        <w:t>потен-циальных</w:t>
      </w:r>
      <w:proofErr w:type="gramEnd"/>
      <w:r w:rsidRPr="00A14790">
        <w:rPr>
          <w:sz w:val="18"/>
          <w:szCs w:val="18"/>
        </w:rPr>
        <w:t xml:space="preserve"> поставщиков (подрядчиков, исполнителей).</w:t>
      </w:r>
    </w:p>
    <w:p w:rsidR="00A14790" w:rsidRPr="00A14790" w:rsidRDefault="00A14790" w:rsidP="00A14790">
      <w:pPr>
        <w:pStyle w:val="aa"/>
        <w:ind w:left="42" w:right="141" w:firstLine="242"/>
        <w:jc w:val="both"/>
        <w:rPr>
          <w:sz w:val="18"/>
          <w:szCs w:val="18"/>
        </w:rPr>
      </w:pPr>
      <w:r w:rsidRPr="00A14790">
        <w:rPr>
          <w:sz w:val="18"/>
          <w:szCs w:val="18"/>
        </w:rPr>
        <w:t>К общедоступной информации относятся:</w:t>
      </w:r>
    </w:p>
    <w:p w:rsidR="00A14790" w:rsidRPr="00A14790" w:rsidRDefault="00A14790" w:rsidP="00A14790">
      <w:pPr>
        <w:pStyle w:val="aa"/>
        <w:ind w:left="42" w:right="141" w:firstLine="242"/>
        <w:jc w:val="both"/>
        <w:rPr>
          <w:sz w:val="18"/>
          <w:szCs w:val="18"/>
        </w:rPr>
      </w:pPr>
      <w:r w:rsidRPr="00A14790">
        <w:rPr>
          <w:sz w:val="18"/>
          <w:szCs w:val="18"/>
        </w:rPr>
        <w:t xml:space="preserve">7.4.2.1. Информация в реестре </w:t>
      </w:r>
      <w:proofErr w:type="gramStart"/>
      <w:r w:rsidRPr="00A14790">
        <w:rPr>
          <w:sz w:val="18"/>
          <w:szCs w:val="18"/>
        </w:rPr>
        <w:t>контрактов,  заключенных</w:t>
      </w:r>
      <w:proofErr w:type="gramEnd"/>
      <w:r w:rsidRPr="00A14790">
        <w:rPr>
          <w:sz w:val="18"/>
          <w:szCs w:val="18"/>
        </w:rPr>
        <w:t xml:space="preserve"> заказчиками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 223-ФЗ.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A14790" w:rsidRPr="00A14790" w:rsidRDefault="00A14790" w:rsidP="00A14790">
      <w:pPr>
        <w:pStyle w:val="aa"/>
        <w:ind w:left="42" w:right="141" w:firstLine="242"/>
        <w:jc w:val="both"/>
        <w:rPr>
          <w:sz w:val="18"/>
          <w:szCs w:val="18"/>
        </w:rPr>
      </w:pPr>
      <w:r w:rsidRPr="00A14790">
        <w:rPr>
          <w:sz w:val="18"/>
          <w:szCs w:val="18"/>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A14790" w:rsidRPr="00A14790" w:rsidRDefault="00A14790" w:rsidP="00A14790">
      <w:pPr>
        <w:pStyle w:val="aa"/>
        <w:ind w:left="42" w:right="141" w:firstLine="242"/>
        <w:jc w:val="both"/>
        <w:rPr>
          <w:sz w:val="18"/>
          <w:szCs w:val="18"/>
        </w:rPr>
      </w:pPr>
      <w:r w:rsidRPr="00A14790">
        <w:rPr>
          <w:sz w:val="18"/>
          <w:szCs w:val="18"/>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A14790" w:rsidRPr="00A14790" w:rsidRDefault="00A14790" w:rsidP="00A14790">
      <w:pPr>
        <w:pStyle w:val="aa"/>
        <w:ind w:left="42" w:right="141" w:firstLine="242"/>
        <w:jc w:val="both"/>
        <w:rPr>
          <w:sz w:val="18"/>
          <w:szCs w:val="18"/>
        </w:rPr>
      </w:pPr>
      <w:r w:rsidRPr="00A14790">
        <w:rPr>
          <w:sz w:val="18"/>
          <w:szCs w:val="18"/>
        </w:rPr>
        <w:t>7.4.2.4. Информация о котировках на российских биржах и иностранных биржах;</w:t>
      </w:r>
    </w:p>
    <w:p w:rsidR="00A14790" w:rsidRPr="00A14790" w:rsidRDefault="00A14790" w:rsidP="00A14790">
      <w:pPr>
        <w:pStyle w:val="aa"/>
        <w:ind w:left="42" w:right="141" w:firstLine="242"/>
        <w:jc w:val="both"/>
        <w:rPr>
          <w:sz w:val="18"/>
          <w:szCs w:val="18"/>
        </w:rPr>
      </w:pPr>
      <w:r w:rsidRPr="00A14790">
        <w:rPr>
          <w:sz w:val="18"/>
          <w:szCs w:val="18"/>
        </w:rPr>
        <w:lastRenderedPageBreak/>
        <w:t>7.4.2.5. Информация о котировках на электронных площадках;</w:t>
      </w:r>
    </w:p>
    <w:p w:rsidR="00A14790" w:rsidRPr="00A14790" w:rsidRDefault="00A14790" w:rsidP="00A14790">
      <w:pPr>
        <w:pStyle w:val="aa"/>
        <w:ind w:left="42" w:right="141" w:firstLine="242"/>
        <w:jc w:val="both"/>
        <w:rPr>
          <w:sz w:val="18"/>
          <w:szCs w:val="18"/>
        </w:rPr>
      </w:pPr>
      <w:r w:rsidRPr="00A14790">
        <w:rPr>
          <w:sz w:val="18"/>
          <w:szCs w:val="18"/>
        </w:rPr>
        <w:t>7.4.2.6. Данные государственной статистической отчетности о ценах товаров, работ, услуг;</w:t>
      </w:r>
    </w:p>
    <w:p w:rsidR="00A14790" w:rsidRPr="00A14790" w:rsidRDefault="00A14790" w:rsidP="00A14790">
      <w:pPr>
        <w:pStyle w:val="aa"/>
        <w:ind w:left="42" w:right="141" w:firstLine="242"/>
        <w:jc w:val="both"/>
        <w:rPr>
          <w:sz w:val="18"/>
          <w:szCs w:val="18"/>
        </w:rPr>
      </w:pPr>
      <w:r w:rsidRPr="00A14790">
        <w:rPr>
          <w:sz w:val="18"/>
          <w:szCs w:val="18"/>
        </w:rPr>
        <w:t>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14790" w:rsidRPr="00A14790" w:rsidRDefault="00A14790" w:rsidP="00A14790">
      <w:pPr>
        <w:pStyle w:val="aa"/>
        <w:ind w:left="42" w:right="141" w:firstLine="242"/>
        <w:jc w:val="both"/>
        <w:rPr>
          <w:sz w:val="18"/>
          <w:szCs w:val="18"/>
        </w:rPr>
      </w:pPr>
      <w:r w:rsidRPr="00A14790">
        <w:rPr>
          <w:sz w:val="18"/>
          <w:szCs w:val="18"/>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A14790" w:rsidRPr="00A14790" w:rsidRDefault="00A14790" w:rsidP="00A14790">
      <w:pPr>
        <w:pStyle w:val="aa"/>
        <w:ind w:left="42" w:right="141" w:firstLine="242"/>
        <w:jc w:val="both"/>
        <w:rPr>
          <w:sz w:val="18"/>
          <w:szCs w:val="18"/>
        </w:rPr>
      </w:pPr>
      <w:r w:rsidRPr="00A14790">
        <w:rPr>
          <w:sz w:val="18"/>
          <w:szCs w:val="18"/>
        </w:rPr>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A14790" w:rsidRPr="00A14790" w:rsidRDefault="00A14790" w:rsidP="00A14790">
      <w:pPr>
        <w:pStyle w:val="aa"/>
        <w:ind w:left="42" w:right="141" w:firstLine="242"/>
        <w:jc w:val="both"/>
        <w:rPr>
          <w:sz w:val="18"/>
          <w:szCs w:val="18"/>
        </w:rPr>
      </w:pPr>
      <w:r w:rsidRPr="00A14790">
        <w:rPr>
          <w:sz w:val="18"/>
          <w:szCs w:val="18"/>
        </w:rPr>
        <w:t>7.4.2.10. Иные источники информации;</w:t>
      </w:r>
    </w:p>
    <w:p w:rsidR="00A14790" w:rsidRPr="00A14790" w:rsidRDefault="00A14790" w:rsidP="00A14790">
      <w:pPr>
        <w:pStyle w:val="aa"/>
        <w:ind w:left="42" w:right="141" w:firstLine="242"/>
        <w:jc w:val="both"/>
        <w:rPr>
          <w:sz w:val="18"/>
          <w:szCs w:val="18"/>
        </w:rPr>
      </w:pPr>
      <w:r w:rsidRPr="00A14790">
        <w:rPr>
          <w:sz w:val="18"/>
          <w:szCs w:val="18"/>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A14790" w:rsidRPr="00A14790" w:rsidRDefault="00A14790" w:rsidP="00A14790">
      <w:pPr>
        <w:pStyle w:val="aa"/>
        <w:ind w:left="42" w:right="141" w:firstLine="242"/>
        <w:jc w:val="both"/>
        <w:rPr>
          <w:sz w:val="18"/>
          <w:szCs w:val="18"/>
        </w:rPr>
      </w:pPr>
      <w:r w:rsidRPr="00A14790">
        <w:rPr>
          <w:sz w:val="18"/>
          <w:szCs w:val="18"/>
        </w:rPr>
        <w:t>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gridCol w:w="160"/>
        <w:gridCol w:w="336"/>
        <w:gridCol w:w="6060"/>
      </w:tblGrid>
      <w:tr w:rsidR="00A14790" w:rsidRPr="00A14790" w:rsidTr="00A14790">
        <w:trPr>
          <w:gridAfter w:val="3"/>
          <w:wAfter w:w="6556" w:type="dxa"/>
          <w:trHeight w:val="138"/>
          <w:jc w:val="center"/>
        </w:trPr>
        <w:tc>
          <w:tcPr>
            <w:tcW w:w="566" w:type="dxa"/>
            <w:vMerge w:val="restart"/>
            <w:tcBorders>
              <w:top w:val="nil"/>
              <w:left w:val="nil"/>
              <w:bottom w:val="nil"/>
              <w:right w:val="nil"/>
            </w:tcBorders>
            <w:vAlign w:val="center"/>
            <w:hideMark/>
          </w:tcPr>
          <w:p w:rsidR="00A14790" w:rsidRPr="00A14790" w:rsidRDefault="00A14790" w:rsidP="00A14790">
            <w:pPr>
              <w:pStyle w:val="aa"/>
              <w:ind w:left="42" w:right="141" w:firstLine="242"/>
              <w:jc w:val="both"/>
              <w:rPr>
                <w:sz w:val="18"/>
                <w:szCs w:val="18"/>
              </w:rPr>
            </w:pPr>
            <w:r w:rsidRPr="00A14790">
              <w:rPr>
                <w:sz w:val="18"/>
                <w:szCs w:val="18"/>
              </w:rPr>
              <w:t>V</w:t>
            </w:r>
          </w:p>
        </w:tc>
        <w:tc>
          <w:tcPr>
            <w:tcW w:w="425" w:type="dxa"/>
            <w:vMerge w:val="restart"/>
            <w:tcBorders>
              <w:top w:val="nil"/>
              <w:left w:val="nil"/>
              <w:bottom w:val="nil"/>
              <w:right w:val="nil"/>
            </w:tcBorders>
            <w:vAlign w:val="center"/>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322" w:type="dxa"/>
            <w:tcBorders>
              <w:top w:val="nil"/>
              <w:left w:val="nil"/>
              <w:bottom w:val="single" w:sz="4" w:space="0" w:color="auto"/>
              <w:right w:val="nil"/>
            </w:tcBorders>
            <w:vAlign w:val="center"/>
            <w:hideMark/>
          </w:tcPr>
          <w:p w:rsidR="00A14790" w:rsidRPr="00A14790" w:rsidRDefault="00A14790" w:rsidP="00A14790">
            <w:pPr>
              <w:pStyle w:val="aa"/>
              <w:ind w:left="42" w:right="141" w:firstLine="242"/>
              <w:jc w:val="both"/>
              <w:rPr>
                <w:sz w:val="18"/>
                <w:szCs w:val="18"/>
              </w:rPr>
            </w:pPr>
            <w:r w:rsidRPr="00A14790">
              <w:rPr>
                <w:sz w:val="18"/>
                <w:szCs w:val="18"/>
              </w:rPr>
              <w:t>ß</w:t>
            </w:r>
          </w:p>
        </w:tc>
        <w:tc>
          <w:tcPr>
            <w:tcW w:w="284" w:type="dxa"/>
            <w:vMerge w:val="restart"/>
            <w:tcBorders>
              <w:top w:val="nil"/>
              <w:left w:val="nil"/>
              <w:bottom w:val="nil"/>
              <w:right w:val="nil"/>
            </w:tcBorders>
            <w:vAlign w:val="center"/>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50" w:type="dxa"/>
            <w:vMerge w:val="restart"/>
            <w:tcBorders>
              <w:top w:val="nil"/>
              <w:left w:val="nil"/>
              <w:bottom w:val="nil"/>
              <w:right w:val="nil"/>
            </w:tcBorders>
            <w:vAlign w:val="center"/>
            <w:hideMark/>
          </w:tcPr>
          <w:p w:rsidR="00A14790" w:rsidRPr="00A14790" w:rsidRDefault="00A14790" w:rsidP="00A14790">
            <w:pPr>
              <w:pStyle w:val="aa"/>
              <w:ind w:left="42" w:right="141" w:firstLine="242"/>
              <w:jc w:val="both"/>
              <w:rPr>
                <w:sz w:val="18"/>
                <w:szCs w:val="18"/>
              </w:rPr>
            </w:pPr>
            <w:r w:rsidRPr="00A14790">
              <w:rPr>
                <w:sz w:val="18"/>
                <w:szCs w:val="18"/>
              </w:rPr>
              <w:t>100 %,</w:t>
            </w:r>
          </w:p>
        </w:tc>
        <w:tc>
          <w:tcPr>
            <w:tcW w:w="567" w:type="dxa"/>
            <w:vMerge w:val="restart"/>
            <w:tcBorders>
              <w:top w:val="nil"/>
              <w:left w:val="nil"/>
              <w:bottom w:val="nil"/>
              <w:right w:val="nil"/>
            </w:tcBorders>
            <w:vAlign w:val="center"/>
            <w:hideMark/>
          </w:tcPr>
          <w:p w:rsidR="00A14790" w:rsidRPr="00A14790" w:rsidRDefault="00A14790" w:rsidP="00A14790">
            <w:pPr>
              <w:pStyle w:val="aa"/>
              <w:ind w:left="42" w:right="141" w:firstLine="242"/>
              <w:jc w:val="both"/>
              <w:rPr>
                <w:sz w:val="18"/>
                <w:szCs w:val="18"/>
              </w:rPr>
            </w:pPr>
            <w:r w:rsidRPr="00A14790">
              <w:rPr>
                <w:sz w:val="18"/>
                <w:szCs w:val="18"/>
              </w:rPr>
              <w:t>где:</w:t>
            </w:r>
          </w:p>
        </w:tc>
      </w:tr>
      <w:tr w:rsidR="00A14790" w:rsidRPr="00A14790" w:rsidTr="00A14790">
        <w:trPr>
          <w:gridAfter w:val="3"/>
          <w:wAfter w:w="6556" w:type="dxa"/>
          <w:trHeight w:val="213"/>
          <w:jc w:val="center"/>
        </w:trPr>
        <w:tc>
          <w:tcPr>
            <w:tcW w:w="3174" w:type="dxa"/>
            <w:vMerge/>
            <w:tcBorders>
              <w:top w:val="nil"/>
              <w:left w:val="nil"/>
              <w:bottom w:val="nil"/>
              <w:right w:val="nil"/>
            </w:tcBorders>
            <w:vAlign w:val="center"/>
            <w:hideMark/>
          </w:tcPr>
          <w:p w:rsidR="00A14790" w:rsidRPr="00A14790" w:rsidRDefault="00A14790" w:rsidP="00A14790">
            <w:pPr>
              <w:pStyle w:val="aa"/>
              <w:ind w:left="42" w:right="141" w:firstLine="242"/>
              <w:jc w:val="both"/>
              <w:rPr>
                <w:sz w:val="18"/>
                <w:szCs w:val="18"/>
              </w:rPr>
            </w:pPr>
          </w:p>
        </w:tc>
        <w:tc>
          <w:tcPr>
            <w:tcW w:w="425" w:type="dxa"/>
            <w:vMerge/>
            <w:tcBorders>
              <w:top w:val="nil"/>
              <w:left w:val="nil"/>
              <w:bottom w:val="nil"/>
              <w:right w:val="nil"/>
            </w:tcBorders>
            <w:vAlign w:val="center"/>
            <w:hideMark/>
          </w:tcPr>
          <w:p w:rsidR="00A14790" w:rsidRPr="00A14790" w:rsidRDefault="00A14790" w:rsidP="00A14790">
            <w:pPr>
              <w:pStyle w:val="aa"/>
              <w:ind w:left="42" w:right="141" w:firstLine="242"/>
              <w:jc w:val="both"/>
              <w:rPr>
                <w:sz w:val="18"/>
                <w:szCs w:val="18"/>
              </w:rPr>
            </w:pPr>
          </w:p>
        </w:tc>
        <w:tc>
          <w:tcPr>
            <w:tcW w:w="322" w:type="dxa"/>
            <w:tcBorders>
              <w:top w:val="single" w:sz="4" w:space="0" w:color="auto"/>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ц</w:t>
            </w:r>
          </w:p>
        </w:tc>
        <w:tc>
          <w:tcPr>
            <w:tcW w:w="284" w:type="dxa"/>
            <w:vMerge/>
            <w:tcBorders>
              <w:top w:val="nil"/>
              <w:left w:val="nil"/>
              <w:bottom w:val="nil"/>
              <w:right w:val="nil"/>
            </w:tcBorders>
            <w:vAlign w:val="center"/>
            <w:hideMark/>
          </w:tcPr>
          <w:p w:rsidR="00A14790" w:rsidRPr="00A14790" w:rsidRDefault="00A14790" w:rsidP="00A14790">
            <w:pPr>
              <w:pStyle w:val="aa"/>
              <w:ind w:left="42" w:right="141" w:firstLine="242"/>
              <w:jc w:val="both"/>
              <w:rPr>
                <w:sz w:val="18"/>
                <w:szCs w:val="18"/>
              </w:rPr>
            </w:pPr>
          </w:p>
        </w:tc>
        <w:tc>
          <w:tcPr>
            <w:tcW w:w="850" w:type="dxa"/>
            <w:vMerge/>
            <w:tcBorders>
              <w:top w:val="nil"/>
              <w:left w:val="nil"/>
              <w:bottom w:val="nil"/>
              <w:right w:val="nil"/>
            </w:tcBorders>
            <w:vAlign w:val="center"/>
            <w:hideMark/>
          </w:tcPr>
          <w:p w:rsidR="00A14790" w:rsidRPr="00A14790" w:rsidRDefault="00A14790" w:rsidP="00A14790">
            <w:pPr>
              <w:pStyle w:val="aa"/>
              <w:ind w:left="42" w:right="141" w:firstLine="242"/>
              <w:jc w:val="both"/>
              <w:rPr>
                <w:sz w:val="18"/>
                <w:szCs w:val="18"/>
              </w:rPr>
            </w:pPr>
          </w:p>
        </w:tc>
        <w:tc>
          <w:tcPr>
            <w:tcW w:w="567" w:type="dxa"/>
            <w:vMerge/>
            <w:tcBorders>
              <w:top w:val="nil"/>
              <w:left w:val="nil"/>
              <w:bottom w:val="nil"/>
              <w:right w:val="nil"/>
            </w:tcBorders>
            <w:vAlign w:val="center"/>
            <w:hideMark/>
          </w:tcPr>
          <w:p w:rsidR="00A14790" w:rsidRPr="00A14790" w:rsidRDefault="00A14790" w:rsidP="00A14790">
            <w:pPr>
              <w:pStyle w:val="aa"/>
              <w:ind w:left="42" w:right="141" w:firstLine="242"/>
              <w:jc w:val="both"/>
              <w:rPr>
                <w:sz w:val="18"/>
                <w:szCs w:val="18"/>
              </w:rPr>
            </w:pPr>
          </w:p>
        </w:tc>
      </w:tr>
      <w:tr w:rsidR="00A14790" w:rsidRPr="00A14790" w:rsidTr="00A14790">
        <w:trPr>
          <w:trHeight w:val="118"/>
          <w:jc w:val="center"/>
        </w:trPr>
        <w:tc>
          <w:tcPr>
            <w:tcW w:w="3174" w:type="dxa"/>
            <w:gridSpan w:val="7"/>
            <w:tcBorders>
              <w:top w:val="nil"/>
              <w:left w:val="nil"/>
              <w:bottom w:val="nil"/>
              <w:right w:val="nil"/>
            </w:tcBorders>
            <w:hideMark/>
          </w:tcPr>
          <w:p w:rsidR="00A14790" w:rsidRPr="00A14790" w:rsidRDefault="00A14790" w:rsidP="00A14790">
            <w:pPr>
              <w:pStyle w:val="aa"/>
              <w:ind w:left="42" w:right="141" w:firstLine="242"/>
              <w:jc w:val="both"/>
              <w:rPr>
                <w:sz w:val="18"/>
                <w:szCs w:val="18"/>
                <w:lang w:val="en-US"/>
              </w:rPr>
            </w:pPr>
            <w:r w:rsidRPr="00A14790">
              <w:rPr>
                <w:sz w:val="18"/>
                <w:szCs w:val="18"/>
              </w:rPr>
              <w:t>V</w:t>
            </w:r>
          </w:p>
        </w:tc>
        <w:tc>
          <w:tcPr>
            <w:tcW w:w="336" w:type="dxa"/>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6060" w:type="dxa"/>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коэффициент вариации;</w:t>
            </w:r>
          </w:p>
        </w:tc>
      </w:tr>
      <w:tr w:rsidR="00A14790" w:rsidRPr="00A14790" w:rsidTr="00A14790">
        <w:trPr>
          <w:trHeight w:val="839"/>
          <w:jc w:val="center"/>
        </w:trPr>
        <w:tc>
          <w:tcPr>
            <w:tcW w:w="3174" w:type="dxa"/>
            <w:gridSpan w:val="7"/>
            <w:tcBorders>
              <w:top w:val="nil"/>
              <w:left w:val="nil"/>
              <w:bottom w:val="nil"/>
              <w:right w:val="nil"/>
            </w:tcBorders>
            <w:hideMark/>
          </w:tcPr>
          <w:p w:rsidR="00A14790" w:rsidRPr="00A14790" w:rsidRDefault="00033CB6" w:rsidP="00A14790">
            <w:pPr>
              <w:pStyle w:val="aa"/>
              <w:ind w:left="42" w:right="141" w:firstLine="242"/>
              <w:jc w:val="both"/>
              <w:rPr>
                <w:i/>
                <w:sz w:val="18"/>
                <w:szCs w:val="18"/>
                <w:lang w:val="en-US"/>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5pt;height:28.8pt" equationxml="&lt;">
                  <v:imagedata r:id="rId9" o:title="" chromakey="white"/>
                </v:shape>
              </w:pict>
            </w:r>
          </w:p>
        </w:tc>
        <w:tc>
          <w:tcPr>
            <w:tcW w:w="336" w:type="dxa"/>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6060" w:type="dxa"/>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среднее квадратичное отклонение;</w:t>
            </w:r>
          </w:p>
        </w:tc>
      </w:tr>
      <w:tr w:rsidR="00A14790" w:rsidRPr="00A14790" w:rsidTr="00A14790">
        <w:trPr>
          <w:jc w:val="center"/>
        </w:trPr>
        <w:tc>
          <w:tcPr>
            <w:tcW w:w="3174" w:type="dxa"/>
            <w:gridSpan w:val="7"/>
            <w:tcBorders>
              <w:top w:val="nil"/>
              <w:left w:val="nil"/>
              <w:bottom w:val="nil"/>
              <w:right w:val="nil"/>
            </w:tcBorders>
            <w:hideMark/>
          </w:tcPr>
          <w:p w:rsidR="00A14790" w:rsidRPr="00A14790" w:rsidRDefault="00A14790" w:rsidP="00A14790">
            <w:pPr>
              <w:pStyle w:val="aa"/>
              <w:ind w:left="42" w:right="141" w:firstLine="242"/>
              <w:jc w:val="both"/>
              <w:rPr>
                <w:sz w:val="18"/>
                <w:szCs w:val="18"/>
                <w:lang w:val="en-US"/>
              </w:rPr>
            </w:pPr>
            <w:r w:rsidRPr="00A14790">
              <w:rPr>
                <w:sz w:val="18"/>
                <w:szCs w:val="18"/>
              </w:rPr>
              <w:t>ц</w:t>
            </w:r>
            <w:r w:rsidRPr="00A14790">
              <w:rPr>
                <w:sz w:val="18"/>
                <w:szCs w:val="18"/>
                <w:vertAlign w:val="subscript"/>
                <w:lang w:val="en-US"/>
              </w:rPr>
              <w:t>i</w:t>
            </w:r>
          </w:p>
        </w:tc>
        <w:tc>
          <w:tcPr>
            <w:tcW w:w="336" w:type="dxa"/>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6060" w:type="dxa"/>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цена единицы товара, работы, услуги, указанная в источнике с номером i;</w:t>
            </w:r>
          </w:p>
        </w:tc>
      </w:tr>
      <w:tr w:rsidR="00A14790" w:rsidRPr="00A14790" w:rsidTr="00A14790">
        <w:trPr>
          <w:jc w:val="center"/>
        </w:trPr>
        <w:tc>
          <w:tcPr>
            <w:tcW w:w="3174" w:type="dxa"/>
            <w:gridSpan w:val="7"/>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ц</w:t>
            </w:r>
          </w:p>
        </w:tc>
        <w:tc>
          <w:tcPr>
            <w:tcW w:w="336" w:type="dxa"/>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6060" w:type="dxa"/>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средняя арифметическая величина цены единицы товара, работы, услуги;</w:t>
            </w:r>
          </w:p>
        </w:tc>
      </w:tr>
      <w:tr w:rsidR="00A14790" w:rsidRPr="00A14790" w:rsidTr="00A14790">
        <w:trPr>
          <w:jc w:val="center"/>
        </w:trPr>
        <w:tc>
          <w:tcPr>
            <w:tcW w:w="3174" w:type="dxa"/>
            <w:gridSpan w:val="7"/>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n</w:t>
            </w:r>
          </w:p>
        </w:tc>
        <w:tc>
          <w:tcPr>
            <w:tcW w:w="336" w:type="dxa"/>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6060" w:type="dxa"/>
            <w:tcBorders>
              <w:top w:val="nil"/>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rPr>
              <w:t>количество значений, используемых в расчете;</w:t>
            </w:r>
          </w:p>
        </w:tc>
      </w:tr>
    </w:tbl>
    <w:p w:rsidR="00A14790" w:rsidRPr="00A14790" w:rsidRDefault="00A14790" w:rsidP="00A14790">
      <w:pPr>
        <w:pStyle w:val="aa"/>
        <w:ind w:left="42" w:right="141" w:firstLine="242"/>
        <w:jc w:val="both"/>
        <w:rPr>
          <w:sz w:val="18"/>
          <w:szCs w:val="18"/>
        </w:rPr>
      </w:pPr>
      <w:r w:rsidRPr="00A14790">
        <w:rPr>
          <w:sz w:val="18"/>
          <w:szCs w:val="18"/>
        </w:rPr>
        <w:t>7.4.4.1. Коэффициент вариации рассчитывается с помощью стандартных функций табличных редакторов;</w:t>
      </w:r>
    </w:p>
    <w:p w:rsidR="00A14790" w:rsidRPr="00A14790" w:rsidRDefault="00A14790" w:rsidP="00A14790">
      <w:pPr>
        <w:pStyle w:val="aa"/>
        <w:ind w:left="42" w:right="141" w:firstLine="242"/>
        <w:jc w:val="both"/>
        <w:rPr>
          <w:sz w:val="18"/>
          <w:szCs w:val="18"/>
        </w:rPr>
      </w:pPr>
      <w:r w:rsidRPr="00A14790">
        <w:rPr>
          <w:sz w:val="18"/>
          <w:szCs w:val="18"/>
        </w:rPr>
        <w:t xml:space="preserve">7.4.4.2. Совокупность значений, используемых в расчете, при определении НМЦД, цены единицы товара, работы, услуги, цены договора, </w:t>
      </w:r>
      <w:proofErr w:type="gramStart"/>
      <w:r w:rsidRPr="00A14790">
        <w:rPr>
          <w:sz w:val="18"/>
          <w:szCs w:val="18"/>
        </w:rPr>
        <w:t>заклю-чаемого</w:t>
      </w:r>
      <w:proofErr w:type="gramEnd"/>
      <w:r w:rsidRPr="00A14790">
        <w:rPr>
          <w:sz w:val="18"/>
          <w:szCs w:val="18"/>
        </w:rPr>
        <w:t xml:space="preserve"> с единственным поставщиком (подрядчиком, исполнителем), считается неоднородной, если коэффициент вариации цены превышает 33 %. 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A14790" w:rsidRPr="00A14790" w:rsidRDefault="00A14790" w:rsidP="00A14790">
      <w:pPr>
        <w:pStyle w:val="aa"/>
        <w:ind w:left="42" w:right="141" w:firstLine="242"/>
        <w:jc w:val="both"/>
        <w:rPr>
          <w:sz w:val="18"/>
          <w:szCs w:val="18"/>
        </w:rPr>
      </w:pPr>
      <w:r w:rsidRPr="00A14790">
        <w:rPr>
          <w:sz w:val="18"/>
          <w:szCs w:val="18"/>
        </w:rPr>
        <w:t>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по формуле:</w:t>
      </w:r>
    </w:p>
    <w:tbl>
      <w:tblPr>
        <w:tblW w:w="0" w:type="dxa"/>
        <w:tblLayout w:type="fixed"/>
        <w:tblLook w:val="04A0" w:firstRow="1" w:lastRow="0" w:firstColumn="1" w:lastColumn="0" w:noHBand="0" w:noVBand="1"/>
      </w:tblPr>
      <w:tblGrid>
        <w:gridCol w:w="1809"/>
        <w:gridCol w:w="336"/>
        <w:gridCol w:w="123"/>
        <w:gridCol w:w="283"/>
        <w:gridCol w:w="426"/>
        <w:gridCol w:w="567"/>
        <w:gridCol w:w="1701"/>
        <w:gridCol w:w="4325"/>
      </w:tblGrid>
      <w:tr w:rsidR="00A14790" w:rsidRPr="00A14790" w:rsidTr="00A14790">
        <w:trPr>
          <w:gridAfter w:val="1"/>
          <w:wAfter w:w="2799" w:type="dxa"/>
          <w:trHeight w:val="226"/>
        </w:trPr>
        <w:tc>
          <w:tcPr>
            <w:tcW w:w="2268" w:type="dxa"/>
            <w:gridSpan w:val="3"/>
            <w:vMerge w:val="restart"/>
            <w:vAlign w:val="center"/>
            <w:hideMark/>
          </w:tcPr>
          <w:p w:rsidR="00A14790" w:rsidRPr="00A14790" w:rsidRDefault="00A14790" w:rsidP="00A14790">
            <w:pPr>
              <w:pStyle w:val="aa"/>
              <w:ind w:left="42" w:right="141" w:firstLine="242"/>
              <w:jc w:val="both"/>
              <w:rPr>
                <w:sz w:val="18"/>
                <w:szCs w:val="18"/>
              </w:rPr>
            </w:pPr>
            <w:r w:rsidRPr="00A14790">
              <w:rPr>
                <w:sz w:val="18"/>
                <w:szCs w:val="18"/>
              </w:rPr>
              <w:t>НМЦД(НСЦЕ) =</w:t>
            </w:r>
          </w:p>
        </w:tc>
        <w:tc>
          <w:tcPr>
            <w:tcW w:w="283" w:type="dxa"/>
            <w:tcBorders>
              <w:top w:val="nil"/>
              <w:left w:val="nil"/>
              <w:bottom w:val="single" w:sz="4" w:space="0" w:color="auto"/>
              <w:right w:val="nil"/>
            </w:tcBorders>
            <w:vAlign w:val="bottom"/>
            <w:hideMark/>
          </w:tcPr>
          <w:p w:rsidR="00A14790" w:rsidRPr="00A14790" w:rsidRDefault="00A14790" w:rsidP="00A14790">
            <w:pPr>
              <w:pStyle w:val="aa"/>
              <w:ind w:left="42" w:right="141" w:firstLine="242"/>
              <w:jc w:val="both"/>
              <w:rPr>
                <w:sz w:val="18"/>
                <w:szCs w:val="18"/>
                <w:lang w:val="en-US"/>
              </w:rPr>
            </w:pPr>
            <w:r w:rsidRPr="00A14790">
              <w:rPr>
                <w:sz w:val="18"/>
                <w:szCs w:val="18"/>
                <w:lang w:val="en-US"/>
              </w:rPr>
              <w:t>v</w:t>
            </w:r>
          </w:p>
        </w:tc>
        <w:tc>
          <w:tcPr>
            <w:tcW w:w="426" w:type="dxa"/>
            <w:vMerge w:val="restart"/>
            <w:vAlign w:val="center"/>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567" w:type="dxa"/>
            <w:hideMark/>
          </w:tcPr>
          <w:p w:rsidR="00A14790" w:rsidRPr="00A14790" w:rsidRDefault="00A14790" w:rsidP="00A14790">
            <w:pPr>
              <w:pStyle w:val="aa"/>
              <w:ind w:left="42" w:right="141" w:firstLine="242"/>
              <w:jc w:val="both"/>
              <w:rPr>
                <w:sz w:val="18"/>
                <w:szCs w:val="18"/>
              </w:rPr>
            </w:pPr>
            <w:r w:rsidRPr="00A14790">
              <w:rPr>
                <w:sz w:val="18"/>
                <w:szCs w:val="18"/>
                <w:vertAlign w:val="subscript"/>
                <w:lang w:val="en-US"/>
              </w:rPr>
              <w:t>n</w:t>
            </w:r>
          </w:p>
        </w:tc>
        <w:tc>
          <w:tcPr>
            <w:tcW w:w="1701" w:type="dxa"/>
            <w:vMerge w:val="restart"/>
            <w:vAlign w:val="center"/>
            <w:hideMark/>
          </w:tcPr>
          <w:p w:rsidR="00A14790" w:rsidRPr="00A14790" w:rsidRDefault="00A14790" w:rsidP="00A14790">
            <w:pPr>
              <w:pStyle w:val="aa"/>
              <w:ind w:left="42" w:right="141" w:firstLine="242"/>
              <w:jc w:val="both"/>
              <w:rPr>
                <w:sz w:val="18"/>
                <w:szCs w:val="18"/>
                <w:lang w:val="en-US"/>
              </w:rPr>
            </w:pPr>
            <w:r w:rsidRPr="00A14790">
              <w:rPr>
                <w:sz w:val="18"/>
                <w:szCs w:val="18"/>
              </w:rPr>
              <w:t>Ц</w:t>
            </w:r>
            <w:r w:rsidRPr="00A14790">
              <w:rPr>
                <w:sz w:val="18"/>
                <w:szCs w:val="18"/>
                <w:vertAlign w:val="subscript"/>
                <w:lang w:val="en-US"/>
              </w:rPr>
              <w:t>i</w:t>
            </w:r>
            <w:r w:rsidRPr="00A14790">
              <w:rPr>
                <w:sz w:val="18"/>
                <w:szCs w:val="18"/>
              </w:rPr>
              <w:t>, где:</w:t>
            </w:r>
          </w:p>
        </w:tc>
      </w:tr>
      <w:tr w:rsidR="00A14790" w:rsidRPr="00A14790" w:rsidTr="00A14790">
        <w:trPr>
          <w:gridAfter w:val="1"/>
          <w:wAfter w:w="2799" w:type="dxa"/>
          <w:trHeight w:val="178"/>
        </w:trPr>
        <w:tc>
          <w:tcPr>
            <w:tcW w:w="10029" w:type="dxa"/>
            <w:gridSpan w:val="3"/>
            <w:vMerge/>
            <w:vAlign w:val="center"/>
            <w:hideMark/>
          </w:tcPr>
          <w:p w:rsidR="00A14790" w:rsidRPr="00A14790" w:rsidRDefault="00A14790" w:rsidP="00A14790">
            <w:pPr>
              <w:pStyle w:val="aa"/>
              <w:ind w:left="42" w:right="141" w:firstLine="242"/>
              <w:jc w:val="both"/>
              <w:rPr>
                <w:sz w:val="18"/>
                <w:szCs w:val="18"/>
              </w:rPr>
            </w:pPr>
          </w:p>
        </w:tc>
        <w:tc>
          <w:tcPr>
            <w:tcW w:w="283" w:type="dxa"/>
            <w:tcBorders>
              <w:top w:val="single" w:sz="4" w:space="0" w:color="auto"/>
              <w:left w:val="nil"/>
              <w:bottom w:val="nil"/>
              <w:right w:val="nil"/>
            </w:tcBorders>
            <w:hideMark/>
          </w:tcPr>
          <w:p w:rsidR="00A14790" w:rsidRPr="00A14790" w:rsidRDefault="00A14790" w:rsidP="00A14790">
            <w:pPr>
              <w:pStyle w:val="aa"/>
              <w:ind w:left="42" w:right="141" w:firstLine="242"/>
              <w:jc w:val="both"/>
              <w:rPr>
                <w:sz w:val="18"/>
                <w:szCs w:val="18"/>
              </w:rPr>
            </w:pPr>
            <w:r w:rsidRPr="00A14790">
              <w:rPr>
                <w:sz w:val="18"/>
                <w:szCs w:val="18"/>
                <w:lang w:val="en-US"/>
              </w:rPr>
              <w:t>n</w:t>
            </w:r>
          </w:p>
        </w:tc>
        <w:tc>
          <w:tcPr>
            <w:tcW w:w="426" w:type="dxa"/>
            <w:vMerge/>
            <w:vAlign w:val="center"/>
            <w:hideMark/>
          </w:tcPr>
          <w:p w:rsidR="00A14790" w:rsidRPr="00A14790" w:rsidRDefault="00A14790" w:rsidP="00A14790">
            <w:pPr>
              <w:pStyle w:val="aa"/>
              <w:ind w:left="42" w:right="141" w:firstLine="242"/>
              <w:jc w:val="both"/>
              <w:rPr>
                <w:sz w:val="18"/>
                <w:szCs w:val="18"/>
              </w:rPr>
            </w:pPr>
          </w:p>
        </w:tc>
        <w:tc>
          <w:tcPr>
            <w:tcW w:w="567" w:type="dxa"/>
            <w:hideMark/>
          </w:tcPr>
          <w:p w:rsidR="00A14790" w:rsidRPr="00A14790" w:rsidRDefault="00A14790" w:rsidP="00A14790">
            <w:pPr>
              <w:pStyle w:val="aa"/>
              <w:ind w:left="42" w:right="141" w:firstLine="242"/>
              <w:jc w:val="both"/>
              <w:rPr>
                <w:sz w:val="18"/>
                <w:szCs w:val="18"/>
              </w:rPr>
            </w:pPr>
            <w:r w:rsidRPr="00A14790">
              <w:rPr>
                <w:sz w:val="18"/>
                <w:szCs w:val="18"/>
              </w:rPr>
              <w:t>Ʃ</w:t>
            </w:r>
          </w:p>
        </w:tc>
        <w:tc>
          <w:tcPr>
            <w:tcW w:w="1701" w:type="dxa"/>
            <w:vMerge/>
            <w:vAlign w:val="center"/>
            <w:hideMark/>
          </w:tcPr>
          <w:p w:rsidR="00A14790" w:rsidRPr="00A14790" w:rsidRDefault="00A14790" w:rsidP="00A14790">
            <w:pPr>
              <w:pStyle w:val="aa"/>
              <w:ind w:left="42" w:right="141" w:firstLine="242"/>
              <w:jc w:val="both"/>
              <w:rPr>
                <w:sz w:val="18"/>
                <w:szCs w:val="18"/>
                <w:lang w:val="en-US"/>
              </w:rPr>
            </w:pPr>
          </w:p>
        </w:tc>
      </w:tr>
      <w:tr w:rsidR="00A14790" w:rsidRPr="00A14790" w:rsidTr="00A14790">
        <w:trPr>
          <w:gridAfter w:val="1"/>
          <w:wAfter w:w="2799" w:type="dxa"/>
          <w:trHeight w:val="246"/>
        </w:trPr>
        <w:tc>
          <w:tcPr>
            <w:tcW w:w="2268" w:type="dxa"/>
            <w:gridSpan w:val="3"/>
          </w:tcPr>
          <w:p w:rsidR="00A14790" w:rsidRPr="00A14790" w:rsidRDefault="00A14790" w:rsidP="00A14790">
            <w:pPr>
              <w:pStyle w:val="aa"/>
              <w:ind w:left="42" w:right="141" w:firstLine="242"/>
              <w:jc w:val="both"/>
              <w:rPr>
                <w:sz w:val="18"/>
                <w:szCs w:val="18"/>
              </w:rPr>
            </w:pPr>
          </w:p>
        </w:tc>
        <w:tc>
          <w:tcPr>
            <w:tcW w:w="283" w:type="dxa"/>
          </w:tcPr>
          <w:p w:rsidR="00A14790" w:rsidRPr="00A14790" w:rsidRDefault="00A14790" w:rsidP="00A14790">
            <w:pPr>
              <w:pStyle w:val="aa"/>
              <w:ind w:left="42" w:right="141" w:firstLine="242"/>
              <w:jc w:val="both"/>
              <w:rPr>
                <w:sz w:val="18"/>
                <w:szCs w:val="18"/>
                <w:lang w:val="en-US"/>
              </w:rPr>
            </w:pPr>
          </w:p>
        </w:tc>
        <w:tc>
          <w:tcPr>
            <w:tcW w:w="426" w:type="dxa"/>
          </w:tcPr>
          <w:p w:rsidR="00A14790" w:rsidRPr="00A14790" w:rsidRDefault="00A14790" w:rsidP="00A14790">
            <w:pPr>
              <w:pStyle w:val="aa"/>
              <w:ind w:left="42" w:right="141" w:firstLine="242"/>
              <w:jc w:val="both"/>
              <w:rPr>
                <w:sz w:val="18"/>
                <w:szCs w:val="18"/>
              </w:rPr>
            </w:pPr>
          </w:p>
        </w:tc>
        <w:tc>
          <w:tcPr>
            <w:tcW w:w="567" w:type="dxa"/>
            <w:hideMark/>
          </w:tcPr>
          <w:p w:rsidR="00A14790" w:rsidRPr="00A14790" w:rsidRDefault="00A14790" w:rsidP="00A14790">
            <w:pPr>
              <w:pStyle w:val="aa"/>
              <w:ind w:left="42" w:right="141" w:firstLine="242"/>
              <w:jc w:val="both"/>
              <w:rPr>
                <w:sz w:val="18"/>
                <w:szCs w:val="18"/>
                <w:vertAlign w:val="subscript"/>
              </w:rPr>
            </w:pPr>
            <w:r w:rsidRPr="00A14790">
              <w:rPr>
                <w:sz w:val="18"/>
                <w:szCs w:val="18"/>
                <w:vertAlign w:val="subscript"/>
                <w:lang w:val="en-US"/>
              </w:rPr>
              <w:t>i = 1</w:t>
            </w:r>
          </w:p>
        </w:tc>
        <w:tc>
          <w:tcPr>
            <w:tcW w:w="1701" w:type="dxa"/>
          </w:tcPr>
          <w:p w:rsidR="00A14790" w:rsidRPr="00A14790" w:rsidRDefault="00A14790" w:rsidP="00A14790">
            <w:pPr>
              <w:pStyle w:val="aa"/>
              <w:ind w:left="42" w:right="141" w:firstLine="242"/>
              <w:jc w:val="both"/>
              <w:rPr>
                <w:sz w:val="18"/>
                <w:szCs w:val="18"/>
              </w:rPr>
            </w:pPr>
          </w:p>
        </w:tc>
      </w:tr>
      <w:tr w:rsidR="00A14790" w:rsidRPr="00A14790" w:rsidTr="00A14790">
        <w:tc>
          <w:tcPr>
            <w:tcW w:w="1809" w:type="dxa"/>
            <w:hideMark/>
          </w:tcPr>
          <w:p w:rsidR="00A14790" w:rsidRPr="00A14790" w:rsidRDefault="00A14790" w:rsidP="00A14790">
            <w:pPr>
              <w:pStyle w:val="aa"/>
              <w:ind w:left="42" w:right="141" w:firstLine="242"/>
              <w:jc w:val="both"/>
              <w:rPr>
                <w:sz w:val="18"/>
                <w:szCs w:val="18"/>
              </w:rPr>
            </w:pPr>
            <w:r w:rsidRPr="00A14790">
              <w:rPr>
                <w:sz w:val="18"/>
                <w:szCs w:val="18"/>
              </w:rPr>
              <w:t>НМЦД(НМЦЕ)</w:t>
            </w:r>
          </w:p>
        </w:tc>
        <w:tc>
          <w:tcPr>
            <w:tcW w:w="336" w:type="dxa"/>
            <w:hideMark/>
          </w:tcPr>
          <w:p w:rsidR="00A14790" w:rsidRPr="00A14790" w:rsidRDefault="00A14790" w:rsidP="00A14790">
            <w:pPr>
              <w:pStyle w:val="aa"/>
              <w:ind w:left="42" w:right="141" w:firstLine="242"/>
              <w:jc w:val="both"/>
              <w:rPr>
                <w:sz w:val="18"/>
                <w:szCs w:val="18"/>
                <w:lang w:val="en-US"/>
              </w:rPr>
            </w:pPr>
            <w:r w:rsidRPr="00A14790">
              <w:rPr>
                <w:sz w:val="18"/>
                <w:szCs w:val="18"/>
                <w:lang w:val="en-US"/>
              </w:rPr>
              <w:t>–</w:t>
            </w:r>
          </w:p>
        </w:tc>
        <w:tc>
          <w:tcPr>
            <w:tcW w:w="7425" w:type="dxa"/>
            <w:gridSpan w:val="6"/>
            <w:hideMark/>
          </w:tcPr>
          <w:p w:rsidR="00A14790" w:rsidRPr="00A14790" w:rsidRDefault="00A14790" w:rsidP="00A14790">
            <w:pPr>
              <w:pStyle w:val="aa"/>
              <w:ind w:left="42" w:right="141" w:firstLine="242"/>
              <w:jc w:val="both"/>
              <w:rPr>
                <w:sz w:val="18"/>
                <w:szCs w:val="18"/>
              </w:rPr>
            </w:pPr>
            <w:r w:rsidRPr="00A14790">
              <w:rPr>
                <w:sz w:val="18"/>
                <w:szCs w:val="18"/>
              </w:rPr>
              <w:t xml:space="preserve">НМЦД, цена единицы товара, работы, услуги, цена договора, </w:t>
            </w:r>
            <w:proofErr w:type="gramStart"/>
            <w:r w:rsidRPr="00A14790">
              <w:rPr>
                <w:sz w:val="18"/>
                <w:szCs w:val="18"/>
              </w:rPr>
              <w:t>заклю-чаемого</w:t>
            </w:r>
            <w:proofErr w:type="gramEnd"/>
            <w:r w:rsidRPr="00A14790">
              <w:rPr>
                <w:sz w:val="18"/>
                <w:szCs w:val="18"/>
              </w:rPr>
              <w:t xml:space="preserve"> с единственным поставщиком (подрядчиком, исполнителем), определяемая методом сопоставимых рыночных цен (анализа рынка);</w:t>
            </w:r>
          </w:p>
        </w:tc>
      </w:tr>
      <w:tr w:rsidR="00A14790" w:rsidRPr="00A14790" w:rsidTr="00A14790">
        <w:tc>
          <w:tcPr>
            <w:tcW w:w="1809" w:type="dxa"/>
            <w:hideMark/>
          </w:tcPr>
          <w:p w:rsidR="00A14790" w:rsidRPr="00A14790" w:rsidRDefault="00A14790" w:rsidP="00A14790">
            <w:pPr>
              <w:pStyle w:val="aa"/>
              <w:ind w:left="42" w:right="141" w:firstLine="242"/>
              <w:jc w:val="both"/>
              <w:rPr>
                <w:sz w:val="18"/>
                <w:szCs w:val="18"/>
              </w:rPr>
            </w:pPr>
            <w:r w:rsidRPr="00A14790">
              <w:rPr>
                <w:sz w:val="18"/>
                <w:szCs w:val="18"/>
              </w:rPr>
              <w:t>v</w:t>
            </w:r>
          </w:p>
        </w:tc>
        <w:tc>
          <w:tcPr>
            <w:tcW w:w="336" w:type="dxa"/>
            <w:hideMark/>
          </w:tcPr>
          <w:p w:rsidR="00A14790" w:rsidRPr="00A14790" w:rsidRDefault="00A14790" w:rsidP="00A14790">
            <w:pPr>
              <w:pStyle w:val="aa"/>
              <w:ind w:left="42" w:right="141" w:firstLine="242"/>
              <w:jc w:val="both"/>
              <w:rPr>
                <w:sz w:val="18"/>
                <w:szCs w:val="18"/>
                <w:lang w:val="en-US"/>
              </w:rPr>
            </w:pPr>
            <w:r w:rsidRPr="00A14790">
              <w:rPr>
                <w:sz w:val="18"/>
                <w:szCs w:val="18"/>
                <w:lang w:val="en-US"/>
              </w:rPr>
              <w:t>–</w:t>
            </w:r>
          </w:p>
        </w:tc>
        <w:tc>
          <w:tcPr>
            <w:tcW w:w="7425" w:type="dxa"/>
            <w:gridSpan w:val="6"/>
            <w:hideMark/>
          </w:tcPr>
          <w:p w:rsidR="00A14790" w:rsidRPr="00A14790" w:rsidRDefault="00A14790" w:rsidP="00A14790">
            <w:pPr>
              <w:pStyle w:val="aa"/>
              <w:ind w:left="42" w:right="141" w:firstLine="242"/>
              <w:jc w:val="both"/>
              <w:rPr>
                <w:sz w:val="18"/>
                <w:szCs w:val="18"/>
              </w:rPr>
            </w:pPr>
            <w:r w:rsidRPr="00A14790">
              <w:rPr>
                <w:sz w:val="18"/>
                <w:szCs w:val="18"/>
              </w:rPr>
              <w:t>количество (объем) закупаемого товара (работы, услуги);</w:t>
            </w:r>
          </w:p>
        </w:tc>
      </w:tr>
      <w:tr w:rsidR="00A14790" w:rsidRPr="00A14790" w:rsidTr="00A14790">
        <w:tc>
          <w:tcPr>
            <w:tcW w:w="1809" w:type="dxa"/>
            <w:hideMark/>
          </w:tcPr>
          <w:p w:rsidR="00A14790" w:rsidRPr="00A14790" w:rsidRDefault="00A14790" w:rsidP="00A14790">
            <w:pPr>
              <w:pStyle w:val="aa"/>
              <w:ind w:left="42" w:right="141" w:firstLine="242"/>
              <w:jc w:val="both"/>
              <w:rPr>
                <w:sz w:val="18"/>
                <w:szCs w:val="18"/>
              </w:rPr>
            </w:pPr>
            <w:r w:rsidRPr="00A14790">
              <w:rPr>
                <w:sz w:val="18"/>
                <w:szCs w:val="18"/>
              </w:rPr>
              <w:t>n</w:t>
            </w:r>
          </w:p>
        </w:tc>
        <w:tc>
          <w:tcPr>
            <w:tcW w:w="336" w:type="dxa"/>
            <w:hideMark/>
          </w:tcPr>
          <w:p w:rsidR="00A14790" w:rsidRPr="00A14790" w:rsidRDefault="00A14790" w:rsidP="00A14790">
            <w:pPr>
              <w:pStyle w:val="aa"/>
              <w:ind w:left="42" w:right="141" w:firstLine="242"/>
              <w:jc w:val="both"/>
              <w:rPr>
                <w:sz w:val="18"/>
                <w:szCs w:val="18"/>
                <w:lang w:val="en-US"/>
              </w:rPr>
            </w:pPr>
            <w:r w:rsidRPr="00A14790">
              <w:rPr>
                <w:sz w:val="18"/>
                <w:szCs w:val="18"/>
                <w:lang w:val="en-US"/>
              </w:rPr>
              <w:t>–</w:t>
            </w:r>
          </w:p>
        </w:tc>
        <w:tc>
          <w:tcPr>
            <w:tcW w:w="7425" w:type="dxa"/>
            <w:gridSpan w:val="6"/>
            <w:hideMark/>
          </w:tcPr>
          <w:p w:rsidR="00A14790" w:rsidRPr="00A14790" w:rsidRDefault="00A14790" w:rsidP="00A14790">
            <w:pPr>
              <w:pStyle w:val="aa"/>
              <w:ind w:left="42" w:right="141" w:firstLine="242"/>
              <w:jc w:val="both"/>
              <w:rPr>
                <w:sz w:val="18"/>
                <w:szCs w:val="18"/>
              </w:rPr>
            </w:pPr>
            <w:r w:rsidRPr="00A14790">
              <w:rPr>
                <w:sz w:val="18"/>
                <w:szCs w:val="18"/>
              </w:rPr>
              <w:t>количество значений, используемых в расчете;</w:t>
            </w:r>
          </w:p>
        </w:tc>
      </w:tr>
      <w:tr w:rsidR="00A14790" w:rsidRPr="00A14790" w:rsidTr="00A14790">
        <w:tc>
          <w:tcPr>
            <w:tcW w:w="1809" w:type="dxa"/>
            <w:hideMark/>
          </w:tcPr>
          <w:p w:rsidR="00A14790" w:rsidRPr="00A14790" w:rsidRDefault="00A14790" w:rsidP="00A14790">
            <w:pPr>
              <w:pStyle w:val="aa"/>
              <w:ind w:left="42" w:right="141" w:firstLine="242"/>
              <w:jc w:val="both"/>
              <w:rPr>
                <w:sz w:val="18"/>
                <w:szCs w:val="18"/>
              </w:rPr>
            </w:pPr>
            <w:r w:rsidRPr="00A14790">
              <w:rPr>
                <w:sz w:val="18"/>
                <w:szCs w:val="18"/>
              </w:rPr>
              <w:t>i</w:t>
            </w:r>
          </w:p>
        </w:tc>
        <w:tc>
          <w:tcPr>
            <w:tcW w:w="336" w:type="dxa"/>
            <w:hideMark/>
          </w:tcPr>
          <w:p w:rsidR="00A14790" w:rsidRPr="00A14790" w:rsidRDefault="00A14790" w:rsidP="00A14790">
            <w:pPr>
              <w:pStyle w:val="aa"/>
              <w:ind w:left="42" w:right="141" w:firstLine="242"/>
              <w:jc w:val="both"/>
              <w:rPr>
                <w:sz w:val="18"/>
                <w:szCs w:val="18"/>
                <w:lang w:val="en-US"/>
              </w:rPr>
            </w:pPr>
            <w:r w:rsidRPr="00A14790">
              <w:rPr>
                <w:sz w:val="18"/>
                <w:szCs w:val="18"/>
                <w:lang w:val="en-US"/>
              </w:rPr>
              <w:t>–</w:t>
            </w:r>
          </w:p>
        </w:tc>
        <w:tc>
          <w:tcPr>
            <w:tcW w:w="7425" w:type="dxa"/>
            <w:gridSpan w:val="6"/>
            <w:hideMark/>
          </w:tcPr>
          <w:p w:rsidR="00A14790" w:rsidRPr="00A14790" w:rsidRDefault="00A14790" w:rsidP="00A14790">
            <w:pPr>
              <w:pStyle w:val="aa"/>
              <w:ind w:left="42" w:right="141" w:firstLine="242"/>
              <w:jc w:val="both"/>
              <w:rPr>
                <w:sz w:val="18"/>
                <w:szCs w:val="18"/>
                <w:lang w:val="en-US"/>
              </w:rPr>
            </w:pPr>
            <w:r w:rsidRPr="00A14790">
              <w:rPr>
                <w:sz w:val="18"/>
                <w:szCs w:val="18"/>
              </w:rPr>
              <w:t>номер источника ценовой информации;</w:t>
            </w:r>
          </w:p>
        </w:tc>
      </w:tr>
      <w:tr w:rsidR="00A14790" w:rsidRPr="00A14790" w:rsidTr="00A14790">
        <w:tc>
          <w:tcPr>
            <w:tcW w:w="1809" w:type="dxa"/>
            <w:hideMark/>
          </w:tcPr>
          <w:p w:rsidR="00A14790" w:rsidRPr="00A14790" w:rsidRDefault="00A14790" w:rsidP="00A14790">
            <w:pPr>
              <w:pStyle w:val="aa"/>
              <w:ind w:left="42" w:right="141" w:firstLine="242"/>
              <w:jc w:val="both"/>
              <w:rPr>
                <w:sz w:val="18"/>
                <w:szCs w:val="18"/>
                <w:lang w:val="en-US"/>
              </w:rPr>
            </w:pPr>
            <w:r w:rsidRPr="00A14790">
              <w:rPr>
                <w:sz w:val="18"/>
                <w:szCs w:val="18"/>
              </w:rPr>
              <w:t>Ц</w:t>
            </w:r>
            <w:r w:rsidRPr="00A14790">
              <w:rPr>
                <w:sz w:val="18"/>
                <w:szCs w:val="18"/>
                <w:vertAlign w:val="subscript"/>
                <w:lang w:val="en-US"/>
              </w:rPr>
              <w:t>i</w:t>
            </w:r>
          </w:p>
        </w:tc>
        <w:tc>
          <w:tcPr>
            <w:tcW w:w="336" w:type="dxa"/>
            <w:hideMark/>
          </w:tcPr>
          <w:p w:rsidR="00A14790" w:rsidRPr="00A14790" w:rsidRDefault="00A14790" w:rsidP="00A14790">
            <w:pPr>
              <w:pStyle w:val="aa"/>
              <w:ind w:left="42" w:right="141" w:firstLine="242"/>
              <w:jc w:val="both"/>
              <w:rPr>
                <w:sz w:val="18"/>
                <w:szCs w:val="18"/>
                <w:lang w:val="en-US"/>
              </w:rPr>
            </w:pPr>
            <w:r w:rsidRPr="00A14790">
              <w:rPr>
                <w:sz w:val="18"/>
                <w:szCs w:val="18"/>
                <w:lang w:val="en-US"/>
              </w:rPr>
              <w:t>–</w:t>
            </w:r>
          </w:p>
        </w:tc>
        <w:tc>
          <w:tcPr>
            <w:tcW w:w="7425" w:type="dxa"/>
            <w:gridSpan w:val="6"/>
            <w:hideMark/>
          </w:tcPr>
          <w:p w:rsidR="00A14790" w:rsidRPr="00A14790" w:rsidRDefault="00A14790" w:rsidP="00A14790">
            <w:pPr>
              <w:pStyle w:val="aa"/>
              <w:ind w:left="42" w:right="141" w:firstLine="242"/>
              <w:jc w:val="both"/>
              <w:rPr>
                <w:sz w:val="18"/>
                <w:szCs w:val="18"/>
              </w:rPr>
            </w:pPr>
            <w:r w:rsidRPr="00A14790">
              <w:rPr>
                <w:sz w:val="18"/>
                <w:szCs w:val="18"/>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A14790" w:rsidRPr="00A14790" w:rsidRDefault="00A14790" w:rsidP="00A14790">
      <w:pPr>
        <w:pStyle w:val="aa"/>
        <w:ind w:left="42" w:right="141" w:firstLine="242"/>
        <w:jc w:val="both"/>
        <w:rPr>
          <w:sz w:val="18"/>
          <w:szCs w:val="18"/>
        </w:rPr>
      </w:pPr>
      <w:r w:rsidRPr="00A14790">
        <w:rPr>
          <w:sz w:val="18"/>
          <w:szCs w:val="18"/>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A14790" w:rsidRPr="00A14790" w:rsidRDefault="00A14790" w:rsidP="00A14790">
      <w:pPr>
        <w:pStyle w:val="aa"/>
        <w:ind w:left="42" w:right="141" w:firstLine="242"/>
        <w:jc w:val="both"/>
        <w:rPr>
          <w:sz w:val="18"/>
          <w:szCs w:val="18"/>
        </w:rPr>
      </w:pPr>
      <w:r w:rsidRPr="00A14790">
        <w:rPr>
          <w:sz w:val="18"/>
          <w:szCs w:val="18"/>
        </w:rPr>
        <w:t>Определение НМЦД, цены единицы товара, работы, услуги, цены договора, заключаемого с единственным поставщиком (подрядчиком, исполнителем), нормативным методом осуществляется по формуле:</w:t>
      </w:r>
    </w:p>
    <w:p w:rsidR="00A14790" w:rsidRPr="00A14790" w:rsidRDefault="00A14790" w:rsidP="00A14790">
      <w:pPr>
        <w:pStyle w:val="aa"/>
        <w:ind w:left="42" w:right="141" w:firstLine="242"/>
        <w:jc w:val="both"/>
        <w:rPr>
          <w:sz w:val="18"/>
          <w:szCs w:val="18"/>
        </w:rPr>
      </w:pPr>
      <w:r w:rsidRPr="00A14790">
        <w:rPr>
          <w:sz w:val="18"/>
          <w:szCs w:val="18"/>
        </w:rPr>
        <w:t>НМЦ</w:t>
      </w:r>
      <w:r w:rsidRPr="00A14790">
        <w:rPr>
          <w:sz w:val="18"/>
          <w:szCs w:val="18"/>
          <w:vertAlign w:val="subscript"/>
        </w:rPr>
        <w:t>норм</w:t>
      </w:r>
      <w:r w:rsidRPr="00A14790">
        <w:rPr>
          <w:sz w:val="18"/>
          <w:szCs w:val="18"/>
        </w:rPr>
        <w:t xml:space="preserve"> = </w:t>
      </w:r>
      <w:r w:rsidRPr="00A14790">
        <w:rPr>
          <w:sz w:val="18"/>
          <w:szCs w:val="18"/>
          <w:lang w:val="en-US"/>
        </w:rPr>
        <w:t xml:space="preserve">V × </w:t>
      </w:r>
      <w:r w:rsidRPr="00A14790">
        <w:rPr>
          <w:sz w:val="18"/>
          <w:szCs w:val="18"/>
        </w:rPr>
        <w:t>Ц</w:t>
      </w:r>
      <w:r w:rsidRPr="00A14790">
        <w:rPr>
          <w:sz w:val="18"/>
          <w:szCs w:val="18"/>
          <w:vertAlign w:val="subscript"/>
        </w:rPr>
        <w:t>пред</w:t>
      </w:r>
      <w:r w:rsidRPr="00A14790">
        <w:rPr>
          <w:sz w:val="18"/>
          <w:szCs w:val="18"/>
        </w:rPr>
        <w:t>, где:</w:t>
      </w:r>
    </w:p>
    <w:tbl>
      <w:tblPr>
        <w:tblW w:w="0" w:type="auto"/>
        <w:tblLook w:val="04A0" w:firstRow="1" w:lastRow="0" w:firstColumn="1" w:lastColumn="0" w:noHBand="0" w:noVBand="1"/>
      </w:tblPr>
      <w:tblGrid>
        <w:gridCol w:w="1322"/>
        <w:gridCol w:w="732"/>
        <w:gridCol w:w="8186"/>
      </w:tblGrid>
      <w:tr w:rsidR="00A14790" w:rsidRPr="00A14790" w:rsidTr="00A14790">
        <w:tc>
          <w:tcPr>
            <w:tcW w:w="1123" w:type="dxa"/>
            <w:hideMark/>
          </w:tcPr>
          <w:p w:rsidR="00A14790" w:rsidRPr="00A14790" w:rsidRDefault="00A14790" w:rsidP="00A14790">
            <w:pPr>
              <w:pStyle w:val="aa"/>
              <w:ind w:left="42" w:right="141" w:firstLine="242"/>
              <w:jc w:val="both"/>
              <w:rPr>
                <w:sz w:val="18"/>
                <w:szCs w:val="18"/>
              </w:rPr>
            </w:pPr>
            <w:r w:rsidRPr="00A14790">
              <w:rPr>
                <w:sz w:val="18"/>
                <w:szCs w:val="18"/>
              </w:rPr>
              <w:t>НМЦ</w:t>
            </w:r>
            <w:r w:rsidRPr="00A14790">
              <w:rPr>
                <w:sz w:val="18"/>
                <w:szCs w:val="18"/>
                <w:vertAlign w:val="subscript"/>
              </w:rPr>
              <w:t>норм</w:t>
            </w:r>
          </w:p>
        </w:tc>
        <w:tc>
          <w:tcPr>
            <w:tcW w:w="261"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186" w:type="dxa"/>
            <w:hideMark/>
          </w:tcPr>
          <w:p w:rsidR="00A14790" w:rsidRPr="00A14790" w:rsidRDefault="00A14790" w:rsidP="00A14790">
            <w:pPr>
              <w:pStyle w:val="aa"/>
              <w:ind w:left="42" w:right="141" w:firstLine="242"/>
              <w:jc w:val="both"/>
              <w:rPr>
                <w:sz w:val="18"/>
                <w:szCs w:val="18"/>
              </w:rPr>
            </w:pPr>
            <w:r w:rsidRPr="00A14790">
              <w:rPr>
                <w:sz w:val="18"/>
                <w:szCs w:val="18"/>
              </w:rPr>
              <w:t>начальная (максимальная) цена, определяемая нормативным методом;</w:t>
            </w:r>
          </w:p>
        </w:tc>
      </w:tr>
      <w:tr w:rsidR="00A14790" w:rsidRPr="00A14790" w:rsidTr="00A14790">
        <w:tc>
          <w:tcPr>
            <w:tcW w:w="1123" w:type="dxa"/>
            <w:hideMark/>
          </w:tcPr>
          <w:p w:rsidR="00A14790" w:rsidRPr="00A14790" w:rsidRDefault="00A14790" w:rsidP="00A14790">
            <w:pPr>
              <w:pStyle w:val="aa"/>
              <w:ind w:left="42" w:right="141" w:firstLine="242"/>
              <w:jc w:val="both"/>
              <w:rPr>
                <w:sz w:val="18"/>
                <w:szCs w:val="18"/>
              </w:rPr>
            </w:pPr>
            <w:r w:rsidRPr="00A14790">
              <w:rPr>
                <w:sz w:val="18"/>
                <w:szCs w:val="18"/>
              </w:rPr>
              <w:t>V</w:t>
            </w:r>
          </w:p>
        </w:tc>
        <w:tc>
          <w:tcPr>
            <w:tcW w:w="261"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186" w:type="dxa"/>
            <w:hideMark/>
          </w:tcPr>
          <w:p w:rsidR="00A14790" w:rsidRPr="00A14790" w:rsidRDefault="00A14790" w:rsidP="00A14790">
            <w:pPr>
              <w:pStyle w:val="aa"/>
              <w:ind w:left="42" w:right="141" w:firstLine="242"/>
              <w:jc w:val="both"/>
              <w:rPr>
                <w:sz w:val="18"/>
                <w:szCs w:val="18"/>
              </w:rPr>
            </w:pPr>
            <w:r w:rsidRPr="00A14790">
              <w:rPr>
                <w:sz w:val="18"/>
                <w:szCs w:val="18"/>
              </w:rPr>
              <w:t>количество (объем) закупаемого товара (работы, услуги);</w:t>
            </w:r>
          </w:p>
        </w:tc>
      </w:tr>
      <w:tr w:rsidR="00A14790" w:rsidRPr="00A14790" w:rsidTr="00A14790">
        <w:tc>
          <w:tcPr>
            <w:tcW w:w="1123" w:type="dxa"/>
            <w:hideMark/>
          </w:tcPr>
          <w:p w:rsidR="00A14790" w:rsidRPr="00A14790" w:rsidRDefault="00A14790" w:rsidP="00A14790">
            <w:pPr>
              <w:pStyle w:val="aa"/>
              <w:ind w:left="42" w:right="141" w:firstLine="242"/>
              <w:jc w:val="both"/>
              <w:rPr>
                <w:sz w:val="18"/>
                <w:szCs w:val="18"/>
              </w:rPr>
            </w:pPr>
            <w:r w:rsidRPr="00A14790">
              <w:rPr>
                <w:sz w:val="18"/>
                <w:szCs w:val="18"/>
              </w:rPr>
              <w:t>Ц</w:t>
            </w:r>
            <w:r w:rsidRPr="00A14790">
              <w:rPr>
                <w:sz w:val="18"/>
                <w:szCs w:val="18"/>
                <w:vertAlign w:val="subscript"/>
              </w:rPr>
              <w:t>пред</w:t>
            </w:r>
          </w:p>
        </w:tc>
        <w:tc>
          <w:tcPr>
            <w:tcW w:w="261"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186" w:type="dxa"/>
            <w:hideMark/>
          </w:tcPr>
          <w:p w:rsidR="00A14790" w:rsidRPr="00A14790" w:rsidRDefault="00A14790" w:rsidP="00A14790">
            <w:pPr>
              <w:pStyle w:val="aa"/>
              <w:ind w:left="42" w:right="141" w:firstLine="242"/>
              <w:jc w:val="both"/>
              <w:rPr>
                <w:sz w:val="18"/>
                <w:szCs w:val="18"/>
              </w:rPr>
            </w:pPr>
            <w:r w:rsidRPr="00A14790">
              <w:rPr>
                <w:sz w:val="18"/>
                <w:szCs w:val="18"/>
              </w:rPr>
              <w:t xml:space="preserve">предельная цена единицы товара, работы, услуги, установленная </w:t>
            </w:r>
            <w:proofErr w:type="gramStart"/>
            <w:r w:rsidRPr="00A14790">
              <w:rPr>
                <w:sz w:val="18"/>
                <w:szCs w:val="18"/>
              </w:rPr>
              <w:t>норматив-ными</w:t>
            </w:r>
            <w:proofErr w:type="gramEnd"/>
            <w:r w:rsidRPr="00A14790">
              <w:rPr>
                <w:sz w:val="18"/>
                <w:szCs w:val="18"/>
              </w:rPr>
              <w:t xml:space="preserve"> правовыми актами Российской Федерации, нормативными актами Новгородской области.</w:t>
            </w:r>
          </w:p>
        </w:tc>
      </w:tr>
    </w:tbl>
    <w:p w:rsidR="00A14790" w:rsidRPr="00A14790" w:rsidRDefault="00A14790" w:rsidP="00A14790">
      <w:pPr>
        <w:pStyle w:val="aa"/>
        <w:ind w:left="42" w:right="141" w:firstLine="242"/>
        <w:jc w:val="both"/>
        <w:rPr>
          <w:sz w:val="18"/>
          <w:szCs w:val="18"/>
        </w:rPr>
      </w:pPr>
      <w:r w:rsidRPr="00A14790">
        <w:rPr>
          <w:sz w:val="18"/>
          <w:szCs w:val="18"/>
        </w:rPr>
        <w:t xml:space="preserve">7.6. Тарифный </w:t>
      </w:r>
      <w:hyperlink r:id="rId10" w:history="1">
        <w:r w:rsidRPr="00A14790">
          <w:rPr>
            <w:rStyle w:val="a9"/>
            <w:sz w:val="18"/>
            <w:szCs w:val="18"/>
          </w:rPr>
          <w:t>метод</w:t>
        </w:r>
      </w:hyperlink>
      <w:r w:rsidRPr="00A14790">
        <w:rPr>
          <w:sz w:val="18"/>
          <w:szCs w:val="18"/>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A14790" w:rsidRPr="00A14790" w:rsidRDefault="00A14790" w:rsidP="00A14790">
      <w:pPr>
        <w:pStyle w:val="aa"/>
        <w:ind w:left="42" w:right="141" w:firstLine="242"/>
        <w:jc w:val="both"/>
        <w:rPr>
          <w:sz w:val="18"/>
          <w:szCs w:val="18"/>
        </w:rPr>
      </w:pPr>
      <w:r w:rsidRPr="00A14790">
        <w:rPr>
          <w:sz w:val="18"/>
          <w:szCs w:val="18"/>
        </w:rPr>
        <w:t>Определение НМЦД, цены единицы товара, работы, услуги, цены договора, заключаемого с единственным поставщиком (подрядчиком, исполнителем), тарифным методом осуществляется по формуле:</w:t>
      </w:r>
    </w:p>
    <w:p w:rsidR="00A14790" w:rsidRPr="00A14790" w:rsidRDefault="00A14790" w:rsidP="00A14790">
      <w:pPr>
        <w:pStyle w:val="aa"/>
        <w:ind w:left="42" w:right="141" w:firstLine="242"/>
        <w:jc w:val="both"/>
        <w:rPr>
          <w:sz w:val="18"/>
          <w:szCs w:val="18"/>
        </w:rPr>
      </w:pPr>
      <w:r w:rsidRPr="00A14790">
        <w:rPr>
          <w:sz w:val="18"/>
          <w:szCs w:val="18"/>
        </w:rPr>
        <w:t>НМЦ</w:t>
      </w:r>
      <w:r w:rsidRPr="00A14790">
        <w:rPr>
          <w:sz w:val="18"/>
          <w:szCs w:val="18"/>
          <w:vertAlign w:val="subscript"/>
        </w:rPr>
        <w:t>тариф</w:t>
      </w:r>
      <w:r w:rsidRPr="00A14790">
        <w:rPr>
          <w:sz w:val="18"/>
          <w:szCs w:val="18"/>
        </w:rPr>
        <w:t xml:space="preserve"> = </w:t>
      </w:r>
      <w:r w:rsidRPr="00A14790">
        <w:rPr>
          <w:sz w:val="18"/>
          <w:szCs w:val="18"/>
          <w:lang w:val="en-US"/>
        </w:rPr>
        <w:t>V</w:t>
      </w:r>
      <w:r w:rsidRPr="00A14790">
        <w:rPr>
          <w:sz w:val="18"/>
          <w:szCs w:val="18"/>
        </w:rPr>
        <w:t xml:space="preserve"> × Ц</w:t>
      </w:r>
      <w:r w:rsidRPr="00A14790">
        <w:rPr>
          <w:sz w:val="18"/>
          <w:szCs w:val="18"/>
          <w:vertAlign w:val="subscript"/>
        </w:rPr>
        <w:t>тариф</w:t>
      </w:r>
      <w:r w:rsidRPr="00A14790">
        <w:rPr>
          <w:sz w:val="18"/>
          <w:szCs w:val="18"/>
        </w:rPr>
        <w:t>, где:</w:t>
      </w:r>
    </w:p>
    <w:tbl>
      <w:tblPr>
        <w:tblW w:w="0" w:type="auto"/>
        <w:tblLook w:val="04A0" w:firstRow="1" w:lastRow="0" w:firstColumn="1" w:lastColumn="0" w:noHBand="0" w:noVBand="1"/>
      </w:tblPr>
      <w:tblGrid>
        <w:gridCol w:w="1369"/>
        <w:gridCol w:w="732"/>
        <w:gridCol w:w="8147"/>
      </w:tblGrid>
      <w:tr w:rsidR="00A14790" w:rsidRPr="00A14790" w:rsidTr="00A14790">
        <w:tc>
          <w:tcPr>
            <w:tcW w:w="1187" w:type="dxa"/>
            <w:hideMark/>
          </w:tcPr>
          <w:p w:rsidR="00A14790" w:rsidRPr="00A14790" w:rsidRDefault="00A14790" w:rsidP="00A14790">
            <w:pPr>
              <w:pStyle w:val="aa"/>
              <w:ind w:left="42" w:right="141" w:firstLine="242"/>
              <w:jc w:val="both"/>
              <w:rPr>
                <w:sz w:val="18"/>
                <w:szCs w:val="18"/>
              </w:rPr>
            </w:pPr>
            <w:r w:rsidRPr="00A14790">
              <w:rPr>
                <w:sz w:val="18"/>
                <w:szCs w:val="18"/>
              </w:rPr>
              <w:t>НМЦ</w:t>
            </w:r>
            <w:r w:rsidRPr="00A14790">
              <w:rPr>
                <w:sz w:val="18"/>
                <w:szCs w:val="18"/>
                <w:vertAlign w:val="subscript"/>
              </w:rPr>
              <w:t>тариф</w:t>
            </w:r>
          </w:p>
        </w:tc>
        <w:tc>
          <w:tcPr>
            <w:tcW w:w="236"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147" w:type="dxa"/>
            <w:hideMark/>
          </w:tcPr>
          <w:p w:rsidR="00A14790" w:rsidRPr="00A14790" w:rsidRDefault="00A14790" w:rsidP="00A14790">
            <w:pPr>
              <w:pStyle w:val="aa"/>
              <w:ind w:left="42" w:right="141" w:firstLine="242"/>
              <w:jc w:val="both"/>
              <w:rPr>
                <w:sz w:val="18"/>
                <w:szCs w:val="18"/>
              </w:rPr>
            </w:pPr>
            <w:r w:rsidRPr="00A14790">
              <w:rPr>
                <w:sz w:val="18"/>
                <w:szCs w:val="18"/>
              </w:rPr>
              <w:t>начальная (максимальная) цена, определяемая тарифным методом;</w:t>
            </w:r>
          </w:p>
        </w:tc>
      </w:tr>
      <w:tr w:rsidR="00A14790" w:rsidRPr="00A14790" w:rsidTr="00A14790">
        <w:tc>
          <w:tcPr>
            <w:tcW w:w="1187" w:type="dxa"/>
            <w:hideMark/>
          </w:tcPr>
          <w:p w:rsidR="00A14790" w:rsidRPr="00A14790" w:rsidRDefault="00A14790" w:rsidP="00A14790">
            <w:pPr>
              <w:pStyle w:val="aa"/>
              <w:ind w:left="42" w:right="141" w:firstLine="242"/>
              <w:jc w:val="both"/>
              <w:rPr>
                <w:sz w:val="18"/>
                <w:szCs w:val="18"/>
              </w:rPr>
            </w:pPr>
            <w:r w:rsidRPr="00A14790">
              <w:rPr>
                <w:sz w:val="18"/>
                <w:szCs w:val="18"/>
              </w:rPr>
              <w:t>V</w:t>
            </w:r>
          </w:p>
        </w:tc>
        <w:tc>
          <w:tcPr>
            <w:tcW w:w="236"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147" w:type="dxa"/>
            <w:hideMark/>
          </w:tcPr>
          <w:p w:rsidR="00A14790" w:rsidRPr="00A14790" w:rsidRDefault="00A14790" w:rsidP="00A14790">
            <w:pPr>
              <w:pStyle w:val="aa"/>
              <w:ind w:left="42" w:right="141" w:firstLine="242"/>
              <w:jc w:val="both"/>
              <w:rPr>
                <w:sz w:val="18"/>
                <w:szCs w:val="18"/>
              </w:rPr>
            </w:pPr>
            <w:r w:rsidRPr="00A14790">
              <w:rPr>
                <w:sz w:val="18"/>
                <w:szCs w:val="18"/>
              </w:rPr>
              <w:t>количество (объем) закупаемого товара (работы, услуги);</w:t>
            </w:r>
          </w:p>
        </w:tc>
      </w:tr>
      <w:tr w:rsidR="00A14790" w:rsidRPr="00A14790" w:rsidTr="00A14790">
        <w:tc>
          <w:tcPr>
            <w:tcW w:w="1187" w:type="dxa"/>
            <w:hideMark/>
          </w:tcPr>
          <w:p w:rsidR="00A14790" w:rsidRPr="00A14790" w:rsidRDefault="00A14790" w:rsidP="00A14790">
            <w:pPr>
              <w:pStyle w:val="aa"/>
              <w:ind w:left="42" w:right="141" w:firstLine="242"/>
              <w:jc w:val="both"/>
              <w:rPr>
                <w:sz w:val="18"/>
                <w:szCs w:val="18"/>
              </w:rPr>
            </w:pPr>
            <w:r w:rsidRPr="00A14790">
              <w:rPr>
                <w:sz w:val="18"/>
                <w:szCs w:val="18"/>
              </w:rPr>
              <w:t>Ц</w:t>
            </w:r>
            <w:r w:rsidRPr="00A14790">
              <w:rPr>
                <w:sz w:val="18"/>
                <w:szCs w:val="18"/>
                <w:vertAlign w:val="subscript"/>
              </w:rPr>
              <w:t>тариф</w:t>
            </w:r>
          </w:p>
        </w:tc>
        <w:tc>
          <w:tcPr>
            <w:tcW w:w="236"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147" w:type="dxa"/>
            <w:hideMark/>
          </w:tcPr>
          <w:p w:rsidR="00A14790" w:rsidRPr="00A14790" w:rsidRDefault="00A14790" w:rsidP="00A14790">
            <w:pPr>
              <w:pStyle w:val="aa"/>
              <w:ind w:left="42" w:right="141" w:firstLine="242"/>
              <w:jc w:val="both"/>
              <w:rPr>
                <w:sz w:val="18"/>
                <w:szCs w:val="18"/>
              </w:rPr>
            </w:pPr>
            <w:r w:rsidRPr="00A14790">
              <w:rPr>
                <w:sz w:val="18"/>
                <w:szCs w:val="18"/>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A14790" w:rsidRPr="00A14790" w:rsidRDefault="00A14790" w:rsidP="00A14790">
      <w:pPr>
        <w:pStyle w:val="aa"/>
        <w:ind w:left="42" w:right="141" w:firstLine="242"/>
        <w:jc w:val="both"/>
        <w:rPr>
          <w:sz w:val="18"/>
          <w:szCs w:val="18"/>
        </w:rPr>
      </w:pPr>
      <w:r w:rsidRPr="00A14790">
        <w:rPr>
          <w:sz w:val="18"/>
          <w:szCs w:val="18"/>
        </w:rPr>
        <w:t xml:space="preserve">7.7. Проектно-сметный </w:t>
      </w:r>
      <w:hyperlink r:id="rId11" w:history="1">
        <w:r w:rsidRPr="00A14790">
          <w:rPr>
            <w:rStyle w:val="a9"/>
            <w:sz w:val="18"/>
            <w:szCs w:val="18"/>
          </w:rPr>
          <w:t>метод</w:t>
        </w:r>
      </w:hyperlink>
      <w:r w:rsidRPr="00A14790">
        <w:rPr>
          <w:sz w:val="18"/>
          <w:szCs w:val="18"/>
        </w:rPr>
        <w:t xml:space="preserve"> заключается в определении НМЦД, цены договора, заключаемого с единственным поставщиком (подрядчиком, исполнителем), на:</w:t>
      </w:r>
    </w:p>
    <w:p w:rsidR="00A14790" w:rsidRPr="00A14790" w:rsidRDefault="00A14790" w:rsidP="00A14790">
      <w:pPr>
        <w:pStyle w:val="aa"/>
        <w:ind w:left="42" w:right="141" w:firstLine="242"/>
        <w:jc w:val="both"/>
        <w:rPr>
          <w:sz w:val="18"/>
          <w:szCs w:val="18"/>
        </w:rPr>
      </w:pPr>
      <w:r w:rsidRPr="00A14790">
        <w:rPr>
          <w:sz w:val="18"/>
          <w:szCs w:val="18"/>
        </w:rPr>
        <w:lastRenderedPageBreak/>
        <w:t xml:space="preserve">7.7.1. Строительство, реконструкцию, капитальный ремонт объекта капитального строительства на основании проектной документации </w:t>
      </w:r>
      <w:r w:rsidRPr="00A14790">
        <w:rPr>
          <w:sz w:val="18"/>
          <w:szCs w:val="18"/>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14790" w:rsidRPr="00A14790" w:rsidRDefault="00A14790" w:rsidP="00A14790">
      <w:pPr>
        <w:pStyle w:val="aa"/>
        <w:ind w:left="42" w:right="141" w:firstLine="242"/>
        <w:jc w:val="both"/>
        <w:rPr>
          <w:sz w:val="18"/>
          <w:szCs w:val="18"/>
        </w:rPr>
      </w:pPr>
      <w:r w:rsidRPr="00A14790">
        <w:rPr>
          <w:sz w:val="18"/>
          <w:szCs w:val="18"/>
        </w:rPr>
        <w:t xml:space="preserve">7.7.2. Проведение работ по сохранению объектов культурного наследия (памятников истории и культуры) народов Российской Федерации, </w:t>
      </w:r>
      <w:r w:rsidRPr="00A14790">
        <w:rPr>
          <w:sz w:val="18"/>
          <w:szCs w:val="18"/>
        </w:rPr>
        <w:br/>
        <w:t xml:space="preserve">за исключением научно-методического руководства, технического и авторского надзора, на основании согласованной в </w:t>
      </w:r>
      <w:hyperlink r:id="rId12" w:history="1">
        <w:r w:rsidRPr="00A14790">
          <w:rPr>
            <w:rStyle w:val="a9"/>
            <w:sz w:val="18"/>
            <w:szCs w:val="18"/>
          </w:rPr>
          <w:t>порядке</w:t>
        </w:r>
      </w:hyperlink>
      <w:r w:rsidRPr="00A14790">
        <w:rPr>
          <w:sz w:val="18"/>
          <w:szCs w:val="1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14790" w:rsidRPr="00A14790" w:rsidRDefault="00A14790" w:rsidP="00A14790">
      <w:pPr>
        <w:pStyle w:val="aa"/>
        <w:ind w:left="42" w:right="141" w:firstLine="242"/>
        <w:jc w:val="both"/>
        <w:rPr>
          <w:sz w:val="18"/>
          <w:szCs w:val="18"/>
        </w:rPr>
      </w:pPr>
      <w:r w:rsidRPr="00A14790">
        <w:rPr>
          <w:sz w:val="18"/>
          <w:szCs w:val="1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A14790" w:rsidRPr="00A14790" w:rsidRDefault="00A14790" w:rsidP="00A14790">
      <w:pPr>
        <w:pStyle w:val="aa"/>
        <w:ind w:left="42" w:right="141" w:firstLine="242"/>
        <w:jc w:val="both"/>
        <w:rPr>
          <w:sz w:val="18"/>
          <w:szCs w:val="18"/>
        </w:rPr>
      </w:pPr>
      <w:r w:rsidRPr="00A14790">
        <w:rPr>
          <w:sz w:val="18"/>
          <w:szCs w:val="18"/>
        </w:rPr>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A14790" w:rsidRPr="00A14790" w:rsidRDefault="00A14790" w:rsidP="00A14790">
      <w:pPr>
        <w:pStyle w:val="aa"/>
        <w:ind w:left="42" w:right="141" w:firstLine="242"/>
        <w:jc w:val="both"/>
        <w:rPr>
          <w:sz w:val="18"/>
          <w:szCs w:val="18"/>
        </w:rPr>
      </w:pPr>
      <w:r w:rsidRPr="00A14790">
        <w:rPr>
          <w:sz w:val="18"/>
          <w:szCs w:val="18"/>
        </w:rPr>
        <w:t xml:space="preserve">7.9. Затратный метод применяется в случае невозможности применения иных методов, предусмотренных подпунктами 7.1.1-7.1.4 Положения, </w:t>
      </w:r>
      <w:r w:rsidRPr="00A14790">
        <w:rPr>
          <w:sz w:val="18"/>
          <w:szCs w:val="18"/>
        </w:rPr>
        <w:br/>
        <w:t>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14790" w:rsidRPr="00A14790" w:rsidRDefault="00A14790" w:rsidP="00A14790">
      <w:pPr>
        <w:pStyle w:val="aa"/>
        <w:ind w:left="42" w:right="141" w:firstLine="242"/>
        <w:jc w:val="both"/>
        <w:rPr>
          <w:sz w:val="18"/>
          <w:szCs w:val="18"/>
        </w:rPr>
      </w:pPr>
      <w:r w:rsidRPr="00A14790">
        <w:rPr>
          <w:sz w:val="18"/>
          <w:szCs w:val="18"/>
        </w:rPr>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A14790" w:rsidRPr="00A14790" w:rsidRDefault="00A14790" w:rsidP="00A14790">
      <w:pPr>
        <w:pStyle w:val="aa"/>
        <w:ind w:left="42" w:right="141" w:firstLine="242"/>
        <w:jc w:val="both"/>
        <w:rPr>
          <w:sz w:val="18"/>
          <w:szCs w:val="18"/>
        </w:rPr>
      </w:pPr>
      <w:r w:rsidRPr="00A14790">
        <w:rPr>
          <w:sz w:val="18"/>
          <w:szCs w:val="18"/>
        </w:rPr>
        <w:t>7.11. Максимальное значение цены контракта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A14790" w:rsidRPr="00A14790" w:rsidRDefault="00A14790" w:rsidP="00A14790">
      <w:pPr>
        <w:pStyle w:val="aa"/>
        <w:ind w:left="42" w:right="141" w:firstLine="242"/>
        <w:jc w:val="both"/>
        <w:rPr>
          <w:sz w:val="18"/>
          <w:szCs w:val="18"/>
        </w:rPr>
      </w:pPr>
      <w:r w:rsidRPr="00A14790">
        <w:rPr>
          <w:sz w:val="18"/>
          <w:szCs w:val="18"/>
        </w:rPr>
        <w:t xml:space="preserve">7.12. 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w:t>
      </w:r>
      <w:proofErr w:type="gramStart"/>
      <w:r w:rsidRPr="00A14790">
        <w:rPr>
          <w:sz w:val="18"/>
          <w:szCs w:val="18"/>
        </w:rPr>
        <w:t>по  формуле</w:t>
      </w:r>
      <w:proofErr w:type="gramEnd"/>
      <w:r w:rsidRPr="00A14790">
        <w:rPr>
          <w:sz w:val="18"/>
          <w:szCs w:val="18"/>
        </w:rPr>
        <w:t>:</w:t>
      </w:r>
    </w:p>
    <w:p w:rsidR="00A14790" w:rsidRPr="00A14790" w:rsidRDefault="00A14790" w:rsidP="00A14790">
      <w:pPr>
        <w:pStyle w:val="aa"/>
        <w:ind w:left="42" w:right="141" w:firstLine="242"/>
        <w:jc w:val="both"/>
        <w:rPr>
          <w:sz w:val="18"/>
          <w:szCs w:val="18"/>
        </w:rPr>
      </w:pPr>
      <w:r w:rsidRPr="00A14790">
        <w:rPr>
          <w:sz w:val="18"/>
          <w:szCs w:val="18"/>
        </w:rPr>
        <w:t xml:space="preserve">Ц = </w:t>
      </w:r>
      <w:r w:rsidRPr="00A14790">
        <w:rPr>
          <w:sz w:val="18"/>
          <w:szCs w:val="18"/>
          <w:lang w:val="en-US"/>
        </w:rPr>
        <w:t>V</w:t>
      </w:r>
      <w:r w:rsidRPr="00A14790">
        <w:rPr>
          <w:sz w:val="18"/>
          <w:szCs w:val="18"/>
        </w:rPr>
        <w:t xml:space="preserve"> × Ц</w:t>
      </w:r>
      <w:r w:rsidRPr="00A14790">
        <w:rPr>
          <w:sz w:val="18"/>
          <w:szCs w:val="18"/>
          <w:vertAlign w:val="subscript"/>
        </w:rPr>
        <w:t>ед</w:t>
      </w:r>
      <w:r w:rsidRPr="00A14790">
        <w:rPr>
          <w:sz w:val="18"/>
          <w:szCs w:val="18"/>
        </w:rPr>
        <w:t>, где:</w:t>
      </w:r>
    </w:p>
    <w:tbl>
      <w:tblPr>
        <w:tblW w:w="0" w:type="auto"/>
        <w:tblLook w:val="04A0" w:firstRow="1" w:lastRow="0" w:firstColumn="1" w:lastColumn="0" w:noHBand="0" w:noVBand="1"/>
      </w:tblPr>
      <w:tblGrid>
        <w:gridCol w:w="886"/>
        <w:gridCol w:w="732"/>
        <w:gridCol w:w="8692"/>
      </w:tblGrid>
      <w:tr w:rsidR="00A14790" w:rsidRPr="00A14790" w:rsidTr="00A14790">
        <w:tc>
          <w:tcPr>
            <w:tcW w:w="542" w:type="dxa"/>
            <w:hideMark/>
          </w:tcPr>
          <w:p w:rsidR="00A14790" w:rsidRPr="00A14790" w:rsidRDefault="00A14790" w:rsidP="00A14790">
            <w:pPr>
              <w:pStyle w:val="aa"/>
              <w:ind w:left="42" w:right="141" w:firstLine="242"/>
              <w:jc w:val="both"/>
              <w:rPr>
                <w:sz w:val="18"/>
                <w:szCs w:val="18"/>
              </w:rPr>
            </w:pPr>
            <w:r w:rsidRPr="00A14790">
              <w:rPr>
                <w:sz w:val="18"/>
                <w:szCs w:val="18"/>
              </w:rPr>
              <w:t>Ц</w:t>
            </w:r>
          </w:p>
        </w:tc>
        <w:tc>
          <w:tcPr>
            <w:tcW w:w="336"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692" w:type="dxa"/>
            <w:hideMark/>
          </w:tcPr>
          <w:p w:rsidR="00A14790" w:rsidRPr="00A14790" w:rsidRDefault="00A14790" w:rsidP="00A14790">
            <w:pPr>
              <w:pStyle w:val="aa"/>
              <w:ind w:left="42" w:right="141" w:firstLine="242"/>
              <w:jc w:val="both"/>
              <w:rPr>
                <w:sz w:val="18"/>
                <w:szCs w:val="18"/>
              </w:rPr>
            </w:pPr>
            <w:r w:rsidRPr="00A14790">
              <w:rPr>
                <w:sz w:val="18"/>
                <w:szCs w:val="18"/>
              </w:rPr>
              <w:t xml:space="preserve">сумма, подлежащая уплате заказчиком поставщику (исполнителю, подрядчику) </w:t>
            </w:r>
            <w:r w:rsidRPr="00A14790">
              <w:rPr>
                <w:sz w:val="18"/>
                <w:szCs w:val="18"/>
              </w:rPr>
              <w:br/>
              <w:t>в ходе исполнения договора;</w:t>
            </w:r>
          </w:p>
        </w:tc>
      </w:tr>
      <w:tr w:rsidR="00A14790" w:rsidRPr="00A14790" w:rsidTr="00A14790">
        <w:tc>
          <w:tcPr>
            <w:tcW w:w="542" w:type="dxa"/>
            <w:hideMark/>
          </w:tcPr>
          <w:p w:rsidR="00A14790" w:rsidRPr="00A14790" w:rsidRDefault="00A14790" w:rsidP="00A14790">
            <w:pPr>
              <w:pStyle w:val="aa"/>
              <w:ind w:left="42" w:right="141" w:firstLine="242"/>
              <w:jc w:val="both"/>
              <w:rPr>
                <w:sz w:val="18"/>
                <w:szCs w:val="18"/>
              </w:rPr>
            </w:pPr>
            <w:r w:rsidRPr="00A14790">
              <w:rPr>
                <w:sz w:val="18"/>
                <w:szCs w:val="18"/>
                <w:lang w:val="en-US"/>
              </w:rPr>
              <w:t>V</w:t>
            </w:r>
          </w:p>
        </w:tc>
        <w:tc>
          <w:tcPr>
            <w:tcW w:w="336"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692" w:type="dxa"/>
            <w:hideMark/>
          </w:tcPr>
          <w:p w:rsidR="00A14790" w:rsidRPr="00A14790" w:rsidRDefault="00A14790" w:rsidP="00A14790">
            <w:pPr>
              <w:pStyle w:val="aa"/>
              <w:ind w:left="42" w:right="141" w:firstLine="242"/>
              <w:jc w:val="both"/>
              <w:rPr>
                <w:sz w:val="18"/>
                <w:szCs w:val="18"/>
              </w:rPr>
            </w:pPr>
            <w:r w:rsidRPr="00A14790">
              <w:rPr>
                <w:sz w:val="18"/>
                <w:szCs w:val="18"/>
              </w:rPr>
              <w:t>объем поставленных товаров, выполненных работ, оказанных услуг в периоде поставки (выполнения работ, оказания услуг);</w:t>
            </w:r>
          </w:p>
        </w:tc>
      </w:tr>
      <w:tr w:rsidR="00A14790" w:rsidRPr="00A14790" w:rsidTr="00A14790">
        <w:tc>
          <w:tcPr>
            <w:tcW w:w="542" w:type="dxa"/>
            <w:hideMark/>
          </w:tcPr>
          <w:p w:rsidR="00A14790" w:rsidRPr="00A14790" w:rsidRDefault="00A14790" w:rsidP="00A14790">
            <w:pPr>
              <w:pStyle w:val="aa"/>
              <w:ind w:left="42" w:right="141" w:firstLine="242"/>
              <w:jc w:val="both"/>
              <w:rPr>
                <w:sz w:val="18"/>
                <w:szCs w:val="18"/>
              </w:rPr>
            </w:pPr>
            <w:r w:rsidRPr="00A14790">
              <w:rPr>
                <w:sz w:val="18"/>
                <w:szCs w:val="18"/>
              </w:rPr>
              <w:t>Ц</w:t>
            </w:r>
            <w:r w:rsidRPr="00A14790">
              <w:rPr>
                <w:sz w:val="18"/>
                <w:szCs w:val="18"/>
                <w:vertAlign w:val="subscript"/>
              </w:rPr>
              <w:t>ед</w:t>
            </w:r>
          </w:p>
        </w:tc>
        <w:tc>
          <w:tcPr>
            <w:tcW w:w="336"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692" w:type="dxa"/>
            <w:hideMark/>
          </w:tcPr>
          <w:p w:rsidR="00A14790" w:rsidRPr="00A14790" w:rsidRDefault="00A14790" w:rsidP="00A14790">
            <w:pPr>
              <w:pStyle w:val="aa"/>
              <w:ind w:left="42" w:right="141" w:firstLine="242"/>
              <w:jc w:val="both"/>
              <w:rPr>
                <w:sz w:val="18"/>
                <w:szCs w:val="18"/>
              </w:rPr>
            </w:pPr>
            <w:r w:rsidRPr="00A14790">
              <w:rPr>
                <w:sz w:val="18"/>
                <w:szCs w:val="18"/>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A14790" w:rsidRPr="00A14790" w:rsidRDefault="00A14790" w:rsidP="00A14790">
      <w:pPr>
        <w:pStyle w:val="aa"/>
        <w:ind w:left="42" w:right="141" w:firstLine="242"/>
        <w:jc w:val="both"/>
        <w:rPr>
          <w:sz w:val="18"/>
          <w:szCs w:val="18"/>
        </w:rPr>
      </w:pPr>
      <w:r w:rsidRPr="00A14790">
        <w:rPr>
          <w:sz w:val="18"/>
          <w:szCs w:val="1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A14790" w:rsidRPr="00A14790" w:rsidRDefault="00A14790" w:rsidP="00A14790">
      <w:pPr>
        <w:pStyle w:val="aa"/>
        <w:ind w:left="42" w:right="141" w:firstLine="242"/>
        <w:jc w:val="both"/>
        <w:rPr>
          <w:bCs/>
          <w:sz w:val="18"/>
          <w:szCs w:val="18"/>
          <w:lang w:val="x-none"/>
        </w:rPr>
      </w:pPr>
      <w:bookmarkStart w:id="15" w:name="_Toc521582053"/>
      <w:r w:rsidRPr="00A14790">
        <w:rPr>
          <w:bCs/>
          <w:sz w:val="18"/>
          <w:szCs w:val="18"/>
          <w:lang w:val="x-none"/>
        </w:rPr>
        <w:t>8.   Обеспечительные и антидемпинговые меры при осуществлении закупок</w:t>
      </w:r>
      <w:bookmarkEnd w:id="15"/>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A14790">
        <w:rPr>
          <w:sz w:val="18"/>
          <w:szCs w:val="18"/>
        </w:rPr>
        <w:br/>
        <w:t>по результатам проведения закупки (далее обеспечение исполнения договора).</w:t>
      </w:r>
    </w:p>
    <w:p w:rsidR="00A14790" w:rsidRPr="00A14790" w:rsidRDefault="00A14790" w:rsidP="00A14790">
      <w:pPr>
        <w:pStyle w:val="aa"/>
        <w:ind w:left="42" w:right="141" w:firstLine="242"/>
        <w:jc w:val="both"/>
        <w:rPr>
          <w:sz w:val="18"/>
          <w:szCs w:val="18"/>
        </w:rPr>
      </w:pPr>
      <w:r w:rsidRPr="00A14790">
        <w:rPr>
          <w:sz w:val="18"/>
          <w:szCs w:val="1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8.3. Обеспечение заявки может быть предоставлено участником закупки путем перечисления денежных средств, предоставления независимой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 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независимой гарантией.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A14790" w:rsidRPr="00A14790" w:rsidRDefault="00A14790" w:rsidP="00A14790">
      <w:pPr>
        <w:pStyle w:val="aa"/>
        <w:ind w:left="42" w:right="141" w:firstLine="242"/>
        <w:jc w:val="both"/>
        <w:rPr>
          <w:sz w:val="18"/>
          <w:szCs w:val="18"/>
        </w:rPr>
      </w:pPr>
      <w:r w:rsidRPr="00A14790">
        <w:rPr>
          <w:sz w:val="18"/>
          <w:szCs w:val="18"/>
        </w:rPr>
        <w:t>8.3.1.При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(в порядке, предусмотренном регламентом электронной площадки), открытый им в банке, включенном в перечень, утвержденный распоряжением Правительства Российской Федерации от 13 июля 2018 года № 1451-р (далее - специальный банковский счет).</w:t>
      </w:r>
    </w:p>
    <w:p w:rsidR="00A14790" w:rsidRPr="00A14790" w:rsidRDefault="00A14790" w:rsidP="00A14790">
      <w:pPr>
        <w:pStyle w:val="aa"/>
        <w:ind w:left="42" w:right="141" w:firstLine="242"/>
        <w:jc w:val="both"/>
        <w:rPr>
          <w:sz w:val="18"/>
          <w:szCs w:val="18"/>
        </w:rPr>
      </w:pPr>
      <w:r w:rsidRPr="00A14790">
        <w:rPr>
          <w:sz w:val="18"/>
          <w:szCs w:val="18"/>
        </w:rPr>
        <w:t>8.3.2.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A14790" w:rsidRPr="00A14790" w:rsidRDefault="00A14790" w:rsidP="00A14790">
      <w:pPr>
        <w:pStyle w:val="aa"/>
        <w:ind w:left="42" w:right="141" w:firstLine="242"/>
        <w:jc w:val="both"/>
        <w:rPr>
          <w:sz w:val="18"/>
          <w:szCs w:val="18"/>
        </w:rPr>
      </w:pPr>
      <w:r w:rsidRPr="00A14790">
        <w:rPr>
          <w:sz w:val="18"/>
          <w:szCs w:val="18"/>
        </w:rPr>
        <w:t>1) независимая гарантия должна быть выдана гарантом, предусмотренным частью 1 статьи 45 Закона о контрактной системе в сфере закупок;</w:t>
      </w:r>
    </w:p>
    <w:p w:rsidR="00A14790" w:rsidRPr="00A14790" w:rsidRDefault="00A14790" w:rsidP="00A14790">
      <w:pPr>
        <w:pStyle w:val="aa"/>
        <w:ind w:left="42" w:right="141" w:firstLine="242"/>
        <w:jc w:val="both"/>
        <w:rPr>
          <w:sz w:val="18"/>
          <w:szCs w:val="18"/>
        </w:rPr>
      </w:pPr>
      <w:r w:rsidRPr="00A14790">
        <w:rPr>
          <w:sz w:val="18"/>
          <w:szCs w:val="18"/>
        </w:rPr>
        <w:t>2) информация о независимой гарантии должна быть включена в реестр независимых гарантий, предусмотренный частью 8 статьи 45 Закона о контрактной системе в сфере закупок;</w:t>
      </w:r>
    </w:p>
    <w:p w:rsidR="00A14790" w:rsidRPr="00A14790" w:rsidRDefault="00A14790" w:rsidP="00A14790">
      <w:pPr>
        <w:pStyle w:val="aa"/>
        <w:ind w:left="42" w:right="141" w:firstLine="242"/>
        <w:jc w:val="both"/>
        <w:rPr>
          <w:sz w:val="18"/>
          <w:szCs w:val="18"/>
        </w:rPr>
      </w:pPr>
      <w:r w:rsidRPr="00A14790">
        <w:rPr>
          <w:sz w:val="18"/>
          <w:szCs w:val="18"/>
        </w:rPr>
        <w:t>3) независимая гарантия не может быть отозвана выдавшим ее гарантом;</w:t>
      </w:r>
    </w:p>
    <w:p w:rsidR="00A14790" w:rsidRPr="00A14790" w:rsidRDefault="00A14790" w:rsidP="00A14790">
      <w:pPr>
        <w:pStyle w:val="aa"/>
        <w:ind w:left="42" w:right="141" w:firstLine="242"/>
        <w:jc w:val="both"/>
        <w:rPr>
          <w:sz w:val="18"/>
          <w:szCs w:val="18"/>
        </w:rPr>
      </w:pPr>
      <w:r w:rsidRPr="00A14790">
        <w:rPr>
          <w:sz w:val="18"/>
          <w:szCs w:val="18"/>
        </w:rPr>
        <w:t>4) независимая гарантия должна содержать:</w:t>
      </w:r>
    </w:p>
    <w:p w:rsidR="00A14790" w:rsidRPr="00A14790" w:rsidRDefault="00A14790" w:rsidP="00A14790">
      <w:pPr>
        <w:pStyle w:val="aa"/>
        <w:ind w:left="42" w:right="141" w:firstLine="242"/>
        <w:jc w:val="both"/>
        <w:rPr>
          <w:sz w:val="18"/>
          <w:szCs w:val="18"/>
        </w:rPr>
      </w:pPr>
      <w:r w:rsidRPr="00A14790">
        <w:rPr>
          <w:sz w:val="18"/>
          <w:szCs w:val="18"/>
        </w:rPr>
        <w:t>-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14790" w:rsidRPr="00A14790" w:rsidRDefault="00A14790" w:rsidP="00A14790">
      <w:pPr>
        <w:pStyle w:val="aa"/>
        <w:ind w:left="42" w:right="141" w:firstLine="242"/>
        <w:jc w:val="both"/>
        <w:rPr>
          <w:sz w:val="18"/>
          <w:szCs w:val="18"/>
        </w:rPr>
      </w:pPr>
      <w:r w:rsidRPr="00A14790">
        <w:rPr>
          <w:sz w:val="18"/>
          <w:szCs w:val="18"/>
        </w:rPr>
        <w:lastRenderedPageBreak/>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З4 Закона о закупках;</w:t>
      </w:r>
    </w:p>
    <w:p w:rsidR="00A14790" w:rsidRPr="00A14790" w:rsidRDefault="00A14790" w:rsidP="00A14790">
      <w:pPr>
        <w:pStyle w:val="aa"/>
        <w:ind w:left="42" w:right="141" w:firstLine="242"/>
        <w:jc w:val="both"/>
        <w:rPr>
          <w:sz w:val="18"/>
          <w:szCs w:val="18"/>
        </w:rPr>
      </w:pPr>
      <w:r w:rsidRPr="00A14790">
        <w:rPr>
          <w:sz w:val="18"/>
          <w:szCs w:val="18"/>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A14790" w:rsidRPr="00A14790" w:rsidRDefault="00A14790" w:rsidP="00A14790">
      <w:pPr>
        <w:pStyle w:val="aa"/>
        <w:ind w:left="42" w:right="141" w:firstLine="242"/>
        <w:jc w:val="both"/>
        <w:rPr>
          <w:sz w:val="18"/>
          <w:szCs w:val="18"/>
        </w:rPr>
      </w:pPr>
      <w:r w:rsidRPr="00A14790">
        <w:rPr>
          <w:sz w:val="18"/>
          <w:szCs w:val="18"/>
        </w:rPr>
        <w:t>8.3.3.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8.3.1 настоящего положения, является основанием для отказа в принятии ее заказчиком.</w:t>
      </w:r>
    </w:p>
    <w:p w:rsidR="00A14790" w:rsidRPr="00A14790" w:rsidRDefault="00A14790" w:rsidP="00A14790">
      <w:pPr>
        <w:pStyle w:val="aa"/>
        <w:ind w:left="42" w:right="141" w:firstLine="242"/>
        <w:jc w:val="both"/>
        <w:rPr>
          <w:sz w:val="18"/>
          <w:szCs w:val="18"/>
        </w:rPr>
      </w:pPr>
      <w:r w:rsidRPr="00A14790">
        <w:rPr>
          <w:sz w:val="18"/>
          <w:szCs w:val="18"/>
        </w:rPr>
        <w:t>8.3.4.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A14790" w:rsidRPr="00A14790" w:rsidRDefault="00A14790" w:rsidP="00A14790">
      <w:pPr>
        <w:pStyle w:val="aa"/>
        <w:ind w:left="42" w:right="141" w:firstLine="242"/>
        <w:jc w:val="both"/>
        <w:rPr>
          <w:sz w:val="18"/>
          <w:szCs w:val="18"/>
        </w:rPr>
      </w:pPr>
      <w:r w:rsidRPr="00A14790">
        <w:rPr>
          <w:sz w:val="18"/>
          <w:szCs w:val="18"/>
        </w:rPr>
        <w:t>8.3.5.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указанный в извещении документации специальный банковский счет.</w:t>
      </w:r>
    </w:p>
    <w:p w:rsidR="00A14790" w:rsidRPr="00A14790" w:rsidRDefault="00A14790" w:rsidP="00A14790">
      <w:pPr>
        <w:pStyle w:val="aa"/>
        <w:ind w:left="42" w:right="141" w:firstLine="242"/>
        <w:jc w:val="both"/>
        <w:rPr>
          <w:sz w:val="18"/>
          <w:szCs w:val="18"/>
        </w:rPr>
      </w:pPr>
      <w:r w:rsidRPr="00A14790">
        <w:rPr>
          <w:sz w:val="18"/>
          <w:szCs w:val="18"/>
        </w:rPr>
        <w:t>8.3.6. Заказчик в качестве обеспечения заявки принимает независимые гарантии, выданные банками, соответствующими требованиям, установленным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A14790" w:rsidRPr="00A14790" w:rsidRDefault="00A14790" w:rsidP="00A14790">
      <w:pPr>
        <w:pStyle w:val="aa"/>
        <w:ind w:left="42" w:right="141" w:firstLine="242"/>
        <w:jc w:val="both"/>
        <w:rPr>
          <w:sz w:val="18"/>
          <w:szCs w:val="18"/>
        </w:rPr>
      </w:pPr>
      <w:r w:rsidRPr="00A14790">
        <w:rPr>
          <w:sz w:val="18"/>
          <w:szCs w:val="18"/>
        </w:rPr>
        <w:t>Независимая гарантия должна быть безотзывной и содержать:</w:t>
      </w:r>
    </w:p>
    <w:p w:rsidR="00A14790" w:rsidRPr="00A14790" w:rsidRDefault="00A14790" w:rsidP="00A14790">
      <w:pPr>
        <w:pStyle w:val="aa"/>
        <w:ind w:left="42" w:right="141" w:firstLine="242"/>
        <w:jc w:val="both"/>
        <w:rPr>
          <w:sz w:val="18"/>
          <w:szCs w:val="18"/>
        </w:rPr>
      </w:pPr>
      <w:r w:rsidRPr="00A14790">
        <w:rPr>
          <w:sz w:val="18"/>
          <w:szCs w:val="18"/>
        </w:rPr>
        <w:t>1) срок действия независимой гарантии, предоставленной в качестве обеспечения заявки, который должен составлять не менее чем 2 месяца со дня окончания срока подачи заявок;</w:t>
      </w:r>
    </w:p>
    <w:p w:rsidR="00A14790" w:rsidRPr="00A14790" w:rsidRDefault="00A14790" w:rsidP="00A14790">
      <w:pPr>
        <w:pStyle w:val="aa"/>
        <w:ind w:left="42" w:right="141" w:firstLine="242"/>
        <w:jc w:val="both"/>
        <w:rPr>
          <w:sz w:val="18"/>
          <w:szCs w:val="18"/>
        </w:rPr>
      </w:pPr>
      <w:r w:rsidRPr="00A14790">
        <w:rPr>
          <w:sz w:val="18"/>
          <w:szCs w:val="18"/>
        </w:rPr>
        <w:t>2) сумму гарантии, подлежащую уплате гарантом заказчику в случае ненадлежащего исполнения обязательств принципалом;</w:t>
      </w:r>
    </w:p>
    <w:p w:rsidR="00A14790" w:rsidRPr="00A14790" w:rsidRDefault="00A14790" w:rsidP="00A14790">
      <w:pPr>
        <w:pStyle w:val="aa"/>
        <w:ind w:left="42" w:right="141" w:firstLine="242"/>
        <w:jc w:val="both"/>
        <w:rPr>
          <w:sz w:val="18"/>
          <w:szCs w:val="18"/>
        </w:rPr>
      </w:pPr>
      <w:r w:rsidRPr="00A14790">
        <w:rPr>
          <w:sz w:val="18"/>
          <w:szCs w:val="18"/>
        </w:rPr>
        <w:t>3) обязательства принципала, надлежащее исполнение которых обеспечивается гарантией;</w:t>
      </w:r>
    </w:p>
    <w:p w:rsidR="00A14790" w:rsidRPr="00A14790" w:rsidRDefault="00A14790" w:rsidP="00A14790">
      <w:pPr>
        <w:pStyle w:val="aa"/>
        <w:ind w:left="42" w:right="141" w:firstLine="242"/>
        <w:jc w:val="both"/>
        <w:rPr>
          <w:sz w:val="18"/>
          <w:szCs w:val="18"/>
        </w:rPr>
      </w:pPr>
      <w:r w:rsidRPr="00A14790">
        <w:rPr>
          <w:sz w:val="18"/>
          <w:szCs w:val="18"/>
        </w:rPr>
        <w:t>4)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A14790" w:rsidRPr="00A14790" w:rsidRDefault="00A14790" w:rsidP="00A14790">
      <w:pPr>
        <w:pStyle w:val="aa"/>
        <w:ind w:left="42" w:right="141" w:firstLine="242"/>
        <w:jc w:val="both"/>
        <w:rPr>
          <w:sz w:val="18"/>
          <w:szCs w:val="18"/>
        </w:rPr>
      </w:pPr>
      <w:r w:rsidRPr="00A14790">
        <w:rPr>
          <w:sz w:val="18"/>
          <w:szCs w:val="18"/>
        </w:rPr>
        <w:t>5)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14790" w:rsidRPr="00A14790" w:rsidRDefault="00A14790" w:rsidP="00A14790">
      <w:pPr>
        <w:pStyle w:val="aa"/>
        <w:ind w:left="42" w:right="141" w:firstLine="242"/>
        <w:jc w:val="both"/>
        <w:rPr>
          <w:sz w:val="18"/>
          <w:szCs w:val="18"/>
        </w:rPr>
      </w:pPr>
      <w:r w:rsidRPr="00A14790">
        <w:rPr>
          <w:sz w:val="18"/>
          <w:szCs w:val="18"/>
        </w:rPr>
        <w:t>6)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rsidR="00A14790" w:rsidRPr="00A14790" w:rsidRDefault="00A14790" w:rsidP="00A14790">
      <w:pPr>
        <w:pStyle w:val="aa"/>
        <w:ind w:left="42" w:right="141" w:firstLine="242"/>
        <w:jc w:val="both"/>
        <w:rPr>
          <w:sz w:val="18"/>
          <w:szCs w:val="18"/>
        </w:rPr>
      </w:pPr>
      <w:r w:rsidRPr="00A14790">
        <w:rPr>
          <w:sz w:val="18"/>
          <w:szCs w:val="18"/>
        </w:rPr>
        <w:t>7)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rsidR="00A14790" w:rsidRPr="00A14790" w:rsidRDefault="00A14790" w:rsidP="00A14790">
      <w:pPr>
        <w:pStyle w:val="aa"/>
        <w:ind w:left="42" w:right="141" w:firstLine="242"/>
        <w:jc w:val="both"/>
        <w:rPr>
          <w:sz w:val="18"/>
          <w:szCs w:val="18"/>
        </w:rPr>
      </w:pPr>
      <w:r w:rsidRPr="00A14790">
        <w:rPr>
          <w:sz w:val="18"/>
          <w:szCs w:val="18"/>
        </w:rPr>
        <w:t>8)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w:t>
      </w:r>
    </w:p>
    <w:p w:rsidR="00A14790" w:rsidRPr="00A14790" w:rsidRDefault="00A14790" w:rsidP="00A14790">
      <w:pPr>
        <w:pStyle w:val="aa"/>
        <w:ind w:left="42" w:right="141" w:firstLine="242"/>
        <w:jc w:val="both"/>
        <w:rPr>
          <w:sz w:val="18"/>
          <w:szCs w:val="18"/>
        </w:rPr>
      </w:pPr>
      <w:r w:rsidRPr="00A14790">
        <w:rPr>
          <w:sz w:val="18"/>
          <w:szCs w:val="18"/>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млн.рублей.</w:t>
      </w:r>
    </w:p>
    <w:p w:rsidR="00A14790" w:rsidRPr="00A14790" w:rsidRDefault="00A14790" w:rsidP="00A14790">
      <w:pPr>
        <w:pStyle w:val="aa"/>
        <w:ind w:left="42" w:right="141" w:firstLine="242"/>
        <w:jc w:val="both"/>
        <w:rPr>
          <w:sz w:val="18"/>
          <w:szCs w:val="18"/>
        </w:rPr>
      </w:pPr>
      <w:r w:rsidRPr="00A14790">
        <w:rPr>
          <w:sz w:val="18"/>
          <w:szCs w:val="18"/>
        </w:rPr>
        <w:t>8.5. Размер обеспечения заявки, в случае установления заказчиком требования предоставления такого обеспечения, должен составлять от 0,5 до 5 % от начальной (максимальной) цены договора.</w:t>
      </w:r>
    </w:p>
    <w:p w:rsidR="00A14790" w:rsidRPr="00A14790" w:rsidRDefault="00A14790" w:rsidP="00A14790">
      <w:pPr>
        <w:pStyle w:val="aa"/>
        <w:ind w:left="42" w:right="141" w:firstLine="242"/>
        <w:jc w:val="both"/>
        <w:rPr>
          <w:sz w:val="18"/>
          <w:szCs w:val="18"/>
        </w:rPr>
      </w:pPr>
      <w:r w:rsidRPr="00A14790">
        <w:rPr>
          <w:sz w:val="18"/>
          <w:szCs w:val="18"/>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rsidR="00A14790" w:rsidRPr="00A14790" w:rsidRDefault="00A14790" w:rsidP="00A14790">
      <w:pPr>
        <w:pStyle w:val="aa"/>
        <w:ind w:left="42" w:right="141" w:firstLine="242"/>
        <w:jc w:val="both"/>
        <w:rPr>
          <w:sz w:val="18"/>
          <w:szCs w:val="18"/>
        </w:rPr>
      </w:pPr>
      <w:r w:rsidRPr="00A14790">
        <w:rPr>
          <w:sz w:val="18"/>
          <w:szCs w:val="18"/>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A14790" w:rsidRPr="00A14790" w:rsidRDefault="00A14790" w:rsidP="00A14790">
      <w:pPr>
        <w:pStyle w:val="aa"/>
        <w:ind w:left="42" w:right="141" w:firstLine="242"/>
        <w:jc w:val="both"/>
        <w:rPr>
          <w:sz w:val="18"/>
          <w:szCs w:val="18"/>
        </w:rPr>
      </w:pPr>
      <w:r w:rsidRPr="00A14790">
        <w:rPr>
          <w:sz w:val="18"/>
          <w:szCs w:val="18"/>
        </w:rPr>
        <w:t>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A14790" w:rsidRPr="00A14790" w:rsidRDefault="00A14790" w:rsidP="00A14790">
      <w:pPr>
        <w:pStyle w:val="aa"/>
        <w:ind w:left="42" w:right="141" w:firstLine="242"/>
        <w:jc w:val="both"/>
        <w:rPr>
          <w:sz w:val="18"/>
          <w:szCs w:val="18"/>
        </w:rPr>
      </w:pPr>
      <w:r w:rsidRPr="00A14790">
        <w:rPr>
          <w:sz w:val="18"/>
          <w:szCs w:val="18"/>
        </w:rPr>
        <w:t>8.7.2. Отмена закупки;</w:t>
      </w:r>
    </w:p>
    <w:p w:rsidR="00A14790" w:rsidRPr="00A14790" w:rsidRDefault="00A14790" w:rsidP="00A14790">
      <w:pPr>
        <w:pStyle w:val="aa"/>
        <w:ind w:left="42" w:right="141" w:firstLine="242"/>
        <w:jc w:val="both"/>
        <w:rPr>
          <w:sz w:val="18"/>
          <w:szCs w:val="18"/>
        </w:rPr>
      </w:pPr>
      <w:r w:rsidRPr="00A14790">
        <w:rPr>
          <w:sz w:val="18"/>
          <w:szCs w:val="18"/>
        </w:rPr>
        <w:t>8.7.3. Отзыв заявки участником закупки до окончания срока подачи заявок;</w:t>
      </w:r>
    </w:p>
    <w:p w:rsidR="00A14790" w:rsidRPr="00A14790" w:rsidRDefault="00A14790" w:rsidP="00A14790">
      <w:pPr>
        <w:pStyle w:val="aa"/>
        <w:ind w:left="42" w:right="141" w:firstLine="242"/>
        <w:jc w:val="both"/>
        <w:rPr>
          <w:sz w:val="18"/>
          <w:szCs w:val="18"/>
        </w:rPr>
      </w:pPr>
      <w:r w:rsidRPr="00A14790">
        <w:rPr>
          <w:sz w:val="18"/>
          <w:szCs w:val="18"/>
        </w:rPr>
        <w:t>8.7.4. Получение заявки на участие в закупке после окончания срока подачи заявок;</w:t>
      </w:r>
    </w:p>
    <w:p w:rsidR="00A14790" w:rsidRPr="00A14790" w:rsidRDefault="00A14790" w:rsidP="00A14790">
      <w:pPr>
        <w:pStyle w:val="aa"/>
        <w:ind w:left="42" w:right="141" w:firstLine="242"/>
        <w:jc w:val="both"/>
        <w:rPr>
          <w:sz w:val="18"/>
          <w:szCs w:val="18"/>
        </w:rPr>
      </w:pPr>
      <w:r w:rsidRPr="00A14790">
        <w:rPr>
          <w:sz w:val="18"/>
          <w:szCs w:val="18"/>
        </w:rPr>
        <w:t>8.7.5. Отстранение участника закупки от участия в закупке или отказ заказчика от заключения договора с участником закупки.</w:t>
      </w:r>
    </w:p>
    <w:p w:rsidR="00A14790" w:rsidRPr="00A14790" w:rsidRDefault="00A14790" w:rsidP="00A14790">
      <w:pPr>
        <w:pStyle w:val="aa"/>
        <w:ind w:left="42" w:right="141" w:firstLine="242"/>
        <w:jc w:val="both"/>
        <w:rPr>
          <w:sz w:val="18"/>
          <w:szCs w:val="18"/>
        </w:rPr>
      </w:pPr>
      <w:r w:rsidRPr="00A14790">
        <w:rPr>
          <w:sz w:val="18"/>
          <w:szCs w:val="18"/>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A14790" w:rsidRPr="00A14790" w:rsidRDefault="00A14790" w:rsidP="00A14790">
      <w:pPr>
        <w:pStyle w:val="aa"/>
        <w:ind w:left="42" w:right="141" w:firstLine="242"/>
        <w:jc w:val="both"/>
        <w:rPr>
          <w:sz w:val="18"/>
          <w:szCs w:val="18"/>
        </w:rPr>
      </w:pPr>
      <w:r w:rsidRPr="00A14790">
        <w:rPr>
          <w:sz w:val="18"/>
          <w:szCs w:val="18"/>
        </w:rPr>
        <w:t>8.9. Возврат денежных средств, внесенных в качестве обеспечения заявок, обеспечения исполнения договора,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A14790" w:rsidRPr="00A14790" w:rsidRDefault="00A14790" w:rsidP="00A14790">
      <w:pPr>
        <w:pStyle w:val="aa"/>
        <w:ind w:left="42" w:right="141" w:firstLine="242"/>
        <w:jc w:val="both"/>
        <w:rPr>
          <w:sz w:val="18"/>
          <w:szCs w:val="18"/>
        </w:rPr>
      </w:pPr>
      <w:r w:rsidRPr="00A14790">
        <w:rPr>
          <w:sz w:val="18"/>
          <w:szCs w:val="18"/>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A14790" w:rsidRPr="00A14790" w:rsidRDefault="00A14790" w:rsidP="00A14790">
      <w:pPr>
        <w:pStyle w:val="aa"/>
        <w:ind w:left="42" w:right="141" w:firstLine="242"/>
        <w:jc w:val="both"/>
        <w:rPr>
          <w:sz w:val="18"/>
          <w:szCs w:val="18"/>
        </w:rPr>
      </w:pPr>
      <w:r w:rsidRPr="00A14790">
        <w:rPr>
          <w:sz w:val="18"/>
          <w:szCs w:val="18"/>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A14790" w:rsidRPr="00A14790" w:rsidRDefault="00A14790" w:rsidP="00A14790">
      <w:pPr>
        <w:pStyle w:val="aa"/>
        <w:ind w:left="42" w:right="141" w:firstLine="242"/>
        <w:jc w:val="both"/>
        <w:rPr>
          <w:sz w:val="18"/>
          <w:szCs w:val="18"/>
        </w:rPr>
      </w:pPr>
      <w:r w:rsidRPr="00A14790">
        <w:rPr>
          <w:sz w:val="18"/>
          <w:szCs w:val="18"/>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500 тыс.рублей.</w:t>
      </w:r>
    </w:p>
    <w:p w:rsidR="00A14790" w:rsidRPr="00A14790" w:rsidRDefault="00A14790" w:rsidP="00A14790">
      <w:pPr>
        <w:pStyle w:val="aa"/>
        <w:ind w:left="42" w:right="141" w:firstLine="242"/>
        <w:jc w:val="both"/>
        <w:rPr>
          <w:sz w:val="18"/>
          <w:szCs w:val="18"/>
        </w:rPr>
      </w:pPr>
      <w:r w:rsidRPr="00A14790">
        <w:rPr>
          <w:sz w:val="18"/>
          <w:szCs w:val="18"/>
        </w:rPr>
        <w:t xml:space="preserve">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w:t>
      </w:r>
      <w:proofErr w:type="gramStart"/>
      <w:r w:rsidRPr="00A14790">
        <w:rPr>
          <w:sz w:val="18"/>
          <w:szCs w:val="18"/>
        </w:rPr>
        <w:t>предусмотренным  подпунктами</w:t>
      </w:r>
      <w:proofErr w:type="gramEnd"/>
      <w:r w:rsidRPr="00A14790">
        <w:rPr>
          <w:sz w:val="18"/>
          <w:szCs w:val="18"/>
        </w:rPr>
        <w:t xml:space="preserve"> 4.1.1-4.1.6 Положения, если начальная (максимальная) цена договора превышает 500 тыс. рублей.</w:t>
      </w:r>
    </w:p>
    <w:p w:rsidR="00A14790" w:rsidRPr="00A14790" w:rsidRDefault="00A14790" w:rsidP="00A14790">
      <w:pPr>
        <w:pStyle w:val="aa"/>
        <w:ind w:left="42" w:right="141" w:firstLine="242"/>
        <w:jc w:val="both"/>
        <w:rPr>
          <w:sz w:val="18"/>
          <w:szCs w:val="18"/>
        </w:rPr>
      </w:pPr>
      <w:r w:rsidRPr="00A14790">
        <w:rPr>
          <w:sz w:val="18"/>
          <w:szCs w:val="18"/>
        </w:rPr>
        <w:t>8.13. Обеспечение исполнения договора может быть предоставлено участником закупки путем перечисления денежных средств, предоставления независимой гарантии или иным способом, предусмотренным Гражданским кодексом Российской Федерации, если в извещении и (или) в документации о закупке не указано иное.</w:t>
      </w:r>
    </w:p>
    <w:p w:rsidR="00A14790" w:rsidRPr="00A14790" w:rsidRDefault="00A14790" w:rsidP="00A14790">
      <w:pPr>
        <w:pStyle w:val="aa"/>
        <w:ind w:left="42" w:right="141" w:firstLine="242"/>
        <w:jc w:val="both"/>
        <w:rPr>
          <w:sz w:val="18"/>
          <w:szCs w:val="18"/>
        </w:rPr>
      </w:pPr>
      <w:r w:rsidRPr="00A14790">
        <w:rPr>
          <w:sz w:val="18"/>
          <w:szCs w:val="18"/>
        </w:rPr>
        <w:lastRenderedPageBreak/>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но не менее чем в размере аванса (если проектом договора предусмотрена выплата аванса).</w:t>
      </w:r>
    </w:p>
    <w:p w:rsidR="00A14790" w:rsidRPr="00A14790" w:rsidRDefault="00A14790" w:rsidP="00A14790">
      <w:pPr>
        <w:pStyle w:val="aa"/>
        <w:ind w:left="42" w:right="141" w:firstLine="242"/>
        <w:jc w:val="both"/>
        <w:rPr>
          <w:sz w:val="18"/>
          <w:szCs w:val="18"/>
        </w:rPr>
      </w:pPr>
      <w:r w:rsidRPr="00A14790">
        <w:rPr>
          <w:sz w:val="18"/>
          <w:szCs w:val="18"/>
        </w:rPr>
        <w:t>8.15. 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8.16. Срок обеспечения исполнения договора должен превышать срок исполнения обязательств по договору на 30 календарных дней (если </w:t>
      </w:r>
      <w:r w:rsidRPr="00A14790">
        <w:rPr>
          <w:sz w:val="18"/>
          <w:szCs w:val="18"/>
        </w:rPr>
        <w:br/>
        <w:t>в документации не указано иное).</w:t>
      </w:r>
    </w:p>
    <w:p w:rsidR="00A14790" w:rsidRPr="00A14790" w:rsidRDefault="00A14790" w:rsidP="00A14790">
      <w:pPr>
        <w:pStyle w:val="aa"/>
        <w:ind w:left="42" w:right="141" w:firstLine="242"/>
        <w:jc w:val="both"/>
        <w:rPr>
          <w:sz w:val="18"/>
          <w:szCs w:val="18"/>
        </w:rPr>
      </w:pPr>
      <w:r w:rsidRPr="00A14790">
        <w:rPr>
          <w:sz w:val="18"/>
          <w:szCs w:val="18"/>
        </w:rPr>
        <w:t xml:space="preserve">8.17. Договор заключается после предоставления участником закупки, с которым заключается договор, обеспечения исполнения договора </w:t>
      </w:r>
      <w:r w:rsidRPr="00A14790">
        <w:rPr>
          <w:sz w:val="18"/>
          <w:szCs w:val="18"/>
        </w:rPr>
        <w:br/>
        <w:t>в соответствии с Положением.</w:t>
      </w:r>
    </w:p>
    <w:p w:rsidR="00A14790" w:rsidRPr="00A14790" w:rsidRDefault="00A14790" w:rsidP="00A14790">
      <w:pPr>
        <w:pStyle w:val="aa"/>
        <w:ind w:left="42" w:right="141" w:firstLine="242"/>
        <w:jc w:val="both"/>
        <w:rPr>
          <w:sz w:val="18"/>
          <w:szCs w:val="18"/>
        </w:rPr>
      </w:pPr>
      <w:r w:rsidRPr="00A14790">
        <w:rPr>
          <w:sz w:val="18"/>
          <w:szCs w:val="18"/>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A14790" w:rsidRPr="00A14790" w:rsidRDefault="00A14790" w:rsidP="00A14790">
      <w:pPr>
        <w:pStyle w:val="aa"/>
        <w:ind w:left="42" w:right="141" w:firstLine="242"/>
        <w:jc w:val="both"/>
        <w:rPr>
          <w:sz w:val="18"/>
          <w:szCs w:val="18"/>
        </w:rPr>
      </w:pPr>
      <w:r w:rsidRPr="00A14790">
        <w:rPr>
          <w:sz w:val="18"/>
          <w:szCs w:val="1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A14790" w:rsidRPr="00A14790" w:rsidRDefault="00A14790" w:rsidP="00A14790">
      <w:pPr>
        <w:pStyle w:val="aa"/>
        <w:ind w:left="42" w:right="141" w:firstLine="242"/>
        <w:jc w:val="both"/>
        <w:rPr>
          <w:sz w:val="18"/>
          <w:szCs w:val="18"/>
        </w:rPr>
      </w:pPr>
      <w:r w:rsidRPr="00A14790">
        <w:rPr>
          <w:sz w:val="18"/>
          <w:szCs w:val="18"/>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A14790" w:rsidRPr="00A14790" w:rsidRDefault="00A14790" w:rsidP="00A14790">
      <w:pPr>
        <w:pStyle w:val="aa"/>
        <w:ind w:left="42" w:right="141" w:firstLine="242"/>
        <w:jc w:val="both"/>
        <w:rPr>
          <w:sz w:val="18"/>
          <w:szCs w:val="18"/>
        </w:rPr>
      </w:pPr>
      <w:r w:rsidRPr="00A14790">
        <w:rPr>
          <w:sz w:val="18"/>
          <w:szCs w:val="18"/>
        </w:rPr>
        <w:t>8.21. 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A14790" w:rsidRPr="00A14790" w:rsidRDefault="00A14790" w:rsidP="00A14790">
      <w:pPr>
        <w:pStyle w:val="aa"/>
        <w:ind w:left="42" w:right="141" w:firstLine="242"/>
        <w:jc w:val="both"/>
        <w:rPr>
          <w:sz w:val="18"/>
          <w:szCs w:val="18"/>
        </w:rPr>
      </w:pPr>
      <w:r w:rsidRPr="00A14790">
        <w:rPr>
          <w:sz w:val="18"/>
          <w:szCs w:val="1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bookmarkStart w:id="16" w:name="_Toc521582054"/>
    </w:p>
    <w:p w:rsidR="00A14790" w:rsidRPr="00A14790" w:rsidRDefault="00A14790" w:rsidP="00A14790">
      <w:pPr>
        <w:pStyle w:val="aa"/>
        <w:ind w:left="42" w:right="141" w:firstLine="242"/>
        <w:jc w:val="both"/>
        <w:rPr>
          <w:sz w:val="18"/>
          <w:szCs w:val="18"/>
        </w:rPr>
      </w:pPr>
      <w:r w:rsidRPr="00A14790">
        <w:rPr>
          <w:sz w:val="18"/>
          <w:szCs w:val="18"/>
        </w:rPr>
        <w:t>9. Порядок подготовки и проведения закупок</w:t>
      </w:r>
      <w:bookmarkStart w:id="17" w:name="_Toc521582055"/>
      <w:bookmarkEnd w:id="16"/>
      <w:r w:rsidRPr="00A14790">
        <w:rPr>
          <w:sz w:val="18"/>
          <w:szCs w:val="18"/>
        </w:rPr>
        <w:t>.</w:t>
      </w:r>
    </w:p>
    <w:p w:rsidR="00A14790" w:rsidRPr="00A14790" w:rsidRDefault="00A14790" w:rsidP="00A14790">
      <w:pPr>
        <w:pStyle w:val="aa"/>
        <w:ind w:left="42" w:right="141" w:firstLine="242"/>
        <w:jc w:val="both"/>
        <w:rPr>
          <w:sz w:val="18"/>
          <w:szCs w:val="18"/>
        </w:rPr>
      </w:pPr>
      <w:r w:rsidRPr="00A14790">
        <w:rPr>
          <w:sz w:val="18"/>
          <w:szCs w:val="18"/>
        </w:rPr>
        <w:t>9.1. Закупочная комиссия</w:t>
      </w:r>
      <w:bookmarkEnd w:id="17"/>
      <w:r w:rsidRPr="00A14790">
        <w:rPr>
          <w:sz w:val="18"/>
          <w:szCs w:val="18"/>
        </w:rPr>
        <w:t>.</w:t>
      </w:r>
    </w:p>
    <w:p w:rsidR="00A14790" w:rsidRPr="00A14790" w:rsidRDefault="00A14790" w:rsidP="00A14790">
      <w:pPr>
        <w:pStyle w:val="aa"/>
        <w:ind w:left="42" w:right="141" w:firstLine="242"/>
        <w:jc w:val="both"/>
        <w:rPr>
          <w:sz w:val="18"/>
          <w:szCs w:val="18"/>
        </w:rPr>
      </w:pPr>
      <w:r w:rsidRPr="00A14790">
        <w:rPr>
          <w:sz w:val="18"/>
          <w:szCs w:val="18"/>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A14790">
        <w:rPr>
          <w:sz w:val="18"/>
          <w:szCs w:val="18"/>
        </w:rPr>
        <w:br/>
        <w:t>на проведение всех закупок (и конкурентных, и неконкурентных).</w:t>
      </w:r>
    </w:p>
    <w:p w:rsidR="00A14790" w:rsidRPr="00A14790" w:rsidRDefault="00A14790" w:rsidP="00A14790">
      <w:pPr>
        <w:pStyle w:val="aa"/>
        <w:ind w:left="42" w:right="141" w:firstLine="242"/>
        <w:jc w:val="both"/>
        <w:rPr>
          <w:sz w:val="18"/>
          <w:szCs w:val="18"/>
          <w:u w:val="single"/>
        </w:rPr>
      </w:pPr>
      <w:r w:rsidRPr="00A14790">
        <w:rPr>
          <w:sz w:val="18"/>
          <w:szCs w:val="18"/>
        </w:rPr>
        <w:t xml:space="preserve">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 </w:t>
      </w:r>
    </w:p>
    <w:p w:rsidR="00A14790" w:rsidRPr="00A14790" w:rsidRDefault="00A14790" w:rsidP="00A14790">
      <w:pPr>
        <w:pStyle w:val="aa"/>
        <w:ind w:left="42" w:right="141" w:firstLine="242"/>
        <w:jc w:val="both"/>
        <w:rPr>
          <w:sz w:val="18"/>
          <w:szCs w:val="18"/>
        </w:rPr>
      </w:pPr>
      <w:r w:rsidRPr="00A14790">
        <w:rPr>
          <w:sz w:val="18"/>
          <w:szCs w:val="18"/>
        </w:rPr>
        <w:t>9.1.3. Решение о включении конкретного лица в состав закупочной комиссии принимается заказчиком.</w:t>
      </w:r>
    </w:p>
    <w:p w:rsidR="00A14790" w:rsidRPr="00A14790" w:rsidRDefault="00A14790" w:rsidP="00A14790">
      <w:pPr>
        <w:pStyle w:val="aa"/>
        <w:ind w:left="42" w:right="141" w:firstLine="242"/>
        <w:jc w:val="both"/>
        <w:rPr>
          <w:sz w:val="18"/>
          <w:szCs w:val="18"/>
        </w:rPr>
      </w:pPr>
      <w:r w:rsidRPr="00A14790">
        <w:rPr>
          <w:sz w:val="18"/>
          <w:szCs w:val="18"/>
        </w:rPr>
        <w:t>Членами комиссии по осуществлению закупок не могут быть:</w:t>
      </w:r>
    </w:p>
    <w:p w:rsidR="00A14790" w:rsidRPr="00A14790" w:rsidRDefault="00A14790" w:rsidP="00A14790">
      <w:pPr>
        <w:pStyle w:val="aa"/>
        <w:ind w:left="42" w:right="141" w:firstLine="242"/>
        <w:jc w:val="both"/>
        <w:rPr>
          <w:sz w:val="18"/>
          <w:szCs w:val="18"/>
        </w:rPr>
      </w:pPr>
      <w:r w:rsidRPr="00A14790">
        <w:rPr>
          <w:sz w:val="18"/>
          <w:szCs w:val="1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A14790" w:rsidRPr="00A14790" w:rsidRDefault="00A14790" w:rsidP="00A14790">
      <w:pPr>
        <w:pStyle w:val="aa"/>
        <w:ind w:left="42" w:right="141" w:firstLine="242"/>
        <w:jc w:val="both"/>
        <w:rPr>
          <w:sz w:val="18"/>
          <w:szCs w:val="18"/>
        </w:rPr>
      </w:pPr>
      <w:r w:rsidRPr="00A14790">
        <w:rPr>
          <w:sz w:val="18"/>
          <w:szCs w:val="1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14790" w:rsidRPr="00A14790" w:rsidRDefault="00A14790" w:rsidP="00A14790">
      <w:pPr>
        <w:pStyle w:val="aa"/>
        <w:ind w:left="42" w:right="141" w:firstLine="242"/>
        <w:jc w:val="both"/>
        <w:rPr>
          <w:sz w:val="18"/>
          <w:szCs w:val="18"/>
        </w:rPr>
      </w:pPr>
      <w:r w:rsidRPr="00A14790">
        <w:rPr>
          <w:sz w:val="18"/>
          <w:szCs w:val="18"/>
        </w:rPr>
        <w:t>иные физические лица в случаях, определенных положением о закупке.</w:t>
      </w:r>
    </w:p>
    <w:p w:rsidR="00A14790" w:rsidRPr="00A14790" w:rsidRDefault="00A14790" w:rsidP="00A14790">
      <w:pPr>
        <w:pStyle w:val="aa"/>
        <w:ind w:left="42" w:right="141" w:firstLine="242"/>
        <w:jc w:val="both"/>
        <w:rPr>
          <w:sz w:val="18"/>
          <w:szCs w:val="18"/>
        </w:rPr>
      </w:pPr>
      <w:r w:rsidRPr="00A14790">
        <w:rPr>
          <w:sz w:val="18"/>
          <w:szCs w:val="18"/>
        </w:rPr>
        <w:t>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Федерального закона от 05.04.2013 № 44-ФЗ.</w:t>
      </w:r>
    </w:p>
    <w:p w:rsidR="00A14790" w:rsidRPr="00A14790" w:rsidRDefault="00A14790" w:rsidP="00A14790">
      <w:pPr>
        <w:pStyle w:val="aa"/>
        <w:ind w:left="42" w:right="141" w:firstLine="242"/>
        <w:jc w:val="both"/>
        <w:rPr>
          <w:sz w:val="18"/>
          <w:szCs w:val="18"/>
        </w:rPr>
      </w:pPr>
      <w:r w:rsidRPr="00A14790">
        <w:rPr>
          <w:sz w:val="18"/>
          <w:szCs w:val="18"/>
        </w:rPr>
        <w:t>Член комиссии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предусмотренными положениями настоящего пункта.</w:t>
      </w:r>
    </w:p>
    <w:p w:rsidR="00A14790" w:rsidRPr="00A14790" w:rsidRDefault="00A14790" w:rsidP="00A14790">
      <w:pPr>
        <w:pStyle w:val="aa"/>
        <w:ind w:left="42" w:right="141" w:firstLine="242"/>
        <w:jc w:val="both"/>
        <w:rPr>
          <w:sz w:val="18"/>
          <w:szCs w:val="18"/>
        </w:rPr>
      </w:pPr>
      <w:r w:rsidRPr="00A14790">
        <w:rPr>
          <w:sz w:val="18"/>
          <w:szCs w:val="18"/>
        </w:rPr>
        <w:t>9.1.4. Заседание закупочной комиссии является правомочным, 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A14790" w:rsidRPr="00A14790" w:rsidRDefault="00A14790" w:rsidP="00A14790">
      <w:pPr>
        <w:pStyle w:val="aa"/>
        <w:ind w:left="42" w:right="141" w:firstLine="242"/>
        <w:jc w:val="both"/>
        <w:rPr>
          <w:sz w:val="18"/>
          <w:szCs w:val="18"/>
        </w:rPr>
      </w:pPr>
      <w:r w:rsidRPr="00A14790">
        <w:rPr>
          <w:sz w:val="18"/>
          <w:szCs w:val="18"/>
        </w:rPr>
        <w:t>9.1.5. Основными функциями закупочной комиссии являются:</w:t>
      </w:r>
    </w:p>
    <w:p w:rsidR="00A14790" w:rsidRPr="00A14790" w:rsidRDefault="00A14790" w:rsidP="00A14790">
      <w:pPr>
        <w:pStyle w:val="aa"/>
        <w:ind w:left="42" w:right="141" w:firstLine="242"/>
        <w:jc w:val="both"/>
        <w:rPr>
          <w:sz w:val="18"/>
          <w:szCs w:val="18"/>
        </w:rPr>
      </w:pPr>
      <w:r w:rsidRPr="00A14790">
        <w:rPr>
          <w:sz w:val="18"/>
          <w:szCs w:val="18"/>
        </w:rPr>
        <w:t>9.1.5.1. Участие в заседании закупочной комиссии при открытии оператором ЭП доступа к заявкам, поданным в форме электронных документов;</w:t>
      </w:r>
    </w:p>
    <w:p w:rsidR="00A14790" w:rsidRPr="00A14790" w:rsidRDefault="00A14790" w:rsidP="00A14790">
      <w:pPr>
        <w:pStyle w:val="aa"/>
        <w:ind w:left="42" w:right="141" w:firstLine="242"/>
        <w:jc w:val="both"/>
        <w:rPr>
          <w:sz w:val="18"/>
          <w:szCs w:val="18"/>
        </w:rPr>
      </w:pPr>
      <w:r w:rsidRPr="00A14790">
        <w:rPr>
          <w:sz w:val="18"/>
          <w:szCs w:val="18"/>
        </w:rPr>
        <w:t>9.1.5.2. Рассмотрение заявок участников закупки;</w:t>
      </w:r>
    </w:p>
    <w:p w:rsidR="00A14790" w:rsidRPr="00A14790" w:rsidRDefault="00A14790" w:rsidP="00A14790">
      <w:pPr>
        <w:pStyle w:val="aa"/>
        <w:ind w:left="42" w:right="141" w:firstLine="242"/>
        <w:jc w:val="both"/>
        <w:rPr>
          <w:sz w:val="18"/>
          <w:szCs w:val="18"/>
        </w:rPr>
      </w:pPr>
      <w:r w:rsidRPr="00A14790">
        <w:rPr>
          <w:sz w:val="18"/>
          <w:szCs w:val="18"/>
        </w:rPr>
        <w:t>9.1.5.3. Принятие решений о направлении запросов участникам в случаях, установленных Положением и документацией о закупке;</w:t>
      </w:r>
    </w:p>
    <w:p w:rsidR="00A14790" w:rsidRPr="00A14790" w:rsidRDefault="00A14790" w:rsidP="00A14790">
      <w:pPr>
        <w:pStyle w:val="aa"/>
        <w:ind w:left="42" w:right="141" w:firstLine="242"/>
        <w:jc w:val="both"/>
        <w:rPr>
          <w:sz w:val="18"/>
          <w:szCs w:val="18"/>
        </w:rPr>
      </w:pPr>
      <w:r w:rsidRPr="00A14790">
        <w:rPr>
          <w:sz w:val="18"/>
          <w:szCs w:val="18"/>
        </w:rPr>
        <w:t>9.1.5.4. Принятие решений о допуске участника закупки или отказа в допуске (отклонения заявки) участника закупки к участию в закупке;</w:t>
      </w:r>
    </w:p>
    <w:p w:rsidR="00A14790" w:rsidRPr="00A14790" w:rsidRDefault="00A14790" w:rsidP="00A14790">
      <w:pPr>
        <w:pStyle w:val="aa"/>
        <w:ind w:left="42" w:right="141" w:firstLine="242"/>
        <w:jc w:val="both"/>
        <w:rPr>
          <w:sz w:val="18"/>
          <w:szCs w:val="18"/>
        </w:rPr>
      </w:pPr>
      <w:r w:rsidRPr="00A14790">
        <w:rPr>
          <w:sz w:val="18"/>
          <w:szCs w:val="18"/>
        </w:rPr>
        <w:t>9.1.5.5. Фиксирование факта о признании процедуры закупки несостоявшейся (при необходимости);</w:t>
      </w:r>
    </w:p>
    <w:p w:rsidR="00A14790" w:rsidRPr="00A14790" w:rsidRDefault="00A14790" w:rsidP="00A14790">
      <w:pPr>
        <w:pStyle w:val="aa"/>
        <w:ind w:left="42" w:right="141" w:firstLine="242"/>
        <w:jc w:val="both"/>
        <w:rPr>
          <w:sz w:val="18"/>
          <w:szCs w:val="18"/>
        </w:rPr>
      </w:pPr>
      <w:r w:rsidRPr="00A14790">
        <w:rPr>
          <w:sz w:val="18"/>
          <w:szCs w:val="18"/>
        </w:rPr>
        <w:t>9.1.5.6. Проведение оценки заявок (при необходимости);</w:t>
      </w:r>
    </w:p>
    <w:p w:rsidR="00A14790" w:rsidRPr="00A14790" w:rsidRDefault="00A14790" w:rsidP="00A14790">
      <w:pPr>
        <w:pStyle w:val="aa"/>
        <w:ind w:left="42" w:right="141" w:firstLine="242"/>
        <w:jc w:val="both"/>
        <w:rPr>
          <w:sz w:val="18"/>
          <w:szCs w:val="18"/>
        </w:rPr>
      </w:pPr>
      <w:r w:rsidRPr="00A14790">
        <w:rPr>
          <w:sz w:val="18"/>
          <w:szCs w:val="18"/>
        </w:rPr>
        <w:t>9.1.5.7. Определение победителя закупки в соответствии с условиями извещения о проведении закупки и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9.1.5.8. Рассмотрение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A14790" w:rsidRPr="00A14790" w:rsidRDefault="00A14790" w:rsidP="00A14790">
      <w:pPr>
        <w:pStyle w:val="aa"/>
        <w:ind w:left="42" w:right="141" w:firstLine="242"/>
        <w:jc w:val="both"/>
        <w:rPr>
          <w:sz w:val="18"/>
          <w:szCs w:val="18"/>
        </w:rPr>
      </w:pPr>
      <w:r w:rsidRPr="00A14790">
        <w:rPr>
          <w:sz w:val="18"/>
          <w:szCs w:val="18"/>
        </w:rPr>
        <w:t>9.1.5.9. Размещение протоколов, составляемых в ходе проведения процедуры закупки, в ЕИС или на ЭП.</w:t>
      </w:r>
    </w:p>
    <w:p w:rsidR="00A14790" w:rsidRPr="00A14790" w:rsidRDefault="00A14790" w:rsidP="00A14790">
      <w:pPr>
        <w:pStyle w:val="aa"/>
        <w:ind w:left="42" w:right="141" w:firstLine="242"/>
        <w:jc w:val="both"/>
        <w:rPr>
          <w:sz w:val="18"/>
          <w:szCs w:val="18"/>
        </w:rPr>
      </w:pPr>
      <w:r w:rsidRPr="00A14790">
        <w:rPr>
          <w:sz w:val="18"/>
          <w:szCs w:val="18"/>
        </w:rPr>
        <w:t xml:space="preserve">9.1.6. Функции, возложенные заказчиком на закупочную комиссию, могут отличаться от описанных в подпункте 9.1.5 Положения в соответствии </w:t>
      </w:r>
      <w:r w:rsidRPr="00A14790">
        <w:rPr>
          <w:sz w:val="18"/>
          <w:szCs w:val="18"/>
        </w:rPr>
        <w:br/>
        <w:t>с решением заказчика.</w:t>
      </w:r>
    </w:p>
    <w:p w:rsidR="00A14790" w:rsidRPr="00A14790" w:rsidRDefault="00A14790" w:rsidP="00A14790">
      <w:pPr>
        <w:pStyle w:val="aa"/>
        <w:ind w:left="42" w:right="141" w:firstLine="242"/>
        <w:jc w:val="both"/>
        <w:rPr>
          <w:sz w:val="18"/>
          <w:szCs w:val="18"/>
          <w:lang w:val="x-none"/>
        </w:rPr>
      </w:pPr>
      <w:bookmarkStart w:id="18" w:name="_Требования_к_извещению"/>
      <w:bookmarkStart w:id="19" w:name="_Ref454190435"/>
      <w:bookmarkStart w:id="20" w:name="_Toc521582056"/>
      <w:bookmarkEnd w:id="18"/>
      <w:r w:rsidRPr="00A14790">
        <w:rPr>
          <w:sz w:val="18"/>
          <w:szCs w:val="18"/>
          <w:lang w:val="x-none"/>
        </w:rPr>
        <w:lastRenderedPageBreak/>
        <w:t>9.2. Требования к извещению о закупке, документации о закупке</w:t>
      </w:r>
      <w:bookmarkEnd w:id="19"/>
      <w:bookmarkEnd w:id="20"/>
      <w:r w:rsidRPr="00A14790">
        <w:rPr>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 </w:t>
      </w:r>
    </w:p>
    <w:p w:rsidR="00A14790" w:rsidRPr="00A14790" w:rsidRDefault="00A14790" w:rsidP="00A14790">
      <w:pPr>
        <w:pStyle w:val="aa"/>
        <w:ind w:left="42" w:right="141" w:firstLine="242"/>
        <w:jc w:val="both"/>
        <w:rPr>
          <w:sz w:val="18"/>
          <w:szCs w:val="18"/>
        </w:rPr>
      </w:pPr>
      <w:r w:rsidRPr="00A14790">
        <w:rPr>
          <w:sz w:val="18"/>
          <w:szCs w:val="18"/>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A14790" w:rsidRPr="00A14790" w:rsidRDefault="00A14790" w:rsidP="00A14790">
      <w:pPr>
        <w:pStyle w:val="aa"/>
        <w:ind w:left="42" w:right="141" w:firstLine="242"/>
        <w:jc w:val="both"/>
        <w:rPr>
          <w:sz w:val="18"/>
          <w:szCs w:val="18"/>
        </w:rPr>
      </w:pPr>
      <w:r w:rsidRPr="00A14790">
        <w:rPr>
          <w:sz w:val="18"/>
          <w:szCs w:val="18"/>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A14790" w:rsidRPr="00A14790" w:rsidRDefault="00A14790" w:rsidP="00A14790">
      <w:pPr>
        <w:pStyle w:val="aa"/>
        <w:ind w:left="42" w:right="141" w:firstLine="242"/>
        <w:jc w:val="both"/>
        <w:rPr>
          <w:sz w:val="18"/>
          <w:szCs w:val="18"/>
        </w:rPr>
      </w:pPr>
      <w:r w:rsidRPr="00A14790">
        <w:rPr>
          <w:sz w:val="18"/>
          <w:szCs w:val="18"/>
        </w:rPr>
        <w:t>9.2.4. Заказчик имеет право разместить извещение и документацию о закупке в дополнительных источниках информации.</w:t>
      </w:r>
    </w:p>
    <w:p w:rsidR="00A14790" w:rsidRPr="00A14790" w:rsidRDefault="00A14790" w:rsidP="00A14790">
      <w:pPr>
        <w:pStyle w:val="aa"/>
        <w:ind w:left="42" w:right="141" w:firstLine="242"/>
        <w:jc w:val="both"/>
        <w:rPr>
          <w:sz w:val="18"/>
          <w:szCs w:val="18"/>
        </w:rPr>
      </w:pPr>
      <w:r w:rsidRPr="00A14790">
        <w:rPr>
          <w:sz w:val="18"/>
          <w:szCs w:val="18"/>
        </w:rPr>
        <w:t>9.2.5. Заказчик размещает извещение о закупке с учетом следующих требований к срокам такого размещения:</w:t>
      </w:r>
    </w:p>
    <w:p w:rsidR="00A14790" w:rsidRPr="00A14790" w:rsidRDefault="00A14790" w:rsidP="00A14790">
      <w:pPr>
        <w:pStyle w:val="aa"/>
        <w:ind w:left="42" w:right="141" w:firstLine="242"/>
        <w:jc w:val="both"/>
        <w:rPr>
          <w:sz w:val="18"/>
          <w:szCs w:val="18"/>
        </w:rPr>
      </w:pPr>
      <w:r w:rsidRPr="00A14790">
        <w:rPr>
          <w:sz w:val="18"/>
          <w:szCs w:val="18"/>
        </w:rPr>
        <w:t>9.2.5.1. В случае проведения конкурса – не менее чем за 15 дней до дня окончания срока подачи заявок на участие в конкурсе;</w:t>
      </w:r>
    </w:p>
    <w:p w:rsidR="00A14790" w:rsidRPr="00A14790" w:rsidRDefault="00A14790" w:rsidP="00A14790">
      <w:pPr>
        <w:pStyle w:val="aa"/>
        <w:ind w:left="42" w:right="141" w:firstLine="242"/>
        <w:jc w:val="both"/>
        <w:rPr>
          <w:sz w:val="18"/>
          <w:szCs w:val="18"/>
        </w:rPr>
      </w:pPr>
      <w:r w:rsidRPr="00A14790">
        <w:rPr>
          <w:sz w:val="18"/>
          <w:szCs w:val="18"/>
        </w:rPr>
        <w:t>9.2.5.2. В случае проведения аукциона – не менее чем за 15 дней до дня окончания срока подачи заявок на участие в аукционе;</w:t>
      </w:r>
    </w:p>
    <w:p w:rsidR="00A14790" w:rsidRPr="00A14790" w:rsidRDefault="00A14790" w:rsidP="00A14790">
      <w:pPr>
        <w:pStyle w:val="aa"/>
        <w:ind w:left="42" w:right="141" w:firstLine="242"/>
        <w:jc w:val="both"/>
        <w:rPr>
          <w:sz w:val="18"/>
          <w:szCs w:val="18"/>
        </w:rPr>
      </w:pPr>
      <w:r w:rsidRPr="00A14790">
        <w:rPr>
          <w:sz w:val="18"/>
          <w:szCs w:val="18"/>
        </w:rPr>
        <w:t>9.2.5.3. В случае проведения запроса предложений – не менее чем за 7 рабочих дней до дня проведения такого запроса предложений;</w:t>
      </w:r>
    </w:p>
    <w:p w:rsidR="00A14790" w:rsidRPr="00A14790" w:rsidRDefault="00A14790" w:rsidP="00A14790">
      <w:pPr>
        <w:pStyle w:val="aa"/>
        <w:ind w:left="42" w:right="141" w:firstLine="242"/>
        <w:jc w:val="both"/>
        <w:rPr>
          <w:sz w:val="18"/>
          <w:szCs w:val="18"/>
        </w:rPr>
      </w:pPr>
      <w:r w:rsidRPr="00A14790">
        <w:rPr>
          <w:sz w:val="18"/>
          <w:szCs w:val="18"/>
        </w:rPr>
        <w:t>9.2.5.4. В случае проведения запроса цен – не менее чем за 4 рабочих дня до дня окончания срока подачи заявок на участие в запросе цен;</w:t>
      </w:r>
    </w:p>
    <w:p w:rsidR="00A14790" w:rsidRPr="00A14790" w:rsidRDefault="00A14790" w:rsidP="00A14790">
      <w:pPr>
        <w:pStyle w:val="aa"/>
        <w:ind w:left="42" w:right="141" w:firstLine="242"/>
        <w:jc w:val="both"/>
        <w:rPr>
          <w:sz w:val="18"/>
          <w:szCs w:val="18"/>
        </w:rPr>
      </w:pPr>
      <w:r w:rsidRPr="00A14790">
        <w:rPr>
          <w:sz w:val="18"/>
          <w:szCs w:val="18"/>
        </w:rPr>
        <w:t>9.2.5.5. В случае проведения запроса котировок – не менее чем за 5 рабочих дней до дня окончания срока подачи заявок на участие в запросе котировок.</w:t>
      </w:r>
    </w:p>
    <w:p w:rsidR="00A14790" w:rsidRPr="00A14790" w:rsidRDefault="00A14790" w:rsidP="00A14790">
      <w:pPr>
        <w:pStyle w:val="aa"/>
        <w:ind w:left="42" w:right="141" w:firstLine="242"/>
        <w:jc w:val="both"/>
        <w:rPr>
          <w:sz w:val="18"/>
          <w:szCs w:val="18"/>
        </w:rPr>
      </w:pPr>
      <w:r w:rsidRPr="00A14790">
        <w:rPr>
          <w:sz w:val="18"/>
          <w:szCs w:val="18"/>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A14790" w:rsidRPr="00A14790" w:rsidRDefault="00A14790" w:rsidP="00A14790">
      <w:pPr>
        <w:pStyle w:val="aa"/>
        <w:ind w:left="42" w:right="141" w:firstLine="242"/>
        <w:jc w:val="both"/>
        <w:rPr>
          <w:sz w:val="18"/>
          <w:szCs w:val="18"/>
        </w:rPr>
      </w:pPr>
      <w:r w:rsidRPr="00A14790">
        <w:rPr>
          <w:sz w:val="18"/>
          <w:szCs w:val="18"/>
        </w:rPr>
        <w:t>9.2.6.1. Конкурса в электронной форме в следующие сроки:</w:t>
      </w:r>
    </w:p>
    <w:p w:rsidR="00A14790" w:rsidRPr="00A14790" w:rsidRDefault="00A14790" w:rsidP="00A14790">
      <w:pPr>
        <w:pStyle w:val="aa"/>
        <w:ind w:left="42" w:right="141" w:firstLine="242"/>
        <w:jc w:val="both"/>
        <w:rPr>
          <w:sz w:val="18"/>
          <w:szCs w:val="18"/>
        </w:rPr>
      </w:pPr>
      <w:r w:rsidRPr="00A14790">
        <w:rPr>
          <w:sz w:val="18"/>
          <w:szCs w:val="1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млн.рублей;</w:t>
      </w:r>
    </w:p>
    <w:p w:rsidR="00A14790" w:rsidRPr="00A14790" w:rsidRDefault="00A14790" w:rsidP="00A14790">
      <w:pPr>
        <w:pStyle w:val="aa"/>
        <w:ind w:left="42" w:right="141" w:firstLine="242"/>
        <w:jc w:val="both"/>
        <w:rPr>
          <w:sz w:val="18"/>
          <w:szCs w:val="18"/>
        </w:rPr>
      </w:pPr>
      <w:r w:rsidRPr="00A14790">
        <w:rPr>
          <w:sz w:val="18"/>
          <w:szCs w:val="18"/>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млн.рублей;</w:t>
      </w:r>
    </w:p>
    <w:p w:rsidR="00A14790" w:rsidRPr="00A14790" w:rsidRDefault="00A14790" w:rsidP="00A14790">
      <w:pPr>
        <w:pStyle w:val="aa"/>
        <w:ind w:left="42" w:right="141" w:firstLine="242"/>
        <w:jc w:val="both"/>
        <w:rPr>
          <w:sz w:val="18"/>
          <w:szCs w:val="18"/>
        </w:rPr>
      </w:pPr>
      <w:r w:rsidRPr="00A14790">
        <w:rPr>
          <w:sz w:val="18"/>
          <w:szCs w:val="18"/>
        </w:rPr>
        <w:t>9.2.6.2. Аукциона в электронной форме в следующие сроки:</w:t>
      </w:r>
    </w:p>
    <w:p w:rsidR="00A14790" w:rsidRPr="00A14790" w:rsidRDefault="00A14790" w:rsidP="00A14790">
      <w:pPr>
        <w:pStyle w:val="aa"/>
        <w:ind w:left="42" w:right="141" w:firstLine="242"/>
        <w:jc w:val="both"/>
        <w:rPr>
          <w:sz w:val="18"/>
          <w:szCs w:val="18"/>
        </w:rPr>
      </w:pPr>
      <w:r w:rsidRPr="00A14790">
        <w:rPr>
          <w:sz w:val="18"/>
          <w:szCs w:val="1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млн.рублей;</w:t>
      </w:r>
    </w:p>
    <w:p w:rsidR="00A14790" w:rsidRPr="00A14790" w:rsidRDefault="00A14790" w:rsidP="00A14790">
      <w:pPr>
        <w:pStyle w:val="aa"/>
        <w:ind w:left="42" w:right="141" w:firstLine="242"/>
        <w:jc w:val="both"/>
        <w:rPr>
          <w:sz w:val="18"/>
          <w:szCs w:val="18"/>
        </w:rPr>
      </w:pPr>
      <w:r w:rsidRPr="00A14790">
        <w:rPr>
          <w:sz w:val="18"/>
          <w:szCs w:val="1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млн.рублей;</w:t>
      </w:r>
    </w:p>
    <w:p w:rsidR="00A14790" w:rsidRPr="00A14790" w:rsidRDefault="00A14790" w:rsidP="00A14790">
      <w:pPr>
        <w:pStyle w:val="aa"/>
        <w:ind w:left="42" w:right="141" w:firstLine="242"/>
        <w:jc w:val="both"/>
        <w:rPr>
          <w:sz w:val="18"/>
          <w:szCs w:val="18"/>
        </w:rPr>
      </w:pPr>
      <w:r w:rsidRPr="00A14790">
        <w:rPr>
          <w:sz w:val="18"/>
          <w:szCs w:val="18"/>
        </w:rPr>
        <w:t>9.2.6.3. 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млн.рублей;</w:t>
      </w:r>
    </w:p>
    <w:p w:rsidR="00A14790" w:rsidRPr="00A14790" w:rsidRDefault="00A14790" w:rsidP="00A14790">
      <w:pPr>
        <w:pStyle w:val="aa"/>
        <w:ind w:left="42" w:right="141" w:firstLine="242"/>
        <w:jc w:val="both"/>
        <w:rPr>
          <w:sz w:val="18"/>
          <w:szCs w:val="18"/>
        </w:rPr>
      </w:pPr>
      <w:r w:rsidRPr="00A14790">
        <w:rPr>
          <w:sz w:val="18"/>
          <w:szCs w:val="18"/>
        </w:rPr>
        <w:t>9.2.6.4.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млн.рублей.</w:t>
      </w:r>
    </w:p>
    <w:p w:rsidR="00A14790" w:rsidRPr="00A14790" w:rsidRDefault="00A14790" w:rsidP="00A14790">
      <w:pPr>
        <w:pStyle w:val="aa"/>
        <w:ind w:left="42" w:right="141" w:firstLine="242"/>
        <w:jc w:val="both"/>
        <w:rPr>
          <w:sz w:val="18"/>
          <w:szCs w:val="18"/>
        </w:rPr>
      </w:pPr>
      <w:r w:rsidRPr="00A14790">
        <w:rPr>
          <w:sz w:val="18"/>
          <w:szCs w:val="18"/>
        </w:rPr>
        <w:t>9.2.7. Извещение и документация о закупке должны быть доступны для ознакомления пользователям на ЭП без взимания платы.</w:t>
      </w:r>
    </w:p>
    <w:p w:rsidR="00A14790" w:rsidRPr="00A14790" w:rsidRDefault="00A14790" w:rsidP="00A14790">
      <w:pPr>
        <w:pStyle w:val="aa"/>
        <w:ind w:left="42" w:right="141" w:firstLine="242"/>
        <w:jc w:val="both"/>
        <w:rPr>
          <w:sz w:val="18"/>
          <w:szCs w:val="18"/>
        </w:rPr>
      </w:pPr>
      <w:r w:rsidRPr="00A14790">
        <w:rPr>
          <w:sz w:val="18"/>
          <w:szCs w:val="18"/>
        </w:rPr>
        <w:t>9.2.8. Извещение о закупке должно содержать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9.2.8.1. Способ закупки;</w:t>
      </w:r>
    </w:p>
    <w:p w:rsidR="00A14790" w:rsidRPr="00A14790" w:rsidRDefault="00A14790" w:rsidP="00A14790">
      <w:pPr>
        <w:pStyle w:val="aa"/>
        <w:ind w:left="42" w:right="141" w:firstLine="242"/>
        <w:jc w:val="both"/>
        <w:rPr>
          <w:sz w:val="18"/>
          <w:szCs w:val="18"/>
        </w:rPr>
      </w:pPr>
      <w:r w:rsidRPr="00A14790">
        <w:rPr>
          <w:sz w:val="18"/>
          <w:szCs w:val="18"/>
        </w:rPr>
        <w:t>9.2.8.2. Наименование, место нахождения, почтовый адрес, адрес электронной почты, номер контактного телефона заказчика;</w:t>
      </w:r>
    </w:p>
    <w:p w:rsidR="00A14790" w:rsidRPr="00A14790" w:rsidRDefault="00A14790" w:rsidP="00A14790">
      <w:pPr>
        <w:pStyle w:val="aa"/>
        <w:ind w:left="42" w:right="141" w:firstLine="242"/>
        <w:jc w:val="both"/>
        <w:rPr>
          <w:sz w:val="18"/>
          <w:szCs w:val="18"/>
        </w:rPr>
      </w:pPr>
      <w:r w:rsidRPr="00A14790">
        <w:rPr>
          <w:sz w:val="18"/>
          <w:szCs w:val="18"/>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A14790" w:rsidRPr="00A14790" w:rsidRDefault="00A14790" w:rsidP="00A14790">
      <w:pPr>
        <w:pStyle w:val="aa"/>
        <w:ind w:left="42" w:right="141" w:firstLine="242"/>
        <w:jc w:val="both"/>
        <w:rPr>
          <w:sz w:val="18"/>
          <w:szCs w:val="18"/>
        </w:rPr>
      </w:pPr>
      <w:r w:rsidRPr="00A14790">
        <w:rPr>
          <w:sz w:val="18"/>
          <w:szCs w:val="18"/>
        </w:rPr>
        <w:t>9.2.8.4. Место поставки товара, выполнения работы, оказания услуги;</w:t>
      </w:r>
    </w:p>
    <w:p w:rsidR="00A14790" w:rsidRPr="00A14790" w:rsidRDefault="00A14790" w:rsidP="00A14790">
      <w:pPr>
        <w:pStyle w:val="aa"/>
        <w:ind w:left="42" w:right="141" w:firstLine="242"/>
        <w:jc w:val="both"/>
        <w:rPr>
          <w:sz w:val="18"/>
          <w:szCs w:val="18"/>
        </w:rPr>
      </w:pPr>
      <w:r w:rsidRPr="00A14790">
        <w:rPr>
          <w:sz w:val="18"/>
          <w:szCs w:val="18"/>
        </w:rPr>
        <w:t>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14790" w:rsidRPr="00A14790" w:rsidRDefault="00A14790" w:rsidP="00A14790">
      <w:pPr>
        <w:pStyle w:val="aa"/>
        <w:ind w:left="42" w:right="141" w:firstLine="242"/>
        <w:jc w:val="both"/>
        <w:rPr>
          <w:sz w:val="18"/>
          <w:szCs w:val="18"/>
        </w:rPr>
      </w:pPr>
      <w:r w:rsidRPr="00A14790">
        <w:rPr>
          <w:sz w:val="18"/>
          <w:szCs w:val="18"/>
        </w:rPr>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A14790" w:rsidRPr="00A14790" w:rsidRDefault="00A14790" w:rsidP="00A14790">
      <w:pPr>
        <w:pStyle w:val="aa"/>
        <w:ind w:left="42" w:right="141" w:firstLine="242"/>
        <w:jc w:val="both"/>
        <w:rPr>
          <w:sz w:val="18"/>
          <w:szCs w:val="18"/>
        </w:rPr>
      </w:pPr>
      <w:r w:rsidRPr="00A14790">
        <w:rPr>
          <w:sz w:val="18"/>
          <w:szCs w:val="18"/>
        </w:rPr>
        <w:t>9.2.8.6.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rsidR="00A14790" w:rsidRPr="00A14790" w:rsidRDefault="00A14790" w:rsidP="00A14790">
      <w:pPr>
        <w:pStyle w:val="aa"/>
        <w:ind w:left="42" w:right="141" w:firstLine="242"/>
        <w:jc w:val="both"/>
        <w:rPr>
          <w:sz w:val="18"/>
          <w:szCs w:val="18"/>
        </w:rPr>
      </w:pPr>
      <w:r w:rsidRPr="00A14790">
        <w:rPr>
          <w:sz w:val="18"/>
          <w:szCs w:val="18"/>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A14790" w:rsidRPr="00A14790" w:rsidRDefault="00A14790" w:rsidP="00A14790">
      <w:pPr>
        <w:pStyle w:val="aa"/>
        <w:ind w:left="42" w:right="141" w:firstLine="242"/>
        <w:jc w:val="both"/>
        <w:rPr>
          <w:sz w:val="18"/>
          <w:szCs w:val="18"/>
        </w:rPr>
      </w:pPr>
      <w:r w:rsidRPr="00A14790">
        <w:rPr>
          <w:sz w:val="18"/>
          <w:szCs w:val="18"/>
        </w:rPr>
        <w:t>9.2.8.8. Адрес ЭП в сети «Интернет», на которой проводится закупка (при осуществлении закупки в электронной форме);</w:t>
      </w:r>
    </w:p>
    <w:p w:rsidR="00A14790" w:rsidRPr="00A14790" w:rsidRDefault="00A14790" w:rsidP="00A14790">
      <w:pPr>
        <w:pStyle w:val="aa"/>
        <w:ind w:left="42" w:right="141" w:firstLine="242"/>
        <w:jc w:val="both"/>
        <w:rPr>
          <w:sz w:val="18"/>
          <w:szCs w:val="18"/>
        </w:rPr>
      </w:pPr>
      <w:r w:rsidRPr="00A14790">
        <w:rPr>
          <w:sz w:val="18"/>
          <w:szCs w:val="18"/>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A14790" w:rsidRPr="00A14790" w:rsidRDefault="00A14790" w:rsidP="00A14790">
      <w:pPr>
        <w:pStyle w:val="aa"/>
        <w:ind w:left="42" w:right="141" w:firstLine="242"/>
        <w:jc w:val="both"/>
        <w:rPr>
          <w:sz w:val="18"/>
          <w:szCs w:val="18"/>
        </w:rPr>
      </w:pPr>
      <w:r w:rsidRPr="00A14790">
        <w:rPr>
          <w:sz w:val="18"/>
          <w:szCs w:val="18"/>
        </w:rPr>
        <w:t>9.2.8.10. Размер обеспечения заявки, возможные формы и порядок предоставления, в случае если заказчиком принято решение об установлении такого требования;</w:t>
      </w:r>
    </w:p>
    <w:p w:rsidR="00A14790" w:rsidRPr="00A14790" w:rsidRDefault="00A14790" w:rsidP="00A14790">
      <w:pPr>
        <w:pStyle w:val="aa"/>
        <w:ind w:left="42" w:right="141" w:firstLine="242"/>
        <w:jc w:val="both"/>
        <w:rPr>
          <w:sz w:val="18"/>
          <w:szCs w:val="18"/>
        </w:rPr>
      </w:pPr>
      <w:r w:rsidRPr="00A14790">
        <w:rPr>
          <w:sz w:val="18"/>
          <w:szCs w:val="18"/>
        </w:rPr>
        <w:t>9.2.8.11. Размер обеспечения исполнения договора, возможные формы и порядок предоставления, в случае если заказчиком принято решение об установлении такого требования;</w:t>
      </w:r>
    </w:p>
    <w:p w:rsidR="00A14790" w:rsidRPr="00A14790" w:rsidRDefault="00A14790" w:rsidP="00A14790">
      <w:pPr>
        <w:pStyle w:val="aa"/>
        <w:ind w:left="42" w:right="141" w:firstLine="242"/>
        <w:jc w:val="both"/>
        <w:rPr>
          <w:sz w:val="18"/>
          <w:szCs w:val="18"/>
        </w:rPr>
      </w:pPr>
      <w:r w:rsidRPr="00A14790">
        <w:rPr>
          <w:sz w:val="18"/>
          <w:szCs w:val="18"/>
        </w:rPr>
        <w:t>9.2.8.12. Требования к участникам закупки;</w:t>
      </w:r>
    </w:p>
    <w:p w:rsidR="00A14790" w:rsidRPr="00A14790" w:rsidRDefault="00A14790" w:rsidP="00A14790">
      <w:pPr>
        <w:pStyle w:val="aa"/>
        <w:ind w:left="42" w:right="141" w:firstLine="242"/>
        <w:jc w:val="both"/>
        <w:rPr>
          <w:sz w:val="18"/>
          <w:szCs w:val="18"/>
        </w:rPr>
      </w:pPr>
      <w:r w:rsidRPr="00A14790">
        <w:rPr>
          <w:sz w:val="18"/>
          <w:szCs w:val="18"/>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A14790" w:rsidRPr="00A14790" w:rsidRDefault="00A14790" w:rsidP="00A14790">
      <w:pPr>
        <w:pStyle w:val="aa"/>
        <w:ind w:left="42" w:right="141" w:firstLine="242"/>
        <w:jc w:val="both"/>
        <w:rPr>
          <w:sz w:val="18"/>
          <w:szCs w:val="18"/>
        </w:rPr>
      </w:pPr>
      <w:r w:rsidRPr="00A14790">
        <w:rPr>
          <w:sz w:val="18"/>
          <w:szCs w:val="18"/>
        </w:rPr>
        <w:t>9.2.8.14. Иные сведения и документы, предусмотренные Положением.</w:t>
      </w:r>
    </w:p>
    <w:p w:rsidR="00A14790" w:rsidRPr="00A14790" w:rsidRDefault="00A14790" w:rsidP="00A14790">
      <w:pPr>
        <w:pStyle w:val="aa"/>
        <w:ind w:left="42" w:right="141" w:firstLine="242"/>
        <w:jc w:val="both"/>
        <w:rPr>
          <w:sz w:val="18"/>
          <w:szCs w:val="18"/>
        </w:rPr>
      </w:pPr>
      <w:r w:rsidRPr="00A14790">
        <w:rPr>
          <w:sz w:val="18"/>
          <w:szCs w:val="18"/>
        </w:rPr>
        <w:t>9.2.9. Документация о закупке должна содержать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 xml:space="preserve">9.2.9.1.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w:t>
      </w:r>
      <w:r w:rsidRPr="00A14790">
        <w:rPr>
          <w:sz w:val="18"/>
          <w:szCs w:val="18"/>
        </w:rPr>
        <w:lastRenderedPageBreak/>
        <w:t>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14790" w:rsidRPr="00A14790" w:rsidRDefault="00A14790" w:rsidP="00A14790">
      <w:pPr>
        <w:pStyle w:val="aa"/>
        <w:ind w:left="42" w:right="141" w:firstLine="242"/>
        <w:jc w:val="both"/>
        <w:rPr>
          <w:sz w:val="18"/>
          <w:szCs w:val="18"/>
        </w:rPr>
      </w:pPr>
      <w:r w:rsidRPr="00A14790">
        <w:rPr>
          <w:sz w:val="18"/>
          <w:szCs w:val="18"/>
        </w:rPr>
        <w:t>9.2.9.2. Требования к содержанию, форме, оформлению и составу заявки на участие в закупке. При этом не допускается требовать 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A14790" w:rsidRPr="00A14790" w:rsidRDefault="00A14790" w:rsidP="00A14790">
      <w:pPr>
        <w:pStyle w:val="aa"/>
        <w:ind w:left="42" w:right="141" w:firstLine="242"/>
        <w:jc w:val="both"/>
        <w:rPr>
          <w:sz w:val="18"/>
          <w:szCs w:val="18"/>
        </w:rPr>
      </w:pPr>
      <w:r w:rsidRPr="00A14790">
        <w:rPr>
          <w:sz w:val="18"/>
          <w:szCs w:val="18"/>
        </w:rPr>
        <w:t>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14790" w:rsidRPr="00A14790" w:rsidRDefault="00A14790" w:rsidP="00A14790">
      <w:pPr>
        <w:pStyle w:val="aa"/>
        <w:ind w:left="42" w:right="141" w:firstLine="242"/>
        <w:jc w:val="both"/>
        <w:rPr>
          <w:sz w:val="18"/>
          <w:szCs w:val="18"/>
        </w:rPr>
      </w:pPr>
      <w:r w:rsidRPr="00A14790">
        <w:rPr>
          <w:sz w:val="18"/>
          <w:szCs w:val="18"/>
        </w:rPr>
        <w:t>9.2.9.4. Место, условия и сроки (периоды) поставки товара, выполнения работы, оказания услуги;</w:t>
      </w:r>
    </w:p>
    <w:p w:rsidR="00A14790" w:rsidRPr="00A14790" w:rsidRDefault="00A14790" w:rsidP="00A14790">
      <w:pPr>
        <w:pStyle w:val="aa"/>
        <w:ind w:left="42" w:right="141" w:firstLine="242"/>
        <w:jc w:val="both"/>
        <w:rPr>
          <w:sz w:val="18"/>
          <w:szCs w:val="18"/>
        </w:rPr>
      </w:pPr>
      <w:r w:rsidRPr="00A14790">
        <w:rPr>
          <w:sz w:val="18"/>
          <w:szCs w:val="18"/>
        </w:rPr>
        <w:t>9.2.9.5.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14790" w:rsidRPr="00A14790" w:rsidRDefault="00A14790" w:rsidP="00A14790">
      <w:pPr>
        <w:pStyle w:val="aa"/>
        <w:ind w:left="42" w:right="141" w:firstLine="242"/>
        <w:jc w:val="both"/>
        <w:rPr>
          <w:sz w:val="18"/>
          <w:szCs w:val="18"/>
        </w:rPr>
      </w:pPr>
      <w:r w:rsidRPr="00A14790">
        <w:rPr>
          <w:sz w:val="18"/>
          <w:szCs w:val="18"/>
        </w:rPr>
        <w:t>9.2.9.6. Форма, сроки и порядок оплаты товара, работы, услуги;</w:t>
      </w:r>
    </w:p>
    <w:p w:rsidR="00A14790" w:rsidRPr="00A14790" w:rsidRDefault="00A14790" w:rsidP="00A14790">
      <w:pPr>
        <w:pStyle w:val="aa"/>
        <w:ind w:left="42" w:right="141" w:firstLine="242"/>
        <w:jc w:val="both"/>
        <w:rPr>
          <w:sz w:val="18"/>
          <w:szCs w:val="18"/>
        </w:rPr>
      </w:pPr>
      <w:r w:rsidRPr="00A14790">
        <w:rPr>
          <w:sz w:val="18"/>
          <w:szCs w:val="18"/>
        </w:rPr>
        <w:t>9.2.9.7. Информация о расходах на перевозку, страхование, уплату таможенных пошлин, налогов и других обязательных платежей;</w:t>
      </w:r>
    </w:p>
    <w:p w:rsidR="00A14790" w:rsidRPr="00A14790" w:rsidRDefault="00A14790" w:rsidP="00A14790">
      <w:pPr>
        <w:pStyle w:val="aa"/>
        <w:ind w:left="42" w:right="141" w:firstLine="242"/>
        <w:jc w:val="both"/>
        <w:rPr>
          <w:sz w:val="18"/>
          <w:szCs w:val="18"/>
        </w:rPr>
      </w:pPr>
      <w:r w:rsidRPr="00A14790">
        <w:rPr>
          <w:sz w:val="18"/>
          <w:szCs w:val="18"/>
        </w:rPr>
        <w:t>9.2.9.8. Обоснование начальной (максимальной) цены договора, цены единицы товара, работы, услуги, оформленное с учетом требований раздела 7 Положения;</w:t>
      </w:r>
    </w:p>
    <w:p w:rsidR="00A14790" w:rsidRPr="00A14790" w:rsidRDefault="00A14790" w:rsidP="00A14790">
      <w:pPr>
        <w:pStyle w:val="aa"/>
        <w:ind w:left="42" w:right="141" w:firstLine="242"/>
        <w:jc w:val="both"/>
        <w:rPr>
          <w:sz w:val="18"/>
          <w:szCs w:val="18"/>
        </w:rPr>
      </w:pPr>
      <w:r w:rsidRPr="00A14790">
        <w:rPr>
          <w:sz w:val="18"/>
          <w:szCs w:val="18"/>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A14790" w:rsidRPr="00A14790" w:rsidRDefault="00A14790" w:rsidP="00A14790">
      <w:pPr>
        <w:pStyle w:val="aa"/>
        <w:ind w:left="42" w:right="141" w:firstLine="242"/>
        <w:jc w:val="both"/>
        <w:rPr>
          <w:sz w:val="18"/>
          <w:szCs w:val="18"/>
        </w:rPr>
      </w:pPr>
      <w:r w:rsidRPr="00A14790">
        <w:rPr>
          <w:sz w:val="18"/>
          <w:szCs w:val="18"/>
        </w:rPr>
        <w:t>9.2.9.10. Требования к участникам закупки;</w:t>
      </w:r>
    </w:p>
    <w:p w:rsidR="00A14790" w:rsidRPr="00A14790" w:rsidRDefault="00A14790" w:rsidP="00A14790">
      <w:pPr>
        <w:pStyle w:val="aa"/>
        <w:ind w:left="42" w:right="141" w:firstLine="242"/>
        <w:jc w:val="both"/>
        <w:rPr>
          <w:sz w:val="18"/>
          <w:szCs w:val="18"/>
        </w:rPr>
      </w:pPr>
      <w:r w:rsidRPr="00A14790">
        <w:rPr>
          <w:sz w:val="18"/>
          <w:szCs w:val="18"/>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A14790" w:rsidRPr="00A14790" w:rsidRDefault="00A14790" w:rsidP="00A14790">
      <w:pPr>
        <w:pStyle w:val="aa"/>
        <w:ind w:left="42" w:right="141" w:firstLine="242"/>
        <w:jc w:val="both"/>
        <w:rPr>
          <w:sz w:val="18"/>
          <w:szCs w:val="18"/>
        </w:rPr>
      </w:pPr>
      <w:r w:rsidRPr="00A14790">
        <w:rPr>
          <w:sz w:val="18"/>
          <w:szCs w:val="18"/>
        </w:rPr>
        <w:t>9.2.9.12.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14790" w:rsidRPr="00A14790" w:rsidRDefault="00A14790" w:rsidP="00A14790">
      <w:pPr>
        <w:pStyle w:val="aa"/>
        <w:ind w:left="42" w:right="141" w:firstLine="242"/>
        <w:jc w:val="both"/>
        <w:rPr>
          <w:sz w:val="18"/>
          <w:szCs w:val="18"/>
        </w:rPr>
      </w:pPr>
      <w:r w:rsidRPr="00A14790">
        <w:rPr>
          <w:sz w:val="18"/>
          <w:szCs w:val="18"/>
        </w:rPr>
        <w:t>9.2.9.13. Формы, порядок, дата и время окончания срока предоставления участникам закупки разъяснений положений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9.2.9.14. Дата рассмотрения предложений (заявок) участников закупки и подведения итогов закупки;</w:t>
      </w:r>
    </w:p>
    <w:p w:rsidR="00A14790" w:rsidRPr="00A14790" w:rsidRDefault="00A14790" w:rsidP="00A14790">
      <w:pPr>
        <w:pStyle w:val="aa"/>
        <w:ind w:left="42" w:right="141" w:firstLine="242"/>
        <w:jc w:val="both"/>
        <w:rPr>
          <w:sz w:val="18"/>
          <w:szCs w:val="18"/>
        </w:rPr>
      </w:pPr>
      <w:r w:rsidRPr="00A14790">
        <w:rPr>
          <w:sz w:val="18"/>
          <w:szCs w:val="18"/>
        </w:rPr>
        <w:t>9.2.9.15. Критерии оценки и сопоставления заявок на участие в закупке;</w:t>
      </w:r>
    </w:p>
    <w:p w:rsidR="00A14790" w:rsidRPr="00A14790" w:rsidRDefault="00A14790" w:rsidP="00A14790">
      <w:pPr>
        <w:pStyle w:val="aa"/>
        <w:ind w:left="42" w:right="141" w:firstLine="242"/>
        <w:jc w:val="both"/>
        <w:rPr>
          <w:sz w:val="18"/>
          <w:szCs w:val="18"/>
        </w:rPr>
      </w:pPr>
      <w:r w:rsidRPr="00A14790">
        <w:rPr>
          <w:sz w:val="18"/>
          <w:szCs w:val="18"/>
        </w:rPr>
        <w:t>9.2.9.16. Порядок оценки и сопоставления заявок на участие в закупке;</w:t>
      </w:r>
    </w:p>
    <w:p w:rsidR="00A14790" w:rsidRPr="00A14790" w:rsidRDefault="00A14790" w:rsidP="00A14790">
      <w:pPr>
        <w:pStyle w:val="aa"/>
        <w:ind w:left="42" w:right="141" w:firstLine="242"/>
        <w:jc w:val="both"/>
        <w:rPr>
          <w:sz w:val="18"/>
          <w:szCs w:val="18"/>
        </w:rPr>
      </w:pPr>
      <w:r w:rsidRPr="00A14790">
        <w:rPr>
          <w:sz w:val="18"/>
          <w:szCs w:val="18"/>
        </w:rPr>
        <w:t>9.2.9.17. Описание предмета закупки в соответствии с пунктом 3.9 Положения;</w:t>
      </w:r>
    </w:p>
    <w:p w:rsidR="00A14790" w:rsidRPr="00A14790" w:rsidRDefault="00A14790" w:rsidP="00A14790">
      <w:pPr>
        <w:pStyle w:val="aa"/>
        <w:ind w:left="42" w:right="141" w:firstLine="242"/>
        <w:jc w:val="both"/>
        <w:rPr>
          <w:sz w:val="18"/>
          <w:szCs w:val="18"/>
        </w:rPr>
      </w:pPr>
      <w:r w:rsidRPr="00A14790">
        <w:rPr>
          <w:sz w:val="18"/>
          <w:szCs w:val="18"/>
        </w:rPr>
        <w:t>9.2.9.18. Проект договора, заключаемого по результатам проведения закупки;</w:t>
      </w:r>
    </w:p>
    <w:p w:rsidR="00A14790" w:rsidRPr="00A14790" w:rsidRDefault="00A14790" w:rsidP="00A14790">
      <w:pPr>
        <w:pStyle w:val="aa"/>
        <w:ind w:left="42" w:right="141" w:firstLine="242"/>
        <w:jc w:val="both"/>
        <w:rPr>
          <w:sz w:val="18"/>
          <w:szCs w:val="18"/>
        </w:rPr>
      </w:pPr>
      <w:r w:rsidRPr="00A14790">
        <w:rPr>
          <w:sz w:val="18"/>
          <w:szCs w:val="18"/>
        </w:rPr>
        <w:t>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A14790" w:rsidRPr="00A14790" w:rsidRDefault="00A14790" w:rsidP="00A14790">
      <w:pPr>
        <w:pStyle w:val="aa"/>
        <w:ind w:left="42" w:right="141" w:firstLine="242"/>
        <w:jc w:val="both"/>
        <w:rPr>
          <w:sz w:val="18"/>
          <w:szCs w:val="18"/>
        </w:rPr>
      </w:pPr>
      <w:r w:rsidRPr="00A14790">
        <w:rPr>
          <w:sz w:val="18"/>
          <w:szCs w:val="18"/>
        </w:rPr>
        <w:t>9.2.9.20.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A14790" w:rsidRPr="00A14790" w:rsidRDefault="00A14790" w:rsidP="00A14790">
      <w:pPr>
        <w:pStyle w:val="aa"/>
        <w:ind w:left="42" w:right="141" w:firstLine="242"/>
        <w:jc w:val="both"/>
        <w:rPr>
          <w:sz w:val="18"/>
          <w:szCs w:val="18"/>
        </w:rPr>
      </w:pPr>
      <w:r w:rsidRPr="00A14790">
        <w:rPr>
          <w:sz w:val="18"/>
          <w:szCs w:val="18"/>
        </w:rPr>
        <w:t>9.2.9.21.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A14790" w:rsidRPr="00A14790" w:rsidRDefault="00A14790" w:rsidP="00A14790">
      <w:pPr>
        <w:pStyle w:val="aa"/>
        <w:ind w:left="42" w:right="141" w:firstLine="242"/>
        <w:jc w:val="both"/>
        <w:rPr>
          <w:sz w:val="18"/>
          <w:szCs w:val="18"/>
        </w:rPr>
      </w:pPr>
      <w:r w:rsidRPr="00A14790">
        <w:rPr>
          <w:sz w:val="18"/>
          <w:szCs w:val="18"/>
        </w:rPr>
        <w:t>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rsidR="00A14790" w:rsidRPr="00A14790" w:rsidRDefault="00A14790" w:rsidP="00A14790">
      <w:pPr>
        <w:pStyle w:val="aa"/>
        <w:ind w:left="42" w:right="141" w:firstLine="242"/>
        <w:jc w:val="both"/>
        <w:rPr>
          <w:sz w:val="18"/>
          <w:szCs w:val="18"/>
        </w:rPr>
      </w:pPr>
      <w:r w:rsidRPr="00A14790">
        <w:rPr>
          <w:sz w:val="18"/>
          <w:szCs w:val="18"/>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A14790" w:rsidRPr="00A14790" w:rsidRDefault="00A14790" w:rsidP="00A14790">
      <w:pPr>
        <w:pStyle w:val="aa"/>
        <w:ind w:left="42" w:right="141" w:firstLine="242"/>
        <w:jc w:val="both"/>
        <w:rPr>
          <w:sz w:val="18"/>
          <w:szCs w:val="18"/>
        </w:rPr>
      </w:pPr>
      <w:r w:rsidRPr="00A14790">
        <w:rPr>
          <w:sz w:val="18"/>
          <w:szCs w:val="18"/>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A14790" w:rsidRPr="00A14790" w:rsidRDefault="00A14790" w:rsidP="00A14790">
      <w:pPr>
        <w:pStyle w:val="aa"/>
        <w:ind w:left="42" w:right="141" w:firstLine="242"/>
        <w:jc w:val="both"/>
        <w:rPr>
          <w:sz w:val="18"/>
          <w:szCs w:val="18"/>
        </w:rPr>
      </w:pPr>
      <w:r w:rsidRPr="00A14790">
        <w:rPr>
          <w:sz w:val="18"/>
          <w:szCs w:val="18"/>
        </w:rPr>
        <w:t>9.2.9.25. 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A14790" w:rsidRPr="00A14790" w:rsidRDefault="00A14790" w:rsidP="00A14790">
      <w:pPr>
        <w:pStyle w:val="aa"/>
        <w:ind w:left="42" w:right="141" w:firstLine="242"/>
        <w:jc w:val="both"/>
        <w:rPr>
          <w:sz w:val="18"/>
          <w:szCs w:val="18"/>
        </w:rPr>
      </w:pPr>
      <w:r w:rsidRPr="00A14790">
        <w:rPr>
          <w:sz w:val="18"/>
          <w:szCs w:val="18"/>
        </w:rPr>
        <w:t>9.2.10. Документация о закупке должна содержать в себе также сведения, указанные в подразделе 14.5 настоящего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9.2.11. Документация о закупке может содержать любые иные сведения по усмотрению заказчика, при условии, что размещение таких сведений </w:t>
      </w:r>
      <w:r w:rsidRPr="00A14790">
        <w:rPr>
          <w:sz w:val="18"/>
          <w:szCs w:val="18"/>
        </w:rPr>
        <w:br/>
        <w:t>не противоречит нормам действующего законодательства и настоящего Положения.</w:t>
      </w:r>
    </w:p>
    <w:p w:rsidR="00A14790" w:rsidRPr="00A14790" w:rsidRDefault="00A14790" w:rsidP="00A14790">
      <w:pPr>
        <w:pStyle w:val="aa"/>
        <w:ind w:left="42" w:right="141" w:firstLine="242"/>
        <w:jc w:val="both"/>
        <w:rPr>
          <w:sz w:val="18"/>
          <w:szCs w:val="18"/>
          <w:lang w:val="x-none"/>
        </w:rPr>
      </w:pPr>
      <w:bookmarkStart w:id="21" w:name="_Порядок_предоставления_разъяснений"/>
      <w:bookmarkStart w:id="22" w:name="_Ref454190470"/>
      <w:bookmarkStart w:id="23" w:name="_Toc521582057"/>
      <w:bookmarkEnd w:id="21"/>
      <w:r w:rsidRPr="00A14790">
        <w:rPr>
          <w:sz w:val="18"/>
          <w:szCs w:val="18"/>
          <w:lang w:val="x-none"/>
        </w:rPr>
        <w:t xml:space="preserve">9.3. Порядок предоставления </w:t>
      </w:r>
      <w:bookmarkEnd w:id="22"/>
      <w:r w:rsidRPr="00A14790">
        <w:rPr>
          <w:sz w:val="18"/>
          <w:szCs w:val="18"/>
          <w:lang w:val="x-none"/>
        </w:rPr>
        <w:t>разъяснений положений извещения о закупке, положений документации о закупке, иных разъяснений</w:t>
      </w:r>
      <w:bookmarkEnd w:id="23"/>
      <w:r w:rsidRPr="00A14790">
        <w:rPr>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9.3.2. Требования к форме, оформлению запроса на разъяснение 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и извещении о закупке.</w:t>
      </w:r>
    </w:p>
    <w:p w:rsidR="00A14790" w:rsidRPr="00A14790" w:rsidRDefault="00A14790" w:rsidP="00A14790">
      <w:pPr>
        <w:pStyle w:val="aa"/>
        <w:ind w:left="42" w:right="141" w:firstLine="242"/>
        <w:jc w:val="both"/>
        <w:rPr>
          <w:sz w:val="18"/>
          <w:szCs w:val="18"/>
        </w:rPr>
      </w:pPr>
      <w:r w:rsidRPr="00A14790">
        <w:rPr>
          <w:sz w:val="18"/>
          <w:szCs w:val="18"/>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sidRPr="00A14790">
        <w:rPr>
          <w:sz w:val="18"/>
          <w:szCs w:val="18"/>
        </w:rPr>
        <w:b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A14790" w:rsidRPr="00A14790" w:rsidRDefault="00A14790" w:rsidP="00A14790">
      <w:pPr>
        <w:pStyle w:val="aa"/>
        <w:ind w:left="42" w:right="141" w:firstLine="242"/>
        <w:jc w:val="both"/>
        <w:rPr>
          <w:sz w:val="18"/>
          <w:szCs w:val="18"/>
        </w:rPr>
      </w:pPr>
      <w:r w:rsidRPr="00A14790">
        <w:rPr>
          <w:sz w:val="18"/>
          <w:szCs w:val="18"/>
        </w:rPr>
        <w:t xml:space="preserve">9.3.4. Разъяснения должны быть размещены в ЕИС. В течение 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A14790" w:rsidRPr="00A14790" w:rsidRDefault="00A14790" w:rsidP="00A14790">
      <w:pPr>
        <w:pStyle w:val="aa"/>
        <w:ind w:left="42" w:right="141" w:firstLine="242"/>
        <w:jc w:val="both"/>
        <w:rPr>
          <w:sz w:val="18"/>
          <w:szCs w:val="18"/>
        </w:rPr>
      </w:pPr>
      <w:r w:rsidRPr="00A14790">
        <w:rPr>
          <w:sz w:val="18"/>
          <w:szCs w:val="18"/>
        </w:rPr>
        <w:t>9.3.5. Разъяснения не должны изменять предмет закупки и существенные условия проекта договора, в противном случае необходимо внести изменения в извещение о закупке и (или) в документацию о закупке.</w:t>
      </w:r>
    </w:p>
    <w:p w:rsidR="00A14790" w:rsidRPr="00A14790" w:rsidRDefault="00A14790" w:rsidP="00A14790">
      <w:pPr>
        <w:pStyle w:val="aa"/>
        <w:ind w:left="42" w:right="141" w:firstLine="242"/>
        <w:jc w:val="both"/>
        <w:rPr>
          <w:sz w:val="18"/>
          <w:szCs w:val="18"/>
        </w:rPr>
      </w:pPr>
      <w:r w:rsidRPr="00A14790">
        <w:rPr>
          <w:sz w:val="18"/>
          <w:szCs w:val="18"/>
        </w:rPr>
        <w:lastRenderedPageBreak/>
        <w:t>9.3.6. Заказчик вправе давать любым лицам иные разъяснения, 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A14790" w:rsidRPr="00A14790" w:rsidRDefault="00A14790" w:rsidP="00A14790">
      <w:pPr>
        <w:pStyle w:val="aa"/>
        <w:ind w:left="42" w:right="141" w:firstLine="242"/>
        <w:jc w:val="both"/>
        <w:rPr>
          <w:sz w:val="18"/>
          <w:szCs w:val="18"/>
          <w:lang w:val="x-none"/>
        </w:rPr>
      </w:pPr>
      <w:bookmarkStart w:id="24" w:name="_Порядок_подачи_заявки"/>
      <w:bookmarkStart w:id="25" w:name="_Ref454192105"/>
      <w:bookmarkStart w:id="26" w:name="_Toc521582058"/>
      <w:bookmarkEnd w:id="24"/>
      <w:r w:rsidRPr="00A14790">
        <w:rPr>
          <w:sz w:val="18"/>
          <w:szCs w:val="18"/>
          <w:lang w:val="x-none"/>
        </w:rPr>
        <w:t>9.4. Порядок подачи заявки на участие в конкурентной закупке</w:t>
      </w:r>
      <w:bookmarkEnd w:id="25"/>
      <w:r w:rsidRPr="00A14790">
        <w:rPr>
          <w:sz w:val="18"/>
          <w:szCs w:val="18"/>
          <w:lang w:val="x-none"/>
        </w:rPr>
        <w:t xml:space="preserve"> и требования к составу такой заявки</w:t>
      </w:r>
      <w:bookmarkEnd w:id="26"/>
      <w:r w:rsidRPr="00A14790">
        <w:rPr>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9.4.1. 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A14790" w:rsidRPr="00A14790" w:rsidRDefault="00A14790" w:rsidP="00A14790">
      <w:pPr>
        <w:pStyle w:val="aa"/>
        <w:ind w:left="42" w:right="141" w:firstLine="242"/>
        <w:jc w:val="both"/>
        <w:rPr>
          <w:sz w:val="18"/>
          <w:szCs w:val="18"/>
        </w:rPr>
      </w:pPr>
      <w:r w:rsidRPr="00A14790">
        <w:rPr>
          <w:sz w:val="18"/>
          <w:szCs w:val="18"/>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A14790" w:rsidRPr="00A14790" w:rsidRDefault="00A14790" w:rsidP="00A14790">
      <w:pPr>
        <w:pStyle w:val="aa"/>
        <w:ind w:left="42" w:right="141" w:firstLine="242"/>
        <w:jc w:val="both"/>
        <w:rPr>
          <w:sz w:val="18"/>
          <w:szCs w:val="18"/>
        </w:rPr>
      </w:pPr>
      <w:r w:rsidRPr="00A14790">
        <w:rPr>
          <w:sz w:val="18"/>
          <w:szCs w:val="18"/>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A14790" w:rsidRPr="00A14790" w:rsidRDefault="00A14790" w:rsidP="00A14790">
      <w:pPr>
        <w:pStyle w:val="aa"/>
        <w:ind w:left="42" w:right="141" w:firstLine="242"/>
        <w:jc w:val="both"/>
        <w:rPr>
          <w:sz w:val="18"/>
          <w:szCs w:val="18"/>
        </w:rPr>
      </w:pPr>
      <w:r w:rsidRPr="00A14790">
        <w:rPr>
          <w:sz w:val="18"/>
          <w:szCs w:val="18"/>
        </w:rPr>
        <w:t xml:space="preserve">9.4.3.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Уведомление об отзыве заявки должно быть получено заказчиком </w:t>
      </w:r>
      <w:r w:rsidRPr="00A14790">
        <w:rPr>
          <w:sz w:val="18"/>
          <w:szCs w:val="18"/>
        </w:rPr>
        <w:br/>
        <w:t>до истечения срока подачи заявок. Изменение или отзыв заявки после окончания срока подачи заявок не допускается.</w:t>
      </w:r>
    </w:p>
    <w:p w:rsidR="00A14790" w:rsidRPr="00A14790" w:rsidRDefault="00A14790" w:rsidP="00A14790">
      <w:pPr>
        <w:pStyle w:val="aa"/>
        <w:ind w:left="42" w:right="141" w:firstLine="242"/>
        <w:jc w:val="both"/>
        <w:rPr>
          <w:sz w:val="18"/>
          <w:szCs w:val="18"/>
        </w:rPr>
      </w:pPr>
      <w:r w:rsidRPr="00A14790">
        <w:rPr>
          <w:sz w:val="18"/>
          <w:szCs w:val="18"/>
        </w:rPr>
        <w:t>9.4.4. 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p>
    <w:p w:rsidR="00A14790" w:rsidRPr="00A14790" w:rsidRDefault="00A14790" w:rsidP="00A14790">
      <w:pPr>
        <w:pStyle w:val="aa"/>
        <w:ind w:left="42" w:right="141" w:firstLine="242"/>
        <w:jc w:val="both"/>
        <w:rPr>
          <w:sz w:val="18"/>
          <w:szCs w:val="18"/>
        </w:rPr>
      </w:pPr>
      <w:r w:rsidRPr="00A14790">
        <w:rPr>
          <w:sz w:val="18"/>
          <w:szCs w:val="18"/>
        </w:rPr>
        <w:t>9.4.5. 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A14790" w:rsidRPr="00A14790" w:rsidRDefault="00A14790" w:rsidP="00A14790">
      <w:pPr>
        <w:pStyle w:val="aa"/>
        <w:ind w:left="42" w:right="141" w:firstLine="242"/>
        <w:jc w:val="both"/>
        <w:rPr>
          <w:sz w:val="18"/>
          <w:szCs w:val="18"/>
        </w:rPr>
      </w:pPr>
      <w:r w:rsidRPr="00A14790">
        <w:rPr>
          <w:sz w:val="18"/>
          <w:szCs w:val="18"/>
        </w:rPr>
        <w:t>9.4.6. Заявка на участие в конкурентной закупке должна содержать:</w:t>
      </w:r>
    </w:p>
    <w:p w:rsidR="00A14790" w:rsidRPr="00A14790" w:rsidRDefault="00A14790" w:rsidP="00A14790">
      <w:pPr>
        <w:pStyle w:val="aa"/>
        <w:ind w:left="42" w:right="141" w:firstLine="242"/>
        <w:jc w:val="both"/>
        <w:rPr>
          <w:sz w:val="18"/>
          <w:szCs w:val="18"/>
        </w:rPr>
      </w:pPr>
      <w:r w:rsidRPr="00A14790">
        <w:rPr>
          <w:sz w:val="18"/>
          <w:szCs w:val="18"/>
        </w:rPr>
        <w:t>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14790" w:rsidRPr="00A14790" w:rsidRDefault="00A14790" w:rsidP="00A14790">
      <w:pPr>
        <w:pStyle w:val="aa"/>
        <w:ind w:left="42" w:right="141" w:firstLine="242"/>
        <w:jc w:val="both"/>
        <w:rPr>
          <w:sz w:val="18"/>
          <w:szCs w:val="18"/>
        </w:rPr>
      </w:pPr>
      <w:r w:rsidRPr="00A14790">
        <w:rPr>
          <w:sz w:val="18"/>
          <w:szCs w:val="18"/>
        </w:rPr>
        <w:t>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14790" w:rsidRPr="00A14790" w:rsidRDefault="00A14790" w:rsidP="00A14790">
      <w:pPr>
        <w:pStyle w:val="aa"/>
        <w:ind w:left="42" w:right="141" w:firstLine="242"/>
        <w:jc w:val="both"/>
        <w:rPr>
          <w:sz w:val="18"/>
          <w:szCs w:val="18"/>
        </w:rPr>
      </w:pPr>
      <w:r w:rsidRPr="00A14790">
        <w:rPr>
          <w:sz w:val="18"/>
          <w:szCs w:val="18"/>
        </w:rPr>
        <w:t>9.4.6.3. 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A14790" w:rsidRPr="00A14790" w:rsidRDefault="00A14790" w:rsidP="00A14790">
      <w:pPr>
        <w:pStyle w:val="aa"/>
        <w:ind w:left="42" w:right="141" w:firstLine="242"/>
        <w:jc w:val="both"/>
        <w:rPr>
          <w:sz w:val="18"/>
          <w:szCs w:val="18"/>
        </w:rPr>
      </w:pPr>
      <w:r w:rsidRPr="00A14790">
        <w:rPr>
          <w:sz w:val="18"/>
          <w:szCs w:val="18"/>
        </w:rPr>
        <w:t>9.4.6.4. Копии учредительных документов участника закупки (для юридических лиц);</w:t>
      </w:r>
    </w:p>
    <w:p w:rsidR="00A14790" w:rsidRPr="00A14790" w:rsidRDefault="00A14790" w:rsidP="00A14790">
      <w:pPr>
        <w:pStyle w:val="aa"/>
        <w:ind w:left="42" w:right="141" w:firstLine="242"/>
        <w:jc w:val="both"/>
        <w:rPr>
          <w:sz w:val="18"/>
          <w:szCs w:val="18"/>
        </w:rPr>
      </w:pPr>
      <w:r w:rsidRPr="00A14790">
        <w:rPr>
          <w:sz w:val="18"/>
          <w:szCs w:val="18"/>
        </w:rPr>
        <w:t xml:space="preserve">9.4.6.5.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A14790">
        <w:rPr>
          <w:sz w:val="18"/>
          <w:szCs w:val="18"/>
        </w:rPr>
        <w:t>и</w:t>
      </w:r>
      <w:proofErr w:type="gramEnd"/>
      <w:r w:rsidRPr="00A14790">
        <w:rPr>
          <w:sz w:val="18"/>
          <w:szCs w:val="18"/>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p>
    <w:p w:rsidR="00A14790" w:rsidRPr="00A14790" w:rsidRDefault="00A14790" w:rsidP="00A14790">
      <w:pPr>
        <w:pStyle w:val="aa"/>
        <w:ind w:left="42" w:right="141" w:firstLine="242"/>
        <w:jc w:val="both"/>
        <w:rPr>
          <w:sz w:val="18"/>
          <w:szCs w:val="18"/>
        </w:rPr>
      </w:pPr>
      <w:r w:rsidRPr="00A14790">
        <w:rPr>
          <w:sz w:val="18"/>
          <w:szCs w:val="18"/>
        </w:rPr>
        <w:t>9.4.6.6. Описание участником закупки товара, работы, услуги, являющихся предметом закупки, их количественных и качественных характеристик;</w:t>
      </w:r>
    </w:p>
    <w:p w:rsidR="00A14790" w:rsidRPr="00A14790" w:rsidRDefault="00A14790" w:rsidP="00A14790">
      <w:pPr>
        <w:pStyle w:val="aa"/>
        <w:ind w:left="42" w:right="141" w:firstLine="242"/>
        <w:jc w:val="both"/>
        <w:rPr>
          <w:sz w:val="18"/>
          <w:szCs w:val="18"/>
        </w:rPr>
      </w:pPr>
      <w:r w:rsidRPr="00A14790">
        <w:rPr>
          <w:sz w:val="18"/>
          <w:szCs w:val="18"/>
        </w:rPr>
        <w:t xml:space="preserve">9.4.6.7. Копии документов, подтверждающих соответствие товара, работы, услуги требованиям, установленным в соответствии с </w:t>
      </w:r>
      <w:proofErr w:type="gramStart"/>
      <w:r w:rsidRPr="00A14790">
        <w:rPr>
          <w:sz w:val="18"/>
          <w:szCs w:val="18"/>
        </w:rPr>
        <w:t>законо-дательством</w:t>
      </w:r>
      <w:proofErr w:type="gramEnd"/>
      <w:r w:rsidRPr="00A14790">
        <w:rPr>
          <w:sz w:val="18"/>
          <w:szCs w:val="18"/>
        </w:rPr>
        <w:t xml:space="preserve">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14790" w:rsidRPr="00A14790" w:rsidRDefault="00A14790" w:rsidP="00A14790">
      <w:pPr>
        <w:pStyle w:val="aa"/>
        <w:ind w:left="42" w:right="141" w:firstLine="242"/>
        <w:jc w:val="both"/>
        <w:rPr>
          <w:sz w:val="18"/>
          <w:szCs w:val="18"/>
        </w:rPr>
      </w:pPr>
      <w:r w:rsidRPr="00A14790">
        <w:rPr>
          <w:sz w:val="18"/>
          <w:szCs w:val="18"/>
        </w:rPr>
        <w:t>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о цене договора в случае подачи заявки на участие в аукционе;</w:t>
      </w:r>
    </w:p>
    <w:p w:rsidR="00A14790" w:rsidRPr="00A14790" w:rsidRDefault="00A14790" w:rsidP="00A14790">
      <w:pPr>
        <w:pStyle w:val="aa"/>
        <w:ind w:left="42" w:right="141" w:firstLine="242"/>
        <w:jc w:val="both"/>
        <w:rPr>
          <w:sz w:val="18"/>
          <w:szCs w:val="18"/>
        </w:rPr>
      </w:pPr>
      <w:r w:rsidRPr="00A14790">
        <w:rPr>
          <w:sz w:val="18"/>
          <w:szCs w:val="18"/>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A14790" w:rsidRPr="00A14790" w:rsidRDefault="00A14790" w:rsidP="00A14790">
      <w:pPr>
        <w:pStyle w:val="aa"/>
        <w:ind w:left="42" w:right="141" w:firstLine="242"/>
        <w:jc w:val="both"/>
        <w:rPr>
          <w:sz w:val="18"/>
          <w:szCs w:val="18"/>
        </w:rPr>
      </w:pPr>
      <w:r w:rsidRPr="00A14790">
        <w:rPr>
          <w:sz w:val="18"/>
          <w:szCs w:val="18"/>
        </w:rPr>
        <w:t>9.4.6.10. Декларацию о соответствии участника закупки требованиям, установленным в соответствии с подпунктами 3.1.2-3.1.7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9.4.6.11. Документы, подтверждающие соответствие участника закупки требованиям к участникам закупки, установленным заказчиком </w:t>
      </w:r>
      <w:r w:rsidRPr="00A14790">
        <w:rPr>
          <w:sz w:val="18"/>
          <w:szCs w:val="18"/>
        </w:rPr>
        <w:br/>
        <w:t>в документации о закупке в соответствии с подпунктом 3.1.1 Положения, или копии таких документов (при наличии в документации о закупке данного требования);</w:t>
      </w:r>
    </w:p>
    <w:p w:rsidR="00A14790" w:rsidRPr="00A14790" w:rsidRDefault="00A14790" w:rsidP="00A14790">
      <w:pPr>
        <w:pStyle w:val="aa"/>
        <w:ind w:left="42" w:right="141" w:firstLine="242"/>
        <w:jc w:val="both"/>
        <w:rPr>
          <w:sz w:val="18"/>
          <w:szCs w:val="18"/>
        </w:rPr>
      </w:pPr>
      <w:r w:rsidRPr="00A14790">
        <w:rPr>
          <w:sz w:val="18"/>
          <w:szCs w:val="18"/>
        </w:rPr>
        <w:t xml:space="preserve">9.4.6.12. 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на участие в закупке, или копию этого платежного поручения либо банковскую гарантию в случае, предусмотренном пунктом 8.2 Положения); </w:t>
      </w:r>
    </w:p>
    <w:p w:rsidR="00A14790" w:rsidRPr="00A14790" w:rsidRDefault="00A14790" w:rsidP="00A14790">
      <w:pPr>
        <w:pStyle w:val="aa"/>
        <w:ind w:left="42" w:right="141" w:firstLine="242"/>
        <w:jc w:val="both"/>
        <w:rPr>
          <w:sz w:val="18"/>
          <w:szCs w:val="18"/>
        </w:rPr>
      </w:pPr>
      <w:r w:rsidRPr="00A14790">
        <w:rPr>
          <w:sz w:val="18"/>
          <w:szCs w:val="18"/>
        </w:rPr>
        <w:t>9.4.6.13. Иные документы и сведения, представление которых предусмотрено документацией о закупке.</w:t>
      </w:r>
    </w:p>
    <w:p w:rsidR="00A14790" w:rsidRPr="00A14790" w:rsidRDefault="00A14790" w:rsidP="00A14790">
      <w:pPr>
        <w:pStyle w:val="aa"/>
        <w:ind w:left="42" w:right="141" w:firstLine="242"/>
        <w:jc w:val="both"/>
        <w:rPr>
          <w:sz w:val="18"/>
          <w:szCs w:val="18"/>
        </w:rPr>
      </w:pPr>
      <w:r w:rsidRPr="00A14790">
        <w:rPr>
          <w:sz w:val="18"/>
          <w:szCs w:val="18"/>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w:t>
      </w:r>
      <w:r w:rsidRPr="00A14790">
        <w:rPr>
          <w:sz w:val="18"/>
          <w:szCs w:val="18"/>
        </w:rPr>
        <w:lastRenderedPageBreak/>
        <w:t>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A14790" w:rsidRPr="00A14790" w:rsidRDefault="00A14790" w:rsidP="00A14790">
      <w:pPr>
        <w:pStyle w:val="aa"/>
        <w:ind w:left="42" w:right="141" w:firstLine="242"/>
        <w:jc w:val="both"/>
        <w:rPr>
          <w:sz w:val="18"/>
          <w:szCs w:val="18"/>
        </w:rPr>
      </w:pPr>
      <w:r w:rsidRPr="00A14790">
        <w:rPr>
          <w:sz w:val="18"/>
          <w:szCs w:val="18"/>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A14790" w:rsidRPr="00A14790" w:rsidRDefault="00A14790" w:rsidP="00A14790">
      <w:pPr>
        <w:pStyle w:val="aa"/>
        <w:ind w:left="42" w:right="141" w:firstLine="242"/>
        <w:jc w:val="both"/>
        <w:rPr>
          <w:sz w:val="18"/>
          <w:szCs w:val="18"/>
        </w:rPr>
      </w:pPr>
      <w:r w:rsidRPr="00A14790">
        <w:rPr>
          <w:sz w:val="18"/>
          <w:szCs w:val="18"/>
        </w:rPr>
        <w:t>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A14790" w:rsidRPr="00A14790" w:rsidRDefault="00A14790" w:rsidP="00A14790">
      <w:pPr>
        <w:pStyle w:val="aa"/>
        <w:ind w:left="42" w:right="141" w:firstLine="242"/>
        <w:jc w:val="both"/>
        <w:rPr>
          <w:sz w:val="18"/>
          <w:szCs w:val="18"/>
        </w:rPr>
      </w:pPr>
      <w:r w:rsidRPr="00A14790">
        <w:rPr>
          <w:sz w:val="18"/>
          <w:szCs w:val="18"/>
        </w:rPr>
        <w:t>9.4.10. Ненадлежащее исполнение участником открытого конкурса, открытого запроса котировок, 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A14790" w:rsidRPr="00A14790" w:rsidRDefault="00A14790" w:rsidP="00A14790">
      <w:pPr>
        <w:pStyle w:val="aa"/>
        <w:ind w:left="42" w:right="141" w:firstLine="242"/>
        <w:jc w:val="both"/>
        <w:rPr>
          <w:sz w:val="18"/>
          <w:szCs w:val="18"/>
        </w:rPr>
      </w:pPr>
      <w:r w:rsidRPr="00A14790">
        <w:rPr>
          <w:sz w:val="18"/>
          <w:szCs w:val="18"/>
        </w:rPr>
        <w:t>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до вскрытия конвертов.</w:t>
      </w:r>
    </w:p>
    <w:p w:rsidR="00A14790" w:rsidRPr="00A14790" w:rsidRDefault="00A14790" w:rsidP="00A14790">
      <w:pPr>
        <w:pStyle w:val="aa"/>
        <w:ind w:left="42" w:right="141" w:firstLine="242"/>
        <w:jc w:val="both"/>
        <w:rPr>
          <w:sz w:val="18"/>
          <w:szCs w:val="18"/>
        </w:rPr>
      </w:pPr>
      <w:r w:rsidRPr="00A14790">
        <w:rPr>
          <w:sz w:val="18"/>
          <w:szCs w:val="18"/>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A14790" w:rsidRPr="00A14790" w:rsidRDefault="00A14790" w:rsidP="00A14790">
      <w:pPr>
        <w:pStyle w:val="aa"/>
        <w:ind w:left="42" w:right="141" w:firstLine="242"/>
        <w:jc w:val="both"/>
        <w:rPr>
          <w:sz w:val="18"/>
          <w:szCs w:val="18"/>
        </w:rPr>
      </w:pPr>
      <w:r w:rsidRPr="00A14790">
        <w:rPr>
          <w:sz w:val="18"/>
          <w:szCs w:val="18"/>
        </w:rPr>
        <w:t>В журнале регистрации заявок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регистрационный номер заявки на участие в закупке;</w:t>
      </w:r>
    </w:p>
    <w:p w:rsidR="00A14790" w:rsidRPr="00A14790" w:rsidRDefault="00A14790" w:rsidP="00A14790">
      <w:pPr>
        <w:pStyle w:val="aa"/>
        <w:ind w:left="42" w:right="141" w:firstLine="242"/>
        <w:jc w:val="both"/>
        <w:rPr>
          <w:sz w:val="18"/>
          <w:szCs w:val="18"/>
        </w:rPr>
      </w:pPr>
      <w:r w:rsidRPr="00A14790">
        <w:rPr>
          <w:sz w:val="18"/>
          <w:szCs w:val="18"/>
        </w:rPr>
        <w:t>дата и время поступления конверта с заявкой на участие в закупке;</w:t>
      </w:r>
    </w:p>
    <w:p w:rsidR="00A14790" w:rsidRPr="00A14790" w:rsidRDefault="00A14790" w:rsidP="00A14790">
      <w:pPr>
        <w:pStyle w:val="aa"/>
        <w:ind w:left="42" w:right="141" w:firstLine="242"/>
        <w:jc w:val="both"/>
        <w:rPr>
          <w:sz w:val="18"/>
          <w:szCs w:val="18"/>
        </w:rPr>
      </w:pPr>
      <w:r w:rsidRPr="00A14790">
        <w:rPr>
          <w:sz w:val="18"/>
          <w:szCs w:val="18"/>
        </w:rPr>
        <w:t>способ подачи заявки на участие в закупке (лично, посредством почтовой связи);</w:t>
      </w:r>
    </w:p>
    <w:p w:rsidR="00A14790" w:rsidRPr="00A14790" w:rsidRDefault="00A14790" w:rsidP="00A14790">
      <w:pPr>
        <w:pStyle w:val="aa"/>
        <w:ind w:left="42" w:right="141" w:firstLine="242"/>
        <w:jc w:val="both"/>
        <w:rPr>
          <w:sz w:val="18"/>
          <w:szCs w:val="18"/>
        </w:rPr>
      </w:pPr>
      <w:r w:rsidRPr="00A14790">
        <w:rPr>
          <w:sz w:val="18"/>
          <w:szCs w:val="18"/>
        </w:rPr>
        <w:t>состояние конверта с заявкой (наличие либо отсутствие повреждений, признаков вскрытия).</w:t>
      </w:r>
    </w:p>
    <w:p w:rsidR="00A14790" w:rsidRPr="00A14790" w:rsidRDefault="00A14790" w:rsidP="00A14790">
      <w:pPr>
        <w:pStyle w:val="aa"/>
        <w:ind w:left="42" w:right="141" w:firstLine="242"/>
        <w:jc w:val="both"/>
        <w:rPr>
          <w:sz w:val="18"/>
          <w:szCs w:val="18"/>
        </w:rPr>
      </w:pPr>
      <w:r w:rsidRPr="00A14790">
        <w:rPr>
          <w:sz w:val="18"/>
          <w:szCs w:val="18"/>
        </w:rPr>
        <w:t>Факт подачи заявки заверяется в журнале подписью секретаря закупочной комиссии.</w:t>
      </w:r>
    </w:p>
    <w:p w:rsidR="00A14790" w:rsidRPr="00A14790" w:rsidRDefault="00A14790" w:rsidP="00A14790">
      <w:pPr>
        <w:pStyle w:val="aa"/>
        <w:ind w:left="42" w:right="141" w:firstLine="242"/>
        <w:jc w:val="both"/>
        <w:rPr>
          <w:sz w:val="18"/>
          <w:szCs w:val="18"/>
        </w:rPr>
      </w:pPr>
      <w:r w:rsidRPr="00A14790">
        <w:rPr>
          <w:sz w:val="18"/>
          <w:szCs w:val="18"/>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A14790" w:rsidRPr="00A14790" w:rsidRDefault="00A14790" w:rsidP="00A14790">
      <w:pPr>
        <w:pStyle w:val="aa"/>
        <w:ind w:left="42" w:right="141" w:firstLine="242"/>
        <w:jc w:val="both"/>
        <w:rPr>
          <w:sz w:val="18"/>
          <w:szCs w:val="18"/>
          <w:lang w:val="x-none"/>
        </w:rPr>
      </w:pPr>
      <w:bookmarkStart w:id="27" w:name="_Критерии_оценки_и"/>
      <w:bookmarkStart w:id="28" w:name="_Критерии_оценки_заявок"/>
      <w:bookmarkStart w:id="29" w:name="_Toc521582059"/>
      <w:bookmarkEnd w:id="27"/>
      <w:bookmarkEnd w:id="28"/>
      <w:r w:rsidRPr="00A14790">
        <w:rPr>
          <w:sz w:val="18"/>
          <w:szCs w:val="18"/>
          <w:lang w:val="x-none"/>
        </w:rPr>
        <w:t>9.5. Критерии оценки заявок</w:t>
      </w:r>
      <w:bookmarkEnd w:id="29"/>
      <w:r w:rsidRPr="00A14790">
        <w:rPr>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A14790" w:rsidRPr="00A14790" w:rsidRDefault="00A14790" w:rsidP="00A14790">
      <w:pPr>
        <w:pStyle w:val="aa"/>
        <w:ind w:left="42" w:right="141" w:firstLine="242"/>
        <w:jc w:val="both"/>
        <w:rPr>
          <w:sz w:val="18"/>
          <w:szCs w:val="18"/>
        </w:rPr>
      </w:pPr>
      <w:r w:rsidRPr="00A14790">
        <w:rPr>
          <w:sz w:val="18"/>
          <w:szCs w:val="18"/>
        </w:rPr>
        <w:t>9.5.2. Критериями оценки заявок могут быть:</w:t>
      </w:r>
    </w:p>
    <w:p w:rsidR="00A14790" w:rsidRPr="00A14790" w:rsidRDefault="00A14790" w:rsidP="00A14790">
      <w:pPr>
        <w:pStyle w:val="aa"/>
        <w:ind w:left="42" w:right="141" w:firstLine="242"/>
        <w:jc w:val="both"/>
        <w:rPr>
          <w:sz w:val="18"/>
          <w:szCs w:val="18"/>
        </w:rPr>
      </w:pPr>
      <w:r w:rsidRPr="00A14790">
        <w:rPr>
          <w:sz w:val="18"/>
          <w:szCs w:val="18"/>
        </w:rPr>
        <w:t>9.5.2.1. Цена договора;</w:t>
      </w:r>
    </w:p>
    <w:p w:rsidR="00A14790" w:rsidRPr="00A14790" w:rsidRDefault="00A14790" w:rsidP="00A14790">
      <w:pPr>
        <w:pStyle w:val="aa"/>
        <w:ind w:left="42" w:right="141" w:firstLine="242"/>
        <w:jc w:val="both"/>
        <w:rPr>
          <w:sz w:val="18"/>
          <w:szCs w:val="18"/>
        </w:rPr>
      </w:pPr>
      <w:r w:rsidRPr="00A14790">
        <w:rPr>
          <w:sz w:val="18"/>
          <w:szCs w:val="18"/>
        </w:rPr>
        <w:t>9.5.2.2. Качественные и (или) функциональные характеристики (потребительские свойства) товара, качество работ, услуг;</w:t>
      </w:r>
    </w:p>
    <w:p w:rsidR="00A14790" w:rsidRPr="00A14790" w:rsidRDefault="00A14790" w:rsidP="00A14790">
      <w:pPr>
        <w:pStyle w:val="aa"/>
        <w:ind w:left="42" w:right="141" w:firstLine="242"/>
        <w:jc w:val="both"/>
        <w:rPr>
          <w:sz w:val="18"/>
          <w:szCs w:val="18"/>
        </w:rPr>
      </w:pPr>
      <w:r w:rsidRPr="00A14790">
        <w:rPr>
          <w:sz w:val="18"/>
          <w:szCs w:val="18"/>
        </w:rPr>
        <w:t>9.5.2.3. Расходы на эксплуатацию товара;</w:t>
      </w:r>
    </w:p>
    <w:p w:rsidR="00A14790" w:rsidRPr="00A14790" w:rsidRDefault="00A14790" w:rsidP="00A14790">
      <w:pPr>
        <w:pStyle w:val="aa"/>
        <w:ind w:left="42" w:right="141" w:firstLine="242"/>
        <w:jc w:val="both"/>
        <w:rPr>
          <w:sz w:val="18"/>
          <w:szCs w:val="18"/>
        </w:rPr>
      </w:pPr>
      <w:r w:rsidRPr="00A14790">
        <w:rPr>
          <w:sz w:val="18"/>
          <w:szCs w:val="18"/>
        </w:rPr>
        <w:t>9.5.2.4. Расходы на техническое обслуживание товара;</w:t>
      </w:r>
    </w:p>
    <w:p w:rsidR="00A14790" w:rsidRPr="00A14790" w:rsidRDefault="00A14790" w:rsidP="00A14790">
      <w:pPr>
        <w:pStyle w:val="aa"/>
        <w:ind w:left="42" w:right="141" w:firstLine="242"/>
        <w:jc w:val="both"/>
        <w:rPr>
          <w:sz w:val="18"/>
          <w:szCs w:val="18"/>
        </w:rPr>
      </w:pPr>
      <w:r w:rsidRPr="00A14790">
        <w:rPr>
          <w:sz w:val="18"/>
          <w:szCs w:val="18"/>
        </w:rPr>
        <w:t>9.5.2.5. Сроки (периоды) поставки товара, выполнения работ, оказания услуг;</w:t>
      </w:r>
    </w:p>
    <w:p w:rsidR="00A14790" w:rsidRPr="00A14790" w:rsidRDefault="00A14790" w:rsidP="00A14790">
      <w:pPr>
        <w:pStyle w:val="aa"/>
        <w:ind w:left="42" w:right="141" w:firstLine="242"/>
        <w:jc w:val="both"/>
        <w:rPr>
          <w:sz w:val="18"/>
          <w:szCs w:val="18"/>
        </w:rPr>
      </w:pPr>
      <w:r w:rsidRPr="00A14790">
        <w:rPr>
          <w:sz w:val="18"/>
          <w:szCs w:val="18"/>
        </w:rPr>
        <w:t>9.5.2.6. Срок, на который предоставляются гарантии качества товара, работ, услуг;</w:t>
      </w:r>
    </w:p>
    <w:p w:rsidR="00A14790" w:rsidRPr="00A14790" w:rsidRDefault="00A14790" w:rsidP="00A14790">
      <w:pPr>
        <w:pStyle w:val="aa"/>
        <w:ind w:left="42" w:right="141" w:firstLine="242"/>
        <w:jc w:val="both"/>
        <w:rPr>
          <w:sz w:val="18"/>
          <w:szCs w:val="18"/>
        </w:rPr>
      </w:pPr>
      <w:r w:rsidRPr="00A14790">
        <w:rPr>
          <w:sz w:val="18"/>
          <w:szCs w:val="18"/>
        </w:rPr>
        <w:t>9.5.2.7. Деловая репутация участника закупок;</w:t>
      </w:r>
    </w:p>
    <w:p w:rsidR="00A14790" w:rsidRPr="00A14790" w:rsidRDefault="00A14790" w:rsidP="00A14790">
      <w:pPr>
        <w:pStyle w:val="aa"/>
        <w:ind w:left="42" w:right="141" w:firstLine="242"/>
        <w:jc w:val="both"/>
        <w:rPr>
          <w:sz w:val="18"/>
          <w:szCs w:val="18"/>
        </w:rPr>
      </w:pPr>
      <w:r w:rsidRPr="00A14790">
        <w:rPr>
          <w:sz w:val="18"/>
          <w:szCs w:val="18"/>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14790" w:rsidRPr="00A14790" w:rsidRDefault="00A14790" w:rsidP="00A14790">
      <w:pPr>
        <w:pStyle w:val="aa"/>
        <w:ind w:left="42" w:right="141" w:firstLine="242"/>
        <w:jc w:val="both"/>
        <w:rPr>
          <w:sz w:val="18"/>
          <w:szCs w:val="18"/>
        </w:rPr>
      </w:pPr>
      <w:r w:rsidRPr="00A14790">
        <w:rPr>
          <w:sz w:val="18"/>
          <w:szCs w:val="18"/>
        </w:rPr>
        <w:t>9.5.2.9. Квалификация участника закупки;</w:t>
      </w:r>
    </w:p>
    <w:p w:rsidR="00A14790" w:rsidRPr="00A14790" w:rsidRDefault="00A14790" w:rsidP="00A14790">
      <w:pPr>
        <w:pStyle w:val="aa"/>
        <w:ind w:left="42" w:right="141" w:firstLine="242"/>
        <w:jc w:val="both"/>
        <w:rPr>
          <w:sz w:val="18"/>
          <w:szCs w:val="18"/>
        </w:rPr>
      </w:pPr>
      <w:r w:rsidRPr="00A14790">
        <w:rPr>
          <w:sz w:val="18"/>
          <w:szCs w:val="18"/>
        </w:rPr>
        <w:t>9.5.2.10. Квалификация работников участника закупки.</w:t>
      </w:r>
    </w:p>
    <w:p w:rsidR="00A14790" w:rsidRPr="00A14790" w:rsidRDefault="00A14790" w:rsidP="00A14790">
      <w:pPr>
        <w:pStyle w:val="aa"/>
        <w:ind w:left="42" w:right="141" w:firstLine="242"/>
        <w:jc w:val="both"/>
        <w:rPr>
          <w:sz w:val="18"/>
          <w:szCs w:val="18"/>
        </w:rPr>
      </w:pPr>
      <w:r w:rsidRPr="00A14790">
        <w:rPr>
          <w:sz w:val="18"/>
          <w:szCs w:val="18"/>
        </w:rPr>
        <w:t>9.5.3. Критерии оценки могут подразделяться на подкритерии (показатели).</w:t>
      </w:r>
    </w:p>
    <w:p w:rsidR="00A14790" w:rsidRPr="00A14790" w:rsidRDefault="00A14790" w:rsidP="00A14790">
      <w:pPr>
        <w:pStyle w:val="aa"/>
        <w:ind w:left="42" w:right="141" w:firstLine="242"/>
        <w:jc w:val="both"/>
        <w:rPr>
          <w:sz w:val="18"/>
          <w:szCs w:val="18"/>
        </w:rPr>
      </w:pPr>
      <w:r w:rsidRPr="00A14790">
        <w:rPr>
          <w:sz w:val="18"/>
          <w:szCs w:val="18"/>
        </w:rPr>
        <w:t>Вес критерия «цена договора» должен составлять не менее 50 %, а в случае закупки работ без использования товаров или услуг 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(при наличии) должно составлять 100 %. В конкурсной документации, документации запроса предложений заказчик должен указать не менее 2 критериев.</w:t>
      </w:r>
    </w:p>
    <w:p w:rsidR="00A14790" w:rsidRPr="00A14790" w:rsidRDefault="00A14790" w:rsidP="00A14790">
      <w:pPr>
        <w:pStyle w:val="aa"/>
        <w:ind w:left="42" w:right="141" w:firstLine="242"/>
        <w:jc w:val="both"/>
        <w:rPr>
          <w:sz w:val="18"/>
          <w:szCs w:val="18"/>
        </w:rPr>
      </w:pPr>
      <w:r w:rsidRPr="00A14790">
        <w:rPr>
          <w:sz w:val="18"/>
          <w:szCs w:val="18"/>
        </w:rPr>
        <w:t>Для оценки и сопоставления заявок по критериям, указанным в подпунктах 9.5.2.1, 9.5.2.3, 9.5.2.4 Положения, предложениям участников закупки присваиваются баллы по следующей формуле:</w:t>
      </w:r>
    </w:p>
    <w:p w:rsidR="00A14790" w:rsidRPr="00A14790" w:rsidRDefault="00A14790" w:rsidP="00A14790">
      <w:pPr>
        <w:pStyle w:val="aa"/>
        <w:ind w:left="42" w:right="141" w:firstLine="242"/>
        <w:jc w:val="both"/>
        <w:rPr>
          <w:sz w:val="18"/>
          <w:szCs w:val="18"/>
        </w:rPr>
      </w:pPr>
      <w:r w:rsidRPr="00A14790">
        <w:rPr>
          <w:sz w:val="18"/>
          <w:szCs w:val="18"/>
        </w:rPr>
        <w:t>Ц</w:t>
      </w:r>
      <w:r w:rsidRPr="00A14790">
        <w:rPr>
          <w:sz w:val="18"/>
          <w:szCs w:val="18"/>
          <w:vertAlign w:val="subscript"/>
        </w:rPr>
        <w:t>Бi</w:t>
      </w:r>
      <w:r w:rsidRPr="00A14790">
        <w:rPr>
          <w:sz w:val="18"/>
          <w:szCs w:val="18"/>
        </w:rPr>
        <w:t xml:space="preserve"> = Ц</w:t>
      </w:r>
      <w:r w:rsidRPr="00A14790">
        <w:rPr>
          <w:sz w:val="18"/>
          <w:szCs w:val="18"/>
          <w:vertAlign w:val="subscript"/>
        </w:rPr>
        <w:t>min</w:t>
      </w:r>
      <w:r w:rsidRPr="00A14790">
        <w:rPr>
          <w:sz w:val="18"/>
          <w:szCs w:val="18"/>
        </w:rPr>
        <w:t xml:space="preserve"> / Ц</w:t>
      </w:r>
      <w:r w:rsidRPr="00A14790">
        <w:rPr>
          <w:sz w:val="18"/>
          <w:szCs w:val="18"/>
          <w:vertAlign w:val="subscript"/>
        </w:rPr>
        <w:t>i</w:t>
      </w:r>
      <w:r w:rsidRPr="00A14790">
        <w:rPr>
          <w:sz w:val="18"/>
          <w:szCs w:val="18"/>
        </w:rPr>
        <w:t xml:space="preserve"> × 100, где:</w:t>
      </w:r>
    </w:p>
    <w:tbl>
      <w:tblPr>
        <w:tblW w:w="0" w:type="auto"/>
        <w:tblLook w:val="04A0" w:firstRow="1" w:lastRow="0" w:firstColumn="1" w:lastColumn="0" w:noHBand="0" w:noVBand="1"/>
      </w:tblPr>
      <w:tblGrid>
        <w:gridCol w:w="958"/>
        <w:gridCol w:w="732"/>
        <w:gridCol w:w="8612"/>
      </w:tblGrid>
      <w:tr w:rsidR="00A14790" w:rsidRPr="00A14790" w:rsidTr="00A14790">
        <w:tc>
          <w:tcPr>
            <w:tcW w:w="675" w:type="dxa"/>
            <w:hideMark/>
          </w:tcPr>
          <w:p w:rsidR="00A14790" w:rsidRPr="00A14790" w:rsidRDefault="00A14790" w:rsidP="00A14790">
            <w:pPr>
              <w:pStyle w:val="aa"/>
              <w:ind w:left="42" w:right="141" w:firstLine="242"/>
              <w:jc w:val="both"/>
              <w:rPr>
                <w:sz w:val="18"/>
                <w:szCs w:val="18"/>
              </w:rPr>
            </w:pPr>
            <w:r w:rsidRPr="00A14790">
              <w:rPr>
                <w:sz w:val="18"/>
                <w:szCs w:val="18"/>
              </w:rPr>
              <w:t>Ц</w:t>
            </w:r>
            <w:r w:rsidRPr="00A14790">
              <w:rPr>
                <w:sz w:val="18"/>
                <w:szCs w:val="18"/>
                <w:vertAlign w:val="subscript"/>
              </w:rPr>
              <w:t>Бi</w:t>
            </w:r>
          </w:p>
        </w:tc>
        <w:tc>
          <w:tcPr>
            <w:tcW w:w="284"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612" w:type="dxa"/>
            <w:hideMark/>
          </w:tcPr>
          <w:p w:rsidR="00A14790" w:rsidRPr="00A14790" w:rsidRDefault="00A14790" w:rsidP="00A14790">
            <w:pPr>
              <w:pStyle w:val="aa"/>
              <w:ind w:left="42" w:right="141" w:firstLine="242"/>
              <w:jc w:val="both"/>
              <w:rPr>
                <w:sz w:val="18"/>
                <w:szCs w:val="18"/>
              </w:rPr>
            </w:pPr>
            <w:r w:rsidRPr="00A14790">
              <w:rPr>
                <w:sz w:val="18"/>
                <w:szCs w:val="18"/>
              </w:rPr>
              <w:t>количество баллов по критерию;</w:t>
            </w:r>
          </w:p>
        </w:tc>
      </w:tr>
      <w:tr w:rsidR="00A14790" w:rsidRPr="00A14790" w:rsidTr="00A14790">
        <w:tc>
          <w:tcPr>
            <w:tcW w:w="675" w:type="dxa"/>
            <w:hideMark/>
          </w:tcPr>
          <w:p w:rsidR="00A14790" w:rsidRPr="00A14790" w:rsidRDefault="00A14790" w:rsidP="00A14790">
            <w:pPr>
              <w:pStyle w:val="aa"/>
              <w:ind w:left="42" w:right="141" w:firstLine="242"/>
              <w:jc w:val="both"/>
              <w:rPr>
                <w:sz w:val="18"/>
                <w:szCs w:val="18"/>
              </w:rPr>
            </w:pPr>
            <w:r w:rsidRPr="00A14790">
              <w:rPr>
                <w:sz w:val="18"/>
                <w:szCs w:val="18"/>
              </w:rPr>
              <w:t>Ц</w:t>
            </w:r>
            <w:r w:rsidRPr="00A14790">
              <w:rPr>
                <w:sz w:val="18"/>
                <w:szCs w:val="18"/>
                <w:vertAlign w:val="subscript"/>
              </w:rPr>
              <w:t>min</w:t>
            </w:r>
          </w:p>
        </w:tc>
        <w:tc>
          <w:tcPr>
            <w:tcW w:w="284"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612" w:type="dxa"/>
            <w:hideMark/>
          </w:tcPr>
          <w:p w:rsidR="00A14790" w:rsidRPr="00A14790" w:rsidRDefault="00A14790" w:rsidP="00A14790">
            <w:pPr>
              <w:pStyle w:val="aa"/>
              <w:ind w:left="42" w:right="141" w:firstLine="242"/>
              <w:jc w:val="both"/>
              <w:rPr>
                <w:sz w:val="18"/>
                <w:szCs w:val="18"/>
              </w:rPr>
            </w:pPr>
            <w:r w:rsidRPr="00A14790">
              <w:rPr>
                <w:sz w:val="18"/>
                <w:szCs w:val="18"/>
              </w:rPr>
              <w:t>минимальное предложение из сделанных участниками закупки;</w:t>
            </w:r>
          </w:p>
        </w:tc>
      </w:tr>
      <w:tr w:rsidR="00A14790" w:rsidRPr="00A14790" w:rsidTr="00A14790">
        <w:tc>
          <w:tcPr>
            <w:tcW w:w="675" w:type="dxa"/>
            <w:hideMark/>
          </w:tcPr>
          <w:p w:rsidR="00A14790" w:rsidRPr="00A14790" w:rsidRDefault="00A14790" w:rsidP="00A14790">
            <w:pPr>
              <w:pStyle w:val="aa"/>
              <w:ind w:left="42" w:right="141" w:firstLine="242"/>
              <w:jc w:val="both"/>
              <w:rPr>
                <w:sz w:val="18"/>
                <w:szCs w:val="18"/>
              </w:rPr>
            </w:pPr>
            <w:r w:rsidRPr="00A14790">
              <w:rPr>
                <w:sz w:val="18"/>
                <w:szCs w:val="18"/>
              </w:rPr>
              <w:t>Ц</w:t>
            </w:r>
            <w:r w:rsidRPr="00A14790">
              <w:rPr>
                <w:sz w:val="18"/>
                <w:szCs w:val="18"/>
                <w:vertAlign w:val="subscript"/>
              </w:rPr>
              <w:t>i</w:t>
            </w:r>
          </w:p>
        </w:tc>
        <w:tc>
          <w:tcPr>
            <w:tcW w:w="284"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612" w:type="dxa"/>
            <w:hideMark/>
          </w:tcPr>
          <w:p w:rsidR="00A14790" w:rsidRPr="00A14790" w:rsidRDefault="00A14790" w:rsidP="00A14790">
            <w:pPr>
              <w:pStyle w:val="aa"/>
              <w:ind w:left="42" w:right="141" w:firstLine="242"/>
              <w:jc w:val="both"/>
              <w:rPr>
                <w:sz w:val="18"/>
                <w:szCs w:val="18"/>
              </w:rPr>
            </w:pPr>
            <w:r w:rsidRPr="00A14790">
              <w:rPr>
                <w:sz w:val="18"/>
                <w:szCs w:val="18"/>
              </w:rPr>
              <w:t>предложение участника закупки, которое оценивается.</w:t>
            </w:r>
          </w:p>
        </w:tc>
      </w:tr>
    </w:tbl>
    <w:p w:rsidR="00A14790" w:rsidRPr="00A14790" w:rsidRDefault="00A14790" w:rsidP="00A14790">
      <w:pPr>
        <w:pStyle w:val="aa"/>
        <w:ind w:left="42" w:right="141" w:firstLine="242"/>
        <w:jc w:val="both"/>
        <w:rPr>
          <w:sz w:val="18"/>
          <w:szCs w:val="18"/>
        </w:rPr>
      </w:pPr>
      <w:r w:rsidRPr="00A14790">
        <w:rPr>
          <w:sz w:val="18"/>
          <w:szCs w:val="18"/>
        </w:rPr>
        <w:t>Для оценки и сопоставления заявок по критериям, указанным в подпунктах 9.5.2.5, 9.5.2.6 Положения, предложениям участников закупки присваиваются баллы по следующей формуле:</w:t>
      </w:r>
    </w:p>
    <w:p w:rsidR="00A14790" w:rsidRPr="00A14790" w:rsidRDefault="00A14790" w:rsidP="00A14790">
      <w:pPr>
        <w:pStyle w:val="aa"/>
        <w:ind w:left="42" w:right="141" w:firstLine="242"/>
        <w:jc w:val="both"/>
        <w:rPr>
          <w:sz w:val="18"/>
          <w:szCs w:val="18"/>
        </w:rPr>
      </w:pPr>
      <w:r w:rsidRPr="00A14790">
        <w:rPr>
          <w:sz w:val="18"/>
          <w:szCs w:val="18"/>
        </w:rPr>
        <w:t>С</w:t>
      </w:r>
      <w:r w:rsidRPr="00A14790">
        <w:rPr>
          <w:sz w:val="18"/>
          <w:szCs w:val="18"/>
          <w:vertAlign w:val="subscript"/>
        </w:rPr>
        <w:t>Бi</w:t>
      </w:r>
      <w:r w:rsidRPr="00A14790">
        <w:rPr>
          <w:sz w:val="18"/>
          <w:szCs w:val="18"/>
        </w:rPr>
        <w:t xml:space="preserve"> = С</w:t>
      </w:r>
      <w:r w:rsidRPr="00A14790">
        <w:rPr>
          <w:sz w:val="18"/>
          <w:szCs w:val="18"/>
          <w:vertAlign w:val="subscript"/>
        </w:rPr>
        <w:t>min</w:t>
      </w:r>
      <w:r w:rsidRPr="00A14790">
        <w:rPr>
          <w:sz w:val="18"/>
          <w:szCs w:val="18"/>
        </w:rPr>
        <w:t xml:space="preserve"> / С</w:t>
      </w:r>
      <w:r w:rsidRPr="00A14790">
        <w:rPr>
          <w:sz w:val="18"/>
          <w:szCs w:val="18"/>
          <w:vertAlign w:val="subscript"/>
        </w:rPr>
        <w:t xml:space="preserve">i </w:t>
      </w:r>
      <w:r w:rsidRPr="00A14790">
        <w:rPr>
          <w:sz w:val="18"/>
          <w:szCs w:val="18"/>
        </w:rPr>
        <w:t>× 100, где:</w:t>
      </w:r>
    </w:p>
    <w:tbl>
      <w:tblPr>
        <w:tblW w:w="0" w:type="auto"/>
        <w:tblLook w:val="04A0" w:firstRow="1" w:lastRow="0" w:firstColumn="1" w:lastColumn="0" w:noHBand="0" w:noVBand="1"/>
      </w:tblPr>
      <w:tblGrid>
        <w:gridCol w:w="948"/>
        <w:gridCol w:w="732"/>
        <w:gridCol w:w="8612"/>
      </w:tblGrid>
      <w:tr w:rsidR="00A14790" w:rsidRPr="00A14790" w:rsidTr="00A14790">
        <w:tc>
          <w:tcPr>
            <w:tcW w:w="675" w:type="dxa"/>
            <w:hideMark/>
          </w:tcPr>
          <w:p w:rsidR="00A14790" w:rsidRPr="00A14790" w:rsidRDefault="00A14790" w:rsidP="00A14790">
            <w:pPr>
              <w:pStyle w:val="aa"/>
              <w:ind w:left="42" w:right="141" w:firstLine="242"/>
              <w:jc w:val="both"/>
              <w:rPr>
                <w:sz w:val="18"/>
                <w:szCs w:val="18"/>
              </w:rPr>
            </w:pPr>
            <w:r w:rsidRPr="00A14790">
              <w:rPr>
                <w:sz w:val="18"/>
                <w:szCs w:val="18"/>
              </w:rPr>
              <w:t>С</w:t>
            </w:r>
            <w:r w:rsidRPr="00A14790">
              <w:rPr>
                <w:sz w:val="18"/>
                <w:szCs w:val="18"/>
                <w:vertAlign w:val="subscript"/>
              </w:rPr>
              <w:t>Бi</w:t>
            </w:r>
          </w:p>
        </w:tc>
        <w:tc>
          <w:tcPr>
            <w:tcW w:w="284"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612" w:type="dxa"/>
            <w:hideMark/>
          </w:tcPr>
          <w:p w:rsidR="00A14790" w:rsidRPr="00A14790" w:rsidRDefault="00A14790" w:rsidP="00A14790">
            <w:pPr>
              <w:pStyle w:val="aa"/>
              <w:ind w:left="42" w:right="141" w:firstLine="242"/>
              <w:jc w:val="both"/>
              <w:rPr>
                <w:sz w:val="18"/>
                <w:szCs w:val="18"/>
              </w:rPr>
            </w:pPr>
            <w:r w:rsidRPr="00A14790">
              <w:rPr>
                <w:sz w:val="18"/>
                <w:szCs w:val="18"/>
              </w:rPr>
              <w:t>количество баллов по критерию;</w:t>
            </w:r>
          </w:p>
        </w:tc>
      </w:tr>
      <w:tr w:rsidR="00A14790" w:rsidRPr="00A14790" w:rsidTr="00A14790">
        <w:tc>
          <w:tcPr>
            <w:tcW w:w="675" w:type="dxa"/>
            <w:hideMark/>
          </w:tcPr>
          <w:p w:rsidR="00A14790" w:rsidRPr="00A14790" w:rsidRDefault="00A14790" w:rsidP="00A14790">
            <w:pPr>
              <w:pStyle w:val="aa"/>
              <w:ind w:left="42" w:right="141" w:firstLine="242"/>
              <w:jc w:val="both"/>
              <w:rPr>
                <w:sz w:val="18"/>
                <w:szCs w:val="18"/>
              </w:rPr>
            </w:pPr>
            <w:r w:rsidRPr="00A14790">
              <w:rPr>
                <w:sz w:val="18"/>
                <w:szCs w:val="18"/>
              </w:rPr>
              <w:t>С</w:t>
            </w:r>
            <w:r w:rsidRPr="00A14790">
              <w:rPr>
                <w:sz w:val="18"/>
                <w:szCs w:val="18"/>
                <w:vertAlign w:val="subscript"/>
              </w:rPr>
              <w:t>min</w:t>
            </w:r>
          </w:p>
        </w:tc>
        <w:tc>
          <w:tcPr>
            <w:tcW w:w="284"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612" w:type="dxa"/>
            <w:hideMark/>
          </w:tcPr>
          <w:p w:rsidR="00A14790" w:rsidRPr="00A14790" w:rsidRDefault="00A14790" w:rsidP="00A14790">
            <w:pPr>
              <w:pStyle w:val="aa"/>
              <w:ind w:left="42" w:right="141" w:firstLine="242"/>
              <w:jc w:val="both"/>
              <w:rPr>
                <w:sz w:val="18"/>
                <w:szCs w:val="18"/>
              </w:rPr>
            </w:pPr>
            <w:r w:rsidRPr="00A14790">
              <w:rPr>
                <w:sz w:val="18"/>
                <w:szCs w:val="18"/>
              </w:rPr>
              <w:t>минимальное предложение из сделанных участниками закупки;</w:t>
            </w:r>
          </w:p>
        </w:tc>
      </w:tr>
      <w:tr w:rsidR="00A14790" w:rsidRPr="00A14790" w:rsidTr="00A14790">
        <w:tc>
          <w:tcPr>
            <w:tcW w:w="675" w:type="dxa"/>
            <w:hideMark/>
          </w:tcPr>
          <w:p w:rsidR="00A14790" w:rsidRPr="00A14790" w:rsidRDefault="00A14790" w:rsidP="00A14790">
            <w:pPr>
              <w:pStyle w:val="aa"/>
              <w:ind w:left="42" w:right="141" w:firstLine="242"/>
              <w:jc w:val="both"/>
              <w:rPr>
                <w:sz w:val="18"/>
                <w:szCs w:val="18"/>
              </w:rPr>
            </w:pPr>
            <w:r w:rsidRPr="00A14790">
              <w:rPr>
                <w:sz w:val="18"/>
                <w:szCs w:val="18"/>
              </w:rPr>
              <w:t>С</w:t>
            </w:r>
            <w:r w:rsidRPr="00A14790">
              <w:rPr>
                <w:sz w:val="18"/>
                <w:szCs w:val="18"/>
                <w:vertAlign w:val="subscript"/>
              </w:rPr>
              <w:t>i</w:t>
            </w:r>
          </w:p>
        </w:tc>
        <w:tc>
          <w:tcPr>
            <w:tcW w:w="284"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612" w:type="dxa"/>
            <w:hideMark/>
          </w:tcPr>
          <w:p w:rsidR="00A14790" w:rsidRPr="00A14790" w:rsidRDefault="00A14790" w:rsidP="00A14790">
            <w:pPr>
              <w:pStyle w:val="aa"/>
              <w:ind w:left="42" w:right="141" w:firstLine="242"/>
              <w:jc w:val="both"/>
              <w:rPr>
                <w:sz w:val="18"/>
                <w:szCs w:val="18"/>
              </w:rPr>
            </w:pPr>
            <w:r w:rsidRPr="00A14790">
              <w:rPr>
                <w:sz w:val="18"/>
                <w:szCs w:val="18"/>
              </w:rPr>
              <w:t>предложение участника закупки, которое оценивается.</w:t>
            </w:r>
          </w:p>
        </w:tc>
      </w:tr>
    </w:tbl>
    <w:p w:rsidR="00A14790" w:rsidRPr="00A14790" w:rsidRDefault="00A14790" w:rsidP="00A14790">
      <w:pPr>
        <w:pStyle w:val="aa"/>
        <w:ind w:left="42" w:right="141" w:firstLine="242"/>
        <w:jc w:val="both"/>
        <w:rPr>
          <w:sz w:val="18"/>
          <w:szCs w:val="18"/>
        </w:rPr>
      </w:pPr>
      <w:r w:rsidRPr="00A14790">
        <w:rPr>
          <w:sz w:val="18"/>
          <w:szCs w:val="18"/>
        </w:rPr>
        <w:t>Для оценки и сопоставления заявок по критериям, указанным в подпунктах 9.5.2.2, 9.5.2.7-9.5.2.10 Положения, в конкурсной документации, документации запроса предложений устанавливаются:</w:t>
      </w:r>
    </w:p>
    <w:p w:rsidR="00A14790" w:rsidRPr="00A14790" w:rsidRDefault="00A14790" w:rsidP="00A14790">
      <w:pPr>
        <w:pStyle w:val="aa"/>
        <w:ind w:left="42" w:right="141" w:firstLine="242"/>
        <w:jc w:val="both"/>
        <w:rPr>
          <w:sz w:val="18"/>
          <w:szCs w:val="18"/>
        </w:rPr>
      </w:pPr>
      <w:r w:rsidRPr="00A14790">
        <w:rPr>
          <w:sz w:val="18"/>
          <w:szCs w:val="18"/>
        </w:rPr>
        <w:t>подкритерии, по которым будет оцениваться каждый критерий;</w:t>
      </w:r>
    </w:p>
    <w:p w:rsidR="00A14790" w:rsidRPr="00A14790" w:rsidRDefault="00A14790" w:rsidP="00A14790">
      <w:pPr>
        <w:pStyle w:val="aa"/>
        <w:ind w:left="42" w:right="141" w:firstLine="242"/>
        <w:jc w:val="both"/>
        <w:rPr>
          <w:sz w:val="18"/>
          <w:szCs w:val="18"/>
        </w:rPr>
      </w:pPr>
      <w:r w:rsidRPr="00A14790">
        <w:rPr>
          <w:sz w:val="18"/>
          <w:szCs w:val="18"/>
        </w:rPr>
        <w:t>минимальное и максимальное количество баллов, которое может быть присвоено по каждому показателю;</w:t>
      </w:r>
    </w:p>
    <w:p w:rsidR="00A14790" w:rsidRPr="00A14790" w:rsidRDefault="00A14790" w:rsidP="00A14790">
      <w:pPr>
        <w:pStyle w:val="aa"/>
        <w:ind w:left="42" w:right="141" w:firstLine="242"/>
        <w:jc w:val="both"/>
        <w:rPr>
          <w:sz w:val="18"/>
          <w:szCs w:val="18"/>
        </w:rPr>
      </w:pPr>
      <w:r w:rsidRPr="00A14790">
        <w:rPr>
          <w:sz w:val="18"/>
          <w:szCs w:val="18"/>
        </w:rPr>
        <w:t>правила присвоения баллов по каждому подкритерию;</w:t>
      </w:r>
    </w:p>
    <w:p w:rsidR="00A14790" w:rsidRPr="00A14790" w:rsidRDefault="00A14790" w:rsidP="00A14790">
      <w:pPr>
        <w:pStyle w:val="aa"/>
        <w:ind w:left="42" w:right="141" w:firstLine="242"/>
        <w:jc w:val="both"/>
        <w:rPr>
          <w:sz w:val="18"/>
          <w:szCs w:val="18"/>
        </w:rPr>
      </w:pPr>
      <w:r w:rsidRPr="00A14790">
        <w:rPr>
          <w:sz w:val="18"/>
          <w:szCs w:val="18"/>
        </w:rPr>
        <w:t>значимость каждого из подкритериев.</w:t>
      </w:r>
    </w:p>
    <w:p w:rsidR="00A14790" w:rsidRPr="00A14790" w:rsidRDefault="00A14790" w:rsidP="00A14790">
      <w:pPr>
        <w:pStyle w:val="aa"/>
        <w:ind w:left="42" w:right="141" w:firstLine="242"/>
        <w:jc w:val="both"/>
        <w:rPr>
          <w:sz w:val="18"/>
          <w:szCs w:val="18"/>
        </w:rPr>
      </w:pPr>
      <w:r w:rsidRPr="00A14790">
        <w:rPr>
          <w:sz w:val="18"/>
          <w:szCs w:val="18"/>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A14790" w:rsidRPr="00A14790" w:rsidRDefault="00A14790" w:rsidP="00A14790">
      <w:pPr>
        <w:pStyle w:val="aa"/>
        <w:ind w:left="42" w:right="141" w:firstLine="242"/>
        <w:jc w:val="both"/>
        <w:rPr>
          <w:sz w:val="18"/>
          <w:szCs w:val="18"/>
        </w:rPr>
      </w:pPr>
      <w:r w:rsidRPr="00A14790">
        <w:rPr>
          <w:sz w:val="18"/>
          <w:szCs w:val="18"/>
        </w:rPr>
        <w:t>П</w:t>
      </w:r>
      <w:r w:rsidRPr="00A14790">
        <w:rPr>
          <w:sz w:val="18"/>
          <w:szCs w:val="18"/>
          <w:vertAlign w:val="subscript"/>
        </w:rPr>
        <w:t>Бi</w:t>
      </w:r>
      <w:r w:rsidRPr="00A14790">
        <w:rPr>
          <w:sz w:val="18"/>
          <w:szCs w:val="18"/>
        </w:rPr>
        <w:t xml:space="preserve"> = П</w:t>
      </w:r>
      <w:r w:rsidRPr="00A14790">
        <w:rPr>
          <w:sz w:val="18"/>
          <w:szCs w:val="18"/>
          <w:vertAlign w:val="subscript"/>
        </w:rPr>
        <w:t>i</w:t>
      </w:r>
      <w:r w:rsidRPr="00A14790">
        <w:rPr>
          <w:sz w:val="18"/>
          <w:szCs w:val="18"/>
        </w:rPr>
        <w:t xml:space="preserve"> / П</w:t>
      </w:r>
      <w:r w:rsidRPr="00A14790">
        <w:rPr>
          <w:sz w:val="18"/>
          <w:szCs w:val="18"/>
          <w:vertAlign w:val="subscript"/>
        </w:rPr>
        <w:t>max</w:t>
      </w:r>
      <w:r w:rsidRPr="00A14790">
        <w:rPr>
          <w:sz w:val="18"/>
          <w:szCs w:val="18"/>
        </w:rPr>
        <w:t xml:space="preserve"> × ЗП, где:</w:t>
      </w:r>
    </w:p>
    <w:tbl>
      <w:tblPr>
        <w:tblW w:w="0" w:type="auto"/>
        <w:tblLook w:val="04A0" w:firstRow="1" w:lastRow="0" w:firstColumn="1" w:lastColumn="0" w:noHBand="0" w:noVBand="1"/>
      </w:tblPr>
      <w:tblGrid>
        <w:gridCol w:w="978"/>
        <w:gridCol w:w="732"/>
        <w:gridCol w:w="8560"/>
      </w:tblGrid>
      <w:tr w:rsidR="00A14790" w:rsidRPr="00A14790" w:rsidTr="00A14790">
        <w:tc>
          <w:tcPr>
            <w:tcW w:w="675" w:type="dxa"/>
            <w:hideMark/>
          </w:tcPr>
          <w:p w:rsidR="00A14790" w:rsidRPr="00A14790" w:rsidRDefault="00A14790" w:rsidP="00A14790">
            <w:pPr>
              <w:pStyle w:val="aa"/>
              <w:ind w:left="42" w:right="141" w:firstLine="242"/>
              <w:jc w:val="both"/>
              <w:rPr>
                <w:sz w:val="18"/>
                <w:szCs w:val="18"/>
              </w:rPr>
            </w:pPr>
            <w:r w:rsidRPr="00A14790">
              <w:rPr>
                <w:sz w:val="18"/>
                <w:szCs w:val="18"/>
              </w:rPr>
              <w:t>П</w:t>
            </w:r>
            <w:r w:rsidRPr="00A14790">
              <w:rPr>
                <w:sz w:val="18"/>
                <w:szCs w:val="18"/>
                <w:vertAlign w:val="subscript"/>
              </w:rPr>
              <w:t>Бi</w:t>
            </w:r>
          </w:p>
        </w:tc>
        <w:tc>
          <w:tcPr>
            <w:tcW w:w="336"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560" w:type="dxa"/>
            <w:hideMark/>
          </w:tcPr>
          <w:p w:rsidR="00A14790" w:rsidRPr="00A14790" w:rsidRDefault="00A14790" w:rsidP="00A14790">
            <w:pPr>
              <w:pStyle w:val="aa"/>
              <w:ind w:left="42" w:right="141" w:firstLine="242"/>
              <w:jc w:val="both"/>
              <w:rPr>
                <w:sz w:val="18"/>
                <w:szCs w:val="18"/>
              </w:rPr>
            </w:pPr>
            <w:r w:rsidRPr="00A14790">
              <w:rPr>
                <w:sz w:val="18"/>
                <w:szCs w:val="18"/>
              </w:rPr>
              <w:t>количество баллов по подкритерию;</w:t>
            </w:r>
          </w:p>
        </w:tc>
      </w:tr>
      <w:tr w:rsidR="00A14790" w:rsidRPr="00A14790" w:rsidTr="00A14790">
        <w:tc>
          <w:tcPr>
            <w:tcW w:w="675" w:type="dxa"/>
            <w:hideMark/>
          </w:tcPr>
          <w:p w:rsidR="00A14790" w:rsidRPr="00A14790" w:rsidRDefault="00A14790" w:rsidP="00A14790">
            <w:pPr>
              <w:pStyle w:val="aa"/>
              <w:ind w:left="42" w:right="141" w:firstLine="242"/>
              <w:jc w:val="both"/>
              <w:rPr>
                <w:sz w:val="18"/>
                <w:szCs w:val="18"/>
                <w:lang w:val="en-US"/>
              </w:rPr>
            </w:pPr>
            <w:r w:rsidRPr="00A14790">
              <w:rPr>
                <w:sz w:val="18"/>
                <w:szCs w:val="18"/>
              </w:rPr>
              <w:t>П</w:t>
            </w:r>
            <w:r w:rsidRPr="00A14790">
              <w:rPr>
                <w:sz w:val="18"/>
                <w:szCs w:val="18"/>
                <w:vertAlign w:val="subscript"/>
                <w:lang w:val="en-US"/>
              </w:rPr>
              <w:t>i</w:t>
            </w:r>
          </w:p>
        </w:tc>
        <w:tc>
          <w:tcPr>
            <w:tcW w:w="336"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560" w:type="dxa"/>
            <w:hideMark/>
          </w:tcPr>
          <w:p w:rsidR="00A14790" w:rsidRPr="00A14790" w:rsidRDefault="00A14790" w:rsidP="00A14790">
            <w:pPr>
              <w:pStyle w:val="aa"/>
              <w:ind w:left="42" w:right="141" w:firstLine="242"/>
              <w:jc w:val="both"/>
              <w:rPr>
                <w:sz w:val="18"/>
                <w:szCs w:val="18"/>
                <w:lang w:val="en-US"/>
              </w:rPr>
            </w:pPr>
            <w:r w:rsidRPr="00A14790">
              <w:rPr>
                <w:sz w:val="18"/>
                <w:szCs w:val="18"/>
              </w:rPr>
              <w:t>предложение участника, которое оценивается;</w:t>
            </w:r>
          </w:p>
        </w:tc>
      </w:tr>
      <w:tr w:rsidR="00A14790" w:rsidRPr="00A14790" w:rsidTr="00A14790">
        <w:tc>
          <w:tcPr>
            <w:tcW w:w="675" w:type="dxa"/>
            <w:hideMark/>
          </w:tcPr>
          <w:p w:rsidR="00A14790" w:rsidRPr="00A14790" w:rsidRDefault="00A14790" w:rsidP="00A14790">
            <w:pPr>
              <w:pStyle w:val="aa"/>
              <w:ind w:left="42" w:right="141" w:firstLine="242"/>
              <w:jc w:val="both"/>
              <w:rPr>
                <w:sz w:val="18"/>
                <w:szCs w:val="18"/>
              </w:rPr>
            </w:pPr>
            <w:r w:rsidRPr="00A14790">
              <w:rPr>
                <w:sz w:val="18"/>
                <w:szCs w:val="18"/>
              </w:rPr>
              <w:t>П</w:t>
            </w:r>
            <w:r w:rsidRPr="00A14790">
              <w:rPr>
                <w:sz w:val="18"/>
                <w:szCs w:val="18"/>
                <w:vertAlign w:val="subscript"/>
              </w:rPr>
              <w:t>max</w:t>
            </w:r>
          </w:p>
        </w:tc>
        <w:tc>
          <w:tcPr>
            <w:tcW w:w="336" w:type="dxa"/>
            <w:hideMark/>
          </w:tcPr>
          <w:p w:rsidR="00A14790" w:rsidRPr="00A14790" w:rsidRDefault="00A14790" w:rsidP="00A14790">
            <w:pPr>
              <w:pStyle w:val="aa"/>
              <w:ind w:left="42" w:right="141" w:firstLine="242"/>
              <w:jc w:val="both"/>
              <w:rPr>
                <w:sz w:val="18"/>
                <w:szCs w:val="18"/>
              </w:rPr>
            </w:pPr>
            <w:r w:rsidRPr="00A14790">
              <w:rPr>
                <w:sz w:val="18"/>
                <w:szCs w:val="18"/>
              </w:rPr>
              <w:t>–</w:t>
            </w:r>
          </w:p>
        </w:tc>
        <w:tc>
          <w:tcPr>
            <w:tcW w:w="8560" w:type="dxa"/>
            <w:hideMark/>
          </w:tcPr>
          <w:p w:rsidR="00A14790" w:rsidRPr="00A14790" w:rsidRDefault="00A14790" w:rsidP="00A14790">
            <w:pPr>
              <w:pStyle w:val="aa"/>
              <w:ind w:left="42" w:right="141" w:firstLine="242"/>
              <w:jc w:val="both"/>
              <w:rPr>
                <w:sz w:val="18"/>
                <w:szCs w:val="18"/>
              </w:rPr>
            </w:pPr>
            <w:r w:rsidRPr="00A14790">
              <w:rPr>
                <w:sz w:val="18"/>
                <w:szCs w:val="18"/>
              </w:rPr>
              <w:t>предложение, за которое присваивается максимальное количество баллов;</w:t>
            </w:r>
          </w:p>
        </w:tc>
      </w:tr>
      <w:tr w:rsidR="00A14790" w:rsidRPr="00A14790" w:rsidTr="00A14790">
        <w:tc>
          <w:tcPr>
            <w:tcW w:w="675" w:type="dxa"/>
            <w:hideMark/>
          </w:tcPr>
          <w:p w:rsidR="00A14790" w:rsidRPr="00A14790" w:rsidRDefault="00A14790" w:rsidP="00A14790">
            <w:pPr>
              <w:pStyle w:val="aa"/>
              <w:ind w:left="42" w:right="141" w:firstLine="242"/>
              <w:jc w:val="both"/>
              <w:rPr>
                <w:sz w:val="18"/>
                <w:szCs w:val="18"/>
              </w:rPr>
            </w:pPr>
            <w:r w:rsidRPr="00A14790">
              <w:rPr>
                <w:sz w:val="18"/>
                <w:szCs w:val="18"/>
              </w:rPr>
              <w:t>ЗП</w:t>
            </w:r>
          </w:p>
        </w:tc>
        <w:tc>
          <w:tcPr>
            <w:tcW w:w="336" w:type="dxa"/>
            <w:hideMark/>
          </w:tcPr>
          <w:p w:rsidR="00A14790" w:rsidRPr="00A14790" w:rsidRDefault="00A14790" w:rsidP="00A14790">
            <w:pPr>
              <w:pStyle w:val="aa"/>
              <w:ind w:left="42" w:right="141" w:firstLine="242"/>
              <w:jc w:val="both"/>
              <w:rPr>
                <w:sz w:val="18"/>
                <w:szCs w:val="18"/>
                <w:lang w:val="en-US"/>
              </w:rPr>
            </w:pPr>
            <w:r w:rsidRPr="00A14790">
              <w:rPr>
                <w:sz w:val="18"/>
                <w:szCs w:val="18"/>
                <w:lang w:val="en-US"/>
              </w:rPr>
              <w:t>–</w:t>
            </w:r>
          </w:p>
        </w:tc>
        <w:tc>
          <w:tcPr>
            <w:tcW w:w="8560" w:type="dxa"/>
            <w:hideMark/>
          </w:tcPr>
          <w:p w:rsidR="00A14790" w:rsidRPr="00A14790" w:rsidRDefault="00A14790" w:rsidP="00A14790">
            <w:pPr>
              <w:pStyle w:val="aa"/>
              <w:ind w:left="42" w:right="141" w:firstLine="242"/>
              <w:jc w:val="both"/>
              <w:rPr>
                <w:sz w:val="18"/>
                <w:szCs w:val="18"/>
                <w:lang w:val="en-US"/>
              </w:rPr>
            </w:pPr>
            <w:r w:rsidRPr="00A14790">
              <w:rPr>
                <w:sz w:val="18"/>
                <w:szCs w:val="18"/>
              </w:rPr>
              <w:t>значимость подкритерия.</w:t>
            </w:r>
          </w:p>
        </w:tc>
      </w:tr>
    </w:tbl>
    <w:p w:rsidR="00A14790" w:rsidRPr="00A14790" w:rsidRDefault="00A14790" w:rsidP="00A14790">
      <w:pPr>
        <w:pStyle w:val="aa"/>
        <w:ind w:left="42" w:right="141" w:firstLine="242"/>
        <w:jc w:val="both"/>
        <w:rPr>
          <w:sz w:val="18"/>
          <w:szCs w:val="18"/>
        </w:rPr>
      </w:pPr>
      <w:r w:rsidRPr="00A14790">
        <w:rPr>
          <w:sz w:val="18"/>
          <w:szCs w:val="18"/>
        </w:rPr>
        <w:t>Итоговые баллы по каждому критерию определяются путем произведения количества баллов (суммы баллов по подкритериям) на значимость критерия.</w:t>
      </w:r>
    </w:p>
    <w:p w:rsidR="00A14790" w:rsidRPr="00A14790" w:rsidRDefault="00A14790" w:rsidP="00A14790">
      <w:pPr>
        <w:pStyle w:val="aa"/>
        <w:ind w:left="42" w:right="141" w:firstLine="242"/>
        <w:jc w:val="both"/>
        <w:rPr>
          <w:sz w:val="18"/>
          <w:szCs w:val="18"/>
        </w:rPr>
      </w:pPr>
      <w:r w:rsidRPr="00A14790">
        <w:rPr>
          <w:sz w:val="18"/>
          <w:szCs w:val="18"/>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14790" w:rsidRPr="00A14790" w:rsidRDefault="00A14790" w:rsidP="00A14790">
      <w:pPr>
        <w:pStyle w:val="aa"/>
        <w:ind w:left="42" w:right="141" w:firstLine="242"/>
        <w:jc w:val="both"/>
        <w:rPr>
          <w:sz w:val="18"/>
          <w:szCs w:val="18"/>
        </w:rPr>
      </w:pPr>
      <w:r w:rsidRPr="00A14790">
        <w:rPr>
          <w:sz w:val="18"/>
          <w:szCs w:val="18"/>
        </w:rPr>
        <w:t>Победителем признается участник, заявке которого присвоено наибольшее количество баллов.</w:t>
      </w:r>
    </w:p>
    <w:p w:rsidR="00A14790" w:rsidRPr="00A14790" w:rsidRDefault="00A14790" w:rsidP="00A14790">
      <w:pPr>
        <w:pStyle w:val="aa"/>
        <w:ind w:left="42" w:right="141" w:firstLine="242"/>
        <w:jc w:val="both"/>
        <w:rPr>
          <w:sz w:val="18"/>
          <w:szCs w:val="18"/>
        </w:rPr>
      </w:pPr>
      <w:r w:rsidRPr="00A14790">
        <w:rPr>
          <w:sz w:val="18"/>
          <w:szCs w:val="18"/>
        </w:rPr>
        <w:lastRenderedPageBreak/>
        <w:t xml:space="preserve">9.5.4. При проведении запроса цен, запроса котировок заказчиком устанавливается только один критерий оценки заявок – цена договора. </w:t>
      </w:r>
      <w:r w:rsidRPr="00A14790">
        <w:rPr>
          <w:sz w:val="18"/>
          <w:szCs w:val="18"/>
        </w:rPr>
        <w:br/>
        <w:t>Вес такого критерия должен составлять 100 %.</w:t>
      </w:r>
    </w:p>
    <w:p w:rsidR="00A14790" w:rsidRPr="00A14790" w:rsidRDefault="00A14790" w:rsidP="00A14790">
      <w:pPr>
        <w:pStyle w:val="aa"/>
        <w:ind w:left="42" w:right="141" w:firstLine="242"/>
        <w:jc w:val="both"/>
        <w:rPr>
          <w:sz w:val="18"/>
          <w:szCs w:val="18"/>
          <w:lang w:val="x-none"/>
        </w:rPr>
      </w:pPr>
      <w:bookmarkStart w:id="30" w:name="_Порядок_проведения_конкурса"/>
      <w:bookmarkStart w:id="31" w:name="_Toc521582060"/>
      <w:bookmarkEnd w:id="30"/>
      <w:r w:rsidRPr="00A14790">
        <w:rPr>
          <w:sz w:val="18"/>
          <w:szCs w:val="18"/>
          <w:lang w:val="x-none"/>
        </w:rPr>
        <w:t>9.6. Порядок проведения конкурса</w:t>
      </w:r>
      <w:bookmarkStart w:id="32" w:name="_Toc521582061"/>
      <w:bookmarkEnd w:id="31"/>
    </w:p>
    <w:p w:rsidR="00A14790" w:rsidRPr="00A14790" w:rsidRDefault="00A14790" w:rsidP="00A14790">
      <w:pPr>
        <w:pStyle w:val="aa"/>
        <w:ind w:left="42" w:right="141" w:firstLine="242"/>
        <w:jc w:val="both"/>
        <w:rPr>
          <w:sz w:val="18"/>
          <w:szCs w:val="18"/>
        </w:rPr>
      </w:pPr>
      <w:r w:rsidRPr="00A14790">
        <w:rPr>
          <w:sz w:val="18"/>
          <w:szCs w:val="18"/>
        </w:rPr>
        <w:t>9.6.1. Общие положения, отказ от проведения конкурса и внесение изменений в извещение о проведении конкурса и конкурсную документацию</w:t>
      </w:r>
      <w:bookmarkEnd w:id="32"/>
      <w:r w:rsidRPr="00A14790">
        <w:rPr>
          <w:sz w:val="18"/>
          <w:szCs w:val="18"/>
        </w:rPr>
        <w:t>:</w:t>
      </w:r>
    </w:p>
    <w:p w:rsidR="00A14790" w:rsidRPr="00A14790" w:rsidRDefault="00A14790" w:rsidP="00A14790">
      <w:pPr>
        <w:pStyle w:val="aa"/>
        <w:ind w:left="42" w:right="141" w:firstLine="242"/>
        <w:jc w:val="both"/>
        <w:rPr>
          <w:sz w:val="18"/>
          <w:szCs w:val="18"/>
        </w:rPr>
      </w:pPr>
      <w:r w:rsidRPr="00A14790">
        <w:rPr>
          <w:sz w:val="18"/>
          <w:szCs w:val="18"/>
        </w:rPr>
        <w:t xml:space="preserve">9.6.1.1. Под конкурсом понимается форма торгов, при которой победителем конкурса признается участник конкурентной закупки, заявка </w:t>
      </w:r>
      <w:r w:rsidRPr="00A14790">
        <w:rPr>
          <w:sz w:val="18"/>
          <w:szCs w:val="18"/>
        </w:rPr>
        <w:b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sidRPr="00A14790">
        <w:rPr>
          <w:sz w:val="18"/>
          <w:szCs w:val="18"/>
        </w:rPr>
        <w:br/>
        <w:t>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A14790" w:rsidRPr="00F92734" w:rsidRDefault="00A14790" w:rsidP="00A14790">
      <w:pPr>
        <w:pStyle w:val="aa"/>
        <w:ind w:left="42" w:right="141" w:firstLine="242"/>
        <w:jc w:val="both"/>
        <w:rPr>
          <w:sz w:val="18"/>
          <w:szCs w:val="18"/>
        </w:rPr>
      </w:pPr>
      <w:r w:rsidRPr="00A14790">
        <w:rPr>
          <w:sz w:val="18"/>
          <w:szCs w:val="18"/>
        </w:rPr>
        <w:t xml:space="preserve">9.6.1.2. Извещение о проведении конкурса (далее извещение в настоящем </w:t>
      </w:r>
      <w:r w:rsidRPr="00F92734">
        <w:rPr>
          <w:sz w:val="18"/>
          <w:szCs w:val="18"/>
        </w:rPr>
        <w:t xml:space="preserve">подразделе) и конкурсная документация, вносимые в них изменения должны быть разработаны и размещены в соответствии с требованиями подраздела </w:t>
      </w:r>
      <w:r w:rsidRPr="00F92734">
        <w:rPr>
          <w:rStyle w:val="a9"/>
          <w:color w:val="auto"/>
          <w:sz w:val="18"/>
          <w:szCs w:val="18"/>
        </w:rPr>
        <w:t>9.2</w:t>
      </w:r>
      <w:r w:rsidRPr="00F92734">
        <w:rPr>
          <w:sz w:val="18"/>
          <w:szCs w:val="18"/>
        </w:rPr>
        <w:t xml:space="preserve"> Положения;</w:t>
      </w:r>
    </w:p>
    <w:p w:rsidR="00A14790" w:rsidRPr="00F92734" w:rsidRDefault="00A14790" w:rsidP="00A14790">
      <w:pPr>
        <w:pStyle w:val="aa"/>
        <w:ind w:left="42" w:right="141" w:firstLine="242"/>
        <w:jc w:val="both"/>
        <w:rPr>
          <w:sz w:val="18"/>
          <w:szCs w:val="18"/>
        </w:rPr>
      </w:pPr>
      <w:r w:rsidRPr="00F92734">
        <w:rPr>
          <w:sz w:val="18"/>
          <w:szCs w:val="18"/>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r w:rsidRPr="00F92734">
        <w:rPr>
          <w:rStyle w:val="a9"/>
          <w:color w:val="auto"/>
          <w:sz w:val="18"/>
          <w:szCs w:val="18"/>
        </w:rPr>
        <w:t>9.3</w:t>
      </w:r>
      <w:r w:rsidRPr="00F92734">
        <w:rPr>
          <w:sz w:val="18"/>
          <w:szCs w:val="18"/>
        </w:rPr>
        <w:t xml:space="preserve"> Положения;</w:t>
      </w:r>
    </w:p>
    <w:p w:rsidR="00A14790" w:rsidRPr="00F92734" w:rsidRDefault="00A14790" w:rsidP="00A14790">
      <w:pPr>
        <w:pStyle w:val="aa"/>
        <w:ind w:left="42" w:right="141" w:firstLine="242"/>
        <w:jc w:val="both"/>
        <w:rPr>
          <w:sz w:val="18"/>
          <w:szCs w:val="18"/>
        </w:rPr>
      </w:pPr>
      <w:r w:rsidRPr="00F92734">
        <w:rPr>
          <w:sz w:val="18"/>
          <w:szCs w:val="18"/>
        </w:rPr>
        <w:t xml:space="preserve">9.6.1.4. Подача заявок на участие в конкурсе (далее заявка в настоящем подразделе) осуществляется в соответствии с требованиями, указанными </w:t>
      </w:r>
      <w:r w:rsidRPr="00F92734">
        <w:rPr>
          <w:sz w:val="18"/>
          <w:szCs w:val="18"/>
        </w:rPr>
        <w:br/>
        <w:t xml:space="preserve">в документации о закупке, с учетом требований подраздела </w:t>
      </w:r>
      <w:r w:rsidRPr="00F92734">
        <w:rPr>
          <w:rStyle w:val="a9"/>
          <w:color w:val="auto"/>
          <w:sz w:val="18"/>
          <w:szCs w:val="18"/>
        </w:rPr>
        <w:t>9.4</w:t>
      </w:r>
      <w:r w:rsidRPr="00F92734">
        <w:rPr>
          <w:sz w:val="18"/>
          <w:szCs w:val="18"/>
        </w:rPr>
        <w:t xml:space="preserve"> Положения;</w:t>
      </w:r>
    </w:p>
    <w:p w:rsidR="00A14790" w:rsidRPr="00F92734" w:rsidRDefault="00A14790" w:rsidP="00A14790">
      <w:pPr>
        <w:pStyle w:val="aa"/>
        <w:ind w:left="42" w:right="141" w:firstLine="242"/>
        <w:jc w:val="both"/>
        <w:rPr>
          <w:sz w:val="18"/>
          <w:szCs w:val="18"/>
        </w:rPr>
      </w:pPr>
      <w:r w:rsidRPr="00F92734">
        <w:rPr>
          <w:sz w:val="18"/>
          <w:szCs w:val="18"/>
        </w:rPr>
        <w:t>9.6.1.5. Заказчик вправе отказаться от проведения конкурса в любое время вплоть до даты и времени окончания срока подачи заявок;</w:t>
      </w:r>
    </w:p>
    <w:p w:rsidR="00A14790" w:rsidRPr="00A14790" w:rsidRDefault="00A14790" w:rsidP="00A14790">
      <w:pPr>
        <w:pStyle w:val="aa"/>
        <w:ind w:left="42" w:right="141" w:firstLine="242"/>
        <w:jc w:val="both"/>
        <w:rPr>
          <w:sz w:val="18"/>
          <w:szCs w:val="18"/>
        </w:rPr>
      </w:pPr>
      <w:r w:rsidRPr="00F92734">
        <w:rPr>
          <w:sz w:val="18"/>
          <w:szCs w:val="18"/>
        </w:rPr>
        <w:t xml:space="preserve">9.6.1.6. После истечения срока подачи заявок заказчик вправе отказаться от проведения конкурса только </w:t>
      </w:r>
      <w:r w:rsidRPr="00A14790">
        <w:rPr>
          <w:sz w:val="18"/>
          <w:szCs w:val="18"/>
        </w:rPr>
        <w:t>при возникновении обстоятельств непреодолимой силы в соответствии с гражданским законодательством;</w:t>
      </w:r>
    </w:p>
    <w:p w:rsidR="00A14790" w:rsidRPr="00A14790" w:rsidRDefault="00A14790" w:rsidP="00A14790">
      <w:pPr>
        <w:pStyle w:val="aa"/>
        <w:ind w:left="42" w:right="141" w:firstLine="242"/>
        <w:jc w:val="both"/>
        <w:rPr>
          <w:sz w:val="18"/>
          <w:szCs w:val="18"/>
        </w:rPr>
      </w:pPr>
      <w:r w:rsidRPr="00A14790">
        <w:rPr>
          <w:sz w:val="18"/>
          <w:szCs w:val="18"/>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A14790" w:rsidRPr="00A14790" w:rsidRDefault="00A14790" w:rsidP="00A14790">
      <w:pPr>
        <w:pStyle w:val="aa"/>
        <w:ind w:left="42" w:right="141" w:firstLine="242"/>
        <w:jc w:val="both"/>
        <w:rPr>
          <w:sz w:val="18"/>
          <w:szCs w:val="18"/>
        </w:rPr>
      </w:pPr>
      <w:r w:rsidRPr="00A14790">
        <w:rPr>
          <w:sz w:val="18"/>
          <w:szCs w:val="18"/>
        </w:rPr>
        <w:t>9.6.1.8. 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A14790" w:rsidRPr="00A14790" w:rsidRDefault="00A14790" w:rsidP="00A14790">
      <w:pPr>
        <w:pStyle w:val="aa"/>
        <w:ind w:left="42" w:right="141" w:firstLine="242"/>
        <w:jc w:val="both"/>
        <w:rPr>
          <w:sz w:val="18"/>
          <w:szCs w:val="18"/>
        </w:rPr>
      </w:pPr>
      <w:r w:rsidRPr="00A14790">
        <w:rPr>
          <w:sz w:val="18"/>
          <w:szCs w:val="18"/>
        </w:rPr>
        <w:t xml:space="preserve">9.6.1.9. 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rsidR="00A14790" w:rsidRPr="00A14790" w:rsidRDefault="00A14790" w:rsidP="00A14790">
      <w:pPr>
        <w:pStyle w:val="aa"/>
        <w:ind w:left="42" w:right="141" w:firstLine="242"/>
        <w:jc w:val="both"/>
        <w:rPr>
          <w:sz w:val="18"/>
          <w:szCs w:val="18"/>
        </w:rPr>
      </w:pPr>
      <w:r w:rsidRPr="00A14790">
        <w:rPr>
          <w:sz w:val="18"/>
          <w:szCs w:val="18"/>
        </w:rPr>
        <w:t>9.6.1.10. 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A14790" w:rsidRPr="00A14790" w:rsidRDefault="00A14790" w:rsidP="00A14790">
      <w:pPr>
        <w:pStyle w:val="aa"/>
        <w:ind w:left="42" w:right="141" w:firstLine="242"/>
        <w:jc w:val="both"/>
        <w:rPr>
          <w:sz w:val="18"/>
          <w:szCs w:val="18"/>
        </w:rPr>
      </w:pPr>
      <w:r w:rsidRPr="00A14790">
        <w:rPr>
          <w:sz w:val="18"/>
          <w:szCs w:val="18"/>
        </w:rPr>
        <w:t>9.6.1.11.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rsidR="00A14790" w:rsidRPr="00A14790" w:rsidRDefault="00A14790" w:rsidP="00A14790">
      <w:pPr>
        <w:pStyle w:val="aa"/>
        <w:ind w:left="42" w:right="141" w:firstLine="242"/>
        <w:jc w:val="both"/>
        <w:rPr>
          <w:sz w:val="18"/>
          <w:szCs w:val="18"/>
        </w:rPr>
      </w:pPr>
      <w:r w:rsidRPr="00A14790">
        <w:rPr>
          <w:sz w:val="18"/>
          <w:szCs w:val="18"/>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A14790" w:rsidRPr="00A14790" w:rsidRDefault="00A14790" w:rsidP="00A14790">
      <w:pPr>
        <w:pStyle w:val="aa"/>
        <w:ind w:left="42" w:right="141" w:firstLine="242"/>
        <w:jc w:val="both"/>
        <w:rPr>
          <w:sz w:val="18"/>
          <w:szCs w:val="18"/>
        </w:rPr>
      </w:pPr>
      <w:bookmarkStart w:id="33" w:name="_Toc521582062"/>
      <w:r w:rsidRPr="00A14790">
        <w:rPr>
          <w:b/>
          <w:sz w:val="18"/>
          <w:szCs w:val="18"/>
        </w:rPr>
        <w:t>9.6.2. Открытие доступа к поданным заявкам на участие в конкурсе в электронной форме, вскрытие конвертов с заявками на участие в открытом конкурсе</w:t>
      </w:r>
      <w:bookmarkEnd w:id="33"/>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доступа устанавливается заказчиком в документации и извещении о закупке самостоятельно.</w:t>
      </w:r>
    </w:p>
    <w:p w:rsidR="00A14790" w:rsidRPr="00A14790" w:rsidRDefault="00A14790" w:rsidP="00A14790">
      <w:pPr>
        <w:pStyle w:val="aa"/>
        <w:ind w:left="42" w:right="141" w:firstLine="242"/>
        <w:jc w:val="both"/>
        <w:rPr>
          <w:sz w:val="18"/>
          <w:szCs w:val="18"/>
        </w:rPr>
      </w:pPr>
      <w:r w:rsidRPr="00A14790">
        <w:rPr>
          <w:sz w:val="18"/>
          <w:szCs w:val="18"/>
        </w:rPr>
        <w:t>Конверты с заявками на участие в открытом конкурсе вскрываются 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A14790" w:rsidRPr="00A14790" w:rsidRDefault="00A14790" w:rsidP="00A14790">
      <w:pPr>
        <w:pStyle w:val="aa"/>
        <w:ind w:left="42" w:right="141" w:firstLine="242"/>
        <w:jc w:val="both"/>
        <w:rPr>
          <w:sz w:val="18"/>
          <w:szCs w:val="18"/>
        </w:rPr>
      </w:pPr>
      <w:r w:rsidRPr="00A14790">
        <w:rPr>
          <w:sz w:val="18"/>
          <w:szCs w:val="18"/>
        </w:rPr>
        <w:t xml:space="preserve">9.6.2.2. При вскрытии конвертов с заявками председатель закупочной комиссии объявляет следующую информацию: </w:t>
      </w:r>
    </w:p>
    <w:p w:rsidR="00A14790" w:rsidRPr="00A14790" w:rsidRDefault="00A14790" w:rsidP="00A14790">
      <w:pPr>
        <w:pStyle w:val="aa"/>
        <w:ind w:left="42" w:right="141" w:firstLine="242"/>
        <w:jc w:val="both"/>
        <w:rPr>
          <w:sz w:val="18"/>
          <w:szCs w:val="18"/>
        </w:rPr>
      </w:pPr>
      <w:r w:rsidRPr="00A14790">
        <w:rPr>
          <w:sz w:val="18"/>
          <w:szCs w:val="18"/>
        </w:rPr>
        <w:t>наименование предмета и номер закупки;</w:t>
      </w:r>
    </w:p>
    <w:p w:rsidR="00A14790" w:rsidRPr="00A14790" w:rsidRDefault="00A14790" w:rsidP="00A14790">
      <w:pPr>
        <w:pStyle w:val="aa"/>
        <w:ind w:left="42" w:right="141" w:firstLine="242"/>
        <w:jc w:val="both"/>
        <w:rPr>
          <w:sz w:val="18"/>
          <w:szCs w:val="18"/>
        </w:rPr>
      </w:pPr>
      <w:r w:rsidRPr="00A14790">
        <w:rPr>
          <w:sz w:val="18"/>
          <w:szCs w:val="18"/>
        </w:rPr>
        <w:t>информацию о состоянии каждого конверта с заявкой (наличие либо отсутствие повреждений, признаков вскрытия);</w:t>
      </w:r>
    </w:p>
    <w:p w:rsidR="00A14790" w:rsidRPr="00A14790" w:rsidRDefault="00A14790" w:rsidP="00A14790">
      <w:pPr>
        <w:pStyle w:val="aa"/>
        <w:ind w:left="42" w:right="141" w:firstLine="242"/>
        <w:jc w:val="both"/>
        <w:rPr>
          <w:sz w:val="18"/>
          <w:szCs w:val="18"/>
        </w:rPr>
      </w:pPr>
      <w:r w:rsidRPr="00A14790">
        <w:rPr>
          <w:sz w:val="18"/>
          <w:szCs w:val="1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A14790" w:rsidRPr="00A14790" w:rsidRDefault="00A14790" w:rsidP="00A14790">
      <w:pPr>
        <w:pStyle w:val="aa"/>
        <w:ind w:left="42" w:right="141" w:firstLine="242"/>
        <w:jc w:val="both"/>
        <w:rPr>
          <w:sz w:val="18"/>
          <w:szCs w:val="18"/>
        </w:rPr>
      </w:pPr>
      <w:r w:rsidRPr="00A14790">
        <w:rPr>
          <w:sz w:val="18"/>
          <w:szCs w:val="1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A14790" w:rsidRPr="00A14790" w:rsidRDefault="00A14790" w:rsidP="00A14790">
      <w:pPr>
        <w:pStyle w:val="aa"/>
        <w:ind w:left="42" w:right="141" w:firstLine="242"/>
        <w:jc w:val="both"/>
        <w:rPr>
          <w:sz w:val="18"/>
          <w:szCs w:val="18"/>
        </w:rPr>
      </w:pPr>
      <w:r w:rsidRPr="00A14790">
        <w:rPr>
          <w:sz w:val="18"/>
          <w:szCs w:val="1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A14790" w:rsidRPr="00A14790" w:rsidRDefault="00A14790" w:rsidP="00A14790">
      <w:pPr>
        <w:pStyle w:val="aa"/>
        <w:ind w:left="42" w:right="141" w:firstLine="242"/>
        <w:jc w:val="both"/>
        <w:rPr>
          <w:sz w:val="18"/>
          <w:szCs w:val="18"/>
        </w:rPr>
      </w:pPr>
      <w:r w:rsidRPr="00A14790">
        <w:rPr>
          <w:sz w:val="18"/>
          <w:szCs w:val="1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A14790" w:rsidRPr="00A14790" w:rsidRDefault="00A14790" w:rsidP="00A14790">
      <w:pPr>
        <w:pStyle w:val="aa"/>
        <w:ind w:left="42" w:right="141" w:firstLine="242"/>
        <w:jc w:val="both"/>
        <w:rPr>
          <w:sz w:val="18"/>
          <w:szCs w:val="18"/>
        </w:rPr>
      </w:pPr>
      <w:r w:rsidRPr="00A14790">
        <w:rPr>
          <w:sz w:val="18"/>
          <w:szCs w:val="18"/>
        </w:rPr>
        <w:t>предложение участников, подавших заявки на участие в закупке;</w:t>
      </w:r>
    </w:p>
    <w:p w:rsidR="00A14790" w:rsidRPr="00A14790" w:rsidRDefault="00A14790" w:rsidP="00A14790">
      <w:pPr>
        <w:pStyle w:val="aa"/>
        <w:ind w:left="42" w:right="141" w:firstLine="242"/>
        <w:jc w:val="both"/>
        <w:rPr>
          <w:sz w:val="18"/>
          <w:szCs w:val="18"/>
        </w:rPr>
      </w:pPr>
      <w:r w:rsidRPr="00A14790">
        <w:rPr>
          <w:sz w:val="18"/>
          <w:szCs w:val="18"/>
        </w:rPr>
        <w:t>9.6.2.3. Открытие доступа осуществляется закупочной комиссией посредством функционала ЭП, на которой проводится конкурс в электронной форме;</w:t>
      </w:r>
    </w:p>
    <w:p w:rsidR="00A14790" w:rsidRPr="00A14790" w:rsidRDefault="00A14790" w:rsidP="00A14790">
      <w:pPr>
        <w:pStyle w:val="aa"/>
        <w:ind w:left="42" w:right="141" w:firstLine="242"/>
        <w:jc w:val="both"/>
        <w:rPr>
          <w:sz w:val="18"/>
          <w:szCs w:val="18"/>
        </w:rPr>
      </w:pPr>
      <w:r w:rsidRPr="00A14790">
        <w:rPr>
          <w:sz w:val="18"/>
          <w:szCs w:val="18"/>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конкурсе заявок, а также дата и время регистрации каждой такой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A14790" w:rsidRPr="00A14790" w:rsidRDefault="00A14790" w:rsidP="00A14790">
      <w:pPr>
        <w:pStyle w:val="aa"/>
        <w:ind w:left="42" w:right="141" w:firstLine="242"/>
        <w:jc w:val="both"/>
        <w:rPr>
          <w:sz w:val="18"/>
          <w:szCs w:val="18"/>
        </w:rPr>
      </w:pPr>
      <w:r w:rsidRPr="00A14790">
        <w:rPr>
          <w:sz w:val="18"/>
          <w:szCs w:val="18"/>
        </w:rPr>
        <w:lastRenderedPageBreak/>
        <w:t xml:space="preserve">наименование каждого участника конкурса, подавшего заявку на участие в конкурсе, в случае проведения открытого конкурса, </w:t>
      </w:r>
      <w:proofErr w:type="gramStart"/>
      <w:r w:rsidRPr="00A14790">
        <w:rPr>
          <w:sz w:val="18"/>
          <w:szCs w:val="18"/>
        </w:rPr>
        <w:t>либо  идентификационные</w:t>
      </w:r>
      <w:proofErr w:type="gramEnd"/>
      <w:r w:rsidRPr="00A14790">
        <w:rPr>
          <w:sz w:val="18"/>
          <w:szCs w:val="18"/>
        </w:rPr>
        <w:t xml:space="preserve"> номера заявок на участие в конкурсе в электронной форме, в случае проведения конкурса в электронной форме;</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открытия доступа (вскрытия конвертов)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9.6.2.5.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A14790" w:rsidRPr="00A14790" w:rsidRDefault="00A14790" w:rsidP="00A14790">
      <w:pPr>
        <w:pStyle w:val="aa"/>
        <w:ind w:left="42" w:right="141" w:firstLine="242"/>
        <w:jc w:val="both"/>
        <w:rPr>
          <w:sz w:val="18"/>
          <w:szCs w:val="18"/>
        </w:rPr>
      </w:pPr>
      <w:r w:rsidRPr="00A14790">
        <w:rPr>
          <w:sz w:val="18"/>
          <w:szCs w:val="18"/>
        </w:rPr>
        <w:t xml:space="preserve">9.6.2.6. Подписанный присутствующими членами </w:t>
      </w:r>
      <w:proofErr w:type="gramStart"/>
      <w:r w:rsidRPr="00A14790">
        <w:rPr>
          <w:sz w:val="18"/>
          <w:szCs w:val="18"/>
        </w:rPr>
        <w:t>закупочной  комиссии</w:t>
      </w:r>
      <w:proofErr w:type="gramEnd"/>
      <w:r w:rsidRPr="00A14790">
        <w:rPr>
          <w:sz w:val="18"/>
          <w:szCs w:val="18"/>
        </w:rPr>
        <w:t xml:space="preserve"> протокол открытия доступа (вскрытия конвертов)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r w:rsidRPr="00A14790">
        <w:rPr>
          <w:sz w:val="18"/>
          <w:szCs w:val="18"/>
        </w:rPr>
        <w:t>9.6.2.7. В случае если на участие в конкурсе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указание на отсутствие поданных на участие в конкурсе заявок;</w:t>
      </w:r>
    </w:p>
    <w:p w:rsidR="00A14790" w:rsidRPr="00A14790" w:rsidRDefault="00A14790" w:rsidP="00A14790">
      <w:pPr>
        <w:pStyle w:val="aa"/>
        <w:ind w:left="42" w:right="141" w:firstLine="242"/>
        <w:jc w:val="both"/>
        <w:rPr>
          <w:sz w:val="18"/>
          <w:szCs w:val="18"/>
        </w:rPr>
      </w:pPr>
      <w:r w:rsidRPr="00A14790">
        <w:rPr>
          <w:sz w:val="18"/>
          <w:szCs w:val="18"/>
        </w:rPr>
        <w:t>указание подраздела Положения, на основании которого было принято решение о признании конкурса несостоявшимся;</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открытия доступа (вскрытия конвертов)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9.6.2.8. Протокол признания конкурса несостоявшимся, в случае его составления,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r w:rsidRPr="00A14790">
        <w:rPr>
          <w:sz w:val="18"/>
          <w:szCs w:val="18"/>
        </w:rPr>
        <w:t xml:space="preserve">9.6.2.9. Если установлено, что один участник конкурса подал две или более заявки на участие в открытом конкурсе (две или более заявки </w:t>
      </w:r>
      <w:r w:rsidRPr="00A14790">
        <w:rPr>
          <w:sz w:val="18"/>
          <w:szCs w:val="18"/>
        </w:rPr>
        <w:br/>
        <w:t>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A14790" w:rsidRPr="00A14790" w:rsidRDefault="00A14790" w:rsidP="00A14790">
      <w:pPr>
        <w:pStyle w:val="aa"/>
        <w:ind w:left="42" w:right="141" w:firstLine="242"/>
        <w:jc w:val="both"/>
        <w:rPr>
          <w:sz w:val="18"/>
          <w:szCs w:val="18"/>
        </w:rPr>
      </w:pPr>
      <w:r w:rsidRPr="00A14790">
        <w:rPr>
          <w:sz w:val="18"/>
          <w:szCs w:val="18"/>
        </w:rPr>
        <w:t>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A14790" w:rsidRPr="00A14790" w:rsidRDefault="00A14790" w:rsidP="00A14790">
      <w:pPr>
        <w:pStyle w:val="aa"/>
        <w:ind w:left="42" w:right="141" w:firstLine="242"/>
        <w:jc w:val="both"/>
        <w:rPr>
          <w:sz w:val="18"/>
          <w:szCs w:val="18"/>
        </w:rPr>
      </w:pPr>
      <w:r w:rsidRPr="00A14790">
        <w:rPr>
          <w:sz w:val="18"/>
          <w:szCs w:val="18"/>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A14790" w:rsidRPr="00A14790" w:rsidRDefault="00A14790" w:rsidP="00A14790">
      <w:pPr>
        <w:pStyle w:val="aa"/>
        <w:ind w:left="42" w:right="141" w:firstLine="242"/>
        <w:jc w:val="both"/>
        <w:rPr>
          <w:sz w:val="18"/>
          <w:szCs w:val="18"/>
        </w:rPr>
      </w:pPr>
      <w:bookmarkStart w:id="34" w:name="_Toc521582063"/>
      <w:r w:rsidRPr="00A14790">
        <w:rPr>
          <w:b/>
          <w:sz w:val="18"/>
          <w:szCs w:val="18"/>
        </w:rPr>
        <w:t>9.6.3. Рассмотрение заявок на участие в конкурсе</w:t>
      </w:r>
      <w:bookmarkEnd w:id="34"/>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9.6.3.1. Рассмотрение заявок, поданных на участие в конкурсе (далее рассмотрение заявок в настоящем подразделе), осуществляется закупочной комиссией заказчика;</w:t>
      </w:r>
    </w:p>
    <w:p w:rsidR="00A14790" w:rsidRPr="00A14790" w:rsidRDefault="00A14790" w:rsidP="00A14790">
      <w:pPr>
        <w:pStyle w:val="aa"/>
        <w:ind w:left="42" w:right="141" w:firstLine="242"/>
        <w:jc w:val="both"/>
        <w:rPr>
          <w:sz w:val="18"/>
          <w:szCs w:val="18"/>
        </w:rPr>
      </w:pPr>
      <w:r w:rsidRPr="00A14790">
        <w:rPr>
          <w:sz w:val="18"/>
          <w:szCs w:val="18"/>
        </w:rPr>
        <w:t>9.6.3.2. Срок рассмотрения заявок не может превышать 20 дней с даты открытия доступа, вскрытия конвертов;</w:t>
      </w:r>
    </w:p>
    <w:p w:rsidR="00A14790" w:rsidRPr="00A14790" w:rsidRDefault="00A14790" w:rsidP="00A14790">
      <w:pPr>
        <w:pStyle w:val="aa"/>
        <w:ind w:left="42" w:right="141" w:firstLine="242"/>
        <w:jc w:val="both"/>
        <w:rPr>
          <w:sz w:val="18"/>
          <w:szCs w:val="18"/>
        </w:rPr>
      </w:pPr>
      <w:r w:rsidRPr="00A14790">
        <w:rPr>
          <w:sz w:val="18"/>
          <w:szCs w:val="18"/>
        </w:rPr>
        <w:t>9.6.3.3. В рамках рассмотрения заявок выполняются следующие действия:</w:t>
      </w:r>
    </w:p>
    <w:p w:rsidR="00A14790" w:rsidRPr="00A14790" w:rsidRDefault="00A14790" w:rsidP="00A14790">
      <w:pPr>
        <w:pStyle w:val="aa"/>
        <w:ind w:left="42" w:right="141" w:firstLine="242"/>
        <w:jc w:val="both"/>
        <w:rPr>
          <w:sz w:val="18"/>
          <w:szCs w:val="18"/>
        </w:rPr>
      </w:pPr>
      <w:r w:rsidRPr="00A14790">
        <w:rPr>
          <w:sz w:val="18"/>
          <w:szCs w:val="18"/>
        </w:rPr>
        <w:t>проверка состава заявок на соблюдение требований извещения и (или)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проверка участника закупки на соответствие требованиям извещения и (или)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принятие решений о допуске, отказе в допуске (отклонении заявки) к участию по соответствующим основаниям;</w:t>
      </w:r>
    </w:p>
    <w:p w:rsidR="00A14790" w:rsidRPr="00A14790" w:rsidRDefault="00A14790" w:rsidP="00A14790">
      <w:pPr>
        <w:pStyle w:val="aa"/>
        <w:ind w:left="42" w:right="141" w:firstLine="242"/>
        <w:jc w:val="both"/>
        <w:rPr>
          <w:sz w:val="18"/>
          <w:szCs w:val="18"/>
        </w:rPr>
      </w:pPr>
      <w:r w:rsidRPr="00A14790">
        <w:rPr>
          <w:sz w:val="18"/>
          <w:szCs w:val="18"/>
        </w:rPr>
        <w:t xml:space="preserve">9.6.3.4. Комиссия имеет право осуществлять любые иные действия, позволяющие объективно рассмотреть поданные заявки, не указанные </w:t>
      </w:r>
      <w:r w:rsidRPr="00A14790">
        <w:rPr>
          <w:sz w:val="18"/>
          <w:szCs w:val="1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14790" w:rsidRPr="00A14790" w:rsidRDefault="00A14790" w:rsidP="00A14790">
      <w:pPr>
        <w:pStyle w:val="aa"/>
        <w:ind w:left="42" w:right="141" w:firstLine="242"/>
        <w:jc w:val="both"/>
        <w:rPr>
          <w:sz w:val="18"/>
          <w:szCs w:val="18"/>
        </w:rPr>
      </w:pPr>
      <w:r w:rsidRPr="00A14790">
        <w:rPr>
          <w:sz w:val="18"/>
          <w:szCs w:val="18"/>
        </w:rPr>
        <w:t>9.6.3.5. 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в конкурсе;</w:t>
      </w:r>
    </w:p>
    <w:p w:rsidR="00A14790" w:rsidRPr="00A14790" w:rsidRDefault="00A14790" w:rsidP="00A14790">
      <w:pPr>
        <w:pStyle w:val="aa"/>
        <w:ind w:left="42" w:right="141" w:firstLine="242"/>
        <w:jc w:val="both"/>
        <w:rPr>
          <w:sz w:val="18"/>
          <w:szCs w:val="18"/>
        </w:rPr>
      </w:pPr>
      <w:r w:rsidRPr="00A14790">
        <w:rPr>
          <w:sz w:val="18"/>
          <w:szCs w:val="18"/>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A14790" w:rsidRPr="00A14790" w:rsidRDefault="00A14790" w:rsidP="00A14790">
      <w:pPr>
        <w:pStyle w:val="aa"/>
        <w:ind w:left="42" w:right="141" w:firstLine="242"/>
        <w:jc w:val="both"/>
        <w:rPr>
          <w:sz w:val="18"/>
          <w:szCs w:val="18"/>
        </w:rPr>
      </w:pPr>
      <w:r w:rsidRPr="00A14790">
        <w:rPr>
          <w:sz w:val="18"/>
          <w:szCs w:val="18"/>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конкурсе заявок, а также дата и время регистрации каждой такой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A14790" w:rsidRPr="00A14790" w:rsidRDefault="00A14790" w:rsidP="00A14790">
      <w:pPr>
        <w:pStyle w:val="aa"/>
        <w:ind w:left="42" w:right="141" w:firstLine="242"/>
        <w:jc w:val="both"/>
        <w:rPr>
          <w:sz w:val="18"/>
          <w:szCs w:val="18"/>
        </w:rPr>
      </w:pPr>
      <w:r w:rsidRPr="00A14790">
        <w:rPr>
          <w:sz w:val="18"/>
          <w:szCs w:val="18"/>
        </w:rPr>
        <w:t xml:space="preserve">наименование каждого участника конкурса, подавшего заявку на участие в конкурсе, в случае проведения открытого конкурса, </w:t>
      </w:r>
      <w:proofErr w:type="gramStart"/>
      <w:r w:rsidRPr="00A14790">
        <w:rPr>
          <w:sz w:val="18"/>
          <w:szCs w:val="18"/>
        </w:rPr>
        <w:t>и  идентификационные</w:t>
      </w:r>
      <w:proofErr w:type="gramEnd"/>
      <w:r w:rsidRPr="00A14790">
        <w:rPr>
          <w:sz w:val="18"/>
          <w:szCs w:val="18"/>
        </w:rPr>
        <w:t xml:space="preserve"> номера заявок на участие в конкурсе в электронной форме, в случае проведения конкурса в электронной форме;</w:t>
      </w:r>
    </w:p>
    <w:p w:rsidR="00A14790" w:rsidRPr="00A14790" w:rsidRDefault="00A14790" w:rsidP="00A14790">
      <w:pPr>
        <w:pStyle w:val="aa"/>
        <w:ind w:left="42" w:right="141" w:firstLine="242"/>
        <w:jc w:val="both"/>
        <w:rPr>
          <w:sz w:val="18"/>
          <w:szCs w:val="18"/>
        </w:rPr>
      </w:pPr>
      <w:r w:rsidRPr="00A14790">
        <w:rPr>
          <w:sz w:val="18"/>
          <w:szCs w:val="18"/>
        </w:rPr>
        <w:t>результаты рассмотрения заявок на участие в конкурсе, в том числе с указанием:</w:t>
      </w:r>
    </w:p>
    <w:p w:rsidR="00A14790" w:rsidRPr="00A14790" w:rsidRDefault="00A14790" w:rsidP="00A14790">
      <w:pPr>
        <w:pStyle w:val="aa"/>
        <w:ind w:left="42" w:right="141" w:firstLine="242"/>
        <w:jc w:val="both"/>
        <w:rPr>
          <w:sz w:val="18"/>
          <w:szCs w:val="18"/>
        </w:rPr>
      </w:pPr>
      <w:r w:rsidRPr="00A14790">
        <w:rPr>
          <w:sz w:val="18"/>
          <w:szCs w:val="18"/>
        </w:rPr>
        <w:t>количества заявок на участие в конкурсе, которые были отклонены по результатам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рассмотрения заявок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9.6.3.8. Протокол рассмотрения заявок подписывается присутствующими членами закупочной комиссии в день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r w:rsidRPr="00A14790">
        <w:rPr>
          <w:sz w:val="18"/>
          <w:szCs w:val="18"/>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A14790" w:rsidRPr="00A14790" w:rsidRDefault="00A14790" w:rsidP="00A14790">
      <w:pPr>
        <w:pStyle w:val="aa"/>
        <w:ind w:left="42" w:right="141" w:firstLine="242"/>
        <w:jc w:val="both"/>
        <w:rPr>
          <w:sz w:val="18"/>
          <w:szCs w:val="18"/>
        </w:rPr>
      </w:pPr>
      <w:bookmarkStart w:id="35" w:name="_Toc521582064"/>
      <w:r w:rsidRPr="00A14790">
        <w:rPr>
          <w:b/>
          <w:sz w:val="18"/>
          <w:szCs w:val="18"/>
        </w:rPr>
        <w:t>9.6.4. Оценка заявок на участие в конкурсе</w:t>
      </w:r>
      <w:bookmarkEnd w:id="35"/>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9.6.4.1. Оценка заявок на участие в конкурсе (далее оценка заявок в настоящем подразделе), допущенных к участию в конкурсе по итогам рассмотрения заявок, осуществляется закупочной комиссией заказчика;</w:t>
      </w:r>
    </w:p>
    <w:p w:rsidR="00A14790" w:rsidRPr="00A14790" w:rsidRDefault="00A14790" w:rsidP="00A14790">
      <w:pPr>
        <w:pStyle w:val="aa"/>
        <w:ind w:left="42" w:right="141" w:firstLine="242"/>
        <w:jc w:val="both"/>
        <w:rPr>
          <w:sz w:val="18"/>
          <w:szCs w:val="18"/>
        </w:rPr>
      </w:pPr>
      <w:r w:rsidRPr="00A14790">
        <w:rPr>
          <w:sz w:val="18"/>
          <w:szCs w:val="18"/>
        </w:rPr>
        <w:t>9.6.4.2. Срок оценки заявок не может превышать 20 дней с даты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9.6.4.3. Оценка заявок не проводится в отношении тех заявок, которые были отклонены на этапе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9.6.4.4. Если в ходе рассмотрения заявок к участию в конкурсе была допущена только одна заявка, оценка заявок не проводится;</w:t>
      </w:r>
    </w:p>
    <w:p w:rsidR="00A14790" w:rsidRPr="00A14790" w:rsidRDefault="00A14790" w:rsidP="00A14790">
      <w:pPr>
        <w:pStyle w:val="aa"/>
        <w:ind w:left="42" w:right="141" w:firstLine="242"/>
        <w:jc w:val="both"/>
        <w:rPr>
          <w:sz w:val="18"/>
          <w:szCs w:val="18"/>
        </w:rPr>
      </w:pPr>
      <w:r w:rsidRPr="00A14790">
        <w:rPr>
          <w:sz w:val="18"/>
          <w:szCs w:val="18"/>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A14790" w:rsidRPr="00A14790" w:rsidRDefault="00A14790" w:rsidP="00A14790">
      <w:pPr>
        <w:pStyle w:val="aa"/>
        <w:ind w:left="42" w:right="141" w:firstLine="242"/>
        <w:jc w:val="both"/>
        <w:rPr>
          <w:sz w:val="18"/>
          <w:szCs w:val="18"/>
        </w:rPr>
      </w:pPr>
      <w:r w:rsidRPr="00A14790">
        <w:rPr>
          <w:sz w:val="18"/>
          <w:szCs w:val="18"/>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A14790" w:rsidRPr="00A14790" w:rsidRDefault="00A14790" w:rsidP="00A14790">
      <w:pPr>
        <w:pStyle w:val="aa"/>
        <w:ind w:left="42" w:right="141" w:firstLine="242"/>
        <w:jc w:val="both"/>
        <w:rPr>
          <w:sz w:val="18"/>
          <w:szCs w:val="18"/>
        </w:rPr>
      </w:pPr>
      <w:r w:rsidRPr="00A14790">
        <w:rPr>
          <w:sz w:val="18"/>
          <w:szCs w:val="18"/>
        </w:rPr>
        <w:lastRenderedPageBreak/>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конкурсе заявок, а также дата и время регистрации каждой такой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A14790" w:rsidRPr="00A14790" w:rsidRDefault="00A14790" w:rsidP="00A14790">
      <w:pPr>
        <w:pStyle w:val="aa"/>
        <w:ind w:left="42" w:right="141" w:firstLine="242"/>
        <w:jc w:val="both"/>
        <w:rPr>
          <w:sz w:val="18"/>
          <w:szCs w:val="18"/>
        </w:rPr>
      </w:pPr>
      <w:r w:rsidRPr="00A14790">
        <w:rPr>
          <w:sz w:val="18"/>
          <w:szCs w:val="18"/>
        </w:rPr>
        <w:t>наименование каждого участника конкурса, подавшего заявку на участие в конкурсе;</w:t>
      </w:r>
    </w:p>
    <w:p w:rsidR="00A14790" w:rsidRPr="00A14790" w:rsidRDefault="00A14790" w:rsidP="00A14790">
      <w:pPr>
        <w:pStyle w:val="aa"/>
        <w:ind w:left="42" w:right="141" w:firstLine="242"/>
        <w:jc w:val="both"/>
        <w:rPr>
          <w:sz w:val="18"/>
          <w:szCs w:val="18"/>
        </w:rPr>
      </w:pPr>
      <w:r w:rsidRPr="00A14790">
        <w:rPr>
          <w:sz w:val="18"/>
          <w:szCs w:val="18"/>
        </w:rPr>
        <w:t>результаты рассмотрения заявок на участие в конкурсе, в том числе с указанием:</w:t>
      </w:r>
    </w:p>
    <w:p w:rsidR="00A14790" w:rsidRPr="00A14790" w:rsidRDefault="00A14790" w:rsidP="00A14790">
      <w:pPr>
        <w:pStyle w:val="aa"/>
        <w:ind w:left="42" w:right="141" w:firstLine="242"/>
        <w:jc w:val="both"/>
        <w:rPr>
          <w:sz w:val="18"/>
          <w:szCs w:val="18"/>
        </w:rPr>
      </w:pPr>
      <w:r w:rsidRPr="00A14790">
        <w:rPr>
          <w:sz w:val="18"/>
          <w:szCs w:val="18"/>
        </w:rPr>
        <w:t>количества заявок на участие в конкурсе, которые были отклонены по результатам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A14790" w:rsidRPr="00A14790" w:rsidRDefault="00A14790" w:rsidP="00A14790">
      <w:pPr>
        <w:pStyle w:val="aa"/>
        <w:ind w:left="42" w:right="141" w:firstLine="242"/>
        <w:jc w:val="both"/>
        <w:rPr>
          <w:sz w:val="18"/>
          <w:szCs w:val="18"/>
        </w:rPr>
      </w:pPr>
      <w:r w:rsidRPr="00A14790">
        <w:rPr>
          <w:sz w:val="18"/>
          <w:szCs w:val="18"/>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A14790" w:rsidRPr="00A14790" w:rsidRDefault="00A14790" w:rsidP="00A14790">
      <w:pPr>
        <w:pStyle w:val="aa"/>
        <w:ind w:left="42" w:right="141" w:firstLine="242"/>
        <w:jc w:val="both"/>
        <w:rPr>
          <w:sz w:val="18"/>
          <w:szCs w:val="18"/>
        </w:rPr>
      </w:pPr>
      <w:r w:rsidRPr="00A14790">
        <w:rPr>
          <w:sz w:val="18"/>
          <w:szCs w:val="1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A14790" w:rsidRPr="00A14790" w:rsidRDefault="00A14790" w:rsidP="00A14790">
      <w:pPr>
        <w:pStyle w:val="aa"/>
        <w:ind w:left="42" w:right="141" w:firstLine="242"/>
        <w:jc w:val="both"/>
        <w:rPr>
          <w:sz w:val="18"/>
          <w:szCs w:val="18"/>
        </w:rPr>
      </w:pPr>
      <w:r w:rsidRPr="00A14790">
        <w:rPr>
          <w:sz w:val="18"/>
          <w:szCs w:val="1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оценки заявок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9.6.4.8.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A14790" w:rsidRPr="00A14790" w:rsidRDefault="00A14790" w:rsidP="00A14790">
      <w:pPr>
        <w:pStyle w:val="aa"/>
        <w:ind w:left="42" w:right="141" w:firstLine="242"/>
        <w:jc w:val="both"/>
        <w:rPr>
          <w:sz w:val="18"/>
          <w:szCs w:val="18"/>
        </w:rPr>
      </w:pPr>
      <w:r w:rsidRPr="00A14790">
        <w:rPr>
          <w:sz w:val="18"/>
          <w:szCs w:val="18"/>
        </w:rPr>
        <w:t>9.6.4.9.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A14790" w:rsidRPr="00A14790" w:rsidRDefault="00A14790" w:rsidP="00A14790">
      <w:pPr>
        <w:pStyle w:val="aa"/>
        <w:ind w:left="42" w:right="141" w:firstLine="242"/>
        <w:jc w:val="both"/>
        <w:rPr>
          <w:sz w:val="18"/>
          <w:szCs w:val="18"/>
        </w:rPr>
      </w:pPr>
      <w:r w:rsidRPr="00A14790">
        <w:rPr>
          <w:sz w:val="18"/>
          <w:szCs w:val="18"/>
        </w:rPr>
        <w:t>9.6.4.10. Протокол оценки заявок подписывается присутствующими членами закупочной комиссии в день проведения оценки заявок;</w:t>
      </w:r>
    </w:p>
    <w:p w:rsidR="00A14790" w:rsidRPr="00A14790" w:rsidRDefault="00A14790" w:rsidP="00A14790">
      <w:pPr>
        <w:pStyle w:val="aa"/>
        <w:ind w:left="42" w:right="141" w:firstLine="242"/>
        <w:jc w:val="both"/>
        <w:rPr>
          <w:sz w:val="18"/>
          <w:szCs w:val="18"/>
        </w:rPr>
      </w:pPr>
      <w:r w:rsidRPr="00A14790">
        <w:rPr>
          <w:sz w:val="18"/>
          <w:szCs w:val="18"/>
        </w:rPr>
        <w:t>9.6.4.11. Подписанный присутствующими членами закупочной комиссии протокол оценки заявок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bookmarkStart w:id="36" w:name="_Toc521582065"/>
      <w:r w:rsidRPr="00A14790">
        <w:rPr>
          <w:sz w:val="18"/>
          <w:szCs w:val="18"/>
        </w:rPr>
        <w:t>9.6.5. Заключение договора по итогам проведения конкурс</w:t>
      </w:r>
      <w:bookmarkEnd w:id="36"/>
      <w:r w:rsidRPr="00A14790">
        <w:rPr>
          <w:sz w:val="18"/>
          <w:szCs w:val="18"/>
        </w:rPr>
        <w:t>а:</w:t>
      </w:r>
    </w:p>
    <w:p w:rsidR="00A14790" w:rsidRPr="00A14790" w:rsidRDefault="00A14790" w:rsidP="00A14790">
      <w:pPr>
        <w:pStyle w:val="aa"/>
        <w:ind w:left="42" w:right="141" w:firstLine="242"/>
        <w:jc w:val="both"/>
        <w:rPr>
          <w:sz w:val="18"/>
          <w:szCs w:val="18"/>
        </w:rPr>
      </w:pPr>
      <w:r w:rsidRPr="00A14790">
        <w:rPr>
          <w:sz w:val="18"/>
          <w:szCs w:val="18"/>
        </w:rPr>
        <w:t>9.6.5.1. 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Положения;</w:t>
      </w:r>
    </w:p>
    <w:p w:rsidR="00A14790" w:rsidRPr="00A14790" w:rsidRDefault="00A14790" w:rsidP="00A14790">
      <w:pPr>
        <w:pStyle w:val="aa"/>
        <w:ind w:left="42" w:right="141" w:firstLine="242"/>
        <w:jc w:val="both"/>
        <w:rPr>
          <w:sz w:val="18"/>
          <w:szCs w:val="18"/>
        </w:rPr>
      </w:pPr>
      <w:r w:rsidRPr="00A14790">
        <w:rPr>
          <w:sz w:val="18"/>
          <w:szCs w:val="18"/>
        </w:rPr>
        <w:t>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A14790" w:rsidRPr="00A14790" w:rsidRDefault="00A14790" w:rsidP="00A14790">
      <w:pPr>
        <w:pStyle w:val="aa"/>
        <w:ind w:left="42" w:right="141" w:firstLine="242"/>
        <w:jc w:val="both"/>
        <w:rPr>
          <w:sz w:val="18"/>
          <w:szCs w:val="18"/>
        </w:rPr>
      </w:pPr>
      <w:r w:rsidRPr="00A14790">
        <w:rPr>
          <w:sz w:val="18"/>
          <w:szCs w:val="18"/>
        </w:rPr>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указание на отказ от заключения договора с участником конкурса, а также указание подраздела Положения, на основании которого было принято решение о таком отказе;</w:t>
      </w:r>
    </w:p>
    <w:p w:rsidR="00A14790" w:rsidRPr="00A14790" w:rsidRDefault="00A14790" w:rsidP="00A14790">
      <w:pPr>
        <w:pStyle w:val="aa"/>
        <w:ind w:left="42" w:right="141" w:firstLine="242"/>
        <w:jc w:val="both"/>
        <w:rPr>
          <w:sz w:val="18"/>
          <w:szCs w:val="18"/>
        </w:rPr>
      </w:pPr>
      <w:r w:rsidRPr="00A14790">
        <w:rPr>
          <w:sz w:val="18"/>
          <w:szCs w:val="18"/>
        </w:rPr>
        <w:t>указание на содержащиеся в заявке такого участника конкурса сведения, которые были признаны закупочной комиссией недостоверными;</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отказа от заключения договора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 xml:space="preserve">9.6.5.4. Условия договора, заключаемого по результатам проведения конкурса, формируются путем внесения в проект договора (в частности </w:t>
      </w:r>
      <w:r w:rsidRPr="00A14790">
        <w:rPr>
          <w:sz w:val="18"/>
          <w:szCs w:val="1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A14790" w:rsidRPr="00A14790" w:rsidRDefault="00A14790" w:rsidP="00A14790">
      <w:pPr>
        <w:pStyle w:val="aa"/>
        <w:ind w:left="42" w:right="141" w:firstLine="242"/>
        <w:jc w:val="both"/>
        <w:rPr>
          <w:sz w:val="18"/>
          <w:szCs w:val="18"/>
        </w:rPr>
      </w:pPr>
      <w:r w:rsidRPr="00A14790">
        <w:rPr>
          <w:sz w:val="18"/>
          <w:szCs w:val="18"/>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товаров (работ, услуг) был указан в конкурсной документации в соответствии с подпунктом 9.2.9.22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9.6.5.6. Если иное не предусмотрено документацией о закупке, стороны заключают договор в бумажной форме. </w:t>
      </w:r>
    </w:p>
    <w:p w:rsidR="00A14790" w:rsidRPr="00A14790" w:rsidRDefault="00A14790" w:rsidP="00A14790">
      <w:pPr>
        <w:pStyle w:val="aa"/>
        <w:ind w:left="42" w:right="141" w:firstLine="242"/>
        <w:jc w:val="both"/>
        <w:rPr>
          <w:sz w:val="18"/>
          <w:szCs w:val="18"/>
          <w:lang w:val="x-none"/>
        </w:rPr>
      </w:pPr>
      <w:bookmarkStart w:id="37" w:name="_Toc521582066"/>
      <w:bookmarkStart w:id="38" w:name="_Ref454190507"/>
      <w:r w:rsidRPr="00A14790">
        <w:rPr>
          <w:sz w:val="18"/>
          <w:szCs w:val="18"/>
          <w:lang w:val="x-none"/>
        </w:rPr>
        <w:t>9.7. Порядок проведения аукциона</w:t>
      </w:r>
      <w:bookmarkEnd w:id="37"/>
      <w:bookmarkEnd w:id="38"/>
    </w:p>
    <w:p w:rsidR="00A14790" w:rsidRPr="00A14790" w:rsidRDefault="00A14790" w:rsidP="00A14790">
      <w:pPr>
        <w:pStyle w:val="aa"/>
        <w:ind w:left="42" w:right="141" w:firstLine="242"/>
        <w:jc w:val="both"/>
        <w:rPr>
          <w:sz w:val="18"/>
          <w:szCs w:val="18"/>
        </w:rPr>
      </w:pPr>
      <w:bookmarkStart w:id="39" w:name="_Toc521582067"/>
      <w:r w:rsidRPr="00A14790">
        <w:rPr>
          <w:b/>
          <w:sz w:val="18"/>
          <w:szCs w:val="18"/>
        </w:rPr>
        <w:t>9.7.1. Общие положения, отказ от проведения аукциона и внесение изменений в извещение и аукционную документацию</w:t>
      </w:r>
      <w:bookmarkEnd w:id="39"/>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A14790" w:rsidRPr="00A14790" w:rsidRDefault="00A14790" w:rsidP="00A14790">
      <w:pPr>
        <w:pStyle w:val="aa"/>
        <w:ind w:left="42" w:right="141" w:firstLine="242"/>
        <w:jc w:val="both"/>
        <w:rPr>
          <w:sz w:val="18"/>
          <w:szCs w:val="18"/>
        </w:rPr>
      </w:pPr>
      <w:r w:rsidRPr="00A14790">
        <w:rPr>
          <w:sz w:val="18"/>
          <w:szCs w:val="18"/>
        </w:rPr>
        <w:t>9.7.1.2. Извещение о проведении аукциона (далее извещение в настоящем подразделе) и аукционная документация, вносимые в них изменения должны быть разработаны и размещены в соответствии с требованиями подраздела 9.2 Положения;</w:t>
      </w:r>
    </w:p>
    <w:p w:rsidR="00A14790" w:rsidRPr="00A14790" w:rsidRDefault="00A14790" w:rsidP="00A14790">
      <w:pPr>
        <w:pStyle w:val="aa"/>
        <w:ind w:left="42" w:right="141" w:firstLine="242"/>
        <w:jc w:val="both"/>
        <w:rPr>
          <w:sz w:val="18"/>
          <w:szCs w:val="18"/>
        </w:rPr>
      </w:pPr>
      <w:r w:rsidRPr="00A14790">
        <w:rPr>
          <w:sz w:val="18"/>
          <w:szCs w:val="18"/>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A14790" w:rsidRPr="00A14790" w:rsidRDefault="00A14790" w:rsidP="00A14790">
      <w:pPr>
        <w:pStyle w:val="aa"/>
        <w:ind w:left="42" w:right="141" w:firstLine="242"/>
        <w:jc w:val="both"/>
        <w:rPr>
          <w:sz w:val="18"/>
          <w:szCs w:val="18"/>
        </w:rPr>
      </w:pPr>
      <w:r w:rsidRPr="00A14790">
        <w:rPr>
          <w:sz w:val="18"/>
          <w:szCs w:val="18"/>
        </w:rPr>
        <w:t>9.7.1.4. Подача заявок на участие в аукционе (далее заявка в настоящем подразделе) осуществляется в соответствии с требованиями, указанными в аукционной документации, с учетом требований подраздела 9.4 Положения;</w:t>
      </w:r>
    </w:p>
    <w:p w:rsidR="00A14790" w:rsidRPr="00A14790" w:rsidRDefault="00A14790" w:rsidP="00A14790">
      <w:pPr>
        <w:pStyle w:val="aa"/>
        <w:ind w:left="42" w:right="141" w:firstLine="242"/>
        <w:jc w:val="both"/>
        <w:rPr>
          <w:sz w:val="18"/>
          <w:szCs w:val="18"/>
        </w:rPr>
      </w:pPr>
      <w:r w:rsidRPr="00A14790">
        <w:rPr>
          <w:sz w:val="18"/>
          <w:szCs w:val="18"/>
        </w:rPr>
        <w:t>9.7.1.5. Заказчик вправе отказаться от проведения аукциона в любое время вплоть до даты и времени окончания срока подачи заявок;</w:t>
      </w:r>
    </w:p>
    <w:p w:rsidR="00A14790" w:rsidRPr="00A14790" w:rsidRDefault="00A14790" w:rsidP="00A14790">
      <w:pPr>
        <w:pStyle w:val="aa"/>
        <w:ind w:left="42" w:right="141" w:firstLine="242"/>
        <w:jc w:val="both"/>
        <w:rPr>
          <w:sz w:val="18"/>
          <w:szCs w:val="18"/>
        </w:rPr>
      </w:pPr>
      <w:r w:rsidRPr="00A14790">
        <w:rPr>
          <w:sz w:val="18"/>
          <w:szCs w:val="18"/>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A14790" w:rsidRPr="00A14790" w:rsidRDefault="00A14790" w:rsidP="00A14790">
      <w:pPr>
        <w:pStyle w:val="aa"/>
        <w:ind w:left="42" w:right="141" w:firstLine="242"/>
        <w:jc w:val="both"/>
        <w:rPr>
          <w:sz w:val="18"/>
          <w:szCs w:val="18"/>
        </w:rPr>
      </w:pPr>
      <w:r w:rsidRPr="00A14790">
        <w:rPr>
          <w:sz w:val="18"/>
          <w:szCs w:val="18"/>
        </w:rPr>
        <w:lastRenderedPageBreak/>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A14790" w:rsidRPr="00A14790" w:rsidRDefault="00A14790" w:rsidP="00A14790">
      <w:pPr>
        <w:pStyle w:val="aa"/>
        <w:ind w:left="42" w:right="141" w:firstLine="242"/>
        <w:jc w:val="both"/>
        <w:rPr>
          <w:sz w:val="18"/>
          <w:szCs w:val="18"/>
        </w:rPr>
      </w:pPr>
      <w:r w:rsidRPr="00A14790">
        <w:rPr>
          <w:sz w:val="18"/>
          <w:szCs w:val="18"/>
        </w:rPr>
        <w:t>9.7.1.8. 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A14790" w:rsidRPr="00A14790" w:rsidRDefault="00A14790" w:rsidP="00A14790">
      <w:pPr>
        <w:pStyle w:val="aa"/>
        <w:ind w:left="42" w:right="141" w:firstLine="242"/>
        <w:jc w:val="both"/>
        <w:rPr>
          <w:sz w:val="18"/>
          <w:szCs w:val="18"/>
        </w:rPr>
      </w:pPr>
      <w:r w:rsidRPr="00A14790">
        <w:rPr>
          <w:sz w:val="18"/>
          <w:szCs w:val="18"/>
        </w:rPr>
        <w:t>9.7.1.9. 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8 дней;</w:t>
      </w:r>
    </w:p>
    <w:p w:rsidR="00A14790" w:rsidRPr="00A14790" w:rsidRDefault="00A14790" w:rsidP="00A14790">
      <w:pPr>
        <w:pStyle w:val="aa"/>
        <w:ind w:left="42" w:right="141" w:firstLine="242"/>
        <w:jc w:val="both"/>
        <w:rPr>
          <w:sz w:val="18"/>
          <w:szCs w:val="18"/>
        </w:rPr>
      </w:pPr>
      <w:r w:rsidRPr="00A14790">
        <w:rPr>
          <w:sz w:val="18"/>
          <w:szCs w:val="18"/>
        </w:rPr>
        <w:t>9.7.1.10. 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A14790" w:rsidRPr="00A14790" w:rsidRDefault="00A14790" w:rsidP="00A14790">
      <w:pPr>
        <w:pStyle w:val="aa"/>
        <w:ind w:left="42" w:right="141" w:firstLine="242"/>
        <w:jc w:val="both"/>
        <w:rPr>
          <w:sz w:val="18"/>
          <w:szCs w:val="18"/>
        </w:rPr>
      </w:pPr>
      <w:r w:rsidRPr="00A14790">
        <w:rPr>
          <w:sz w:val="18"/>
          <w:szCs w:val="18"/>
        </w:rPr>
        <w:t>9.7.1.11.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rsidR="00A14790" w:rsidRPr="00A14790" w:rsidRDefault="00A14790" w:rsidP="00A14790">
      <w:pPr>
        <w:pStyle w:val="aa"/>
        <w:ind w:left="42" w:right="141" w:firstLine="242"/>
        <w:jc w:val="both"/>
        <w:rPr>
          <w:sz w:val="18"/>
          <w:szCs w:val="18"/>
        </w:rPr>
      </w:pPr>
      <w:r w:rsidRPr="00A14790">
        <w:rPr>
          <w:sz w:val="18"/>
          <w:szCs w:val="18"/>
        </w:rPr>
        <w:t>9.7.1.12. Участники аукциона не вправе присутствовать (лично или через представителей) в местах (месте) проведения этапов аукциона при осуществлении закупочной комиссией таких этапов.</w:t>
      </w:r>
    </w:p>
    <w:p w:rsidR="00A14790" w:rsidRPr="00A14790" w:rsidRDefault="00A14790" w:rsidP="00A14790">
      <w:pPr>
        <w:pStyle w:val="aa"/>
        <w:ind w:left="42" w:right="141" w:firstLine="242"/>
        <w:jc w:val="both"/>
        <w:rPr>
          <w:sz w:val="18"/>
          <w:szCs w:val="18"/>
        </w:rPr>
      </w:pPr>
      <w:bookmarkStart w:id="40" w:name="_Toc521582068"/>
      <w:r w:rsidRPr="00A14790">
        <w:rPr>
          <w:b/>
          <w:sz w:val="18"/>
          <w:szCs w:val="18"/>
        </w:rPr>
        <w:t>9.7.2. Открытие доступа к поданным заявкам на участие в аукционе</w:t>
      </w:r>
      <w:bookmarkEnd w:id="40"/>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9.7.2.1. Процедура открытия доступа к поданным на участие 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A14790" w:rsidRPr="00A14790" w:rsidRDefault="00A14790" w:rsidP="00A14790">
      <w:pPr>
        <w:pStyle w:val="aa"/>
        <w:ind w:left="42" w:right="141" w:firstLine="242"/>
        <w:jc w:val="both"/>
        <w:rPr>
          <w:sz w:val="18"/>
          <w:szCs w:val="18"/>
        </w:rPr>
      </w:pPr>
      <w:r w:rsidRPr="00A14790">
        <w:rPr>
          <w:sz w:val="18"/>
          <w:szCs w:val="18"/>
        </w:rPr>
        <w:t>9.7.2.2. Открытие доступа осуществляется закупочной комиссией посредством функционала ЭП, на которой проводится аукцион;</w:t>
      </w:r>
    </w:p>
    <w:p w:rsidR="00A14790" w:rsidRPr="00A14790" w:rsidRDefault="00A14790" w:rsidP="00A14790">
      <w:pPr>
        <w:pStyle w:val="aa"/>
        <w:ind w:left="42" w:right="141" w:firstLine="242"/>
        <w:jc w:val="both"/>
        <w:rPr>
          <w:sz w:val="18"/>
          <w:szCs w:val="18"/>
        </w:rPr>
      </w:pPr>
      <w:r w:rsidRPr="00A14790">
        <w:rPr>
          <w:sz w:val="18"/>
          <w:szCs w:val="18"/>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аукционе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A14790" w:rsidRPr="00A14790" w:rsidRDefault="00A14790" w:rsidP="00A14790">
      <w:pPr>
        <w:pStyle w:val="aa"/>
        <w:ind w:left="42" w:right="141" w:firstLine="242"/>
        <w:jc w:val="both"/>
        <w:rPr>
          <w:sz w:val="18"/>
          <w:szCs w:val="18"/>
        </w:rPr>
      </w:pPr>
      <w:r w:rsidRPr="00A14790">
        <w:rPr>
          <w:sz w:val="18"/>
          <w:szCs w:val="18"/>
        </w:rPr>
        <w:t xml:space="preserve">идентификационные </w:t>
      </w:r>
      <w:proofErr w:type="gramStart"/>
      <w:r w:rsidRPr="00A14790">
        <w:rPr>
          <w:sz w:val="18"/>
          <w:szCs w:val="18"/>
        </w:rPr>
        <w:t>номера  заявок</w:t>
      </w:r>
      <w:proofErr w:type="gramEnd"/>
      <w:r w:rsidRPr="00A14790">
        <w:rPr>
          <w:sz w:val="18"/>
          <w:szCs w:val="18"/>
        </w:rPr>
        <w:t xml:space="preserve"> на участие в аукционе;</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открытия доступа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9.7.2.4. Протокол открытия доступа подписывается присутствующими членами закупочной комиссии в день открытия доступа;</w:t>
      </w:r>
    </w:p>
    <w:p w:rsidR="00A14790" w:rsidRPr="00A14790" w:rsidRDefault="00A14790" w:rsidP="00A14790">
      <w:pPr>
        <w:pStyle w:val="aa"/>
        <w:ind w:left="42" w:right="141" w:firstLine="242"/>
        <w:jc w:val="both"/>
        <w:rPr>
          <w:sz w:val="18"/>
          <w:szCs w:val="18"/>
        </w:rPr>
      </w:pPr>
      <w:r w:rsidRPr="00A14790">
        <w:rPr>
          <w:sz w:val="18"/>
          <w:szCs w:val="18"/>
        </w:rPr>
        <w:t>9.7.2.5. Подписанный присутствующими членами комиссии протокол открытия доступа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r w:rsidRPr="00A14790">
        <w:rPr>
          <w:sz w:val="18"/>
          <w:szCs w:val="18"/>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указание на отсутствие поданных на участие в аукционе заявок;</w:t>
      </w:r>
    </w:p>
    <w:p w:rsidR="00A14790" w:rsidRPr="00A14790" w:rsidRDefault="00A14790" w:rsidP="00A14790">
      <w:pPr>
        <w:pStyle w:val="aa"/>
        <w:ind w:left="42" w:right="141" w:firstLine="242"/>
        <w:jc w:val="both"/>
        <w:rPr>
          <w:sz w:val="18"/>
          <w:szCs w:val="18"/>
        </w:rPr>
      </w:pPr>
      <w:r w:rsidRPr="00A14790">
        <w:rPr>
          <w:sz w:val="18"/>
          <w:szCs w:val="18"/>
        </w:rPr>
        <w:t>указание подраздела Положения, на основании которого было принято решение о признании аукциона несостоявшимся;</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открытия доступа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9.7.2.7. Протокол признания аукциона несостоявшимся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bookmarkStart w:id="41" w:name="_Toc521582069"/>
      <w:r w:rsidRPr="00A14790">
        <w:rPr>
          <w:b/>
          <w:sz w:val="18"/>
          <w:szCs w:val="18"/>
        </w:rPr>
        <w:t>9.7.3. Рассмотрение заявок на участие в аукционе</w:t>
      </w:r>
      <w:bookmarkEnd w:id="41"/>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9.7.3.1. Рассмотрение заявок, поданных на участие в аукционе (далее рассмотрение заявок в настоящем подразделе), осуществляется закупочной комиссией заказчика;</w:t>
      </w:r>
    </w:p>
    <w:p w:rsidR="00A14790" w:rsidRPr="00A14790" w:rsidRDefault="00A14790" w:rsidP="00A14790">
      <w:pPr>
        <w:pStyle w:val="aa"/>
        <w:ind w:left="42" w:right="141" w:firstLine="242"/>
        <w:jc w:val="both"/>
        <w:rPr>
          <w:sz w:val="18"/>
          <w:szCs w:val="18"/>
        </w:rPr>
      </w:pPr>
      <w:r w:rsidRPr="00A14790">
        <w:rPr>
          <w:sz w:val="18"/>
          <w:szCs w:val="18"/>
        </w:rPr>
        <w:t>9.7.3.2. Срок рассмотрения заявок не может превышать 20 дней с даты открытия доступа;</w:t>
      </w:r>
    </w:p>
    <w:p w:rsidR="00A14790" w:rsidRPr="00A14790" w:rsidRDefault="00A14790" w:rsidP="00A14790">
      <w:pPr>
        <w:pStyle w:val="aa"/>
        <w:ind w:left="42" w:right="141" w:firstLine="242"/>
        <w:jc w:val="both"/>
        <w:rPr>
          <w:sz w:val="18"/>
          <w:szCs w:val="18"/>
        </w:rPr>
      </w:pPr>
      <w:r w:rsidRPr="00A14790">
        <w:rPr>
          <w:sz w:val="18"/>
          <w:szCs w:val="18"/>
        </w:rPr>
        <w:t>9.7.3.3. В рамках рассмотрения заявок выполняются следующие действия:</w:t>
      </w:r>
    </w:p>
    <w:p w:rsidR="00A14790" w:rsidRPr="00A14790" w:rsidRDefault="00A14790" w:rsidP="00A14790">
      <w:pPr>
        <w:pStyle w:val="aa"/>
        <w:ind w:left="42" w:right="141" w:firstLine="242"/>
        <w:jc w:val="both"/>
        <w:rPr>
          <w:sz w:val="18"/>
          <w:szCs w:val="18"/>
        </w:rPr>
      </w:pPr>
      <w:r w:rsidRPr="00A14790">
        <w:rPr>
          <w:sz w:val="18"/>
          <w:szCs w:val="18"/>
        </w:rPr>
        <w:t>проверка состава заявок на соблюдение требований извещения и (или) аукционной документации;</w:t>
      </w:r>
    </w:p>
    <w:p w:rsidR="00A14790" w:rsidRPr="00A14790" w:rsidRDefault="00A14790" w:rsidP="00A14790">
      <w:pPr>
        <w:pStyle w:val="aa"/>
        <w:ind w:left="42" w:right="141" w:firstLine="242"/>
        <w:jc w:val="both"/>
        <w:rPr>
          <w:sz w:val="18"/>
          <w:szCs w:val="18"/>
        </w:rPr>
      </w:pPr>
      <w:r w:rsidRPr="00A14790">
        <w:rPr>
          <w:sz w:val="18"/>
          <w:szCs w:val="18"/>
        </w:rPr>
        <w:t>проверка участника закупки на соответствие требованиям извещения и (или) аукционной документации;</w:t>
      </w:r>
    </w:p>
    <w:p w:rsidR="00A14790" w:rsidRPr="00A14790" w:rsidRDefault="00A14790" w:rsidP="00A14790">
      <w:pPr>
        <w:pStyle w:val="aa"/>
        <w:ind w:left="42" w:right="141" w:firstLine="242"/>
        <w:jc w:val="both"/>
        <w:rPr>
          <w:sz w:val="18"/>
          <w:szCs w:val="18"/>
        </w:rPr>
      </w:pPr>
      <w:r w:rsidRPr="00A14790">
        <w:rPr>
          <w:sz w:val="18"/>
          <w:szCs w:val="18"/>
        </w:rPr>
        <w:t>принятие решений о допуске, отказе в допуске (отклонении заявки) к участию по соответствующим основаниям;</w:t>
      </w:r>
    </w:p>
    <w:p w:rsidR="00A14790" w:rsidRPr="00A14790" w:rsidRDefault="00A14790" w:rsidP="00A14790">
      <w:pPr>
        <w:pStyle w:val="aa"/>
        <w:ind w:left="42" w:right="141" w:firstLine="242"/>
        <w:jc w:val="both"/>
        <w:rPr>
          <w:sz w:val="18"/>
          <w:szCs w:val="18"/>
        </w:rPr>
      </w:pPr>
      <w:r w:rsidRPr="00A14790">
        <w:rPr>
          <w:sz w:val="18"/>
          <w:szCs w:val="18"/>
        </w:rPr>
        <w:t xml:space="preserve">9.7.3.4. Комиссия имеет право осуществлять любые иные действия, позволяющие объективно рассмотреть поданные заявки, не указанные </w:t>
      </w:r>
      <w:r w:rsidRPr="00A14790">
        <w:rPr>
          <w:sz w:val="18"/>
          <w:szCs w:val="1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14790" w:rsidRPr="00A14790" w:rsidRDefault="00A14790" w:rsidP="00A14790">
      <w:pPr>
        <w:pStyle w:val="aa"/>
        <w:ind w:left="42" w:right="141" w:firstLine="242"/>
        <w:jc w:val="both"/>
        <w:rPr>
          <w:sz w:val="18"/>
          <w:szCs w:val="18"/>
        </w:rPr>
      </w:pPr>
      <w:r w:rsidRPr="00A14790">
        <w:rPr>
          <w:sz w:val="18"/>
          <w:szCs w:val="18"/>
        </w:rPr>
        <w:t>9.7.3.5. 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условиям договора, к оформлению заявки;</w:t>
      </w:r>
    </w:p>
    <w:p w:rsidR="00A14790" w:rsidRPr="00A14790" w:rsidRDefault="00A14790" w:rsidP="00A14790">
      <w:pPr>
        <w:pStyle w:val="aa"/>
        <w:ind w:left="42" w:right="141" w:firstLine="242"/>
        <w:jc w:val="both"/>
        <w:rPr>
          <w:sz w:val="18"/>
          <w:szCs w:val="18"/>
        </w:rPr>
      </w:pPr>
      <w:r w:rsidRPr="00A14790">
        <w:rPr>
          <w:sz w:val="18"/>
          <w:szCs w:val="18"/>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A14790" w:rsidRPr="00A14790" w:rsidRDefault="00A14790" w:rsidP="00A14790">
      <w:pPr>
        <w:pStyle w:val="aa"/>
        <w:ind w:left="42" w:right="141" w:firstLine="242"/>
        <w:jc w:val="both"/>
        <w:rPr>
          <w:sz w:val="18"/>
          <w:szCs w:val="18"/>
        </w:rPr>
      </w:pPr>
      <w:r w:rsidRPr="00A14790">
        <w:rPr>
          <w:sz w:val="18"/>
          <w:szCs w:val="18"/>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аукционе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A14790" w:rsidRPr="00A14790" w:rsidRDefault="00A14790" w:rsidP="00A14790">
      <w:pPr>
        <w:pStyle w:val="aa"/>
        <w:ind w:left="42" w:right="141" w:firstLine="242"/>
        <w:jc w:val="both"/>
        <w:rPr>
          <w:sz w:val="18"/>
          <w:szCs w:val="18"/>
        </w:rPr>
      </w:pPr>
      <w:r w:rsidRPr="00A14790">
        <w:rPr>
          <w:sz w:val="18"/>
          <w:szCs w:val="18"/>
        </w:rPr>
        <w:t>результаты рассмотрения заявок на участие в аукционе, в том числе с указанием:</w:t>
      </w:r>
    </w:p>
    <w:p w:rsidR="00A14790" w:rsidRPr="00A14790" w:rsidRDefault="00A14790" w:rsidP="00A14790">
      <w:pPr>
        <w:pStyle w:val="aa"/>
        <w:ind w:left="42" w:right="141" w:firstLine="242"/>
        <w:jc w:val="both"/>
        <w:rPr>
          <w:sz w:val="18"/>
          <w:szCs w:val="18"/>
        </w:rPr>
      </w:pPr>
      <w:r w:rsidRPr="00A14790">
        <w:rPr>
          <w:sz w:val="18"/>
          <w:szCs w:val="18"/>
        </w:rPr>
        <w:t>количества заявок на участие в аукционе, которые были отклонены по результатам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A14790" w:rsidRPr="00A14790" w:rsidRDefault="00A14790" w:rsidP="00A14790">
      <w:pPr>
        <w:pStyle w:val="aa"/>
        <w:ind w:left="42" w:right="141" w:firstLine="242"/>
        <w:jc w:val="both"/>
        <w:rPr>
          <w:sz w:val="18"/>
          <w:szCs w:val="18"/>
        </w:rPr>
      </w:pPr>
      <w:r w:rsidRPr="00A14790">
        <w:rPr>
          <w:sz w:val="18"/>
          <w:szCs w:val="18"/>
        </w:rPr>
        <w:t xml:space="preserve">идентификационные </w:t>
      </w:r>
      <w:proofErr w:type="gramStart"/>
      <w:r w:rsidRPr="00A14790">
        <w:rPr>
          <w:sz w:val="18"/>
          <w:szCs w:val="18"/>
        </w:rPr>
        <w:t>номера  заявок</w:t>
      </w:r>
      <w:proofErr w:type="gramEnd"/>
      <w:r w:rsidRPr="00A14790">
        <w:rPr>
          <w:sz w:val="18"/>
          <w:szCs w:val="18"/>
        </w:rPr>
        <w:t xml:space="preserve"> на участие в аукционе;</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рассмотрения заявок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9.7.3.8. Протокол рассмотрения заявок подписывается присутствующими членами закупочной комиссии в день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A14790" w:rsidRPr="00A14790" w:rsidRDefault="00A14790" w:rsidP="00A14790">
      <w:pPr>
        <w:pStyle w:val="aa"/>
        <w:ind w:left="42" w:right="141" w:firstLine="242"/>
        <w:jc w:val="both"/>
        <w:rPr>
          <w:sz w:val="18"/>
          <w:szCs w:val="18"/>
        </w:rPr>
      </w:pPr>
      <w:r w:rsidRPr="00A14790">
        <w:rPr>
          <w:sz w:val="18"/>
          <w:szCs w:val="18"/>
        </w:rPr>
        <w:lastRenderedPageBreak/>
        <w:t>9.7.3.10.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r w:rsidRPr="00A14790">
        <w:rPr>
          <w:sz w:val="18"/>
          <w:szCs w:val="18"/>
        </w:rPr>
        <w:t>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(или о принятии решения об отказе от заключения договора).</w:t>
      </w:r>
    </w:p>
    <w:p w:rsidR="00A14790" w:rsidRPr="00A14790" w:rsidRDefault="00A14790" w:rsidP="00A14790">
      <w:pPr>
        <w:pStyle w:val="aa"/>
        <w:ind w:left="42" w:right="141" w:firstLine="242"/>
        <w:jc w:val="both"/>
        <w:rPr>
          <w:sz w:val="18"/>
          <w:szCs w:val="18"/>
        </w:rPr>
      </w:pPr>
      <w:bookmarkStart w:id="42" w:name="_Toc521582070"/>
      <w:r w:rsidRPr="00A14790">
        <w:rPr>
          <w:b/>
          <w:sz w:val="18"/>
          <w:szCs w:val="18"/>
        </w:rPr>
        <w:t>9.7.4. Проведение аукциона</w:t>
      </w:r>
      <w:bookmarkEnd w:id="42"/>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9.7.4.1. 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A14790" w:rsidRPr="00A14790" w:rsidRDefault="00A14790" w:rsidP="00A14790">
      <w:pPr>
        <w:pStyle w:val="aa"/>
        <w:ind w:left="42" w:right="141" w:firstLine="242"/>
        <w:jc w:val="both"/>
        <w:rPr>
          <w:sz w:val="18"/>
          <w:szCs w:val="18"/>
        </w:rPr>
      </w:pPr>
      <w:r w:rsidRPr="00A14790">
        <w:rPr>
          <w:sz w:val="18"/>
          <w:szCs w:val="18"/>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w:t>
      </w:r>
    </w:p>
    <w:p w:rsidR="00A14790" w:rsidRPr="00A14790" w:rsidRDefault="00A14790" w:rsidP="00A14790">
      <w:pPr>
        <w:pStyle w:val="aa"/>
        <w:ind w:left="42" w:right="141" w:firstLine="242"/>
        <w:jc w:val="both"/>
        <w:rPr>
          <w:sz w:val="18"/>
          <w:szCs w:val="18"/>
        </w:rPr>
      </w:pPr>
      <w:r w:rsidRPr="00A14790">
        <w:rPr>
          <w:sz w:val="18"/>
          <w:szCs w:val="18"/>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9.7.4.4. Если в ходе рассмотрения заявок к участию в аукционе была допущена только одна заявка, проведение аукциона не осуществляется;</w:t>
      </w:r>
    </w:p>
    <w:p w:rsidR="00A14790" w:rsidRPr="00A14790" w:rsidRDefault="00A14790" w:rsidP="00A14790">
      <w:pPr>
        <w:pStyle w:val="aa"/>
        <w:ind w:left="42" w:right="141" w:firstLine="242"/>
        <w:jc w:val="both"/>
        <w:rPr>
          <w:sz w:val="18"/>
          <w:szCs w:val="18"/>
        </w:rPr>
      </w:pPr>
      <w:r w:rsidRPr="00A14790">
        <w:rPr>
          <w:sz w:val="18"/>
          <w:szCs w:val="18"/>
        </w:rPr>
        <w:t>9.7.4.5. «Шаг аукциона» может иметь диапазон значений в пределах от 0,5 % до 5 % от начальной (максимальной) цены договора, либо фиксированное значение из диапазона 0,5 %-5 %. Решение о выборе конкретного типа «шага аукциона» принимает заказчик;</w:t>
      </w:r>
    </w:p>
    <w:p w:rsidR="00A14790" w:rsidRPr="00A14790" w:rsidRDefault="00A14790" w:rsidP="00A14790">
      <w:pPr>
        <w:pStyle w:val="aa"/>
        <w:ind w:left="42" w:right="141" w:firstLine="242"/>
        <w:jc w:val="both"/>
        <w:rPr>
          <w:sz w:val="18"/>
          <w:szCs w:val="18"/>
        </w:rPr>
      </w:pPr>
      <w:r w:rsidRPr="00A14790">
        <w:rPr>
          <w:sz w:val="18"/>
          <w:szCs w:val="18"/>
        </w:rPr>
        <w:t>9.7.4.6. Подача ценовых предложений при проведении аукциона вне «шага аукциона» не допускается;</w:t>
      </w:r>
    </w:p>
    <w:p w:rsidR="00A14790" w:rsidRPr="00A14790" w:rsidRDefault="00A14790" w:rsidP="00A14790">
      <w:pPr>
        <w:pStyle w:val="aa"/>
        <w:ind w:left="42" w:right="141" w:firstLine="242"/>
        <w:jc w:val="both"/>
        <w:rPr>
          <w:sz w:val="18"/>
          <w:szCs w:val="18"/>
        </w:rPr>
      </w:pPr>
      <w:r w:rsidRPr="00A14790">
        <w:rPr>
          <w:sz w:val="18"/>
          <w:szCs w:val="1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A14790" w:rsidRPr="00A14790" w:rsidRDefault="00A14790" w:rsidP="00A14790">
      <w:pPr>
        <w:pStyle w:val="aa"/>
        <w:ind w:left="42" w:right="141" w:firstLine="242"/>
        <w:jc w:val="both"/>
        <w:rPr>
          <w:sz w:val="18"/>
          <w:szCs w:val="18"/>
        </w:rPr>
      </w:pPr>
      <w:r w:rsidRPr="00A14790">
        <w:rPr>
          <w:sz w:val="18"/>
          <w:szCs w:val="18"/>
        </w:rPr>
        <w:t>9.7.4.8. Максимальный интервал между подачей ценовых предложений устанавливается в размере 10 минут. Если по истечении времени этого интервала не подано ни одного ценового предложения, аукцион завершается;</w:t>
      </w:r>
    </w:p>
    <w:p w:rsidR="00A14790" w:rsidRPr="00A14790" w:rsidRDefault="00A14790" w:rsidP="00A14790">
      <w:pPr>
        <w:pStyle w:val="aa"/>
        <w:ind w:left="42" w:right="141" w:firstLine="242"/>
        <w:jc w:val="both"/>
        <w:rPr>
          <w:sz w:val="18"/>
          <w:szCs w:val="18"/>
        </w:rPr>
      </w:pPr>
      <w:r w:rsidRPr="00A14790">
        <w:rPr>
          <w:sz w:val="18"/>
          <w:szCs w:val="18"/>
        </w:rPr>
        <w:t>9.7.4.9. Оператор ЭП обязан обеспечить конфиденциальность сведений об участниках аукциона при проведении аукциона;</w:t>
      </w:r>
    </w:p>
    <w:p w:rsidR="00A14790" w:rsidRPr="00A14790" w:rsidRDefault="00A14790" w:rsidP="00A14790">
      <w:pPr>
        <w:pStyle w:val="aa"/>
        <w:ind w:left="42" w:right="141" w:firstLine="242"/>
        <w:jc w:val="both"/>
        <w:rPr>
          <w:sz w:val="18"/>
          <w:szCs w:val="18"/>
        </w:rPr>
      </w:pPr>
      <w:r w:rsidRPr="00A14790">
        <w:rPr>
          <w:sz w:val="18"/>
          <w:szCs w:val="1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аукционе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A14790" w:rsidRPr="00A14790" w:rsidRDefault="00A14790" w:rsidP="00A14790">
      <w:pPr>
        <w:pStyle w:val="aa"/>
        <w:ind w:left="42" w:right="141" w:firstLine="242"/>
        <w:jc w:val="both"/>
        <w:rPr>
          <w:sz w:val="18"/>
          <w:szCs w:val="18"/>
        </w:rPr>
      </w:pPr>
      <w:r w:rsidRPr="00A14790">
        <w:rPr>
          <w:sz w:val="18"/>
          <w:szCs w:val="18"/>
        </w:rPr>
        <w:t>наименование каждого участника аукциона, подавшего заявку на участие в аукционе;</w:t>
      </w:r>
    </w:p>
    <w:p w:rsidR="00A14790" w:rsidRPr="00A14790" w:rsidRDefault="00A14790" w:rsidP="00A14790">
      <w:pPr>
        <w:pStyle w:val="aa"/>
        <w:ind w:left="42" w:right="141" w:firstLine="242"/>
        <w:jc w:val="both"/>
        <w:rPr>
          <w:sz w:val="18"/>
          <w:szCs w:val="18"/>
        </w:rPr>
      </w:pPr>
      <w:r w:rsidRPr="00A14790">
        <w:rPr>
          <w:sz w:val="18"/>
          <w:szCs w:val="18"/>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A14790" w:rsidRPr="00A14790" w:rsidRDefault="00A14790" w:rsidP="00A14790">
      <w:pPr>
        <w:pStyle w:val="aa"/>
        <w:ind w:left="42" w:right="141" w:firstLine="242"/>
        <w:jc w:val="both"/>
        <w:rPr>
          <w:sz w:val="18"/>
          <w:szCs w:val="18"/>
        </w:rPr>
      </w:pPr>
      <w:r w:rsidRPr="00A14790">
        <w:rPr>
          <w:sz w:val="18"/>
          <w:szCs w:val="18"/>
        </w:rPr>
        <w:t>результаты рассмотрения заявок на участие в аукционе, в том числе с указанием:</w:t>
      </w:r>
    </w:p>
    <w:p w:rsidR="00A14790" w:rsidRPr="00A14790" w:rsidRDefault="00A14790" w:rsidP="00A14790">
      <w:pPr>
        <w:pStyle w:val="aa"/>
        <w:ind w:left="42" w:right="141" w:firstLine="242"/>
        <w:jc w:val="both"/>
        <w:rPr>
          <w:sz w:val="18"/>
          <w:szCs w:val="18"/>
        </w:rPr>
      </w:pPr>
      <w:r w:rsidRPr="00A14790">
        <w:rPr>
          <w:sz w:val="18"/>
          <w:szCs w:val="18"/>
        </w:rPr>
        <w:t>количества заявок на участие в аукционе, которые были отклонены по результатам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A14790" w:rsidRPr="00A14790" w:rsidRDefault="00A14790" w:rsidP="00A14790">
      <w:pPr>
        <w:pStyle w:val="aa"/>
        <w:ind w:left="42" w:right="141" w:firstLine="242"/>
        <w:jc w:val="both"/>
        <w:rPr>
          <w:sz w:val="18"/>
          <w:szCs w:val="18"/>
        </w:rPr>
      </w:pPr>
      <w:r w:rsidRPr="00A14790">
        <w:rPr>
          <w:sz w:val="18"/>
          <w:szCs w:val="1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A14790" w:rsidRPr="00A14790" w:rsidRDefault="00A14790" w:rsidP="00A14790">
      <w:pPr>
        <w:pStyle w:val="aa"/>
        <w:ind w:left="42" w:right="141" w:firstLine="242"/>
        <w:jc w:val="both"/>
        <w:rPr>
          <w:sz w:val="18"/>
          <w:szCs w:val="18"/>
        </w:rPr>
      </w:pPr>
      <w:r w:rsidRPr="00A14790">
        <w:rPr>
          <w:sz w:val="18"/>
          <w:szCs w:val="1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проведения аукциона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9.7.4.11. Протокол проведения аукциона подписывается присутствующими членами закупочной комиссии в день проведения аукциона;</w:t>
      </w:r>
    </w:p>
    <w:p w:rsidR="00A14790" w:rsidRPr="00A14790" w:rsidRDefault="00A14790" w:rsidP="00A14790">
      <w:pPr>
        <w:pStyle w:val="aa"/>
        <w:ind w:left="42" w:right="141" w:firstLine="242"/>
        <w:jc w:val="both"/>
        <w:rPr>
          <w:sz w:val="18"/>
          <w:szCs w:val="18"/>
        </w:rPr>
      </w:pPr>
      <w:r w:rsidRPr="00A14790">
        <w:rPr>
          <w:sz w:val="18"/>
          <w:szCs w:val="18"/>
        </w:rPr>
        <w:t xml:space="preserve">9.7.4.12. Подписанный присутствующими членами комиссии протокол проведения аукциона размещается в ЕИС в течение 3 дней со дня </w:t>
      </w:r>
      <w:r w:rsidRPr="00A14790">
        <w:rPr>
          <w:sz w:val="18"/>
          <w:szCs w:val="18"/>
        </w:rPr>
        <w:br/>
        <w:t>его подписания.</w:t>
      </w:r>
    </w:p>
    <w:p w:rsidR="00A14790" w:rsidRPr="00A14790" w:rsidRDefault="00A14790" w:rsidP="00A14790">
      <w:pPr>
        <w:pStyle w:val="aa"/>
        <w:ind w:left="42" w:right="141" w:firstLine="242"/>
        <w:jc w:val="both"/>
        <w:rPr>
          <w:sz w:val="18"/>
          <w:szCs w:val="18"/>
        </w:rPr>
      </w:pPr>
      <w:bookmarkStart w:id="43" w:name="_Toc521582071"/>
      <w:r w:rsidRPr="00A14790">
        <w:rPr>
          <w:sz w:val="18"/>
          <w:szCs w:val="18"/>
        </w:rPr>
        <w:t>9.7.5. Заключение договора по итогам проведения аукциона</w:t>
      </w:r>
      <w:bookmarkEnd w:id="43"/>
      <w:r w:rsidRPr="00A14790">
        <w:rPr>
          <w:sz w:val="18"/>
          <w:szCs w:val="18"/>
        </w:rPr>
        <w:t>:</w:t>
      </w:r>
    </w:p>
    <w:p w:rsidR="00A14790" w:rsidRPr="00A14790" w:rsidRDefault="00A14790" w:rsidP="00A14790">
      <w:pPr>
        <w:pStyle w:val="aa"/>
        <w:ind w:left="42" w:right="141" w:firstLine="242"/>
        <w:jc w:val="both"/>
        <w:rPr>
          <w:sz w:val="18"/>
          <w:szCs w:val="18"/>
        </w:rPr>
      </w:pPr>
      <w:r w:rsidRPr="00A14790">
        <w:rPr>
          <w:sz w:val="18"/>
          <w:szCs w:val="18"/>
        </w:rPr>
        <w:t>9.7.5.1. 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Положения;</w:t>
      </w:r>
    </w:p>
    <w:p w:rsidR="00A14790" w:rsidRPr="00A14790" w:rsidRDefault="00A14790" w:rsidP="00A14790">
      <w:pPr>
        <w:pStyle w:val="aa"/>
        <w:ind w:left="42" w:right="141" w:firstLine="242"/>
        <w:jc w:val="both"/>
        <w:rPr>
          <w:sz w:val="18"/>
          <w:szCs w:val="18"/>
        </w:rPr>
      </w:pPr>
      <w:r w:rsidRPr="00A14790">
        <w:rPr>
          <w:sz w:val="18"/>
          <w:szCs w:val="18"/>
        </w:rPr>
        <w:t>9.7.5.2. 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участником аукциона, не являющимся победителем аукциона, допускается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9.7.5.3. 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A14790" w:rsidRPr="00A14790" w:rsidRDefault="00A14790" w:rsidP="00A14790">
      <w:pPr>
        <w:pStyle w:val="aa"/>
        <w:ind w:left="42" w:right="141" w:firstLine="242"/>
        <w:jc w:val="both"/>
        <w:rPr>
          <w:sz w:val="18"/>
          <w:szCs w:val="18"/>
        </w:rPr>
      </w:pPr>
      <w:r w:rsidRPr="00A14790">
        <w:rPr>
          <w:sz w:val="18"/>
          <w:szCs w:val="18"/>
        </w:rPr>
        <w:t>указание на содержащиеся в заявке такого участника аукциона сведения, которые были признаны закупочной комиссией недостоверными;</w:t>
      </w:r>
    </w:p>
    <w:p w:rsidR="00A14790" w:rsidRPr="00A14790" w:rsidRDefault="00A14790" w:rsidP="00A14790">
      <w:pPr>
        <w:pStyle w:val="aa"/>
        <w:ind w:left="42" w:right="141" w:firstLine="242"/>
        <w:jc w:val="both"/>
        <w:rPr>
          <w:sz w:val="18"/>
          <w:szCs w:val="18"/>
        </w:rPr>
      </w:pPr>
      <w:r w:rsidRPr="00A14790">
        <w:rPr>
          <w:sz w:val="18"/>
          <w:szCs w:val="18"/>
        </w:rPr>
        <w:t xml:space="preserve">иная информация, размещаемая в протоколе отказа от заключения договора по решению заказчика; </w:t>
      </w:r>
    </w:p>
    <w:p w:rsidR="00A14790" w:rsidRPr="00A14790" w:rsidRDefault="00A14790" w:rsidP="00A14790">
      <w:pPr>
        <w:pStyle w:val="aa"/>
        <w:ind w:left="42" w:right="141" w:firstLine="242"/>
        <w:jc w:val="both"/>
        <w:rPr>
          <w:sz w:val="18"/>
          <w:szCs w:val="18"/>
        </w:rPr>
      </w:pPr>
      <w:r w:rsidRPr="00A14790">
        <w:rPr>
          <w:sz w:val="18"/>
          <w:szCs w:val="18"/>
        </w:rPr>
        <w:t>9.7.5.4. Стороны заключают договор в электронной форме с применением функционала ЭП;</w:t>
      </w:r>
    </w:p>
    <w:p w:rsidR="00A14790" w:rsidRPr="00A14790" w:rsidRDefault="00A14790" w:rsidP="00A14790">
      <w:pPr>
        <w:pStyle w:val="aa"/>
        <w:ind w:left="42" w:right="141" w:firstLine="242"/>
        <w:jc w:val="both"/>
        <w:rPr>
          <w:sz w:val="18"/>
          <w:szCs w:val="18"/>
        </w:rPr>
      </w:pPr>
      <w:r w:rsidRPr="00A14790">
        <w:rPr>
          <w:sz w:val="18"/>
          <w:szCs w:val="18"/>
        </w:rPr>
        <w:t xml:space="preserve">9.7.5.5. Условия договора, заключаемого по результатам проведения аукциона, формируются путем внесения в проект договора (в частности </w:t>
      </w:r>
      <w:r w:rsidRPr="00A14790">
        <w:rPr>
          <w:sz w:val="18"/>
          <w:szCs w:val="1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A14790" w:rsidRPr="00A14790" w:rsidRDefault="00A14790" w:rsidP="00A14790">
      <w:pPr>
        <w:pStyle w:val="aa"/>
        <w:ind w:left="42" w:right="141" w:firstLine="242"/>
        <w:jc w:val="both"/>
        <w:rPr>
          <w:sz w:val="18"/>
          <w:szCs w:val="18"/>
        </w:rPr>
      </w:pPr>
      <w:r w:rsidRPr="00A14790">
        <w:rPr>
          <w:sz w:val="18"/>
          <w:szCs w:val="18"/>
        </w:rPr>
        <w:t xml:space="preserve">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w:t>
      </w:r>
      <w:proofErr w:type="gramStart"/>
      <w:r w:rsidRPr="00A14790">
        <w:rPr>
          <w:sz w:val="18"/>
          <w:szCs w:val="18"/>
        </w:rPr>
        <w:t xml:space="preserve">договора,   </w:t>
      </w:r>
      <w:proofErr w:type="gramEnd"/>
      <w:r w:rsidRPr="00A14790">
        <w:rPr>
          <w:sz w:val="18"/>
          <w:szCs w:val="18"/>
        </w:rPr>
        <w:t>цен единиц товаров (работ, услуг) применяется предусмотренный аукционной документацией порядок, описанный в соответствии с пунктом 7.12 Положения.</w:t>
      </w:r>
    </w:p>
    <w:p w:rsidR="00A14790" w:rsidRPr="00A14790" w:rsidRDefault="00A14790" w:rsidP="00A14790">
      <w:pPr>
        <w:pStyle w:val="aa"/>
        <w:ind w:left="42" w:right="141" w:firstLine="242"/>
        <w:jc w:val="both"/>
        <w:rPr>
          <w:sz w:val="18"/>
          <w:szCs w:val="18"/>
          <w:lang w:val="x-none"/>
        </w:rPr>
      </w:pPr>
      <w:bookmarkStart w:id="44" w:name="_Toc521582072"/>
      <w:r w:rsidRPr="00A14790">
        <w:rPr>
          <w:sz w:val="18"/>
          <w:szCs w:val="18"/>
          <w:lang w:val="x-none"/>
        </w:rPr>
        <w:t>9.8. Порядок проведения запроса предложений</w:t>
      </w:r>
      <w:bookmarkEnd w:id="44"/>
    </w:p>
    <w:p w:rsidR="00A14790" w:rsidRPr="00A14790" w:rsidRDefault="00A14790" w:rsidP="00A14790">
      <w:pPr>
        <w:pStyle w:val="aa"/>
        <w:ind w:left="42" w:right="141" w:firstLine="242"/>
        <w:jc w:val="both"/>
        <w:rPr>
          <w:sz w:val="18"/>
          <w:szCs w:val="18"/>
        </w:rPr>
      </w:pPr>
      <w:bookmarkStart w:id="45" w:name="_Toc521582073"/>
      <w:r w:rsidRPr="00A14790">
        <w:rPr>
          <w:b/>
          <w:sz w:val="18"/>
          <w:szCs w:val="18"/>
        </w:rPr>
        <w:lastRenderedPageBreak/>
        <w:t>9.8.1. Общие положения, отказ от проведения запроса предложений и внесение изменений в извещение и документацию запроса предложений</w:t>
      </w:r>
      <w:bookmarkEnd w:id="45"/>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9.8.1.1.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A14790" w:rsidRPr="00A14790" w:rsidRDefault="00A14790" w:rsidP="00A14790">
      <w:pPr>
        <w:pStyle w:val="aa"/>
        <w:ind w:left="42" w:right="141" w:firstLine="242"/>
        <w:jc w:val="both"/>
        <w:rPr>
          <w:sz w:val="18"/>
          <w:szCs w:val="18"/>
        </w:rPr>
      </w:pPr>
      <w:r w:rsidRPr="00A14790">
        <w:rPr>
          <w:sz w:val="18"/>
          <w:szCs w:val="18"/>
        </w:rPr>
        <w:t xml:space="preserve">9.8.1.2. Извещение о проведении запроса предложений (далее извещение в настоящем подразделе) и документация запроса предложений, вносимые в них изменения должны быть разработаны и размещены в соответствии с требованиями подраздела </w:t>
      </w:r>
      <w:hyperlink r:id="rId13" w:anchor="_Требования_к_извещению" w:history="1">
        <w:r w:rsidRPr="00A14790">
          <w:rPr>
            <w:rStyle w:val="a9"/>
            <w:sz w:val="18"/>
            <w:szCs w:val="18"/>
          </w:rPr>
          <w:t>9.2</w:t>
        </w:r>
      </w:hyperlink>
      <w:r w:rsidRPr="00A14790">
        <w:rPr>
          <w:sz w:val="18"/>
          <w:szCs w:val="18"/>
        </w:rPr>
        <w:t xml:space="preserve">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9.8.1.3. Порядок предоставления разъяснений положений документации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r:id="rId14" w:anchor="_Порядок_предоставления_разъяснений" w:history="1">
        <w:r w:rsidRPr="00A14790">
          <w:rPr>
            <w:rStyle w:val="a9"/>
            <w:sz w:val="18"/>
            <w:szCs w:val="18"/>
          </w:rPr>
          <w:t>9.3</w:t>
        </w:r>
      </w:hyperlink>
      <w:r w:rsidRPr="00A14790">
        <w:rPr>
          <w:sz w:val="18"/>
          <w:szCs w:val="18"/>
        </w:rPr>
        <w:t xml:space="preserve"> Положения;</w:t>
      </w:r>
    </w:p>
    <w:p w:rsidR="00A14790" w:rsidRPr="00A14790" w:rsidRDefault="00A14790" w:rsidP="00A14790">
      <w:pPr>
        <w:pStyle w:val="aa"/>
        <w:ind w:left="42" w:right="141" w:firstLine="242"/>
        <w:jc w:val="both"/>
        <w:rPr>
          <w:sz w:val="18"/>
          <w:szCs w:val="18"/>
        </w:rPr>
      </w:pPr>
      <w:r w:rsidRPr="00A14790">
        <w:rPr>
          <w:sz w:val="18"/>
          <w:szCs w:val="18"/>
        </w:rPr>
        <w:t>9.8.1.4. Подача заявок на участие в запросе предложений (далее заявка</w:t>
      </w:r>
      <w:r w:rsidR="00216A1B">
        <w:rPr>
          <w:sz w:val="18"/>
          <w:szCs w:val="18"/>
        </w:rPr>
        <w:t xml:space="preserve"> </w:t>
      </w:r>
      <w:r w:rsidRPr="00A14790">
        <w:rPr>
          <w:sz w:val="18"/>
          <w:szCs w:val="18"/>
        </w:rPr>
        <w:t xml:space="preserve">в настоящем подразделе) осуществляется в соответствии с требованиями, указанными в документации, с учетом требований подраздела </w:t>
      </w:r>
      <w:hyperlink r:id="rId15" w:anchor="_Порядок_подачи_заявки" w:history="1">
        <w:r w:rsidRPr="00A14790">
          <w:rPr>
            <w:rStyle w:val="a9"/>
            <w:sz w:val="18"/>
            <w:szCs w:val="18"/>
          </w:rPr>
          <w:t>9.4</w:t>
        </w:r>
      </w:hyperlink>
      <w:r w:rsidRPr="00A14790">
        <w:rPr>
          <w:sz w:val="18"/>
          <w:szCs w:val="18"/>
        </w:rPr>
        <w:t xml:space="preserve"> Положения;</w:t>
      </w:r>
    </w:p>
    <w:p w:rsidR="00A14790" w:rsidRPr="00A14790" w:rsidRDefault="00A14790" w:rsidP="00A14790">
      <w:pPr>
        <w:pStyle w:val="aa"/>
        <w:ind w:left="42" w:right="141" w:firstLine="242"/>
        <w:jc w:val="both"/>
        <w:rPr>
          <w:sz w:val="18"/>
          <w:szCs w:val="18"/>
        </w:rPr>
      </w:pPr>
      <w:r w:rsidRPr="00A14790">
        <w:rPr>
          <w:sz w:val="18"/>
          <w:szCs w:val="18"/>
        </w:rPr>
        <w:t>9.8.1.5. Заказчик вправе отказаться от проведения запроса предложений в любое время вплоть до даты и времени окончания срока подачи заявок;</w:t>
      </w:r>
    </w:p>
    <w:p w:rsidR="00A14790" w:rsidRPr="00A14790" w:rsidRDefault="00A14790" w:rsidP="00A14790">
      <w:pPr>
        <w:pStyle w:val="aa"/>
        <w:ind w:left="42" w:right="141" w:firstLine="242"/>
        <w:jc w:val="both"/>
        <w:rPr>
          <w:sz w:val="18"/>
          <w:szCs w:val="18"/>
        </w:rPr>
      </w:pPr>
      <w:r w:rsidRPr="00A14790">
        <w:rPr>
          <w:sz w:val="18"/>
          <w:szCs w:val="18"/>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A14790" w:rsidRPr="00A14790" w:rsidRDefault="00A14790" w:rsidP="00A14790">
      <w:pPr>
        <w:pStyle w:val="aa"/>
        <w:ind w:left="42" w:right="141" w:firstLine="242"/>
        <w:jc w:val="both"/>
        <w:rPr>
          <w:sz w:val="18"/>
          <w:szCs w:val="18"/>
        </w:rPr>
      </w:pPr>
      <w:r w:rsidRPr="00A14790">
        <w:rPr>
          <w:sz w:val="18"/>
          <w:szCs w:val="18"/>
        </w:rPr>
        <w:t xml:space="preserve">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w:t>
      </w:r>
      <w:proofErr w:type="gramStart"/>
      <w:r w:rsidRPr="00A14790">
        <w:rPr>
          <w:sz w:val="18"/>
          <w:szCs w:val="18"/>
        </w:rPr>
        <w:t>ЕИС ,</w:t>
      </w:r>
      <w:proofErr w:type="gramEnd"/>
      <w:r w:rsidRPr="00A14790">
        <w:rPr>
          <w:sz w:val="18"/>
          <w:szCs w:val="18"/>
        </w:rPr>
        <w:t xml:space="preserve"> на официальном сайте, за исключением случаев, предусмотренных Федеральным законом одновременно с принятием такого решения (переводом закупки в статус отмененной);</w:t>
      </w:r>
    </w:p>
    <w:p w:rsidR="00A14790" w:rsidRPr="00A14790" w:rsidRDefault="00A14790" w:rsidP="00A14790">
      <w:pPr>
        <w:pStyle w:val="aa"/>
        <w:ind w:left="42" w:right="141" w:firstLine="242"/>
        <w:jc w:val="both"/>
        <w:rPr>
          <w:sz w:val="18"/>
          <w:szCs w:val="18"/>
        </w:rPr>
      </w:pPr>
      <w:r w:rsidRPr="00A14790">
        <w:rPr>
          <w:sz w:val="18"/>
          <w:szCs w:val="18"/>
        </w:rPr>
        <w:t xml:space="preserve">9.8.1.8.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w:t>
      </w:r>
      <w:proofErr w:type="gramStart"/>
      <w:r w:rsidRPr="00A14790">
        <w:rPr>
          <w:sz w:val="18"/>
          <w:szCs w:val="18"/>
        </w:rPr>
        <w:t>ЕИС,  на</w:t>
      </w:r>
      <w:proofErr w:type="gramEnd"/>
      <w:r w:rsidRPr="00A14790">
        <w:rPr>
          <w:sz w:val="18"/>
          <w:szCs w:val="18"/>
        </w:rPr>
        <w:t xml:space="preserve"> официальном сайте, за исключением случаев, предусмотренных Федеральным законом в течение 3 дней со дня принятия решения о внесении таких изменений;</w:t>
      </w:r>
    </w:p>
    <w:p w:rsidR="00A14790" w:rsidRPr="00A14790" w:rsidRDefault="00A14790" w:rsidP="00A14790">
      <w:pPr>
        <w:pStyle w:val="aa"/>
        <w:ind w:left="42" w:right="141" w:firstLine="242"/>
        <w:jc w:val="both"/>
        <w:rPr>
          <w:sz w:val="18"/>
          <w:szCs w:val="18"/>
        </w:rPr>
      </w:pPr>
      <w:r w:rsidRPr="00A14790">
        <w:rPr>
          <w:sz w:val="18"/>
          <w:szCs w:val="18"/>
        </w:rPr>
        <w:t>9.8.1.9. 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подачи заявок оставалось не менее 4 рабочих дней;</w:t>
      </w:r>
    </w:p>
    <w:p w:rsidR="00A14790" w:rsidRPr="00A14790" w:rsidRDefault="00A14790" w:rsidP="00A14790">
      <w:pPr>
        <w:pStyle w:val="aa"/>
        <w:ind w:left="42" w:right="141" w:firstLine="242"/>
        <w:jc w:val="both"/>
        <w:rPr>
          <w:sz w:val="18"/>
          <w:szCs w:val="18"/>
        </w:rPr>
      </w:pPr>
      <w:r w:rsidRPr="00A14790">
        <w:rPr>
          <w:sz w:val="18"/>
          <w:szCs w:val="18"/>
        </w:rPr>
        <w:t xml:space="preserve">9.8.1.10. Запрос предложений состоит из следующих этапов: открытие доступа к поданным заявкам, рассмотрение заявок, оценка заявок. </w:t>
      </w:r>
      <w:r w:rsidRPr="00A14790">
        <w:rPr>
          <w:sz w:val="18"/>
          <w:szCs w:val="18"/>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A14790" w:rsidRPr="00A14790" w:rsidRDefault="00A14790" w:rsidP="00A14790">
      <w:pPr>
        <w:pStyle w:val="aa"/>
        <w:ind w:left="42" w:right="141" w:firstLine="242"/>
        <w:jc w:val="both"/>
        <w:rPr>
          <w:sz w:val="18"/>
          <w:szCs w:val="18"/>
        </w:rPr>
      </w:pPr>
      <w:r w:rsidRPr="00A14790">
        <w:rPr>
          <w:sz w:val="18"/>
          <w:szCs w:val="18"/>
        </w:rPr>
        <w:t>9.8.1.11.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rsidR="00A14790" w:rsidRPr="00A14790" w:rsidRDefault="00A14790" w:rsidP="00A14790">
      <w:pPr>
        <w:pStyle w:val="aa"/>
        <w:ind w:left="42" w:right="141" w:firstLine="242"/>
        <w:jc w:val="both"/>
        <w:rPr>
          <w:sz w:val="18"/>
          <w:szCs w:val="18"/>
        </w:rPr>
      </w:pPr>
      <w:r w:rsidRPr="00A14790">
        <w:rPr>
          <w:sz w:val="18"/>
          <w:szCs w:val="18"/>
        </w:rPr>
        <w:t xml:space="preserve">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Pr="00A14790">
        <w:rPr>
          <w:sz w:val="18"/>
          <w:szCs w:val="18"/>
        </w:rPr>
        <w:br/>
        <w:t>к содержанию протокола оценки заявок;</w:t>
      </w:r>
    </w:p>
    <w:p w:rsidR="00A14790" w:rsidRPr="00A14790" w:rsidRDefault="00A14790" w:rsidP="00A14790">
      <w:pPr>
        <w:pStyle w:val="aa"/>
        <w:ind w:left="42" w:right="141" w:firstLine="242"/>
        <w:jc w:val="both"/>
        <w:rPr>
          <w:sz w:val="18"/>
          <w:szCs w:val="18"/>
        </w:rPr>
      </w:pPr>
      <w:r w:rsidRPr="00A14790">
        <w:rPr>
          <w:sz w:val="18"/>
          <w:szCs w:val="18"/>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A14790" w:rsidRPr="00A14790" w:rsidRDefault="00A14790" w:rsidP="00A14790">
      <w:pPr>
        <w:pStyle w:val="aa"/>
        <w:ind w:left="42" w:right="141" w:firstLine="242"/>
        <w:jc w:val="both"/>
        <w:rPr>
          <w:sz w:val="18"/>
          <w:szCs w:val="18"/>
        </w:rPr>
      </w:pPr>
      <w:bookmarkStart w:id="46" w:name="_Toc521582074"/>
      <w:r w:rsidRPr="00A14790">
        <w:rPr>
          <w:b/>
          <w:sz w:val="18"/>
          <w:szCs w:val="18"/>
        </w:rPr>
        <w:t>9.8.2. Открытие доступа к поданным заявкам на участие в запросе предложений</w:t>
      </w:r>
      <w:bookmarkEnd w:id="46"/>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о закупке самостоятельно;</w:t>
      </w:r>
    </w:p>
    <w:p w:rsidR="00A14790" w:rsidRPr="00A14790" w:rsidRDefault="00A14790" w:rsidP="00A14790">
      <w:pPr>
        <w:pStyle w:val="aa"/>
        <w:ind w:left="42" w:right="141" w:firstLine="242"/>
        <w:jc w:val="both"/>
        <w:rPr>
          <w:sz w:val="18"/>
          <w:szCs w:val="18"/>
        </w:rPr>
      </w:pPr>
      <w:r w:rsidRPr="00A14790">
        <w:rPr>
          <w:sz w:val="18"/>
          <w:szCs w:val="18"/>
        </w:rPr>
        <w:t>9.8.2.2. Открытие доступа осуществляется закупочной комиссией посредством функционала ЭП, на которой проводится запрос предложений;</w:t>
      </w:r>
    </w:p>
    <w:p w:rsidR="00A14790" w:rsidRPr="00A14790" w:rsidRDefault="00A14790" w:rsidP="00A14790">
      <w:pPr>
        <w:pStyle w:val="aa"/>
        <w:ind w:left="42" w:right="141" w:firstLine="242"/>
        <w:jc w:val="both"/>
        <w:rPr>
          <w:sz w:val="18"/>
          <w:szCs w:val="18"/>
        </w:rPr>
      </w:pPr>
      <w:r w:rsidRPr="00A14790">
        <w:rPr>
          <w:sz w:val="18"/>
          <w:szCs w:val="18"/>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запросе предложений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A14790" w:rsidRPr="00A14790" w:rsidRDefault="00A14790" w:rsidP="00A14790">
      <w:pPr>
        <w:pStyle w:val="aa"/>
        <w:ind w:left="42" w:right="141" w:firstLine="242"/>
        <w:jc w:val="both"/>
        <w:rPr>
          <w:sz w:val="18"/>
          <w:szCs w:val="18"/>
        </w:rPr>
      </w:pPr>
      <w:r w:rsidRPr="00A14790">
        <w:rPr>
          <w:sz w:val="18"/>
          <w:szCs w:val="18"/>
        </w:rPr>
        <w:t>идентификационные номера заявок на участие в запросе предложений;</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открытия доступа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9.8.2.4. Протокол открытия доступа подписывается присутствующими членами закупочной комиссии в день открытия доступа;</w:t>
      </w:r>
    </w:p>
    <w:p w:rsidR="00A14790" w:rsidRPr="00A14790" w:rsidRDefault="00A14790" w:rsidP="00A14790">
      <w:pPr>
        <w:pStyle w:val="aa"/>
        <w:ind w:left="42" w:right="141" w:firstLine="242"/>
        <w:jc w:val="both"/>
        <w:rPr>
          <w:sz w:val="18"/>
          <w:szCs w:val="18"/>
        </w:rPr>
      </w:pPr>
      <w:r w:rsidRPr="00A14790">
        <w:rPr>
          <w:sz w:val="18"/>
          <w:szCs w:val="18"/>
        </w:rPr>
        <w:t>9.8.2.5. Подписанный присутствующими членами закупочной комиссии протокол открытия доступа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r w:rsidRPr="00A14790">
        <w:rPr>
          <w:sz w:val="18"/>
          <w:szCs w:val="18"/>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указание на отсутствие поданных на участие в запросе предложений заявок;</w:t>
      </w:r>
    </w:p>
    <w:p w:rsidR="00A14790" w:rsidRPr="00A14790" w:rsidRDefault="00A14790" w:rsidP="00A14790">
      <w:pPr>
        <w:pStyle w:val="aa"/>
        <w:ind w:left="42" w:right="141" w:firstLine="242"/>
        <w:jc w:val="both"/>
        <w:rPr>
          <w:sz w:val="18"/>
          <w:szCs w:val="18"/>
        </w:rPr>
      </w:pPr>
      <w:r w:rsidRPr="00A14790">
        <w:rPr>
          <w:sz w:val="18"/>
          <w:szCs w:val="18"/>
        </w:rPr>
        <w:t>указание подраздела Положения, на основании которого было принято решение о признании запроса предложений несостоявшимся;</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открытия доступа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9.8.2.7. Протокол признания запроса предложений несостоявшимся, в случае его составления,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bookmarkStart w:id="47" w:name="_Toc521582075"/>
      <w:r w:rsidRPr="00A14790">
        <w:rPr>
          <w:b/>
          <w:sz w:val="18"/>
          <w:szCs w:val="18"/>
        </w:rPr>
        <w:t>9.8.3. Рассмотрение заявок на участие в запросе предложений</w:t>
      </w:r>
      <w:bookmarkEnd w:id="47"/>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A14790" w:rsidRPr="00A14790" w:rsidRDefault="00A14790" w:rsidP="00A14790">
      <w:pPr>
        <w:pStyle w:val="aa"/>
        <w:ind w:left="42" w:right="141" w:firstLine="242"/>
        <w:jc w:val="both"/>
        <w:rPr>
          <w:sz w:val="18"/>
          <w:szCs w:val="18"/>
        </w:rPr>
      </w:pPr>
      <w:r w:rsidRPr="00A14790">
        <w:rPr>
          <w:sz w:val="18"/>
          <w:szCs w:val="18"/>
        </w:rPr>
        <w:lastRenderedPageBreak/>
        <w:t>9.8.3.2. Срок рассмотрения заявок не может превышать 7 дней с даты открытия доступа;</w:t>
      </w:r>
    </w:p>
    <w:p w:rsidR="00A14790" w:rsidRPr="00A14790" w:rsidRDefault="00A14790" w:rsidP="00A14790">
      <w:pPr>
        <w:pStyle w:val="aa"/>
        <w:ind w:left="42" w:right="141" w:firstLine="242"/>
        <w:jc w:val="both"/>
        <w:rPr>
          <w:sz w:val="18"/>
          <w:szCs w:val="18"/>
        </w:rPr>
      </w:pPr>
      <w:r w:rsidRPr="00A14790">
        <w:rPr>
          <w:sz w:val="18"/>
          <w:szCs w:val="18"/>
        </w:rPr>
        <w:t>9.8.3.3. В рамках рассмотрения заявок выполняются следующие действия:</w:t>
      </w:r>
    </w:p>
    <w:p w:rsidR="00A14790" w:rsidRPr="00A14790" w:rsidRDefault="00A14790" w:rsidP="00A14790">
      <w:pPr>
        <w:pStyle w:val="aa"/>
        <w:ind w:left="42" w:right="141" w:firstLine="242"/>
        <w:jc w:val="both"/>
        <w:rPr>
          <w:sz w:val="18"/>
          <w:szCs w:val="18"/>
        </w:rPr>
      </w:pPr>
      <w:r w:rsidRPr="00A14790">
        <w:rPr>
          <w:sz w:val="18"/>
          <w:szCs w:val="18"/>
        </w:rPr>
        <w:t>проверка состава заявок на соблюдение требований извещения и (или)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проверка участника закупки на соответствие требованиям извещения и (или) документации запроса предложения;</w:t>
      </w:r>
    </w:p>
    <w:p w:rsidR="00A14790" w:rsidRPr="00A14790" w:rsidRDefault="00A14790" w:rsidP="00A14790">
      <w:pPr>
        <w:pStyle w:val="aa"/>
        <w:ind w:left="42" w:right="141" w:firstLine="242"/>
        <w:jc w:val="both"/>
        <w:rPr>
          <w:sz w:val="18"/>
          <w:szCs w:val="18"/>
        </w:rPr>
      </w:pPr>
      <w:r w:rsidRPr="00A14790">
        <w:rPr>
          <w:sz w:val="18"/>
          <w:szCs w:val="18"/>
        </w:rPr>
        <w:t>принятие решения о допуске, отказе в допуске (отклонении заявки) к участию по соответствующим основаниям;</w:t>
      </w:r>
    </w:p>
    <w:p w:rsidR="00A14790" w:rsidRPr="00A14790" w:rsidRDefault="00A14790" w:rsidP="00A14790">
      <w:pPr>
        <w:pStyle w:val="aa"/>
        <w:ind w:left="42" w:right="141" w:firstLine="242"/>
        <w:jc w:val="both"/>
        <w:rPr>
          <w:sz w:val="18"/>
          <w:szCs w:val="18"/>
        </w:rPr>
      </w:pPr>
      <w:r w:rsidRPr="00A14790">
        <w:rPr>
          <w:sz w:val="18"/>
          <w:szCs w:val="18"/>
        </w:rPr>
        <w:t xml:space="preserve">9.8.3.4. Закупочная комиссия имеет право осуществлять любые иные действия, позволяющие рассмотреть поданные заявки, не указанные </w:t>
      </w:r>
      <w:r w:rsidRPr="00A14790">
        <w:rPr>
          <w:sz w:val="18"/>
          <w:szCs w:val="1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14790" w:rsidRPr="00A14790" w:rsidRDefault="00A14790" w:rsidP="00A14790">
      <w:pPr>
        <w:pStyle w:val="aa"/>
        <w:ind w:left="42" w:right="141" w:firstLine="242"/>
        <w:jc w:val="both"/>
        <w:rPr>
          <w:sz w:val="18"/>
          <w:szCs w:val="18"/>
        </w:rPr>
      </w:pPr>
      <w:r w:rsidRPr="00A14790">
        <w:rPr>
          <w:sz w:val="18"/>
          <w:szCs w:val="18"/>
        </w:rPr>
        <w:t>9.8.3.5. Если заявка участника не соответствует указанным в документации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A14790" w:rsidRPr="00A14790" w:rsidRDefault="00A14790" w:rsidP="00A14790">
      <w:pPr>
        <w:pStyle w:val="aa"/>
        <w:ind w:left="42" w:right="141" w:firstLine="242"/>
        <w:jc w:val="both"/>
        <w:rPr>
          <w:sz w:val="18"/>
          <w:szCs w:val="18"/>
        </w:rPr>
      </w:pPr>
      <w:r w:rsidRPr="00A14790">
        <w:rPr>
          <w:sz w:val="18"/>
          <w:szCs w:val="18"/>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A14790" w:rsidRPr="00A14790" w:rsidRDefault="00A14790" w:rsidP="00A14790">
      <w:pPr>
        <w:pStyle w:val="aa"/>
        <w:ind w:left="42" w:right="141" w:firstLine="242"/>
        <w:jc w:val="both"/>
        <w:rPr>
          <w:sz w:val="18"/>
          <w:szCs w:val="18"/>
        </w:rPr>
      </w:pPr>
      <w:r w:rsidRPr="00A14790">
        <w:rPr>
          <w:sz w:val="18"/>
          <w:szCs w:val="18"/>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запросе предложений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A14790" w:rsidRPr="00A14790" w:rsidRDefault="00A14790" w:rsidP="00A14790">
      <w:pPr>
        <w:pStyle w:val="aa"/>
        <w:ind w:left="42" w:right="141" w:firstLine="242"/>
        <w:jc w:val="both"/>
        <w:rPr>
          <w:sz w:val="18"/>
          <w:szCs w:val="18"/>
        </w:rPr>
      </w:pPr>
      <w:r w:rsidRPr="00A14790">
        <w:rPr>
          <w:sz w:val="18"/>
          <w:szCs w:val="1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A14790" w:rsidRPr="00A14790" w:rsidRDefault="00A14790" w:rsidP="00A14790">
      <w:pPr>
        <w:pStyle w:val="aa"/>
        <w:ind w:left="42" w:right="141" w:firstLine="242"/>
        <w:jc w:val="both"/>
        <w:rPr>
          <w:sz w:val="18"/>
          <w:szCs w:val="18"/>
        </w:rPr>
      </w:pPr>
      <w:r w:rsidRPr="00A14790">
        <w:rPr>
          <w:sz w:val="18"/>
          <w:szCs w:val="18"/>
        </w:rPr>
        <w:t>результаты рассмотрения заявок на участие в запросе предложений, в том числе с указанием:</w:t>
      </w:r>
    </w:p>
    <w:p w:rsidR="00A14790" w:rsidRPr="00A14790" w:rsidRDefault="00A14790" w:rsidP="00A14790">
      <w:pPr>
        <w:pStyle w:val="aa"/>
        <w:ind w:left="42" w:right="141" w:firstLine="242"/>
        <w:jc w:val="both"/>
        <w:rPr>
          <w:sz w:val="18"/>
          <w:szCs w:val="18"/>
        </w:rPr>
      </w:pPr>
      <w:r w:rsidRPr="00A14790">
        <w:rPr>
          <w:sz w:val="18"/>
          <w:szCs w:val="18"/>
        </w:rPr>
        <w:t>количества заявок на участие в запросе предложений, которые были отклонены по результатам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рассмотрения заявок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9.8.3.8. Протокол рассмотрения заявок подписывается присутствующими членами закупочной комиссии в день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9.8.3.9.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r w:rsidRPr="00A14790">
        <w:rPr>
          <w:sz w:val="18"/>
          <w:szCs w:val="18"/>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A14790" w:rsidRPr="00A14790" w:rsidRDefault="00A14790" w:rsidP="00A14790">
      <w:pPr>
        <w:pStyle w:val="aa"/>
        <w:ind w:left="42" w:right="141" w:firstLine="242"/>
        <w:jc w:val="both"/>
        <w:rPr>
          <w:sz w:val="18"/>
          <w:szCs w:val="18"/>
        </w:rPr>
      </w:pPr>
      <w:bookmarkStart w:id="48" w:name="_Toc521582076"/>
      <w:r w:rsidRPr="00A14790">
        <w:rPr>
          <w:b/>
          <w:sz w:val="18"/>
          <w:szCs w:val="18"/>
        </w:rPr>
        <w:t>9.8.4. Оценка заявок на участие в запросе предложений</w:t>
      </w:r>
      <w:bookmarkEnd w:id="48"/>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9.8.4.1. Оценка заявок на участие в запросе предложений (далее 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A14790" w:rsidRPr="00A14790" w:rsidRDefault="00A14790" w:rsidP="00A14790">
      <w:pPr>
        <w:pStyle w:val="aa"/>
        <w:ind w:left="42" w:right="141" w:firstLine="242"/>
        <w:jc w:val="both"/>
        <w:rPr>
          <w:sz w:val="18"/>
          <w:szCs w:val="18"/>
        </w:rPr>
      </w:pPr>
      <w:r w:rsidRPr="00A14790">
        <w:rPr>
          <w:sz w:val="18"/>
          <w:szCs w:val="18"/>
        </w:rPr>
        <w:t>9.8.4.2. Срок оценки заявок не может превышать 7 дней с даты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9.8.4.3. Оценка заявок не проводится в отношении тех заявок, которые были отклонены на этапе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9.8.4.4. Если в ходе рассмотрения заявок к участию в запросе предложений была допущена только одна заявка, оценка заявок не проводится;</w:t>
      </w:r>
    </w:p>
    <w:p w:rsidR="00A14790" w:rsidRPr="00A14790" w:rsidRDefault="00A14790" w:rsidP="00A14790">
      <w:pPr>
        <w:pStyle w:val="aa"/>
        <w:ind w:left="42" w:right="141" w:firstLine="242"/>
        <w:jc w:val="both"/>
        <w:rPr>
          <w:sz w:val="18"/>
          <w:szCs w:val="18"/>
        </w:rPr>
      </w:pPr>
      <w:r w:rsidRPr="00A14790">
        <w:rPr>
          <w:sz w:val="18"/>
          <w:szCs w:val="18"/>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A14790" w:rsidRPr="00A14790" w:rsidRDefault="00A14790" w:rsidP="00A14790">
      <w:pPr>
        <w:pStyle w:val="aa"/>
        <w:ind w:left="42" w:right="141" w:firstLine="242"/>
        <w:jc w:val="both"/>
        <w:rPr>
          <w:sz w:val="18"/>
          <w:szCs w:val="18"/>
        </w:rPr>
      </w:pPr>
      <w:r w:rsidRPr="00A14790">
        <w:rPr>
          <w:sz w:val="18"/>
          <w:szCs w:val="18"/>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A14790" w:rsidRPr="00A14790" w:rsidRDefault="00A14790" w:rsidP="00A14790">
      <w:pPr>
        <w:pStyle w:val="aa"/>
        <w:ind w:left="42" w:right="141" w:firstLine="242"/>
        <w:jc w:val="both"/>
        <w:rPr>
          <w:sz w:val="18"/>
          <w:szCs w:val="18"/>
        </w:rPr>
      </w:pPr>
      <w:r w:rsidRPr="00A14790">
        <w:rPr>
          <w:sz w:val="18"/>
          <w:szCs w:val="18"/>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запросе предложений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A14790" w:rsidRPr="00A14790" w:rsidRDefault="00A14790" w:rsidP="00A14790">
      <w:pPr>
        <w:pStyle w:val="aa"/>
        <w:ind w:left="42" w:right="141" w:firstLine="242"/>
        <w:jc w:val="both"/>
        <w:rPr>
          <w:sz w:val="18"/>
          <w:szCs w:val="18"/>
        </w:rPr>
      </w:pPr>
      <w:r w:rsidRPr="00A14790">
        <w:rPr>
          <w:sz w:val="18"/>
          <w:szCs w:val="18"/>
        </w:rPr>
        <w:t>наименование каждого участника запроса предложений, подавшего заявку на участие в запросе предложений;</w:t>
      </w:r>
    </w:p>
    <w:p w:rsidR="00A14790" w:rsidRPr="00A14790" w:rsidRDefault="00A14790" w:rsidP="00A14790">
      <w:pPr>
        <w:pStyle w:val="aa"/>
        <w:ind w:left="42" w:right="141" w:firstLine="242"/>
        <w:jc w:val="both"/>
        <w:rPr>
          <w:sz w:val="18"/>
          <w:szCs w:val="18"/>
        </w:rPr>
      </w:pPr>
      <w:r w:rsidRPr="00A14790">
        <w:rPr>
          <w:sz w:val="18"/>
          <w:szCs w:val="18"/>
        </w:rPr>
        <w:t>результаты рассмотрения заявок на участие в запросе предложений, в том числе с указанием:</w:t>
      </w:r>
    </w:p>
    <w:p w:rsidR="00A14790" w:rsidRPr="00A14790" w:rsidRDefault="00A14790" w:rsidP="00A14790">
      <w:pPr>
        <w:pStyle w:val="aa"/>
        <w:ind w:left="42" w:right="141" w:firstLine="242"/>
        <w:jc w:val="both"/>
        <w:rPr>
          <w:sz w:val="18"/>
          <w:szCs w:val="18"/>
        </w:rPr>
      </w:pPr>
      <w:r w:rsidRPr="00A14790">
        <w:rPr>
          <w:sz w:val="18"/>
          <w:szCs w:val="18"/>
        </w:rPr>
        <w:t>количества заявок на участие в запросе предложений, которые были отклонены по результатам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A14790" w:rsidRPr="00A14790" w:rsidRDefault="00A14790" w:rsidP="00A14790">
      <w:pPr>
        <w:pStyle w:val="aa"/>
        <w:ind w:left="42" w:right="141" w:firstLine="242"/>
        <w:jc w:val="both"/>
        <w:rPr>
          <w:sz w:val="18"/>
          <w:szCs w:val="18"/>
        </w:rPr>
      </w:pPr>
      <w:r w:rsidRPr="00A14790">
        <w:rPr>
          <w:sz w:val="18"/>
          <w:szCs w:val="18"/>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предусмотренных критериев оценки заявок;</w:t>
      </w:r>
    </w:p>
    <w:p w:rsidR="00A14790" w:rsidRPr="00A14790" w:rsidRDefault="00A14790" w:rsidP="00A14790">
      <w:pPr>
        <w:pStyle w:val="aa"/>
        <w:ind w:left="42" w:right="141" w:firstLine="242"/>
        <w:jc w:val="both"/>
        <w:rPr>
          <w:sz w:val="18"/>
          <w:szCs w:val="18"/>
        </w:rPr>
      </w:pPr>
      <w:r w:rsidRPr="00A14790">
        <w:rPr>
          <w:sz w:val="18"/>
          <w:szCs w:val="1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A14790" w:rsidRPr="00A14790" w:rsidRDefault="00A14790" w:rsidP="00A14790">
      <w:pPr>
        <w:pStyle w:val="aa"/>
        <w:ind w:left="42" w:right="141" w:firstLine="242"/>
        <w:jc w:val="both"/>
        <w:rPr>
          <w:sz w:val="18"/>
          <w:szCs w:val="18"/>
        </w:rPr>
      </w:pPr>
      <w:r w:rsidRPr="00A14790">
        <w:rPr>
          <w:sz w:val="18"/>
          <w:szCs w:val="1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оценки заявок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A14790" w:rsidRPr="00A14790" w:rsidRDefault="00A14790" w:rsidP="00A14790">
      <w:pPr>
        <w:pStyle w:val="aa"/>
        <w:ind w:left="42" w:right="141" w:firstLine="242"/>
        <w:jc w:val="both"/>
        <w:rPr>
          <w:sz w:val="18"/>
          <w:szCs w:val="18"/>
        </w:rPr>
      </w:pPr>
      <w:r w:rsidRPr="00A14790">
        <w:rPr>
          <w:sz w:val="18"/>
          <w:szCs w:val="18"/>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A14790" w:rsidRPr="00A14790" w:rsidRDefault="00A14790" w:rsidP="00A14790">
      <w:pPr>
        <w:pStyle w:val="aa"/>
        <w:ind w:left="42" w:right="141" w:firstLine="242"/>
        <w:jc w:val="both"/>
        <w:rPr>
          <w:sz w:val="18"/>
          <w:szCs w:val="18"/>
        </w:rPr>
      </w:pPr>
      <w:r w:rsidRPr="00A14790">
        <w:rPr>
          <w:sz w:val="18"/>
          <w:szCs w:val="18"/>
        </w:rPr>
        <w:t>9.8.4.10. Протокол оценки заявок подписывается присутствующими членами закупочной комиссии в день проведения оценки заявок;</w:t>
      </w:r>
    </w:p>
    <w:p w:rsidR="00A14790" w:rsidRPr="00A14790" w:rsidRDefault="00A14790" w:rsidP="00A14790">
      <w:pPr>
        <w:pStyle w:val="aa"/>
        <w:ind w:left="42" w:right="141" w:firstLine="242"/>
        <w:jc w:val="both"/>
        <w:rPr>
          <w:sz w:val="18"/>
          <w:szCs w:val="18"/>
        </w:rPr>
      </w:pPr>
      <w:r w:rsidRPr="00A14790">
        <w:rPr>
          <w:sz w:val="18"/>
          <w:szCs w:val="18"/>
        </w:rPr>
        <w:t>9.8.4.11. Подписанный присутствующими членами закупочной комиссии протокол оценки заявок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bookmarkStart w:id="49" w:name="_Toc521582077"/>
      <w:r w:rsidRPr="00A14790">
        <w:rPr>
          <w:sz w:val="18"/>
          <w:szCs w:val="18"/>
        </w:rPr>
        <w:t>9.8.5. Заключение договора по итогам проведения запроса предложений</w:t>
      </w:r>
      <w:bookmarkEnd w:id="49"/>
      <w:r w:rsidRPr="00A14790">
        <w:rPr>
          <w:sz w:val="18"/>
          <w:szCs w:val="18"/>
        </w:rPr>
        <w:t>:</w:t>
      </w:r>
    </w:p>
    <w:p w:rsidR="00A14790" w:rsidRPr="00A14790" w:rsidRDefault="00A14790" w:rsidP="00A14790">
      <w:pPr>
        <w:pStyle w:val="aa"/>
        <w:ind w:left="42" w:right="141" w:firstLine="242"/>
        <w:jc w:val="both"/>
        <w:rPr>
          <w:sz w:val="18"/>
          <w:szCs w:val="18"/>
        </w:rPr>
      </w:pPr>
      <w:r w:rsidRPr="00A14790">
        <w:rPr>
          <w:sz w:val="18"/>
          <w:szCs w:val="18"/>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A14790" w:rsidRPr="00A14790" w:rsidRDefault="00A14790" w:rsidP="00A14790">
      <w:pPr>
        <w:pStyle w:val="aa"/>
        <w:ind w:left="42" w:right="141" w:firstLine="242"/>
        <w:jc w:val="both"/>
        <w:rPr>
          <w:sz w:val="18"/>
          <w:szCs w:val="18"/>
        </w:rPr>
      </w:pPr>
      <w:r w:rsidRPr="00A14790">
        <w:rPr>
          <w:sz w:val="18"/>
          <w:szCs w:val="18"/>
        </w:rPr>
        <w:lastRenderedPageBreak/>
        <w:t>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A14790" w:rsidRPr="00A14790" w:rsidRDefault="00A14790" w:rsidP="00A14790">
      <w:pPr>
        <w:pStyle w:val="aa"/>
        <w:ind w:left="42" w:right="141" w:firstLine="242"/>
        <w:jc w:val="both"/>
        <w:rPr>
          <w:sz w:val="18"/>
          <w:szCs w:val="18"/>
        </w:rPr>
      </w:pPr>
      <w:r w:rsidRPr="00A14790">
        <w:rPr>
          <w:sz w:val="18"/>
          <w:szCs w:val="18"/>
        </w:rPr>
        <w:t>9.8.5.3. При принятии решения об отказе от заключения договора 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A14790" w:rsidRPr="00A14790" w:rsidRDefault="00A14790" w:rsidP="00A14790">
      <w:pPr>
        <w:pStyle w:val="aa"/>
        <w:ind w:left="42" w:right="141" w:firstLine="242"/>
        <w:jc w:val="both"/>
        <w:rPr>
          <w:sz w:val="18"/>
          <w:szCs w:val="18"/>
        </w:rPr>
      </w:pPr>
      <w:r w:rsidRPr="00A14790">
        <w:rPr>
          <w:sz w:val="18"/>
          <w:szCs w:val="18"/>
        </w:rPr>
        <w:t>указание на содержащиеся в заявке участника запроса предложений сведения, которые были признаны закупочной комиссией недостоверными;</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отказа от заключения договора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9.8.5.4. Стороны заключают договор в электронной форме с применением функционала ЭП;</w:t>
      </w:r>
    </w:p>
    <w:p w:rsidR="00A14790" w:rsidRPr="00A14790" w:rsidRDefault="00A14790" w:rsidP="00A14790">
      <w:pPr>
        <w:pStyle w:val="aa"/>
        <w:ind w:left="42" w:right="141" w:firstLine="242"/>
        <w:jc w:val="both"/>
        <w:rPr>
          <w:sz w:val="18"/>
          <w:szCs w:val="18"/>
        </w:rPr>
      </w:pPr>
      <w:r w:rsidRPr="00A14790">
        <w:rPr>
          <w:sz w:val="18"/>
          <w:szCs w:val="18"/>
        </w:rPr>
        <w:t xml:space="preserve">9.8.5.5. Условия договора, заключаемого по результатам проведения запроса предложений, формируются путем внесения в проект договора </w:t>
      </w:r>
      <w:r w:rsidRPr="00A14790">
        <w:rPr>
          <w:sz w:val="18"/>
          <w:szCs w:val="18"/>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A14790" w:rsidRPr="00A14790" w:rsidRDefault="00A14790" w:rsidP="00A14790">
      <w:pPr>
        <w:pStyle w:val="aa"/>
        <w:ind w:left="42" w:right="141" w:firstLine="242"/>
        <w:jc w:val="both"/>
        <w:rPr>
          <w:sz w:val="18"/>
          <w:szCs w:val="18"/>
        </w:rPr>
      </w:pPr>
      <w:r w:rsidRPr="00A14790">
        <w:rPr>
          <w:sz w:val="18"/>
          <w:szCs w:val="18"/>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товаров (работ, услуг) был указан в документации запроса предложений в соответствии с подпунктом 9.2.8.22 Положения.</w:t>
      </w:r>
    </w:p>
    <w:p w:rsidR="00A14790" w:rsidRPr="00A14790" w:rsidRDefault="00A14790" w:rsidP="00A14790">
      <w:pPr>
        <w:pStyle w:val="aa"/>
        <w:ind w:left="42" w:right="141" w:firstLine="242"/>
        <w:jc w:val="both"/>
        <w:rPr>
          <w:sz w:val="18"/>
          <w:szCs w:val="18"/>
          <w:lang w:val="x-none"/>
        </w:rPr>
      </w:pPr>
      <w:bookmarkStart w:id="50" w:name="_Toc521582078"/>
      <w:r w:rsidRPr="00A14790">
        <w:rPr>
          <w:sz w:val="18"/>
          <w:szCs w:val="18"/>
          <w:lang w:val="x-none"/>
        </w:rPr>
        <w:t>9.9. Порядок проведения запроса цен</w:t>
      </w:r>
      <w:bookmarkEnd w:id="50"/>
    </w:p>
    <w:p w:rsidR="00A14790" w:rsidRPr="00A14790" w:rsidRDefault="00A14790" w:rsidP="00A14790">
      <w:pPr>
        <w:pStyle w:val="aa"/>
        <w:ind w:left="42" w:right="141" w:firstLine="242"/>
        <w:jc w:val="both"/>
        <w:rPr>
          <w:sz w:val="18"/>
          <w:szCs w:val="18"/>
        </w:rPr>
      </w:pPr>
      <w:bookmarkStart w:id="51" w:name="_Toc521582079"/>
      <w:r w:rsidRPr="00A14790">
        <w:rPr>
          <w:b/>
          <w:sz w:val="18"/>
          <w:szCs w:val="18"/>
        </w:rPr>
        <w:t>9.9.1. Общие положения, отказ от проведения запроса цен и внесение изменений в извещение о проведении запроса цен и документацию запроса цен</w:t>
      </w:r>
      <w:bookmarkEnd w:id="51"/>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9.9.1.1. 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A14790" w:rsidRPr="00A14790" w:rsidRDefault="00A14790" w:rsidP="00A14790">
      <w:pPr>
        <w:pStyle w:val="aa"/>
        <w:ind w:left="42" w:right="141" w:firstLine="242"/>
        <w:jc w:val="both"/>
        <w:rPr>
          <w:sz w:val="18"/>
          <w:szCs w:val="18"/>
        </w:rPr>
      </w:pPr>
      <w:r w:rsidRPr="00A14790">
        <w:rPr>
          <w:sz w:val="18"/>
          <w:szCs w:val="18"/>
        </w:rPr>
        <w:t xml:space="preserve">9.9.1.2. Извещение о проведении запроса цен (далее извещение в настоящем подразделе) и документация запроса цен, вносимые в них изменения должны быть разработаны и размещены в соответствии с требованиями подраздела </w:t>
      </w:r>
      <w:hyperlink r:id="rId16" w:anchor="_Требования_к_извещению" w:history="1">
        <w:r w:rsidRPr="00A14790">
          <w:rPr>
            <w:rStyle w:val="a9"/>
            <w:sz w:val="18"/>
            <w:szCs w:val="18"/>
          </w:rPr>
          <w:t>9.2</w:t>
        </w:r>
      </w:hyperlink>
      <w:r w:rsidRPr="00A14790">
        <w:rPr>
          <w:sz w:val="18"/>
          <w:szCs w:val="18"/>
        </w:rPr>
        <w:t xml:space="preserve">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9.9.1.3. 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r:id="rId17" w:anchor="_Порядок_предоставления_разъяснений" w:history="1">
        <w:r w:rsidRPr="00A14790">
          <w:rPr>
            <w:rStyle w:val="a9"/>
            <w:sz w:val="18"/>
            <w:szCs w:val="18"/>
          </w:rPr>
          <w:t>9.3</w:t>
        </w:r>
      </w:hyperlink>
      <w:r w:rsidRPr="00A14790">
        <w:rPr>
          <w:sz w:val="18"/>
          <w:szCs w:val="18"/>
        </w:rPr>
        <w:t xml:space="preserve">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9.9.1.4. Подача заявок на участие в запросе цен (далее заявки 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hyperlink r:id="rId18" w:anchor="_Порядок_подачи_заявки" w:history="1">
        <w:r w:rsidRPr="00A14790">
          <w:rPr>
            <w:rStyle w:val="a9"/>
            <w:sz w:val="18"/>
            <w:szCs w:val="18"/>
          </w:rPr>
          <w:t>9.4</w:t>
        </w:r>
      </w:hyperlink>
      <w:r w:rsidRPr="00A14790">
        <w:rPr>
          <w:sz w:val="18"/>
          <w:szCs w:val="18"/>
        </w:rPr>
        <w:t xml:space="preserve"> Положения. Заявка на участие в запросе цен должна содержать сведения и документы, указанные в подпунктах 9.4.6.1, 9.4.6.3, 9.4.6.5-9.4.6.8, 9.4.6.10 Положения;</w:t>
      </w:r>
    </w:p>
    <w:p w:rsidR="00A14790" w:rsidRPr="00A14790" w:rsidRDefault="00A14790" w:rsidP="00A14790">
      <w:pPr>
        <w:pStyle w:val="aa"/>
        <w:ind w:left="42" w:right="141" w:firstLine="242"/>
        <w:jc w:val="both"/>
        <w:rPr>
          <w:sz w:val="18"/>
          <w:szCs w:val="18"/>
        </w:rPr>
      </w:pPr>
      <w:r w:rsidRPr="00A14790">
        <w:rPr>
          <w:sz w:val="18"/>
          <w:szCs w:val="18"/>
        </w:rPr>
        <w:t>9.9.1.5. Заказчик вправе отказаться от проведения запроса цен в любое время вплоть до даты и времени окончания срока подачи заявок;</w:t>
      </w:r>
    </w:p>
    <w:p w:rsidR="00A14790" w:rsidRPr="00A14790" w:rsidRDefault="00A14790" w:rsidP="00A14790">
      <w:pPr>
        <w:pStyle w:val="aa"/>
        <w:ind w:left="42" w:right="141" w:firstLine="242"/>
        <w:jc w:val="both"/>
        <w:rPr>
          <w:sz w:val="18"/>
          <w:szCs w:val="18"/>
        </w:rPr>
      </w:pPr>
      <w:r w:rsidRPr="00A14790">
        <w:rPr>
          <w:sz w:val="18"/>
          <w:szCs w:val="18"/>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A14790" w:rsidRPr="00A14790" w:rsidRDefault="00A14790" w:rsidP="00A14790">
      <w:pPr>
        <w:pStyle w:val="aa"/>
        <w:ind w:left="42" w:right="141" w:firstLine="242"/>
        <w:jc w:val="both"/>
        <w:rPr>
          <w:sz w:val="18"/>
          <w:szCs w:val="18"/>
        </w:rPr>
      </w:pPr>
      <w:r w:rsidRPr="00A14790">
        <w:rPr>
          <w:sz w:val="18"/>
          <w:szCs w:val="18"/>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A14790" w:rsidRPr="00A14790" w:rsidRDefault="00A14790" w:rsidP="00A14790">
      <w:pPr>
        <w:pStyle w:val="aa"/>
        <w:ind w:left="42" w:right="141" w:firstLine="242"/>
        <w:jc w:val="both"/>
        <w:rPr>
          <w:sz w:val="18"/>
          <w:szCs w:val="18"/>
        </w:rPr>
      </w:pPr>
      <w:r w:rsidRPr="00A14790">
        <w:rPr>
          <w:sz w:val="18"/>
          <w:szCs w:val="18"/>
        </w:rPr>
        <w:t>9.9.1.8. 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A14790" w:rsidRPr="00A14790" w:rsidRDefault="00A14790" w:rsidP="00A14790">
      <w:pPr>
        <w:pStyle w:val="aa"/>
        <w:ind w:left="42" w:right="141" w:firstLine="242"/>
        <w:jc w:val="both"/>
        <w:rPr>
          <w:sz w:val="18"/>
          <w:szCs w:val="18"/>
        </w:rPr>
      </w:pPr>
      <w:r w:rsidRPr="00A14790">
        <w:rPr>
          <w:sz w:val="18"/>
          <w:szCs w:val="18"/>
        </w:rPr>
        <w:t>9.9.1.9. 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2 рабочих дней;</w:t>
      </w:r>
    </w:p>
    <w:p w:rsidR="00A14790" w:rsidRPr="00A14790" w:rsidRDefault="00A14790" w:rsidP="00A14790">
      <w:pPr>
        <w:pStyle w:val="aa"/>
        <w:ind w:left="42" w:right="141" w:firstLine="242"/>
        <w:jc w:val="both"/>
        <w:rPr>
          <w:sz w:val="18"/>
          <w:szCs w:val="18"/>
        </w:rPr>
      </w:pPr>
      <w:r w:rsidRPr="00A14790">
        <w:rPr>
          <w:sz w:val="18"/>
          <w:szCs w:val="18"/>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A14790" w:rsidRPr="00A14790" w:rsidRDefault="00A14790" w:rsidP="00A14790">
      <w:pPr>
        <w:pStyle w:val="aa"/>
        <w:ind w:left="42" w:right="141" w:firstLine="242"/>
        <w:jc w:val="both"/>
        <w:rPr>
          <w:sz w:val="18"/>
          <w:szCs w:val="18"/>
        </w:rPr>
      </w:pPr>
      <w:r w:rsidRPr="00A14790">
        <w:rPr>
          <w:sz w:val="18"/>
          <w:szCs w:val="18"/>
        </w:rPr>
        <w:t>9.9.1.11.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rsidR="00A14790" w:rsidRPr="00A14790" w:rsidRDefault="00A14790" w:rsidP="00A14790">
      <w:pPr>
        <w:pStyle w:val="aa"/>
        <w:ind w:left="42" w:right="141" w:firstLine="242"/>
        <w:jc w:val="both"/>
        <w:rPr>
          <w:sz w:val="18"/>
          <w:szCs w:val="18"/>
        </w:rPr>
      </w:pPr>
      <w:r w:rsidRPr="00A14790">
        <w:rPr>
          <w:sz w:val="18"/>
          <w:szCs w:val="18"/>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A14790" w:rsidRPr="00A14790" w:rsidRDefault="00A14790" w:rsidP="00A14790">
      <w:pPr>
        <w:pStyle w:val="aa"/>
        <w:ind w:left="42" w:right="141" w:firstLine="242"/>
        <w:jc w:val="both"/>
        <w:rPr>
          <w:sz w:val="18"/>
          <w:szCs w:val="18"/>
        </w:rPr>
      </w:pPr>
      <w:bookmarkStart w:id="52" w:name="_Toc521582080"/>
      <w:r w:rsidRPr="00A14790">
        <w:rPr>
          <w:sz w:val="18"/>
          <w:szCs w:val="18"/>
        </w:rPr>
        <w:t xml:space="preserve">9.9.2. Вскрытие конвертов с заявками </w:t>
      </w:r>
      <w:r w:rsidRPr="00A14790">
        <w:rPr>
          <w:b/>
          <w:sz w:val="18"/>
          <w:szCs w:val="18"/>
        </w:rPr>
        <w:t>на участие в запросе цен</w:t>
      </w:r>
      <w:bookmarkEnd w:id="52"/>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A14790" w:rsidRPr="00A14790" w:rsidRDefault="00A14790" w:rsidP="00A14790">
      <w:pPr>
        <w:pStyle w:val="aa"/>
        <w:ind w:left="42" w:right="141" w:firstLine="242"/>
        <w:jc w:val="both"/>
        <w:rPr>
          <w:sz w:val="18"/>
          <w:szCs w:val="18"/>
        </w:rPr>
      </w:pPr>
      <w:r w:rsidRPr="00A14790">
        <w:rPr>
          <w:sz w:val="18"/>
          <w:szCs w:val="18"/>
        </w:rPr>
        <w:t>9.9.2.2. Конверты с заявками на участие в запросе цен вскрываются на заседании закупочной комиссии в дату и время, месте, указанные 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A14790" w:rsidRPr="00A14790" w:rsidRDefault="00A14790" w:rsidP="00A14790">
      <w:pPr>
        <w:pStyle w:val="aa"/>
        <w:ind w:left="42" w:right="141" w:firstLine="242"/>
        <w:jc w:val="both"/>
        <w:rPr>
          <w:sz w:val="18"/>
          <w:szCs w:val="18"/>
        </w:rPr>
      </w:pPr>
      <w:r w:rsidRPr="00A14790">
        <w:rPr>
          <w:sz w:val="18"/>
          <w:szCs w:val="1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Pr="00A14790">
        <w:rPr>
          <w:sz w:val="18"/>
          <w:szCs w:val="18"/>
        </w:rPr>
        <w:br/>
        <w:t>все его заявки после вскрытия конвертов не рассматриваются, информация о наличии таких заявок заносится в протокол вскрытия конвертов.</w:t>
      </w:r>
    </w:p>
    <w:p w:rsidR="00A14790" w:rsidRPr="00A14790" w:rsidRDefault="00A14790" w:rsidP="00A14790">
      <w:pPr>
        <w:pStyle w:val="aa"/>
        <w:ind w:left="42" w:right="141" w:firstLine="242"/>
        <w:jc w:val="both"/>
        <w:rPr>
          <w:sz w:val="18"/>
          <w:szCs w:val="18"/>
        </w:rPr>
      </w:pPr>
      <w:r w:rsidRPr="00A14790">
        <w:rPr>
          <w:sz w:val="18"/>
          <w:szCs w:val="18"/>
        </w:rPr>
        <w:t>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A14790" w:rsidRPr="00A14790" w:rsidRDefault="00A14790" w:rsidP="00A14790">
      <w:pPr>
        <w:pStyle w:val="aa"/>
        <w:ind w:left="42" w:right="141" w:firstLine="242"/>
        <w:jc w:val="both"/>
        <w:rPr>
          <w:sz w:val="18"/>
          <w:szCs w:val="18"/>
        </w:rPr>
      </w:pPr>
      <w:r w:rsidRPr="00A14790">
        <w:rPr>
          <w:sz w:val="18"/>
          <w:szCs w:val="18"/>
        </w:rPr>
        <w:lastRenderedPageBreak/>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9.9.2.3. При вскрытии конвертов с заявками председатель закупочной комиссии объявляет следующую информацию:</w:t>
      </w:r>
    </w:p>
    <w:p w:rsidR="00A14790" w:rsidRPr="00A14790" w:rsidRDefault="00A14790" w:rsidP="00A14790">
      <w:pPr>
        <w:pStyle w:val="aa"/>
        <w:ind w:left="42" w:right="141" w:firstLine="242"/>
        <w:jc w:val="both"/>
        <w:rPr>
          <w:sz w:val="18"/>
          <w:szCs w:val="18"/>
        </w:rPr>
      </w:pPr>
      <w:r w:rsidRPr="00A14790">
        <w:rPr>
          <w:sz w:val="18"/>
          <w:szCs w:val="18"/>
        </w:rPr>
        <w:t>наименование предмета и номер закупки;</w:t>
      </w:r>
    </w:p>
    <w:p w:rsidR="00A14790" w:rsidRPr="00A14790" w:rsidRDefault="00A14790" w:rsidP="00A14790">
      <w:pPr>
        <w:pStyle w:val="aa"/>
        <w:ind w:left="42" w:right="141" w:firstLine="242"/>
        <w:jc w:val="both"/>
        <w:rPr>
          <w:sz w:val="18"/>
          <w:szCs w:val="18"/>
        </w:rPr>
      </w:pPr>
      <w:r w:rsidRPr="00A14790">
        <w:rPr>
          <w:sz w:val="18"/>
          <w:szCs w:val="18"/>
        </w:rPr>
        <w:t>информацию о состоянии каждого конверта с заявкой (наличие либо отсутствие повреждений, признаков вскрытия);</w:t>
      </w:r>
    </w:p>
    <w:p w:rsidR="00A14790" w:rsidRPr="00A14790" w:rsidRDefault="00A14790" w:rsidP="00A14790">
      <w:pPr>
        <w:pStyle w:val="aa"/>
        <w:ind w:left="42" w:right="141" w:firstLine="242"/>
        <w:jc w:val="both"/>
        <w:rPr>
          <w:sz w:val="18"/>
          <w:szCs w:val="18"/>
        </w:rPr>
      </w:pPr>
      <w:r w:rsidRPr="00A14790">
        <w:rPr>
          <w:sz w:val="18"/>
          <w:szCs w:val="1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A14790" w:rsidRPr="00A14790" w:rsidRDefault="00A14790" w:rsidP="00A14790">
      <w:pPr>
        <w:pStyle w:val="aa"/>
        <w:ind w:left="42" w:right="141" w:firstLine="242"/>
        <w:jc w:val="both"/>
        <w:rPr>
          <w:sz w:val="18"/>
          <w:szCs w:val="18"/>
        </w:rPr>
      </w:pPr>
      <w:r w:rsidRPr="00A14790">
        <w:rPr>
          <w:sz w:val="18"/>
          <w:szCs w:val="1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A14790" w:rsidRPr="00A14790" w:rsidRDefault="00A14790" w:rsidP="00A14790">
      <w:pPr>
        <w:pStyle w:val="aa"/>
        <w:ind w:left="42" w:right="141" w:firstLine="242"/>
        <w:jc w:val="both"/>
        <w:rPr>
          <w:sz w:val="18"/>
          <w:szCs w:val="18"/>
        </w:rPr>
      </w:pPr>
      <w:r w:rsidRPr="00A14790">
        <w:rPr>
          <w:sz w:val="18"/>
          <w:szCs w:val="1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A14790" w:rsidRPr="00A14790" w:rsidRDefault="00A14790" w:rsidP="00A14790">
      <w:pPr>
        <w:pStyle w:val="aa"/>
        <w:ind w:left="42" w:right="141" w:firstLine="242"/>
        <w:jc w:val="both"/>
        <w:rPr>
          <w:sz w:val="18"/>
          <w:szCs w:val="18"/>
        </w:rPr>
      </w:pPr>
      <w:r w:rsidRPr="00A14790">
        <w:rPr>
          <w:sz w:val="18"/>
          <w:szCs w:val="18"/>
        </w:rPr>
        <w:t>сведения о наличии в заявке предусмотренных Положением и извещением сведений и документов, необходимых для допуска к участию;</w:t>
      </w:r>
    </w:p>
    <w:p w:rsidR="00A14790" w:rsidRPr="00A14790" w:rsidRDefault="00A14790" w:rsidP="00A14790">
      <w:pPr>
        <w:pStyle w:val="aa"/>
        <w:ind w:left="42" w:right="141" w:firstLine="242"/>
        <w:jc w:val="both"/>
        <w:rPr>
          <w:sz w:val="18"/>
          <w:szCs w:val="18"/>
        </w:rPr>
      </w:pPr>
      <w:r w:rsidRPr="00A14790">
        <w:rPr>
          <w:sz w:val="18"/>
          <w:szCs w:val="18"/>
        </w:rPr>
        <w:t>предложение участников, подавших заявки на участие в запросе цен;</w:t>
      </w:r>
    </w:p>
    <w:p w:rsidR="00A14790" w:rsidRPr="00A14790" w:rsidRDefault="00A14790" w:rsidP="00A14790">
      <w:pPr>
        <w:pStyle w:val="aa"/>
        <w:ind w:left="42" w:right="141" w:firstLine="242"/>
        <w:jc w:val="both"/>
        <w:rPr>
          <w:sz w:val="18"/>
          <w:szCs w:val="18"/>
        </w:rPr>
      </w:pPr>
      <w:r w:rsidRPr="00A14790">
        <w:rPr>
          <w:sz w:val="18"/>
          <w:szCs w:val="18"/>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запросе цен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A14790" w:rsidRPr="00A14790" w:rsidRDefault="00A14790" w:rsidP="00A14790">
      <w:pPr>
        <w:pStyle w:val="aa"/>
        <w:ind w:left="42" w:right="141" w:firstLine="242"/>
        <w:jc w:val="both"/>
        <w:rPr>
          <w:sz w:val="18"/>
          <w:szCs w:val="18"/>
        </w:rPr>
      </w:pPr>
      <w:r w:rsidRPr="00A14790">
        <w:rPr>
          <w:sz w:val="18"/>
          <w:szCs w:val="18"/>
        </w:rPr>
        <w:t>наименование каждого участника запроса цен, подавшего заявку на участие в запросе цен:</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открытия доступа по решению заказчика.</w:t>
      </w:r>
    </w:p>
    <w:p w:rsidR="00A14790" w:rsidRPr="00A14790" w:rsidRDefault="00A14790" w:rsidP="00A14790">
      <w:pPr>
        <w:pStyle w:val="aa"/>
        <w:ind w:left="42" w:right="141" w:firstLine="242"/>
        <w:jc w:val="both"/>
        <w:rPr>
          <w:sz w:val="18"/>
          <w:szCs w:val="18"/>
        </w:rPr>
      </w:pPr>
      <w:bookmarkStart w:id="53" w:name="_Toc521582081"/>
      <w:r w:rsidRPr="00A14790">
        <w:rPr>
          <w:b/>
          <w:sz w:val="18"/>
          <w:szCs w:val="18"/>
        </w:rPr>
        <w:t>9.9.3. Рассмотрение заявок на участие в запросе цен</w:t>
      </w:r>
      <w:bookmarkEnd w:id="53"/>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A14790" w:rsidRPr="00A14790" w:rsidRDefault="00A14790" w:rsidP="00A14790">
      <w:pPr>
        <w:pStyle w:val="aa"/>
        <w:ind w:left="42" w:right="141" w:firstLine="242"/>
        <w:jc w:val="both"/>
        <w:rPr>
          <w:sz w:val="18"/>
          <w:szCs w:val="18"/>
        </w:rPr>
      </w:pPr>
      <w:r w:rsidRPr="00A14790">
        <w:rPr>
          <w:sz w:val="18"/>
          <w:szCs w:val="18"/>
        </w:rPr>
        <w:t>9.9.3.2. Срок рассмотрения заявок не может превышать 5 дней с даты вскрытия конвертов;</w:t>
      </w:r>
    </w:p>
    <w:p w:rsidR="00A14790" w:rsidRPr="00A14790" w:rsidRDefault="00A14790" w:rsidP="00A14790">
      <w:pPr>
        <w:pStyle w:val="aa"/>
        <w:ind w:left="42" w:right="141" w:firstLine="242"/>
        <w:jc w:val="both"/>
        <w:rPr>
          <w:sz w:val="18"/>
          <w:szCs w:val="18"/>
        </w:rPr>
      </w:pPr>
      <w:r w:rsidRPr="00A14790">
        <w:rPr>
          <w:sz w:val="18"/>
          <w:szCs w:val="18"/>
        </w:rPr>
        <w:t>9.9.3.3. В рамках рассмотрения заявок выполняются следующие действия:</w:t>
      </w:r>
    </w:p>
    <w:p w:rsidR="00A14790" w:rsidRPr="00A14790" w:rsidRDefault="00A14790" w:rsidP="00A14790">
      <w:pPr>
        <w:pStyle w:val="aa"/>
        <w:ind w:left="42" w:right="141" w:firstLine="242"/>
        <w:jc w:val="both"/>
        <w:rPr>
          <w:sz w:val="18"/>
          <w:szCs w:val="18"/>
        </w:rPr>
      </w:pPr>
      <w:r w:rsidRPr="00A14790">
        <w:rPr>
          <w:sz w:val="18"/>
          <w:szCs w:val="18"/>
        </w:rPr>
        <w:t>проверка состава заявок на соблюдение требований извещения и (или) документации запроса цен;</w:t>
      </w:r>
    </w:p>
    <w:p w:rsidR="00A14790" w:rsidRPr="00A14790" w:rsidRDefault="00A14790" w:rsidP="00A14790">
      <w:pPr>
        <w:pStyle w:val="aa"/>
        <w:ind w:left="42" w:right="141" w:firstLine="242"/>
        <w:jc w:val="both"/>
        <w:rPr>
          <w:sz w:val="18"/>
          <w:szCs w:val="18"/>
        </w:rPr>
      </w:pPr>
      <w:r w:rsidRPr="00A14790">
        <w:rPr>
          <w:sz w:val="18"/>
          <w:szCs w:val="18"/>
        </w:rPr>
        <w:t>проверка участника закупки на соответствие требованиям извещения и (или) документации запроса цен;</w:t>
      </w:r>
    </w:p>
    <w:p w:rsidR="00A14790" w:rsidRPr="00A14790" w:rsidRDefault="00A14790" w:rsidP="00A14790">
      <w:pPr>
        <w:pStyle w:val="aa"/>
        <w:ind w:left="42" w:right="141" w:firstLine="242"/>
        <w:jc w:val="both"/>
        <w:rPr>
          <w:sz w:val="18"/>
          <w:szCs w:val="18"/>
        </w:rPr>
      </w:pPr>
      <w:r w:rsidRPr="00A14790">
        <w:rPr>
          <w:sz w:val="18"/>
          <w:szCs w:val="18"/>
        </w:rPr>
        <w:t>принятие решений о допуске, отказе в допуске (отклонении заявки) к участию по соответствующим основаниям;</w:t>
      </w:r>
    </w:p>
    <w:p w:rsidR="00A14790" w:rsidRPr="00A14790" w:rsidRDefault="00A14790" w:rsidP="00A14790">
      <w:pPr>
        <w:pStyle w:val="aa"/>
        <w:ind w:left="42" w:right="141" w:firstLine="242"/>
        <w:jc w:val="both"/>
        <w:rPr>
          <w:sz w:val="18"/>
          <w:szCs w:val="18"/>
        </w:rPr>
      </w:pPr>
      <w:r w:rsidRPr="00A14790">
        <w:rPr>
          <w:sz w:val="18"/>
          <w:szCs w:val="18"/>
        </w:rPr>
        <w:t xml:space="preserve">9.9.3.4. Закупочная комиссия имеет право осуществлять любые иные действия, позволяющие рассмотреть поданные заявки, не указанные </w:t>
      </w:r>
      <w:r w:rsidRPr="00A14790">
        <w:rPr>
          <w:sz w:val="18"/>
          <w:szCs w:val="1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14790" w:rsidRPr="00A14790" w:rsidRDefault="00A14790" w:rsidP="00A14790">
      <w:pPr>
        <w:pStyle w:val="aa"/>
        <w:ind w:left="42" w:right="141" w:firstLine="242"/>
        <w:jc w:val="both"/>
        <w:rPr>
          <w:sz w:val="18"/>
          <w:szCs w:val="18"/>
        </w:rPr>
      </w:pPr>
      <w:r w:rsidRPr="00A14790">
        <w:rPr>
          <w:sz w:val="18"/>
          <w:szCs w:val="18"/>
        </w:rPr>
        <w:t>9.9.3.5. Если заявка участника не соответствует указанным 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A14790" w:rsidRPr="00A14790" w:rsidRDefault="00A14790" w:rsidP="00A14790">
      <w:pPr>
        <w:pStyle w:val="aa"/>
        <w:ind w:left="42" w:right="141" w:firstLine="242"/>
        <w:jc w:val="both"/>
        <w:rPr>
          <w:sz w:val="18"/>
          <w:szCs w:val="18"/>
        </w:rPr>
      </w:pPr>
      <w:r w:rsidRPr="00A14790">
        <w:rPr>
          <w:sz w:val="18"/>
          <w:szCs w:val="18"/>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A14790" w:rsidRPr="00A14790" w:rsidRDefault="00A14790" w:rsidP="00A14790">
      <w:pPr>
        <w:pStyle w:val="aa"/>
        <w:ind w:left="42" w:right="141" w:firstLine="242"/>
        <w:jc w:val="both"/>
        <w:rPr>
          <w:sz w:val="18"/>
          <w:szCs w:val="18"/>
        </w:rPr>
      </w:pPr>
      <w:r w:rsidRPr="00A14790">
        <w:rPr>
          <w:sz w:val="18"/>
          <w:szCs w:val="18"/>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запросе цен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A14790" w:rsidRPr="00A14790" w:rsidRDefault="00A14790" w:rsidP="00A14790">
      <w:pPr>
        <w:pStyle w:val="aa"/>
        <w:ind w:left="42" w:right="141" w:firstLine="242"/>
        <w:jc w:val="both"/>
        <w:rPr>
          <w:sz w:val="18"/>
          <w:szCs w:val="18"/>
        </w:rPr>
      </w:pPr>
      <w:r w:rsidRPr="00A14790">
        <w:rPr>
          <w:sz w:val="18"/>
          <w:szCs w:val="18"/>
        </w:rPr>
        <w:t>наименование каждого участника запроса цен, подавшего заявку на участие в запросе цен;</w:t>
      </w:r>
    </w:p>
    <w:p w:rsidR="00A14790" w:rsidRPr="00A14790" w:rsidRDefault="00A14790" w:rsidP="00A14790">
      <w:pPr>
        <w:pStyle w:val="aa"/>
        <w:ind w:left="42" w:right="141" w:firstLine="242"/>
        <w:jc w:val="both"/>
        <w:rPr>
          <w:sz w:val="18"/>
          <w:szCs w:val="18"/>
        </w:rPr>
      </w:pPr>
      <w:r w:rsidRPr="00A14790">
        <w:rPr>
          <w:sz w:val="18"/>
          <w:szCs w:val="18"/>
        </w:rPr>
        <w:t>результаты рассмотрения заявок на участие в запросе цен, в том числе с указанием:</w:t>
      </w:r>
    </w:p>
    <w:p w:rsidR="00A14790" w:rsidRPr="00A14790" w:rsidRDefault="00A14790" w:rsidP="00A14790">
      <w:pPr>
        <w:pStyle w:val="aa"/>
        <w:ind w:left="42" w:right="141" w:firstLine="242"/>
        <w:jc w:val="both"/>
        <w:rPr>
          <w:sz w:val="18"/>
          <w:szCs w:val="18"/>
        </w:rPr>
      </w:pPr>
      <w:r w:rsidRPr="00A14790">
        <w:rPr>
          <w:sz w:val="18"/>
          <w:szCs w:val="18"/>
        </w:rPr>
        <w:t>количества заявок на участие в запросе цен, которые были отклонены по результатам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рассмотрения заявок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9.9.3.8. Протокол рассмотрения заявок подписывается присутствующими членами закупочной комиссии в день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r w:rsidRPr="00A14790">
        <w:rPr>
          <w:sz w:val="18"/>
          <w:szCs w:val="18"/>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A14790" w:rsidRPr="00A14790" w:rsidRDefault="00A14790" w:rsidP="00A14790">
      <w:pPr>
        <w:pStyle w:val="aa"/>
        <w:ind w:left="42" w:right="141" w:firstLine="242"/>
        <w:jc w:val="both"/>
        <w:rPr>
          <w:sz w:val="18"/>
          <w:szCs w:val="18"/>
        </w:rPr>
      </w:pPr>
      <w:bookmarkStart w:id="54" w:name="_Toc521582082"/>
      <w:r w:rsidRPr="00A14790">
        <w:rPr>
          <w:b/>
          <w:sz w:val="18"/>
          <w:szCs w:val="18"/>
        </w:rPr>
        <w:t>9.9.4. Оценка заявок на участие в запросе цен</w:t>
      </w:r>
      <w:bookmarkEnd w:id="54"/>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9.9.4.1. Оценка заявок на участие в запросе цен (далее оценка заявок в настоящем подразделе), допущенных к участию в запросе цен по итогам рассмотрения заявок, осуществляется закупочной комиссией заказчика;</w:t>
      </w:r>
    </w:p>
    <w:p w:rsidR="00A14790" w:rsidRPr="00A14790" w:rsidRDefault="00A14790" w:rsidP="00A14790">
      <w:pPr>
        <w:pStyle w:val="aa"/>
        <w:ind w:left="42" w:right="141" w:firstLine="242"/>
        <w:jc w:val="both"/>
        <w:rPr>
          <w:sz w:val="18"/>
          <w:szCs w:val="18"/>
        </w:rPr>
      </w:pPr>
      <w:r w:rsidRPr="00A14790">
        <w:rPr>
          <w:sz w:val="18"/>
          <w:szCs w:val="18"/>
        </w:rPr>
        <w:t>9.9.4.2. Срок оценки заявок не может превышать 2 дней с даты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9.9.4.3. Оценка заявок не проводится в отношении тех заявок, которые были отклонены на этапе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9.9.4.4. Если в ходе рассмотрения заявок к участию в запросе цен была допущена только одна заявка, оценка заявок не проводится;</w:t>
      </w:r>
    </w:p>
    <w:p w:rsidR="00A14790" w:rsidRPr="00A14790" w:rsidRDefault="00A14790" w:rsidP="00A14790">
      <w:pPr>
        <w:pStyle w:val="aa"/>
        <w:ind w:left="42" w:right="141" w:firstLine="242"/>
        <w:jc w:val="both"/>
        <w:rPr>
          <w:sz w:val="18"/>
          <w:szCs w:val="18"/>
        </w:rPr>
      </w:pPr>
      <w:r w:rsidRPr="00A14790">
        <w:rPr>
          <w:sz w:val="18"/>
          <w:szCs w:val="18"/>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A14790" w:rsidRPr="00A14790" w:rsidRDefault="00A14790" w:rsidP="00A14790">
      <w:pPr>
        <w:pStyle w:val="aa"/>
        <w:ind w:left="42" w:right="141" w:firstLine="242"/>
        <w:jc w:val="both"/>
        <w:rPr>
          <w:sz w:val="18"/>
          <w:szCs w:val="18"/>
        </w:rPr>
      </w:pPr>
      <w:r w:rsidRPr="00A14790">
        <w:rPr>
          <w:sz w:val="18"/>
          <w:szCs w:val="18"/>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запросе цен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A14790" w:rsidRPr="00A14790" w:rsidRDefault="00A14790" w:rsidP="00A14790">
      <w:pPr>
        <w:pStyle w:val="aa"/>
        <w:ind w:left="42" w:right="141" w:firstLine="242"/>
        <w:jc w:val="both"/>
        <w:rPr>
          <w:sz w:val="18"/>
          <w:szCs w:val="18"/>
        </w:rPr>
      </w:pPr>
      <w:r w:rsidRPr="00A14790">
        <w:rPr>
          <w:sz w:val="18"/>
          <w:szCs w:val="18"/>
        </w:rPr>
        <w:t>наименование каждого участника запроса цен, подавшего заявку на участие в запросе цен;</w:t>
      </w:r>
    </w:p>
    <w:p w:rsidR="00A14790" w:rsidRPr="00A14790" w:rsidRDefault="00A14790" w:rsidP="00A14790">
      <w:pPr>
        <w:pStyle w:val="aa"/>
        <w:ind w:left="42" w:right="141" w:firstLine="242"/>
        <w:jc w:val="both"/>
        <w:rPr>
          <w:sz w:val="18"/>
          <w:szCs w:val="18"/>
        </w:rPr>
      </w:pPr>
      <w:r w:rsidRPr="00A14790">
        <w:rPr>
          <w:sz w:val="18"/>
          <w:szCs w:val="18"/>
        </w:rPr>
        <w:t>результаты рассмотрения заявок на участие в запросе цен, в том числе с указанием:</w:t>
      </w:r>
    </w:p>
    <w:p w:rsidR="00A14790" w:rsidRPr="00A14790" w:rsidRDefault="00A14790" w:rsidP="00A14790">
      <w:pPr>
        <w:pStyle w:val="aa"/>
        <w:ind w:left="42" w:right="141" w:firstLine="242"/>
        <w:jc w:val="both"/>
        <w:rPr>
          <w:sz w:val="18"/>
          <w:szCs w:val="18"/>
        </w:rPr>
      </w:pPr>
      <w:r w:rsidRPr="00A14790">
        <w:rPr>
          <w:sz w:val="18"/>
          <w:szCs w:val="18"/>
        </w:rPr>
        <w:lastRenderedPageBreak/>
        <w:t>количества заявок на участие в запросе цен, которые были отклонены по результатам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A14790" w:rsidRPr="00A14790" w:rsidRDefault="00A14790" w:rsidP="00A14790">
      <w:pPr>
        <w:pStyle w:val="aa"/>
        <w:ind w:left="42" w:right="141" w:firstLine="242"/>
        <w:jc w:val="both"/>
        <w:rPr>
          <w:sz w:val="18"/>
          <w:szCs w:val="18"/>
        </w:rPr>
      </w:pPr>
      <w:r w:rsidRPr="00A14790">
        <w:rPr>
          <w:sz w:val="18"/>
          <w:szCs w:val="18"/>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A14790" w:rsidRPr="00A14790" w:rsidRDefault="00A14790" w:rsidP="00A14790">
      <w:pPr>
        <w:pStyle w:val="aa"/>
        <w:ind w:left="42" w:right="141" w:firstLine="242"/>
        <w:jc w:val="both"/>
        <w:rPr>
          <w:sz w:val="18"/>
          <w:szCs w:val="18"/>
        </w:rPr>
      </w:pPr>
      <w:r w:rsidRPr="00A14790">
        <w:rPr>
          <w:sz w:val="18"/>
          <w:szCs w:val="18"/>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A14790" w:rsidRPr="00A14790" w:rsidRDefault="00A14790" w:rsidP="00A14790">
      <w:pPr>
        <w:pStyle w:val="aa"/>
        <w:ind w:left="42" w:right="141" w:firstLine="242"/>
        <w:jc w:val="both"/>
        <w:rPr>
          <w:sz w:val="18"/>
          <w:szCs w:val="18"/>
        </w:rPr>
      </w:pPr>
      <w:r w:rsidRPr="00A14790">
        <w:rPr>
          <w:sz w:val="18"/>
          <w:szCs w:val="1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оценки заявок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9.9.4.7.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A14790" w:rsidRPr="00A14790" w:rsidRDefault="00A14790" w:rsidP="00A14790">
      <w:pPr>
        <w:pStyle w:val="aa"/>
        <w:ind w:left="42" w:right="141" w:firstLine="242"/>
        <w:jc w:val="both"/>
        <w:rPr>
          <w:sz w:val="18"/>
          <w:szCs w:val="18"/>
        </w:rPr>
      </w:pPr>
      <w:r w:rsidRPr="00A14790">
        <w:rPr>
          <w:sz w:val="18"/>
          <w:szCs w:val="18"/>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A14790" w:rsidRPr="00A14790" w:rsidRDefault="00A14790" w:rsidP="00A14790">
      <w:pPr>
        <w:pStyle w:val="aa"/>
        <w:ind w:left="42" w:right="141" w:firstLine="242"/>
        <w:jc w:val="both"/>
        <w:rPr>
          <w:sz w:val="18"/>
          <w:szCs w:val="18"/>
        </w:rPr>
      </w:pPr>
      <w:r w:rsidRPr="00A14790">
        <w:rPr>
          <w:sz w:val="18"/>
          <w:szCs w:val="18"/>
        </w:rPr>
        <w:t>9.9.4.9. Протокол оценки заявок подписывается присутствующими членами закупочной комиссии в день проведения оценки заявок;</w:t>
      </w:r>
    </w:p>
    <w:p w:rsidR="00A14790" w:rsidRPr="00A14790" w:rsidRDefault="00A14790" w:rsidP="00A14790">
      <w:pPr>
        <w:pStyle w:val="aa"/>
        <w:ind w:left="42" w:right="141" w:firstLine="242"/>
        <w:jc w:val="both"/>
        <w:rPr>
          <w:sz w:val="18"/>
          <w:szCs w:val="18"/>
        </w:rPr>
      </w:pPr>
      <w:r w:rsidRPr="00A14790">
        <w:rPr>
          <w:sz w:val="18"/>
          <w:szCs w:val="18"/>
        </w:rPr>
        <w:t>9.9.4.10. Подписанный присутствующими членами комиссии протокол оценки заявок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bookmarkStart w:id="55" w:name="_Toc521582083"/>
      <w:r w:rsidRPr="00A14790">
        <w:rPr>
          <w:sz w:val="18"/>
          <w:szCs w:val="18"/>
        </w:rPr>
        <w:t>9.9.5. Заключение договора по итогам проведения запроса цен</w:t>
      </w:r>
      <w:bookmarkEnd w:id="55"/>
      <w:r w:rsidRPr="00A14790">
        <w:rPr>
          <w:sz w:val="18"/>
          <w:szCs w:val="18"/>
        </w:rPr>
        <w:t>:</w:t>
      </w:r>
    </w:p>
    <w:p w:rsidR="00A14790" w:rsidRPr="00A14790" w:rsidRDefault="00A14790" w:rsidP="00A14790">
      <w:pPr>
        <w:pStyle w:val="aa"/>
        <w:ind w:left="42" w:right="141" w:firstLine="242"/>
        <w:jc w:val="both"/>
        <w:rPr>
          <w:sz w:val="18"/>
          <w:szCs w:val="18"/>
        </w:rPr>
      </w:pPr>
      <w:r w:rsidRPr="00A14790">
        <w:rPr>
          <w:sz w:val="18"/>
          <w:szCs w:val="18"/>
        </w:rPr>
        <w:t>9.9.5.1. 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подразделом 13.1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9.9.5.2. Заказчик обязан принять решение об отказе от заключения договора с победителем запроса цен или с иным участником запроса цен </w:t>
      </w:r>
      <w:r w:rsidRPr="00A14790">
        <w:rPr>
          <w:sz w:val="18"/>
          <w:szCs w:val="18"/>
        </w:rPr>
        <w:br/>
        <w:t>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A14790" w:rsidRPr="00A14790" w:rsidRDefault="00A14790" w:rsidP="00A14790">
      <w:pPr>
        <w:pStyle w:val="aa"/>
        <w:ind w:left="42" w:right="141" w:firstLine="242"/>
        <w:jc w:val="both"/>
        <w:rPr>
          <w:sz w:val="18"/>
          <w:szCs w:val="18"/>
        </w:rPr>
      </w:pPr>
      <w:r w:rsidRPr="00A14790">
        <w:rPr>
          <w:sz w:val="18"/>
          <w:szCs w:val="18"/>
        </w:rPr>
        <w:t>9.9.5.3. 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указание на отказ от заключения договора с участником запроса цен, а также указание подраздела Положения, на основании которого было принято решение об отказе;</w:t>
      </w:r>
    </w:p>
    <w:p w:rsidR="00A14790" w:rsidRPr="00A14790" w:rsidRDefault="00A14790" w:rsidP="00A14790">
      <w:pPr>
        <w:pStyle w:val="aa"/>
        <w:ind w:left="42" w:right="141" w:firstLine="242"/>
        <w:jc w:val="both"/>
        <w:rPr>
          <w:sz w:val="18"/>
          <w:szCs w:val="18"/>
        </w:rPr>
      </w:pPr>
      <w:r w:rsidRPr="00A14790">
        <w:rPr>
          <w:sz w:val="18"/>
          <w:szCs w:val="18"/>
        </w:rPr>
        <w:t>указание на содержащиеся в заявке участника запроса цен сведения, которые были признаны комиссией недостоверными;</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отказа от заключения договора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9.9.5.4. Стороны заключают договор по результатам проведения запроса цен в бумажной форме;</w:t>
      </w:r>
    </w:p>
    <w:p w:rsidR="00A14790" w:rsidRPr="00A14790" w:rsidRDefault="00A14790" w:rsidP="00A14790">
      <w:pPr>
        <w:pStyle w:val="aa"/>
        <w:ind w:left="42" w:right="141" w:firstLine="242"/>
        <w:jc w:val="both"/>
        <w:rPr>
          <w:sz w:val="18"/>
          <w:szCs w:val="18"/>
        </w:rPr>
      </w:pPr>
      <w:r w:rsidRPr="00A14790">
        <w:rPr>
          <w:sz w:val="18"/>
          <w:szCs w:val="18"/>
        </w:rPr>
        <w:t xml:space="preserve">9.9.5.5. Условия договора, заключаемого по результатам проведения запроса цен, формируются путем внесения в проект договора (в частности </w:t>
      </w:r>
      <w:r w:rsidRPr="00A14790">
        <w:rPr>
          <w:sz w:val="18"/>
          <w:szCs w:val="1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A14790" w:rsidRPr="00A14790" w:rsidRDefault="00A14790" w:rsidP="00A14790">
      <w:pPr>
        <w:pStyle w:val="aa"/>
        <w:ind w:left="42" w:right="141" w:firstLine="242"/>
        <w:jc w:val="both"/>
        <w:rPr>
          <w:sz w:val="18"/>
          <w:szCs w:val="18"/>
        </w:rPr>
      </w:pPr>
      <w:r w:rsidRPr="00A14790">
        <w:rPr>
          <w:sz w:val="18"/>
          <w:szCs w:val="18"/>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товаров (работ, услуг) был указан в документации запроса цен в соответствии с подпунктом 9.2.8.22 Положения.</w:t>
      </w:r>
    </w:p>
    <w:p w:rsidR="00A14790" w:rsidRPr="00A14790" w:rsidRDefault="00A14790" w:rsidP="00A14790">
      <w:pPr>
        <w:pStyle w:val="aa"/>
        <w:ind w:left="42" w:right="141" w:firstLine="242"/>
        <w:jc w:val="both"/>
        <w:rPr>
          <w:sz w:val="18"/>
          <w:szCs w:val="18"/>
          <w:lang w:val="x-none"/>
        </w:rPr>
      </w:pPr>
      <w:bookmarkStart w:id="56" w:name="_Toc521582084"/>
      <w:r w:rsidRPr="00A14790">
        <w:rPr>
          <w:sz w:val="18"/>
          <w:szCs w:val="18"/>
          <w:lang w:val="x-none"/>
        </w:rPr>
        <w:t>9.10. Порядок проведения запроса котировок</w:t>
      </w:r>
      <w:bookmarkEnd w:id="56"/>
    </w:p>
    <w:p w:rsidR="00A14790" w:rsidRPr="00A14790" w:rsidRDefault="00A14790" w:rsidP="00A14790">
      <w:pPr>
        <w:pStyle w:val="aa"/>
        <w:ind w:left="42" w:right="141" w:firstLine="242"/>
        <w:jc w:val="both"/>
        <w:rPr>
          <w:sz w:val="18"/>
          <w:szCs w:val="18"/>
        </w:rPr>
      </w:pPr>
      <w:bookmarkStart w:id="57" w:name="_Toc521582085"/>
      <w:r w:rsidRPr="00A14790">
        <w:rPr>
          <w:b/>
          <w:sz w:val="18"/>
          <w:szCs w:val="18"/>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7"/>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 xml:space="preserve">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w:t>
      </w:r>
    </w:p>
    <w:p w:rsidR="00A14790" w:rsidRPr="00A14790" w:rsidRDefault="00A14790" w:rsidP="00A14790">
      <w:pPr>
        <w:pStyle w:val="aa"/>
        <w:ind w:left="42" w:right="141" w:firstLine="242"/>
        <w:jc w:val="both"/>
        <w:rPr>
          <w:sz w:val="18"/>
          <w:szCs w:val="18"/>
        </w:rPr>
      </w:pPr>
      <w:r w:rsidRPr="00A14790">
        <w:rPr>
          <w:sz w:val="18"/>
          <w:szCs w:val="18"/>
        </w:rPr>
        <w:t>9.10.1.2. Документация запроса котировок не разрабатывается;</w:t>
      </w:r>
    </w:p>
    <w:p w:rsidR="00A14790" w:rsidRPr="00A14790" w:rsidRDefault="00A14790" w:rsidP="00A14790">
      <w:pPr>
        <w:pStyle w:val="aa"/>
        <w:ind w:left="42" w:right="141" w:firstLine="242"/>
        <w:jc w:val="both"/>
        <w:rPr>
          <w:sz w:val="18"/>
          <w:szCs w:val="18"/>
        </w:rPr>
      </w:pPr>
      <w:r w:rsidRPr="00A14790">
        <w:rPr>
          <w:sz w:val="18"/>
          <w:szCs w:val="18"/>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r:id="rId19" w:anchor="_Требования_к_извещению" w:history="1">
        <w:r w:rsidRPr="00A14790">
          <w:rPr>
            <w:rStyle w:val="a9"/>
            <w:sz w:val="18"/>
            <w:szCs w:val="18"/>
          </w:rPr>
          <w:t>9.2</w:t>
        </w:r>
      </w:hyperlink>
      <w:r w:rsidRPr="00A14790">
        <w:rPr>
          <w:sz w:val="18"/>
          <w:szCs w:val="18"/>
        </w:rPr>
        <w:t xml:space="preserve"> Положения;</w:t>
      </w:r>
    </w:p>
    <w:p w:rsidR="00A14790" w:rsidRPr="00A14790" w:rsidRDefault="00A14790" w:rsidP="00A14790">
      <w:pPr>
        <w:pStyle w:val="aa"/>
        <w:ind w:left="42" w:right="141" w:firstLine="242"/>
        <w:jc w:val="both"/>
        <w:rPr>
          <w:sz w:val="18"/>
          <w:szCs w:val="18"/>
        </w:rPr>
      </w:pPr>
      <w:r w:rsidRPr="00A14790">
        <w:rPr>
          <w:sz w:val="18"/>
          <w:szCs w:val="18"/>
        </w:rPr>
        <w:t>9.10.1.4. Подача заявок на участие в запросе котировок (далее заявка</w:t>
      </w:r>
      <w:r w:rsidR="00216A1B">
        <w:rPr>
          <w:sz w:val="18"/>
          <w:szCs w:val="18"/>
        </w:rPr>
        <w:t xml:space="preserve"> </w:t>
      </w:r>
      <w:r w:rsidRPr="00A14790">
        <w:rPr>
          <w:sz w:val="18"/>
          <w:szCs w:val="18"/>
        </w:rPr>
        <w:t xml:space="preserve">в настоящем подразделе) осуществляется в соответствии с требованиями, указанными в извещение запроса котировок, с учетом требований подраздела </w:t>
      </w:r>
      <w:hyperlink r:id="rId20" w:anchor="_Порядок_подачи_заявки" w:history="1">
        <w:r w:rsidRPr="00A14790">
          <w:rPr>
            <w:rStyle w:val="a9"/>
            <w:sz w:val="18"/>
            <w:szCs w:val="18"/>
          </w:rPr>
          <w:t>9.4</w:t>
        </w:r>
      </w:hyperlink>
      <w:r w:rsidRPr="00A14790">
        <w:rPr>
          <w:sz w:val="18"/>
          <w:szCs w:val="18"/>
        </w:rPr>
        <w:t xml:space="preserve"> Положения;</w:t>
      </w:r>
    </w:p>
    <w:p w:rsidR="00A14790" w:rsidRPr="00A14790" w:rsidRDefault="00A14790" w:rsidP="00A14790">
      <w:pPr>
        <w:pStyle w:val="aa"/>
        <w:ind w:left="42" w:right="141" w:firstLine="242"/>
        <w:jc w:val="both"/>
        <w:rPr>
          <w:sz w:val="18"/>
          <w:szCs w:val="18"/>
        </w:rPr>
      </w:pPr>
      <w:r w:rsidRPr="00A14790">
        <w:rPr>
          <w:sz w:val="18"/>
          <w:szCs w:val="18"/>
        </w:rPr>
        <w:t>9.10.1.5. Заказчик вправе отказаться от проведения запроса котировок в любое время вплоть до даты и времени окончания срока подачи заявок;</w:t>
      </w:r>
    </w:p>
    <w:p w:rsidR="00A14790" w:rsidRPr="00A14790" w:rsidRDefault="00A14790" w:rsidP="00A14790">
      <w:pPr>
        <w:pStyle w:val="aa"/>
        <w:ind w:left="42" w:right="141" w:firstLine="242"/>
        <w:jc w:val="both"/>
        <w:rPr>
          <w:sz w:val="18"/>
          <w:szCs w:val="18"/>
        </w:rPr>
      </w:pPr>
      <w:r w:rsidRPr="00A14790">
        <w:rPr>
          <w:sz w:val="18"/>
          <w:szCs w:val="18"/>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A14790" w:rsidRPr="00A14790" w:rsidRDefault="00A14790" w:rsidP="00A14790">
      <w:pPr>
        <w:pStyle w:val="aa"/>
        <w:ind w:left="42" w:right="141" w:firstLine="242"/>
        <w:jc w:val="both"/>
        <w:rPr>
          <w:sz w:val="18"/>
          <w:szCs w:val="18"/>
        </w:rPr>
      </w:pPr>
      <w:r w:rsidRPr="00A14790">
        <w:rPr>
          <w:sz w:val="18"/>
          <w:szCs w:val="18"/>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A14790" w:rsidRPr="00A14790" w:rsidRDefault="00A14790" w:rsidP="00A14790">
      <w:pPr>
        <w:pStyle w:val="aa"/>
        <w:ind w:left="42" w:right="141" w:firstLine="242"/>
        <w:jc w:val="both"/>
        <w:rPr>
          <w:sz w:val="18"/>
          <w:szCs w:val="18"/>
        </w:rPr>
      </w:pPr>
      <w:r w:rsidRPr="00A14790">
        <w:rPr>
          <w:sz w:val="18"/>
          <w:szCs w:val="18"/>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A14790" w:rsidRPr="00A14790" w:rsidRDefault="00A14790" w:rsidP="00A14790">
      <w:pPr>
        <w:pStyle w:val="aa"/>
        <w:ind w:left="42" w:right="141" w:firstLine="242"/>
        <w:jc w:val="both"/>
        <w:rPr>
          <w:sz w:val="18"/>
          <w:szCs w:val="18"/>
        </w:rPr>
      </w:pPr>
      <w:r w:rsidRPr="00A14790">
        <w:rPr>
          <w:sz w:val="18"/>
          <w:szCs w:val="18"/>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A14790" w:rsidRPr="00A14790" w:rsidRDefault="00A14790" w:rsidP="00A14790">
      <w:pPr>
        <w:pStyle w:val="aa"/>
        <w:ind w:left="42" w:right="141" w:firstLine="242"/>
        <w:jc w:val="both"/>
        <w:rPr>
          <w:sz w:val="18"/>
          <w:szCs w:val="18"/>
        </w:rPr>
      </w:pPr>
      <w:r w:rsidRPr="00A14790">
        <w:rPr>
          <w:sz w:val="18"/>
          <w:szCs w:val="18"/>
        </w:rPr>
        <w:t>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9.10.1.12, а также за исключением случаев признания запроса котировок несостоявшимся;</w:t>
      </w:r>
    </w:p>
    <w:p w:rsidR="00A14790" w:rsidRPr="00A14790" w:rsidRDefault="00A14790" w:rsidP="00A14790">
      <w:pPr>
        <w:pStyle w:val="aa"/>
        <w:ind w:left="42" w:right="141" w:firstLine="242"/>
        <w:jc w:val="both"/>
        <w:rPr>
          <w:sz w:val="18"/>
          <w:szCs w:val="18"/>
        </w:rPr>
      </w:pPr>
      <w:r w:rsidRPr="00A14790">
        <w:rPr>
          <w:sz w:val="18"/>
          <w:szCs w:val="18"/>
        </w:rPr>
        <w:t xml:space="preserve">9.10.1.11. 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w:t>
      </w:r>
      <w:r w:rsidRPr="00A14790">
        <w:rPr>
          <w:sz w:val="18"/>
          <w:szCs w:val="18"/>
        </w:rPr>
        <w:lastRenderedPageBreak/>
        <w:t>подпунктом 9.9.1.10 Положения, однако являются процедурами (действиями), осуществление которых необходимо при проведении запроса котировок;</w:t>
      </w:r>
    </w:p>
    <w:p w:rsidR="00A14790" w:rsidRPr="00A14790" w:rsidRDefault="00A14790" w:rsidP="00A14790">
      <w:pPr>
        <w:pStyle w:val="aa"/>
        <w:ind w:left="42" w:right="141" w:firstLine="242"/>
        <w:jc w:val="both"/>
        <w:rPr>
          <w:sz w:val="18"/>
          <w:szCs w:val="18"/>
        </w:rPr>
      </w:pPr>
      <w:r w:rsidRPr="00A14790">
        <w:rPr>
          <w:sz w:val="18"/>
          <w:szCs w:val="18"/>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A14790" w:rsidRPr="00A14790" w:rsidRDefault="00A14790" w:rsidP="00A14790">
      <w:pPr>
        <w:pStyle w:val="aa"/>
        <w:ind w:left="42" w:right="141" w:firstLine="242"/>
        <w:jc w:val="both"/>
        <w:rPr>
          <w:sz w:val="18"/>
          <w:szCs w:val="18"/>
        </w:rPr>
      </w:pPr>
      <w:r w:rsidRPr="00A14790">
        <w:rPr>
          <w:sz w:val="18"/>
          <w:szCs w:val="18"/>
        </w:rPr>
        <w:t xml:space="preserve">9.10.1.13. Конверты с заявками на участие в запросе котировок вскрываются на заседании закупочной комиссии в дату и время, указанные </w:t>
      </w:r>
      <w:r w:rsidRPr="00A14790">
        <w:rPr>
          <w:sz w:val="18"/>
          <w:szCs w:val="18"/>
        </w:rPr>
        <w:b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A14790" w:rsidRPr="00A14790" w:rsidRDefault="00A14790" w:rsidP="00A14790">
      <w:pPr>
        <w:pStyle w:val="aa"/>
        <w:ind w:left="42" w:right="141" w:firstLine="242"/>
        <w:jc w:val="both"/>
        <w:rPr>
          <w:sz w:val="18"/>
          <w:szCs w:val="18"/>
        </w:rPr>
      </w:pPr>
      <w:r w:rsidRPr="00A14790">
        <w:rPr>
          <w:sz w:val="18"/>
          <w:szCs w:val="18"/>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sidRPr="00A14790">
        <w:rPr>
          <w:sz w:val="18"/>
          <w:szCs w:val="18"/>
        </w:rPr>
        <w:br/>
        <w:t>все его заявки после вскрытия конвертов не рассматриваются, информация о наличии таких заявок заносится в протокол вскрытия конвертов;</w:t>
      </w:r>
    </w:p>
    <w:p w:rsidR="00A14790" w:rsidRPr="00A14790" w:rsidRDefault="00A14790" w:rsidP="00A14790">
      <w:pPr>
        <w:pStyle w:val="aa"/>
        <w:ind w:left="42" w:right="141" w:firstLine="242"/>
        <w:jc w:val="both"/>
        <w:rPr>
          <w:sz w:val="18"/>
          <w:szCs w:val="18"/>
        </w:rPr>
      </w:pPr>
      <w:r w:rsidRPr="00A14790">
        <w:rPr>
          <w:sz w:val="18"/>
          <w:szCs w:val="18"/>
        </w:rPr>
        <w:t>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A14790" w:rsidRPr="00A14790" w:rsidRDefault="00A14790" w:rsidP="00A14790">
      <w:pPr>
        <w:pStyle w:val="aa"/>
        <w:ind w:left="42" w:right="141" w:firstLine="242"/>
        <w:jc w:val="both"/>
        <w:rPr>
          <w:sz w:val="18"/>
          <w:szCs w:val="18"/>
        </w:rPr>
      </w:pPr>
      <w:r w:rsidRPr="00A14790">
        <w:rPr>
          <w:sz w:val="18"/>
          <w:szCs w:val="18"/>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A14790" w:rsidRPr="00A14790" w:rsidRDefault="00A14790" w:rsidP="00A14790">
      <w:pPr>
        <w:pStyle w:val="aa"/>
        <w:ind w:left="42" w:right="141" w:firstLine="242"/>
        <w:jc w:val="both"/>
        <w:rPr>
          <w:sz w:val="18"/>
          <w:szCs w:val="18"/>
        </w:rPr>
      </w:pPr>
      <w:r w:rsidRPr="00A14790">
        <w:rPr>
          <w:sz w:val="18"/>
          <w:szCs w:val="18"/>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A14790" w:rsidRPr="00A14790" w:rsidRDefault="00A14790" w:rsidP="00A14790">
      <w:pPr>
        <w:pStyle w:val="aa"/>
        <w:ind w:left="42" w:right="141" w:firstLine="242"/>
        <w:jc w:val="both"/>
        <w:rPr>
          <w:sz w:val="18"/>
          <w:szCs w:val="18"/>
        </w:rPr>
      </w:pPr>
      <w:bookmarkStart w:id="58" w:name="_Toc521582086"/>
      <w:r w:rsidRPr="00A14790">
        <w:rPr>
          <w:b/>
          <w:sz w:val="18"/>
          <w:szCs w:val="18"/>
        </w:rPr>
        <w:t>9.10.2. 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bookmarkEnd w:id="58"/>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rsidR="00A14790" w:rsidRPr="00A14790" w:rsidRDefault="00A14790" w:rsidP="00A14790">
      <w:pPr>
        <w:pStyle w:val="aa"/>
        <w:ind w:left="42" w:right="141" w:firstLine="242"/>
        <w:jc w:val="both"/>
        <w:rPr>
          <w:sz w:val="18"/>
          <w:szCs w:val="18"/>
        </w:rPr>
      </w:pPr>
      <w:r w:rsidRPr="00A14790">
        <w:rPr>
          <w:sz w:val="18"/>
          <w:szCs w:val="18"/>
        </w:rPr>
        <w:t>9.10.2.2. Открытие доступа осуществляется закупочной комиссией посредством функционала ЭП, на которой проводится запрос котировок;</w:t>
      </w:r>
    </w:p>
    <w:p w:rsidR="00A14790" w:rsidRPr="00A14790" w:rsidRDefault="00A14790" w:rsidP="00A14790">
      <w:pPr>
        <w:pStyle w:val="aa"/>
        <w:ind w:left="42" w:right="141" w:firstLine="242"/>
        <w:jc w:val="both"/>
        <w:rPr>
          <w:sz w:val="18"/>
          <w:szCs w:val="18"/>
        </w:rPr>
      </w:pPr>
      <w:r w:rsidRPr="00A14790">
        <w:rPr>
          <w:sz w:val="18"/>
          <w:szCs w:val="18"/>
        </w:rPr>
        <w:t>9.10.2.3. При вскрытии конвертов с заявками председатель закупочной комиссии объявляет следующую информацию:</w:t>
      </w:r>
    </w:p>
    <w:p w:rsidR="00A14790" w:rsidRPr="00A14790" w:rsidRDefault="00A14790" w:rsidP="00A14790">
      <w:pPr>
        <w:pStyle w:val="aa"/>
        <w:ind w:left="42" w:right="141" w:firstLine="242"/>
        <w:jc w:val="both"/>
        <w:rPr>
          <w:sz w:val="18"/>
          <w:szCs w:val="18"/>
        </w:rPr>
      </w:pPr>
      <w:r w:rsidRPr="00A14790">
        <w:rPr>
          <w:sz w:val="18"/>
          <w:szCs w:val="18"/>
        </w:rPr>
        <w:t>наименование предмета и номер закупки;</w:t>
      </w:r>
    </w:p>
    <w:p w:rsidR="00A14790" w:rsidRPr="00A14790" w:rsidRDefault="00A14790" w:rsidP="00A14790">
      <w:pPr>
        <w:pStyle w:val="aa"/>
        <w:ind w:left="42" w:right="141" w:firstLine="242"/>
        <w:jc w:val="both"/>
        <w:rPr>
          <w:sz w:val="18"/>
          <w:szCs w:val="18"/>
        </w:rPr>
      </w:pPr>
      <w:r w:rsidRPr="00A14790">
        <w:rPr>
          <w:sz w:val="18"/>
          <w:szCs w:val="18"/>
        </w:rPr>
        <w:t>информацию о состоянии каждого конверта с заявкой (наличие либо отсутствие повреждений, признаков вскрытия);</w:t>
      </w:r>
    </w:p>
    <w:p w:rsidR="00A14790" w:rsidRPr="00A14790" w:rsidRDefault="00A14790" w:rsidP="00A14790">
      <w:pPr>
        <w:pStyle w:val="aa"/>
        <w:ind w:left="42" w:right="141" w:firstLine="242"/>
        <w:jc w:val="both"/>
        <w:rPr>
          <w:sz w:val="18"/>
          <w:szCs w:val="18"/>
        </w:rPr>
      </w:pPr>
      <w:r w:rsidRPr="00A14790">
        <w:rPr>
          <w:sz w:val="18"/>
          <w:szCs w:val="1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A14790" w:rsidRPr="00A14790" w:rsidRDefault="00A14790" w:rsidP="00A14790">
      <w:pPr>
        <w:pStyle w:val="aa"/>
        <w:ind w:left="42" w:right="141" w:firstLine="242"/>
        <w:jc w:val="both"/>
        <w:rPr>
          <w:sz w:val="18"/>
          <w:szCs w:val="18"/>
        </w:rPr>
      </w:pPr>
      <w:r w:rsidRPr="00A14790">
        <w:rPr>
          <w:sz w:val="18"/>
          <w:szCs w:val="1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A14790" w:rsidRPr="00A14790" w:rsidRDefault="00A14790" w:rsidP="00A14790">
      <w:pPr>
        <w:pStyle w:val="aa"/>
        <w:ind w:left="42" w:right="141" w:firstLine="242"/>
        <w:jc w:val="both"/>
        <w:rPr>
          <w:sz w:val="18"/>
          <w:szCs w:val="18"/>
        </w:rPr>
      </w:pPr>
      <w:r w:rsidRPr="00A14790">
        <w:rPr>
          <w:sz w:val="18"/>
          <w:szCs w:val="18"/>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A14790" w:rsidRPr="00A14790" w:rsidRDefault="00A14790" w:rsidP="00A14790">
      <w:pPr>
        <w:pStyle w:val="aa"/>
        <w:ind w:left="42" w:right="141" w:firstLine="242"/>
        <w:jc w:val="both"/>
        <w:rPr>
          <w:sz w:val="18"/>
          <w:szCs w:val="18"/>
        </w:rPr>
      </w:pPr>
      <w:r w:rsidRPr="00A14790">
        <w:rPr>
          <w:sz w:val="18"/>
          <w:szCs w:val="18"/>
        </w:rPr>
        <w:t>сведения о наличии в заявке предусмотренных Положением и извещением о закупке сведений и документов, необходимых для допуска к участию;</w:t>
      </w:r>
    </w:p>
    <w:p w:rsidR="00A14790" w:rsidRPr="00A14790" w:rsidRDefault="00A14790" w:rsidP="00A14790">
      <w:pPr>
        <w:pStyle w:val="aa"/>
        <w:ind w:left="42" w:right="141" w:firstLine="242"/>
        <w:jc w:val="both"/>
        <w:rPr>
          <w:sz w:val="18"/>
          <w:szCs w:val="18"/>
        </w:rPr>
      </w:pPr>
      <w:r w:rsidRPr="00A14790">
        <w:rPr>
          <w:sz w:val="18"/>
          <w:szCs w:val="18"/>
        </w:rPr>
        <w:t>предложение участников, подавших заявки на участие в запросе котировок;</w:t>
      </w:r>
    </w:p>
    <w:p w:rsidR="00A14790" w:rsidRPr="00A14790" w:rsidRDefault="00A14790" w:rsidP="00A14790">
      <w:pPr>
        <w:pStyle w:val="aa"/>
        <w:ind w:left="42" w:right="141" w:firstLine="242"/>
        <w:jc w:val="both"/>
        <w:rPr>
          <w:sz w:val="18"/>
          <w:szCs w:val="18"/>
        </w:rPr>
      </w:pPr>
      <w:r w:rsidRPr="00A14790">
        <w:rPr>
          <w:sz w:val="18"/>
          <w:szCs w:val="18"/>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запросе котировок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A14790" w:rsidRPr="00A14790" w:rsidRDefault="00A14790" w:rsidP="00A14790">
      <w:pPr>
        <w:pStyle w:val="aa"/>
        <w:ind w:left="42" w:right="141" w:firstLine="242"/>
        <w:jc w:val="both"/>
        <w:rPr>
          <w:sz w:val="18"/>
          <w:szCs w:val="18"/>
        </w:rPr>
      </w:pPr>
      <w:r w:rsidRPr="00A14790">
        <w:rPr>
          <w:sz w:val="18"/>
          <w:szCs w:val="1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открытия доступа (вскрытия конвертов)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A14790" w:rsidRPr="00A14790" w:rsidRDefault="00A14790" w:rsidP="00A14790">
      <w:pPr>
        <w:pStyle w:val="aa"/>
        <w:ind w:left="42" w:right="141" w:firstLine="242"/>
        <w:jc w:val="both"/>
        <w:rPr>
          <w:sz w:val="18"/>
          <w:szCs w:val="18"/>
        </w:rPr>
      </w:pPr>
      <w:r w:rsidRPr="00A14790">
        <w:rPr>
          <w:sz w:val="18"/>
          <w:szCs w:val="18"/>
        </w:rPr>
        <w:t xml:space="preserve">9.10.2.6. Подписанный присутствующими членами закупочной комиссии протокол открытия доступа (вскрытия конвертов) размещается </w:t>
      </w:r>
      <w:r w:rsidRPr="00A14790">
        <w:rPr>
          <w:sz w:val="18"/>
          <w:szCs w:val="18"/>
        </w:rPr>
        <w:br/>
        <w:t>в ЕИС в течение 3 дней со дня его подписания;</w:t>
      </w:r>
    </w:p>
    <w:p w:rsidR="00A14790" w:rsidRPr="00A14790" w:rsidRDefault="00A14790" w:rsidP="00A14790">
      <w:pPr>
        <w:pStyle w:val="aa"/>
        <w:ind w:left="42" w:right="141" w:firstLine="242"/>
        <w:jc w:val="both"/>
        <w:rPr>
          <w:sz w:val="18"/>
          <w:szCs w:val="18"/>
        </w:rPr>
      </w:pPr>
      <w:r w:rsidRPr="00A14790">
        <w:rPr>
          <w:sz w:val="18"/>
          <w:szCs w:val="18"/>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указание на отсутствие поданных на участие в запросе котировок заявок;</w:t>
      </w:r>
    </w:p>
    <w:p w:rsidR="00A14790" w:rsidRPr="00A14790" w:rsidRDefault="00A14790" w:rsidP="00A14790">
      <w:pPr>
        <w:pStyle w:val="aa"/>
        <w:ind w:left="42" w:right="141" w:firstLine="242"/>
        <w:jc w:val="both"/>
        <w:rPr>
          <w:sz w:val="18"/>
          <w:szCs w:val="18"/>
        </w:rPr>
      </w:pPr>
      <w:r w:rsidRPr="00A14790">
        <w:rPr>
          <w:sz w:val="18"/>
          <w:szCs w:val="18"/>
        </w:rPr>
        <w:t>указание подраздела Положения, на основании которого было принято решение о признании запроса котировок несостоявшимся;</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открытия доступа (вскрытия конвертов)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9.10.2.8. Протокол признания запроса котировок несостоявшимся, в случае его составления,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bookmarkStart w:id="59" w:name="_Toc521582087"/>
      <w:r w:rsidRPr="00A14790">
        <w:rPr>
          <w:b/>
          <w:sz w:val="18"/>
          <w:szCs w:val="18"/>
        </w:rPr>
        <w:t>9.10.3. Рассмотрение заявок на участие в запросе котировок</w:t>
      </w:r>
      <w:bookmarkEnd w:id="59"/>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A14790" w:rsidRPr="00A14790" w:rsidRDefault="00A14790" w:rsidP="00A14790">
      <w:pPr>
        <w:pStyle w:val="aa"/>
        <w:ind w:left="42" w:right="141" w:firstLine="242"/>
        <w:jc w:val="both"/>
        <w:rPr>
          <w:sz w:val="18"/>
          <w:szCs w:val="18"/>
        </w:rPr>
      </w:pPr>
      <w:r w:rsidRPr="00A14790">
        <w:rPr>
          <w:sz w:val="18"/>
          <w:szCs w:val="18"/>
        </w:rPr>
        <w:t>9.10.3.2. Срок рассмотрения заявок не может превышать 7 дней с даты открытия доступа (вскрытия конвертов);</w:t>
      </w:r>
    </w:p>
    <w:p w:rsidR="00A14790" w:rsidRPr="00A14790" w:rsidRDefault="00A14790" w:rsidP="00A14790">
      <w:pPr>
        <w:pStyle w:val="aa"/>
        <w:ind w:left="42" w:right="141" w:firstLine="242"/>
        <w:jc w:val="both"/>
        <w:rPr>
          <w:sz w:val="18"/>
          <w:szCs w:val="18"/>
        </w:rPr>
      </w:pPr>
      <w:r w:rsidRPr="00A14790">
        <w:rPr>
          <w:sz w:val="18"/>
          <w:szCs w:val="18"/>
        </w:rPr>
        <w:lastRenderedPageBreak/>
        <w:t>9.10.3.3. В рамках рассмотрения заявок выполняются следующие действия:</w:t>
      </w:r>
    </w:p>
    <w:p w:rsidR="00A14790" w:rsidRPr="00A14790" w:rsidRDefault="00A14790" w:rsidP="00A14790">
      <w:pPr>
        <w:pStyle w:val="aa"/>
        <w:ind w:left="42" w:right="141" w:firstLine="242"/>
        <w:jc w:val="both"/>
        <w:rPr>
          <w:sz w:val="18"/>
          <w:szCs w:val="18"/>
        </w:rPr>
      </w:pPr>
      <w:r w:rsidRPr="00A14790">
        <w:rPr>
          <w:sz w:val="18"/>
          <w:szCs w:val="18"/>
        </w:rPr>
        <w:t>проверка состава заявок на соблюдение требований извещения запроса котировок;</w:t>
      </w:r>
    </w:p>
    <w:p w:rsidR="00A14790" w:rsidRPr="00A14790" w:rsidRDefault="00A14790" w:rsidP="00A14790">
      <w:pPr>
        <w:pStyle w:val="aa"/>
        <w:ind w:left="42" w:right="141" w:firstLine="242"/>
        <w:jc w:val="both"/>
        <w:rPr>
          <w:sz w:val="18"/>
          <w:szCs w:val="18"/>
        </w:rPr>
      </w:pPr>
      <w:r w:rsidRPr="00A14790">
        <w:rPr>
          <w:sz w:val="18"/>
          <w:szCs w:val="18"/>
        </w:rPr>
        <w:t>проверка участника закупки на соответствие требованиям извещения запроса котировок;</w:t>
      </w:r>
    </w:p>
    <w:p w:rsidR="00A14790" w:rsidRPr="00A14790" w:rsidRDefault="00A14790" w:rsidP="00A14790">
      <w:pPr>
        <w:pStyle w:val="aa"/>
        <w:ind w:left="42" w:right="141" w:firstLine="242"/>
        <w:jc w:val="both"/>
        <w:rPr>
          <w:sz w:val="18"/>
          <w:szCs w:val="18"/>
        </w:rPr>
      </w:pPr>
      <w:r w:rsidRPr="00A14790">
        <w:rPr>
          <w:sz w:val="18"/>
          <w:szCs w:val="18"/>
        </w:rPr>
        <w:t>принятие решений о допуске, отказе в допуске (отклонении заявки) к участию по соответствующим основаниям;</w:t>
      </w:r>
    </w:p>
    <w:p w:rsidR="00A14790" w:rsidRPr="00A14790" w:rsidRDefault="00A14790" w:rsidP="00A14790">
      <w:pPr>
        <w:pStyle w:val="aa"/>
        <w:ind w:left="42" w:right="141" w:firstLine="242"/>
        <w:jc w:val="both"/>
        <w:rPr>
          <w:sz w:val="18"/>
          <w:szCs w:val="18"/>
        </w:rPr>
      </w:pPr>
      <w:r w:rsidRPr="00A14790">
        <w:rPr>
          <w:sz w:val="18"/>
          <w:szCs w:val="18"/>
        </w:rPr>
        <w:t xml:space="preserve">9.10.3.4. 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w:t>
      </w:r>
      <w:r w:rsidRPr="00A14790">
        <w:rPr>
          <w:sz w:val="18"/>
          <w:szCs w:val="18"/>
        </w:rPr>
        <w:b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A14790" w:rsidRPr="00A14790" w:rsidRDefault="00A14790" w:rsidP="00A14790">
      <w:pPr>
        <w:pStyle w:val="aa"/>
        <w:ind w:left="42" w:right="141" w:firstLine="242"/>
        <w:jc w:val="both"/>
        <w:rPr>
          <w:sz w:val="18"/>
          <w:szCs w:val="18"/>
        </w:rPr>
      </w:pPr>
      <w:r w:rsidRPr="00A14790">
        <w:rPr>
          <w:sz w:val="18"/>
          <w:szCs w:val="18"/>
        </w:rPr>
        <w:t xml:space="preserve">9.10.3.5. Закупочная комиссия имеет право осуществлять любые иные действия, позволяющие рассмотреть поданные заявки, не указанные </w:t>
      </w:r>
      <w:r w:rsidRPr="00A14790">
        <w:rPr>
          <w:sz w:val="18"/>
          <w:szCs w:val="1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14790" w:rsidRPr="00A14790" w:rsidRDefault="00A14790" w:rsidP="00A14790">
      <w:pPr>
        <w:pStyle w:val="aa"/>
        <w:ind w:left="42" w:right="141" w:firstLine="242"/>
        <w:jc w:val="both"/>
        <w:rPr>
          <w:sz w:val="18"/>
          <w:szCs w:val="18"/>
        </w:rPr>
      </w:pPr>
      <w:r w:rsidRPr="00A14790">
        <w:rPr>
          <w:sz w:val="18"/>
          <w:szCs w:val="18"/>
        </w:rPr>
        <w:t>9.10.3.6. 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A14790" w:rsidRPr="00A14790" w:rsidRDefault="00A14790" w:rsidP="00A14790">
      <w:pPr>
        <w:pStyle w:val="aa"/>
        <w:ind w:left="42" w:right="141" w:firstLine="242"/>
        <w:jc w:val="both"/>
        <w:rPr>
          <w:sz w:val="18"/>
          <w:szCs w:val="18"/>
        </w:rPr>
      </w:pPr>
      <w:r w:rsidRPr="00A14790">
        <w:rPr>
          <w:sz w:val="18"/>
          <w:szCs w:val="18"/>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A14790" w:rsidRPr="00A14790" w:rsidRDefault="00A14790" w:rsidP="00A14790">
      <w:pPr>
        <w:pStyle w:val="aa"/>
        <w:ind w:left="42" w:right="141" w:firstLine="242"/>
        <w:jc w:val="both"/>
        <w:rPr>
          <w:sz w:val="18"/>
          <w:szCs w:val="18"/>
        </w:rPr>
      </w:pPr>
      <w:r w:rsidRPr="00A14790">
        <w:rPr>
          <w:sz w:val="18"/>
          <w:szCs w:val="18"/>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запросе котировок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A14790" w:rsidRPr="00A14790" w:rsidRDefault="00A14790" w:rsidP="00A14790">
      <w:pPr>
        <w:pStyle w:val="aa"/>
        <w:ind w:left="42" w:right="141" w:firstLine="242"/>
        <w:jc w:val="both"/>
        <w:rPr>
          <w:sz w:val="18"/>
          <w:szCs w:val="18"/>
        </w:rPr>
      </w:pPr>
      <w:r w:rsidRPr="00A14790">
        <w:rPr>
          <w:sz w:val="18"/>
          <w:szCs w:val="18"/>
        </w:rPr>
        <w:t xml:space="preserve">наименование каждого участника запроса котировок, подавшего заявку на участие в запросе </w:t>
      </w:r>
      <w:proofErr w:type="gramStart"/>
      <w:r w:rsidRPr="00A14790">
        <w:rPr>
          <w:sz w:val="18"/>
          <w:szCs w:val="18"/>
        </w:rPr>
        <w:t>котировок«</w:t>
      </w:r>
      <w:proofErr w:type="gramEnd"/>
      <w:r w:rsidRPr="00A14790">
        <w:rPr>
          <w:sz w:val="18"/>
          <w:szCs w:val="18"/>
        </w:rPr>
        <w:t>,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A14790" w:rsidRPr="00A14790" w:rsidRDefault="00A14790" w:rsidP="00A14790">
      <w:pPr>
        <w:pStyle w:val="aa"/>
        <w:ind w:left="42" w:right="141" w:firstLine="242"/>
        <w:jc w:val="both"/>
        <w:rPr>
          <w:sz w:val="18"/>
          <w:szCs w:val="18"/>
        </w:rPr>
      </w:pPr>
      <w:r w:rsidRPr="00A14790">
        <w:rPr>
          <w:sz w:val="18"/>
          <w:szCs w:val="18"/>
        </w:rPr>
        <w:t>результаты рассмотрения заявок на участие в запросе котировок, в том числе с указанием:</w:t>
      </w:r>
    </w:p>
    <w:p w:rsidR="00A14790" w:rsidRPr="00A14790" w:rsidRDefault="00A14790" w:rsidP="00A14790">
      <w:pPr>
        <w:pStyle w:val="aa"/>
        <w:ind w:left="42" w:right="141" w:firstLine="242"/>
        <w:jc w:val="both"/>
        <w:rPr>
          <w:sz w:val="18"/>
          <w:szCs w:val="18"/>
        </w:rPr>
      </w:pPr>
      <w:r w:rsidRPr="00A14790">
        <w:rPr>
          <w:sz w:val="18"/>
          <w:szCs w:val="18"/>
        </w:rPr>
        <w:t>количества заявок на участие в запросе котировок, которые были отклонены по результатам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рассмотрения заявок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9.10.3.9. Протокол рассмотрения заявок подписывается присутствующими членами закупочной комиссии в день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9.10.3.10.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14790" w:rsidRPr="00A14790" w:rsidRDefault="00A14790" w:rsidP="00A14790">
      <w:pPr>
        <w:pStyle w:val="aa"/>
        <w:ind w:left="42" w:right="141" w:firstLine="242"/>
        <w:jc w:val="both"/>
        <w:rPr>
          <w:sz w:val="18"/>
          <w:szCs w:val="18"/>
        </w:rPr>
      </w:pPr>
      <w:r w:rsidRPr="00A14790">
        <w:rPr>
          <w:sz w:val="18"/>
          <w:szCs w:val="18"/>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A14790" w:rsidRPr="00A14790" w:rsidRDefault="00A14790" w:rsidP="00A14790">
      <w:pPr>
        <w:pStyle w:val="aa"/>
        <w:ind w:left="42" w:right="141" w:firstLine="242"/>
        <w:jc w:val="both"/>
        <w:rPr>
          <w:sz w:val="18"/>
          <w:szCs w:val="18"/>
        </w:rPr>
      </w:pPr>
      <w:bookmarkStart w:id="60" w:name="_Toc521582088"/>
      <w:r w:rsidRPr="00A14790">
        <w:rPr>
          <w:b/>
          <w:sz w:val="18"/>
          <w:szCs w:val="18"/>
        </w:rPr>
        <w:t>9.10.4. Оценка заявок на участие в запросе котировок</w:t>
      </w:r>
      <w:bookmarkEnd w:id="60"/>
      <w:r w:rsidRPr="00A14790">
        <w:rPr>
          <w:b/>
          <w:sz w:val="18"/>
          <w:szCs w:val="18"/>
        </w:rPr>
        <w:t>:</w:t>
      </w:r>
    </w:p>
    <w:p w:rsidR="00A14790" w:rsidRPr="00A14790" w:rsidRDefault="00A14790" w:rsidP="00A14790">
      <w:pPr>
        <w:pStyle w:val="aa"/>
        <w:ind w:left="42" w:right="141" w:firstLine="242"/>
        <w:jc w:val="both"/>
        <w:rPr>
          <w:sz w:val="18"/>
          <w:szCs w:val="18"/>
        </w:rPr>
      </w:pPr>
      <w:r w:rsidRPr="00A14790">
        <w:rPr>
          <w:sz w:val="18"/>
          <w:szCs w:val="18"/>
        </w:rPr>
        <w:t>9.10.4.1. Оценка заявок на участие в запросе котировок (далее 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A14790" w:rsidRPr="00A14790" w:rsidRDefault="00A14790" w:rsidP="00A14790">
      <w:pPr>
        <w:pStyle w:val="aa"/>
        <w:ind w:left="42" w:right="141" w:firstLine="242"/>
        <w:jc w:val="both"/>
        <w:rPr>
          <w:sz w:val="18"/>
          <w:szCs w:val="18"/>
        </w:rPr>
      </w:pPr>
      <w:r w:rsidRPr="00A14790">
        <w:rPr>
          <w:sz w:val="18"/>
          <w:szCs w:val="18"/>
        </w:rPr>
        <w:t>9.10.4.2. Срок оценки заявок не может превышать 4 дней с даты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9.10.4.3. Оценка заявок не проводится в отношении тех заявок, которые были отклонены на этапе рассмотрения заявок;</w:t>
      </w:r>
    </w:p>
    <w:p w:rsidR="00A14790" w:rsidRPr="00A14790" w:rsidRDefault="00A14790" w:rsidP="00A14790">
      <w:pPr>
        <w:pStyle w:val="aa"/>
        <w:ind w:left="42" w:right="141" w:firstLine="242"/>
        <w:jc w:val="both"/>
        <w:rPr>
          <w:sz w:val="18"/>
          <w:szCs w:val="18"/>
        </w:rPr>
      </w:pPr>
      <w:r w:rsidRPr="00A14790">
        <w:rPr>
          <w:sz w:val="18"/>
          <w:szCs w:val="18"/>
        </w:rPr>
        <w:t>9.10.4.4. Если в ходе рассмотрения заявок к участию в запросе котировок была допущена только одна заявка, оценка заявок не проводится;</w:t>
      </w:r>
    </w:p>
    <w:p w:rsidR="00A14790" w:rsidRPr="00A14790" w:rsidRDefault="00A14790" w:rsidP="00A14790">
      <w:pPr>
        <w:pStyle w:val="aa"/>
        <w:ind w:left="42" w:right="141" w:firstLine="242"/>
        <w:jc w:val="both"/>
        <w:rPr>
          <w:sz w:val="18"/>
          <w:szCs w:val="18"/>
        </w:rPr>
      </w:pPr>
      <w:r w:rsidRPr="00A14790">
        <w:rPr>
          <w:sz w:val="18"/>
          <w:szCs w:val="18"/>
        </w:rPr>
        <w:t xml:space="preserve">9.10.4.5. Оценка заявок осуществляется путем сравнения предложений участников запроса котировок о цене договора и их ранжирования </w:t>
      </w:r>
      <w:r w:rsidRPr="00A14790">
        <w:rPr>
          <w:sz w:val="18"/>
          <w:szCs w:val="18"/>
        </w:rPr>
        <w:br/>
        <w:t>по степени предпочтительности в порядке возрастания;</w:t>
      </w:r>
    </w:p>
    <w:p w:rsidR="00A14790" w:rsidRPr="00A14790" w:rsidRDefault="00A14790" w:rsidP="00A14790">
      <w:pPr>
        <w:pStyle w:val="aa"/>
        <w:ind w:left="42" w:right="141" w:firstLine="242"/>
        <w:jc w:val="both"/>
        <w:rPr>
          <w:sz w:val="18"/>
          <w:szCs w:val="18"/>
        </w:rPr>
      </w:pPr>
      <w:r w:rsidRPr="00A14790">
        <w:rPr>
          <w:sz w:val="18"/>
          <w:szCs w:val="18"/>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количество поданных на участие в запросе котировок заявок, а также дата и время регистрации каждой заявки;</w:t>
      </w:r>
    </w:p>
    <w:p w:rsidR="00A14790" w:rsidRPr="00A14790" w:rsidRDefault="00A14790" w:rsidP="00A14790">
      <w:pPr>
        <w:pStyle w:val="aa"/>
        <w:ind w:left="42" w:right="141" w:firstLine="242"/>
        <w:jc w:val="both"/>
        <w:rPr>
          <w:sz w:val="18"/>
          <w:szCs w:val="18"/>
        </w:rPr>
      </w:pPr>
      <w:r w:rsidRPr="00A14790">
        <w:rPr>
          <w:sz w:val="18"/>
          <w:szCs w:val="18"/>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A14790" w:rsidRPr="00A14790" w:rsidRDefault="00A14790" w:rsidP="00A14790">
      <w:pPr>
        <w:pStyle w:val="aa"/>
        <w:ind w:left="42" w:right="141" w:firstLine="242"/>
        <w:jc w:val="both"/>
        <w:rPr>
          <w:sz w:val="18"/>
          <w:szCs w:val="18"/>
        </w:rPr>
      </w:pPr>
      <w:r w:rsidRPr="00A14790">
        <w:rPr>
          <w:sz w:val="18"/>
          <w:szCs w:val="18"/>
        </w:rPr>
        <w:t>наименование каждого участника запроса котировок, подавшего заявку на участие в запросе котировок;</w:t>
      </w:r>
    </w:p>
    <w:p w:rsidR="00A14790" w:rsidRPr="00A14790" w:rsidRDefault="00A14790" w:rsidP="00A14790">
      <w:pPr>
        <w:pStyle w:val="aa"/>
        <w:ind w:left="42" w:right="141" w:firstLine="242"/>
        <w:jc w:val="both"/>
        <w:rPr>
          <w:sz w:val="18"/>
          <w:szCs w:val="18"/>
        </w:rPr>
      </w:pPr>
      <w:r w:rsidRPr="00A14790">
        <w:rPr>
          <w:sz w:val="18"/>
          <w:szCs w:val="18"/>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A14790" w:rsidRPr="00A14790" w:rsidRDefault="00A14790" w:rsidP="00A14790">
      <w:pPr>
        <w:pStyle w:val="aa"/>
        <w:ind w:left="42" w:right="141" w:firstLine="242"/>
        <w:jc w:val="both"/>
        <w:rPr>
          <w:sz w:val="18"/>
          <w:szCs w:val="18"/>
        </w:rPr>
      </w:pPr>
      <w:r w:rsidRPr="00A14790">
        <w:rPr>
          <w:sz w:val="18"/>
          <w:szCs w:val="1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A14790" w:rsidRPr="00A14790" w:rsidRDefault="00A14790" w:rsidP="00A14790">
      <w:pPr>
        <w:pStyle w:val="aa"/>
        <w:ind w:left="42" w:right="141" w:firstLine="242"/>
        <w:jc w:val="both"/>
        <w:rPr>
          <w:sz w:val="18"/>
          <w:szCs w:val="18"/>
        </w:rPr>
      </w:pPr>
      <w:r w:rsidRPr="00A14790">
        <w:rPr>
          <w:sz w:val="18"/>
          <w:szCs w:val="1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A14790" w:rsidRPr="00A14790" w:rsidRDefault="00A14790" w:rsidP="00A14790">
      <w:pPr>
        <w:pStyle w:val="aa"/>
        <w:ind w:left="42" w:right="141" w:firstLine="242"/>
        <w:jc w:val="both"/>
        <w:rPr>
          <w:sz w:val="18"/>
          <w:szCs w:val="18"/>
        </w:rPr>
      </w:pPr>
      <w:r w:rsidRPr="00A14790">
        <w:rPr>
          <w:sz w:val="18"/>
          <w:szCs w:val="1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оценки заявок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A14790" w:rsidRPr="00A14790" w:rsidRDefault="00A14790" w:rsidP="00A14790">
      <w:pPr>
        <w:pStyle w:val="aa"/>
        <w:ind w:left="42" w:right="141" w:firstLine="242"/>
        <w:jc w:val="both"/>
        <w:rPr>
          <w:sz w:val="18"/>
          <w:szCs w:val="18"/>
        </w:rPr>
      </w:pPr>
      <w:r w:rsidRPr="00A14790">
        <w:rPr>
          <w:sz w:val="18"/>
          <w:szCs w:val="18"/>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A14790" w:rsidRPr="00A14790" w:rsidRDefault="00A14790" w:rsidP="00A14790">
      <w:pPr>
        <w:pStyle w:val="aa"/>
        <w:ind w:left="42" w:right="141" w:firstLine="242"/>
        <w:jc w:val="both"/>
        <w:rPr>
          <w:sz w:val="18"/>
          <w:szCs w:val="18"/>
        </w:rPr>
      </w:pPr>
      <w:r w:rsidRPr="00A14790">
        <w:rPr>
          <w:sz w:val="18"/>
          <w:szCs w:val="18"/>
        </w:rPr>
        <w:t>9.10.4.9. Протокол оценки заявок подписывается присутствующими членами закупочной комиссии в день проведения оценки заявок;</w:t>
      </w:r>
    </w:p>
    <w:p w:rsidR="00A14790" w:rsidRPr="00A14790" w:rsidRDefault="00A14790" w:rsidP="00A14790">
      <w:pPr>
        <w:pStyle w:val="aa"/>
        <w:ind w:left="42" w:right="141" w:firstLine="242"/>
        <w:jc w:val="both"/>
        <w:rPr>
          <w:sz w:val="18"/>
          <w:szCs w:val="18"/>
        </w:rPr>
      </w:pPr>
      <w:r w:rsidRPr="00A14790">
        <w:rPr>
          <w:sz w:val="18"/>
          <w:szCs w:val="18"/>
        </w:rPr>
        <w:t xml:space="preserve">9.10.4.10. Подписанный присутствующими членами закупочной комиссии протокол оценки заявок размещается в ЕИС в течение 3 дней </w:t>
      </w:r>
      <w:r w:rsidRPr="00A14790">
        <w:rPr>
          <w:sz w:val="18"/>
          <w:szCs w:val="18"/>
        </w:rPr>
        <w:br/>
        <w:t>со дня его подписания.</w:t>
      </w:r>
    </w:p>
    <w:p w:rsidR="00A14790" w:rsidRPr="00A14790" w:rsidRDefault="00A14790" w:rsidP="00A14790">
      <w:pPr>
        <w:pStyle w:val="aa"/>
        <w:ind w:left="42" w:right="141" w:firstLine="242"/>
        <w:jc w:val="both"/>
        <w:rPr>
          <w:sz w:val="18"/>
          <w:szCs w:val="18"/>
        </w:rPr>
      </w:pPr>
      <w:bookmarkStart w:id="61" w:name="_Toc521582089"/>
      <w:r w:rsidRPr="00A14790">
        <w:rPr>
          <w:sz w:val="18"/>
          <w:szCs w:val="18"/>
        </w:rPr>
        <w:t>9.10.5. Заключение договора по итогам проведения запроса котировок</w:t>
      </w:r>
      <w:bookmarkEnd w:id="61"/>
      <w:r w:rsidRPr="00A14790">
        <w:rPr>
          <w:sz w:val="18"/>
          <w:szCs w:val="18"/>
        </w:rPr>
        <w:t>:</w:t>
      </w:r>
    </w:p>
    <w:p w:rsidR="00A14790" w:rsidRPr="00A14790" w:rsidRDefault="00A14790" w:rsidP="00A14790">
      <w:pPr>
        <w:pStyle w:val="aa"/>
        <w:ind w:left="42" w:right="141" w:firstLine="242"/>
        <w:jc w:val="both"/>
        <w:rPr>
          <w:sz w:val="18"/>
          <w:szCs w:val="18"/>
        </w:rPr>
      </w:pPr>
      <w:r w:rsidRPr="00A14790">
        <w:rPr>
          <w:sz w:val="18"/>
          <w:szCs w:val="18"/>
        </w:rPr>
        <w:lastRenderedPageBreak/>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победителем, единственным </w:t>
      </w:r>
      <w:proofErr w:type="gramStart"/>
      <w:r w:rsidRPr="00A14790">
        <w:rPr>
          <w:sz w:val="18"/>
          <w:szCs w:val="18"/>
        </w:rPr>
        <w:t>участником  только</w:t>
      </w:r>
      <w:proofErr w:type="gramEnd"/>
      <w:r w:rsidRPr="00A14790">
        <w:rPr>
          <w:sz w:val="18"/>
          <w:szCs w:val="18"/>
        </w:rPr>
        <w:t xml:space="preserve"> при наличии обстоятельств непреодолимой силы, препятствующих заключению договора по результатам проведенного запроса котировок;</w:t>
      </w:r>
    </w:p>
    <w:p w:rsidR="00A14790" w:rsidRPr="00A14790" w:rsidRDefault="00A14790" w:rsidP="00A14790">
      <w:pPr>
        <w:pStyle w:val="aa"/>
        <w:ind w:left="42" w:right="141" w:firstLine="242"/>
        <w:jc w:val="both"/>
        <w:rPr>
          <w:sz w:val="18"/>
          <w:szCs w:val="18"/>
        </w:rPr>
      </w:pPr>
      <w:r w:rsidRPr="00A14790">
        <w:rPr>
          <w:sz w:val="18"/>
          <w:szCs w:val="18"/>
        </w:rPr>
        <w:t>9.10.5.3. 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A14790" w:rsidRPr="00A14790" w:rsidRDefault="00A14790" w:rsidP="00A14790">
      <w:pPr>
        <w:pStyle w:val="aa"/>
        <w:ind w:left="42" w:right="141" w:firstLine="242"/>
        <w:jc w:val="both"/>
        <w:rPr>
          <w:sz w:val="18"/>
          <w:szCs w:val="18"/>
        </w:rPr>
      </w:pPr>
      <w:r w:rsidRPr="00A14790">
        <w:rPr>
          <w:sz w:val="18"/>
          <w:szCs w:val="18"/>
        </w:rPr>
        <w:t>указание на содержащиеся в заявке участника запроса котировок сведения, которые были признаны закупочной комиссией недостоверными;</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отказа от заключения договора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9.10.5.4. Стороны заключают договор в одной из форм заключения договора – в электронной форме с применением функционала ЭП для запроса котировок в электронной форме или в бумажной форме – для открытого запроса котировок;</w:t>
      </w:r>
    </w:p>
    <w:p w:rsidR="00A14790" w:rsidRPr="00A14790" w:rsidRDefault="00A14790" w:rsidP="00A14790">
      <w:pPr>
        <w:pStyle w:val="aa"/>
        <w:ind w:left="42" w:right="141" w:firstLine="242"/>
        <w:jc w:val="both"/>
        <w:rPr>
          <w:sz w:val="18"/>
          <w:szCs w:val="18"/>
        </w:rPr>
      </w:pPr>
      <w:r w:rsidRPr="00A14790">
        <w:rPr>
          <w:sz w:val="18"/>
          <w:szCs w:val="18"/>
        </w:rPr>
        <w:t xml:space="preserve">9.10.5.5. Условия договора, заключаемого по результатам проведения запроса котировок, формируются путем внесения в проект договора </w:t>
      </w:r>
      <w:r w:rsidRPr="00A14790">
        <w:rPr>
          <w:sz w:val="18"/>
          <w:szCs w:val="18"/>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A14790" w:rsidRPr="00A14790" w:rsidRDefault="00A14790" w:rsidP="00A14790">
      <w:pPr>
        <w:pStyle w:val="aa"/>
        <w:ind w:left="42" w:right="141" w:firstLine="242"/>
        <w:jc w:val="both"/>
        <w:rPr>
          <w:sz w:val="18"/>
          <w:szCs w:val="18"/>
        </w:rPr>
      </w:pPr>
      <w:r w:rsidRPr="00A14790">
        <w:rPr>
          <w:sz w:val="18"/>
          <w:szCs w:val="18"/>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что иной порядок формирования цен единиц товаров (работ, услуг) был указан в извещении запроса котировок.</w:t>
      </w:r>
    </w:p>
    <w:p w:rsidR="00A14790" w:rsidRPr="00A14790" w:rsidRDefault="00A14790" w:rsidP="00A14790">
      <w:pPr>
        <w:pStyle w:val="aa"/>
        <w:ind w:left="42" w:right="141" w:firstLine="242"/>
        <w:jc w:val="both"/>
        <w:rPr>
          <w:sz w:val="18"/>
          <w:szCs w:val="18"/>
        </w:rPr>
      </w:pPr>
      <w:r w:rsidRPr="00A14790">
        <w:rPr>
          <w:sz w:val="18"/>
          <w:szCs w:val="18"/>
        </w:rPr>
        <w:t>9.11.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A14790" w:rsidRPr="00A14790" w:rsidRDefault="00A14790" w:rsidP="00A14790">
      <w:pPr>
        <w:pStyle w:val="aa"/>
        <w:ind w:left="42" w:right="141" w:firstLine="242"/>
        <w:jc w:val="both"/>
        <w:rPr>
          <w:bCs/>
          <w:sz w:val="18"/>
          <w:szCs w:val="18"/>
          <w:lang w:val="x-none"/>
        </w:rPr>
      </w:pPr>
      <w:bookmarkStart w:id="62" w:name="_Последствия_признания_процедуры"/>
      <w:bookmarkStart w:id="63" w:name="_Toc521582090"/>
      <w:bookmarkEnd w:id="62"/>
      <w:r w:rsidRPr="00A14790">
        <w:rPr>
          <w:bCs/>
          <w:sz w:val="18"/>
          <w:szCs w:val="18"/>
          <w:lang w:val="x-none"/>
        </w:rPr>
        <w:t>10. Порядок подготовки и осуществления закупки у единственного поставщика</w:t>
      </w:r>
      <w:bookmarkEnd w:id="63"/>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10.1. Заказчик проводит закупку с применением способа неконкурентной закупки (закупки у единственного поставщика) только в случаях, предусмотренных подразделом 5.6 Положения.</w:t>
      </w:r>
    </w:p>
    <w:p w:rsidR="00A14790" w:rsidRPr="00A14790" w:rsidRDefault="00A14790" w:rsidP="00A14790">
      <w:pPr>
        <w:pStyle w:val="aa"/>
        <w:ind w:left="42" w:right="141" w:firstLine="242"/>
        <w:jc w:val="both"/>
        <w:rPr>
          <w:sz w:val="18"/>
          <w:szCs w:val="18"/>
        </w:rPr>
      </w:pPr>
      <w:r w:rsidRPr="00A14790">
        <w:rPr>
          <w:sz w:val="18"/>
          <w:szCs w:val="18"/>
        </w:rPr>
        <w:t>10.2. При осуществлении закупки у единственного поставщика (подрядчика, исполнителя) в случаях, предусмотренных подпунктами 5.6.6, 5.6.14, 5.6.17, 5.6.21-5.6.23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тыс.рублей, при этом договор должен содержать обоснование цены договора.</w:t>
      </w:r>
    </w:p>
    <w:p w:rsidR="00A14790" w:rsidRPr="00A14790" w:rsidRDefault="00A14790" w:rsidP="00A14790">
      <w:pPr>
        <w:pStyle w:val="aa"/>
        <w:ind w:left="42" w:right="141" w:firstLine="242"/>
        <w:jc w:val="both"/>
        <w:rPr>
          <w:sz w:val="18"/>
          <w:szCs w:val="18"/>
        </w:rPr>
      </w:pPr>
      <w:r w:rsidRPr="00A14790">
        <w:rPr>
          <w:sz w:val="18"/>
          <w:szCs w:val="18"/>
        </w:rPr>
        <w:t>В иных случаях заказчик вправе обосновывать цену договора с единственным поставщиком (подрядчиком, исполнителем).</w:t>
      </w:r>
    </w:p>
    <w:p w:rsidR="00A14790" w:rsidRPr="00A14790" w:rsidRDefault="00A14790" w:rsidP="00A14790">
      <w:pPr>
        <w:pStyle w:val="aa"/>
        <w:ind w:left="42" w:right="141" w:firstLine="242"/>
        <w:jc w:val="both"/>
        <w:rPr>
          <w:sz w:val="18"/>
          <w:szCs w:val="18"/>
        </w:rPr>
      </w:pPr>
      <w:r w:rsidRPr="00A14790">
        <w:rPr>
          <w:sz w:val="18"/>
          <w:szCs w:val="18"/>
        </w:rPr>
        <w:t xml:space="preserve">10.3.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w:t>
      </w:r>
      <w:r w:rsidRPr="00A14790">
        <w:rPr>
          <w:sz w:val="18"/>
          <w:szCs w:val="18"/>
        </w:rPr>
        <w:b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A14790" w:rsidRPr="00A14790" w:rsidRDefault="00A14790" w:rsidP="00A14790">
      <w:pPr>
        <w:pStyle w:val="aa"/>
        <w:ind w:left="42" w:right="141" w:firstLine="242"/>
        <w:jc w:val="both"/>
        <w:rPr>
          <w:sz w:val="18"/>
          <w:szCs w:val="18"/>
        </w:rPr>
      </w:pPr>
      <w:r w:rsidRPr="00A14790">
        <w:rPr>
          <w:sz w:val="18"/>
          <w:szCs w:val="18"/>
        </w:rPr>
        <w:t>дата подписания протокола;</w:t>
      </w:r>
    </w:p>
    <w:p w:rsidR="00A14790" w:rsidRPr="00A14790" w:rsidRDefault="00A14790" w:rsidP="00A14790">
      <w:pPr>
        <w:pStyle w:val="aa"/>
        <w:ind w:left="42" w:right="141" w:firstLine="242"/>
        <w:jc w:val="both"/>
        <w:rPr>
          <w:sz w:val="18"/>
          <w:szCs w:val="18"/>
        </w:rPr>
      </w:pPr>
      <w:r w:rsidRPr="00A14790">
        <w:rPr>
          <w:sz w:val="18"/>
          <w:szCs w:val="18"/>
        </w:rPr>
        <w:t>указание на основание закупки у единственного поставщика в соответствии с Положением, включая номер и содержание пункта Положения;</w:t>
      </w:r>
    </w:p>
    <w:p w:rsidR="00A14790" w:rsidRPr="00A14790" w:rsidRDefault="00A14790" w:rsidP="00A14790">
      <w:pPr>
        <w:pStyle w:val="aa"/>
        <w:ind w:left="42" w:right="141" w:firstLine="242"/>
        <w:jc w:val="both"/>
        <w:rPr>
          <w:sz w:val="18"/>
          <w:szCs w:val="18"/>
        </w:rPr>
      </w:pPr>
      <w:r w:rsidRPr="00A14790">
        <w:rPr>
          <w:sz w:val="18"/>
          <w:szCs w:val="18"/>
        </w:rPr>
        <w:t>иная информация, размещаемая в протоколе о закупке у единственного поставщика по решению заказчика.</w:t>
      </w:r>
    </w:p>
    <w:p w:rsidR="00A14790" w:rsidRPr="00A14790" w:rsidRDefault="00A14790" w:rsidP="00A14790">
      <w:pPr>
        <w:pStyle w:val="aa"/>
        <w:ind w:left="42" w:right="141" w:firstLine="242"/>
        <w:jc w:val="both"/>
        <w:rPr>
          <w:sz w:val="18"/>
          <w:szCs w:val="18"/>
        </w:rPr>
      </w:pPr>
      <w:r w:rsidRPr="00A14790">
        <w:rPr>
          <w:sz w:val="18"/>
          <w:szCs w:val="18"/>
        </w:rPr>
        <w:t>10.4. При заключении договора путем проведения закупки у единственного поставщика, в случае если цена договора не превышает 100 тыс. рублей, заказчик вправе заключать договоры в любой форме, предусмотренной Гражданским кодексом Российской Федерации для совершения сделок.</w:t>
      </w:r>
    </w:p>
    <w:p w:rsidR="00A14790" w:rsidRPr="00A14790" w:rsidRDefault="00A14790" w:rsidP="00A14790">
      <w:pPr>
        <w:pStyle w:val="aa"/>
        <w:ind w:left="42" w:right="141" w:firstLine="242"/>
        <w:jc w:val="both"/>
        <w:rPr>
          <w:bCs/>
          <w:sz w:val="18"/>
          <w:szCs w:val="18"/>
          <w:lang w:val="x-none"/>
        </w:rPr>
      </w:pPr>
      <w:bookmarkStart w:id="64" w:name="_Toc521582091"/>
      <w:r w:rsidRPr="00A14790">
        <w:rPr>
          <w:bCs/>
          <w:sz w:val="18"/>
          <w:szCs w:val="18"/>
          <w:lang w:val="x-none"/>
        </w:rPr>
        <w:t>11. Последствия признания конкурентных закупок несостоявшимися</w:t>
      </w:r>
      <w:bookmarkEnd w:id="64"/>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11.1. Конкурентная закупка признается несостоявшейся в следующих случаях:</w:t>
      </w:r>
    </w:p>
    <w:p w:rsidR="00A14790" w:rsidRPr="00A14790" w:rsidRDefault="00A14790" w:rsidP="00A14790">
      <w:pPr>
        <w:pStyle w:val="aa"/>
        <w:ind w:left="42" w:right="141" w:firstLine="242"/>
        <w:jc w:val="both"/>
        <w:rPr>
          <w:sz w:val="18"/>
          <w:szCs w:val="18"/>
        </w:rPr>
      </w:pPr>
      <w:r w:rsidRPr="00A14790">
        <w:rPr>
          <w:sz w:val="18"/>
          <w:szCs w:val="18"/>
        </w:rPr>
        <w:t>11.1.1. В течение установленного срока подачи заявок на участие в закупке не было подано ни одной заявки;</w:t>
      </w:r>
    </w:p>
    <w:p w:rsidR="00A14790" w:rsidRPr="00A14790" w:rsidRDefault="00A14790" w:rsidP="00A14790">
      <w:pPr>
        <w:pStyle w:val="aa"/>
        <w:ind w:left="42" w:right="141" w:firstLine="242"/>
        <w:jc w:val="both"/>
        <w:rPr>
          <w:sz w:val="18"/>
          <w:szCs w:val="18"/>
        </w:rPr>
      </w:pPr>
      <w:r w:rsidRPr="00A14790">
        <w:rPr>
          <w:sz w:val="18"/>
          <w:szCs w:val="18"/>
        </w:rPr>
        <w:t>11.1.2. По результатам рассмотрения заявок, поданных на участие в закупке, закупочной комиссией были отклонены заявки всех участников;</w:t>
      </w:r>
    </w:p>
    <w:p w:rsidR="00A14790" w:rsidRPr="00A14790" w:rsidRDefault="00A14790" w:rsidP="00A14790">
      <w:pPr>
        <w:pStyle w:val="aa"/>
        <w:ind w:left="42" w:right="141" w:firstLine="242"/>
        <w:jc w:val="both"/>
        <w:rPr>
          <w:sz w:val="18"/>
          <w:szCs w:val="18"/>
        </w:rPr>
      </w:pPr>
      <w:r w:rsidRPr="00A14790">
        <w:rPr>
          <w:sz w:val="18"/>
          <w:szCs w:val="18"/>
        </w:rPr>
        <w:t>11.1.3. По результатам рассмотрения заявок, поданных на участие в</w:t>
      </w:r>
      <w:r w:rsidRPr="00A14790">
        <w:rPr>
          <w:sz w:val="18"/>
          <w:szCs w:val="18"/>
          <w:u w:val="single"/>
        </w:rPr>
        <w:t xml:space="preserve"> </w:t>
      </w:r>
      <w:r w:rsidRPr="00A14790">
        <w:rPr>
          <w:sz w:val="18"/>
          <w:szCs w:val="18"/>
        </w:rPr>
        <w:t>закупке, только одна заявка соответствует требованиям документации о закупке;</w:t>
      </w:r>
    </w:p>
    <w:p w:rsidR="00A14790" w:rsidRPr="00A14790" w:rsidRDefault="00A14790" w:rsidP="00A14790">
      <w:pPr>
        <w:pStyle w:val="aa"/>
        <w:ind w:left="42" w:right="141" w:firstLine="242"/>
        <w:jc w:val="both"/>
        <w:rPr>
          <w:sz w:val="18"/>
          <w:szCs w:val="18"/>
        </w:rPr>
      </w:pPr>
      <w:r w:rsidRPr="00A14790">
        <w:rPr>
          <w:sz w:val="18"/>
          <w:szCs w:val="18"/>
        </w:rPr>
        <w:t>11.1.4. В ходе проведения аукциона не было подано ни одного ценового предложения.</w:t>
      </w:r>
    </w:p>
    <w:p w:rsidR="00A14790" w:rsidRPr="00A14790" w:rsidRDefault="00A14790" w:rsidP="00A14790">
      <w:pPr>
        <w:pStyle w:val="aa"/>
        <w:ind w:left="42" w:right="141" w:firstLine="242"/>
        <w:jc w:val="both"/>
        <w:rPr>
          <w:sz w:val="18"/>
          <w:szCs w:val="18"/>
        </w:rPr>
      </w:pPr>
      <w:r w:rsidRPr="00A14790">
        <w:rPr>
          <w:sz w:val="18"/>
          <w:szCs w:val="18"/>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A14790" w:rsidRPr="00A14790" w:rsidRDefault="00A14790" w:rsidP="00A14790">
      <w:pPr>
        <w:pStyle w:val="aa"/>
        <w:ind w:left="42" w:right="141" w:firstLine="242"/>
        <w:jc w:val="both"/>
        <w:rPr>
          <w:sz w:val="18"/>
          <w:szCs w:val="18"/>
        </w:rPr>
      </w:pPr>
      <w:r w:rsidRPr="00A14790">
        <w:rPr>
          <w:sz w:val="18"/>
          <w:szCs w:val="18"/>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A14790" w:rsidRPr="00A14790" w:rsidRDefault="00A14790" w:rsidP="00A14790">
      <w:pPr>
        <w:pStyle w:val="aa"/>
        <w:ind w:left="42" w:right="141" w:firstLine="242"/>
        <w:jc w:val="both"/>
        <w:rPr>
          <w:sz w:val="18"/>
          <w:szCs w:val="18"/>
        </w:rPr>
      </w:pPr>
      <w:r w:rsidRPr="00A14790">
        <w:rPr>
          <w:sz w:val="18"/>
          <w:szCs w:val="18"/>
        </w:rPr>
        <w:t xml:space="preserve">11.4. Если аукцион признан несостоявшимся по причине отсутствия поданных ценовых </w:t>
      </w:r>
      <w:proofErr w:type="gramStart"/>
      <w:r w:rsidRPr="00A14790">
        <w:rPr>
          <w:sz w:val="18"/>
          <w:szCs w:val="18"/>
        </w:rPr>
        <w:t>предложений  в</w:t>
      </w:r>
      <w:proofErr w:type="gramEnd"/>
      <w:r w:rsidRPr="00A14790">
        <w:rPr>
          <w:sz w:val="18"/>
          <w:szCs w:val="18"/>
        </w:rPr>
        <w:t xml:space="preserve"> ходе проведения аукциона (подпункт 11.1.4 Положения),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A14790" w:rsidRPr="00A14790" w:rsidRDefault="00A14790" w:rsidP="00A14790">
      <w:pPr>
        <w:pStyle w:val="aa"/>
        <w:ind w:left="42" w:right="141" w:firstLine="242"/>
        <w:jc w:val="both"/>
        <w:rPr>
          <w:sz w:val="18"/>
          <w:szCs w:val="18"/>
        </w:rPr>
      </w:pPr>
      <w:r w:rsidRPr="00A14790">
        <w:rPr>
          <w:sz w:val="18"/>
          <w:szCs w:val="18"/>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11.6. Повторной конкурентной закупкой, указанной в пунктах </w:t>
      </w:r>
      <w:proofErr w:type="gramStart"/>
      <w:r w:rsidRPr="00A14790">
        <w:rPr>
          <w:sz w:val="18"/>
          <w:szCs w:val="18"/>
        </w:rPr>
        <w:t>11.2.,</w:t>
      </w:r>
      <w:proofErr w:type="gramEnd"/>
      <w:r w:rsidRPr="00A14790">
        <w:rPr>
          <w:sz w:val="18"/>
          <w:szCs w:val="18"/>
        </w:rPr>
        <w:t xml:space="preserve"> 11.3. Положения признается конкурентная закупка, соответствующая всем перечисленным условиям:</w:t>
      </w:r>
    </w:p>
    <w:p w:rsidR="00A14790" w:rsidRPr="00A14790" w:rsidRDefault="00A14790" w:rsidP="00A14790">
      <w:pPr>
        <w:pStyle w:val="aa"/>
        <w:ind w:left="42" w:right="141" w:firstLine="242"/>
        <w:jc w:val="both"/>
        <w:rPr>
          <w:sz w:val="18"/>
          <w:szCs w:val="18"/>
        </w:rPr>
      </w:pPr>
      <w:r w:rsidRPr="00A14790">
        <w:rPr>
          <w:sz w:val="18"/>
          <w:szCs w:val="18"/>
        </w:rPr>
        <w:lastRenderedPageBreak/>
        <w:t>11.6.1.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A14790" w:rsidRPr="00A14790" w:rsidRDefault="00A14790" w:rsidP="00A14790">
      <w:pPr>
        <w:pStyle w:val="aa"/>
        <w:ind w:left="42" w:right="141" w:firstLine="242"/>
        <w:jc w:val="both"/>
        <w:rPr>
          <w:sz w:val="18"/>
          <w:szCs w:val="18"/>
        </w:rPr>
      </w:pPr>
      <w:r w:rsidRPr="00A14790">
        <w:rPr>
          <w:sz w:val="18"/>
          <w:szCs w:val="1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A14790" w:rsidRPr="00A14790" w:rsidRDefault="00A14790" w:rsidP="00A14790">
      <w:pPr>
        <w:pStyle w:val="aa"/>
        <w:ind w:left="42" w:right="141" w:firstLine="242"/>
        <w:jc w:val="both"/>
        <w:rPr>
          <w:sz w:val="18"/>
          <w:szCs w:val="18"/>
        </w:rPr>
      </w:pPr>
      <w:r w:rsidRPr="00A14790">
        <w:rPr>
          <w:sz w:val="18"/>
          <w:szCs w:val="1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закупки.</w:t>
      </w:r>
    </w:p>
    <w:p w:rsidR="00A14790" w:rsidRPr="00A14790" w:rsidRDefault="00A14790" w:rsidP="00A14790">
      <w:pPr>
        <w:pStyle w:val="aa"/>
        <w:ind w:left="42" w:right="141" w:firstLine="242"/>
        <w:jc w:val="both"/>
        <w:rPr>
          <w:sz w:val="18"/>
          <w:szCs w:val="18"/>
        </w:rPr>
      </w:pPr>
      <w:r w:rsidRPr="00A14790">
        <w:rPr>
          <w:sz w:val="18"/>
          <w:szCs w:val="18"/>
        </w:rPr>
        <w:t>11.7.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A14790" w:rsidRPr="00A14790" w:rsidRDefault="00A14790" w:rsidP="00A14790">
      <w:pPr>
        <w:pStyle w:val="aa"/>
        <w:ind w:left="42" w:right="141" w:firstLine="242"/>
        <w:jc w:val="both"/>
        <w:rPr>
          <w:sz w:val="18"/>
          <w:szCs w:val="18"/>
        </w:rPr>
      </w:pPr>
      <w:r w:rsidRPr="00A14790">
        <w:rPr>
          <w:sz w:val="18"/>
          <w:szCs w:val="18"/>
        </w:rPr>
        <w:t xml:space="preserve">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w:t>
      </w:r>
      <w:r w:rsidRPr="00A14790">
        <w:rPr>
          <w:sz w:val="18"/>
          <w:szCs w:val="18"/>
        </w:rPr>
        <w:b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A14790" w:rsidRPr="00A14790" w:rsidRDefault="00A14790" w:rsidP="00A14790">
      <w:pPr>
        <w:pStyle w:val="aa"/>
        <w:ind w:left="42" w:right="141" w:firstLine="242"/>
        <w:jc w:val="both"/>
        <w:rPr>
          <w:sz w:val="18"/>
          <w:szCs w:val="18"/>
        </w:rPr>
      </w:pPr>
      <w:r w:rsidRPr="00A14790">
        <w:rPr>
          <w:sz w:val="18"/>
          <w:szCs w:val="18"/>
        </w:rPr>
        <w:t>11.9. Если аукцион был признан несостоявшимся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цене единицы товара, работы, услуги,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A14790" w:rsidRPr="00A14790" w:rsidRDefault="00A14790" w:rsidP="00A14790">
      <w:pPr>
        <w:pStyle w:val="aa"/>
        <w:ind w:left="42" w:right="141" w:firstLine="242"/>
        <w:jc w:val="both"/>
        <w:rPr>
          <w:sz w:val="18"/>
          <w:szCs w:val="18"/>
        </w:rPr>
      </w:pPr>
      <w:r w:rsidRPr="00A14790">
        <w:rPr>
          <w:sz w:val="18"/>
          <w:szCs w:val="18"/>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w:t>
      </w:r>
      <w:proofErr w:type="gramStart"/>
      <w:r w:rsidRPr="00A14790">
        <w:rPr>
          <w:sz w:val="18"/>
          <w:szCs w:val="18"/>
        </w:rPr>
        <w:t>наделяются</w:t>
      </w:r>
      <w:proofErr w:type="gramEnd"/>
      <w:r w:rsidRPr="00A14790">
        <w:rPr>
          <w:sz w:val="18"/>
          <w:szCs w:val="18"/>
        </w:rPr>
        <w:t xml:space="preserve">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A14790" w:rsidRPr="00A14790" w:rsidRDefault="00A14790" w:rsidP="00A14790">
      <w:pPr>
        <w:pStyle w:val="aa"/>
        <w:ind w:left="42" w:right="141" w:firstLine="242"/>
        <w:jc w:val="both"/>
        <w:rPr>
          <w:sz w:val="18"/>
          <w:szCs w:val="18"/>
        </w:rPr>
      </w:pPr>
      <w:r w:rsidRPr="00A14790">
        <w:rPr>
          <w:sz w:val="18"/>
          <w:szCs w:val="18"/>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A14790" w:rsidRPr="00A14790" w:rsidRDefault="00A14790" w:rsidP="00A14790">
      <w:pPr>
        <w:pStyle w:val="aa"/>
        <w:ind w:left="42" w:right="141" w:firstLine="242"/>
        <w:jc w:val="both"/>
        <w:rPr>
          <w:sz w:val="18"/>
          <w:szCs w:val="18"/>
        </w:rPr>
      </w:pPr>
      <w:r w:rsidRPr="00A14790">
        <w:rPr>
          <w:sz w:val="18"/>
          <w:szCs w:val="18"/>
        </w:rPr>
        <w:t>11.12. При заключении договора в соответствии с пунктом 11.8 Положения, а также при принятии решения о заключении договора 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A14790" w:rsidRPr="00A14790" w:rsidRDefault="00A14790" w:rsidP="00A14790">
      <w:pPr>
        <w:pStyle w:val="aa"/>
        <w:ind w:left="42" w:right="141" w:firstLine="242"/>
        <w:jc w:val="both"/>
        <w:rPr>
          <w:bCs/>
          <w:sz w:val="18"/>
          <w:szCs w:val="18"/>
          <w:lang w:val="x-none"/>
        </w:rPr>
      </w:pPr>
      <w:bookmarkStart w:id="65" w:name="_Toc521582092"/>
      <w:r w:rsidRPr="00A14790">
        <w:rPr>
          <w:bCs/>
          <w:sz w:val="18"/>
          <w:szCs w:val="18"/>
          <w:lang w:val="x-none"/>
        </w:rPr>
        <w:t>12. Особенности проведения закрытых конкурентных закупок</w:t>
      </w:r>
      <w:bookmarkEnd w:id="65"/>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12.1. Закрытые конкурентные закупки (далее закрытые закупки в настоящем разделе) проводятся только в случаях, предусмотренных пунктом 5.7 Положения.</w:t>
      </w:r>
    </w:p>
    <w:p w:rsidR="00A14790" w:rsidRPr="00A14790" w:rsidRDefault="00A14790" w:rsidP="00A14790">
      <w:pPr>
        <w:pStyle w:val="aa"/>
        <w:ind w:left="42" w:right="141" w:firstLine="242"/>
        <w:jc w:val="both"/>
        <w:rPr>
          <w:sz w:val="18"/>
          <w:szCs w:val="18"/>
        </w:rPr>
      </w:pPr>
      <w:r w:rsidRPr="00A14790">
        <w:rPr>
          <w:sz w:val="18"/>
          <w:szCs w:val="18"/>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A14790" w:rsidRPr="00A14790" w:rsidRDefault="00A14790" w:rsidP="00A14790">
      <w:pPr>
        <w:pStyle w:val="aa"/>
        <w:ind w:left="42" w:right="141" w:firstLine="242"/>
        <w:jc w:val="both"/>
        <w:rPr>
          <w:sz w:val="18"/>
          <w:szCs w:val="18"/>
        </w:rPr>
      </w:pPr>
      <w:r w:rsidRPr="00A14790">
        <w:rPr>
          <w:sz w:val="18"/>
          <w:szCs w:val="18"/>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sidRPr="00A14790">
        <w:rPr>
          <w:sz w:val="18"/>
          <w:szCs w:val="18"/>
        </w:rPr>
        <w:br/>
        <w:t>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A14790" w:rsidRPr="00A14790" w:rsidRDefault="00A14790" w:rsidP="00A14790">
      <w:pPr>
        <w:pStyle w:val="aa"/>
        <w:ind w:left="42" w:right="141" w:firstLine="242"/>
        <w:jc w:val="both"/>
        <w:rPr>
          <w:sz w:val="18"/>
          <w:szCs w:val="18"/>
        </w:rPr>
      </w:pPr>
      <w:r w:rsidRPr="00A14790">
        <w:rPr>
          <w:sz w:val="18"/>
          <w:szCs w:val="18"/>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A14790" w:rsidRPr="00A14790" w:rsidRDefault="00A14790" w:rsidP="00A14790">
      <w:pPr>
        <w:pStyle w:val="aa"/>
        <w:ind w:left="42" w:right="141" w:firstLine="242"/>
        <w:jc w:val="both"/>
        <w:rPr>
          <w:sz w:val="18"/>
          <w:szCs w:val="18"/>
        </w:rPr>
      </w:pPr>
      <w:r w:rsidRPr="00A14790">
        <w:rPr>
          <w:sz w:val="18"/>
          <w:szCs w:val="18"/>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A14790" w:rsidRPr="00A14790" w:rsidRDefault="00A14790" w:rsidP="00A14790">
      <w:pPr>
        <w:pStyle w:val="aa"/>
        <w:ind w:left="42" w:right="141" w:firstLine="242"/>
        <w:jc w:val="both"/>
        <w:rPr>
          <w:sz w:val="18"/>
          <w:szCs w:val="18"/>
        </w:rPr>
      </w:pPr>
      <w:r w:rsidRPr="00A14790">
        <w:rPr>
          <w:sz w:val="18"/>
          <w:szCs w:val="18"/>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A14790" w:rsidRPr="00A14790" w:rsidRDefault="00A14790" w:rsidP="00A14790">
      <w:pPr>
        <w:pStyle w:val="aa"/>
        <w:ind w:left="42" w:right="141" w:firstLine="242"/>
        <w:jc w:val="both"/>
        <w:rPr>
          <w:bCs/>
          <w:sz w:val="18"/>
          <w:szCs w:val="18"/>
          <w:lang w:val="x-none"/>
        </w:rPr>
      </w:pPr>
      <w:bookmarkStart w:id="66" w:name="_Дополнительные_элементы_процедур"/>
      <w:bookmarkStart w:id="67" w:name="_Toc521582093"/>
      <w:bookmarkEnd w:id="66"/>
      <w:r w:rsidRPr="00A14790">
        <w:rPr>
          <w:bCs/>
          <w:sz w:val="18"/>
          <w:szCs w:val="18"/>
          <w:lang w:val="x-none"/>
        </w:rPr>
        <w:t>13. Заключение, исполнение, изменение и расторжение договора</w:t>
      </w:r>
      <w:bookmarkEnd w:id="67"/>
      <w:r w:rsidRPr="00A14790">
        <w:rPr>
          <w:bCs/>
          <w:sz w:val="18"/>
          <w:szCs w:val="18"/>
          <w:lang w:val="x-none"/>
        </w:rPr>
        <w:t>.</w:t>
      </w:r>
    </w:p>
    <w:p w:rsidR="00A14790" w:rsidRPr="00A14790" w:rsidRDefault="00A14790" w:rsidP="00A14790">
      <w:pPr>
        <w:pStyle w:val="aa"/>
        <w:ind w:left="42" w:right="141" w:firstLine="242"/>
        <w:jc w:val="both"/>
        <w:rPr>
          <w:sz w:val="18"/>
          <w:szCs w:val="18"/>
          <w:lang w:val="x-none"/>
        </w:rPr>
      </w:pPr>
      <w:bookmarkStart w:id="68" w:name="_Toc521582094"/>
      <w:r w:rsidRPr="00A14790">
        <w:rPr>
          <w:sz w:val="18"/>
          <w:szCs w:val="18"/>
          <w:lang w:val="x-none"/>
        </w:rPr>
        <w:t>13.1. Заключение договора по результатам конкурентной закупки</w:t>
      </w:r>
      <w:bookmarkEnd w:id="68"/>
    </w:p>
    <w:p w:rsidR="00A14790" w:rsidRPr="00A14790" w:rsidRDefault="00A14790" w:rsidP="00A14790">
      <w:pPr>
        <w:pStyle w:val="aa"/>
        <w:ind w:left="42" w:right="141" w:firstLine="242"/>
        <w:jc w:val="both"/>
        <w:rPr>
          <w:sz w:val="18"/>
          <w:szCs w:val="18"/>
        </w:rPr>
      </w:pPr>
      <w:r w:rsidRPr="00A14790">
        <w:rPr>
          <w:sz w:val="18"/>
          <w:szCs w:val="18"/>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A14790" w:rsidRPr="00A14790" w:rsidRDefault="00A14790" w:rsidP="00A14790">
      <w:pPr>
        <w:pStyle w:val="aa"/>
        <w:ind w:left="42" w:right="141" w:firstLine="242"/>
        <w:jc w:val="both"/>
        <w:rPr>
          <w:sz w:val="18"/>
          <w:szCs w:val="18"/>
        </w:rPr>
      </w:pPr>
      <w:r w:rsidRPr="00A14790">
        <w:rPr>
          <w:sz w:val="18"/>
          <w:szCs w:val="18"/>
        </w:rPr>
        <w:t>13.1.2. 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w:t>
      </w:r>
      <w:r w:rsidRPr="00A14790">
        <w:rPr>
          <w:sz w:val="18"/>
          <w:szCs w:val="18"/>
          <w:u w:val="single"/>
        </w:rPr>
        <w:t xml:space="preserve">, </w:t>
      </w:r>
      <w:r w:rsidRPr="00A14790">
        <w:rPr>
          <w:sz w:val="18"/>
          <w:szCs w:val="18"/>
        </w:rPr>
        <w:t>а также при проведении аукциона - на единственного участника аукциона или участника, чья заявка подана ранее других в случае признания аукциона несостоявшимся в соответствии с подпунктом 11.1.4 Положения;</w:t>
      </w:r>
    </w:p>
    <w:p w:rsidR="00A14790" w:rsidRPr="00A14790" w:rsidRDefault="00A14790" w:rsidP="00A14790">
      <w:pPr>
        <w:pStyle w:val="aa"/>
        <w:ind w:left="42" w:right="141" w:firstLine="242"/>
        <w:jc w:val="both"/>
        <w:rPr>
          <w:sz w:val="18"/>
          <w:szCs w:val="18"/>
        </w:rPr>
      </w:pPr>
      <w:r w:rsidRPr="00A14790">
        <w:rPr>
          <w:sz w:val="18"/>
          <w:szCs w:val="18"/>
        </w:rPr>
        <w:t>13.1.3. Победитель закупки или участник закупки, на которого возлагается обязанность заключения договора в соответствии с пунктом 13.1.2 Положения, считается уклонившимся от заключения договора при наступлении любого из следующих событий:</w:t>
      </w:r>
    </w:p>
    <w:p w:rsidR="00A14790" w:rsidRPr="00A14790" w:rsidRDefault="00A14790" w:rsidP="00A14790">
      <w:pPr>
        <w:pStyle w:val="aa"/>
        <w:ind w:left="42" w:right="141" w:firstLine="242"/>
        <w:jc w:val="both"/>
        <w:rPr>
          <w:sz w:val="18"/>
          <w:szCs w:val="18"/>
        </w:rPr>
      </w:pPr>
      <w:r w:rsidRPr="00A14790">
        <w:rPr>
          <w:sz w:val="18"/>
          <w:szCs w:val="18"/>
        </w:rPr>
        <w:t>13.1.3.1. Предоставление участником закупки письменного отказа от заключения договора;</w:t>
      </w:r>
    </w:p>
    <w:p w:rsidR="00A14790" w:rsidRPr="00A14790" w:rsidRDefault="00A14790" w:rsidP="00A14790">
      <w:pPr>
        <w:pStyle w:val="aa"/>
        <w:ind w:left="42" w:right="141" w:firstLine="242"/>
        <w:jc w:val="both"/>
        <w:rPr>
          <w:sz w:val="18"/>
          <w:szCs w:val="18"/>
        </w:rPr>
      </w:pPr>
      <w:r w:rsidRPr="00A14790">
        <w:rPr>
          <w:sz w:val="18"/>
          <w:szCs w:val="18"/>
        </w:rPr>
        <w:t>13.1.3.2. Непредоставление участником закупки в указанные в документации о закупке сроки подписанного со своей стороны проекта договора;</w:t>
      </w:r>
    </w:p>
    <w:p w:rsidR="00A14790" w:rsidRPr="00A14790" w:rsidRDefault="00A14790" w:rsidP="00A14790">
      <w:pPr>
        <w:pStyle w:val="aa"/>
        <w:ind w:left="42" w:right="141" w:firstLine="242"/>
        <w:jc w:val="both"/>
        <w:rPr>
          <w:sz w:val="18"/>
          <w:szCs w:val="18"/>
        </w:rPr>
      </w:pPr>
      <w:r w:rsidRPr="00A14790">
        <w:rPr>
          <w:sz w:val="18"/>
          <w:szCs w:val="18"/>
        </w:rPr>
        <w:lastRenderedPageBreak/>
        <w:t>13.1.3.3. Непредоставление обеспечения исполнения договора в соответствии с указанным в извещении об осуществлении закупки и (или) в документации о закупке требуемым размером и с несоблюдением требуемого порядка, при наличии в документации о закупке таких требований.</w:t>
      </w:r>
    </w:p>
    <w:p w:rsidR="00A14790" w:rsidRPr="00A14790" w:rsidRDefault="00A14790" w:rsidP="00A14790">
      <w:pPr>
        <w:pStyle w:val="aa"/>
        <w:ind w:left="42" w:right="141" w:firstLine="242"/>
        <w:jc w:val="both"/>
        <w:rPr>
          <w:sz w:val="18"/>
          <w:szCs w:val="18"/>
        </w:rPr>
      </w:pPr>
      <w:r w:rsidRPr="00A14790">
        <w:rPr>
          <w:sz w:val="18"/>
          <w:szCs w:val="18"/>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A14790" w:rsidRPr="00A14790" w:rsidRDefault="00A14790" w:rsidP="00A14790">
      <w:pPr>
        <w:pStyle w:val="aa"/>
        <w:ind w:left="42" w:right="141" w:firstLine="242"/>
        <w:jc w:val="both"/>
        <w:rPr>
          <w:sz w:val="18"/>
          <w:szCs w:val="18"/>
        </w:rPr>
      </w:pPr>
      <w:r w:rsidRPr="00A14790">
        <w:rPr>
          <w:sz w:val="18"/>
          <w:szCs w:val="18"/>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A14790">
        <w:rPr>
          <w:sz w:val="18"/>
          <w:szCs w:val="18"/>
        </w:rPr>
        <w:b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A14790" w:rsidRPr="00A14790" w:rsidRDefault="00A14790" w:rsidP="00A14790">
      <w:pPr>
        <w:pStyle w:val="aa"/>
        <w:ind w:left="42" w:right="141" w:firstLine="242"/>
        <w:jc w:val="both"/>
        <w:rPr>
          <w:sz w:val="18"/>
          <w:szCs w:val="18"/>
        </w:rPr>
      </w:pPr>
      <w:r w:rsidRPr="00A14790">
        <w:rPr>
          <w:sz w:val="18"/>
          <w:szCs w:val="18"/>
        </w:rPr>
        <w:t>13.1.6.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A14790" w:rsidRPr="00A14790" w:rsidRDefault="00A14790" w:rsidP="00A14790">
      <w:pPr>
        <w:pStyle w:val="aa"/>
        <w:ind w:left="42" w:right="141" w:firstLine="242"/>
        <w:jc w:val="both"/>
        <w:rPr>
          <w:sz w:val="18"/>
          <w:szCs w:val="18"/>
        </w:rPr>
      </w:pPr>
      <w:r w:rsidRPr="00A14790">
        <w:rPr>
          <w:sz w:val="18"/>
          <w:szCs w:val="18"/>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A14790" w:rsidRPr="00A14790" w:rsidRDefault="00A14790" w:rsidP="00A14790">
      <w:pPr>
        <w:pStyle w:val="aa"/>
        <w:ind w:left="42" w:right="141" w:firstLine="242"/>
        <w:jc w:val="both"/>
        <w:rPr>
          <w:sz w:val="18"/>
          <w:szCs w:val="18"/>
        </w:rPr>
      </w:pPr>
      <w:r w:rsidRPr="00A14790">
        <w:rPr>
          <w:sz w:val="18"/>
          <w:szCs w:val="18"/>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 </w:t>
      </w:r>
    </w:p>
    <w:p w:rsidR="00A14790" w:rsidRPr="00A14790" w:rsidRDefault="00A14790" w:rsidP="00A14790">
      <w:pPr>
        <w:pStyle w:val="aa"/>
        <w:ind w:left="42" w:right="141" w:firstLine="242"/>
        <w:jc w:val="both"/>
        <w:rPr>
          <w:sz w:val="18"/>
          <w:szCs w:val="18"/>
        </w:rPr>
      </w:pPr>
      <w:r w:rsidRPr="00A14790">
        <w:rPr>
          <w:sz w:val="18"/>
          <w:szCs w:val="18"/>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A14790" w:rsidRPr="00A14790" w:rsidRDefault="00A14790" w:rsidP="00A14790">
      <w:pPr>
        <w:pStyle w:val="aa"/>
        <w:ind w:left="42" w:right="141" w:firstLine="242"/>
        <w:jc w:val="both"/>
        <w:rPr>
          <w:sz w:val="18"/>
          <w:szCs w:val="18"/>
        </w:rPr>
      </w:pPr>
      <w:r w:rsidRPr="00A14790">
        <w:rPr>
          <w:sz w:val="18"/>
          <w:szCs w:val="18"/>
        </w:rPr>
        <w:t>13.1.10. Заказчик не обязан учитывать (полностью или частично) замечания участника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A14790" w:rsidRPr="00A14790" w:rsidRDefault="00A14790" w:rsidP="00A14790">
      <w:pPr>
        <w:pStyle w:val="aa"/>
        <w:ind w:left="42" w:right="141" w:firstLine="242"/>
        <w:jc w:val="both"/>
        <w:rPr>
          <w:sz w:val="18"/>
          <w:szCs w:val="18"/>
        </w:rPr>
      </w:pPr>
      <w:r w:rsidRPr="00A14790">
        <w:rPr>
          <w:sz w:val="18"/>
          <w:szCs w:val="18"/>
        </w:rPr>
        <w:t xml:space="preserve">13.1.11.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рабочих дней с даты заключения таких договоров. </w:t>
      </w:r>
    </w:p>
    <w:p w:rsidR="00A14790" w:rsidRPr="00A14790" w:rsidRDefault="00A14790" w:rsidP="00A14790">
      <w:pPr>
        <w:pStyle w:val="aa"/>
        <w:ind w:left="42" w:right="141" w:firstLine="242"/>
        <w:jc w:val="both"/>
        <w:rPr>
          <w:sz w:val="18"/>
          <w:szCs w:val="18"/>
        </w:rPr>
      </w:pPr>
      <w:r w:rsidRPr="00A14790">
        <w:rPr>
          <w:sz w:val="18"/>
          <w:szCs w:val="1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rsidR="00A14790" w:rsidRPr="00A14790" w:rsidRDefault="00A14790" w:rsidP="00A14790">
      <w:pPr>
        <w:pStyle w:val="aa"/>
        <w:ind w:left="42" w:right="141" w:firstLine="242"/>
        <w:jc w:val="both"/>
        <w:rPr>
          <w:sz w:val="18"/>
          <w:szCs w:val="18"/>
        </w:rPr>
      </w:pPr>
      <w:r w:rsidRPr="00A14790">
        <w:rPr>
          <w:sz w:val="18"/>
          <w:szCs w:val="18"/>
        </w:rPr>
        <w:t>13.1.12.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A14790" w:rsidRPr="00A14790" w:rsidRDefault="00A14790" w:rsidP="00A14790">
      <w:pPr>
        <w:pStyle w:val="aa"/>
        <w:ind w:left="42" w:right="141" w:firstLine="242"/>
        <w:jc w:val="both"/>
        <w:rPr>
          <w:sz w:val="18"/>
          <w:szCs w:val="18"/>
        </w:rPr>
      </w:pPr>
      <w:r w:rsidRPr="00A14790">
        <w:rPr>
          <w:sz w:val="18"/>
          <w:szCs w:val="18"/>
        </w:rPr>
        <w:t>13.1.13. В реестр договоров не вносятся сведения и не передаются документы, которые в соответствии с Федеральным законом № 223-ФЗ не подлежат размещению в ЕИС.</w:t>
      </w:r>
    </w:p>
    <w:p w:rsidR="00A14790" w:rsidRPr="00A14790" w:rsidRDefault="00A14790" w:rsidP="00A14790">
      <w:pPr>
        <w:pStyle w:val="aa"/>
        <w:ind w:left="42" w:right="141" w:firstLine="242"/>
        <w:jc w:val="both"/>
        <w:rPr>
          <w:sz w:val="18"/>
          <w:szCs w:val="18"/>
        </w:rPr>
      </w:pPr>
      <w:r w:rsidRPr="00A14790">
        <w:rPr>
          <w:sz w:val="18"/>
          <w:szCs w:val="1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A14790" w:rsidRPr="00A14790" w:rsidRDefault="00A14790" w:rsidP="00A14790">
      <w:pPr>
        <w:pStyle w:val="aa"/>
        <w:ind w:left="42" w:right="141" w:firstLine="242"/>
        <w:jc w:val="both"/>
        <w:rPr>
          <w:sz w:val="18"/>
          <w:szCs w:val="18"/>
          <w:lang w:val="x-none"/>
        </w:rPr>
      </w:pPr>
      <w:bookmarkStart w:id="69" w:name="_Toc521582095"/>
      <w:r w:rsidRPr="00A14790">
        <w:rPr>
          <w:sz w:val="18"/>
          <w:szCs w:val="18"/>
          <w:lang w:val="x-none"/>
        </w:rPr>
        <w:t>13.2. Исполнение, изменение и расторжение договора</w:t>
      </w:r>
      <w:bookmarkEnd w:id="69"/>
    </w:p>
    <w:p w:rsidR="00A14790" w:rsidRPr="00A14790" w:rsidRDefault="00A14790" w:rsidP="00A14790">
      <w:pPr>
        <w:pStyle w:val="aa"/>
        <w:ind w:left="42" w:right="141" w:firstLine="242"/>
        <w:jc w:val="both"/>
        <w:rPr>
          <w:sz w:val="18"/>
          <w:szCs w:val="18"/>
        </w:rPr>
      </w:pPr>
      <w:r w:rsidRPr="00A14790">
        <w:rPr>
          <w:sz w:val="18"/>
          <w:szCs w:val="18"/>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A14790" w:rsidRPr="00A14790" w:rsidRDefault="00A14790" w:rsidP="00A14790">
      <w:pPr>
        <w:pStyle w:val="aa"/>
        <w:ind w:left="42" w:right="141" w:firstLine="242"/>
        <w:jc w:val="both"/>
        <w:rPr>
          <w:sz w:val="18"/>
          <w:szCs w:val="18"/>
        </w:rPr>
      </w:pPr>
      <w:r w:rsidRPr="00A14790">
        <w:rPr>
          <w:sz w:val="18"/>
          <w:szCs w:val="18"/>
        </w:rPr>
        <w:t>13.2.2. Изменение условий договора, не являющихся существенными, допускается в соответствии с Гражданским кодексом Российской Федерации.</w:t>
      </w:r>
    </w:p>
    <w:p w:rsidR="00A14790" w:rsidRPr="00A14790" w:rsidRDefault="00A14790" w:rsidP="00A14790">
      <w:pPr>
        <w:pStyle w:val="aa"/>
        <w:ind w:left="42" w:right="141" w:firstLine="242"/>
        <w:jc w:val="both"/>
        <w:rPr>
          <w:sz w:val="18"/>
          <w:szCs w:val="18"/>
        </w:rPr>
      </w:pPr>
      <w:r w:rsidRPr="00A14790">
        <w:rPr>
          <w:sz w:val="18"/>
          <w:szCs w:val="18"/>
        </w:rPr>
        <w:t>13.2.3. Изменение существенных условий договора при его исполнении допускается по соглашению сторон в следующих случаях:</w:t>
      </w:r>
    </w:p>
    <w:p w:rsidR="00A14790" w:rsidRPr="00A14790" w:rsidRDefault="00A14790" w:rsidP="00A14790">
      <w:pPr>
        <w:pStyle w:val="aa"/>
        <w:ind w:left="42" w:right="141" w:firstLine="242"/>
        <w:jc w:val="both"/>
        <w:rPr>
          <w:sz w:val="18"/>
          <w:szCs w:val="18"/>
        </w:rPr>
      </w:pPr>
      <w:r w:rsidRPr="00A14790">
        <w:rPr>
          <w:sz w:val="18"/>
          <w:szCs w:val="18"/>
        </w:rPr>
        <w:t>13.2.3.1. 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A14790" w:rsidRPr="00A14790" w:rsidRDefault="00A14790" w:rsidP="00A14790">
      <w:pPr>
        <w:pStyle w:val="aa"/>
        <w:ind w:left="42" w:right="141" w:firstLine="242"/>
        <w:jc w:val="both"/>
        <w:rPr>
          <w:sz w:val="18"/>
          <w:szCs w:val="18"/>
        </w:rPr>
      </w:pPr>
      <w:r w:rsidRPr="00A14790">
        <w:rPr>
          <w:sz w:val="18"/>
          <w:szCs w:val="18"/>
        </w:rPr>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A14790" w:rsidRPr="00A14790" w:rsidRDefault="00A14790" w:rsidP="00A14790">
      <w:pPr>
        <w:pStyle w:val="aa"/>
        <w:ind w:left="42" w:right="141" w:firstLine="242"/>
        <w:jc w:val="both"/>
        <w:rPr>
          <w:sz w:val="18"/>
          <w:szCs w:val="18"/>
        </w:rPr>
      </w:pPr>
      <w:r w:rsidRPr="00A14790">
        <w:rPr>
          <w:sz w:val="18"/>
          <w:szCs w:val="18"/>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5.6.18 Положения.</w:t>
      </w:r>
    </w:p>
    <w:p w:rsidR="00A14790" w:rsidRPr="00A14790" w:rsidRDefault="00A14790" w:rsidP="00A14790">
      <w:pPr>
        <w:pStyle w:val="aa"/>
        <w:ind w:left="42" w:right="141" w:firstLine="242"/>
        <w:jc w:val="both"/>
        <w:rPr>
          <w:sz w:val="18"/>
          <w:szCs w:val="18"/>
        </w:rPr>
      </w:pPr>
      <w:r w:rsidRPr="00A14790">
        <w:rPr>
          <w:sz w:val="18"/>
          <w:szCs w:val="18"/>
        </w:rPr>
        <w:t>13.2.3.4. Если при исполнении договора, заключенного до 1 января 2023 года возникли независящие от сторон договора обстоятельства, влекущие невозможность его исполнения.</w:t>
      </w:r>
    </w:p>
    <w:p w:rsidR="00A14790" w:rsidRPr="00A14790" w:rsidRDefault="00A14790" w:rsidP="00A14790">
      <w:pPr>
        <w:pStyle w:val="aa"/>
        <w:ind w:left="42" w:right="141" w:firstLine="242"/>
        <w:jc w:val="both"/>
        <w:rPr>
          <w:sz w:val="18"/>
          <w:szCs w:val="18"/>
        </w:rPr>
      </w:pPr>
      <w:r w:rsidRPr="00A14790">
        <w:rPr>
          <w:sz w:val="18"/>
          <w:szCs w:val="18"/>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A14790" w:rsidRPr="00A14790" w:rsidRDefault="00A14790" w:rsidP="00A14790">
      <w:pPr>
        <w:pStyle w:val="aa"/>
        <w:ind w:left="42" w:right="141" w:firstLine="242"/>
        <w:jc w:val="both"/>
        <w:rPr>
          <w:sz w:val="18"/>
          <w:szCs w:val="18"/>
        </w:rPr>
      </w:pPr>
      <w:r w:rsidRPr="00A14790">
        <w:rPr>
          <w:sz w:val="18"/>
          <w:szCs w:val="18"/>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A14790" w:rsidRPr="00A14790" w:rsidRDefault="00A14790" w:rsidP="00A14790">
      <w:pPr>
        <w:pStyle w:val="aa"/>
        <w:ind w:left="42" w:right="141" w:firstLine="242"/>
        <w:jc w:val="both"/>
        <w:rPr>
          <w:sz w:val="18"/>
          <w:szCs w:val="18"/>
        </w:rPr>
      </w:pPr>
      <w:r w:rsidRPr="00A14790">
        <w:rPr>
          <w:sz w:val="18"/>
          <w:szCs w:val="18"/>
        </w:rPr>
        <w:t>13.2.4.2. Если необходимость изменения условий договора обусловлена обстоятельствами непреодолимой силы;</w:t>
      </w:r>
    </w:p>
    <w:p w:rsidR="00A14790" w:rsidRPr="00A14790" w:rsidRDefault="00A14790" w:rsidP="00A14790">
      <w:pPr>
        <w:pStyle w:val="aa"/>
        <w:ind w:left="42" w:right="141" w:firstLine="242"/>
        <w:jc w:val="both"/>
        <w:rPr>
          <w:sz w:val="18"/>
          <w:szCs w:val="18"/>
        </w:rPr>
      </w:pPr>
      <w:r w:rsidRPr="00A14790">
        <w:rPr>
          <w:sz w:val="18"/>
          <w:szCs w:val="18"/>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A14790" w:rsidRPr="00A14790" w:rsidRDefault="00A14790" w:rsidP="00A14790">
      <w:pPr>
        <w:pStyle w:val="aa"/>
        <w:ind w:left="42" w:right="141" w:firstLine="242"/>
        <w:jc w:val="both"/>
        <w:rPr>
          <w:sz w:val="18"/>
          <w:szCs w:val="18"/>
        </w:rPr>
      </w:pPr>
      <w:r w:rsidRPr="00A14790">
        <w:rPr>
          <w:sz w:val="18"/>
          <w:szCs w:val="18"/>
        </w:rPr>
        <w:t xml:space="preserve"> 13.2.5. Положения подпункта 13.2.3.1 Положения не применяются в отношении договоров, заключенных по результатам неконкурентной закупки на основании подпункта 5.6.4 Положения. </w:t>
      </w:r>
    </w:p>
    <w:p w:rsidR="00A14790" w:rsidRPr="00A14790" w:rsidRDefault="00A14790" w:rsidP="00A14790">
      <w:pPr>
        <w:pStyle w:val="aa"/>
        <w:ind w:left="42" w:right="141" w:firstLine="242"/>
        <w:jc w:val="both"/>
        <w:rPr>
          <w:sz w:val="18"/>
          <w:szCs w:val="18"/>
        </w:rPr>
      </w:pPr>
      <w:r w:rsidRPr="00A14790">
        <w:rPr>
          <w:sz w:val="18"/>
          <w:szCs w:val="18"/>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A14790" w:rsidRPr="00A14790" w:rsidRDefault="00A14790" w:rsidP="00A14790">
      <w:pPr>
        <w:pStyle w:val="aa"/>
        <w:ind w:left="42" w:right="141" w:firstLine="242"/>
        <w:jc w:val="both"/>
        <w:rPr>
          <w:sz w:val="18"/>
          <w:szCs w:val="18"/>
        </w:rPr>
      </w:pPr>
      <w:r w:rsidRPr="00A14790">
        <w:rPr>
          <w:sz w:val="18"/>
          <w:szCs w:val="18"/>
        </w:rPr>
        <w:t>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A14790" w:rsidRPr="00A14790" w:rsidRDefault="00A14790" w:rsidP="00A14790">
      <w:pPr>
        <w:pStyle w:val="aa"/>
        <w:ind w:left="42" w:right="141" w:firstLine="242"/>
        <w:jc w:val="both"/>
        <w:rPr>
          <w:sz w:val="18"/>
          <w:szCs w:val="18"/>
        </w:rPr>
      </w:pPr>
      <w:r w:rsidRPr="00A14790">
        <w:rPr>
          <w:sz w:val="18"/>
          <w:szCs w:val="18"/>
        </w:rPr>
        <w:t>13.2.8. Договор может быть расторгнут по основаниям и в порядке, предусмотренном Гражданским кодексом Российской Федерации и договором.</w:t>
      </w:r>
    </w:p>
    <w:p w:rsidR="00A14790" w:rsidRPr="00A14790" w:rsidRDefault="00A14790" w:rsidP="00A14790">
      <w:pPr>
        <w:pStyle w:val="aa"/>
        <w:ind w:left="42" w:right="141" w:firstLine="242"/>
        <w:jc w:val="both"/>
        <w:rPr>
          <w:b/>
          <w:sz w:val="18"/>
          <w:szCs w:val="18"/>
          <w:u w:val="single"/>
        </w:rPr>
      </w:pPr>
      <w:r w:rsidRPr="00A14790">
        <w:rPr>
          <w:sz w:val="18"/>
          <w:szCs w:val="18"/>
        </w:rPr>
        <w:t>13.2.9.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w:t>
      </w:r>
    </w:p>
    <w:p w:rsidR="00A14790" w:rsidRPr="00A14790" w:rsidRDefault="00A14790" w:rsidP="00A14790">
      <w:pPr>
        <w:pStyle w:val="aa"/>
        <w:ind w:left="42" w:right="141" w:firstLine="242"/>
        <w:jc w:val="both"/>
        <w:rPr>
          <w:sz w:val="18"/>
          <w:szCs w:val="18"/>
        </w:rPr>
      </w:pPr>
      <w:r w:rsidRPr="00A14790">
        <w:rPr>
          <w:sz w:val="18"/>
          <w:szCs w:val="18"/>
        </w:rPr>
        <w:lastRenderedPageBreak/>
        <w:t>13.2.10.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A14790" w:rsidRPr="00A14790" w:rsidRDefault="00A14790" w:rsidP="00A14790">
      <w:pPr>
        <w:pStyle w:val="aa"/>
        <w:ind w:left="42" w:right="141" w:firstLine="242"/>
        <w:jc w:val="both"/>
        <w:rPr>
          <w:sz w:val="18"/>
          <w:szCs w:val="18"/>
        </w:rPr>
      </w:pPr>
      <w:r w:rsidRPr="00A14790">
        <w:rPr>
          <w:sz w:val="18"/>
          <w:szCs w:val="18"/>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rsidR="00A14790" w:rsidRPr="00A14790" w:rsidRDefault="00A14790" w:rsidP="00A14790">
      <w:pPr>
        <w:pStyle w:val="aa"/>
        <w:ind w:left="42" w:right="141" w:firstLine="242"/>
        <w:jc w:val="both"/>
        <w:rPr>
          <w:sz w:val="18"/>
          <w:szCs w:val="18"/>
        </w:rPr>
      </w:pPr>
      <w:r w:rsidRPr="00A14790">
        <w:rPr>
          <w:sz w:val="18"/>
          <w:szCs w:val="18"/>
        </w:rPr>
        <w:t>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w:t>
      </w:r>
    </w:p>
    <w:p w:rsidR="00A14790" w:rsidRPr="00A14790" w:rsidRDefault="00A14790" w:rsidP="00A14790">
      <w:pPr>
        <w:pStyle w:val="aa"/>
        <w:ind w:left="42" w:right="141" w:firstLine="242"/>
        <w:jc w:val="both"/>
        <w:rPr>
          <w:bCs/>
          <w:sz w:val="18"/>
          <w:szCs w:val="18"/>
          <w:lang w:val="x-none"/>
        </w:rPr>
      </w:pPr>
      <w:bookmarkStart w:id="70" w:name="_Toc521582096"/>
      <w:r w:rsidRPr="00A14790">
        <w:rPr>
          <w:bCs/>
          <w:sz w:val="18"/>
          <w:szCs w:val="18"/>
          <w:lang w:val="x-none"/>
        </w:rPr>
        <w:t>14. Особенности предоставления приоритета товаров российского происхождения, работ, услуг, выполняемых, оказываемых российскими лицами</w:t>
      </w:r>
      <w:bookmarkEnd w:id="70"/>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 xml:space="preserve">14.1. При проведении конкурентных закупок заказчик предоставляет установленный постановлением Правительства Российской Федерации </w:t>
      </w:r>
      <w:r w:rsidRPr="00A14790">
        <w:rPr>
          <w:sz w:val="18"/>
          <w:szCs w:val="18"/>
        </w:rPr>
        <w:br/>
        <w:t>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постановление № 925) приоритет товарам российского происхождения, работам, услугам, выполняемым, оказываемым российскими лицами.</w:t>
      </w:r>
    </w:p>
    <w:p w:rsidR="00A14790" w:rsidRPr="00A14790" w:rsidRDefault="00A14790" w:rsidP="00A14790">
      <w:pPr>
        <w:pStyle w:val="aa"/>
        <w:ind w:left="42" w:right="141" w:firstLine="242"/>
        <w:jc w:val="both"/>
        <w:rPr>
          <w:sz w:val="18"/>
          <w:szCs w:val="18"/>
        </w:rPr>
      </w:pPr>
      <w:r w:rsidRPr="00A14790">
        <w:rPr>
          <w:sz w:val="18"/>
          <w:szCs w:val="18"/>
        </w:rPr>
        <w:t>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 при этом договор заключается по цене договора, предложенной участником закупки в заявке на участие в закупке.</w:t>
      </w:r>
    </w:p>
    <w:p w:rsidR="00A14790" w:rsidRPr="00A14790" w:rsidRDefault="00A14790" w:rsidP="00A14790">
      <w:pPr>
        <w:pStyle w:val="aa"/>
        <w:ind w:left="42" w:right="141" w:firstLine="242"/>
        <w:jc w:val="both"/>
        <w:rPr>
          <w:sz w:val="18"/>
          <w:szCs w:val="18"/>
        </w:rPr>
      </w:pPr>
      <w:r w:rsidRPr="00A14790">
        <w:rPr>
          <w:sz w:val="18"/>
          <w:szCs w:val="18"/>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A14790" w:rsidRPr="00A14790" w:rsidRDefault="00A14790" w:rsidP="00A14790">
      <w:pPr>
        <w:pStyle w:val="aa"/>
        <w:ind w:left="42" w:right="141" w:firstLine="242"/>
        <w:jc w:val="both"/>
        <w:rPr>
          <w:sz w:val="18"/>
          <w:szCs w:val="18"/>
        </w:rPr>
      </w:pPr>
      <w:r w:rsidRPr="00A14790">
        <w:rPr>
          <w:sz w:val="18"/>
          <w:szCs w:val="18"/>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A14790" w:rsidRPr="00A14790" w:rsidRDefault="00A14790" w:rsidP="00A14790">
      <w:pPr>
        <w:pStyle w:val="aa"/>
        <w:ind w:left="42" w:right="141" w:firstLine="242"/>
        <w:jc w:val="both"/>
        <w:rPr>
          <w:sz w:val="18"/>
          <w:szCs w:val="18"/>
        </w:rPr>
      </w:pPr>
      <w:r w:rsidRPr="00A14790">
        <w:rPr>
          <w:sz w:val="18"/>
          <w:szCs w:val="18"/>
        </w:rPr>
        <w:t>14.5. Условием предоставления приоритета является включение в документацию о закупке следующих сведений:</w:t>
      </w:r>
    </w:p>
    <w:p w:rsidR="00A14790" w:rsidRPr="00A14790" w:rsidRDefault="00A14790" w:rsidP="00A14790">
      <w:pPr>
        <w:pStyle w:val="aa"/>
        <w:ind w:left="42" w:right="141" w:firstLine="242"/>
        <w:jc w:val="both"/>
        <w:rPr>
          <w:sz w:val="18"/>
          <w:szCs w:val="18"/>
        </w:rPr>
      </w:pPr>
      <w:r w:rsidRPr="00A14790">
        <w:rPr>
          <w:sz w:val="18"/>
          <w:szCs w:val="18"/>
        </w:rPr>
        <w:t>14.5.1.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14790" w:rsidRPr="00A14790" w:rsidRDefault="00A14790" w:rsidP="00A14790">
      <w:pPr>
        <w:pStyle w:val="aa"/>
        <w:ind w:left="42" w:right="141" w:firstLine="242"/>
        <w:jc w:val="both"/>
        <w:rPr>
          <w:sz w:val="18"/>
          <w:szCs w:val="18"/>
        </w:rPr>
      </w:pPr>
      <w:r w:rsidRPr="00A14790">
        <w:rPr>
          <w:sz w:val="18"/>
          <w:szCs w:val="18"/>
        </w:rPr>
        <w:t>14.5.2.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14790" w:rsidRPr="00A14790" w:rsidRDefault="00A14790" w:rsidP="00A14790">
      <w:pPr>
        <w:pStyle w:val="aa"/>
        <w:ind w:left="42" w:right="141" w:firstLine="242"/>
        <w:jc w:val="both"/>
        <w:rPr>
          <w:sz w:val="18"/>
          <w:szCs w:val="18"/>
        </w:rPr>
      </w:pPr>
      <w:r w:rsidRPr="00A14790">
        <w:rPr>
          <w:sz w:val="18"/>
          <w:szCs w:val="18"/>
        </w:rPr>
        <w:t>14.5.3. Сведения о начальной (максимальной) цене единицы каждого товара, работы, услуги, являющихся предметом закупки;</w:t>
      </w:r>
    </w:p>
    <w:p w:rsidR="00A14790" w:rsidRPr="00A14790" w:rsidRDefault="00A14790" w:rsidP="00A14790">
      <w:pPr>
        <w:pStyle w:val="aa"/>
        <w:ind w:left="42" w:right="141" w:firstLine="242"/>
        <w:jc w:val="both"/>
        <w:rPr>
          <w:sz w:val="18"/>
          <w:szCs w:val="18"/>
        </w:rPr>
      </w:pPr>
      <w:r w:rsidRPr="00A14790">
        <w:rPr>
          <w:sz w:val="18"/>
          <w:szCs w:val="18"/>
        </w:rPr>
        <w:t xml:space="preserve">14.5.4. Условие о том, что отсутствие в заявке на участие в закупке указания (декларирования) страны происхождения поставляемого товара </w:t>
      </w:r>
      <w:r w:rsidRPr="00A14790">
        <w:rPr>
          <w:sz w:val="18"/>
          <w:szCs w:val="18"/>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14790" w:rsidRPr="00A14790" w:rsidRDefault="00A14790" w:rsidP="00A14790">
      <w:pPr>
        <w:pStyle w:val="aa"/>
        <w:ind w:left="42" w:right="141" w:firstLine="242"/>
        <w:jc w:val="both"/>
        <w:rPr>
          <w:sz w:val="18"/>
          <w:szCs w:val="18"/>
        </w:rPr>
      </w:pPr>
      <w:r w:rsidRPr="00A14790">
        <w:rPr>
          <w:sz w:val="18"/>
          <w:szCs w:val="18"/>
        </w:rPr>
        <w:t>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14790" w:rsidRPr="00A14790" w:rsidRDefault="00A14790" w:rsidP="00A14790">
      <w:pPr>
        <w:pStyle w:val="aa"/>
        <w:ind w:left="42" w:right="141" w:firstLine="242"/>
        <w:jc w:val="both"/>
        <w:rPr>
          <w:sz w:val="18"/>
          <w:szCs w:val="18"/>
        </w:rPr>
      </w:pPr>
      <w:r w:rsidRPr="00A14790">
        <w:rPr>
          <w:sz w:val="18"/>
          <w:szCs w:val="18"/>
        </w:rPr>
        <w:t>14.5.6.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14790" w:rsidRPr="00A14790" w:rsidRDefault="00A14790" w:rsidP="00A14790">
      <w:pPr>
        <w:pStyle w:val="aa"/>
        <w:ind w:left="42" w:right="141" w:firstLine="242"/>
        <w:jc w:val="both"/>
        <w:rPr>
          <w:sz w:val="18"/>
          <w:szCs w:val="18"/>
        </w:rPr>
      </w:pPr>
      <w:r w:rsidRPr="00A14790">
        <w:rPr>
          <w:sz w:val="18"/>
          <w:szCs w:val="18"/>
        </w:rPr>
        <w:t>14.5.7.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14790" w:rsidRPr="00A14790" w:rsidRDefault="00A14790" w:rsidP="00A14790">
      <w:pPr>
        <w:pStyle w:val="aa"/>
        <w:ind w:left="42" w:right="141" w:firstLine="242"/>
        <w:jc w:val="both"/>
        <w:rPr>
          <w:sz w:val="18"/>
          <w:szCs w:val="18"/>
        </w:rPr>
      </w:pPr>
      <w:r w:rsidRPr="00A14790">
        <w:rPr>
          <w:sz w:val="18"/>
          <w:szCs w:val="18"/>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A14790" w:rsidRPr="00A14790" w:rsidRDefault="00A14790" w:rsidP="00A14790">
      <w:pPr>
        <w:pStyle w:val="aa"/>
        <w:ind w:left="42" w:right="141" w:firstLine="242"/>
        <w:jc w:val="both"/>
        <w:rPr>
          <w:sz w:val="18"/>
          <w:szCs w:val="18"/>
        </w:rPr>
      </w:pPr>
      <w:r w:rsidRPr="00A14790">
        <w:rPr>
          <w:sz w:val="18"/>
          <w:szCs w:val="18"/>
        </w:rPr>
        <w:t>14.5.9. Условие о том, что при исполнении договора, заключенного с участником закупки, которому предоставлен приоритет в соответствии с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14790" w:rsidRPr="00A14790" w:rsidRDefault="00A14790" w:rsidP="00A14790">
      <w:pPr>
        <w:pStyle w:val="aa"/>
        <w:ind w:left="42" w:right="141" w:firstLine="242"/>
        <w:jc w:val="both"/>
        <w:rPr>
          <w:sz w:val="18"/>
          <w:szCs w:val="18"/>
        </w:rPr>
      </w:pPr>
      <w:r w:rsidRPr="00A14790">
        <w:rPr>
          <w:sz w:val="18"/>
          <w:szCs w:val="18"/>
        </w:rPr>
        <w:t>14.6. Приоритет не предоставляется в случаях, указанных в пункте 6 постановления № 925.</w:t>
      </w:r>
    </w:p>
    <w:p w:rsidR="00A14790" w:rsidRPr="00A14790" w:rsidRDefault="00A14790" w:rsidP="00A14790">
      <w:pPr>
        <w:pStyle w:val="aa"/>
        <w:ind w:left="42" w:right="141" w:firstLine="242"/>
        <w:jc w:val="both"/>
        <w:rPr>
          <w:sz w:val="18"/>
          <w:szCs w:val="18"/>
        </w:rPr>
      </w:pPr>
      <w:r w:rsidRPr="00A14790">
        <w:rPr>
          <w:sz w:val="18"/>
          <w:szCs w:val="18"/>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A14790" w:rsidRPr="00A14790" w:rsidRDefault="00A14790" w:rsidP="00A14790">
      <w:pPr>
        <w:pStyle w:val="aa"/>
        <w:ind w:left="42" w:right="141" w:firstLine="242"/>
        <w:jc w:val="both"/>
        <w:rPr>
          <w:sz w:val="18"/>
          <w:szCs w:val="18"/>
        </w:rPr>
      </w:pPr>
      <w:r w:rsidRPr="00A14790">
        <w:rPr>
          <w:sz w:val="18"/>
          <w:szCs w:val="18"/>
        </w:rPr>
        <w:t>14.8.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14790" w:rsidRPr="00A14790" w:rsidRDefault="00A14790" w:rsidP="00A14790">
      <w:pPr>
        <w:pStyle w:val="aa"/>
        <w:ind w:left="42" w:right="141" w:firstLine="242"/>
        <w:jc w:val="both"/>
        <w:rPr>
          <w:sz w:val="18"/>
          <w:szCs w:val="18"/>
        </w:rPr>
      </w:pPr>
      <w:r w:rsidRPr="00A14790">
        <w:rPr>
          <w:sz w:val="18"/>
          <w:szCs w:val="18"/>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A14790" w:rsidRPr="00A14790" w:rsidRDefault="00A14790" w:rsidP="00A14790">
      <w:pPr>
        <w:pStyle w:val="aa"/>
        <w:ind w:left="42" w:right="141" w:firstLine="242"/>
        <w:jc w:val="both"/>
        <w:rPr>
          <w:sz w:val="18"/>
          <w:szCs w:val="18"/>
        </w:rPr>
      </w:pPr>
      <w:r w:rsidRPr="00A14790">
        <w:rPr>
          <w:sz w:val="18"/>
          <w:szCs w:val="18"/>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A14790" w:rsidRPr="00A14790" w:rsidRDefault="00A14790" w:rsidP="00A14790">
      <w:pPr>
        <w:pStyle w:val="aa"/>
        <w:ind w:left="42" w:right="141" w:firstLine="242"/>
        <w:jc w:val="both"/>
        <w:rPr>
          <w:bCs/>
          <w:sz w:val="18"/>
          <w:szCs w:val="18"/>
          <w:lang w:val="x-none"/>
        </w:rPr>
      </w:pPr>
      <w:bookmarkStart w:id="71" w:name="_Toc521582097"/>
      <w:r w:rsidRPr="00A14790">
        <w:rPr>
          <w:bCs/>
          <w:sz w:val="18"/>
          <w:szCs w:val="18"/>
          <w:lang w:val="x-none"/>
        </w:rPr>
        <w:lastRenderedPageBreak/>
        <w:t>15. Особенности осуществления закупок у субъектов малого и среднего предпринимательства</w:t>
      </w:r>
      <w:bookmarkEnd w:id="71"/>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15.1. Заказчики, на которых распространяется действие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A14790" w:rsidRPr="00A14790" w:rsidRDefault="00A14790" w:rsidP="00A14790">
      <w:pPr>
        <w:pStyle w:val="aa"/>
        <w:ind w:left="42" w:right="141" w:firstLine="242"/>
        <w:jc w:val="both"/>
        <w:rPr>
          <w:sz w:val="18"/>
          <w:szCs w:val="18"/>
        </w:rPr>
      </w:pPr>
      <w:r w:rsidRPr="00A14790">
        <w:rPr>
          <w:sz w:val="18"/>
          <w:szCs w:val="18"/>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A14790" w:rsidRPr="00A14790" w:rsidRDefault="00A14790" w:rsidP="00A14790">
      <w:pPr>
        <w:pStyle w:val="aa"/>
        <w:ind w:left="42" w:right="141" w:firstLine="242"/>
        <w:jc w:val="both"/>
        <w:rPr>
          <w:sz w:val="18"/>
          <w:szCs w:val="18"/>
        </w:rPr>
      </w:pPr>
      <w:r w:rsidRPr="00A14790">
        <w:rPr>
          <w:sz w:val="18"/>
          <w:szCs w:val="18"/>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A14790" w:rsidRPr="00A14790" w:rsidRDefault="00A14790" w:rsidP="00A14790">
      <w:pPr>
        <w:pStyle w:val="aa"/>
        <w:ind w:left="42" w:right="141" w:firstLine="242"/>
        <w:jc w:val="both"/>
        <w:rPr>
          <w:sz w:val="18"/>
          <w:szCs w:val="18"/>
        </w:rPr>
      </w:pPr>
      <w:r w:rsidRPr="00A14790">
        <w:rPr>
          <w:sz w:val="18"/>
          <w:szCs w:val="18"/>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w:t>
      </w:r>
      <w:proofErr w:type="gramStart"/>
      <w:r w:rsidRPr="00A14790">
        <w:rPr>
          <w:sz w:val="18"/>
          <w:szCs w:val="18"/>
        </w:rPr>
        <w:t>особен-ностях</w:t>
      </w:r>
      <w:proofErr w:type="gramEnd"/>
      <w:r w:rsidRPr="00A14790">
        <w:rPr>
          <w:sz w:val="18"/>
          <w:szCs w:val="18"/>
        </w:rPr>
        <w:t xml:space="preserve"> участия в закупках, предоставления информации и документов, подтверждающих их принадлежность к СМСП.</w:t>
      </w:r>
    </w:p>
    <w:p w:rsidR="00A14790" w:rsidRPr="00A14790" w:rsidRDefault="00A14790" w:rsidP="00A14790">
      <w:pPr>
        <w:pStyle w:val="aa"/>
        <w:ind w:left="42" w:right="141" w:firstLine="242"/>
        <w:jc w:val="both"/>
        <w:rPr>
          <w:sz w:val="18"/>
          <w:szCs w:val="18"/>
        </w:rPr>
      </w:pPr>
      <w:r w:rsidRPr="00A14790">
        <w:rPr>
          <w:sz w:val="18"/>
          <w:szCs w:val="1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A14790" w:rsidRPr="00A14790" w:rsidRDefault="00A14790" w:rsidP="00A14790">
      <w:pPr>
        <w:pStyle w:val="aa"/>
        <w:ind w:left="42" w:right="141" w:firstLine="242"/>
        <w:jc w:val="both"/>
        <w:rPr>
          <w:sz w:val="18"/>
          <w:szCs w:val="18"/>
          <w:u w:val="single"/>
        </w:rPr>
      </w:pPr>
      <w:r w:rsidRPr="00A14790">
        <w:rPr>
          <w:sz w:val="18"/>
          <w:szCs w:val="18"/>
        </w:rPr>
        <w:t xml:space="preserve">15.5. Сроки оплаты поставленного товара (выполненной работы, оказанной услуги) устанавливаются пунктами 14(3), 28, 32(1) Положения </w:t>
      </w:r>
      <w:r w:rsidRPr="00A14790">
        <w:rPr>
          <w:sz w:val="18"/>
          <w:szCs w:val="18"/>
        </w:rPr>
        <w:br/>
        <w:t xml:space="preserve">об особенностях участия в закупках, утвержденного постановлением Правительства Российской Федерации от 11 декабря 2014 г. </w:t>
      </w:r>
      <w:proofErr w:type="gramStart"/>
      <w:r w:rsidRPr="00A14790">
        <w:rPr>
          <w:sz w:val="18"/>
          <w:szCs w:val="18"/>
        </w:rPr>
        <w:t>№  1352</w:t>
      </w:r>
      <w:proofErr w:type="gramEnd"/>
      <w:r w:rsidRPr="00A14790">
        <w:rPr>
          <w:sz w:val="18"/>
          <w:szCs w:val="18"/>
        </w:rPr>
        <w:t>.</w:t>
      </w:r>
    </w:p>
    <w:p w:rsidR="00A14790" w:rsidRPr="00A14790" w:rsidRDefault="00A14790" w:rsidP="00A14790">
      <w:pPr>
        <w:pStyle w:val="aa"/>
        <w:ind w:left="42" w:right="141" w:firstLine="242"/>
        <w:jc w:val="both"/>
        <w:rPr>
          <w:bCs/>
          <w:sz w:val="18"/>
          <w:szCs w:val="18"/>
          <w:lang w:val="x-none"/>
        </w:rPr>
      </w:pPr>
      <w:bookmarkStart w:id="72" w:name="_Toc521582098"/>
      <w:r w:rsidRPr="00A14790">
        <w:rPr>
          <w:bCs/>
          <w:sz w:val="18"/>
          <w:szCs w:val="18"/>
          <w:lang w:val="x-none"/>
        </w:rPr>
        <w:t>16.  Организация и проведение совместных (консолидированных) закупок</w:t>
      </w:r>
      <w:bookmarkEnd w:id="72"/>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A14790" w:rsidRPr="00A14790" w:rsidRDefault="00A14790" w:rsidP="00A14790">
      <w:pPr>
        <w:pStyle w:val="aa"/>
        <w:ind w:left="42" w:right="141" w:firstLine="242"/>
        <w:jc w:val="both"/>
        <w:rPr>
          <w:sz w:val="18"/>
          <w:szCs w:val="18"/>
        </w:rPr>
      </w:pPr>
      <w:r w:rsidRPr="00A14790">
        <w:rPr>
          <w:sz w:val="18"/>
          <w:szCs w:val="18"/>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A14790" w:rsidRPr="00A14790" w:rsidRDefault="00A14790" w:rsidP="00A14790">
      <w:pPr>
        <w:pStyle w:val="aa"/>
        <w:ind w:left="42" w:right="141" w:firstLine="242"/>
        <w:jc w:val="both"/>
        <w:rPr>
          <w:sz w:val="18"/>
          <w:szCs w:val="18"/>
        </w:rPr>
      </w:pPr>
      <w:r w:rsidRPr="00A14790">
        <w:rPr>
          <w:sz w:val="18"/>
          <w:szCs w:val="18"/>
        </w:rPr>
        <w:t>16.3. Заказчик вправе принять участие в совместных закупках, передав свои функции в части проведения закупки другому заказчику либо организатору, который соответствует требованиям Положения, на основании заключенного соглашения о проведении совместных закупок.</w:t>
      </w:r>
    </w:p>
    <w:p w:rsidR="00A14790" w:rsidRPr="00A14790" w:rsidRDefault="00A14790" w:rsidP="00A14790">
      <w:pPr>
        <w:pStyle w:val="aa"/>
        <w:ind w:left="42" w:right="141" w:firstLine="242"/>
        <w:jc w:val="both"/>
        <w:rPr>
          <w:sz w:val="18"/>
          <w:szCs w:val="18"/>
        </w:rPr>
      </w:pPr>
      <w:r w:rsidRPr="00A14790">
        <w:rPr>
          <w:sz w:val="18"/>
          <w:szCs w:val="18"/>
        </w:rPr>
        <w:t xml:space="preserve">16.4. Организатором закупки </w:t>
      </w:r>
      <w:proofErr w:type="gramStart"/>
      <w:r w:rsidRPr="00A14790">
        <w:rPr>
          <w:sz w:val="18"/>
          <w:szCs w:val="18"/>
        </w:rPr>
        <w:t>может быть</w:t>
      </w:r>
      <w:proofErr w:type="gramEnd"/>
      <w:r w:rsidRPr="00A14790">
        <w:rPr>
          <w:sz w:val="18"/>
          <w:szCs w:val="18"/>
        </w:rPr>
        <w:t xml:space="preserve"> как сам заказчик, так и иное лицо, действующее в рамках соответствующего соглашения с заказчиком.</w:t>
      </w:r>
    </w:p>
    <w:p w:rsidR="00A14790" w:rsidRPr="00A14790" w:rsidRDefault="00A14790" w:rsidP="00A14790">
      <w:pPr>
        <w:pStyle w:val="aa"/>
        <w:ind w:left="42" w:right="141" w:firstLine="242"/>
        <w:jc w:val="both"/>
        <w:rPr>
          <w:sz w:val="18"/>
          <w:szCs w:val="18"/>
        </w:rPr>
      </w:pPr>
      <w:r w:rsidRPr="00A14790">
        <w:rPr>
          <w:sz w:val="18"/>
          <w:szCs w:val="18"/>
        </w:rPr>
        <w:t>16.5. Функция непосредственного проведения совместных закупок (от размещения извещения о закупке и документации о закупке</w:t>
      </w:r>
      <w:r>
        <w:rPr>
          <w:sz w:val="18"/>
          <w:szCs w:val="18"/>
        </w:rPr>
        <w:t xml:space="preserve"> </w:t>
      </w:r>
      <w:r w:rsidRPr="00A14790">
        <w:rPr>
          <w:sz w:val="18"/>
          <w:szCs w:val="18"/>
        </w:rPr>
        <w:t>до подведения итогов закупки, включая все промежуточные этапы закупки) возлагается на организатора закупки.</w:t>
      </w:r>
    </w:p>
    <w:p w:rsidR="00A14790" w:rsidRPr="00A14790" w:rsidRDefault="00A14790" w:rsidP="00A14790">
      <w:pPr>
        <w:pStyle w:val="aa"/>
        <w:ind w:left="42" w:right="141" w:firstLine="242"/>
        <w:jc w:val="both"/>
        <w:rPr>
          <w:sz w:val="18"/>
          <w:szCs w:val="18"/>
        </w:rPr>
      </w:pPr>
      <w:r w:rsidRPr="00A14790">
        <w:rPr>
          <w:sz w:val="18"/>
          <w:szCs w:val="18"/>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A14790" w:rsidRPr="00A14790" w:rsidRDefault="00A14790" w:rsidP="00A14790">
      <w:pPr>
        <w:pStyle w:val="aa"/>
        <w:ind w:left="42" w:right="141" w:firstLine="242"/>
        <w:jc w:val="both"/>
        <w:rPr>
          <w:sz w:val="18"/>
          <w:szCs w:val="18"/>
        </w:rPr>
      </w:pPr>
      <w:r w:rsidRPr="00A14790">
        <w:rPr>
          <w:sz w:val="18"/>
          <w:szCs w:val="18"/>
        </w:rPr>
        <w:t>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иными нормативными правовыми актами.</w:t>
      </w:r>
    </w:p>
    <w:p w:rsidR="00A14790" w:rsidRPr="00A14790" w:rsidRDefault="00A14790" w:rsidP="00A14790">
      <w:pPr>
        <w:pStyle w:val="aa"/>
        <w:ind w:left="42" w:right="141" w:firstLine="242"/>
        <w:jc w:val="both"/>
        <w:rPr>
          <w:sz w:val="18"/>
          <w:szCs w:val="18"/>
        </w:rPr>
      </w:pPr>
      <w:r w:rsidRPr="00A14790">
        <w:rPr>
          <w:sz w:val="18"/>
          <w:szCs w:val="18"/>
        </w:rPr>
        <w:t>16.8. Порядок заключения договора вследствие проведения совместной закупки должен соответствовать особенностям и требованиям, установленным подразделом 13.1 Положения.</w:t>
      </w:r>
    </w:p>
    <w:p w:rsidR="00A14790" w:rsidRPr="00A14790" w:rsidRDefault="00A14790" w:rsidP="00A14790">
      <w:pPr>
        <w:pStyle w:val="aa"/>
        <w:ind w:left="42" w:right="141" w:firstLine="242"/>
        <w:jc w:val="both"/>
        <w:rPr>
          <w:sz w:val="18"/>
          <w:szCs w:val="18"/>
        </w:rPr>
      </w:pPr>
      <w:r w:rsidRPr="00A14790">
        <w:rPr>
          <w:sz w:val="18"/>
          <w:szCs w:val="18"/>
        </w:rPr>
        <w:t>16.9. 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A14790" w:rsidRPr="00A14790" w:rsidRDefault="00A14790" w:rsidP="00A14790">
      <w:pPr>
        <w:pStyle w:val="aa"/>
        <w:ind w:left="42" w:right="141" w:firstLine="242"/>
        <w:jc w:val="both"/>
        <w:rPr>
          <w:sz w:val="18"/>
          <w:szCs w:val="18"/>
        </w:rPr>
      </w:pPr>
      <w:r w:rsidRPr="00A14790">
        <w:rPr>
          <w:sz w:val="18"/>
          <w:szCs w:val="18"/>
        </w:rPr>
        <w:t>16.10. Соглашение о проведении совместной закупки, заключаемое заинтересованными лицами, должно содержать:</w:t>
      </w:r>
    </w:p>
    <w:p w:rsidR="00A14790" w:rsidRPr="00A14790" w:rsidRDefault="00A14790" w:rsidP="00A14790">
      <w:pPr>
        <w:pStyle w:val="aa"/>
        <w:ind w:left="42" w:right="141" w:firstLine="242"/>
        <w:jc w:val="both"/>
        <w:rPr>
          <w:sz w:val="18"/>
          <w:szCs w:val="18"/>
        </w:rPr>
      </w:pPr>
      <w:r w:rsidRPr="00A14790">
        <w:rPr>
          <w:sz w:val="18"/>
          <w:szCs w:val="18"/>
        </w:rPr>
        <w:t>сведения о заказчиках, проводящих совместные закупки (стороны соглашения);</w:t>
      </w:r>
    </w:p>
    <w:p w:rsidR="00A14790" w:rsidRPr="00A14790" w:rsidRDefault="00A14790" w:rsidP="00A14790">
      <w:pPr>
        <w:pStyle w:val="aa"/>
        <w:ind w:left="42" w:right="141" w:firstLine="242"/>
        <w:jc w:val="both"/>
        <w:rPr>
          <w:sz w:val="18"/>
          <w:szCs w:val="18"/>
        </w:rPr>
      </w:pPr>
      <w:r w:rsidRPr="00A14790">
        <w:rPr>
          <w:sz w:val="18"/>
          <w:szCs w:val="18"/>
        </w:rPr>
        <w:t>сведения о видах и предполагаемых объемах закупок, в отношении которых проводятся совместные закупки;</w:t>
      </w:r>
    </w:p>
    <w:p w:rsidR="00A14790" w:rsidRPr="00A14790" w:rsidRDefault="00A14790" w:rsidP="00A14790">
      <w:pPr>
        <w:pStyle w:val="aa"/>
        <w:ind w:left="42" w:right="141" w:firstLine="242"/>
        <w:jc w:val="both"/>
        <w:rPr>
          <w:sz w:val="18"/>
          <w:szCs w:val="18"/>
        </w:rPr>
      </w:pPr>
      <w:r w:rsidRPr="00A14790">
        <w:rPr>
          <w:sz w:val="18"/>
          <w:szCs w:val="18"/>
        </w:rPr>
        <w:t>права, обязанности и ответственность сторон соглашения;</w:t>
      </w:r>
    </w:p>
    <w:p w:rsidR="00A14790" w:rsidRPr="00A14790" w:rsidRDefault="00A14790" w:rsidP="00A14790">
      <w:pPr>
        <w:pStyle w:val="aa"/>
        <w:ind w:left="42" w:right="141" w:firstLine="242"/>
        <w:jc w:val="both"/>
        <w:rPr>
          <w:sz w:val="18"/>
          <w:szCs w:val="18"/>
        </w:rPr>
      </w:pPr>
      <w:r w:rsidRPr="00A14790">
        <w:rPr>
          <w:sz w:val="18"/>
          <w:szCs w:val="18"/>
        </w:rPr>
        <w:t>сведения об организаторе совместных закупок, включая перечень функций, передаваемых ему сторонами соглашения в целях проведения закупки;</w:t>
      </w:r>
    </w:p>
    <w:p w:rsidR="00A14790" w:rsidRPr="00A14790" w:rsidRDefault="00A14790" w:rsidP="00A14790">
      <w:pPr>
        <w:pStyle w:val="aa"/>
        <w:ind w:left="42" w:right="141" w:firstLine="242"/>
        <w:jc w:val="both"/>
        <w:rPr>
          <w:sz w:val="18"/>
          <w:szCs w:val="18"/>
        </w:rPr>
      </w:pPr>
      <w:r w:rsidRPr="00A14790">
        <w:rPr>
          <w:sz w:val="18"/>
          <w:szCs w:val="18"/>
        </w:rPr>
        <w:t>порядок и срок формирования закупочной комиссии;</w:t>
      </w:r>
    </w:p>
    <w:p w:rsidR="00A14790" w:rsidRPr="00A14790" w:rsidRDefault="00A14790" w:rsidP="00A14790">
      <w:pPr>
        <w:pStyle w:val="aa"/>
        <w:ind w:left="42" w:right="141" w:firstLine="242"/>
        <w:jc w:val="both"/>
        <w:rPr>
          <w:sz w:val="18"/>
          <w:szCs w:val="18"/>
        </w:rPr>
      </w:pPr>
      <w:r w:rsidRPr="00A14790">
        <w:rPr>
          <w:sz w:val="18"/>
          <w:szCs w:val="18"/>
        </w:rPr>
        <w:t>порядок и срок разработки и утверждения документации и (или) извещения о закупке;</w:t>
      </w:r>
    </w:p>
    <w:p w:rsidR="00A14790" w:rsidRPr="00A14790" w:rsidRDefault="00A14790" w:rsidP="00A14790">
      <w:pPr>
        <w:pStyle w:val="aa"/>
        <w:ind w:left="42" w:right="141" w:firstLine="242"/>
        <w:jc w:val="both"/>
        <w:rPr>
          <w:sz w:val="18"/>
          <w:szCs w:val="18"/>
        </w:rPr>
      </w:pPr>
      <w:r w:rsidRPr="00A14790">
        <w:rPr>
          <w:sz w:val="18"/>
          <w:szCs w:val="18"/>
        </w:rPr>
        <w:t>ориентировочные сроки проведения совместных закупок;</w:t>
      </w:r>
    </w:p>
    <w:p w:rsidR="00A14790" w:rsidRPr="00A14790" w:rsidRDefault="00A14790" w:rsidP="00A14790">
      <w:pPr>
        <w:pStyle w:val="aa"/>
        <w:ind w:left="42" w:right="141" w:firstLine="242"/>
        <w:jc w:val="both"/>
        <w:rPr>
          <w:sz w:val="18"/>
          <w:szCs w:val="18"/>
        </w:rPr>
      </w:pPr>
      <w:r w:rsidRPr="00A14790">
        <w:rPr>
          <w:sz w:val="18"/>
          <w:szCs w:val="18"/>
        </w:rPr>
        <w:t>порядок оплаты расходов, связанных с организацией и проведением совместных закупок;</w:t>
      </w:r>
    </w:p>
    <w:p w:rsidR="00A14790" w:rsidRPr="00A14790" w:rsidRDefault="00A14790" w:rsidP="00A14790">
      <w:pPr>
        <w:pStyle w:val="aa"/>
        <w:ind w:left="42" w:right="141" w:firstLine="242"/>
        <w:jc w:val="both"/>
        <w:rPr>
          <w:sz w:val="18"/>
          <w:szCs w:val="18"/>
        </w:rPr>
      </w:pPr>
      <w:r w:rsidRPr="00A14790">
        <w:rPr>
          <w:sz w:val="18"/>
          <w:szCs w:val="18"/>
        </w:rPr>
        <w:t>срок действия соглашения;</w:t>
      </w:r>
    </w:p>
    <w:p w:rsidR="00A14790" w:rsidRPr="00A14790" w:rsidRDefault="00A14790" w:rsidP="00A14790">
      <w:pPr>
        <w:pStyle w:val="aa"/>
        <w:ind w:left="42" w:right="141" w:firstLine="242"/>
        <w:jc w:val="both"/>
        <w:rPr>
          <w:sz w:val="18"/>
          <w:szCs w:val="18"/>
        </w:rPr>
      </w:pPr>
      <w:r w:rsidRPr="00A14790">
        <w:rPr>
          <w:sz w:val="18"/>
          <w:szCs w:val="18"/>
        </w:rPr>
        <w:t>порядок рассмотрения споров и обжалований;</w:t>
      </w:r>
    </w:p>
    <w:p w:rsidR="00A14790" w:rsidRPr="00A14790" w:rsidRDefault="00A14790" w:rsidP="00A14790">
      <w:pPr>
        <w:pStyle w:val="aa"/>
        <w:ind w:left="42" w:right="141" w:firstLine="242"/>
        <w:jc w:val="both"/>
        <w:rPr>
          <w:sz w:val="18"/>
          <w:szCs w:val="18"/>
        </w:rPr>
      </w:pPr>
      <w:r w:rsidRPr="00A14790">
        <w:rPr>
          <w:sz w:val="18"/>
          <w:szCs w:val="18"/>
        </w:rPr>
        <w:t>иную информацию, определяющую взаимоотношения сторон соглашения при проведении совместных закупок.</w:t>
      </w:r>
    </w:p>
    <w:p w:rsidR="00A14790" w:rsidRPr="00A14790" w:rsidRDefault="00A14790" w:rsidP="00A14790">
      <w:pPr>
        <w:pStyle w:val="aa"/>
        <w:ind w:left="42" w:right="141" w:firstLine="242"/>
        <w:jc w:val="both"/>
        <w:rPr>
          <w:bCs/>
          <w:sz w:val="18"/>
          <w:szCs w:val="18"/>
        </w:rPr>
      </w:pPr>
      <w:bookmarkStart w:id="73" w:name="_Toc521582099"/>
      <w:r w:rsidRPr="00A14790">
        <w:rPr>
          <w:bCs/>
          <w:sz w:val="18"/>
          <w:szCs w:val="18"/>
        </w:rPr>
        <w:t>17.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A14790" w:rsidRPr="00A14790" w:rsidRDefault="00A14790" w:rsidP="00A14790">
      <w:pPr>
        <w:pStyle w:val="aa"/>
        <w:ind w:left="42" w:right="141" w:firstLine="242"/>
        <w:jc w:val="both"/>
        <w:rPr>
          <w:bCs/>
          <w:sz w:val="18"/>
          <w:szCs w:val="18"/>
        </w:rPr>
      </w:pPr>
      <w:r w:rsidRPr="00A14790">
        <w:rPr>
          <w:bCs/>
          <w:sz w:val="18"/>
          <w:szCs w:val="1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A14790" w:rsidRPr="00A14790" w:rsidRDefault="00A14790" w:rsidP="00A14790">
      <w:pPr>
        <w:pStyle w:val="aa"/>
        <w:ind w:left="42" w:right="141" w:firstLine="242"/>
        <w:jc w:val="both"/>
        <w:rPr>
          <w:bCs/>
          <w:sz w:val="18"/>
          <w:szCs w:val="18"/>
        </w:rPr>
      </w:pPr>
      <w:r w:rsidRPr="00A14790">
        <w:rPr>
          <w:bCs/>
          <w:sz w:val="18"/>
          <w:szCs w:val="1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A14790" w:rsidRPr="00A14790" w:rsidRDefault="00A14790" w:rsidP="00A14790">
      <w:pPr>
        <w:pStyle w:val="aa"/>
        <w:ind w:left="42" w:right="141" w:firstLine="242"/>
        <w:jc w:val="both"/>
        <w:rPr>
          <w:bCs/>
          <w:sz w:val="18"/>
          <w:szCs w:val="18"/>
        </w:rPr>
      </w:pPr>
      <w:r w:rsidRPr="00A14790">
        <w:rPr>
          <w:bCs/>
          <w:sz w:val="18"/>
          <w:szCs w:val="18"/>
        </w:rPr>
        <w:lastRenderedPageBreak/>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A14790" w:rsidRPr="00A14790" w:rsidRDefault="00A14790" w:rsidP="00A14790">
      <w:pPr>
        <w:pStyle w:val="aa"/>
        <w:ind w:left="42" w:right="141" w:firstLine="242"/>
        <w:jc w:val="both"/>
        <w:rPr>
          <w:bCs/>
          <w:sz w:val="18"/>
          <w:szCs w:val="18"/>
          <w:lang w:val="x-none"/>
        </w:rPr>
      </w:pPr>
      <w:r w:rsidRPr="00A14790">
        <w:rPr>
          <w:bCs/>
          <w:sz w:val="18"/>
          <w:szCs w:val="18"/>
          <w:lang w:val="x-none"/>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A14790" w:rsidRPr="00A14790" w:rsidRDefault="00A14790" w:rsidP="00A14790">
      <w:pPr>
        <w:pStyle w:val="aa"/>
        <w:ind w:left="42" w:right="141" w:firstLine="242"/>
        <w:jc w:val="both"/>
        <w:rPr>
          <w:bCs/>
          <w:sz w:val="18"/>
          <w:szCs w:val="18"/>
          <w:lang w:val="x-none"/>
        </w:rPr>
      </w:pPr>
      <w:r w:rsidRPr="00A14790">
        <w:rPr>
          <w:bCs/>
          <w:sz w:val="18"/>
          <w:szCs w:val="18"/>
          <w:lang w:val="x-none"/>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A14790" w:rsidRPr="00A14790" w:rsidRDefault="00A14790" w:rsidP="00A14790">
      <w:pPr>
        <w:pStyle w:val="aa"/>
        <w:ind w:left="42" w:right="141" w:firstLine="242"/>
        <w:jc w:val="both"/>
        <w:rPr>
          <w:sz w:val="18"/>
          <w:szCs w:val="18"/>
        </w:rPr>
      </w:pPr>
      <w:r w:rsidRPr="00A14790">
        <w:rPr>
          <w:sz w:val="18"/>
          <w:szCs w:val="18"/>
        </w:rPr>
        <w:t> 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выполненных таких работ принадлежат заказчику.</w:t>
      </w:r>
    </w:p>
    <w:p w:rsidR="00A14790" w:rsidRPr="00A14790" w:rsidRDefault="00A14790" w:rsidP="00A14790">
      <w:pPr>
        <w:pStyle w:val="aa"/>
        <w:ind w:left="42" w:right="141" w:firstLine="242"/>
        <w:jc w:val="both"/>
        <w:rPr>
          <w:sz w:val="18"/>
          <w:szCs w:val="18"/>
        </w:rPr>
      </w:pPr>
      <w:r w:rsidRPr="00A14790">
        <w:rPr>
          <w:sz w:val="18"/>
          <w:szCs w:val="18"/>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14790" w:rsidRPr="00A14790" w:rsidRDefault="00A14790" w:rsidP="00A14790">
      <w:pPr>
        <w:pStyle w:val="aa"/>
        <w:ind w:left="42" w:right="141" w:firstLine="242"/>
        <w:jc w:val="both"/>
        <w:rPr>
          <w:sz w:val="18"/>
          <w:szCs w:val="18"/>
        </w:rPr>
      </w:pPr>
      <w:r w:rsidRPr="00A14790">
        <w:rPr>
          <w:sz w:val="18"/>
          <w:szCs w:val="18"/>
        </w:rPr>
        <w:t>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A14790" w:rsidRPr="00A14790" w:rsidRDefault="00A14790" w:rsidP="00A14790">
      <w:pPr>
        <w:pStyle w:val="aa"/>
        <w:ind w:left="42" w:right="141" w:firstLine="242"/>
        <w:jc w:val="both"/>
        <w:rPr>
          <w:sz w:val="18"/>
          <w:szCs w:val="18"/>
        </w:rPr>
      </w:pPr>
      <w:r w:rsidRPr="00A14790">
        <w:rPr>
          <w:sz w:val="18"/>
          <w:szCs w:val="18"/>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14790" w:rsidRPr="00A14790" w:rsidRDefault="00A14790" w:rsidP="00A14790">
      <w:pPr>
        <w:pStyle w:val="aa"/>
        <w:ind w:left="42" w:right="141" w:firstLine="242"/>
        <w:jc w:val="both"/>
        <w:rPr>
          <w:sz w:val="18"/>
          <w:szCs w:val="18"/>
        </w:rPr>
      </w:pPr>
      <w:r w:rsidRPr="00A14790">
        <w:rPr>
          <w:sz w:val="18"/>
          <w:szCs w:val="18"/>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14790" w:rsidRPr="00A14790" w:rsidRDefault="00A14790" w:rsidP="00A14790">
      <w:pPr>
        <w:pStyle w:val="aa"/>
        <w:ind w:left="42" w:right="141" w:firstLine="242"/>
        <w:jc w:val="both"/>
        <w:rPr>
          <w:bCs/>
          <w:sz w:val="18"/>
          <w:szCs w:val="18"/>
          <w:lang w:val="x-none"/>
        </w:rPr>
      </w:pPr>
      <w:r w:rsidRPr="00A14790">
        <w:rPr>
          <w:bCs/>
          <w:sz w:val="18"/>
          <w:szCs w:val="18"/>
          <w:lang w:val="x-none"/>
        </w:rPr>
        <w:t>19. Заключительные положения</w:t>
      </w:r>
      <w:bookmarkEnd w:id="73"/>
      <w:r w:rsidRPr="00A14790">
        <w:rPr>
          <w:bCs/>
          <w:sz w:val="18"/>
          <w:szCs w:val="18"/>
          <w:lang w:val="x-none"/>
        </w:rPr>
        <w:t>.</w:t>
      </w:r>
    </w:p>
    <w:p w:rsidR="00A14790" w:rsidRPr="00A14790" w:rsidRDefault="00A14790" w:rsidP="00A14790">
      <w:pPr>
        <w:pStyle w:val="aa"/>
        <w:ind w:left="42" w:right="141" w:firstLine="242"/>
        <w:jc w:val="both"/>
        <w:rPr>
          <w:sz w:val="18"/>
          <w:szCs w:val="18"/>
        </w:rPr>
      </w:pPr>
      <w:r w:rsidRPr="00A14790">
        <w:rPr>
          <w:sz w:val="18"/>
          <w:szCs w:val="18"/>
        </w:rPr>
        <w:t xml:space="preserve">19.1. Протоколы, составляемые в ходе осуществления конкурентной закупки, а также по итогам конкурентной закупки, заявки на участие </w:t>
      </w:r>
      <w:r w:rsidRPr="00A14790">
        <w:rPr>
          <w:sz w:val="18"/>
          <w:szCs w:val="18"/>
        </w:rPr>
        <w:br/>
        <w:t>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A14790" w:rsidRPr="00A14790" w:rsidRDefault="00A14790" w:rsidP="00A14790">
      <w:pPr>
        <w:pStyle w:val="aa"/>
        <w:ind w:left="42" w:right="141" w:firstLine="242"/>
        <w:jc w:val="both"/>
        <w:rPr>
          <w:sz w:val="18"/>
          <w:szCs w:val="18"/>
        </w:rPr>
      </w:pPr>
      <w:r w:rsidRPr="00A14790">
        <w:rPr>
          <w:sz w:val="18"/>
          <w:szCs w:val="1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DC2891" w:rsidRPr="00DC2891" w:rsidRDefault="00DC2891" w:rsidP="00DC2891">
      <w:pPr>
        <w:pStyle w:val="aa"/>
        <w:ind w:left="42" w:right="141"/>
        <w:jc w:val="center"/>
        <w:rPr>
          <w:b/>
          <w:bCs/>
          <w:sz w:val="18"/>
          <w:szCs w:val="18"/>
        </w:rPr>
      </w:pPr>
      <w:r w:rsidRPr="00DC2891">
        <w:rPr>
          <w:b/>
          <w:bCs/>
          <w:sz w:val="18"/>
          <w:szCs w:val="18"/>
        </w:rPr>
        <w:t>АДМИНИСТРАЦИЯ</w:t>
      </w:r>
    </w:p>
    <w:p w:rsidR="00DC2891" w:rsidRPr="00DC2891" w:rsidRDefault="00DC2891" w:rsidP="00DC2891">
      <w:pPr>
        <w:pStyle w:val="aa"/>
        <w:ind w:left="42" w:right="141"/>
        <w:jc w:val="center"/>
        <w:rPr>
          <w:b/>
          <w:bCs/>
          <w:sz w:val="18"/>
          <w:szCs w:val="18"/>
        </w:rPr>
      </w:pPr>
      <w:r w:rsidRPr="00DC2891">
        <w:rPr>
          <w:b/>
          <w:bCs/>
          <w:sz w:val="18"/>
          <w:szCs w:val="18"/>
        </w:rPr>
        <w:t>МАРЁВСКОГО МУНИЦИПАЛЬНОГО ОКРУГА</w:t>
      </w:r>
    </w:p>
    <w:p w:rsidR="00DC2891" w:rsidRPr="00DC2891" w:rsidRDefault="00DC2891" w:rsidP="00DC2891">
      <w:pPr>
        <w:pStyle w:val="aa"/>
        <w:ind w:left="42" w:right="141"/>
        <w:jc w:val="center"/>
        <w:rPr>
          <w:b/>
          <w:sz w:val="18"/>
          <w:szCs w:val="18"/>
        </w:rPr>
      </w:pPr>
    </w:p>
    <w:p w:rsidR="00DC2891" w:rsidRPr="00DC2891" w:rsidRDefault="00DC2891" w:rsidP="00DC2891">
      <w:pPr>
        <w:pStyle w:val="aa"/>
        <w:ind w:left="42" w:right="141"/>
        <w:jc w:val="center"/>
        <w:rPr>
          <w:sz w:val="18"/>
          <w:szCs w:val="18"/>
        </w:rPr>
      </w:pPr>
      <w:r w:rsidRPr="00DC2891">
        <w:rPr>
          <w:sz w:val="18"/>
          <w:szCs w:val="18"/>
        </w:rPr>
        <w:t>П О С Т А Н О В Л Е Н И Е</w:t>
      </w:r>
    </w:p>
    <w:p w:rsidR="00DC2891" w:rsidRPr="00DC2891" w:rsidRDefault="00DC2891" w:rsidP="00DC2891">
      <w:pPr>
        <w:pStyle w:val="aa"/>
        <w:ind w:left="42" w:right="141"/>
        <w:jc w:val="center"/>
        <w:rPr>
          <w:sz w:val="18"/>
          <w:szCs w:val="18"/>
        </w:rPr>
      </w:pPr>
      <w:r w:rsidRPr="00DC2891">
        <w:rPr>
          <w:sz w:val="18"/>
          <w:szCs w:val="18"/>
        </w:rPr>
        <w:t>23.01.2023  № 19</w:t>
      </w:r>
    </w:p>
    <w:p w:rsidR="00DC2891" w:rsidRPr="00DC2891" w:rsidRDefault="00DC2891" w:rsidP="00DC2891">
      <w:pPr>
        <w:pStyle w:val="aa"/>
        <w:ind w:left="42" w:right="141"/>
        <w:jc w:val="center"/>
        <w:rPr>
          <w:sz w:val="18"/>
          <w:szCs w:val="18"/>
        </w:rPr>
      </w:pPr>
      <w:r w:rsidRPr="00DC2891">
        <w:rPr>
          <w:sz w:val="18"/>
          <w:szCs w:val="18"/>
        </w:rPr>
        <w:t>с. Марёво</w:t>
      </w:r>
    </w:p>
    <w:p w:rsidR="00DC2891" w:rsidRPr="00DC2891" w:rsidRDefault="00DC2891" w:rsidP="00DC2891">
      <w:pPr>
        <w:pStyle w:val="aa"/>
        <w:ind w:left="42" w:right="141"/>
        <w:jc w:val="center"/>
        <w:rPr>
          <w:sz w:val="18"/>
          <w:szCs w:val="18"/>
        </w:rPr>
      </w:pPr>
    </w:p>
    <w:p w:rsidR="00DC2891" w:rsidRPr="00DC2891" w:rsidRDefault="00DC2891" w:rsidP="00DC2891">
      <w:pPr>
        <w:pStyle w:val="aa"/>
        <w:ind w:left="42" w:right="141"/>
        <w:jc w:val="center"/>
        <w:rPr>
          <w:b/>
          <w:sz w:val="18"/>
          <w:szCs w:val="18"/>
        </w:rPr>
      </w:pPr>
      <w:r w:rsidRPr="00DC2891">
        <w:rPr>
          <w:b/>
          <w:sz w:val="18"/>
          <w:szCs w:val="18"/>
        </w:rPr>
        <w:t>О внесении изменений в постановление Администрации муниципального округа от 21.01.2021 №10 «Об утверждении муниципальной программы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DC2891" w:rsidRPr="00DC2891" w:rsidRDefault="00DC2891" w:rsidP="00DC2891">
      <w:pPr>
        <w:pStyle w:val="aa"/>
        <w:ind w:left="42" w:right="141"/>
        <w:rPr>
          <w:b/>
          <w:sz w:val="18"/>
          <w:szCs w:val="18"/>
        </w:rPr>
      </w:pPr>
    </w:p>
    <w:p w:rsidR="00DC2891" w:rsidRPr="00DC2891" w:rsidRDefault="00DC2891" w:rsidP="00DC2891">
      <w:pPr>
        <w:pStyle w:val="aa"/>
        <w:ind w:left="42" w:right="141" w:firstLine="242"/>
        <w:jc w:val="both"/>
        <w:rPr>
          <w:b/>
          <w:sz w:val="18"/>
          <w:szCs w:val="18"/>
        </w:rPr>
      </w:pPr>
      <w:r w:rsidRPr="00DC2891">
        <w:rPr>
          <w:sz w:val="18"/>
          <w:szCs w:val="18"/>
        </w:rPr>
        <w:t xml:space="preserve">В соответствии со статьей 179 Бюджетного кодекса Российской Федерации Администрация Марёвского муниципального округа </w:t>
      </w:r>
      <w:r w:rsidRPr="00DC2891">
        <w:rPr>
          <w:b/>
          <w:sz w:val="18"/>
          <w:szCs w:val="18"/>
        </w:rPr>
        <w:t>ПОСТАНОВЛЯЕТ:</w:t>
      </w:r>
    </w:p>
    <w:p w:rsidR="00DC2891" w:rsidRPr="00DC2891" w:rsidRDefault="00DC2891" w:rsidP="00DC2891">
      <w:pPr>
        <w:pStyle w:val="aa"/>
        <w:ind w:left="42" w:right="141" w:firstLine="242"/>
        <w:jc w:val="both"/>
        <w:rPr>
          <w:sz w:val="18"/>
          <w:szCs w:val="18"/>
        </w:rPr>
      </w:pPr>
      <w:r w:rsidRPr="00DC2891">
        <w:rPr>
          <w:sz w:val="18"/>
          <w:szCs w:val="18"/>
        </w:rPr>
        <w:t>1. Внести изменения в постановление Администрации муниципального округа от 21.01.2021 №10 «Об утверждении муниципальной программы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DC2891" w:rsidRPr="00DC2891" w:rsidRDefault="00DC2891" w:rsidP="00DC2891">
      <w:pPr>
        <w:pStyle w:val="aa"/>
        <w:ind w:left="42" w:right="141" w:firstLine="242"/>
        <w:jc w:val="both"/>
        <w:rPr>
          <w:sz w:val="18"/>
          <w:szCs w:val="18"/>
        </w:rPr>
      </w:pPr>
      <w:r w:rsidRPr="00DC2891">
        <w:rPr>
          <w:sz w:val="18"/>
          <w:szCs w:val="18"/>
        </w:rPr>
        <w:t>1.1. В паспорте муниципальной программы:</w:t>
      </w:r>
    </w:p>
    <w:p w:rsidR="00DC2891" w:rsidRPr="00DC2891" w:rsidRDefault="00DC2891" w:rsidP="00DC2891">
      <w:pPr>
        <w:pStyle w:val="aa"/>
        <w:ind w:left="42" w:right="141" w:firstLine="242"/>
        <w:jc w:val="both"/>
        <w:rPr>
          <w:sz w:val="18"/>
          <w:szCs w:val="18"/>
        </w:rPr>
      </w:pPr>
      <w:r w:rsidRPr="00DC2891">
        <w:rPr>
          <w:sz w:val="18"/>
          <w:szCs w:val="18"/>
        </w:rPr>
        <w:t>1.1.1. Изложить п.6 в редакции:</w:t>
      </w:r>
    </w:p>
    <w:p w:rsidR="00DC2891" w:rsidRPr="00DC2891" w:rsidRDefault="00DC2891" w:rsidP="00DC2891">
      <w:pPr>
        <w:pStyle w:val="aa"/>
        <w:ind w:left="42" w:right="141" w:firstLine="242"/>
        <w:jc w:val="both"/>
        <w:rPr>
          <w:sz w:val="18"/>
          <w:szCs w:val="18"/>
        </w:rPr>
      </w:pPr>
      <w:r w:rsidRPr="00DC2891">
        <w:rPr>
          <w:sz w:val="18"/>
          <w:szCs w:val="18"/>
        </w:rPr>
        <w:t xml:space="preserve">«6.  Объем и источники финансирования муниципальной программы в целом и по годам </w:t>
      </w:r>
      <w:proofErr w:type="gramStart"/>
      <w:r w:rsidRPr="00DC2891">
        <w:rPr>
          <w:sz w:val="18"/>
          <w:szCs w:val="18"/>
        </w:rPr>
        <w:t>реализации  (</w:t>
      </w:r>
      <w:proofErr w:type="gramEnd"/>
      <w:r w:rsidRPr="00DC2891">
        <w:rPr>
          <w:sz w:val="18"/>
          <w:szCs w:val="18"/>
        </w:rPr>
        <w:t>тыс. руб.)»:</w:t>
      </w:r>
    </w:p>
    <w:tbl>
      <w:tblPr>
        <w:tblW w:w="10552" w:type="dxa"/>
        <w:tblInd w:w="75" w:type="dxa"/>
        <w:tblLayout w:type="fixed"/>
        <w:tblCellMar>
          <w:left w:w="75" w:type="dxa"/>
          <w:right w:w="75" w:type="dxa"/>
        </w:tblCellMar>
        <w:tblLook w:val="04A0" w:firstRow="1" w:lastRow="0" w:firstColumn="1" w:lastColumn="0" w:noHBand="0" w:noVBand="1"/>
      </w:tblPr>
      <w:tblGrid>
        <w:gridCol w:w="993"/>
        <w:gridCol w:w="1559"/>
        <w:gridCol w:w="1904"/>
        <w:gridCol w:w="1985"/>
        <w:gridCol w:w="2268"/>
        <w:gridCol w:w="1843"/>
      </w:tblGrid>
      <w:tr w:rsidR="00DC2891" w:rsidRPr="00DC2891" w:rsidTr="00DC2891">
        <w:trPr>
          <w:trHeight w:val="400"/>
        </w:trPr>
        <w:tc>
          <w:tcPr>
            <w:tcW w:w="993" w:type="dxa"/>
            <w:vMerge w:val="restart"/>
            <w:tcBorders>
              <w:top w:val="single" w:sz="4" w:space="0" w:color="auto"/>
              <w:left w:val="single" w:sz="4" w:space="0" w:color="auto"/>
              <w:bottom w:val="single" w:sz="4" w:space="0" w:color="auto"/>
              <w:right w:val="single" w:sz="4" w:space="0" w:color="auto"/>
            </w:tcBorders>
          </w:tcPr>
          <w:p w:rsidR="00DC2891" w:rsidRPr="00DC2891" w:rsidRDefault="00DC2891" w:rsidP="00DC2891">
            <w:pPr>
              <w:pStyle w:val="aa"/>
              <w:ind w:left="-29" w:right="-52"/>
              <w:rPr>
                <w:sz w:val="18"/>
                <w:szCs w:val="18"/>
              </w:rPr>
            </w:pPr>
          </w:p>
          <w:p w:rsidR="00DC2891" w:rsidRPr="00DC2891" w:rsidRDefault="00DC2891" w:rsidP="00DC2891">
            <w:pPr>
              <w:pStyle w:val="aa"/>
              <w:ind w:left="-29" w:right="-52"/>
              <w:rPr>
                <w:sz w:val="18"/>
                <w:szCs w:val="18"/>
              </w:rPr>
            </w:pPr>
            <w:r w:rsidRPr="00DC2891">
              <w:rPr>
                <w:sz w:val="18"/>
                <w:szCs w:val="18"/>
              </w:rPr>
              <w:t>Год</w:t>
            </w:r>
          </w:p>
        </w:tc>
        <w:tc>
          <w:tcPr>
            <w:tcW w:w="9559" w:type="dxa"/>
            <w:gridSpan w:val="5"/>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29" w:right="-52"/>
              <w:rPr>
                <w:sz w:val="18"/>
                <w:szCs w:val="18"/>
              </w:rPr>
            </w:pPr>
            <w:r w:rsidRPr="00DC2891">
              <w:rPr>
                <w:sz w:val="18"/>
                <w:szCs w:val="18"/>
              </w:rPr>
              <w:t>Источник финансирования</w:t>
            </w:r>
          </w:p>
        </w:tc>
      </w:tr>
      <w:tr w:rsidR="00DC2891" w:rsidRPr="00DC2891" w:rsidTr="00DC2891">
        <w:trPr>
          <w:trHeight w:val="4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29" w:right="-52"/>
              <w:rPr>
                <w:sz w:val="18"/>
                <w:szCs w:val="18"/>
              </w:rPr>
            </w:pPr>
          </w:p>
        </w:tc>
        <w:tc>
          <w:tcPr>
            <w:tcW w:w="1559" w:type="dxa"/>
            <w:tcBorders>
              <w:top w:val="nil"/>
              <w:left w:val="single" w:sz="4" w:space="0" w:color="auto"/>
              <w:bottom w:val="single" w:sz="4" w:space="0" w:color="auto"/>
              <w:right w:val="single" w:sz="4" w:space="0" w:color="auto"/>
            </w:tcBorders>
            <w:vAlign w:val="center"/>
            <w:hideMark/>
          </w:tcPr>
          <w:p w:rsidR="00DC2891" w:rsidRPr="00DC2891" w:rsidRDefault="00DC2891" w:rsidP="00DC2891">
            <w:pPr>
              <w:pStyle w:val="aa"/>
              <w:ind w:left="-29" w:right="-52"/>
              <w:rPr>
                <w:sz w:val="18"/>
                <w:szCs w:val="18"/>
              </w:rPr>
            </w:pPr>
            <w:r w:rsidRPr="00DC2891">
              <w:rPr>
                <w:sz w:val="18"/>
                <w:szCs w:val="18"/>
              </w:rPr>
              <w:t>Областной бюджет</w:t>
            </w:r>
          </w:p>
        </w:tc>
        <w:tc>
          <w:tcPr>
            <w:tcW w:w="1904" w:type="dxa"/>
            <w:tcBorders>
              <w:top w:val="nil"/>
              <w:left w:val="single" w:sz="4" w:space="0" w:color="auto"/>
              <w:bottom w:val="single" w:sz="4" w:space="0" w:color="auto"/>
              <w:right w:val="single" w:sz="4" w:space="0" w:color="auto"/>
            </w:tcBorders>
            <w:vAlign w:val="center"/>
            <w:hideMark/>
          </w:tcPr>
          <w:p w:rsidR="00DC2891" w:rsidRPr="00DC2891" w:rsidRDefault="00DC2891" w:rsidP="00DC2891">
            <w:pPr>
              <w:pStyle w:val="aa"/>
              <w:ind w:left="-29" w:right="-52"/>
              <w:rPr>
                <w:sz w:val="18"/>
                <w:szCs w:val="18"/>
              </w:rPr>
            </w:pPr>
            <w:r w:rsidRPr="00DC2891">
              <w:rPr>
                <w:sz w:val="18"/>
                <w:szCs w:val="18"/>
              </w:rPr>
              <w:t>Федеральный бюджет</w:t>
            </w:r>
          </w:p>
        </w:tc>
        <w:tc>
          <w:tcPr>
            <w:tcW w:w="1985" w:type="dxa"/>
            <w:tcBorders>
              <w:top w:val="nil"/>
              <w:left w:val="single" w:sz="4" w:space="0" w:color="auto"/>
              <w:bottom w:val="single" w:sz="4" w:space="0" w:color="auto"/>
              <w:right w:val="single" w:sz="4" w:space="0" w:color="auto"/>
            </w:tcBorders>
            <w:vAlign w:val="center"/>
            <w:hideMark/>
          </w:tcPr>
          <w:p w:rsidR="00DC2891" w:rsidRPr="00DC2891" w:rsidRDefault="00DC2891" w:rsidP="00DC2891">
            <w:pPr>
              <w:pStyle w:val="aa"/>
              <w:ind w:left="-29" w:right="-52"/>
              <w:rPr>
                <w:sz w:val="18"/>
                <w:szCs w:val="18"/>
              </w:rPr>
            </w:pPr>
            <w:r w:rsidRPr="00DC2891">
              <w:rPr>
                <w:sz w:val="18"/>
                <w:szCs w:val="18"/>
              </w:rPr>
              <w:t>Местный бюджет</w:t>
            </w:r>
          </w:p>
        </w:tc>
        <w:tc>
          <w:tcPr>
            <w:tcW w:w="2268" w:type="dxa"/>
            <w:tcBorders>
              <w:top w:val="nil"/>
              <w:left w:val="single" w:sz="4" w:space="0" w:color="auto"/>
              <w:bottom w:val="single" w:sz="4" w:space="0" w:color="auto"/>
              <w:right w:val="single" w:sz="4" w:space="0" w:color="auto"/>
            </w:tcBorders>
            <w:vAlign w:val="center"/>
            <w:hideMark/>
          </w:tcPr>
          <w:p w:rsidR="00DC2891" w:rsidRPr="00DC2891" w:rsidRDefault="00DC2891" w:rsidP="00DC2891">
            <w:pPr>
              <w:pStyle w:val="aa"/>
              <w:ind w:left="-29" w:right="-52"/>
              <w:rPr>
                <w:sz w:val="18"/>
                <w:szCs w:val="18"/>
              </w:rPr>
            </w:pPr>
            <w:r w:rsidRPr="00DC2891">
              <w:rPr>
                <w:sz w:val="18"/>
                <w:szCs w:val="18"/>
              </w:rPr>
              <w:t>Внебюджетный источники</w:t>
            </w:r>
          </w:p>
        </w:tc>
        <w:tc>
          <w:tcPr>
            <w:tcW w:w="1843" w:type="dxa"/>
            <w:tcBorders>
              <w:top w:val="nil"/>
              <w:left w:val="single" w:sz="4" w:space="0" w:color="auto"/>
              <w:bottom w:val="single" w:sz="4" w:space="0" w:color="auto"/>
              <w:right w:val="single" w:sz="4" w:space="0" w:color="auto"/>
            </w:tcBorders>
            <w:vAlign w:val="center"/>
            <w:hideMark/>
          </w:tcPr>
          <w:p w:rsidR="00DC2891" w:rsidRPr="00DC2891" w:rsidRDefault="00DC2891" w:rsidP="00DC2891">
            <w:pPr>
              <w:pStyle w:val="aa"/>
              <w:ind w:left="-29" w:right="-52"/>
              <w:rPr>
                <w:sz w:val="18"/>
                <w:szCs w:val="18"/>
              </w:rPr>
            </w:pPr>
            <w:r w:rsidRPr="00DC2891">
              <w:rPr>
                <w:sz w:val="18"/>
                <w:szCs w:val="18"/>
              </w:rPr>
              <w:t>всего</w:t>
            </w:r>
          </w:p>
        </w:tc>
      </w:tr>
      <w:tr w:rsidR="00DC2891" w:rsidRPr="00DC2891" w:rsidTr="00DC2891">
        <w:tc>
          <w:tcPr>
            <w:tcW w:w="99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1</w:t>
            </w:r>
          </w:p>
        </w:tc>
        <w:tc>
          <w:tcPr>
            <w:tcW w:w="1559"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2</w:t>
            </w:r>
          </w:p>
        </w:tc>
        <w:tc>
          <w:tcPr>
            <w:tcW w:w="1904"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3</w:t>
            </w:r>
          </w:p>
        </w:tc>
        <w:tc>
          <w:tcPr>
            <w:tcW w:w="1985"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4</w:t>
            </w:r>
          </w:p>
        </w:tc>
        <w:tc>
          <w:tcPr>
            <w:tcW w:w="2268"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5</w:t>
            </w:r>
          </w:p>
        </w:tc>
        <w:tc>
          <w:tcPr>
            <w:tcW w:w="184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6</w:t>
            </w:r>
          </w:p>
        </w:tc>
      </w:tr>
      <w:tr w:rsidR="00DC2891" w:rsidRPr="00DC2891" w:rsidTr="00DC2891">
        <w:tc>
          <w:tcPr>
            <w:tcW w:w="99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2021</w:t>
            </w:r>
          </w:p>
        </w:tc>
        <w:tc>
          <w:tcPr>
            <w:tcW w:w="1559"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22 423,6</w:t>
            </w:r>
          </w:p>
        </w:tc>
        <w:tc>
          <w:tcPr>
            <w:tcW w:w="1904"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985"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3 559,0</w:t>
            </w:r>
          </w:p>
        </w:tc>
        <w:tc>
          <w:tcPr>
            <w:tcW w:w="2268"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84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25 982,6</w:t>
            </w:r>
          </w:p>
        </w:tc>
      </w:tr>
      <w:tr w:rsidR="00DC2891" w:rsidRPr="00DC2891" w:rsidTr="00DC2891">
        <w:tc>
          <w:tcPr>
            <w:tcW w:w="99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2022</w:t>
            </w:r>
          </w:p>
        </w:tc>
        <w:tc>
          <w:tcPr>
            <w:tcW w:w="1559"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14 520,0</w:t>
            </w:r>
          </w:p>
        </w:tc>
        <w:tc>
          <w:tcPr>
            <w:tcW w:w="1904"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985"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3 437,13097</w:t>
            </w:r>
          </w:p>
        </w:tc>
        <w:tc>
          <w:tcPr>
            <w:tcW w:w="2268"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84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17 957,13097</w:t>
            </w:r>
          </w:p>
        </w:tc>
      </w:tr>
      <w:tr w:rsidR="00DC2891" w:rsidRPr="00DC2891" w:rsidTr="00DC2891">
        <w:tc>
          <w:tcPr>
            <w:tcW w:w="99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2023</w:t>
            </w:r>
          </w:p>
        </w:tc>
        <w:tc>
          <w:tcPr>
            <w:tcW w:w="1559"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4 363,0</w:t>
            </w:r>
          </w:p>
        </w:tc>
        <w:tc>
          <w:tcPr>
            <w:tcW w:w="1904"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985"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3 503,7</w:t>
            </w:r>
          </w:p>
        </w:tc>
        <w:tc>
          <w:tcPr>
            <w:tcW w:w="2268"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84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7 866,7</w:t>
            </w:r>
          </w:p>
        </w:tc>
      </w:tr>
      <w:tr w:rsidR="00DC2891" w:rsidRPr="00DC2891" w:rsidTr="00DC2891">
        <w:tc>
          <w:tcPr>
            <w:tcW w:w="99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2024</w:t>
            </w:r>
          </w:p>
        </w:tc>
        <w:tc>
          <w:tcPr>
            <w:tcW w:w="1559"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2 908,0</w:t>
            </w:r>
          </w:p>
        </w:tc>
        <w:tc>
          <w:tcPr>
            <w:tcW w:w="1904"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985"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3 682,6</w:t>
            </w:r>
          </w:p>
        </w:tc>
        <w:tc>
          <w:tcPr>
            <w:tcW w:w="2268"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84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6 590,6</w:t>
            </w:r>
          </w:p>
        </w:tc>
      </w:tr>
      <w:tr w:rsidR="00DC2891" w:rsidRPr="00DC2891" w:rsidTr="00DC2891">
        <w:tc>
          <w:tcPr>
            <w:tcW w:w="99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lastRenderedPageBreak/>
              <w:t>2025</w:t>
            </w:r>
          </w:p>
        </w:tc>
        <w:tc>
          <w:tcPr>
            <w:tcW w:w="1559"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2 908,0</w:t>
            </w:r>
          </w:p>
        </w:tc>
        <w:tc>
          <w:tcPr>
            <w:tcW w:w="1904"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985"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3 966,0</w:t>
            </w:r>
          </w:p>
        </w:tc>
        <w:tc>
          <w:tcPr>
            <w:tcW w:w="2268"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84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6 874,0</w:t>
            </w:r>
          </w:p>
        </w:tc>
      </w:tr>
      <w:tr w:rsidR="00DC2891" w:rsidRPr="00DC2891" w:rsidTr="00DC2891">
        <w:tc>
          <w:tcPr>
            <w:tcW w:w="99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2026</w:t>
            </w:r>
          </w:p>
        </w:tc>
        <w:tc>
          <w:tcPr>
            <w:tcW w:w="1559"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904"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985"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2268"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84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r>
      <w:tr w:rsidR="00DC2891" w:rsidRPr="00DC2891" w:rsidTr="00DC2891">
        <w:tc>
          <w:tcPr>
            <w:tcW w:w="99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ВСЕГО</w:t>
            </w:r>
          </w:p>
        </w:tc>
        <w:tc>
          <w:tcPr>
            <w:tcW w:w="1559"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47 122,6</w:t>
            </w:r>
          </w:p>
        </w:tc>
        <w:tc>
          <w:tcPr>
            <w:tcW w:w="1904" w:type="dxa"/>
            <w:tcBorders>
              <w:top w:val="nil"/>
              <w:left w:val="single" w:sz="4" w:space="0" w:color="auto"/>
              <w:bottom w:val="single" w:sz="4" w:space="0" w:color="auto"/>
              <w:right w:val="single" w:sz="4" w:space="0" w:color="auto"/>
            </w:tcBorders>
          </w:tcPr>
          <w:p w:rsidR="00DC2891" w:rsidRPr="00DC2891" w:rsidRDefault="00DC2891" w:rsidP="00DC2891">
            <w:pPr>
              <w:pStyle w:val="aa"/>
              <w:ind w:left="-29" w:right="-52"/>
              <w:rPr>
                <w:sz w:val="18"/>
                <w:szCs w:val="18"/>
              </w:rPr>
            </w:pPr>
          </w:p>
        </w:tc>
        <w:tc>
          <w:tcPr>
            <w:tcW w:w="1985"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18 148,43097</w:t>
            </w:r>
          </w:p>
        </w:tc>
        <w:tc>
          <w:tcPr>
            <w:tcW w:w="2268"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w:t>
            </w:r>
          </w:p>
        </w:tc>
        <w:tc>
          <w:tcPr>
            <w:tcW w:w="1843" w:type="dxa"/>
            <w:tcBorders>
              <w:top w:val="nil"/>
              <w:left w:val="single" w:sz="4" w:space="0" w:color="auto"/>
              <w:bottom w:val="single" w:sz="4" w:space="0" w:color="auto"/>
              <w:right w:val="single" w:sz="4" w:space="0" w:color="auto"/>
            </w:tcBorders>
            <w:hideMark/>
          </w:tcPr>
          <w:p w:rsidR="00DC2891" w:rsidRPr="00DC2891" w:rsidRDefault="00DC2891" w:rsidP="00DC2891">
            <w:pPr>
              <w:pStyle w:val="aa"/>
              <w:ind w:left="-29" w:right="-52"/>
              <w:rPr>
                <w:sz w:val="18"/>
                <w:szCs w:val="18"/>
              </w:rPr>
            </w:pPr>
            <w:r w:rsidRPr="00DC2891">
              <w:rPr>
                <w:sz w:val="18"/>
                <w:szCs w:val="18"/>
              </w:rPr>
              <w:t>65 271,03097».</w:t>
            </w:r>
          </w:p>
        </w:tc>
      </w:tr>
    </w:tbl>
    <w:p w:rsidR="0004299F" w:rsidRPr="0058249A" w:rsidRDefault="0004299F" w:rsidP="00F2691E">
      <w:pPr>
        <w:pStyle w:val="aa"/>
        <w:ind w:left="42" w:right="141"/>
        <w:rPr>
          <w:sz w:val="18"/>
          <w:szCs w:val="18"/>
        </w:rPr>
      </w:pPr>
    </w:p>
    <w:p w:rsidR="00DC2891" w:rsidRPr="00DC2891" w:rsidRDefault="00DC2891" w:rsidP="00DC2891">
      <w:pPr>
        <w:pStyle w:val="aa"/>
        <w:ind w:left="42" w:right="141" w:firstLine="242"/>
        <w:jc w:val="both"/>
        <w:rPr>
          <w:sz w:val="18"/>
          <w:szCs w:val="18"/>
        </w:rPr>
      </w:pPr>
      <w:r w:rsidRPr="00DC2891">
        <w:rPr>
          <w:sz w:val="18"/>
          <w:szCs w:val="18"/>
        </w:rPr>
        <w:t xml:space="preserve">1.2. В разделе </w:t>
      </w:r>
      <w:r w:rsidRPr="00DC2891">
        <w:rPr>
          <w:sz w:val="18"/>
          <w:szCs w:val="18"/>
          <w:lang w:val="en-US"/>
        </w:rPr>
        <w:t>II</w:t>
      </w:r>
      <w:r w:rsidRPr="00DC2891">
        <w:rPr>
          <w:sz w:val="18"/>
          <w:szCs w:val="18"/>
        </w:rPr>
        <w:t xml:space="preserve"> муниципальной программы, утверждённой вышеназванным постановлением:</w:t>
      </w:r>
    </w:p>
    <w:p w:rsidR="00DC2891" w:rsidRPr="00DC2891" w:rsidRDefault="00DC2891" w:rsidP="00DC2891">
      <w:pPr>
        <w:pStyle w:val="aa"/>
        <w:ind w:left="42" w:right="141" w:firstLine="242"/>
        <w:jc w:val="both"/>
        <w:rPr>
          <w:sz w:val="18"/>
          <w:szCs w:val="18"/>
        </w:rPr>
      </w:pPr>
      <w:r w:rsidRPr="00DC2891">
        <w:rPr>
          <w:sz w:val="18"/>
          <w:szCs w:val="18"/>
        </w:rPr>
        <w:t>1.2.1. Изложить таблицу 1 в редакции:</w:t>
      </w:r>
    </w:p>
    <w:p w:rsidR="00DC2891" w:rsidRPr="00DC2891" w:rsidRDefault="00DC2891" w:rsidP="00DC2891">
      <w:pPr>
        <w:pStyle w:val="aa"/>
        <w:ind w:left="42" w:right="141"/>
        <w:rPr>
          <w:sz w:val="18"/>
          <w:szCs w:val="18"/>
        </w:rPr>
      </w:pPr>
    </w:p>
    <w:p w:rsidR="00DC2891" w:rsidRPr="00DC2891" w:rsidRDefault="00DC2891" w:rsidP="00DC2891">
      <w:pPr>
        <w:pStyle w:val="aa"/>
        <w:ind w:left="42" w:right="141"/>
        <w:jc w:val="center"/>
        <w:rPr>
          <w:sz w:val="18"/>
          <w:szCs w:val="18"/>
        </w:rPr>
      </w:pPr>
      <w:r w:rsidRPr="00DC2891">
        <w:rPr>
          <w:sz w:val="18"/>
          <w:szCs w:val="18"/>
        </w:rPr>
        <w:t>«Объемы источники финансирования муниципальной программы</w:t>
      </w:r>
    </w:p>
    <w:p w:rsidR="00DC2891" w:rsidRPr="00DC2891" w:rsidRDefault="00DC2891" w:rsidP="00DC2891">
      <w:pPr>
        <w:pStyle w:val="aa"/>
        <w:ind w:left="42" w:right="141"/>
        <w:jc w:val="center"/>
        <w:rPr>
          <w:sz w:val="18"/>
          <w:szCs w:val="18"/>
        </w:rPr>
      </w:pPr>
      <w:r w:rsidRPr="00DC2891">
        <w:rPr>
          <w:sz w:val="18"/>
          <w:szCs w:val="18"/>
        </w:rPr>
        <w:t>«Развитие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DC2891" w:rsidRPr="00DC2891" w:rsidRDefault="00DC2891" w:rsidP="00DC2891">
      <w:pPr>
        <w:pStyle w:val="aa"/>
        <w:ind w:left="42" w:right="141"/>
        <w:rPr>
          <w:sz w:val="18"/>
          <w:szCs w:val="18"/>
        </w:rPr>
      </w:pPr>
    </w:p>
    <w:p w:rsidR="00DC2891" w:rsidRPr="00DC2891" w:rsidRDefault="00DC2891" w:rsidP="00DC2891">
      <w:pPr>
        <w:pStyle w:val="aa"/>
        <w:ind w:left="42" w:right="141"/>
        <w:jc w:val="right"/>
        <w:rPr>
          <w:sz w:val="18"/>
          <w:szCs w:val="18"/>
        </w:rPr>
      </w:pPr>
      <w:r w:rsidRPr="00DC2891">
        <w:rPr>
          <w:sz w:val="18"/>
          <w:szCs w:val="18"/>
        </w:rPr>
        <w:t>Таблица 1</w:t>
      </w:r>
    </w:p>
    <w:tbl>
      <w:tblPr>
        <w:tblW w:w="10608" w:type="dxa"/>
        <w:tblInd w:w="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06"/>
        <w:gridCol w:w="6019"/>
        <w:gridCol w:w="1126"/>
        <w:gridCol w:w="1587"/>
        <w:gridCol w:w="1470"/>
      </w:tblGrid>
      <w:tr w:rsidR="00DC2891" w:rsidRPr="00DC2891" w:rsidTr="00DC2891">
        <w:trPr>
          <w:cantSplit/>
          <w:trHeight w:val="20"/>
        </w:trPr>
        <w:tc>
          <w:tcPr>
            <w:tcW w:w="406" w:type="dxa"/>
            <w:vMerge w:val="restart"/>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w:t>
            </w:r>
          </w:p>
          <w:p w:rsidR="00DC2891" w:rsidRPr="00DC2891" w:rsidRDefault="00DC2891" w:rsidP="00DC2891">
            <w:pPr>
              <w:pStyle w:val="aa"/>
              <w:ind w:left="-66" w:right="-88"/>
              <w:rPr>
                <w:sz w:val="18"/>
                <w:szCs w:val="18"/>
              </w:rPr>
            </w:pPr>
            <w:r w:rsidRPr="00DC2891">
              <w:rPr>
                <w:sz w:val="18"/>
                <w:szCs w:val="18"/>
              </w:rPr>
              <w:t>п/п</w:t>
            </w:r>
          </w:p>
        </w:tc>
        <w:tc>
          <w:tcPr>
            <w:tcW w:w="6019" w:type="dxa"/>
            <w:vMerge w:val="restart"/>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Мероприятия муниципальной программы</w:t>
            </w:r>
          </w:p>
        </w:tc>
        <w:tc>
          <w:tcPr>
            <w:tcW w:w="1126" w:type="dxa"/>
            <w:vMerge w:val="restart"/>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Всего</w:t>
            </w:r>
          </w:p>
        </w:tc>
        <w:tc>
          <w:tcPr>
            <w:tcW w:w="3057" w:type="dxa"/>
            <w:gridSpan w:val="2"/>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В том числе по источникам финансирования, тыс. руб.</w:t>
            </w:r>
          </w:p>
        </w:tc>
      </w:tr>
      <w:tr w:rsidR="00DC2891" w:rsidRPr="00DC2891" w:rsidTr="00DC2891">
        <w:trPr>
          <w:cantSplit/>
          <w:trHeight w:val="20"/>
        </w:trPr>
        <w:tc>
          <w:tcPr>
            <w:tcW w:w="406" w:type="dxa"/>
            <w:vMerge/>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p>
        </w:tc>
        <w:tc>
          <w:tcPr>
            <w:tcW w:w="6019" w:type="dxa"/>
            <w:vMerge/>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p>
        </w:tc>
        <w:tc>
          <w:tcPr>
            <w:tcW w:w="1126" w:type="dxa"/>
            <w:vMerge/>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p>
        </w:tc>
        <w:tc>
          <w:tcPr>
            <w:tcW w:w="1587" w:type="dxa"/>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Областной бюджет</w:t>
            </w:r>
          </w:p>
        </w:tc>
        <w:tc>
          <w:tcPr>
            <w:tcW w:w="1470" w:type="dxa"/>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Местный бюджет</w:t>
            </w:r>
          </w:p>
        </w:tc>
      </w:tr>
      <w:tr w:rsidR="00DC2891" w:rsidRPr="00DC2891" w:rsidTr="00DC2891">
        <w:trPr>
          <w:cantSplit/>
          <w:trHeight w:val="20"/>
        </w:trPr>
        <w:tc>
          <w:tcPr>
            <w:tcW w:w="406" w:type="dxa"/>
            <w:tcBorders>
              <w:top w:val="single" w:sz="2" w:space="0" w:color="auto"/>
              <w:left w:val="single" w:sz="2" w:space="0" w:color="auto"/>
              <w:bottom w:val="single" w:sz="2" w:space="0" w:color="auto"/>
              <w:right w:val="single" w:sz="2" w:space="0" w:color="auto"/>
            </w:tcBorders>
            <w:hideMark/>
          </w:tcPr>
          <w:p w:rsidR="00DC2891" w:rsidRPr="00DC2891" w:rsidRDefault="00DC2891" w:rsidP="00DC2891">
            <w:pPr>
              <w:pStyle w:val="aa"/>
              <w:ind w:left="-66" w:right="-88"/>
              <w:rPr>
                <w:sz w:val="18"/>
                <w:szCs w:val="18"/>
              </w:rPr>
            </w:pPr>
            <w:r w:rsidRPr="00DC2891">
              <w:rPr>
                <w:sz w:val="18"/>
                <w:szCs w:val="18"/>
              </w:rPr>
              <w:t>1</w:t>
            </w:r>
          </w:p>
        </w:tc>
        <w:tc>
          <w:tcPr>
            <w:tcW w:w="6019" w:type="dxa"/>
            <w:tcBorders>
              <w:top w:val="single" w:sz="2" w:space="0" w:color="auto"/>
              <w:left w:val="single" w:sz="2" w:space="0" w:color="auto"/>
              <w:bottom w:val="single" w:sz="2" w:space="0" w:color="auto"/>
              <w:right w:val="single" w:sz="2" w:space="0" w:color="auto"/>
            </w:tcBorders>
            <w:hideMark/>
          </w:tcPr>
          <w:p w:rsidR="00DC2891" w:rsidRPr="00DC2891" w:rsidRDefault="00DC2891" w:rsidP="00DC2891">
            <w:pPr>
              <w:pStyle w:val="aa"/>
              <w:ind w:left="-66" w:right="-88"/>
              <w:rPr>
                <w:sz w:val="18"/>
                <w:szCs w:val="18"/>
              </w:rPr>
            </w:pPr>
            <w:r w:rsidRPr="00DC2891">
              <w:rPr>
                <w:sz w:val="18"/>
                <w:szCs w:val="18"/>
              </w:rPr>
              <w:t>Содержание автомобильных дорог общего пользования местного значения в границах Марёвского муниципального округа</w:t>
            </w:r>
          </w:p>
        </w:tc>
        <w:tc>
          <w:tcPr>
            <w:tcW w:w="1126" w:type="dxa"/>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16 258,27462</w:t>
            </w:r>
          </w:p>
        </w:tc>
        <w:tc>
          <w:tcPr>
            <w:tcW w:w="1587" w:type="dxa"/>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w:t>
            </w:r>
          </w:p>
        </w:tc>
        <w:tc>
          <w:tcPr>
            <w:tcW w:w="1470" w:type="dxa"/>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16 258,27462</w:t>
            </w:r>
          </w:p>
        </w:tc>
      </w:tr>
      <w:tr w:rsidR="00DC2891" w:rsidRPr="00DC2891" w:rsidTr="00DC2891">
        <w:trPr>
          <w:cantSplit/>
          <w:trHeight w:val="20"/>
        </w:trPr>
        <w:tc>
          <w:tcPr>
            <w:tcW w:w="406" w:type="dxa"/>
            <w:tcBorders>
              <w:top w:val="single" w:sz="2" w:space="0" w:color="auto"/>
              <w:left w:val="single" w:sz="2" w:space="0" w:color="auto"/>
              <w:bottom w:val="single" w:sz="2" w:space="0" w:color="auto"/>
              <w:right w:val="single" w:sz="2" w:space="0" w:color="auto"/>
            </w:tcBorders>
            <w:hideMark/>
          </w:tcPr>
          <w:p w:rsidR="00DC2891" w:rsidRPr="00DC2891" w:rsidRDefault="00DC2891" w:rsidP="00DC2891">
            <w:pPr>
              <w:pStyle w:val="aa"/>
              <w:ind w:left="-66" w:right="-88"/>
              <w:rPr>
                <w:sz w:val="18"/>
                <w:szCs w:val="18"/>
              </w:rPr>
            </w:pPr>
            <w:r w:rsidRPr="00DC2891">
              <w:rPr>
                <w:sz w:val="18"/>
                <w:szCs w:val="18"/>
              </w:rPr>
              <w:t>2</w:t>
            </w:r>
          </w:p>
        </w:tc>
        <w:tc>
          <w:tcPr>
            <w:tcW w:w="6019" w:type="dxa"/>
            <w:tcBorders>
              <w:top w:val="single" w:sz="2" w:space="0" w:color="auto"/>
              <w:left w:val="single" w:sz="2" w:space="0" w:color="auto"/>
              <w:bottom w:val="single" w:sz="2" w:space="0" w:color="auto"/>
              <w:right w:val="single" w:sz="2" w:space="0" w:color="auto"/>
            </w:tcBorders>
            <w:hideMark/>
          </w:tcPr>
          <w:p w:rsidR="00DC2891" w:rsidRPr="00DC2891" w:rsidRDefault="00DC2891" w:rsidP="00DC2891">
            <w:pPr>
              <w:pStyle w:val="aa"/>
              <w:ind w:left="-66" w:right="-88"/>
              <w:rPr>
                <w:sz w:val="18"/>
                <w:szCs w:val="18"/>
              </w:rPr>
            </w:pPr>
            <w:r w:rsidRPr="00DC2891">
              <w:rPr>
                <w:sz w:val="18"/>
                <w:szCs w:val="18"/>
              </w:rPr>
              <w:t>Ремонт автомобильных дорог общего пользования местного значения в границах Марёвского муниципального округа</w:t>
            </w:r>
          </w:p>
        </w:tc>
        <w:tc>
          <w:tcPr>
            <w:tcW w:w="1126" w:type="dxa"/>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49 012,75635</w:t>
            </w:r>
          </w:p>
        </w:tc>
        <w:tc>
          <w:tcPr>
            <w:tcW w:w="1587" w:type="dxa"/>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47 122,6</w:t>
            </w:r>
          </w:p>
        </w:tc>
        <w:tc>
          <w:tcPr>
            <w:tcW w:w="1470" w:type="dxa"/>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1 890,15635</w:t>
            </w:r>
          </w:p>
        </w:tc>
      </w:tr>
      <w:tr w:rsidR="00DC2891" w:rsidRPr="00DC2891" w:rsidTr="00DC2891">
        <w:trPr>
          <w:cantSplit/>
          <w:trHeight w:val="20"/>
        </w:trPr>
        <w:tc>
          <w:tcPr>
            <w:tcW w:w="406" w:type="dxa"/>
            <w:tcBorders>
              <w:top w:val="single" w:sz="2" w:space="0" w:color="auto"/>
              <w:left w:val="single" w:sz="2" w:space="0" w:color="auto"/>
              <w:bottom w:val="single" w:sz="2" w:space="0" w:color="auto"/>
              <w:right w:val="single" w:sz="2" w:space="0" w:color="auto"/>
            </w:tcBorders>
          </w:tcPr>
          <w:p w:rsidR="00DC2891" w:rsidRPr="00DC2891" w:rsidRDefault="00DC2891" w:rsidP="00DC2891">
            <w:pPr>
              <w:pStyle w:val="aa"/>
              <w:ind w:left="-66" w:right="-88"/>
              <w:rPr>
                <w:sz w:val="18"/>
                <w:szCs w:val="18"/>
              </w:rPr>
            </w:pPr>
          </w:p>
        </w:tc>
        <w:tc>
          <w:tcPr>
            <w:tcW w:w="6019" w:type="dxa"/>
            <w:tcBorders>
              <w:top w:val="single" w:sz="2" w:space="0" w:color="auto"/>
              <w:left w:val="single" w:sz="2" w:space="0" w:color="auto"/>
              <w:bottom w:val="single" w:sz="2" w:space="0" w:color="auto"/>
              <w:right w:val="single" w:sz="2" w:space="0" w:color="auto"/>
            </w:tcBorders>
            <w:hideMark/>
          </w:tcPr>
          <w:p w:rsidR="00DC2891" w:rsidRPr="00DC2891" w:rsidRDefault="00DC2891" w:rsidP="00DC2891">
            <w:pPr>
              <w:pStyle w:val="aa"/>
              <w:ind w:left="-66" w:right="-88"/>
              <w:rPr>
                <w:sz w:val="18"/>
                <w:szCs w:val="18"/>
              </w:rPr>
            </w:pPr>
            <w:r w:rsidRPr="00DC2891">
              <w:rPr>
                <w:sz w:val="18"/>
                <w:szCs w:val="18"/>
              </w:rPr>
              <w:t>Всего по мероприятиям муниципальной программы</w:t>
            </w:r>
          </w:p>
        </w:tc>
        <w:tc>
          <w:tcPr>
            <w:tcW w:w="1126" w:type="dxa"/>
            <w:tcBorders>
              <w:top w:val="single" w:sz="2" w:space="0" w:color="auto"/>
              <w:left w:val="single" w:sz="2" w:space="0" w:color="auto"/>
              <w:bottom w:val="single" w:sz="2" w:space="0" w:color="auto"/>
              <w:right w:val="single" w:sz="2" w:space="0" w:color="auto"/>
            </w:tcBorders>
            <w:vAlign w:val="center"/>
            <w:hideMark/>
          </w:tcPr>
          <w:p w:rsidR="00DC2891" w:rsidRPr="00DC2891" w:rsidRDefault="00DC2891" w:rsidP="00DC2891">
            <w:pPr>
              <w:pStyle w:val="aa"/>
              <w:ind w:left="-66" w:right="-88"/>
              <w:rPr>
                <w:sz w:val="18"/>
                <w:szCs w:val="18"/>
              </w:rPr>
            </w:pPr>
            <w:r w:rsidRPr="00DC2891">
              <w:rPr>
                <w:sz w:val="18"/>
                <w:szCs w:val="18"/>
              </w:rPr>
              <w:t>65 271,03097</w:t>
            </w:r>
          </w:p>
        </w:tc>
        <w:tc>
          <w:tcPr>
            <w:tcW w:w="1587" w:type="dxa"/>
            <w:tcBorders>
              <w:top w:val="single" w:sz="2" w:space="0" w:color="auto"/>
              <w:left w:val="single" w:sz="2" w:space="0" w:color="auto"/>
              <w:bottom w:val="single" w:sz="2" w:space="0" w:color="auto"/>
              <w:right w:val="single" w:sz="2" w:space="0" w:color="auto"/>
            </w:tcBorders>
            <w:vAlign w:val="bottom"/>
            <w:hideMark/>
          </w:tcPr>
          <w:p w:rsidR="00DC2891" w:rsidRPr="00DC2891" w:rsidRDefault="00DC2891" w:rsidP="00DC2891">
            <w:pPr>
              <w:pStyle w:val="aa"/>
              <w:ind w:left="-66" w:right="-88"/>
              <w:rPr>
                <w:sz w:val="18"/>
                <w:szCs w:val="18"/>
              </w:rPr>
            </w:pPr>
            <w:r w:rsidRPr="00DC2891">
              <w:rPr>
                <w:sz w:val="18"/>
                <w:szCs w:val="18"/>
              </w:rPr>
              <w:t>47 122,6</w:t>
            </w:r>
          </w:p>
        </w:tc>
        <w:tc>
          <w:tcPr>
            <w:tcW w:w="1470" w:type="dxa"/>
            <w:tcBorders>
              <w:top w:val="single" w:sz="2" w:space="0" w:color="auto"/>
              <w:left w:val="single" w:sz="2" w:space="0" w:color="auto"/>
              <w:bottom w:val="single" w:sz="2" w:space="0" w:color="auto"/>
              <w:right w:val="single" w:sz="2" w:space="0" w:color="auto"/>
            </w:tcBorders>
            <w:vAlign w:val="bottom"/>
            <w:hideMark/>
          </w:tcPr>
          <w:p w:rsidR="00DC2891" w:rsidRPr="00DC2891" w:rsidRDefault="00DC2891" w:rsidP="00DC2891">
            <w:pPr>
              <w:pStyle w:val="aa"/>
              <w:ind w:left="-66" w:right="-88"/>
              <w:rPr>
                <w:sz w:val="18"/>
                <w:szCs w:val="18"/>
              </w:rPr>
            </w:pPr>
            <w:r w:rsidRPr="00DC2891">
              <w:rPr>
                <w:sz w:val="18"/>
                <w:szCs w:val="18"/>
              </w:rPr>
              <w:t>18 148,43097</w:t>
            </w:r>
          </w:p>
        </w:tc>
      </w:tr>
    </w:tbl>
    <w:p w:rsidR="00DC2891" w:rsidRPr="00DC2891" w:rsidRDefault="00DC2891" w:rsidP="00DC2891">
      <w:pPr>
        <w:pStyle w:val="aa"/>
        <w:ind w:left="42" w:right="141"/>
        <w:jc w:val="right"/>
        <w:rPr>
          <w:sz w:val="18"/>
          <w:szCs w:val="18"/>
        </w:rPr>
      </w:pPr>
      <w:r w:rsidRPr="00DC2891">
        <w:rPr>
          <w:sz w:val="18"/>
          <w:szCs w:val="18"/>
        </w:rPr>
        <w:t>»;</w:t>
      </w:r>
    </w:p>
    <w:p w:rsidR="00DC2891" w:rsidRPr="00DC2891" w:rsidRDefault="00DC2891" w:rsidP="00DC2891">
      <w:pPr>
        <w:pStyle w:val="aa"/>
        <w:ind w:left="42" w:right="141" w:firstLine="242"/>
        <w:rPr>
          <w:sz w:val="18"/>
          <w:szCs w:val="18"/>
        </w:rPr>
      </w:pPr>
      <w:r w:rsidRPr="00DC2891">
        <w:rPr>
          <w:sz w:val="18"/>
          <w:szCs w:val="18"/>
        </w:rPr>
        <w:t xml:space="preserve">1.3.  Изложить раздел </w:t>
      </w:r>
      <w:r w:rsidRPr="00DC2891">
        <w:rPr>
          <w:sz w:val="18"/>
          <w:szCs w:val="18"/>
          <w:lang w:val="en-US"/>
        </w:rPr>
        <w:t>IV</w:t>
      </w:r>
      <w:r w:rsidRPr="00DC2891">
        <w:rPr>
          <w:sz w:val="18"/>
          <w:szCs w:val="18"/>
        </w:rPr>
        <w:t xml:space="preserve"> муниципальной программы, утверждённый вышеназванным постановлением в редакции:</w:t>
      </w:r>
    </w:p>
    <w:p w:rsidR="00DC2891" w:rsidRPr="00DC2891" w:rsidRDefault="00DC2891" w:rsidP="00DC2891">
      <w:pPr>
        <w:pStyle w:val="aa"/>
        <w:ind w:left="42" w:right="141"/>
        <w:jc w:val="center"/>
        <w:rPr>
          <w:sz w:val="18"/>
          <w:szCs w:val="18"/>
        </w:rPr>
      </w:pPr>
      <w:proofErr w:type="gramStart"/>
      <w:r w:rsidRPr="00DC2891">
        <w:rPr>
          <w:sz w:val="18"/>
          <w:szCs w:val="18"/>
        </w:rPr>
        <w:t>« Мероприятия</w:t>
      </w:r>
      <w:proofErr w:type="gramEnd"/>
      <w:r w:rsidRPr="00DC2891">
        <w:rPr>
          <w:sz w:val="18"/>
          <w:szCs w:val="18"/>
        </w:rPr>
        <w:t xml:space="preserve"> муниципальной программы»</w:t>
      </w:r>
    </w:p>
    <w:tbl>
      <w:tblPr>
        <w:tblW w:w="10663" w:type="dxa"/>
        <w:tblInd w:w="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346"/>
        <w:gridCol w:w="644"/>
        <w:gridCol w:w="714"/>
        <w:gridCol w:w="1315"/>
        <w:gridCol w:w="900"/>
        <w:gridCol w:w="587"/>
        <w:gridCol w:w="574"/>
        <w:gridCol w:w="532"/>
        <w:gridCol w:w="560"/>
        <w:gridCol w:w="532"/>
        <w:gridCol w:w="567"/>
      </w:tblGrid>
      <w:tr w:rsidR="00DC2891" w:rsidRPr="00DC2891" w:rsidTr="00E05FB9">
        <w:trPr>
          <w:trHeight w:val="20"/>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 xml:space="preserve">№ </w:t>
            </w:r>
            <w:r w:rsidRPr="00DC2891">
              <w:rPr>
                <w:sz w:val="18"/>
                <w:szCs w:val="18"/>
              </w:rPr>
              <w:br/>
              <w:t>п/п</w:t>
            </w:r>
          </w:p>
        </w:tc>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 xml:space="preserve">Наименование </w:t>
            </w:r>
            <w:r w:rsidRPr="00DC2891">
              <w:rPr>
                <w:sz w:val="18"/>
                <w:szCs w:val="18"/>
              </w:rPr>
              <w:br/>
              <w:t>мероприятия</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Исполнитель</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 xml:space="preserve">Срок </w:t>
            </w:r>
            <w:r w:rsidRPr="00DC2891">
              <w:rPr>
                <w:sz w:val="18"/>
                <w:szCs w:val="18"/>
              </w:rPr>
              <w:br/>
              <w:t>реализации</w:t>
            </w:r>
          </w:p>
        </w:tc>
        <w:tc>
          <w:tcPr>
            <w:tcW w:w="1315" w:type="dxa"/>
            <w:vMerge w:val="restart"/>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Целевой показатель (номер целевого показателя из паспорта муниципальной программы)</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 xml:space="preserve">Источник </w:t>
            </w:r>
            <w:r w:rsidRPr="00DC2891">
              <w:rPr>
                <w:sz w:val="18"/>
                <w:szCs w:val="18"/>
              </w:rPr>
              <w:br/>
            </w:r>
            <w:proofErr w:type="gramStart"/>
            <w:r w:rsidRPr="00DC2891">
              <w:rPr>
                <w:sz w:val="18"/>
                <w:szCs w:val="18"/>
              </w:rPr>
              <w:t>финанси-</w:t>
            </w:r>
            <w:r w:rsidRPr="00DC2891">
              <w:rPr>
                <w:sz w:val="18"/>
                <w:szCs w:val="18"/>
              </w:rPr>
              <w:br/>
              <w:t>рования</w:t>
            </w:r>
            <w:proofErr w:type="gramEnd"/>
          </w:p>
        </w:tc>
        <w:tc>
          <w:tcPr>
            <w:tcW w:w="3352" w:type="dxa"/>
            <w:gridSpan w:val="6"/>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Объем финансирования по годам (тыс.руб.)</w:t>
            </w:r>
          </w:p>
        </w:tc>
      </w:tr>
      <w:tr w:rsidR="00DC2891" w:rsidRPr="00DC2891" w:rsidTr="00E05FB9">
        <w:trPr>
          <w:trHeight w:val="2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p>
        </w:tc>
        <w:tc>
          <w:tcPr>
            <w:tcW w:w="3346" w:type="dxa"/>
            <w:vMerge/>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2021</w:t>
            </w:r>
          </w:p>
        </w:tc>
        <w:tc>
          <w:tcPr>
            <w:tcW w:w="574"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2022</w:t>
            </w:r>
          </w:p>
        </w:tc>
        <w:tc>
          <w:tcPr>
            <w:tcW w:w="532"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2023</w:t>
            </w:r>
          </w:p>
        </w:tc>
        <w:tc>
          <w:tcPr>
            <w:tcW w:w="560"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2024</w:t>
            </w:r>
          </w:p>
        </w:tc>
        <w:tc>
          <w:tcPr>
            <w:tcW w:w="532"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2025</w:t>
            </w:r>
          </w:p>
        </w:tc>
        <w:tc>
          <w:tcPr>
            <w:tcW w:w="567"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2026</w:t>
            </w:r>
          </w:p>
        </w:tc>
      </w:tr>
      <w:tr w:rsidR="00DC2891" w:rsidRPr="00DC2891" w:rsidTr="00E05FB9">
        <w:trPr>
          <w:trHeight w:val="20"/>
        </w:trPr>
        <w:tc>
          <w:tcPr>
            <w:tcW w:w="392"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1</w:t>
            </w:r>
          </w:p>
        </w:tc>
        <w:tc>
          <w:tcPr>
            <w:tcW w:w="3346"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3</w:t>
            </w:r>
          </w:p>
        </w:tc>
        <w:tc>
          <w:tcPr>
            <w:tcW w:w="714"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4</w:t>
            </w:r>
          </w:p>
        </w:tc>
        <w:tc>
          <w:tcPr>
            <w:tcW w:w="1315"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6</w:t>
            </w:r>
          </w:p>
        </w:tc>
        <w:tc>
          <w:tcPr>
            <w:tcW w:w="587"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7</w:t>
            </w:r>
          </w:p>
        </w:tc>
        <w:tc>
          <w:tcPr>
            <w:tcW w:w="574"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8</w:t>
            </w:r>
          </w:p>
        </w:tc>
        <w:tc>
          <w:tcPr>
            <w:tcW w:w="532" w:type="dxa"/>
            <w:tcBorders>
              <w:top w:val="single" w:sz="4" w:space="0" w:color="auto"/>
              <w:left w:val="single" w:sz="4" w:space="0" w:color="auto"/>
              <w:bottom w:val="single" w:sz="4" w:space="0" w:color="auto"/>
              <w:right w:val="single" w:sz="4" w:space="0" w:color="auto"/>
            </w:tcBorders>
            <w:vAlign w:val="center"/>
            <w:hideMark/>
          </w:tcPr>
          <w:p w:rsidR="00DC2891" w:rsidRPr="00DC2891" w:rsidRDefault="00DC2891" w:rsidP="00DC2891">
            <w:pPr>
              <w:pStyle w:val="aa"/>
              <w:ind w:left="-52" w:right="-97"/>
              <w:rPr>
                <w:sz w:val="18"/>
                <w:szCs w:val="18"/>
              </w:rPr>
            </w:pPr>
            <w:r w:rsidRPr="00DC2891">
              <w:rPr>
                <w:sz w:val="18"/>
                <w:szCs w:val="18"/>
              </w:rPr>
              <w:t>9</w:t>
            </w:r>
          </w:p>
        </w:tc>
        <w:tc>
          <w:tcPr>
            <w:tcW w:w="56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10</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11</w:t>
            </w:r>
          </w:p>
        </w:tc>
        <w:tc>
          <w:tcPr>
            <w:tcW w:w="56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12</w:t>
            </w:r>
          </w:p>
        </w:tc>
      </w:tr>
      <w:tr w:rsidR="00DC2891" w:rsidRPr="00DC2891" w:rsidTr="00E05FB9">
        <w:trPr>
          <w:trHeight w:val="20"/>
        </w:trPr>
        <w:tc>
          <w:tcPr>
            <w:tcW w:w="39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w:t>
            </w:r>
          </w:p>
        </w:tc>
        <w:tc>
          <w:tcPr>
            <w:tcW w:w="10271" w:type="dxa"/>
            <w:gridSpan w:val="11"/>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DC2891" w:rsidRPr="00DC2891" w:rsidTr="00E05FB9">
        <w:trPr>
          <w:trHeight w:val="20"/>
        </w:trPr>
        <w:tc>
          <w:tcPr>
            <w:tcW w:w="392" w:type="dxa"/>
            <w:tcBorders>
              <w:top w:val="single" w:sz="4" w:space="0" w:color="auto"/>
              <w:left w:val="single" w:sz="4" w:space="0" w:color="auto"/>
              <w:bottom w:val="single" w:sz="4" w:space="0" w:color="auto"/>
              <w:right w:val="single" w:sz="4" w:space="0" w:color="auto"/>
            </w:tcBorders>
          </w:tcPr>
          <w:p w:rsidR="00DC2891" w:rsidRPr="00DC2891" w:rsidRDefault="00DC2891" w:rsidP="00DC2891">
            <w:pPr>
              <w:pStyle w:val="aa"/>
              <w:ind w:left="-52" w:right="-97"/>
              <w:rPr>
                <w:sz w:val="18"/>
                <w:szCs w:val="18"/>
              </w:rPr>
            </w:pPr>
          </w:p>
          <w:p w:rsidR="00DC2891" w:rsidRPr="00DC2891" w:rsidRDefault="00DC2891" w:rsidP="00DC2891">
            <w:pPr>
              <w:pStyle w:val="aa"/>
              <w:ind w:left="-52" w:right="-97"/>
              <w:rPr>
                <w:sz w:val="18"/>
                <w:szCs w:val="18"/>
              </w:rPr>
            </w:pPr>
            <w:r w:rsidRPr="00DC2891">
              <w:rPr>
                <w:sz w:val="18"/>
                <w:szCs w:val="18"/>
              </w:rPr>
              <w:t>1.1.</w:t>
            </w:r>
          </w:p>
        </w:tc>
        <w:tc>
          <w:tcPr>
            <w:tcW w:w="3346"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Ремонт автомобильных дорог общего пользования местного значения в границах Марёвского муниципального округа</w:t>
            </w:r>
          </w:p>
        </w:tc>
        <w:tc>
          <w:tcPr>
            <w:tcW w:w="64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 xml:space="preserve">Отдел </w:t>
            </w:r>
          </w:p>
        </w:tc>
        <w:tc>
          <w:tcPr>
            <w:tcW w:w="71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2021, 2023-2025</w:t>
            </w:r>
          </w:p>
        </w:tc>
        <w:tc>
          <w:tcPr>
            <w:tcW w:w="1315" w:type="dxa"/>
            <w:tcBorders>
              <w:top w:val="single" w:sz="4" w:space="0" w:color="auto"/>
              <w:left w:val="single" w:sz="4" w:space="0" w:color="auto"/>
              <w:bottom w:val="single" w:sz="4" w:space="0" w:color="auto"/>
              <w:right w:val="single" w:sz="4" w:space="0" w:color="auto"/>
            </w:tcBorders>
          </w:tcPr>
          <w:p w:rsidR="00DC2891" w:rsidRPr="00DC2891" w:rsidRDefault="00DC2891" w:rsidP="00DC2891">
            <w:pPr>
              <w:pStyle w:val="aa"/>
              <w:ind w:left="-52" w:right="-97"/>
              <w:rPr>
                <w:sz w:val="18"/>
                <w:szCs w:val="18"/>
              </w:rPr>
            </w:pPr>
          </w:p>
          <w:p w:rsidR="00DC2891" w:rsidRPr="00DC2891" w:rsidRDefault="00DC2891" w:rsidP="00DC2891">
            <w:pPr>
              <w:pStyle w:val="aa"/>
              <w:ind w:left="-52" w:right="-97"/>
              <w:rPr>
                <w:sz w:val="18"/>
                <w:szCs w:val="18"/>
              </w:rPr>
            </w:pPr>
            <w:r w:rsidRPr="00DC2891">
              <w:rPr>
                <w:sz w:val="18"/>
                <w:szCs w:val="18"/>
              </w:rPr>
              <w:t>1.1.1.</w:t>
            </w:r>
          </w:p>
        </w:tc>
        <w:tc>
          <w:tcPr>
            <w:tcW w:w="90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Местный бюджет</w:t>
            </w:r>
          </w:p>
        </w:tc>
        <w:tc>
          <w:tcPr>
            <w:tcW w:w="58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8,9</w:t>
            </w:r>
          </w:p>
        </w:tc>
        <w:tc>
          <w:tcPr>
            <w:tcW w:w="57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150,0</w:t>
            </w:r>
          </w:p>
        </w:tc>
        <w:tc>
          <w:tcPr>
            <w:tcW w:w="56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150,0</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150,0</w:t>
            </w:r>
          </w:p>
        </w:tc>
        <w:tc>
          <w:tcPr>
            <w:tcW w:w="56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r>
      <w:tr w:rsidR="00DC2891" w:rsidRPr="00DC2891" w:rsidTr="00E05FB9">
        <w:trPr>
          <w:trHeight w:val="20"/>
        </w:trPr>
        <w:tc>
          <w:tcPr>
            <w:tcW w:w="39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1.2.</w:t>
            </w:r>
          </w:p>
        </w:tc>
        <w:tc>
          <w:tcPr>
            <w:tcW w:w="3346" w:type="dxa"/>
            <w:tcBorders>
              <w:top w:val="single" w:sz="4" w:space="0" w:color="auto"/>
              <w:left w:val="single" w:sz="4" w:space="0" w:color="auto"/>
              <w:bottom w:val="single" w:sz="4" w:space="0" w:color="auto"/>
              <w:right w:val="single" w:sz="4" w:space="0" w:color="auto"/>
            </w:tcBorders>
          </w:tcPr>
          <w:p w:rsidR="00DC2891" w:rsidRPr="00DC2891" w:rsidRDefault="00DC2891" w:rsidP="00DC2891">
            <w:pPr>
              <w:pStyle w:val="aa"/>
              <w:ind w:left="-52" w:right="-97"/>
              <w:rPr>
                <w:sz w:val="18"/>
                <w:szCs w:val="18"/>
              </w:rPr>
            </w:pPr>
            <w:r w:rsidRPr="00DC2891">
              <w:rPr>
                <w:sz w:val="18"/>
                <w:szCs w:val="18"/>
              </w:rPr>
              <w:t>Ремонт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DC2891" w:rsidRPr="00DC2891" w:rsidRDefault="00DC2891" w:rsidP="00DC2891">
            <w:pPr>
              <w:pStyle w:val="aa"/>
              <w:ind w:left="-52" w:right="-97"/>
              <w:rPr>
                <w:sz w:val="18"/>
                <w:szCs w:val="18"/>
              </w:rPr>
            </w:pPr>
            <w:r w:rsidRPr="00DC2891">
              <w:rPr>
                <w:sz w:val="18"/>
                <w:szCs w:val="18"/>
              </w:rPr>
              <w:t>2021 год:</w:t>
            </w:r>
          </w:p>
          <w:p w:rsidR="00DC2891" w:rsidRPr="00DC2891" w:rsidRDefault="00DC2891" w:rsidP="00DC2891">
            <w:pPr>
              <w:pStyle w:val="aa"/>
              <w:ind w:left="-52" w:right="-97"/>
              <w:rPr>
                <w:sz w:val="18"/>
                <w:szCs w:val="18"/>
              </w:rPr>
            </w:pPr>
            <w:r w:rsidRPr="00DC2891">
              <w:rPr>
                <w:sz w:val="18"/>
                <w:szCs w:val="18"/>
              </w:rPr>
              <w:t>Марево, ул. Пионерская (участок км.0+000-км.0+496)</w:t>
            </w:r>
          </w:p>
          <w:p w:rsidR="00DC2891" w:rsidRPr="00DC2891" w:rsidRDefault="00DC2891" w:rsidP="00DC2891">
            <w:pPr>
              <w:pStyle w:val="aa"/>
              <w:ind w:left="-52" w:right="-97"/>
              <w:rPr>
                <w:sz w:val="18"/>
                <w:szCs w:val="18"/>
              </w:rPr>
            </w:pPr>
            <w:r w:rsidRPr="00DC2891">
              <w:rPr>
                <w:sz w:val="18"/>
                <w:szCs w:val="18"/>
              </w:rPr>
              <w:t>Марево, ул. Зелёная (участок км.0+109-км.0+270)</w:t>
            </w:r>
          </w:p>
          <w:p w:rsidR="00DC2891" w:rsidRPr="00DC2891" w:rsidRDefault="00DC2891" w:rsidP="00DC2891">
            <w:pPr>
              <w:pStyle w:val="aa"/>
              <w:ind w:left="-52" w:right="-97"/>
              <w:rPr>
                <w:sz w:val="18"/>
                <w:szCs w:val="18"/>
              </w:rPr>
            </w:pPr>
            <w:r w:rsidRPr="00DC2891">
              <w:rPr>
                <w:sz w:val="18"/>
                <w:szCs w:val="18"/>
              </w:rPr>
              <w:t>Марево, ул. М. Поливановой (участок км. 0+097-км.0+143)</w:t>
            </w:r>
          </w:p>
          <w:p w:rsidR="00DC2891" w:rsidRPr="00DC2891" w:rsidRDefault="00DC2891" w:rsidP="00DC2891">
            <w:pPr>
              <w:pStyle w:val="aa"/>
              <w:ind w:left="-52" w:right="-97"/>
              <w:rPr>
                <w:sz w:val="18"/>
                <w:szCs w:val="18"/>
              </w:rPr>
            </w:pPr>
            <w:r w:rsidRPr="00DC2891">
              <w:rPr>
                <w:sz w:val="18"/>
                <w:szCs w:val="18"/>
              </w:rPr>
              <w:t>д. Новая Деревня, ул. Новая (участок км.0+000-км.0+352)</w:t>
            </w:r>
          </w:p>
          <w:p w:rsidR="00DC2891" w:rsidRPr="00DC2891" w:rsidRDefault="00DC2891" w:rsidP="00DC2891">
            <w:pPr>
              <w:pStyle w:val="aa"/>
              <w:ind w:left="-52" w:right="-97"/>
              <w:rPr>
                <w:sz w:val="18"/>
                <w:szCs w:val="18"/>
              </w:rPr>
            </w:pPr>
            <w:r w:rsidRPr="00DC2891">
              <w:rPr>
                <w:sz w:val="18"/>
                <w:szCs w:val="18"/>
              </w:rPr>
              <w:t>д. Моисеево, ул. Энергетиков</w:t>
            </w:r>
          </w:p>
          <w:p w:rsidR="00DC2891" w:rsidRPr="00DC2891" w:rsidRDefault="00DC2891" w:rsidP="00DC2891">
            <w:pPr>
              <w:pStyle w:val="aa"/>
              <w:ind w:left="-52" w:right="-97"/>
              <w:rPr>
                <w:sz w:val="18"/>
                <w:szCs w:val="18"/>
              </w:rPr>
            </w:pPr>
            <w:r w:rsidRPr="00DC2891">
              <w:rPr>
                <w:sz w:val="18"/>
                <w:szCs w:val="18"/>
              </w:rPr>
              <w:t>д. Седловщина, ул. Зелёная</w:t>
            </w:r>
          </w:p>
          <w:p w:rsidR="00DC2891" w:rsidRPr="00DC2891" w:rsidRDefault="00DC2891" w:rsidP="00DC2891">
            <w:pPr>
              <w:pStyle w:val="aa"/>
              <w:ind w:left="-52" w:right="-97"/>
              <w:rPr>
                <w:sz w:val="18"/>
                <w:szCs w:val="18"/>
              </w:rPr>
            </w:pPr>
            <w:r w:rsidRPr="00DC2891">
              <w:rPr>
                <w:sz w:val="18"/>
                <w:szCs w:val="18"/>
              </w:rPr>
              <w:t>д. Моисеево, ул. Никольская</w:t>
            </w:r>
          </w:p>
          <w:p w:rsidR="00DC2891" w:rsidRPr="00DC2891" w:rsidRDefault="00DC2891" w:rsidP="00DC2891">
            <w:pPr>
              <w:pStyle w:val="aa"/>
              <w:ind w:left="-52" w:right="-97"/>
              <w:rPr>
                <w:sz w:val="18"/>
                <w:szCs w:val="18"/>
              </w:rPr>
            </w:pPr>
            <w:r w:rsidRPr="00DC2891">
              <w:rPr>
                <w:sz w:val="18"/>
                <w:szCs w:val="18"/>
              </w:rPr>
              <w:t>д. Липье, ул. Труда</w:t>
            </w:r>
          </w:p>
          <w:p w:rsidR="00DC2891" w:rsidRPr="00DC2891" w:rsidRDefault="00DC2891" w:rsidP="00DC2891">
            <w:pPr>
              <w:pStyle w:val="aa"/>
              <w:ind w:left="-52" w:right="-97"/>
              <w:rPr>
                <w:sz w:val="18"/>
                <w:szCs w:val="18"/>
              </w:rPr>
            </w:pPr>
            <w:r w:rsidRPr="00DC2891">
              <w:rPr>
                <w:sz w:val="18"/>
                <w:szCs w:val="18"/>
              </w:rPr>
              <w:t>д. Старое Гридино, ул. Набережная</w:t>
            </w:r>
          </w:p>
          <w:p w:rsidR="00DC2891" w:rsidRPr="00DC2891" w:rsidRDefault="00DC2891" w:rsidP="00DC2891">
            <w:pPr>
              <w:pStyle w:val="aa"/>
              <w:ind w:left="-52" w:right="-97"/>
              <w:rPr>
                <w:sz w:val="18"/>
                <w:szCs w:val="18"/>
              </w:rPr>
            </w:pPr>
            <w:r w:rsidRPr="00DC2891">
              <w:rPr>
                <w:sz w:val="18"/>
                <w:szCs w:val="18"/>
              </w:rPr>
              <w:t>д. Морозово, ул. Васильковая</w:t>
            </w:r>
          </w:p>
          <w:p w:rsidR="00DC2891" w:rsidRPr="00DC2891" w:rsidRDefault="00DC2891" w:rsidP="00DC2891">
            <w:pPr>
              <w:pStyle w:val="aa"/>
              <w:ind w:left="-52" w:right="-97"/>
              <w:rPr>
                <w:sz w:val="18"/>
                <w:szCs w:val="18"/>
              </w:rPr>
            </w:pPr>
            <w:r w:rsidRPr="00DC2891">
              <w:rPr>
                <w:sz w:val="18"/>
                <w:szCs w:val="18"/>
              </w:rPr>
              <w:t>д. Мамоновщина, переулок Лесной</w:t>
            </w:r>
          </w:p>
          <w:p w:rsidR="00DC2891" w:rsidRPr="00DC2891" w:rsidRDefault="00DC2891" w:rsidP="00DC2891">
            <w:pPr>
              <w:pStyle w:val="aa"/>
              <w:ind w:left="-52" w:right="-97"/>
              <w:rPr>
                <w:sz w:val="18"/>
                <w:szCs w:val="18"/>
              </w:rPr>
            </w:pPr>
            <w:r w:rsidRPr="00DC2891">
              <w:rPr>
                <w:sz w:val="18"/>
                <w:szCs w:val="18"/>
              </w:rPr>
              <w:t>с. Марёво, ул. Халина</w:t>
            </w:r>
          </w:p>
          <w:p w:rsidR="00DC2891" w:rsidRPr="00DC2891" w:rsidRDefault="00DC2891" w:rsidP="00DC2891">
            <w:pPr>
              <w:pStyle w:val="aa"/>
              <w:ind w:left="-52" w:right="-97"/>
              <w:rPr>
                <w:sz w:val="18"/>
                <w:szCs w:val="18"/>
              </w:rPr>
            </w:pPr>
            <w:r w:rsidRPr="00DC2891">
              <w:rPr>
                <w:sz w:val="18"/>
                <w:szCs w:val="18"/>
              </w:rPr>
              <w:t>с. Марёво, ул. Тихая</w:t>
            </w:r>
          </w:p>
          <w:p w:rsidR="00DC2891" w:rsidRPr="00DC2891" w:rsidRDefault="00DC2891" w:rsidP="00DC2891">
            <w:pPr>
              <w:pStyle w:val="aa"/>
              <w:ind w:left="-52" w:right="-97"/>
              <w:rPr>
                <w:sz w:val="18"/>
                <w:szCs w:val="18"/>
              </w:rPr>
            </w:pPr>
            <w:r w:rsidRPr="00DC2891">
              <w:rPr>
                <w:sz w:val="18"/>
                <w:szCs w:val="18"/>
              </w:rPr>
              <w:t>с. Марёво, ул. Молодёжная</w:t>
            </w:r>
          </w:p>
          <w:p w:rsidR="00DC2891" w:rsidRPr="00DC2891" w:rsidRDefault="00DC2891" w:rsidP="00DC2891">
            <w:pPr>
              <w:pStyle w:val="aa"/>
              <w:ind w:left="-52" w:right="-97"/>
              <w:rPr>
                <w:sz w:val="18"/>
                <w:szCs w:val="18"/>
              </w:rPr>
            </w:pPr>
            <w:r w:rsidRPr="00DC2891">
              <w:rPr>
                <w:sz w:val="18"/>
                <w:szCs w:val="18"/>
              </w:rPr>
              <w:t>с. Марёво, ул. Поселковая</w:t>
            </w:r>
          </w:p>
          <w:p w:rsidR="00DC2891" w:rsidRPr="00DC2891" w:rsidRDefault="00DC2891" w:rsidP="00DC2891">
            <w:pPr>
              <w:pStyle w:val="aa"/>
              <w:ind w:left="-52" w:right="-97"/>
              <w:rPr>
                <w:sz w:val="18"/>
                <w:szCs w:val="18"/>
              </w:rPr>
            </w:pPr>
            <w:r w:rsidRPr="00DC2891">
              <w:rPr>
                <w:sz w:val="18"/>
                <w:szCs w:val="18"/>
              </w:rPr>
              <w:t>с. Марёво, ул. Лесная</w:t>
            </w:r>
          </w:p>
          <w:p w:rsidR="00DC2891" w:rsidRPr="00DC2891" w:rsidRDefault="00DC2891" w:rsidP="00DC2891">
            <w:pPr>
              <w:pStyle w:val="aa"/>
              <w:ind w:left="-52" w:right="-97"/>
              <w:rPr>
                <w:sz w:val="18"/>
                <w:szCs w:val="18"/>
              </w:rPr>
            </w:pPr>
            <w:r w:rsidRPr="00DC2891">
              <w:rPr>
                <w:sz w:val="18"/>
                <w:szCs w:val="18"/>
              </w:rPr>
              <w:t>с. Марево переулок Советский (участок км.0+172-км.0+314)</w:t>
            </w:r>
          </w:p>
          <w:p w:rsidR="00DC2891" w:rsidRPr="00DC2891" w:rsidRDefault="00DC2891" w:rsidP="00DC2891">
            <w:pPr>
              <w:pStyle w:val="aa"/>
              <w:ind w:left="-52" w:right="-97"/>
              <w:rPr>
                <w:sz w:val="18"/>
                <w:szCs w:val="18"/>
              </w:rPr>
            </w:pPr>
            <w:r w:rsidRPr="00DC2891">
              <w:rPr>
                <w:sz w:val="18"/>
                <w:szCs w:val="18"/>
              </w:rPr>
              <w:t>с. Марёво, ул. Труда</w:t>
            </w:r>
          </w:p>
          <w:p w:rsidR="00DC2891" w:rsidRPr="00DC2891" w:rsidRDefault="00DC2891" w:rsidP="00DC2891">
            <w:pPr>
              <w:pStyle w:val="aa"/>
              <w:ind w:left="-52" w:right="-97"/>
              <w:rPr>
                <w:sz w:val="18"/>
                <w:szCs w:val="18"/>
              </w:rPr>
            </w:pPr>
            <w:r w:rsidRPr="00DC2891">
              <w:rPr>
                <w:sz w:val="18"/>
                <w:szCs w:val="18"/>
              </w:rPr>
              <w:t>с. Марёво, ул. Победы</w:t>
            </w:r>
          </w:p>
          <w:p w:rsidR="00DC2891" w:rsidRPr="00DC2891" w:rsidRDefault="00DC2891" w:rsidP="00DC2891">
            <w:pPr>
              <w:pStyle w:val="aa"/>
              <w:ind w:left="-52" w:right="-97"/>
              <w:rPr>
                <w:sz w:val="18"/>
                <w:szCs w:val="18"/>
              </w:rPr>
            </w:pPr>
            <w:r w:rsidRPr="00DC2891">
              <w:rPr>
                <w:sz w:val="18"/>
                <w:szCs w:val="18"/>
              </w:rPr>
              <w:lastRenderedPageBreak/>
              <w:t>с. Марёво, переулок Новый</w:t>
            </w:r>
          </w:p>
          <w:p w:rsidR="00DC2891" w:rsidRPr="00DC2891" w:rsidRDefault="00DC2891" w:rsidP="00DC2891">
            <w:pPr>
              <w:pStyle w:val="aa"/>
              <w:ind w:left="-52" w:right="-97"/>
              <w:rPr>
                <w:sz w:val="18"/>
                <w:szCs w:val="18"/>
              </w:rPr>
            </w:pPr>
            <w:r w:rsidRPr="00DC2891">
              <w:rPr>
                <w:sz w:val="18"/>
                <w:szCs w:val="18"/>
              </w:rPr>
              <w:t>с. Марёво, ул. Совхозная</w:t>
            </w:r>
          </w:p>
          <w:p w:rsidR="00DC2891" w:rsidRPr="00DC2891" w:rsidRDefault="00DC2891" w:rsidP="00DC2891">
            <w:pPr>
              <w:pStyle w:val="aa"/>
              <w:ind w:left="-52" w:right="-97"/>
              <w:rPr>
                <w:sz w:val="18"/>
                <w:szCs w:val="18"/>
              </w:rPr>
            </w:pPr>
            <w:r w:rsidRPr="00DC2891">
              <w:rPr>
                <w:sz w:val="18"/>
                <w:szCs w:val="18"/>
              </w:rPr>
              <w:t>с. Марёво, ул.8 Марта (участок км.0+244-км.0+425)</w:t>
            </w:r>
          </w:p>
          <w:p w:rsidR="00DC2891" w:rsidRPr="00DC2891" w:rsidRDefault="00DC2891" w:rsidP="00DC2891">
            <w:pPr>
              <w:pStyle w:val="aa"/>
              <w:ind w:left="-52" w:right="-97"/>
              <w:rPr>
                <w:sz w:val="18"/>
                <w:szCs w:val="18"/>
              </w:rPr>
            </w:pPr>
            <w:r w:rsidRPr="00DC2891">
              <w:rPr>
                <w:sz w:val="18"/>
                <w:szCs w:val="18"/>
              </w:rPr>
              <w:t>с. Марёво, ул. Новая</w:t>
            </w:r>
          </w:p>
          <w:p w:rsidR="00DC2891" w:rsidRPr="00DC2891" w:rsidRDefault="00DC2891" w:rsidP="00DC2891">
            <w:pPr>
              <w:pStyle w:val="aa"/>
              <w:ind w:left="-52" w:right="-97"/>
              <w:rPr>
                <w:sz w:val="18"/>
                <w:szCs w:val="18"/>
              </w:rPr>
            </w:pPr>
            <w:r w:rsidRPr="00DC2891">
              <w:rPr>
                <w:sz w:val="18"/>
                <w:szCs w:val="18"/>
              </w:rPr>
              <w:t>с. Марёво, переулок Сосновый</w:t>
            </w:r>
          </w:p>
          <w:p w:rsidR="00DC2891" w:rsidRPr="00DC2891" w:rsidRDefault="00DC2891" w:rsidP="00DC2891">
            <w:pPr>
              <w:pStyle w:val="aa"/>
              <w:ind w:left="-52" w:right="-97"/>
              <w:rPr>
                <w:sz w:val="18"/>
                <w:szCs w:val="18"/>
              </w:rPr>
            </w:pPr>
            <w:r w:rsidRPr="00DC2891">
              <w:rPr>
                <w:sz w:val="18"/>
                <w:szCs w:val="18"/>
              </w:rPr>
              <w:t>с. Марёво, ул. Пролетарская</w:t>
            </w:r>
          </w:p>
          <w:p w:rsidR="00DC2891" w:rsidRPr="00DC2891" w:rsidRDefault="00DC2891" w:rsidP="00DC2891">
            <w:pPr>
              <w:pStyle w:val="aa"/>
              <w:ind w:left="-52" w:right="-97"/>
              <w:rPr>
                <w:sz w:val="18"/>
                <w:szCs w:val="18"/>
              </w:rPr>
            </w:pPr>
            <w:r w:rsidRPr="00DC2891">
              <w:rPr>
                <w:sz w:val="18"/>
                <w:szCs w:val="18"/>
              </w:rPr>
              <w:t>с. Марёво, ул. Новосёлов</w:t>
            </w:r>
          </w:p>
          <w:p w:rsidR="00DC2891" w:rsidRPr="00DC2891" w:rsidRDefault="00DC2891" w:rsidP="00DC2891">
            <w:pPr>
              <w:pStyle w:val="aa"/>
              <w:ind w:left="-52" w:right="-97"/>
              <w:rPr>
                <w:sz w:val="18"/>
                <w:szCs w:val="18"/>
              </w:rPr>
            </w:pPr>
            <w:r w:rsidRPr="00DC2891">
              <w:rPr>
                <w:sz w:val="18"/>
                <w:szCs w:val="18"/>
              </w:rPr>
              <w:t>с. Марёво, ул. Новгородская</w:t>
            </w:r>
          </w:p>
          <w:p w:rsidR="00DC2891" w:rsidRPr="00DC2891" w:rsidRDefault="00DC2891" w:rsidP="00DC2891">
            <w:pPr>
              <w:pStyle w:val="aa"/>
              <w:ind w:left="-52" w:right="-97"/>
              <w:rPr>
                <w:sz w:val="18"/>
                <w:szCs w:val="18"/>
              </w:rPr>
            </w:pPr>
            <w:r w:rsidRPr="00DC2891">
              <w:rPr>
                <w:sz w:val="18"/>
                <w:szCs w:val="18"/>
              </w:rPr>
              <w:t>д. Новая Русса - д. Дубровка (участок км.0+421-км.0+571)</w:t>
            </w:r>
          </w:p>
          <w:p w:rsidR="00DC2891" w:rsidRPr="00DC2891" w:rsidRDefault="00DC2891" w:rsidP="00DC2891">
            <w:pPr>
              <w:pStyle w:val="aa"/>
              <w:ind w:left="-52" w:right="-97"/>
              <w:rPr>
                <w:sz w:val="18"/>
                <w:szCs w:val="18"/>
              </w:rPr>
            </w:pPr>
            <w:r w:rsidRPr="00DC2891">
              <w:rPr>
                <w:sz w:val="18"/>
                <w:szCs w:val="18"/>
              </w:rPr>
              <w:t>д. Новое Гридино -д. Старое Гридино</w:t>
            </w:r>
          </w:p>
          <w:p w:rsidR="00DC2891" w:rsidRPr="00DC2891" w:rsidRDefault="00DC2891" w:rsidP="00DC2891">
            <w:pPr>
              <w:pStyle w:val="aa"/>
              <w:ind w:left="-52" w:right="-97"/>
              <w:rPr>
                <w:sz w:val="18"/>
                <w:szCs w:val="18"/>
              </w:rPr>
            </w:pPr>
          </w:p>
          <w:p w:rsidR="00DC2891" w:rsidRPr="00DC2891" w:rsidRDefault="00DC2891" w:rsidP="00DC2891">
            <w:pPr>
              <w:pStyle w:val="aa"/>
              <w:ind w:left="-52" w:right="-97"/>
              <w:rPr>
                <w:sz w:val="18"/>
                <w:szCs w:val="18"/>
              </w:rPr>
            </w:pPr>
            <w:r w:rsidRPr="00DC2891">
              <w:rPr>
                <w:sz w:val="18"/>
                <w:szCs w:val="18"/>
              </w:rPr>
              <w:t>2022 год:</w:t>
            </w:r>
          </w:p>
          <w:p w:rsidR="00DC2891" w:rsidRPr="00DC2891" w:rsidRDefault="00DC2891" w:rsidP="00DC2891">
            <w:pPr>
              <w:pStyle w:val="aa"/>
              <w:ind w:left="-52" w:right="-97"/>
              <w:rPr>
                <w:sz w:val="18"/>
                <w:szCs w:val="18"/>
              </w:rPr>
            </w:pPr>
            <w:r w:rsidRPr="00DC2891">
              <w:rPr>
                <w:sz w:val="18"/>
                <w:szCs w:val="18"/>
              </w:rPr>
              <w:t>д. Седловщина, ул. Народная</w:t>
            </w:r>
          </w:p>
          <w:p w:rsidR="00DC2891" w:rsidRPr="00DC2891" w:rsidRDefault="00DC2891" w:rsidP="00DC2891">
            <w:pPr>
              <w:pStyle w:val="aa"/>
              <w:ind w:left="-52" w:right="-97"/>
              <w:rPr>
                <w:sz w:val="18"/>
                <w:szCs w:val="18"/>
              </w:rPr>
            </w:pPr>
            <w:r w:rsidRPr="00DC2891">
              <w:rPr>
                <w:sz w:val="18"/>
                <w:szCs w:val="18"/>
              </w:rPr>
              <w:t>с. Велилы - д. Вёшки (участок км 0+000 - км 0+400)</w:t>
            </w:r>
          </w:p>
          <w:p w:rsidR="00DC2891" w:rsidRPr="00DC2891" w:rsidRDefault="00DC2891" w:rsidP="00DC2891">
            <w:pPr>
              <w:pStyle w:val="aa"/>
              <w:ind w:left="-52" w:right="-97"/>
              <w:rPr>
                <w:sz w:val="18"/>
                <w:szCs w:val="18"/>
              </w:rPr>
            </w:pPr>
            <w:r w:rsidRPr="00DC2891">
              <w:rPr>
                <w:sz w:val="18"/>
                <w:szCs w:val="18"/>
              </w:rPr>
              <w:t>д. Моисеево, ул. Садовая (участок км.0+000 км 0+295,8)</w:t>
            </w:r>
          </w:p>
          <w:p w:rsidR="00DC2891" w:rsidRPr="00DC2891" w:rsidRDefault="00DC2891" w:rsidP="00DC2891">
            <w:pPr>
              <w:pStyle w:val="aa"/>
              <w:ind w:left="-52" w:right="-97"/>
              <w:rPr>
                <w:sz w:val="18"/>
                <w:szCs w:val="18"/>
              </w:rPr>
            </w:pPr>
            <w:r w:rsidRPr="00DC2891">
              <w:rPr>
                <w:sz w:val="18"/>
                <w:szCs w:val="18"/>
              </w:rPr>
              <w:t>д. Моисеево, ул. Садовая (участок км.0+295,8 км 0+546,5)</w:t>
            </w:r>
          </w:p>
          <w:p w:rsidR="00DC2891" w:rsidRPr="00DC2891" w:rsidRDefault="00DC2891" w:rsidP="00DC2891">
            <w:pPr>
              <w:pStyle w:val="aa"/>
              <w:ind w:left="-52" w:right="-97"/>
              <w:rPr>
                <w:sz w:val="18"/>
                <w:szCs w:val="18"/>
              </w:rPr>
            </w:pPr>
            <w:r w:rsidRPr="00DC2891">
              <w:rPr>
                <w:sz w:val="18"/>
                <w:szCs w:val="18"/>
              </w:rPr>
              <w:t>с. Марёво, ул. Советов (участок км.0+000 км.0+210)</w:t>
            </w:r>
          </w:p>
        </w:tc>
        <w:tc>
          <w:tcPr>
            <w:tcW w:w="64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lastRenderedPageBreak/>
              <w:t>Отдел</w:t>
            </w:r>
          </w:p>
        </w:tc>
        <w:tc>
          <w:tcPr>
            <w:tcW w:w="71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2021-2022</w:t>
            </w:r>
          </w:p>
        </w:tc>
        <w:tc>
          <w:tcPr>
            <w:tcW w:w="1315"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1.1.1.</w:t>
            </w:r>
          </w:p>
        </w:tc>
        <w:tc>
          <w:tcPr>
            <w:tcW w:w="90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Областной бюджет</w:t>
            </w:r>
          </w:p>
        </w:tc>
        <w:tc>
          <w:tcPr>
            <w:tcW w:w="58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17 916,6</w:t>
            </w:r>
          </w:p>
        </w:tc>
        <w:tc>
          <w:tcPr>
            <w:tcW w:w="57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10 000,0</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c>
          <w:tcPr>
            <w:tcW w:w="56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r>
      <w:tr w:rsidR="00DC2891" w:rsidRPr="00DC2891" w:rsidTr="00E05FB9">
        <w:trPr>
          <w:trHeight w:val="20"/>
        </w:trPr>
        <w:tc>
          <w:tcPr>
            <w:tcW w:w="39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1.3.</w:t>
            </w:r>
          </w:p>
        </w:tc>
        <w:tc>
          <w:tcPr>
            <w:tcW w:w="3346"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Софинансирование мероприятий по ремонту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DC2891" w:rsidRPr="00DC2891" w:rsidRDefault="00DC2891" w:rsidP="00DC2891">
            <w:pPr>
              <w:pStyle w:val="aa"/>
              <w:ind w:left="-52" w:right="-97"/>
              <w:rPr>
                <w:sz w:val="18"/>
                <w:szCs w:val="18"/>
              </w:rPr>
            </w:pPr>
            <w:r w:rsidRPr="00DC2891">
              <w:rPr>
                <w:sz w:val="18"/>
                <w:szCs w:val="18"/>
              </w:rPr>
              <w:t>2021 год:</w:t>
            </w:r>
          </w:p>
          <w:p w:rsidR="00DC2891" w:rsidRPr="00DC2891" w:rsidRDefault="00DC2891" w:rsidP="00DC2891">
            <w:pPr>
              <w:pStyle w:val="aa"/>
              <w:ind w:left="-52" w:right="-97"/>
              <w:rPr>
                <w:sz w:val="18"/>
                <w:szCs w:val="18"/>
              </w:rPr>
            </w:pPr>
            <w:r w:rsidRPr="00DC2891">
              <w:rPr>
                <w:sz w:val="18"/>
                <w:szCs w:val="18"/>
              </w:rPr>
              <w:t>Марево, ул. Пионерская (участок км.0+000-км.0+496)</w:t>
            </w:r>
          </w:p>
          <w:p w:rsidR="00DC2891" w:rsidRPr="00DC2891" w:rsidRDefault="00DC2891" w:rsidP="00DC2891">
            <w:pPr>
              <w:pStyle w:val="aa"/>
              <w:ind w:left="-52" w:right="-97"/>
              <w:rPr>
                <w:sz w:val="18"/>
                <w:szCs w:val="18"/>
              </w:rPr>
            </w:pPr>
            <w:r w:rsidRPr="00DC2891">
              <w:rPr>
                <w:sz w:val="18"/>
                <w:szCs w:val="18"/>
              </w:rPr>
              <w:t>Марево, ул. Зелёная (участок км.0+109-км.0+270)</w:t>
            </w:r>
          </w:p>
          <w:p w:rsidR="00DC2891" w:rsidRPr="00DC2891" w:rsidRDefault="00DC2891" w:rsidP="00DC2891">
            <w:pPr>
              <w:pStyle w:val="aa"/>
              <w:ind w:left="-52" w:right="-97"/>
              <w:rPr>
                <w:sz w:val="18"/>
                <w:szCs w:val="18"/>
              </w:rPr>
            </w:pPr>
            <w:r w:rsidRPr="00DC2891">
              <w:rPr>
                <w:sz w:val="18"/>
                <w:szCs w:val="18"/>
              </w:rPr>
              <w:t>Марево, ул. М. Поливановой (участок км. 0+097-км.0+143)</w:t>
            </w:r>
          </w:p>
          <w:p w:rsidR="00DC2891" w:rsidRPr="00DC2891" w:rsidRDefault="00DC2891" w:rsidP="00DC2891">
            <w:pPr>
              <w:pStyle w:val="aa"/>
              <w:ind w:left="-52" w:right="-97"/>
              <w:rPr>
                <w:sz w:val="18"/>
                <w:szCs w:val="18"/>
              </w:rPr>
            </w:pPr>
            <w:r w:rsidRPr="00DC2891">
              <w:rPr>
                <w:sz w:val="18"/>
                <w:szCs w:val="18"/>
              </w:rPr>
              <w:t>д. Новая Деревня, ул. Новая (участок км.0+000-км.0+352)</w:t>
            </w:r>
          </w:p>
          <w:p w:rsidR="00DC2891" w:rsidRPr="00DC2891" w:rsidRDefault="00DC2891" w:rsidP="00DC2891">
            <w:pPr>
              <w:pStyle w:val="aa"/>
              <w:ind w:left="-52" w:right="-97"/>
              <w:rPr>
                <w:sz w:val="18"/>
                <w:szCs w:val="18"/>
              </w:rPr>
            </w:pPr>
            <w:r w:rsidRPr="00DC2891">
              <w:rPr>
                <w:sz w:val="18"/>
                <w:szCs w:val="18"/>
              </w:rPr>
              <w:t>д. Моисеево, ул. Энергетиков</w:t>
            </w:r>
          </w:p>
          <w:p w:rsidR="00DC2891" w:rsidRPr="00DC2891" w:rsidRDefault="00DC2891" w:rsidP="00DC2891">
            <w:pPr>
              <w:pStyle w:val="aa"/>
              <w:ind w:left="-52" w:right="-97"/>
              <w:rPr>
                <w:sz w:val="18"/>
                <w:szCs w:val="18"/>
              </w:rPr>
            </w:pPr>
            <w:r w:rsidRPr="00DC2891">
              <w:rPr>
                <w:sz w:val="18"/>
                <w:szCs w:val="18"/>
              </w:rPr>
              <w:t>д. Седловщина, ул. Зелёная</w:t>
            </w:r>
          </w:p>
          <w:p w:rsidR="00DC2891" w:rsidRPr="00DC2891" w:rsidRDefault="00DC2891" w:rsidP="00DC2891">
            <w:pPr>
              <w:pStyle w:val="aa"/>
              <w:ind w:left="-52" w:right="-97"/>
              <w:rPr>
                <w:sz w:val="18"/>
                <w:szCs w:val="18"/>
              </w:rPr>
            </w:pPr>
            <w:r w:rsidRPr="00DC2891">
              <w:rPr>
                <w:sz w:val="18"/>
                <w:szCs w:val="18"/>
              </w:rPr>
              <w:t>д. Моисеево, ул. Никольская</w:t>
            </w:r>
          </w:p>
          <w:p w:rsidR="00DC2891" w:rsidRPr="00DC2891" w:rsidRDefault="00DC2891" w:rsidP="00DC2891">
            <w:pPr>
              <w:pStyle w:val="aa"/>
              <w:ind w:left="-52" w:right="-97"/>
              <w:rPr>
                <w:sz w:val="18"/>
                <w:szCs w:val="18"/>
              </w:rPr>
            </w:pPr>
            <w:r w:rsidRPr="00DC2891">
              <w:rPr>
                <w:sz w:val="18"/>
                <w:szCs w:val="18"/>
              </w:rPr>
              <w:t>д. Липье, ул. Труда</w:t>
            </w:r>
          </w:p>
          <w:p w:rsidR="00DC2891" w:rsidRPr="00DC2891" w:rsidRDefault="00DC2891" w:rsidP="00DC2891">
            <w:pPr>
              <w:pStyle w:val="aa"/>
              <w:ind w:left="-52" w:right="-97"/>
              <w:rPr>
                <w:sz w:val="18"/>
                <w:szCs w:val="18"/>
              </w:rPr>
            </w:pPr>
            <w:r w:rsidRPr="00DC2891">
              <w:rPr>
                <w:sz w:val="18"/>
                <w:szCs w:val="18"/>
              </w:rPr>
              <w:t>д. Старое Гридино, ул. Набережная</w:t>
            </w:r>
          </w:p>
          <w:p w:rsidR="00DC2891" w:rsidRPr="00DC2891" w:rsidRDefault="00DC2891" w:rsidP="00DC2891">
            <w:pPr>
              <w:pStyle w:val="aa"/>
              <w:ind w:left="-52" w:right="-97"/>
              <w:rPr>
                <w:sz w:val="18"/>
                <w:szCs w:val="18"/>
              </w:rPr>
            </w:pPr>
            <w:r w:rsidRPr="00DC2891">
              <w:rPr>
                <w:sz w:val="18"/>
                <w:szCs w:val="18"/>
              </w:rPr>
              <w:t>д. Морозово, ул. Васильковая</w:t>
            </w:r>
          </w:p>
          <w:p w:rsidR="00DC2891" w:rsidRPr="00DC2891" w:rsidRDefault="00DC2891" w:rsidP="00DC2891">
            <w:pPr>
              <w:pStyle w:val="aa"/>
              <w:ind w:left="-52" w:right="-97"/>
              <w:rPr>
                <w:sz w:val="18"/>
                <w:szCs w:val="18"/>
              </w:rPr>
            </w:pPr>
            <w:r w:rsidRPr="00DC2891">
              <w:rPr>
                <w:sz w:val="18"/>
                <w:szCs w:val="18"/>
              </w:rPr>
              <w:t>д. Мамоновщина, переулок Лесной</w:t>
            </w:r>
          </w:p>
          <w:p w:rsidR="00DC2891" w:rsidRPr="00DC2891" w:rsidRDefault="00DC2891" w:rsidP="00DC2891">
            <w:pPr>
              <w:pStyle w:val="aa"/>
              <w:ind w:left="-52" w:right="-97"/>
              <w:rPr>
                <w:sz w:val="18"/>
                <w:szCs w:val="18"/>
              </w:rPr>
            </w:pPr>
            <w:r w:rsidRPr="00DC2891">
              <w:rPr>
                <w:sz w:val="18"/>
                <w:szCs w:val="18"/>
              </w:rPr>
              <w:t>с. Марёво, ул. Халина</w:t>
            </w:r>
          </w:p>
          <w:p w:rsidR="00DC2891" w:rsidRPr="00DC2891" w:rsidRDefault="00DC2891" w:rsidP="00DC2891">
            <w:pPr>
              <w:pStyle w:val="aa"/>
              <w:ind w:left="-52" w:right="-97"/>
              <w:rPr>
                <w:sz w:val="18"/>
                <w:szCs w:val="18"/>
              </w:rPr>
            </w:pPr>
            <w:r w:rsidRPr="00DC2891">
              <w:rPr>
                <w:sz w:val="18"/>
                <w:szCs w:val="18"/>
              </w:rPr>
              <w:t>с. Марёво, ул. Тихая</w:t>
            </w:r>
          </w:p>
          <w:p w:rsidR="00DC2891" w:rsidRPr="00DC2891" w:rsidRDefault="00DC2891" w:rsidP="00DC2891">
            <w:pPr>
              <w:pStyle w:val="aa"/>
              <w:ind w:left="-52" w:right="-97"/>
              <w:rPr>
                <w:sz w:val="18"/>
                <w:szCs w:val="18"/>
              </w:rPr>
            </w:pPr>
            <w:r w:rsidRPr="00DC2891">
              <w:rPr>
                <w:sz w:val="18"/>
                <w:szCs w:val="18"/>
              </w:rPr>
              <w:t>с. Марёво, ул. Молодёжная</w:t>
            </w:r>
          </w:p>
          <w:p w:rsidR="00DC2891" w:rsidRPr="00DC2891" w:rsidRDefault="00DC2891" w:rsidP="00DC2891">
            <w:pPr>
              <w:pStyle w:val="aa"/>
              <w:ind w:left="-52" w:right="-97"/>
              <w:rPr>
                <w:sz w:val="18"/>
                <w:szCs w:val="18"/>
              </w:rPr>
            </w:pPr>
            <w:r w:rsidRPr="00DC2891">
              <w:rPr>
                <w:sz w:val="18"/>
                <w:szCs w:val="18"/>
              </w:rPr>
              <w:t>с. Марёво, ул. Поселковая</w:t>
            </w:r>
          </w:p>
          <w:p w:rsidR="00DC2891" w:rsidRPr="00DC2891" w:rsidRDefault="00DC2891" w:rsidP="00DC2891">
            <w:pPr>
              <w:pStyle w:val="aa"/>
              <w:ind w:left="-52" w:right="-97"/>
              <w:rPr>
                <w:sz w:val="18"/>
                <w:szCs w:val="18"/>
              </w:rPr>
            </w:pPr>
            <w:r w:rsidRPr="00DC2891">
              <w:rPr>
                <w:sz w:val="18"/>
                <w:szCs w:val="18"/>
              </w:rPr>
              <w:t>с. Марёво, ул. Лесная</w:t>
            </w:r>
          </w:p>
          <w:p w:rsidR="00DC2891" w:rsidRPr="00DC2891" w:rsidRDefault="00DC2891" w:rsidP="00DC2891">
            <w:pPr>
              <w:pStyle w:val="aa"/>
              <w:ind w:left="-52" w:right="-97"/>
              <w:rPr>
                <w:sz w:val="18"/>
                <w:szCs w:val="18"/>
              </w:rPr>
            </w:pPr>
            <w:r w:rsidRPr="00DC2891">
              <w:rPr>
                <w:sz w:val="18"/>
                <w:szCs w:val="18"/>
              </w:rPr>
              <w:t>с. Марево переулок Советский (участок км.0+172-км.0+314)</w:t>
            </w:r>
          </w:p>
          <w:p w:rsidR="00DC2891" w:rsidRPr="00DC2891" w:rsidRDefault="00DC2891" w:rsidP="00DC2891">
            <w:pPr>
              <w:pStyle w:val="aa"/>
              <w:ind w:left="-52" w:right="-97"/>
              <w:rPr>
                <w:sz w:val="18"/>
                <w:szCs w:val="18"/>
              </w:rPr>
            </w:pPr>
            <w:r w:rsidRPr="00DC2891">
              <w:rPr>
                <w:sz w:val="18"/>
                <w:szCs w:val="18"/>
              </w:rPr>
              <w:t>с. Марёво, ул. Труда</w:t>
            </w:r>
          </w:p>
          <w:p w:rsidR="00DC2891" w:rsidRPr="00DC2891" w:rsidRDefault="00DC2891" w:rsidP="00DC2891">
            <w:pPr>
              <w:pStyle w:val="aa"/>
              <w:ind w:left="-52" w:right="-97"/>
              <w:rPr>
                <w:sz w:val="18"/>
                <w:szCs w:val="18"/>
              </w:rPr>
            </w:pPr>
            <w:r w:rsidRPr="00DC2891">
              <w:rPr>
                <w:sz w:val="18"/>
                <w:szCs w:val="18"/>
              </w:rPr>
              <w:t>с. Марёво, ул. Победы</w:t>
            </w:r>
          </w:p>
          <w:p w:rsidR="00DC2891" w:rsidRPr="00DC2891" w:rsidRDefault="00DC2891" w:rsidP="00DC2891">
            <w:pPr>
              <w:pStyle w:val="aa"/>
              <w:ind w:left="-52" w:right="-97"/>
              <w:rPr>
                <w:sz w:val="18"/>
                <w:szCs w:val="18"/>
              </w:rPr>
            </w:pPr>
            <w:r w:rsidRPr="00DC2891">
              <w:rPr>
                <w:sz w:val="18"/>
                <w:szCs w:val="18"/>
              </w:rPr>
              <w:t>с. Марёво, переулок Новый</w:t>
            </w:r>
          </w:p>
          <w:p w:rsidR="00DC2891" w:rsidRPr="00DC2891" w:rsidRDefault="00DC2891" w:rsidP="00DC2891">
            <w:pPr>
              <w:pStyle w:val="aa"/>
              <w:ind w:left="-52" w:right="-97"/>
              <w:rPr>
                <w:sz w:val="18"/>
                <w:szCs w:val="18"/>
              </w:rPr>
            </w:pPr>
            <w:r w:rsidRPr="00DC2891">
              <w:rPr>
                <w:sz w:val="18"/>
                <w:szCs w:val="18"/>
              </w:rPr>
              <w:t>с. Марёво, ул. Совхозная</w:t>
            </w:r>
          </w:p>
          <w:p w:rsidR="00DC2891" w:rsidRPr="00DC2891" w:rsidRDefault="00DC2891" w:rsidP="00DC2891">
            <w:pPr>
              <w:pStyle w:val="aa"/>
              <w:ind w:left="-52" w:right="-97"/>
              <w:rPr>
                <w:sz w:val="18"/>
                <w:szCs w:val="18"/>
              </w:rPr>
            </w:pPr>
            <w:r w:rsidRPr="00DC2891">
              <w:rPr>
                <w:sz w:val="18"/>
                <w:szCs w:val="18"/>
              </w:rPr>
              <w:t>с. Марёво, ул.8 Марта (участок км.0+244-км.0+425)</w:t>
            </w:r>
          </w:p>
          <w:p w:rsidR="00DC2891" w:rsidRPr="00DC2891" w:rsidRDefault="00DC2891" w:rsidP="00DC2891">
            <w:pPr>
              <w:pStyle w:val="aa"/>
              <w:ind w:left="-52" w:right="-97"/>
              <w:rPr>
                <w:sz w:val="18"/>
                <w:szCs w:val="18"/>
              </w:rPr>
            </w:pPr>
            <w:r w:rsidRPr="00DC2891">
              <w:rPr>
                <w:sz w:val="18"/>
                <w:szCs w:val="18"/>
              </w:rPr>
              <w:t>с. Марёво, ул. Новая</w:t>
            </w:r>
          </w:p>
          <w:p w:rsidR="00DC2891" w:rsidRPr="00DC2891" w:rsidRDefault="00DC2891" w:rsidP="00DC2891">
            <w:pPr>
              <w:pStyle w:val="aa"/>
              <w:ind w:left="-52" w:right="-97"/>
              <w:rPr>
                <w:sz w:val="18"/>
                <w:szCs w:val="18"/>
              </w:rPr>
            </w:pPr>
            <w:r w:rsidRPr="00DC2891">
              <w:rPr>
                <w:sz w:val="18"/>
                <w:szCs w:val="18"/>
              </w:rPr>
              <w:t>с. Марёво, переулок Сосновый</w:t>
            </w:r>
          </w:p>
          <w:p w:rsidR="00DC2891" w:rsidRPr="00DC2891" w:rsidRDefault="00DC2891" w:rsidP="00DC2891">
            <w:pPr>
              <w:pStyle w:val="aa"/>
              <w:ind w:left="-52" w:right="-97"/>
              <w:rPr>
                <w:sz w:val="18"/>
                <w:szCs w:val="18"/>
              </w:rPr>
            </w:pPr>
            <w:r w:rsidRPr="00DC2891">
              <w:rPr>
                <w:sz w:val="18"/>
                <w:szCs w:val="18"/>
              </w:rPr>
              <w:t>с. Марёво, ул. Пролетарская</w:t>
            </w:r>
          </w:p>
          <w:p w:rsidR="00DC2891" w:rsidRPr="00DC2891" w:rsidRDefault="00DC2891" w:rsidP="00DC2891">
            <w:pPr>
              <w:pStyle w:val="aa"/>
              <w:ind w:left="-52" w:right="-97"/>
              <w:rPr>
                <w:sz w:val="18"/>
                <w:szCs w:val="18"/>
              </w:rPr>
            </w:pPr>
            <w:r w:rsidRPr="00DC2891">
              <w:rPr>
                <w:sz w:val="18"/>
                <w:szCs w:val="18"/>
              </w:rPr>
              <w:t>с. Марёво, ул. Новосёлов</w:t>
            </w:r>
          </w:p>
          <w:p w:rsidR="00DC2891" w:rsidRPr="00DC2891" w:rsidRDefault="00DC2891" w:rsidP="00DC2891">
            <w:pPr>
              <w:pStyle w:val="aa"/>
              <w:ind w:left="-52" w:right="-97"/>
              <w:rPr>
                <w:sz w:val="18"/>
                <w:szCs w:val="18"/>
              </w:rPr>
            </w:pPr>
            <w:r w:rsidRPr="00DC2891">
              <w:rPr>
                <w:sz w:val="18"/>
                <w:szCs w:val="18"/>
              </w:rPr>
              <w:t>с. Марёво, ул. Новгородская</w:t>
            </w:r>
          </w:p>
          <w:p w:rsidR="00DC2891" w:rsidRPr="00DC2891" w:rsidRDefault="00DC2891" w:rsidP="00DC2891">
            <w:pPr>
              <w:pStyle w:val="aa"/>
              <w:ind w:left="-52" w:right="-97"/>
              <w:rPr>
                <w:sz w:val="18"/>
                <w:szCs w:val="18"/>
              </w:rPr>
            </w:pPr>
            <w:r w:rsidRPr="00DC2891">
              <w:rPr>
                <w:sz w:val="18"/>
                <w:szCs w:val="18"/>
              </w:rPr>
              <w:t>д. Новая Русса - д. Дубровка (участок км.0+421-км.0+571)</w:t>
            </w:r>
          </w:p>
          <w:p w:rsidR="00DC2891" w:rsidRPr="00DC2891" w:rsidRDefault="00DC2891" w:rsidP="00DC2891">
            <w:pPr>
              <w:pStyle w:val="aa"/>
              <w:ind w:left="-52" w:right="-97"/>
              <w:rPr>
                <w:sz w:val="18"/>
                <w:szCs w:val="18"/>
              </w:rPr>
            </w:pPr>
            <w:r w:rsidRPr="00DC2891">
              <w:rPr>
                <w:sz w:val="18"/>
                <w:szCs w:val="18"/>
              </w:rPr>
              <w:t>д. Новое Гридино -д. Старое Гридино</w:t>
            </w:r>
          </w:p>
          <w:p w:rsidR="00DC2891" w:rsidRPr="00DC2891" w:rsidRDefault="00DC2891" w:rsidP="00DC2891">
            <w:pPr>
              <w:pStyle w:val="aa"/>
              <w:ind w:left="-52" w:right="-97"/>
              <w:rPr>
                <w:sz w:val="18"/>
                <w:szCs w:val="18"/>
              </w:rPr>
            </w:pPr>
            <w:r w:rsidRPr="00DC2891">
              <w:rPr>
                <w:sz w:val="18"/>
                <w:szCs w:val="18"/>
              </w:rPr>
              <w:t>2022 год:</w:t>
            </w:r>
          </w:p>
          <w:p w:rsidR="00DC2891" w:rsidRPr="00DC2891" w:rsidRDefault="00DC2891" w:rsidP="00DC2891">
            <w:pPr>
              <w:pStyle w:val="aa"/>
              <w:ind w:left="-52" w:right="-97"/>
              <w:rPr>
                <w:sz w:val="18"/>
                <w:szCs w:val="18"/>
              </w:rPr>
            </w:pPr>
            <w:r w:rsidRPr="00DC2891">
              <w:rPr>
                <w:sz w:val="18"/>
                <w:szCs w:val="18"/>
              </w:rPr>
              <w:t>д. Седловщина, ул. Народная</w:t>
            </w:r>
          </w:p>
          <w:p w:rsidR="00DC2891" w:rsidRPr="00DC2891" w:rsidRDefault="00DC2891" w:rsidP="00DC2891">
            <w:pPr>
              <w:pStyle w:val="aa"/>
              <w:ind w:left="-52" w:right="-97"/>
              <w:rPr>
                <w:sz w:val="18"/>
                <w:szCs w:val="18"/>
              </w:rPr>
            </w:pPr>
            <w:r w:rsidRPr="00DC2891">
              <w:rPr>
                <w:sz w:val="18"/>
                <w:szCs w:val="18"/>
              </w:rPr>
              <w:lastRenderedPageBreak/>
              <w:t>с. Велилы - д. Вёшки (участок км 0+000 - км 0+400)</w:t>
            </w:r>
          </w:p>
          <w:p w:rsidR="00DC2891" w:rsidRPr="00DC2891" w:rsidRDefault="00DC2891" w:rsidP="00DC2891">
            <w:pPr>
              <w:pStyle w:val="aa"/>
              <w:ind w:left="-52" w:right="-97"/>
              <w:rPr>
                <w:sz w:val="18"/>
                <w:szCs w:val="18"/>
              </w:rPr>
            </w:pPr>
            <w:r w:rsidRPr="00DC2891">
              <w:rPr>
                <w:sz w:val="18"/>
                <w:szCs w:val="18"/>
              </w:rPr>
              <w:t>д. Моисеево, ул. Садовая (участок км.0+000 км 0+295,8)</w:t>
            </w:r>
          </w:p>
          <w:p w:rsidR="00DC2891" w:rsidRPr="00DC2891" w:rsidRDefault="00DC2891" w:rsidP="00DC2891">
            <w:pPr>
              <w:pStyle w:val="aa"/>
              <w:ind w:left="-52" w:right="-97"/>
              <w:rPr>
                <w:sz w:val="18"/>
                <w:szCs w:val="18"/>
              </w:rPr>
            </w:pPr>
            <w:r w:rsidRPr="00DC2891">
              <w:rPr>
                <w:sz w:val="18"/>
                <w:szCs w:val="18"/>
              </w:rPr>
              <w:t>д. Моисеево, ул. Садовая (участок км.0+295,8 км 0+546,5)</w:t>
            </w:r>
          </w:p>
          <w:p w:rsidR="00DC2891" w:rsidRPr="00DC2891" w:rsidRDefault="00DC2891" w:rsidP="00DC2891">
            <w:pPr>
              <w:pStyle w:val="aa"/>
              <w:ind w:left="-52" w:right="-97"/>
              <w:rPr>
                <w:sz w:val="18"/>
                <w:szCs w:val="18"/>
              </w:rPr>
            </w:pPr>
            <w:r w:rsidRPr="00DC2891">
              <w:rPr>
                <w:sz w:val="18"/>
                <w:szCs w:val="18"/>
              </w:rPr>
              <w:t>с. Марёво, ул. Советов (участок км.0+000 км.0+210)</w:t>
            </w:r>
          </w:p>
        </w:tc>
        <w:tc>
          <w:tcPr>
            <w:tcW w:w="64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lastRenderedPageBreak/>
              <w:t>Отдел</w:t>
            </w:r>
          </w:p>
        </w:tc>
        <w:tc>
          <w:tcPr>
            <w:tcW w:w="71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2021-2022</w:t>
            </w:r>
          </w:p>
        </w:tc>
        <w:tc>
          <w:tcPr>
            <w:tcW w:w="1315"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1.1.1.</w:t>
            </w:r>
          </w:p>
        </w:tc>
        <w:tc>
          <w:tcPr>
            <w:tcW w:w="90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Местный бюджет</w:t>
            </w:r>
          </w:p>
        </w:tc>
        <w:tc>
          <w:tcPr>
            <w:tcW w:w="58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181,05</w:t>
            </w:r>
          </w:p>
        </w:tc>
        <w:tc>
          <w:tcPr>
            <w:tcW w:w="57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101,1</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c>
          <w:tcPr>
            <w:tcW w:w="56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r>
      <w:tr w:rsidR="00DC2891" w:rsidRPr="00DC2891" w:rsidTr="00E05FB9">
        <w:trPr>
          <w:trHeight w:val="20"/>
        </w:trPr>
        <w:tc>
          <w:tcPr>
            <w:tcW w:w="39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1.4.</w:t>
            </w:r>
          </w:p>
        </w:tc>
        <w:tc>
          <w:tcPr>
            <w:tcW w:w="3346"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Ремонт автомобильных дорог общего пользования местного значения в границах Марёвского муниципального округа:</w:t>
            </w:r>
          </w:p>
          <w:p w:rsidR="00DC2891" w:rsidRPr="00DC2891" w:rsidRDefault="00DC2891" w:rsidP="00DC2891">
            <w:pPr>
              <w:pStyle w:val="aa"/>
              <w:ind w:left="-52" w:right="-97"/>
              <w:rPr>
                <w:sz w:val="18"/>
                <w:szCs w:val="18"/>
              </w:rPr>
            </w:pPr>
            <w:r w:rsidRPr="00DC2891">
              <w:rPr>
                <w:sz w:val="18"/>
                <w:szCs w:val="18"/>
              </w:rPr>
              <w:t>2021 год:</w:t>
            </w:r>
          </w:p>
          <w:p w:rsidR="00DC2891" w:rsidRPr="00DC2891" w:rsidRDefault="00DC2891" w:rsidP="00DC2891">
            <w:pPr>
              <w:pStyle w:val="aa"/>
              <w:ind w:left="-52" w:right="-97"/>
              <w:rPr>
                <w:sz w:val="18"/>
                <w:szCs w:val="18"/>
              </w:rPr>
            </w:pPr>
            <w:r w:rsidRPr="00DC2891">
              <w:rPr>
                <w:sz w:val="18"/>
                <w:szCs w:val="18"/>
              </w:rPr>
              <w:t>с. Марёво, ул. Мудрова</w:t>
            </w:r>
          </w:p>
          <w:p w:rsidR="00DC2891" w:rsidRPr="00DC2891" w:rsidRDefault="00DC2891" w:rsidP="00DC2891">
            <w:pPr>
              <w:pStyle w:val="aa"/>
              <w:ind w:left="-52" w:right="-97"/>
              <w:rPr>
                <w:sz w:val="18"/>
                <w:szCs w:val="18"/>
              </w:rPr>
            </w:pPr>
            <w:r w:rsidRPr="00DC2891">
              <w:rPr>
                <w:sz w:val="18"/>
                <w:szCs w:val="18"/>
              </w:rPr>
              <w:t>с. Марёво, ул. Набережная</w:t>
            </w:r>
          </w:p>
          <w:p w:rsidR="00DC2891" w:rsidRPr="00DC2891" w:rsidRDefault="00DC2891" w:rsidP="00DC2891">
            <w:pPr>
              <w:pStyle w:val="aa"/>
              <w:ind w:left="-52" w:right="-97"/>
              <w:rPr>
                <w:sz w:val="18"/>
                <w:szCs w:val="18"/>
              </w:rPr>
            </w:pPr>
            <w:r w:rsidRPr="00DC2891">
              <w:rPr>
                <w:sz w:val="18"/>
                <w:szCs w:val="18"/>
              </w:rPr>
              <w:t>с. Марёво, Солнечная</w:t>
            </w:r>
          </w:p>
          <w:p w:rsidR="00DC2891" w:rsidRPr="00DC2891" w:rsidRDefault="00DC2891" w:rsidP="00DC2891">
            <w:pPr>
              <w:pStyle w:val="aa"/>
              <w:ind w:left="-52" w:right="-97"/>
              <w:rPr>
                <w:sz w:val="18"/>
                <w:szCs w:val="18"/>
              </w:rPr>
            </w:pPr>
            <w:r w:rsidRPr="00DC2891">
              <w:rPr>
                <w:sz w:val="18"/>
                <w:szCs w:val="18"/>
              </w:rPr>
              <w:t>с. Марёво, ул. Строителей</w:t>
            </w:r>
          </w:p>
          <w:p w:rsidR="00DC2891" w:rsidRPr="00DC2891" w:rsidRDefault="00DC2891" w:rsidP="00DC2891">
            <w:pPr>
              <w:pStyle w:val="aa"/>
              <w:ind w:left="-52" w:right="-97"/>
              <w:rPr>
                <w:sz w:val="18"/>
                <w:szCs w:val="18"/>
              </w:rPr>
            </w:pPr>
            <w:r w:rsidRPr="00DC2891">
              <w:rPr>
                <w:sz w:val="18"/>
                <w:szCs w:val="18"/>
              </w:rPr>
              <w:t>д. Моисеево, ул. Молодёжная</w:t>
            </w:r>
          </w:p>
          <w:p w:rsidR="00DC2891" w:rsidRPr="00DC2891" w:rsidRDefault="00DC2891" w:rsidP="00DC2891">
            <w:pPr>
              <w:pStyle w:val="aa"/>
              <w:ind w:left="-52" w:right="-97"/>
              <w:rPr>
                <w:sz w:val="18"/>
                <w:szCs w:val="18"/>
              </w:rPr>
            </w:pPr>
            <w:r w:rsidRPr="00DC2891">
              <w:rPr>
                <w:sz w:val="18"/>
                <w:szCs w:val="18"/>
              </w:rPr>
              <w:t>д. Моисеево, ул. Зелёная</w:t>
            </w:r>
          </w:p>
          <w:p w:rsidR="00DC2891" w:rsidRPr="00DC2891" w:rsidRDefault="00DC2891" w:rsidP="00DC2891">
            <w:pPr>
              <w:pStyle w:val="aa"/>
              <w:ind w:left="-52" w:right="-97"/>
              <w:rPr>
                <w:sz w:val="18"/>
                <w:szCs w:val="18"/>
              </w:rPr>
            </w:pPr>
            <w:r w:rsidRPr="00DC2891">
              <w:rPr>
                <w:sz w:val="18"/>
                <w:szCs w:val="18"/>
              </w:rPr>
              <w:t>Подъезд к гражданскому кладбищу км. 0+323,8- км 1+142,8 (участок)</w:t>
            </w:r>
          </w:p>
          <w:p w:rsidR="00DC2891" w:rsidRPr="00DC2891" w:rsidRDefault="00DC2891" w:rsidP="00DC2891">
            <w:pPr>
              <w:pStyle w:val="aa"/>
              <w:ind w:left="-52" w:right="-97"/>
              <w:rPr>
                <w:sz w:val="18"/>
                <w:szCs w:val="18"/>
              </w:rPr>
            </w:pPr>
            <w:r w:rsidRPr="00DC2891">
              <w:rPr>
                <w:sz w:val="18"/>
                <w:szCs w:val="18"/>
              </w:rPr>
              <w:t>2022 год:</w:t>
            </w:r>
          </w:p>
          <w:p w:rsidR="00DC2891" w:rsidRPr="00DC2891" w:rsidRDefault="00DC2891" w:rsidP="00DC2891">
            <w:pPr>
              <w:pStyle w:val="aa"/>
              <w:ind w:left="-52" w:right="-97"/>
              <w:rPr>
                <w:sz w:val="18"/>
                <w:szCs w:val="18"/>
              </w:rPr>
            </w:pPr>
            <w:r w:rsidRPr="00DC2891">
              <w:rPr>
                <w:sz w:val="18"/>
                <w:szCs w:val="18"/>
              </w:rPr>
              <w:t>д. Бель 1-д.Бель 2</w:t>
            </w:r>
          </w:p>
          <w:p w:rsidR="00DC2891" w:rsidRPr="00DC2891" w:rsidRDefault="00DC2891" w:rsidP="00DC2891">
            <w:pPr>
              <w:pStyle w:val="aa"/>
              <w:ind w:left="-52" w:right="-97"/>
              <w:rPr>
                <w:sz w:val="18"/>
                <w:szCs w:val="18"/>
              </w:rPr>
            </w:pPr>
            <w:r w:rsidRPr="00DC2891">
              <w:rPr>
                <w:sz w:val="18"/>
                <w:szCs w:val="18"/>
              </w:rPr>
              <w:t>с. Марёво, ул. Гощинская</w:t>
            </w:r>
          </w:p>
          <w:p w:rsidR="00DC2891" w:rsidRPr="00DC2891" w:rsidRDefault="00DC2891" w:rsidP="00DC2891">
            <w:pPr>
              <w:pStyle w:val="aa"/>
              <w:ind w:left="-52" w:right="-97"/>
              <w:rPr>
                <w:sz w:val="18"/>
                <w:szCs w:val="18"/>
              </w:rPr>
            </w:pPr>
            <w:r w:rsidRPr="00DC2891">
              <w:rPr>
                <w:sz w:val="18"/>
                <w:szCs w:val="18"/>
              </w:rPr>
              <w:t>с. Марёво, ул. Карцевская</w:t>
            </w:r>
          </w:p>
          <w:p w:rsidR="00DC2891" w:rsidRPr="00DC2891" w:rsidRDefault="00DC2891" w:rsidP="00DC2891">
            <w:pPr>
              <w:pStyle w:val="aa"/>
              <w:ind w:left="-52" w:right="-97"/>
              <w:rPr>
                <w:sz w:val="18"/>
                <w:szCs w:val="18"/>
              </w:rPr>
            </w:pPr>
            <w:r w:rsidRPr="00DC2891">
              <w:rPr>
                <w:sz w:val="18"/>
                <w:szCs w:val="18"/>
              </w:rPr>
              <w:t>с. Марёво, ул. Антоновская км. 0+000 - км 0+392 (участок) 2023 год</w:t>
            </w:r>
          </w:p>
          <w:p w:rsidR="00DC2891" w:rsidRPr="00DC2891" w:rsidRDefault="00DC2891" w:rsidP="00DC2891">
            <w:pPr>
              <w:pStyle w:val="aa"/>
              <w:ind w:left="-52" w:right="-97"/>
              <w:rPr>
                <w:sz w:val="18"/>
                <w:szCs w:val="18"/>
              </w:rPr>
            </w:pPr>
            <w:r w:rsidRPr="00DC2891">
              <w:rPr>
                <w:sz w:val="18"/>
                <w:szCs w:val="18"/>
              </w:rPr>
              <w:t>с. Молвотицы, ул. Хуторская</w:t>
            </w:r>
          </w:p>
          <w:p w:rsidR="00DC2891" w:rsidRPr="00DC2891" w:rsidRDefault="00DC2891" w:rsidP="00DC2891">
            <w:pPr>
              <w:pStyle w:val="aa"/>
              <w:ind w:left="-52" w:right="-97"/>
              <w:rPr>
                <w:sz w:val="18"/>
                <w:szCs w:val="18"/>
              </w:rPr>
            </w:pPr>
            <w:r w:rsidRPr="00DC2891">
              <w:rPr>
                <w:sz w:val="18"/>
                <w:szCs w:val="18"/>
              </w:rPr>
              <w:t>с. Молвотицы, пер. Озёрный</w:t>
            </w:r>
          </w:p>
          <w:p w:rsidR="00DC2891" w:rsidRPr="00DC2891" w:rsidRDefault="00DC2891" w:rsidP="00DC2891">
            <w:pPr>
              <w:pStyle w:val="aa"/>
              <w:ind w:left="-52" w:right="-97"/>
              <w:rPr>
                <w:sz w:val="18"/>
                <w:szCs w:val="18"/>
              </w:rPr>
            </w:pPr>
            <w:r w:rsidRPr="00DC2891">
              <w:rPr>
                <w:sz w:val="18"/>
                <w:szCs w:val="18"/>
              </w:rPr>
              <w:t>с. Марёво, пер. Нагорный</w:t>
            </w:r>
          </w:p>
          <w:p w:rsidR="00DC2891" w:rsidRPr="00DC2891" w:rsidRDefault="00DC2891" w:rsidP="00DC2891">
            <w:pPr>
              <w:pStyle w:val="aa"/>
              <w:ind w:left="-52" w:right="-97"/>
              <w:rPr>
                <w:sz w:val="18"/>
                <w:szCs w:val="18"/>
              </w:rPr>
            </w:pPr>
            <w:r w:rsidRPr="00DC2891">
              <w:rPr>
                <w:sz w:val="18"/>
                <w:szCs w:val="18"/>
              </w:rPr>
              <w:t>с. Марёво, ул. 60 лет Октября</w:t>
            </w:r>
          </w:p>
        </w:tc>
        <w:tc>
          <w:tcPr>
            <w:tcW w:w="64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Отдел</w:t>
            </w:r>
          </w:p>
        </w:tc>
        <w:tc>
          <w:tcPr>
            <w:tcW w:w="71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2021-2025 годы</w:t>
            </w:r>
          </w:p>
        </w:tc>
        <w:tc>
          <w:tcPr>
            <w:tcW w:w="1315"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1.1.1.</w:t>
            </w:r>
          </w:p>
        </w:tc>
        <w:tc>
          <w:tcPr>
            <w:tcW w:w="90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Областной бюджет</w:t>
            </w:r>
          </w:p>
        </w:tc>
        <w:tc>
          <w:tcPr>
            <w:tcW w:w="58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4507,0</w:t>
            </w:r>
          </w:p>
        </w:tc>
        <w:tc>
          <w:tcPr>
            <w:tcW w:w="57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4520,0</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4 363,0</w:t>
            </w:r>
          </w:p>
        </w:tc>
        <w:tc>
          <w:tcPr>
            <w:tcW w:w="56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2 908,0</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2 908,0</w:t>
            </w:r>
          </w:p>
        </w:tc>
        <w:tc>
          <w:tcPr>
            <w:tcW w:w="56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r>
      <w:tr w:rsidR="00DC2891" w:rsidRPr="00DC2891" w:rsidTr="00E05FB9">
        <w:trPr>
          <w:trHeight w:val="20"/>
        </w:trPr>
        <w:tc>
          <w:tcPr>
            <w:tcW w:w="39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1.5.</w:t>
            </w:r>
          </w:p>
        </w:tc>
        <w:tc>
          <w:tcPr>
            <w:tcW w:w="3346"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Софинансирование мероприятий по ремонту автомобильных дорог общего пользования Марёвского муниципального округа:</w:t>
            </w:r>
          </w:p>
          <w:p w:rsidR="00DC2891" w:rsidRPr="00DC2891" w:rsidRDefault="00DC2891" w:rsidP="00DC2891">
            <w:pPr>
              <w:pStyle w:val="aa"/>
              <w:ind w:left="-52" w:right="-97"/>
              <w:rPr>
                <w:sz w:val="18"/>
                <w:szCs w:val="18"/>
              </w:rPr>
            </w:pPr>
            <w:r w:rsidRPr="00DC2891">
              <w:rPr>
                <w:sz w:val="18"/>
                <w:szCs w:val="18"/>
              </w:rPr>
              <w:t>2021 год:</w:t>
            </w:r>
          </w:p>
          <w:p w:rsidR="00DC2891" w:rsidRPr="00DC2891" w:rsidRDefault="00DC2891" w:rsidP="00DC2891">
            <w:pPr>
              <w:pStyle w:val="aa"/>
              <w:ind w:left="-52" w:right="-97"/>
              <w:rPr>
                <w:sz w:val="18"/>
                <w:szCs w:val="18"/>
              </w:rPr>
            </w:pPr>
            <w:r w:rsidRPr="00DC2891">
              <w:rPr>
                <w:sz w:val="18"/>
                <w:szCs w:val="18"/>
              </w:rPr>
              <w:t>с. Марёво, ул. Мудрова</w:t>
            </w:r>
          </w:p>
          <w:p w:rsidR="00DC2891" w:rsidRPr="00DC2891" w:rsidRDefault="00DC2891" w:rsidP="00DC2891">
            <w:pPr>
              <w:pStyle w:val="aa"/>
              <w:ind w:left="-52" w:right="-97"/>
              <w:rPr>
                <w:sz w:val="18"/>
                <w:szCs w:val="18"/>
              </w:rPr>
            </w:pPr>
            <w:r w:rsidRPr="00DC2891">
              <w:rPr>
                <w:sz w:val="18"/>
                <w:szCs w:val="18"/>
              </w:rPr>
              <w:t>с. Марёво, ул. Набережная</w:t>
            </w:r>
          </w:p>
          <w:p w:rsidR="00DC2891" w:rsidRPr="00DC2891" w:rsidRDefault="00DC2891" w:rsidP="00DC2891">
            <w:pPr>
              <w:pStyle w:val="aa"/>
              <w:ind w:left="-52" w:right="-97"/>
              <w:rPr>
                <w:sz w:val="18"/>
                <w:szCs w:val="18"/>
              </w:rPr>
            </w:pPr>
            <w:r w:rsidRPr="00DC2891">
              <w:rPr>
                <w:sz w:val="18"/>
                <w:szCs w:val="18"/>
              </w:rPr>
              <w:t>с. Марёво, Солнечная</w:t>
            </w:r>
          </w:p>
          <w:p w:rsidR="00DC2891" w:rsidRPr="00DC2891" w:rsidRDefault="00DC2891" w:rsidP="00DC2891">
            <w:pPr>
              <w:pStyle w:val="aa"/>
              <w:ind w:left="-52" w:right="-97"/>
              <w:rPr>
                <w:sz w:val="18"/>
                <w:szCs w:val="18"/>
              </w:rPr>
            </w:pPr>
            <w:r w:rsidRPr="00DC2891">
              <w:rPr>
                <w:sz w:val="18"/>
                <w:szCs w:val="18"/>
              </w:rPr>
              <w:t>с. Марёво, ул. Строителей</w:t>
            </w:r>
          </w:p>
          <w:p w:rsidR="00DC2891" w:rsidRPr="00DC2891" w:rsidRDefault="00DC2891" w:rsidP="00DC2891">
            <w:pPr>
              <w:pStyle w:val="aa"/>
              <w:ind w:left="-52" w:right="-97"/>
              <w:rPr>
                <w:sz w:val="18"/>
                <w:szCs w:val="18"/>
              </w:rPr>
            </w:pPr>
            <w:r w:rsidRPr="00DC2891">
              <w:rPr>
                <w:sz w:val="18"/>
                <w:szCs w:val="18"/>
              </w:rPr>
              <w:t>д. Моисеево, ул. Молодёжная</w:t>
            </w:r>
          </w:p>
          <w:p w:rsidR="00DC2891" w:rsidRPr="00DC2891" w:rsidRDefault="00DC2891" w:rsidP="00DC2891">
            <w:pPr>
              <w:pStyle w:val="aa"/>
              <w:ind w:left="-52" w:right="-97"/>
              <w:rPr>
                <w:sz w:val="18"/>
                <w:szCs w:val="18"/>
              </w:rPr>
            </w:pPr>
            <w:r w:rsidRPr="00DC2891">
              <w:rPr>
                <w:sz w:val="18"/>
                <w:szCs w:val="18"/>
              </w:rPr>
              <w:t>д. Моисеево, ул. Зелёная</w:t>
            </w:r>
          </w:p>
          <w:p w:rsidR="00DC2891" w:rsidRPr="00DC2891" w:rsidRDefault="00DC2891" w:rsidP="00DC2891">
            <w:pPr>
              <w:pStyle w:val="aa"/>
              <w:ind w:left="-52" w:right="-97"/>
              <w:rPr>
                <w:sz w:val="18"/>
                <w:szCs w:val="18"/>
              </w:rPr>
            </w:pPr>
            <w:r w:rsidRPr="00DC2891">
              <w:rPr>
                <w:sz w:val="18"/>
                <w:szCs w:val="18"/>
              </w:rPr>
              <w:t>Подъезд к гражданскому кладбищу км. 0+323,8 - км 1+142,8 (участок)</w:t>
            </w:r>
          </w:p>
          <w:p w:rsidR="00DC2891" w:rsidRPr="00DC2891" w:rsidRDefault="00DC2891" w:rsidP="00DC2891">
            <w:pPr>
              <w:pStyle w:val="aa"/>
              <w:ind w:left="-52" w:right="-97"/>
              <w:rPr>
                <w:sz w:val="18"/>
                <w:szCs w:val="18"/>
              </w:rPr>
            </w:pPr>
            <w:r w:rsidRPr="00DC2891">
              <w:rPr>
                <w:sz w:val="18"/>
                <w:szCs w:val="18"/>
              </w:rPr>
              <w:t>2022 год:</w:t>
            </w:r>
          </w:p>
          <w:p w:rsidR="00DC2891" w:rsidRPr="00DC2891" w:rsidRDefault="00DC2891" w:rsidP="00DC2891">
            <w:pPr>
              <w:pStyle w:val="aa"/>
              <w:ind w:left="-52" w:right="-97"/>
              <w:rPr>
                <w:sz w:val="18"/>
                <w:szCs w:val="18"/>
              </w:rPr>
            </w:pPr>
            <w:r w:rsidRPr="00DC2891">
              <w:rPr>
                <w:sz w:val="18"/>
                <w:szCs w:val="18"/>
              </w:rPr>
              <w:t>д. Бель 1-д.Бель 2</w:t>
            </w:r>
          </w:p>
          <w:p w:rsidR="00DC2891" w:rsidRPr="00DC2891" w:rsidRDefault="00DC2891" w:rsidP="00DC2891">
            <w:pPr>
              <w:pStyle w:val="aa"/>
              <w:ind w:left="-52" w:right="-97"/>
              <w:rPr>
                <w:sz w:val="18"/>
                <w:szCs w:val="18"/>
              </w:rPr>
            </w:pPr>
            <w:r w:rsidRPr="00DC2891">
              <w:rPr>
                <w:sz w:val="18"/>
                <w:szCs w:val="18"/>
              </w:rPr>
              <w:t>с. Марёво, ул. Гощинская</w:t>
            </w:r>
          </w:p>
          <w:p w:rsidR="00DC2891" w:rsidRPr="00DC2891" w:rsidRDefault="00DC2891" w:rsidP="00DC2891">
            <w:pPr>
              <w:pStyle w:val="aa"/>
              <w:ind w:left="-52" w:right="-97"/>
              <w:rPr>
                <w:sz w:val="18"/>
                <w:szCs w:val="18"/>
              </w:rPr>
            </w:pPr>
            <w:r w:rsidRPr="00DC2891">
              <w:rPr>
                <w:sz w:val="18"/>
                <w:szCs w:val="18"/>
              </w:rPr>
              <w:t>с. Марёво, ул. Карцевская</w:t>
            </w:r>
          </w:p>
          <w:p w:rsidR="00DC2891" w:rsidRPr="00DC2891" w:rsidRDefault="00DC2891" w:rsidP="00DC2891">
            <w:pPr>
              <w:pStyle w:val="aa"/>
              <w:ind w:left="-52" w:right="-97"/>
              <w:rPr>
                <w:sz w:val="18"/>
                <w:szCs w:val="18"/>
              </w:rPr>
            </w:pPr>
            <w:r w:rsidRPr="00DC2891">
              <w:rPr>
                <w:sz w:val="18"/>
                <w:szCs w:val="18"/>
              </w:rPr>
              <w:t xml:space="preserve">ремонт участка с. Марёво, ул. Антоновская </w:t>
            </w:r>
          </w:p>
          <w:p w:rsidR="00DC2891" w:rsidRPr="00DC2891" w:rsidRDefault="00DC2891" w:rsidP="00DC2891">
            <w:pPr>
              <w:pStyle w:val="aa"/>
              <w:ind w:left="-52" w:right="-97"/>
              <w:rPr>
                <w:sz w:val="18"/>
                <w:szCs w:val="18"/>
              </w:rPr>
            </w:pPr>
            <w:r w:rsidRPr="00DC2891">
              <w:rPr>
                <w:sz w:val="18"/>
                <w:szCs w:val="18"/>
              </w:rPr>
              <w:t>2023 год</w:t>
            </w:r>
          </w:p>
          <w:p w:rsidR="00DC2891" w:rsidRPr="00DC2891" w:rsidRDefault="00DC2891" w:rsidP="00DC2891">
            <w:pPr>
              <w:pStyle w:val="aa"/>
              <w:ind w:left="-52" w:right="-97"/>
              <w:rPr>
                <w:sz w:val="18"/>
                <w:szCs w:val="18"/>
              </w:rPr>
            </w:pPr>
            <w:r w:rsidRPr="00DC2891">
              <w:rPr>
                <w:sz w:val="18"/>
                <w:szCs w:val="18"/>
              </w:rPr>
              <w:t>с. Молвотицы, ул. Хуторская</w:t>
            </w:r>
          </w:p>
          <w:p w:rsidR="00DC2891" w:rsidRPr="00DC2891" w:rsidRDefault="00DC2891" w:rsidP="00DC2891">
            <w:pPr>
              <w:pStyle w:val="aa"/>
              <w:ind w:left="-52" w:right="-97"/>
              <w:rPr>
                <w:sz w:val="18"/>
                <w:szCs w:val="18"/>
              </w:rPr>
            </w:pPr>
            <w:r w:rsidRPr="00DC2891">
              <w:rPr>
                <w:sz w:val="18"/>
                <w:szCs w:val="18"/>
              </w:rPr>
              <w:t>с. Молвотицы, пер. Озёрный</w:t>
            </w:r>
          </w:p>
          <w:p w:rsidR="00DC2891" w:rsidRPr="00DC2891" w:rsidRDefault="00DC2891" w:rsidP="00DC2891">
            <w:pPr>
              <w:pStyle w:val="aa"/>
              <w:ind w:left="-52" w:right="-97"/>
              <w:rPr>
                <w:sz w:val="18"/>
                <w:szCs w:val="18"/>
              </w:rPr>
            </w:pPr>
            <w:r w:rsidRPr="00DC2891">
              <w:rPr>
                <w:sz w:val="18"/>
                <w:szCs w:val="18"/>
              </w:rPr>
              <w:t>с. Марёво, пер. Нагорный</w:t>
            </w:r>
          </w:p>
          <w:p w:rsidR="00DC2891" w:rsidRPr="00DC2891" w:rsidRDefault="00DC2891" w:rsidP="00DC2891">
            <w:pPr>
              <w:pStyle w:val="aa"/>
              <w:ind w:left="-52" w:right="-97"/>
              <w:rPr>
                <w:sz w:val="18"/>
                <w:szCs w:val="18"/>
              </w:rPr>
            </w:pPr>
            <w:r w:rsidRPr="00DC2891">
              <w:rPr>
                <w:sz w:val="18"/>
                <w:szCs w:val="18"/>
              </w:rPr>
              <w:t>с. Марёво, ул. 60 лет Октября</w:t>
            </w:r>
          </w:p>
        </w:tc>
        <w:tc>
          <w:tcPr>
            <w:tcW w:w="64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Отдел</w:t>
            </w:r>
          </w:p>
        </w:tc>
        <w:tc>
          <w:tcPr>
            <w:tcW w:w="71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2021-2025 годы</w:t>
            </w:r>
          </w:p>
        </w:tc>
        <w:tc>
          <w:tcPr>
            <w:tcW w:w="1315"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1.1.1.</w:t>
            </w:r>
          </w:p>
        </w:tc>
        <w:tc>
          <w:tcPr>
            <w:tcW w:w="90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Местный бюджет</w:t>
            </w:r>
          </w:p>
        </w:tc>
        <w:tc>
          <w:tcPr>
            <w:tcW w:w="58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228,35</w:t>
            </w:r>
          </w:p>
        </w:tc>
        <w:tc>
          <w:tcPr>
            <w:tcW w:w="57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384,55635</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230,0</w:t>
            </w:r>
          </w:p>
        </w:tc>
        <w:tc>
          <w:tcPr>
            <w:tcW w:w="56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153,1</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153,1</w:t>
            </w:r>
          </w:p>
        </w:tc>
        <w:tc>
          <w:tcPr>
            <w:tcW w:w="56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r>
      <w:tr w:rsidR="00DC2891" w:rsidRPr="00DC2891" w:rsidTr="00E05FB9">
        <w:trPr>
          <w:trHeight w:val="20"/>
        </w:trPr>
        <w:tc>
          <w:tcPr>
            <w:tcW w:w="39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w:t>
            </w:r>
          </w:p>
        </w:tc>
        <w:tc>
          <w:tcPr>
            <w:tcW w:w="10271" w:type="dxa"/>
            <w:gridSpan w:val="11"/>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Задача 2: 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DC2891" w:rsidRPr="00DC2891" w:rsidTr="00E05FB9">
        <w:trPr>
          <w:trHeight w:val="20"/>
        </w:trPr>
        <w:tc>
          <w:tcPr>
            <w:tcW w:w="39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2.1.</w:t>
            </w:r>
          </w:p>
        </w:tc>
        <w:tc>
          <w:tcPr>
            <w:tcW w:w="3346"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Содержание автомобильных дорог общего пользования местного значения в границах Марёвского муниципального округа</w:t>
            </w:r>
          </w:p>
        </w:tc>
        <w:tc>
          <w:tcPr>
            <w:tcW w:w="64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Отдел</w:t>
            </w:r>
          </w:p>
        </w:tc>
        <w:tc>
          <w:tcPr>
            <w:tcW w:w="71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2021-2025 годы</w:t>
            </w:r>
          </w:p>
        </w:tc>
        <w:tc>
          <w:tcPr>
            <w:tcW w:w="1315"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1.2.1.</w:t>
            </w:r>
          </w:p>
        </w:tc>
        <w:tc>
          <w:tcPr>
            <w:tcW w:w="90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Местный бюджет</w:t>
            </w:r>
          </w:p>
        </w:tc>
        <w:tc>
          <w:tcPr>
            <w:tcW w:w="58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3140,7</w:t>
            </w:r>
          </w:p>
        </w:tc>
        <w:tc>
          <w:tcPr>
            <w:tcW w:w="574"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2951,47462</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3123,7</w:t>
            </w:r>
          </w:p>
        </w:tc>
        <w:tc>
          <w:tcPr>
            <w:tcW w:w="560"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3379,5</w:t>
            </w:r>
          </w:p>
        </w:tc>
        <w:tc>
          <w:tcPr>
            <w:tcW w:w="532"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3662,9</w:t>
            </w:r>
          </w:p>
        </w:tc>
        <w:tc>
          <w:tcPr>
            <w:tcW w:w="567" w:type="dxa"/>
            <w:tcBorders>
              <w:top w:val="single" w:sz="4" w:space="0" w:color="auto"/>
              <w:left w:val="single" w:sz="4" w:space="0" w:color="auto"/>
              <w:bottom w:val="single" w:sz="4" w:space="0" w:color="auto"/>
              <w:right w:val="single" w:sz="4" w:space="0" w:color="auto"/>
            </w:tcBorders>
            <w:hideMark/>
          </w:tcPr>
          <w:p w:rsidR="00DC2891" w:rsidRPr="00DC2891" w:rsidRDefault="00DC2891" w:rsidP="00DC2891">
            <w:pPr>
              <w:pStyle w:val="aa"/>
              <w:ind w:left="-52" w:right="-97"/>
              <w:rPr>
                <w:sz w:val="18"/>
                <w:szCs w:val="18"/>
              </w:rPr>
            </w:pPr>
            <w:r w:rsidRPr="00DC2891">
              <w:rPr>
                <w:sz w:val="18"/>
                <w:szCs w:val="18"/>
              </w:rPr>
              <w:t>-</w:t>
            </w:r>
          </w:p>
        </w:tc>
      </w:tr>
    </w:tbl>
    <w:p w:rsidR="0004299F" w:rsidRPr="0058249A" w:rsidRDefault="00DC2891" w:rsidP="00DC2891">
      <w:pPr>
        <w:pStyle w:val="aa"/>
        <w:ind w:left="42" w:right="141"/>
        <w:jc w:val="right"/>
        <w:rPr>
          <w:sz w:val="18"/>
          <w:szCs w:val="18"/>
        </w:rPr>
      </w:pPr>
      <w:r w:rsidRPr="00DC2891">
        <w:rPr>
          <w:sz w:val="18"/>
          <w:szCs w:val="18"/>
        </w:rPr>
        <w:t>».</w:t>
      </w:r>
    </w:p>
    <w:p w:rsidR="00DC2891" w:rsidRPr="00DC2891" w:rsidRDefault="00DC2891" w:rsidP="00DC2891">
      <w:pPr>
        <w:pStyle w:val="aa"/>
        <w:ind w:left="42" w:right="141" w:firstLine="242"/>
        <w:jc w:val="both"/>
        <w:rPr>
          <w:sz w:val="18"/>
          <w:szCs w:val="18"/>
        </w:rPr>
      </w:pPr>
      <w:r w:rsidRPr="00DC2891">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C2891" w:rsidRPr="00DC2891" w:rsidRDefault="00DC2891" w:rsidP="00DC2891">
      <w:pPr>
        <w:pStyle w:val="aa"/>
        <w:ind w:left="42" w:right="141"/>
        <w:rPr>
          <w:sz w:val="18"/>
          <w:szCs w:val="18"/>
        </w:rPr>
      </w:pPr>
    </w:p>
    <w:p w:rsidR="0004299F" w:rsidRDefault="00DC2891" w:rsidP="00DC2891">
      <w:pPr>
        <w:pStyle w:val="aa"/>
        <w:ind w:left="42" w:right="141"/>
        <w:rPr>
          <w:sz w:val="18"/>
          <w:szCs w:val="18"/>
        </w:rPr>
      </w:pPr>
      <w:r w:rsidRPr="00DC2891">
        <w:rPr>
          <w:b/>
          <w:sz w:val="18"/>
          <w:szCs w:val="18"/>
        </w:rPr>
        <w:t>Глава муниципального округа       С.И. Горкин</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DA5B2B" w:rsidRPr="00DA5B2B" w:rsidRDefault="00DA5B2B" w:rsidP="00DA5B2B">
      <w:pPr>
        <w:pStyle w:val="aa"/>
        <w:ind w:left="42" w:right="141"/>
        <w:jc w:val="center"/>
        <w:rPr>
          <w:b/>
          <w:bCs/>
          <w:sz w:val="18"/>
          <w:szCs w:val="18"/>
        </w:rPr>
      </w:pPr>
      <w:r w:rsidRPr="00DA5B2B">
        <w:rPr>
          <w:b/>
          <w:bCs/>
          <w:sz w:val="18"/>
          <w:szCs w:val="18"/>
        </w:rPr>
        <w:t>АДМИНИСТРАЦИЯ</w:t>
      </w:r>
    </w:p>
    <w:p w:rsidR="00DA5B2B" w:rsidRPr="00DA5B2B" w:rsidRDefault="00DA5B2B" w:rsidP="00DA5B2B">
      <w:pPr>
        <w:pStyle w:val="aa"/>
        <w:ind w:left="42" w:right="141"/>
        <w:jc w:val="center"/>
        <w:rPr>
          <w:b/>
          <w:bCs/>
          <w:sz w:val="18"/>
          <w:szCs w:val="18"/>
        </w:rPr>
      </w:pPr>
      <w:r w:rsidRPr="00DA5B2B">
        <w:rPr>
          <w:b/>
          <w:bCs/>
          <w:sz w:val="18"/>
          <w:szCs w:val="18"/>
        </w:rPr>
        <w:t>МАРЁВСКОГО МУНИЦИПАЛЬНОГО ОКРУГА</w:t>
      </w:r>
    </w:p>
    <w:p w:rsidR="00DA5B2B" w:rsidRPr="00DA5B2B" w:rsidRDefault="00DA5B2B" w:rsidP="00DA5B2B">
      <w:pPr>
        <w:pStyle w:val="aa"/>
        <w:ind w:left="42" w:right="141"/>
        <w:jc w:val="center"/>
        <w:rPr>
          <w:b/>
          <w:sz w:val="18"/>
          <w:szCs w:val="18"/>
        </w:rPr>
      </w:pPr>
    </w:p>
    <w:p w:rsidR="00DA5B2B" w:rsidRPr="00DA5B2B" w:rsidRDefault="00DA5B2B" w:rsidP="00DA5B2B">
      <w:pPr>
        <w:pStyle w:val="aa"/>
        <w:ind w:left="42" w:right="141"/>
        <w:jc w:val="center"/>
        <w:rPr>
          <w:sz w:val="18"/>
          <w:szCs w:val="18"/>
        </w:rPr>
      </w:pPr>
      <w:r w:rsidRPr="00DA5B2B">
        <w:rPr>
          <w:sz w:val="18"/>
          <w:szCs w:val="18"/>
        </w:rPr>
        <w:t>П О С Т А Н О В Л Е Н И Е</w:t>
      </w:r>
    </w:p>
    <w:p w:rsidR="00DA5B2B" w:rsidRPr="00DA5B2B" w:rsidRDefault="00DA5B2B" w:rsidP="00DA5B2B">
      <w:pPr>
        <w:pStyle w:val="aa"/>
        <w:ind w:left="42" w:right="141"/>
        <w:jc w:val="center"/>
        <w:rPr>
          <w:sz w:val="18"/>
          <w:szCs w:val="18"/>
        </w:rPr>
      </w:pPr>
      <w:r w:rsidRPr="00DA5B2B">
        <w:rPr>
          <w:sz w:val="18"/>
          <w:szCs w:val="18"/>
        </w:rPr>
        <w:t>23.01.2023  № 20</w:t>
      </w:r>
    </w:p>
    <w:p w:rsidR="00DA5B2B" w:rsidRPr="00DA5B2B" w:rsidRDefault="00DA5B2B" w:rsidP="00DA5B2B">
      <w:pPr>
        <w:pStyle w:val="aa"/>
        <w:ind w:left="42" w:right="141"/>
        <w:jc w:val="center"/>
        <w:rPr>
          <w:sz w:val="18"/>
          <w:szCs w:val="18"/>
        </w:rPr>
      </w:pPr>
      <w:r w:rsidRPr="00DA5B2B">
        <w:rPr>
          <w:sz w:val="18"/>
          <w:szCs w:val="18"/>
        </w:rPr>
        <w:t>с. Марёво</w:t>
      </w:r>
    </w:p>
    <w:p w:rsidR="00DA5B2B" w:rsidRPr="00DA5B2B" w:rsidRDefault="00DA5B2B" w:rsidP="00DA5B2B">
      <w:pPr>
        <w:pStyle w:val="aa"/>
        <w:ind w:left="42" w:right="141"/>
        <w:jc w:val="center"/>
        <w:rPr>
          <w:sz w:val="18"/>
          <w:szCs w:val="18"/>
        </w:rPr>
      </w:pPr>
    </w:p>
    <w:p w:rsidR="00DA5B2B" w:rsidRPr="00DA5B2B" w:rsidRDefault="00DA5B2B" w:rsidP="00DA5B2B">
      <w:pPr>
        <w:pStyle w:val="aa"/>
        <w:ind w:left="42" w:right="141"/>
        <w:jc w:val="center"/>
        <w:rPr>
          <w:b/>
          <w:sz w:val="18"/>
          <w:szCs w:val="18"/>
        </w:rPr>
      </w:pPr>
      <w:r w:rsidRPr="00DA5B2B">
        <w:rPr>
          <w:b/>
          <w:sz w:val="18"/>
          <w:szCs w:val="18"/>
        </w:rPr>
        <w:t>О внесении изменений в постановление Администрации Марёвского муниципального округа от 25.03.2021 № 121 «Об утверждении Административного регламента предоставления муниципальной услуги «Зачисление в образовательную организацию»</w:t>
      </w:r>
    </w:p>
    <w:p w:rsidR="00DA5B2B" w:rsidRPr="00DA5B2B" w:rsidRDefault="00DA5B2B" w:rsidP="00DA5B2B">
      <w:pPr>
        <w:pStyle w:val="aa"/>
        <w:ind w:left="42" w:right="141"/>
        <w:rPr>
          <w:sz w:val="18"/>
          <w:szCs w:val="18"/>
        </w:rPr>
      </w:pPr>
    </w:p>
    <w:p w:rsidR="00DA5B2B" w:rsidRPr="00DA5B2B" w:rsidRDefault="00DA5B2B" w:rsidP="00DA5B2B">
      <w:pPr>
        <w:pStyle w:val="aa"/>
        <w:ind w:left="42" w:right="141" w:firstLine="242"/>
        <w:jc w:val="both"/>
        <w:rPr>
          <w:sz w:val="18"/>
          <w:szCs w:val="18"/>
        </w:rPr>
      </w:pPr>
      <w:r w:rsidRPr="00DA5B2B">
        <w:rPr>
          <w:sz w:val="18"/>
          <w:szCs w:val="18"/>
        </w:rPr>
        <w:t>В целях реализации Федерального закона от 21 июля 2010 года № 210-ФЗ «Об организации предоставления государственных и муниципальных услуг</w:t>
      </w:r>
      <w:proofErr w:type="gramStart"/>
      <w:r w:rsidRPr="00DA5B2B">
        <w:rPr>
          <w:sz w:val="18"/>
          <w:szCs w:val="18"/>
        </w:rPr>
        <w:t>»,  Администрация</w:t>
      </w:r>
      <w:proofErr w:type="gramEnd"/>
      <w:r w:rsidRPr="00DA5B2B">
        <w:rPr>
          <w:sz w:val="18"/>
          <w:szCs w:val="18"/>
        </w:rPr>
        <w:t xml:space="preserve"> Марёвского муниципального округа</w:t>
      </w:r>
    </w:p>
    <w:p w:rsidR="00DA5B2B" w:rsidRPr="00DA5B2B" w:rsidRDefault="00DA5B2B" w:rsidP="00DA5B2B">
      <w:pPr>
        <w:pStyle w:val="aa"/>
        <w:ind w:left="42" w:right="141" w:firstLine="242"/>
        <w:jc w:val="both"/>
        <w:rPr>
          <w:b/>
          <w:sz w:val="18"/>
          <w:szCs w:val="18"/>
        </w:rPr>
      </w:pPr>
      <w:r w:rsidRPr="00DA5B2B">
        <w:rPr>
          <w:b/>
          <w:sz w:val="18"/>
          <w:szCs w:val="18"/>
        </w:rPr>
        <w:t>ПОСТАНОВЛЯЕТ:</w:t>
      </w:r>
    </w:p>
    <w:p w:rsidR="00DA5B2B" w:rsidRPr="00DA5B2B" w:rsidRDefault="00DA5B2B" w:rsidP="00DA5B2B">
      <w:pPr>
        <w:pStyle w:val="aa"/>
        <w:ind w:left="42" w:right="141" w:firstLine="242"/>
        <w:jc w:val="both"/>
        <w:rPr>
          <w:sz w:val="18"/>
          <w:szCs w:val="18"/>
        </w:rPr>
      </w:pPr>
      <w:r w:rsidRPr="00DA5B2B">
        <w:rPr>
          <w:sz w:val="18"/>
          <w:szCs w:val="18"/>
        </w:rPr>
        <w:t>1.Внести изменения в Административный регламент по предоставлению муниципальной услуги «Зачисление в образовательную организацию», утвержденный постановлением Администрации Марёвского муниципального округа от 25.03.2021 № 121 (далее – Административный регламент):</w:t>
      </w:r>
    </w:p>
    <w:p w:rsidR="00DA5B2B" w:rsidRPr="00DA5B2B" w:rsidRDefault="00DA5B2B" w:rsidP="00DA5B2B">
      <w:pPr>
        <w:pStyle w:val="aa"/>
        <w:ind w:left="42" w:right="141" w:firstLine="242"/>
        <w:jc w:val="both"/>
        <w:rPr>
          <w:sz w:val="18"/>
          <w:szCs w:val="18"/>
        </w:rPr>
      </w:pPr>
      <w:r w:rsidRPr="00DA5B2B">
        <w:rPr>
          <w:sz w:val="18"/>
          <w:szCs w:val="18"/>
        </w:rPr>
        <w:t>1.1.Дополнить раздел 1.1. абзацем следующего содержания:</w:t>
      </w:r>
    </w:p>
    <w:p w:rsidR="00DA5B2B" w:rsidRPr="00DA5B2B" w:rsidRDefault="00DA5B2B" w:rsidP="00DA5B2B">
      <w:pPr>
        <w:pStyle w:val="aa"/>
        <w:ind w:left="42" w:right="141" w:firstLine="242"/>
        <w:jc w:val="both"/>
        <w:rPr>
          <w:sz w:val="18"/>
          <w:szCs w:val="18"/>
        </w:rPr>
      </w:pPr>
      <w:r w:rsidRPr="00DA5B2B">
        <w:rPr>
          <w:sz w:val="18"/>
          <w:szCs w:val="1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DA5B2B" w:rsidRPr="00DA5B2B" w:rsidRDefault="00DA5B2B" w:rsidP="00DA5B2B">
      <w:pPr>
        <w:pStyle w:val="aa"/>
        <w:ind w:left="42" w:right="141" w:firstLine="242"/>
        <w:jc w:val="both"/>
        <w:rPr>
          <w:sz w:val="18"/>
          <w:szCs w:val="18"/>
        </w:rPr>
      </w:pPr>
      <w:r w:rsidRPr="00DA5B2B">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w:t>
      </w:r>
      <w:r>
        <w:rPr>
          <w:sz w:val="18"/>
          <w:szCs w:val="18"/>
        </w:rPr>
        <w:t xml:space="preserve"> </w:t>
      </w:r>
      <w:r w:rsidRPr="00DA5B2B">
        <w:rPr>
          <w:sz w:val="18"/>
          <w:szCs w:val="18"/>
        </w:rPr>
        <w:t>округа в информационно-телекоммуникационной сети «Интернет».</w:t>
      </w:r>
    </w:p>
    <w:p w:rsidR="00DA5B2B" w:rsidRPr="00DA5B2B" w:rsidRDefault="00DA5B2B" w:rsidP="00DA5B2B">
      <w:pPr>
        <w:pStyle w:val="aa"/>
        <w:ind w:left="42" w:right="141"/>
        <w:rPr>
          <w:sz w:val="18"/>
          <w:szCs w:val="18"/>
        </w:rPr>
      </w:pPr>
    </w:p>
    <w:p w:rsidR="003574E6" w:rsidRDefault="00DA5B2B" w:rsidP="00DA5B2B">
      <w:pPr>
        <w:pStyle w:val="aa"/>
        <w:ind w:left="42" w:right="141"/>
        <w:rPr>
          <w:sz w:val="18"/>
          <w:szCs w:val="18"/>
        </w:rPr>
      </w:pPr>
      <w:r w:rsidRPr="00DA5B2B">
        <w:rPr>
          <w:b/>
          <w:sz w:val="18"/>
          <w:szCs w:val="18"/>
        </w:rPr>
        <w:t>Глава муниципального округа      С.И. Горкин</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E05FB9" w:rsidRPr="00E05FB9" w:rsidRDefault="00E05FB9" w:rsidP="00E05FB9">
      <w:pPr>
        <w:pStyle w:val="aa"/>
        <w:ind w:left="42" w:right="141"/>
        <w:jc w:val="center"/>
        <w:rPr>
          <w:b/>
          <w:bCs/>
          <w:sz w:val="18"/>
          <w:szCs w:val="18"/>
        </w:rPr>
      </w:pPr>
      <w:r w:rsidRPr="00E05FB9">
        <w:rPr>
          <w:b/>
          <w:bCs/>
          <w:sz w:val="18"/>
          <w:szCs w:val="18"/>
        </w:rPr>
        <w:t>АДМИНИСТРАЦИЯ</w:t>
      </w:r>
    </w:p>
    <w:p w:rsidR="00E05FB9" w:rsidRPr="00E05FB9" w:rsidRDefault="00E05FB9" w:rsidP="00E05FB9">
      <w:pPr>
        <w:pStyle w:val="aa"/>
        <w:ind w:left="42" w:right="141"/>
        <w:jc w:val="center"/>
        <w:rPr>
          <w:b/>
          <w:bCs/>
          <w:sz w:val="18"/>
          <w:szCs w:val="18"/>
        </w:rPr>
      </w:pPr>
      <w:r w:rsidRPr="00E05FB9">
        <w:rPr>
          <w:b/>
          <w:bCs/>
          <w:sz w:val="18"/>
          <w:szCs w:val="18"/>
        </w:rPr>
        <w:t>МАРЁВСКОГО МУНИЦИПАЛЬНОГО ОКРУГА</w:t>
      </w:r>
    </w:p>
    <w:p w:rsidR="00E05FB9" w:rsidRPr="00E05FB9" w:rsidRDefault="00E05FB9" w:rsidP="00E05FB9">
      <w:pPr>
        <w:pStyle w:val="aa"/>
        <w:ind w:left="42" w:right="141"/>
        <w:jc w:val="center"/>
        <w:rPr>
          <w:b/>
          <w:sz w:val="18"/>
          <w:szCs w:val="18"/>
        </w:rPr>
      </w:pPr>
    </w:p>
    <w:p w:rsidR="00E05FB9" w:rsidRPr="00E05FB9" w:rsidRDefault="00E05FB9" w:rsidP="00E05FB9">
      <w:pPr>
        <w:pStyle w:val="aa"/>
        <w:ind w:left="42" w:right="141"/>
        <w:jc w:val="center"/>
        <w:rPr>
          <w:sz w:val="18"/>
          <w:szCs w:val="18"/>
        </w:rPr>
      </w:pPr>
      <w:r w:rsidRPr="00E05FB9">
        <w:rPr>
          <w:sz w:val="18"/>
          <w:szCs w:val="18"/>
        </w:rPr>
        <w:t>Р А С П О Р Я Ж Е Н И Е</w:t>
      </w:r>
    </w:p>
    <w:p w:rsidR="00E05FB9" w:rsidRPr="00E05FB9" w:rsidRDefault="00E05FB9" w:rsidP="00E05FB9">
      <w:pPr>
        <w:pStyle w:val="aa"/>
        <w:ind w:left="42" w:right="141"/>
        <w:jc w:val="center"/>
        <w:rPr>
          <w:sz w:val="18"/>
          <w:szCs w:val="18"/>
        </w:rPr>
      </w:pPr>
      <w:r w:rsidRPr="00E05FB9">
        <w:rPr>
          <w:sz w:val="18"/>
          <w:szCs w:val="18"/>
        </w:rPr>
        <w:t xml:space="preserve">23.01.2023    </w:t>
      </w:r>
      <w:bookmarkStart w:id="74" w:name="номер3"/>
      <w:bookmarkEnd w:id="74"/>
      <w:r w:rsidRPr="00E05FB9">
        <w:rPr>
          <w:sz w:val="18"/>
          <w:szCs w:val="18"/>
        </w:rPr>
        <w:t>№ 7-рг</w:t>
      </w:r>
    </w:p>
    <w:p w:rsidR="00E05FB9" w:rsidRPr="00E05FB9" w:rsidRDefault="00E05FB9" w:rsidP="00E05FB9">
      <w:pPr>
        <w:pStyle w:val="aa"/>
        <w:ind w:left="42" w:right="141"/>
        <w:jc w:val="center"/>
        <w:rPr>
          <w:sz w:val="18"/>
          <w:szCs w:val="18"/>
        </w:rPr>
      </w:pPr>
      <w:r w:rsidRPr="00E05FB9">
        <w:rPr>
          <w:sz w:val="18"/>
          <w:szCs w:val="18"/>
        </w:rPr>
        <w:t>с. Марёво</w:t>
      </w:r>
    </w:p>
    <w:p w:rsidR="00E05FB9" w:rsidRPr="00E05FB9" w:rsidRDefault="00E05FB9" w:rsidP="00E05FB9">
      <w:pPr>
        <w:pStyle w:val="aa"/>
        <w:ind w:left="42" w:right="141"/>
        <w:jc w:val="center"/>
        <w:rPr>
          <w:sz w:val="18"/>
          <w:szCs w:val="18"/>
        </w:rPr>
      </w:pPr>
    </w:p>
    <w:p w:rsidR="00E05FB9" w:rsidRPr="00E05FB9" w:rsidRDefault="00E05FB9" w:rsidP="00E05FB9">
      <w:pPr>
        <w:pStyle w:val="aa"/>
        <w:ind w:left="42" w:right="141"/>
        <w:jc w:val="center"/>
        <w:rPr>
          <w:b/>
          <w:sz w:val="18"/>
          <w:szCs w:val="18"/>
        </w:rPr>
      </w:pPr>
      <w:r w:rsidRPr="00E05FB9">
        <w:rPr>
          <w:b/>
          <w:sz w:val="18"/>
          <w:szCs w:val="18"/>
        </w:rPr>
        <w:t>Об утверждении состава аттестационной комиссии</w:t>
      </w:r>
      <w:r>
        <w:rPr>
          <w:b/>
          <w:sz w:val="18"/>
          <w:szCs w:val="18"/>
        </w:rPr>
        <w:t xml:space="preserve"> </w:t>
      </w:r>
      <w:r w:rsidRPr="00E05FB9">
        <w:rPr>
          <w:b/>
          <w:sz w:val="18"/>
          <w:szCs w:val="18"/>
        </w:rPr>
        <w:t>Администрации Марёвского муниципального округа</w:t>
      </w:r>
    </w:p>
    <w:p w:rsidR="00E05FB9" w:rsidRPr="00E05FB9" w:rsidRDefault="00E05FB9" w:rsidP="00E05FB9">
      <w:pPr>
        <w:pStyle w:val="aa"/>
        <w:ind w:left="42" w:right="141"/>
        <w:rPr>
          <w:sz w:val="18"/>
          <w:szCs w:val="18"/>
        </w:rPr>
      </w:pPr>
    </w:p>
    <w:p w:rsidR="00E05FB9" w:rsidRPr="00E05FB9" w:rsidRDefault="00E05FB9" w:rsidP="00E05FB9">
      <w:pPr>
        <w:pStyle w:val="aa"/>
        <w:ind w:left="42" w:right="141"/>
        <w:rPr>
          <w:sz w:val="18"/>
          <w:szCs w:val="18"/>
        </w:rPr>
      </w:pPr>
      <w:r w:rsidRPr="00E05FB9">
        <w:rPr>
          <w:sz w:val="18"/>
          <w:szCs w:val="18"/>
        </w:rPr>
        <w:t>1. Утвердить аттестационную комиссию Администрации муниципального округа в следующем составе:</w:t>
      </w:r>
    </w:p>
    <w:p w:rsidR="00E05FB9" w:rsidRPr="00E05FB9" w:rsidRDefault="00E05FB9" w:rsidP="00E05FB9">
      <w:pPr>
        <w:pStyle w:val="aa"/>
        <w:ind w:left="42" w:right="141"/>
        <w:rPr>
          <w:sz w:val="18"/>
          <w:szCs w:val="1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610"/>
      </w:tblGrid>
      <w:tr w:rsidR="00E05FB9" w:rsidRPr="00E05FB9" w:rsidTr="00E05FB9">
        <w:tc>
          <w:tcPr>
            <w:tcW w:w="2029"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38" w:right="-85"/>
              <w:rPr>
                <w:sz w:val="18"/>
                <w:szCs w:val="18"/>
              </w:rPr>
            </w:pPr>
            <w:r w:rsidRPr="00E05FB9">
              <w:rPr>
                <w:sz w:val="18"/>
                <w:szCs w:val="18"/>
              </w:rPr>
              <w:t>Горкин</w:t>
            </w:r>
          </w:p>
          <w:p w:rsidR="00E05FB9" w:rsidRPr="00E05FB9" w:rsidRDefault="00E05FB9" w:rsidP="00E05FB9">
            <w:pPr>
              <w:pStyle w:val="aa"/>
              <w:ind w:left="-38" w:right="-85"/>
              <w:rPr>
                <w:sz w:val="18"/>
                <w:szCs w:val="18"/>
              </w:rPr>
            </w:pPr>
            <w:r w:rsidRPr="00E05FB9">
              <w:rPr>
                <w:sz w:val="18"/>
                <w:szCs w:val="18"/>
              </w:rPr>
              <w:t>Сергей Иванович</w:t>
            </w:r>
          </w:p>
        </w:tc>
        <w:tc>
          <w:tcPr>
            <w:tcW w:w="8610"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42" w:right="141"/>
              <w:rPr>
                <w:sz w:val="18"/>
                <w:szCs w:val="18"/>
              </w:rPr>
            </w:pPr>
            <w:r w:rsidRPr="00E05FB9">
              <w:rPr>
                <w:sz w:val="18"/>
                <w:szCs w:val="18"/>
              </w:rPr>
              <w:t>Глава муниципального округа, председатель комиссии</w:t>
            </w:r>
          </w:p>
        </w:tc>
      </w:tr>
      <w:tr w:rsidR="00E05FB9" w:rsidRPr="00E05FB9" w:rsidTr="00E05FB9">
        <w:tc>
          <w:tcPr>
            <w:tcW w:w="2029"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38" w:right="-85"/>
              <w:rPr>
                <w:sz w:val="18"/>
                <w:szCs w:val="18"/>
              </w:rPr>
            </w:pPr>
            <w:r w:rsidRPr="00E05FB9">
              <w:rPr>
                <w:sz w:val="18"/>
                <w:szCs w:val="18"/>
              </w:rPr>
              <w:t>Голубева</w:t>
            </w:r>
          </w:p>
          <w:p w:rsidR="00E05FB9" w:rsidRPr="00E05FB9" w:rsidRDefault="00E05FB9" w:rsidP="00E05FB9">
            <w:pPr>
              <w:pStyle w:val="aa"/>
              <w:ind w:left="-38" w:right="-85"/>
              <w:rPr>
                <w:sz w:val="18"/>
                <w:szCs w:val="18"/>
              </w:rPr>
            </w:pPr>
            <w:r w:rsidRPr="00E05FB9">
              <w:rPr>
                <w:sz w:val="18"/>
                <w:szCs w:val="18"/>
              </w:rPr>
              <w:t>Наталья Викторовна</w:t>
            </w:r>
          </w:p>
        </w:tc>
        <w:tc>
          <w:tcPr>
            <w:tcW w:w="8610"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42" w:right="141"/>
              <w:rPr>
                <w:sz w:val="18"/>
                <w:szCs w:val="18"/>
              </w:rPr>
            </w:pPr>
            <w:r w:rsidRPr="00E05FB9">
              <w:rPr>
                <w:sz w:val="18"/>
                <w:szCs w:val="18"/>
              </w:rPr>
              <w:t>заместитель Главы Администрации муниципального округа, заместитель председателя комиссии</w:t>
            </w:r>
          </w:p>
        </w:tc>
      </w:tr>
      <w:tr w:rsidR="00E05FB9" w:rsidRPr="00E05FB9" w:rsidTr="00E05FB9">
        <w:tc>
          <w:tcPr>
            <w:tcW w:w="2029"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38" w:right="-85"/>
              <w:rPr>
                <w:sz w:val="18"/>
                <w:szCs w:val="18"/>
              </w:rPr>
            </w:pPr>
            <w:r w:rsidRPr="00E05FB9">
              <w:rPr>
                <w:sz w:val="18"/>
                <w:szCs w:val="18"/>
              </w:rPr>
              <w:t>Васильева</w:t>
            </w:r>
          </w:p>
          <w:p w:rsidR="00E05FB9" w:rsidRPr="00E05FB9" w:rsidRDefault="00E05FB9" w:rsidP="00E05FB9">
            <w:pPr>
              <w:pStyle w:val="aa"/>
              <w:ind w:left="-38" w:right="-85"/>
              <w:rPr>
                <w:sz w:val="18"/>
                <w:szCs w:val="18"/>
              </w:rPr>
            </w:pPr>
            <w:r w:rsidRPr="00E05FB9">
              <w:rPr>
                <w:sz w:val="18"/>
                <w:szCs w:val="18"/>
              </w:rPr>
              <w:t>Наталья Александровна</w:t>
            </w:r>
          </w:p>
        </w:tc>
        <w:tc>
          <w:tcPr>
            <w:tcW w:w="8610"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42" w:right="141"/>
              <w:rPr>
                <w:sz w:val="18"/>
                <w:szCs w:val="18"/>
              </w:rPr>
            </w:pPr>
            <w:r w:rsidRPr="00E05FB9">
              <w:rPr>
                <w:sz w:val="18"/>
                <w:szCs w:val="18"/>
              </w:rPr>
              <w:t>заведующий организационным отделом администрации муниципального округа, секретарь комиссии</w:t>
            </w:r>
          </w:p>
        </w:tc>
      </w:tr>
    </w:tbl>
    <w:p w:rsidR="00E05FB9" w:rsidRPr="00E05FB9" w:rsidRDefault="00E05FB9" w:rsidP="00E05FB9">
      <w:pPr>
        <w:pStyle w:val="aa"/>
        <w:ind w:left="42" w:right="141"/>
        <w:rPr>
          <w:sz w:val="18"/>
          <w:szCs w:val="18"/>
        </w:rPr>
      </w:pPr>
      <w:r w:rsidRPr="00E05FB9">
        <w:rPr>
          <w:sz w:val="18"/>
          <w:szCs w:val="18"/>
        </w:rPr>
        <w:t>Члены комиссии: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8610"/>
      </w:tblGrid>
      <w:tr w:rsidR="00E05FB9" w:rsidRPr="00E05FB9" w:rsidTr="00E05FB9">
        <w:tc>
          <w:tcPr>
            <w:tcW w:w="2043"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Голубев</w:t>
            </w:r>
          </w:p>
          <w:p w:rsidR="00E05FB9" w:rsidRPr="00E05FB9" w:rsidRDefault="00E05FB9" w:rsidP="00E05FB9">
            <w:pPr>
              <w:pStyle w:val="aa"/>
              <w:ind w:left="-24" w:right="-99"/>
              <w:rPr>
                <w:sz w:val="18"/>
                <w:szCs w:val="18"/>
              </w:rPr>
            </w:pPr>
            <w:r w:rsidRPr="00E05FB9">
              <w:rPr>
                <w:sz w:val="18"/>
                <w:szCs w:val="18"/>
              </w:rPr>
              <w:t>Эдуард Анатольевич</w:t>
            </w:r>
          </w:p>
        </w:tc>
        <w:tc>
          <w:tcPr>
            <w:tcW w:w="8610"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заместитель председателя Думы Марёвского муниципального округа (независимый эксперт, по согласованию)</w:t>
            </w:r>
          </w:p>
        </w:tc>
      </w:tr>
      <w:tr w:rsidR="00E05FB9" w:rsidRPr="00E05FB9" w:rsidTr="00E05FB9">
        <w:tc>
          <w:tcPr>
            <w:tcW w:w="2043"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Кириллова</w:t>
            </w:r>
          </w:p>
          <w:p w:rsidR="00E05FB9" w:rsidRPr="00E05FB9" w:rsidRDefault="00E05FB9" w:rsidP="00E05FB9">
            <w:pPr>
              <w:pStyle w:val="aa"/>
              <w:ind w:left="-24" w:right="-99"/>
              <w:rPr>
                <w:sz w:val="18"/>
                <w:szCs w:val="18"/>
              </w:rPr>
            </w:pPr>
            <w:r w:rsidRPr="00E05FB9">
              <w:rPr>
                <w:sz w:val="18"/>
                <w:szCs w:val="18"/>
              </w:rPr>
              <w:t>Наталья Алексеевна</w:t>
            </w:r>
          </w:p>
        </w:tc>
        <w:tc>
          <w:tcPr>
            <w:tcW w:w="8610"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председатель ТИК Марёвского района (независимый эксперт, по согласованию)</w:t>
            </w:r>
          </w:p>
        </w:tc>
      </w:tr>
      <w:tr w:rsidR="00E05FB9" w:rsidRPr="00E05FB9" w:rsidTr="00E05FB9">
        <w:tc>
          <w:tcPr>
            <w:tcW w:w="2043"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Козлова</w:t>
            </w:r>
          </w:p>
          <w:p w:rsidR="00E05FB9" w:rsidRPr="00E05FB9" w:rsidRDefault="00E05FB9" w:rsidP="00E05FB9">
            <w:pPr>
              <w:pStyle w:val="aa"/>
              <w:ind w:left="-24" w:right="-99"/>
              <w:rPr>
                <w:sz w:val="18"/>
                <w:szCs w:val="18"/>
              </w:rPr>
            </w:pPr>
            <w:r w:rsidRPr="00E05FB9">
              <w:rPr>
                <w:sz w:val="18"/>
                <w:szCs w:val="18"/>
              </w:rPr>
              <w:t>Вера Валентиновна</w:t>
            </w:r>
          </w:p>
        </w:tc>
        <w:tc>
          <w:tcPr>
            <w:tcW w:w="8610"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управляющий Делами Администрации муниципального округа</w:t>
            </w:r>
          </w:p>
        </w:tc>
      </w:tr>
      <w:tr w:rsidR="00E05FB9" w:rsidRPr="00E05FB9" w:rsidTr="00E05FB9">
        <w:tc>
          <w:tcPr>
            <w:tcW w:w="2043"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Рекечинский</w:t>
            </w:r>
          </w:p>
          <w:p w:rsidR="00E05FB9" w:rsidRPr="00E05FB9" w:rsidRDefault="00E05FB9" w:rsidP="00E05FB9">
            <w:pPr>
              <w:pStyle w:val="aa"/>
              <w:ind w:left="-24" w:right="-99"/>
              <w:rPr>
                <w:sz w:val="18"/>
                <w:szCs w:val="18"/>
              </w:rPr>
            </w:pPr>
            <w:r w:rsidRPr="00E05FB9">
              <w:rPr>
                <w:sz w:val="18"/>
                <w:szCs w:val="18"/>
              </w:rPr>
              <w:t>Илья Андреевич</w:t>
            </w:r>
          </w:p>
        </w:tc>
        <w:tc>
          <w:tcPr>
            <w:tcW w:w="8610"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 xml:space="preserve">председатель Думы Марёвского муниципального </w:t>
            </w:r>
            <w:proofErr w:type="gramStart"/>
            <w:r w:rsidRPr="00E05FB9">
              <w:rPr>
                <w:sz w:val="18"/>
                <w:szCs w:val="18"/>
              </w:rPr>
              <w:t>округа  (</w:t>
            </w:r>
            <w:proofErr w:type="gramEnd"/>
            <w:r w:rsidRPr="00E05FB9">
              <w:rPr>
                <w:sz w:val="18"/>
                <w:szCs w:val="18"/>
              </w:rPr>
              <w:t>независимый эксперт, по согласованию)</w:t>
            </w:r>
          </w:p>
        </w:tc>
      </w:tr>
      <w:tr w:rsidR="00E05FB9" w:rsidRPr="00E05FB9" w:rsidTr="00E05FB9">
        <w:tc>
          <w:tcPr>
            <w:tcW w:w="2043"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Тихомиров</w:t>
            </w:r>
          </w:p>
          <w:p w:rsidR="00E05FB9" w:rsidRPr="00E05FB9" w:rsidRDefault="00E05FB9" w:rsidP="00E05FB9">
            <w:pPr>
              <w:pStyle w:val="aa"/>
              <w:ind w:left="-24" w:right="-99"/>
              <w:rPr>
                <w:sz w:val="18"/>
                <w:szCs w:val="18"/>
              </w:rPr>
            </w:pPr>
            <w:r w:rsidRPr="00E05FB9">
              <w:rPr>
                <w:sz w:val="18"/>
                <w:szCs w:val="18"/>
              </w:rPr>
              <w:t>Александр Алексеевич</w:t>
            </w:r>
          </w:p>
        </w:tc>
        <w:tc>
          <w:tcPr>
            <w:tcW w:w="8610"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председатель Общественного Совета при администрации муниципального округа (независимый эксперт, по согласованию)</w:t>
            </w:r>
          </w:p>
        </w:tc>
      </w:tr>
      <w:tr w:rsidR="00E05FB9" w:rsidRPr="00E05FB9" w:rsidTr="00E05FB9">
        <w:tc>
          <w:tcPr>
            <w:tcW w:w="2043"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Ючайко</w:t>
            </w:r>
          </w:p>
          <w:p w:rsidR="00E05FB9" w:rsidRPr="00E05FB9" w:rsidRDefault="00E05FB9" w:rsidP="00E05FB9">
            <w:pPr>
              <w:pStyle w:val="aa"/>
              <w:ind w:left="-24" w:right="-99"/>
              <w:rPr>
                <w:sz w:val="18"/>
                <w:szCs w:val="18"/>
              </w:rPr>
            </w:pPr>
            <w:r w:rsidRPr="00E05FB9">
              <w:rPr>
                <w:sz w:val="18"/>
                <w:szCs w:val="18"/>
              </w:rPr>
              <w:t>Светлана Анатольевна</w:t>
            </w:r>
          </w:p>
        </w:tc>
        <w:tc>
          <w:tcPr>
            <w:tcW w:w="8610" w:type="dxa"/>
            <w:tcBorders>
              <w:top w:val="single" w:sz="4" w:space="0" w:color="auto"/>
              <w:left w:val="single" w:sz="4" w:space="0" w:color="auto"/>
              <w:bottom w:val="single" w:sz="4" w:space="0" w:color="auto"/>
              <w:right w:val="single" w:sz="4" w:space="0" w:color="auto"/>
            </w:tcBorders>
            <w:hideMark/>
          </w:tcPr>
          <w:p w:rsidR="00E05FB9" w:rsidRPr="00E05FB9" w:rsidRDefault="00E05FB9" w:rsidP="00E05FB9">
            <w:pPr>
              <w:pStyle w:val="aa"/>
              <w:ind w:left="-24" w:right="-99"/>
              <w:rPr>
                <w:sz w:val="18"/>
                <w:szCs w:val="18"/>
              </w:rPr>
            </w:pPr>
            <w:r w:rsidRPr="00E05FB9">
              <w:rPr>
                <w:sz w:val="18"/>
                <w:szCs w:val="18"/>
              </w:rPr>
              <w:t>главный специалист юридического отдела администрации муниципального округа</w:t>
            </w:r>
          </w:p>
        </w:tc>
      </w:tr>
    </w:tbl>
    <w:p w:rsidR="00E05FB9" w:rsidRPr="00E05FB9" w:rsidRDefault="00E05FB9" w:rsidP="00E05FB9">
      <w:pPr>
        <w:pStyle w:val="aa"/>
        <w:ind w:left="42" w:right="141" w:firstLine="242"/>
        <w:jc w:val="both"/>
        <w:rPr>
          <w:sz w:val="18"/>
          <w:szCs w:val="18"/>
        </w:rPr>
      </w:pPr>
      <w:r w:rsidRPr="00E05FB9">
        <w:rPr>
          <w:sz w:val="18"/>
          <w:szCs w:val="18"/>
        </w:rPr>
        <w:t>2.Признать утратившим силу распоряжение Администрации муниципального округа от 04.02.2022 №15-рг «Об утверждении состава аттестационной комиссии Администрации муниципального округа».</w:t>
      </w:r>
    </w:p>
    <w:p w:rsidR="00E05FB9" w:rsidRPr="00E05FB9" w:rsidRDefault="00E05FB9" w:rsidP="00E05FB9">
      <w:pPr>
        <w:pStyle w:val="aa"/>
        <w:ind w:left="42" w:right="141" w:firstLine="242"/>
        <w:jc w:val="both"/>
        <w:rPr>
          <w:sz w:val="18"/>
          <w:szCs w:val="18"/>
        </w:rPr>
      </w:pPr>
      <w:r w:rsidRPr="00E05FB9">
        <w:rPr>
          <w:sz w:val="18"/>
          <w:szCs w:val="18"/>
        </w:rPr>
        <w:t>3.Опубликовать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05FB9" w:rsidRPr="00E05FB9" w:rsidRDefault="00E05FB9" w:rsidP="00E05FB9">
      <w:pPr>
        <w:pStyle w:val="aa"/>
        <w:ind w:left="42" w:right="141"/>
        <w:rPr>
          <w:sz w:val="18"/>
          <w:szCs w:val="18"/>
        </w:rPr>
      </w:pPr>
    </w:p>
    <w:p w:rsidR="003574E6" w:rsidRDefault="00E05FB9" w:rsidP="00E05FB9">
      <w:pPr>
        <w:pStyle w:val="aa"/>
        <w:ind w:left="42" w:right="141"/>
        <w:rPr>
          <w:sz w:val="18"/>
          <w:szCs w:val="18"/>
        </w:rPr>
      </w:pPr>
      <w:r w:rsidRPr="00E05FB9">
        <w:rPr>
          <w:b/>
          <w:sz w:val="18"/>
          <w:szCs w:val="18"/>
        </w:rPr>
        <w:t>Глава муниципального округа      С.И. Горкин</w:t>
      </w:r>
    </w:p>
    <w:p w:rsidR="003574E6" w:rsidRPr="0058249A" w:rsidRDefault="003574E6" w:rsidP="00F2691E">
      <w:pPr>
        <w:pStyle w:val="aa"/>
        <w:ind w:left="42" w:right="141"/>
        <w:rPr>
          <w:sz w:val="18"/>
          <w:szCs w:val="18"/>
        </w:rPr>
      </w:pPr>
    </w:p>
    <w:p w:rsidR="0004299F" w:rsidRDefault="0004299F" w:rsidP="00F2691E">
      <w:pPr>
        <w:pStyle w:val="aa"/>
        <w:ind w:left="42" w:right="141"/>
        <w:rPr>
          <w:sz w:val="18"/>
          <w:szCs w:val="18"/>
        </w:rPr>
      </w:pPr>
    </w:p>
    <w:p w:rsidR="001B1D0C" w:rsidRPr="001B1D0C" w:rsidRDefault="001B1D0C" w:rsidP="001B1D0C">
      <w:pPr>
        <w:pStyle w:val="aa"/>
        <w:ind w:left="42" w:right="141"/>
        <w:jc w:val="center"/>
        <w:rPr>
          <w:b/>
          <w:bCs/>
          <w:sz w:val="18"/>
          <w:szCs w:val="18"/>
        </w:rPr>
      </w:pPr>
      <w:r w:rsidRPr="001B1D0C">
        <w:rPr>
          <w:b/>
          <w:bCs/>
          <w:sz w:val="18"/>
          <w:szCs w:val="18"/>
        </w:rPr>
        <w:t>АДМИНИСТРАЦИЯ</w:t>
      </w:r>
    </w:p>
    <w:p w:rsidR="001B1D0C" w:rsidRPr="001B1D0C" w:rsidRDefault="001B1D0C" w:rsidP="001B1D0C">
      <w:pPr>
        <w:pStyle w:val="aa"/>
        <w:ind w:left="42" w:right="141"/>
        <w:jc w:val="center"/>
        <w:rPr>
          <w:b/>
          <w:bCs/>
          <w:sz w:val="18"/>
          <w:szCs w:val="18"/>
        </w:rPr>
      </w:pPr>
      <w:r w:rsidRPr="001B1D0C">
        <w:rPr>
          <w:b/>
          <w:bCs/>
          <w:sz w:val="18"/>
          <w:szCs w:val="18"/>
        </w:rPr>
        <w:t>МАРЁВСКОГО МУНИЦИПАЛЬНОГО ОКРУГА</w:t>
      </w:r>
    </w:p>
    <w:p w:rsidR="001B1D0C" w:rsidRPr="001B1D0C" w:rsidRDefault="001B1D0C" w:rsidP="001B1D0C">
      <w:pPr>
        <w:pStyle w:val="aa"/>
        <w:ind w:left="42" w:right="141"/>
        <w:jc w:val="center"/>
        <w:rPr>
          <w:b/>
          <w:sz w:val="18"/>
          <w:szCs w:val="18"/>
        </w:rPr>
      </w:pPr>
    </w:p>
    <w:p w:rsidR="001B1D0C" w:rsidRPr="001B1D0C" w:rsidRDefault="001B1D0C" w:rsidP="001B1D0C">
      <w:pPr>
        <w:pStyle w:val="aa"/>
        <w:ind w:left="42" w:right="141"/>
        <w:jc w:val="center"/>
        <w:rPr>
          <w:sz w:val="18"/>
          <w:szCs w:val="18"/>
        </w:rPr>
      </w:pPr>
      <w:r w:rsidRPr="001B1D0C">
        <w:rPr>
          <w:sz w:val="18"/>
          <w:szCs w:val="18"/>
        </w:rPr>
        <w:t>П О С Т А Н О В Л Е Н И Е</w:t>
      </w:r>
    </w:p>
    <w:p w:rsidR="001B1D0C" w:rsidRPr="001B1D0C" w:rsidRDefault="001B1D0C" w:rsidP="001B1D0C">
      <w:pPr>
        <w:pStyle w:val="aa"/>
        <w:ind w:left="42" w:right="141"/>
        <w:jc w:val="center"/>
        <w:rPr>
          <w:sz w:val="18"/>
          <w:szCs w:val="18"/>
        </w:rPr>
      </w:pPr>
      <w:r w:rsidRPr="001B1D0C">
        <w:rPr>
          <w:sz w:val="18"/>
          <w:szCs w:val="18"/>
        </w:rPr>
        <w:t>23.01.2023     № 22</w:t>
      </w:r>
    </w:p>
    <w:p w:rsidR="001B1D0C" w:rsidRPr="001B1D0C" w:rsidRDefault="001B1D0C" w:rsidP="001B1D0C">
      <w:pPr>
        <w:pStyle w:val="aa"/>
        <w:ind w:left="42" w:right="141"/>
        <w:jc w:val="center"/>
        <w:rPr>
          <w:sz w:val="18"/>
          <w:szCs w:val="18"/>
        </w:rPr>
      </w:pPr>
      <w:r w:rsidRPr="001B1D0C">
        <w:rPr>
          <w:sz w:val="18"/>
          <w:szCs w:val="18"/>
        </w:rPr>
        <w:t>с. Марёво</w:t>
      </w:r>
    </w:p>
    <w:p w:rsidR="001B1D0C" w:rsidRPr="001B1D0C" w:rsidRDefault="001B1D0C" w:rsidP="001B1D0C">
      <w:pPr>
        <w:pStyle w:val="aa"/>
        <w:ind w:left="42" w:right="141"/>
        <w:jc w:val="center"/>
        <w:rPr>
          <w:b/>
          <w:sz w:val="18"/>
          <w:szCs w:val="18"/>
        </w:rPr>
      </w:pPr>
    </w:p>
    <w:p w:rsidR="001B1D0C" w:rsidRPr="001B1D0C" w:rsidRDefault="001B1D0C" w:rsidP="001B1D0C">
      <w:pPr>
        <w:pStyle w:val="aa"/>
        <w:ind w:left="42" w:right="141"/>
        <w:jc w:val="center"/>
        <w:rPr>
          <w:b/>
          <w:bCs/>
          <w:sz w:val="18"/>
          <w:szCs w:val="18"/>
        </w:rPr>
      </w:pPr>
      <w:r w:rsidRPr="001B1D0C">
        <w:rPr>
          <w:b/>
          <w:sz w:val="18"/>
          <w:szCs w:val="18"/>
        </w:rPr>
        <w:t xml:space="preserve">О внесении изменений в постановление </w:t>
      </w:r>
      <w:proofErr w:type="gramStart"/>
      <w:r w:rsidRPr="001B1D0C">
        <w:rPr>
          <w:b/>
          <w:sz w:val="18"/>
          <w:szCs w:val="18"/>
        </w:rPr>
        <w:t>Администрации  муниципального</w:t>
      </w:r>
      <w:proofErr w:type="gramEnd"/>
      <w:r w:rsidRPr="001B1D0C">
        <w:rPr>
          <w:b/>
          <w:sz w:val="18"/>
          <w:szCs w:val="18"/>
        </w:rPr>
        <w:t xml:space="preserve"> округа от 06.07.2021 № 299 «Об утверждении</w:t>
      </w:r>
      <w:r w:rsidRPr="001B1D0C">
        <w:rPr>
          <w:b/>
          <w:bCs/>
          <w:sz w:val="18"/>
          <w:szCs w:val="18"/>
        </w:rPr>
        <w:t xml:space="preserve"> муниципальной программы Марёвского муниципального округа «Формирование современной городской среды на территории с. Марёво на 2021-2024 годы»</w:t>
      </w:r>
    </w:p>
    <w:p w:rsidR="001B1D0C" w:rsidRPr="001B1D0C" w:rsidRDefault="001B1D0C" w:rsidP="001B1D0C">
      <w:pPr>
        <w:pStyle w:val="aa"/>
        <w:ind w:left="42" w:right="141"/>
        <w:rPr>
          <w:b/>
          <w:bCs/>
          <w:sz w:val="18"/>
          <w:szCs w:val="18"/>
        </w:rPr>
      </w:pPr>
    </w:p>
    <w:p w:rsidR="001B1D0C" w:rsidRPr="001B1D0C" w:rsidRDefault="001B1D0C" w:rsidP="001B1D0C">
      <w:pPr>
        <w:pStyle w:val="aa"/>
        <w:ind w:left="42" w:right="141" w:firstLine="242"/>
        <w:jc w:val="both"/>
        <w:rPr>
          <w:bCs/>
          <w:sz w:val="18"/>
          <w:szCs w:val="18"/>
        </w:rPr>
      </w:pPr>
      <w:r w:rsidRPr="001B1D0C">
        <w:rPr>
          <w:bCs/>
          <w:sz w:val="18"/>
          <w:szCs w:val="18"/>
        </w:rPr>
        <w:lastRenderedPageBreak/>
        <w:t>В соответствии со статьей 179 Бюджетного кодекса Российской Федерации,</w:t>
      </w:r>
    </w:p>
    <w:p w:rsidR="001B1D0C" w:rsidRPr="001B1D0C" w:rsidRDefault="001B1D0C" w:rsidP="001B1D0C">
      <w:pPr>
        <w:pStyle w:val="aa"/>
        <w:ind w:left="42" w:right="141" w:firstLine="242"/>
        <w:jc w:val="both"/>
        <w:rPr>
          <w:sz w:val="18"/>
          <w:szCs w:val="18"/>
        </w:rPr>
      </w:pPr>
      <w:r w:rsidRPr="001B1D0C">
        <w:rPr>
          <w:sz w:val="18"/>
          <w:szCs w:val="18"/>
        </w:rPr>
        <w:t>Администрация Марёвского муниципального округа</w:t>
      </w:r>
    </w:p>
    <w:p w:rsidR="001B1D0C" w:rsidRPr="001B1D0C" w:rsidRDefault="001B1D0C" w:rsidP="001B1D0C">
      <w:pPr>
        <w:pStyle w:val="aa"/>
        <w:ind w:left="42" w:right="141" w:firstLine="242"/>
        <w:jc w:val="both"/>
        <w:rPr>
          <w:b/>
          <w:sz w:val="18"/>
          <w:szCs w:val="18"/>
        </w:rPr>
      </w:pPr>
      <w:r w:rsidRPr="001B1D0C">
        <w:rPr>
          <w:b/>
          <w:sz w:val="18"/>
          <w:szCs w:val="18"/>
        </w:rPr>
        <w:t>ПОСТАНОВЛЯЕТ:</w:t>
      </w:r>
    </w:p>
    <w:p w:rsidR="001B1D0C" w:rsidRPr="001B1D0C" w:rsidRDefault="001B1D0C" w:rsidP="001B1D0C">
      <w:pPr>
        <w:pStyle w:val="aa"/>
        <w:ind w:left="42" w:right="141" w:firstLine="242"/>
        <w:jc w:val="both"/>
        <w:rPr>
          <w:b/>
          <w:bCs/>
          <w:sz w:val="18"/>
          <w:szCs w:val="18"/>
        </w:rPr>
      </w:pPr>
      <w:r w:rsidRPr="001B1D0C">
        <w:rPr>
          <w:sz w:val="18"/>
          <w:szCs w:val="18"/>
        </w:rPr>
        <w:t xml:space="preserve">1. Внести изменения в постановление Администрации Марёвского муниципального округа от 06.07.2021 № 299 «Об утверждении муниципальной программы Марёвского муниципального округа </w:t>
      </w:r>
      <w:r w:rsidRPr="001B1D0C">
        <w:rPr>
          <w:bCs/>
          <w:sz w:val="18"/>
          <w:szCs w:val="18"/>
        </w:rPr>
        <w:t>«Формирование современной городской среды на территории с. Марёво на 2021-2024 годы»:</w:t>
      </w:r>
    </w:p>
    <w:p w:rsidR="001B1D0C" w:rsidRPr="001B1D0C" w:rsidRDefault="001B1D0C" w:rsidP="001B1D0C">
      <w:pPr>
        <w:pStyle w:val="aa"/>
        <w:ind w:left="42" w:right="141" w:firstLine="242"/>
        <w:jc w:val="both"/>
        <w:rPr>
          <w:sz w:val="18"/>
          <w:szCs w:val="18"/>
        </w:rPr>
      </w:pPr>
      <w:r w:rsidRPr="001B1D0C">
        <w:rPr>
          <w:sz w:val="18"/>
          <w:szCs w:val="18"/>
        </w:rPr>
        <w:t>1.1.  В Паспорте муниципальной программы:</w:t>
      </w:r>
    </w:p>
    <w:p w:rsidR="001B1D0C" w:rsidRPr="001B1D0C" w:rsidRDefault="001B1D0C" w:rsidP="001B1D0C">
      <w:pPr>
        <w:pStyle w:val="aa"/>
        <w:ind w:left="42" w:right="141" w:firstLine="242"/>
        <w:jc w:val="both"/>
        <w:rPr>
          <w:sz w:val="18"/>
          <w:szCs w:val="18"/>
        </w:rPr>
      </w:pPr>
      <w:r w:rsidRPr="001B1D0C">
        <w:rPr>
          <w:sz w:val="18"/>
          <w:szCs w:val="18"/>
        </w:rPr>
        <w:t>1.1.1. Изложить пункт 2 Ответственный исполнитель муниципальной программы: Территориальный отдел Администрации Марёвского муниципального округа</w:t>
      </w:r>
    </w:p>
    <w:p w:rsidR="001B1D0C" w:rsidRPr="001B1D0C" w:rsidRDefault="001B1D0C" w:rsidP="001B1D0C">
      <w:pPr>
        <w:pStyle w:val="aa"/>
        <w:ind w:left="42" w:right="141" w:firstLine="242"/>
        <w:jc w:val="both"/>
        <w:rPr>
          <w:sz w:val="18"/>
          <w:szCs w:val="18"/>
        </w:rPr>
      </w:pPr>
      <w:r w:rsidRPr="001B1D0C">
        <w:rPr>
          <w:sz w:val="18"/>
          <w:szCs w:val="18"/>
        </w:rPr>
        <w:t>в редакции:</w:t>
      </w:r>
    </w:p>
    <w:p w:rsidR="001B1D0C" w:rsidRPr="001B1D0C" w:rsidRDefault="001B1D0C" w:rsidP="001B1D0C">
      <w:pPr>
        <w:pStyle w:val="aa"/>
        <w:ind w:left="42" w:right="141" w:firstLine="242"/>
        <w:jc w:val="both"/>
        <w:rPr>
          <w:sz w:val="18"/>
          <w:szCs w:val="18"/>
        </w:rPr>
      </w:pPr>
      <w:r w:rsidRPr="001B1D0C">
        <w:rPr>
          <w:sz w:val="18"/>
          <w:szCs w:val="18"/>
        </w:rPr>
        <w:t>2. Ответственный исполнитель муниципальной программы:</w:t>
      </w:r>
    </w:p>
    <w:p w:rsidR="001B1D0C" w:rsidRPr="001B1D0C" w:rsidRDefault="001B1D0C" w:rsidP="001B1D0C">
      <w:pPr>
        <w:pStyle w:val="aa"/>
        <w:ind w:left="42" w:right="141" w:firstLine="242"/>
        <w:jc w:val="both"/>
        <w:rPr>
          <w:sz w:val="18"/>
          <w:szCs w:val="18"/>
        </w:rPr>
      </w:pPr>
      <w:r w:rsidRPr="001B1D0C">
        <w:rPr>
          <w:sz w:val="18"/>
          <w:szCs w:val="18"/>
        </w:rPr>
        <w:t>Отдел ЖКХ, дорожного хозяйства и транспорта администрации муниципального округа</w:t>
      </w:r>
    </w:p>
    <w:p w:rsidR="001B1D0C" w:rsidRPr="001B1D0C" w:rsidRDefault="001B1D0C" w:rsidP="001B1D0C">
      <w:pPr>
        <w:pStyle w:val="aa"/>
        <w:ind w:left="42" w:right="141" w:firstLine="242"/>
        <w:jc w:val="both"/>
        <w:rPr>
          <w:sz w:val="18"/>
          <w:szCs w:val="18"/>
        </w:rPr>
      </w:pPr>
      <w:r w:rsidRPr="001B1D0C">
        <w:rPr>
          <w:sz w:val="18"/>
          <w:szCs w:val="18"/>
        </w:rPr>
        <w:t>1.1.2. Изложить пункт 7 Объемы и источники финансирования муниципальной программы в целом и по годам реализации (тыс. руб.):</w:t>
      </w:r>
    </w:p>
    <w:p w:rsidR="001B1D0C" w:rsidRPr="001B1D0C" w:rsidRDefault="001B1D0C" w:rsidP="001B1D0C">
      <w:pPr>
        <w:pStyle w:val="aa"/>
        <w:ind w:left="42" w:right="141" w:firstLine="242"/>
        <w:jc w:val="both"/>
        <w:rPr>
          <w:sz w:val="18"/>
          <w:szCs w:val="18"/>
        </w:rPr>
      </w:pPr>
      <w:r w:rsidRPr="001B1D0C">
        <w:rPr>
          <w:sz w:val="18"/>
          <w:szCs w:val="18"/>
        </w:rPr>
        <w:t>в   редакции:</w:t>
      </w:r>
    </w:p>
    <w:p w:rsidR="001B1D0C" w:rsidRPr="001B1D0C" w:rsidRDefault="001B1D0C" w:rsidP="001B1D0C">
      <w:pPr>
        <w:pStyle w:val="aa"/>
        <w:ind w:left="42" w:right="141" w:firstLine="242"/>
        <w:jc w:val="both"/>
        <w:rPr>
          <w:sz w:val="18"/>
          <w:szCs w:val="18"/>
        </w:rPr>
      </w:pPr>
      <w:r w:rsidRPr="001B1D0C">
        <w:rPr>
          <w:sz w:val="18"/>
          <w:szCs w:val="18"/>
        </w:rPr>
        <w:t>7. Объемы и источники финансирования муниципальной программы в целом и по годам реализации (тыс. руб.):</w:t>
      </w:r>
    </w:p>
    <w:p w:rsidR="001B1D0C" w:rsidRPr="001B1D0C" w:rsidRDefault="001B1D0C" w:rsidP="001B1D0C">
      <w:pPr>
        <w:pStyle w:val="aa"/>
        <w:ind w:left="42" w:right="141"/>
        <w:rPr>
          <w:sz w:val="18"/>
          <w:szCs w:val="18"/>
        </w:rPr>
      </w:pPr>
    </w:p>
    <w:tbl>
      <w:tblPr>
        <w:tblW w:w="0" w:type="auto"/>
        <w:tblInd w:w="75" w:type="dxa"/>
        <w:tblLayout w:type="fixed"/>
        <w:tblCellMar>
          <w:left w:w="75" w:type="dxa"/>
          <w:right w:w="75" w:type="dxa"/>
        </w:tblCellMar>
        <w:tblLook w:val="04A0" w:firstRow="1" w:lastRow="0" w:firstColumn="1" w:lastColumn="0" w:noHBand="0" w:noVBand="1"/>
      </w:tblPr>
      <w:tblGrid>
        <w:gridCol w:w="1287"/>
        <w:gridCol w:w="1548"/>
        <w:gridCol w:w="1872"/>
        <w:gridCol w:w="1672"/>
        <w:gridCol w:w="1982"/>
        <w:gridCol w:w="1417"/>
      </w:tblGrid>
      <w:tr w:rsidR="001B1D0C" w:rsidRPr="001B1D0C" w:rsidTr="001B1D0C">
        <w:trPr>
          <w:trHeight w:val="20"/>
        </w:trPr>
        <w:tc>
          <w:tcPr>
            <w:tcW w:w="1287" w:type="dxa"/>
            <w:vMerge w:val="restart"/>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Год</w:t>
            </w:r>
          </w:p>
        </w:tc>
        <w:tc>
          <w:tcPr>
            <w:tcW w:w="8491" w:type="dxa"/>
            <w:gridSpan w:val="5"/>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Источник финансирования</w:t>
            </w:r>
          </w:p>
        </w:tc>
      </w:tr>
      <w:tr w:rsidR="001B1D0C" w:rsidRPr="001B1D0C" w:rsidTr="001B1D0C">
        <w:trPr>
          <w:trHeight w:val="2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1B1D0C" w:rsidRPr="001B1D0C" w:rsidRDefault="001B1D0C" w:rsidP="001B1D0C">
            <w:pPr>
              <w:pStyle w:val="aa"/>
              <w:ind w:left="-43" w:right="-66"/>
              <w:rPr>
                <w:sz w:val="18"/>
                <w:szCs w:val="18"/>
              </w:rPr>
            </w:pPr>
          </w:p>
        </w:tc>
        <w:tc>
          <w:tcPr>
            <w:tcW w:w="1548"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proofErr w:type="gramStart"/>
            <w:r w:rsidRPr="001B1D0C">
              <w:rPr>
                <w:sz w:val="18"/>
                <w:szCs w:val="18"/>
              </w:rPr>
              <w:t xml:space="preserve">областной  </w:t>
            </w:r>
            <w:r>
              <w:rPr>
                <w:sz w:val="18"/>
                <w:szCs w:val="18"/>
              </w:rPr>
              <w:t>б</w:t>
            </w:r>
            <w:r w:rsidRPr="001B1D0C">
              <w:rPr>
                <w:sz w:val="18"/>
                <w:szCs w:val="18"/>
              </w:rPr>
              <w:t>юджет</w:t>
            </w:r>
            <w:proofErr w:type="gramEnd"/>
          </w:p>
        </w:tc>
        <w:tc>
          <w:tcPr>
            <w:tcW w:w="1872"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proofErr w:type="gramStart"/>
            <w:r w:rsidRPr="001B1D0C">
              <w:rPr>
                <w:sz w:val="18"/>
                <w:szCs w:val="18"/>
              </w:rPr>
              <w:t>федеральный  бюджет</w:t>
            </w:r>
            <w:proofErr w:type="gramEnd"/>
          </w:p>
        </w:tc>
        <w:tc>
          <w:tcPr>
            <w:tcW w:w="1672"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proofErr w:type="gramStart"/>
            <w:r w:rsidRPr="001B1D0C">
              <w:rPr>
                <w:sz w:val="18"/>
                <w:szCs w:val="18"/>
              </w:rPr>
              <w:t>местные  бюджеты</w:t>
            </w:r>
            <w:proofErr w:type="gramEnd"/>
          </w:p>
        </w:tc>
        <w:tc>
          <w:tcPr>
            <w:tcW w:w="1982"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внебюджетные средства</w:t>
            </w:r>
          </w:p>
        </w:tc>
        <w:tc>
          <w:tcPr>
            <w:tcW w:w="1417"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всего</w:t>
            </w:r>
          </w:p>
        </w:tc>
      </w:tr>
      <w:tr w:rsidR="001B1D0C" w:rsidRPr="001B1D0C" w:rsidTr="001B1D0C">
        <w:trPr>
          <w:trHeight w:val="20"/>
        </w:trPr>
        <w:tc>
          <w:tcPr>
            <w:tcW w:w="1287"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1</w:t>
            </w:r>
          </w:p>
        </w:tc>
        <w:tc>
          <w:tcPr>
            <w:tcW w:w="1548"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2</w:t>
            </w:r>
          </w:p>
        </w:tc>
        <w:tc>
          <w:tcPr>
            <w:tcW w:w="1872"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3</w:t>
            </w:r>
          </w:p>
        </w:tc>
        <w:tc>
          <w:tcPr>
            <w:tcW w:w="1672"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4</w:t>
            </w:r>
          </w:p>
        </w:tc>
        <w:tc>
          <w:tcPr>
            <w:tcW w:w="1982"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5</w:t>
            </w:r>
          </w:p>
        </w:tc>
        <w:tc>
          <w:tcPr>
            <w:tcW w:w="1417"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6</w:t>
            </w:r>
          </w:p>
        </w:tc>
      </w:tr>
      <w:tr w:rsidR="001B1D0C" w:rsidRPr="001B1D0C" w:rsidTr="001B1D0C">
        <w:trPr>
          <w:trHeight w:val="20"/>
        </w:trPr>
        <w:tc>
          <w:tcPr>
            <w:tcW w:w="1287"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2021</w:t>
            </w:r>
          </w:p>
        </w:tc>
        <w:tc>
          <w:tcPr>
            <w:tcW w:w="1548" w:type="dxa"/>
            <w:tcBorders>
              <w:top w:val="nil"/>
              <w:left w:val="single" w:sz="4" w:space="0" w:color="auto"/>
              <w:bottom w:val="single" w:sz="4" w:space="0" w:color="auto"/>
              <w:right w:val="single" w:sz="4" w:space="0" w:color="auto"/>
            </w:tcBorders>
            <w:vAlign w:val="center"/>
            <w:hideMark/>
          </w:tcPr>
          <w:p w:rsidR="001B1D0C" w:rsidRPr="001B1D0C" w:rsidRDefault="001B1D0C" w:rsidP="001B1D0C">
            <w:pPr>
              <w:pStyle w:val="aa"/>
              <w:ind w:left="-43" w:right="-66"/>
              <w:rPr>
                <w:sz w:val="18"/>
                <w:szCs w:val="18"/>
              </w:rPr>
            </w:pPr>
            <w:r w:rsidRPr="001B1D0C">
              <w:rPr>
                <w:sz w:val="18"/>
                <w:szCs w:val="18"/>
              </w:rPr>
              <w:t>26,61465</w:t>
            </w:r>
          </w:p>
        </w:tc>
        <w:tc>
          <w:tcPr>
            <w:tcW w:w="1872" w:type="dxa"/>
            <w:tcBorders>
              <w:top w:val="nil"/>
              <w:left w:val="single" w:sz="4" w:space="0" w:color="auto"/>
              <w:bottom w:val="single" w:sz="4" w:space="0" w:color="auto"/>
              <w:right w:val="single" w:sz="4" w:space="0" w:color="auto"/>
            </w:tcBorders>
            <w:vAlign w:val="center"/>
            <w:hideMark/>
          </w:tcPr>
          <w:p w:rsidR="001B1D0C" w:rsidRPr="001B1D0C" w:rsidRDefault="001B1D0C" w:rsidP="001B1D0C">
            <w:pPr>
              <w:pStyle w:val="aa"/>
              <w:ind w:left="-43" w:right="-66"/>
              <w:rPr>
                <w:sz w:val="18"/>
                <w:szCs w:val="18"/>
              </w:rPr>
            </w:pPr>
            <w:r w:rsidRPr="001B1D0C">
              <w:rPr>
                <w:sz w:val="18"/>
                <w:szCs w:val="18"/>
              </w:rPr>
              <w:t>860,54035</w:t>
            </w:r>
          </w:p>
        </w:tc>
        <w:tc>
          <w:tcPr>
            <w:tcW w:w="1672" w:type="dxa"/>
            <w:tcBorders>
              <w:top w:val="nil"/>
              <w:left w:val="single" w:sz="4" w:space="0" w:color="auto"/>
              <w:bottom w:val="single" w:sz="4" w:space="0" w:color="auto"/>
              <w:right w:val="single" w:sz="4" w:space="0" w:color="auto"/>
            </w:tcBorders>
            <w:vAlign w:val="center"/>
            <w:hideMark/>
          </w:tcPr>
          <w:p w:rsidR="001B1D0C" w:rsidRPr="001B1D0C" w:rsidRDefault="001B1D0C" w:rsidP="001B1D0C">
            <w:pPr>
              <w:pStyle w:val="aa"/>
              <w:ind w:left="-43" w:right="-66"/>
              <w:rPr>
                <w:sz w:val="18"/>
                <w:szCs w:val="18"/>
              </w:rPr>
            </w:pPr>
            <w:r w:rsidRPr="001B1D0C">
              <w:rPr>
                <w:sz w:val="18"/>
                <w:szCs w:val="18"/>
              </w:rPr>
              <w:t>222,00000</w:t>
            </w:r>
          </w:p>
        </w:tc>
        <w:tc>
          <w:tcPr>
            <w:tcW w:w="1982" w:type="dxa"/>
            <w:tcBorders>
              <w:top w:val="nil"/>
              <w:left w:val="single" w:sz="4" w:space="0" w:color="auto"/>
              <w:bottom w:val="single" w:sz="4" w:space="0" w:color="auto"/>
              <w:right w:val="single" w:sz="4" w:space="0" w:color="auto"/>
            </w:tcBorders>
            <w:vAlign w:val="center"/>
            <w:hideMark/>
          </w:tcPr>
          <w:p w:rsidR="001B1D0C" w:rsidRPr="001B1D0C" w:rsidRDefault="001B1D0C" w:rsidP="001B1D0C">
            <w:pPr>
              <w:pStyle w:val="aa"/>
              <w:ind w:left="-43" w:right="-66"/>
              <w:rPr>
                <w:sz w:val="18"/>
                <w:szCs w:val="18"/>
              </w:rPr>
            </w:pPr>
            <w:r w:rsidRPr="001B1D0C">
              <w:rPr>
                <w:sz w:val="18"/>
                <w:szCs w:val="18"/>
              </w:rPr>
              <w:t>0</w:t>
            </w:r>
          </w:p>
        </w:tc>
        <w:tc>
          <w:tcPr>
            <w:tcW w:w="1417" w:type="dxa"/>
            <w:tcBorders>
              <w:top w:val="nil"/>
              <w:left w:val="single" w:sz="4" w:space="0" w:color="auto"/>
              <w:bottom w:val="single" w:sz="4" w:space="0" w:color="auto"/>
              <w:right w:val="single" w:sz="4" w:space="0" w:color="auto"/>
            </w:tcBorders>
            <w:vAlign w:val="center"/>
            <w:hideMark/>
          </w:tcPr>
          <w:p w:rsidR="001B1D0C" w:rsidRPr="001B1D0C" w:rsidRDefault="001B1D0C" w:rsidP="001B1D0C">
            <w:pPr>
              <w:pStyle w:val="aa"/>
              <w:ind w:left="-43" w:right="-66"/>
              <w:rPr>
                <w:sz w:val="18"/>
                <w:szCs w:val="18"/>
              </w:rPr>
            </w:pPr>
            <w:r w:rsidRPr="001B1D0C">
              <w:rPr>
                <w:sz w:val="18"/>
                <w:szCs w:val="18"/>
              </w:rPr>
              <w:t>1109,15500</w:t>
            </w:r>
          </w:p>
        </w:tc>
      </w:tr>
      <w:tr w:rsidR="001B1D0C" w:rsidRPr="001B1D0C" w:rsidTr="001B1D0C">
        <w:trPr>
          <w:trHeight w:val="20"/>
        </w:trPr>
        <w:tc>
          <w:tcPr>
            <w:tcW w:w="1287"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2022</w:t>
            </w:r>
          </w:p>
        </w:tc>
        <w:tc>
          <w:tcPr>
            <w:tcW w:w="1548"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19,98681</w:t>
            </w:r>
          </w:p>
        </w:tc>
        <w:tc>
          <w:tcPr>
            <w:tcW w:w="1872"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646,24019</w:t>
            </w:r>
          </w:p>
        </w:tc>
        <w:tc>
          <w:tcPr>
            <w:tcW w:w="1672"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203,88580</w:t>
            </w:r>
          </w:p>
        </w:tc>
        <w:tc>
          <w:tcPr>
            <w:tcW w:w="1982"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0</w:t>
            </w:r>
          </w:p>
        </w:tc>
        <w:tc>
          <w:tcPr>
            <w:tcW w:w="1417"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870,11280</w:t>
            </w:r>
          </w:p>
        </w:tc>
      </w:tr>
      <w:tr w:rsidR="001B1D0C" w:rsidRPr="001B1D0C" w:rsidTr="001B1D0C">
        <w:trPr>
          <w:trHeight w:val="20"/>
        </w:trPr>
        <w:tc>
          <w:tcPr>
            <w:tcW w:w="1287"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2023</w:t>
            </w:r>
          </w:p>
        </w:tc>
        <w:tc>
          <w:tcPr>
            <w:tcW w:w="1548"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23,66723</w:t>
            </w:r>
          </w:p>
        </w:tc>
        <w:tc>
          <w:tcPr>
            <w:tcW w:w="1872" w:type="dxa"/>
            <w:tcBorders>
              <w:top w:val="nil"/>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765,23977</w:t>
            </w:r>
          </w:p>
        </w:tc>
        <w:tc>
          <w:tcPr>
            <w:tcW w:w="1672" w:type="dxa"/>
            <w:tcBorders>
              <w:top w:val="nil"/>
              <w:left w:val="single" w:sz="4" w:space="0" w:color="auto"/>
              <w:bottom w:val="single" w:sz="4" w:space="0" w:color="auto"/>
              <w:right w:val="single" w:sz="4" w:space="0" w:color="auto"/>
            </w:tcBorders>
            <w:vAlign w:val="center"/>
            <w:hideMark/>
          </w:tcPr>
          <w:p w:rsidR="001B1D0C" w:rsidRPr="001B1D0C" w:rsidRDefault="001B1D0C" w:rsidP="001B1D0C">
            <w:pPr>
              <w:pStyle w:val="aa"/>
              <w:ind w:left="-43" w:right="-66"/>
              <w:rPr>
                <w:sz w:val="18"/>
                <w:szCs w:val="18"/>
              </w:rPr>
            </w:pPr>
            <w:r w:rsidRPr="001B1D0C">
              <w:rPr>
                <w:sz w:val="18"/>
                <w:szCs w:val="18"/>
              </w:rPr>
              <w:t>197,227</w:t>
            </w:r>
          </w:p>
        </w:tc>
        <w:tc>
          <w:tcPr>
            <w:tcW w:w="1982" w:type="dxa"/>
            <w:tcBorders>
              <w:top w:val="nil"/>
              <w:left w:val="single" w:sz="4" w:space="0" w:color="auto"/>
              <w:bottom w:val="single" w:sz="4" w:space="0" w:color="auto"/>
              <w:right w:val="single" w:sz="4" w:space="0" w:color="auto"/>
            </w:tcBorders>
            <w:vAlign w:val="center"/>
            <w:hideMark/>
          </w:tcPr>
          <w:p w:rsidR="001B1D0C" w:rsidRPr="001B1D0C" w:rsidRDefault="001B1D0C" w:rsidP="001B1D0C">
            <w:pPr>
              <w:pStyle w:val="aa"/>
              <w:ind w:left="-43" w:right="-66"/>
              <w:rPr>
                <w:sz w:val="18"/>
                <w:szCs w:val="18"/>
              </w:rPr>
            </w:pPr>
            <w:r w:rsidRPr="001B1D0C">
              <w:rPr>
                <w:sz w:val="18"/>
                <w:szCs w:val="18"/>
              </w:rPr>
              <w:t>0</w:t>
            </w:r>
          </w:p>
        </w:tc>
        <w:tc>
          <w:tcPr>
            <w:tcW w:w="1417" w:type="dxa"/>
            <w:tcBorders>
              <w:top w:val="nil"/>
              <w:left w:val="single" w:sz="4" w:space="0" w:color="auto"/>
              <w:bottom w:val="single" w:sz="4" w:space="0" w:color="auto"/>
              <w:right w:val="single" w:sz="4" w:space="0" w:color="auto"/>
            </w:tcBorders>
            <w:vAlign w:val="center"/>
            <w:hideMark/>
          </w:tcPr>
          <w:p w:rsidR="001B1D0C" w:rsidRPr="001B1D0C" w:rsidRDefault="001B1D0C" w:rsidP="001B1D0C">
            <w:pPr>
              <w:pStyle w:val="aa"/>
              <w:ind w:left="-43" w:right="-66"/>
              <w:rPr>
                <w:sz w:val="18"/>
                <w:szCs w:val="18"/>
              </w:rPr>
            </w:pPr>
            <w:r w:rsidRPr="001B1D0C">
              <w:rPr>
                <w:sz w:val="18"/>
                <w:szCs w:val="18"/>
              </w:rPr>
              <w:t>986,13400</w:t>
            </w:r>
          </w:p>
        </w:tc>
      </w:tr>
      <w:tr w:rsidR="001B1D0C" w:rsidRPr="001B1D0C" w:rsidTr="001B1D0C">
        <w:trPr>
          <w:trHeight w:val="20"/>
        </w:trPr>
        <w:tc>
          <w:tcPr>
            <w:tcW w:w="1287" w:type="dxa"/>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2024</w:t>
            </w:r>
          </w:p>
        </w:tc>
        <w:tc>
          <w:tcPr>
            <w:tcW w:w="1548" w:type="dxa"/>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200,00000</w:t>
            </w:r>
          </w:p>
        </w:tc>
        <w:tc>
          <w:tcPr>
            <w:tcW w:w="1982" w:type="dxa"/>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200,00000</w:t>
            </w:r>
          </w:p>
        </w:tc>
      </w:tr>
      <w:tr w:rsidR="001B1D0C" w:rsidRPr="001B1D0C" w:rsidTr="001B1D0C">
        <w:trPr>
          <w:trHeight w:val="20"/>
        </w:trPr>
        <w:tc>
          <w:tcPr>
            <w:tcW w:w="1287" w:type="dxa"/>
            <w:tcBorders>
              <w:top w:val="single" w:sz="4" w:space="0" w:color="auto"/>
              <w:left w:val="single" w:sz="4" w:space="0" w:color="auto"/>
              <w:bottom w:val="single" w:sz="4" w:space="0" w:color="auto"/>
              <w:right w:val="single" w:sz="4" w:space="0" w:color="auto"/>
            </w:tcBorders>
          </w:tcPr>
          <w:p w:rsidR="001B1D0C" w:rsidRPr="001B1D0C" w:rsidRDefault="001B1D0C" w:rsidP="001B1D0C">
            <w:pPr>
              <w:pStyle w:val="aa"/>
              <w:ind w:left="-43" w:right="-66"/>
              <w:rPr>
                <w:sz w:val="18"/>
                <w:szCs w:val="18"/>
              </w:rPr>
            </w:pPr>
            <w:r w:rsidRPr="001B1D0C">
              <w:rPr>
                <w:sz w:val="18"/>
                <w:szCs w:val="18"/>
              </w:rPr>
              <w:t>Итого:</w:t>
            </w:r>
          </w:p>
        </w:tc>
        <w:tc>
          <w:tcPr>
            <w:tcW w:w="1548" w:type="dxa"/>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70,26869</w:t>
            </w:r>
          </w:p>
        </w:tc>
        <w:tc>
          <w:tcPr>
            <w:tcW w:w="1872" w:type="dxa"/>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2272,02031</w:t>
            </w:r>
          </w:p>
        </w:tc>
        <w:tc>
          <w:tcPr>
            <w:tcW w:w="1672" w:type="dxa"/>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823,11280</w:t>
            </w:r>
          </w:p>
        </w:tc>
        <w:tc>
          <w:tcPr>
            <w:tcW w:w="1982" w:type="dxa"/>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1B1D0C" w:rsidRPr="001B1D0C" w:rsidRDefault="001B1D0C" w:rsidP="001B1D0C">
            <w:pPr>
              <w:pStyle w:val="aa"/>
              <w:ind w:left="-43" w:right="-66"/>
              <w:rPr>
                <w:sz w:val="18"/>
                <w:szCs w:val="18"/>
              </w:rPr>
            </w:pPr>
            <w:r w:rsidRPr="001B1D0C">
              <w:rPr>
                <w:sz w:val="18"/>
                <w:szCs w:val="18"/>
              </w:rPr>
              <w:t>3165,40180</w:t>
            </w:r>
          </w:p>
        </w:tc>
      </w:tr>
    </w:tbl>
    <w:p w:rsidR="001B1D0C" w:rsidRDefault="001B1D0C" w:rsidP="00F2691E">
      <w:pPr>
        <w:pStyle w:val="aa"/>
        <w:ind w:left="42" w:right="141"/>
        <w:rPr>
          <w:sz w:val="18"/>
          <w:szCs w:val="18"/>
        </w:rPr>
      </w:pPr>
      <w:r w:rsidRPr="001B1D0C">
        <w:rPr>
          <w:sz w:val="18"/>
          <w:szCs w:val="18"/>
        </w:rPr>
        <w:t>1.1.3. В разделе Мероприятия муниципальной программы   п 1.1</w:t>
      </w:r>
      <w:proofErr w:type="gramStart"/>
      <w:r w:rsidRPr="001B1D0C">
        <w:rPr>
          <w:sz w:val="18"/>
          <w:szCs w:val="18"/>
        </w:rPr>
        <w:t>,  изложить</w:t>
      </w:r>
      <w:proofErr w:type="gramEnd"/>
      <w:r w:rsidRPr="001B1D0C">
        <w:rPr>
          <w:sz w:val="18"/>
          <w:szCs w:val="18"/>
        </w:rPr>
        <w:t xml:space="preserve"> в редакции:</w:t>
      </w:r>
    </w:p>
    <w:tbl>
      <w:tblPr>
        <w:tblW w:w="10622" w:type="dxa"/>
        <w:tblInd w:w="53" w:type="dxa"/>
        <w:tblLayout w:type="fixed"/>
        <w:tblCellMar>
          <w:left w:w="70" w:type="dxa"/>
          <w:right w:w="70" w:type="dxa"/>
        </w:tblCellMar>
        <w:tblLook w:val="04A0" w:firstRow="1" w:lastRow="0" w:firstColumn="1" w:lastColumn="0" w:noHBand="0" w:noVBand="1"/>
      </w:tblPr>
      <w:tblGrid>
        <w:gridCol w:w="434"/>
        <w:gridCol w:w="1097"/>
        <w:gridCol w:w="1353"/>
        <w:gridCol w:w="910"/>
        <w:gridCol w:w="1973"/>
        <w:gridCol w:w="1037"/>
        <w:gridCol w:w="644"/>
        <w:gridCol w:w="826"/>
        <w:gridCol w:w="672"/>
        <w:gridCol w:w="558"/>
        <w:gridCol w:w="544"/>
        <w:gridCol w:w="574"/>
      </w:tblGrid>
      <w:tr w:rsidR="00A50EA8" w:rsidRPr="001B1D0C" w:rsidTr="00A50EA8">
        <w:trPr>
          <w:cantSplit/>
          <w:trHeight w:val="20"/>
          <w:tblHeader/>
        </w:trPr>
        <w:tc>
          <w:tcPr>
            <w:tcW w:w="434" w:type="dxa"/>
            <w:tcBorders>
              <w:top w:val="single" w:sz="2" w:space="0" w:color="000000"/>
              <w:left w:val="single" w:sz="2" w:space="0" w:color="000000"/>
              <w:bottom w:val="nil"/>
              <w:right w:val="single" w:sz="4" w:space="0" w:color="auto"/>
            </w:tcBorders>
            <w:hideMark/>
          </w:tcPr>
          <w:p w:rsidR="00A50EA8" w:rsidRPr="001B1D0C" w:rsidRDefault="00A50EA8" w:rsidP="001B1D0C">
            <w:pPr>
              <w:pStyle w:val="aa"/>
              <w:ind w:left="-28" w:right="-47"/>
              <w:rPr>
                <w:sz w:val="18"/>
                <w:szCs w:val="18"/>
              </w:rPr>
            </w:pPr>
            <w:r w:rsidRPr="001B1D0C">
              <w:rPr>
                <w:sz w:val="18"/>
                <w:szCs w:val="18"/>
              </w:rPr>
              <w:t xml:space="preserve">«№   </w:t>
            </w:r>
            <w:r w:rsidRPr="001B1D0C">
              <w:rPr>
                <w:sz w:val="18"/>
                <w:szCs w:val="18"/>
              </w:rPr>
              <w:br/>
              <w:t>п/п</w:t>
            </w:r>
          </w:p>
        </w:tc>
        <w:tc>
          <w:tcPr>
            <w:tcW w:w="1097" w:type="dxa"/>
            <w:tcBorders>
              <w:top w:val="single" w:sz="2" w:space="0" w:color="000000"/>
              <w:left w:val="single" w:sz="4" w:space="0" w:color="auto"/>
              <w:bottom w:val="nil"/>
              <w:right w:val="single" w:sz="2" w:space="0" w:color="000000"/>
            </w:tcBorders>
            <w:hideMark/>
          </w:tcPr>
          <w:p w:rsidR="00A50EA8" w:rsidRPr="001B1D0C" w:rsidRDefault="00A50EA8" w:rsidP="001B1D0C">
            <w:pPr>
              <w:pStyle w:val="aa"/>
              <w:ind w:left="-28" w:right="-47"/>
              <w:rPr>
                <w:sz w:val="18"/>
                <w:szCs w:val="18"/>
              </w:rPr>
            </w:pPr>
            <w:r w:rsidRPr="001B1D0C">
              <w:rPr>
                <w:sz w:val="18"/>
                <w:szCs w:val="18"/>
              </w:rPr>
              <w:t>Наименование мероприятий</w:t>
            </w:r>
          </w:p>
        </w:tc>
        <w:tc>
          <w:tcPr>
            <w:tcW w:w="1353" w:type="dxa"/>
            <w:tcBorders>
              <w:top w:val="single" w:sz="2" w:space="0" w:color="000000"/>
              <w:left w:val="single" w:sz="2" w:space="0" w:color="000000"/>
              <w:bottom w:val="nil"/>
              <w:right w:val="single" w:sz="2" w:space="0" w:color="000000"/>
            </w:tcBorders>
            <w:hideMark/>
          </w:tcPr>
          <w:p w:rsidR="00A50EA8" w:rsidRPr="001B1D0C" w:rsidRDefault="00A50EA8" w:rsidP="001B1D0C">
            <w:pPr>
              <w:pStyle w:val="aa"/>
              <w:ind w:left="-28" w:right="-47"/>
              <w:rPr>
                <w:sz w:val="18"/>
                <w:szCs w:val="18"/>
              </w:rPr>
            </w:pPr>
            <w:r w:rsidRPr="001B1D0C">
              <w:rPr>
                <w:sz w:val="18"/>
                <w:szCs w:val="18"/>
              </w:rPr>
              <w:t>Исполнитель</w:t>
            </w:r>
          </w:p>
        </w:tc>
        <w:tc>
          <w:tcPr>
            <w:tcW w:w="910" w:type="dxa"/>
            <w:tcBorders>
              <w:top w:val="single" w:sz="2" w:space="0" w:color="000000"/>
              <w:left w:val="single" w:sz="2" w:space="0" w:color="000000"/>
              <w:bottom w:val="nil"/>
              <w:right w:val="single" w:sz="2" w:space="0" w:color="000000"/>
            </w:tcBorders>
            <w:hideMark/>
          </w:tcPr>
          <w:p w:rsidR="00A50EA8" w:rsidRPr="001B1D0C" w:rsidRDefault="00A50EA8" w:rsidP="001B1D0C">
            <w:pPr>
              <w:pStyle w:val="aa"/>
              <w:ind w:left="-28" w:right="-47"/>
              <w:rPr>
                <w:sz w:val="18"/>
                <w:szCs w:val="18"/>
              </w:rPr>
            </w:pPr>
            <w:r w:rsidRPr="001B1D0C">
              <w:rPr>
                <w:sz w:val="18"/>
                <w:szCs w:val="18"/>
              </w:rPr>
              <w:t>Срок реализации</w:t>
            </w:r>
          </w:p>
        </w:tc>
        <w:tc>
          <w:tcPr>
            <w:tcW w:w="1973" w:type="dxa"/>
            <w:vMerge w:val="restart"/>
            <w:tcBorders>
              <w:top w:val="single" w:sz="2" w:space="0" w:color="000000"/>
              <w:left w:val="single" w:sz="2" w:space="0" w:color="000000"/>
              <w:right w:val="single" w:sz="2" w:space="0" w:color="000000"/>
            </w:tcBorders>
            <w:hideMark/>
          </w:tcPr>
          <w:p w:rsidR="00A50EA8" w:rsidRPr="001B1D0C" w:rsidRDefault="00A50EA8" w:rsidP="001B1D0C">
            <w:pPr>
              <w:pStyle w:val="aa"/>
              <w:ind w:left="-28" w:right="-47"/>
              <w:rPr>
                <w:sz w:val="18"/>
                <w:szCs w:val="18"/>
              </w:rPr>
            </w:pPr>
            <w:r w:rsidRPr="001B1D0C">
              <w:rPr>
                <w:sz w:val="18"/>
                <w:szCs w:val="18"/>
              </w:rPr>
              <w:t>Целевой</w:t>
            </w:r>
          </w:p>
          <w:p w:rsidR="00A50EA8" w:rsidRPr="001B1D0C" w:rsidRDefault="00A50EA8" w:rsidP="001B1D0C">
            <w:pPr>
              <w:pStyle w:val="aa"/>
              <w:ind w:left="-28" w:right="-47"/>
              <w:rPr>
                <w:sz w:val="18"/>
                <w:szCs w:val="18"/>
              </w:rPr>
            </w:pPr>
            <w:r w:rsidRPr="001B1D0C">
              <w:rPr>
                <w:sz w:val="18"/>
                <w:szCs w:val="18"/>
              </w:rPr>
              <w:t>Показатель</w:t>
            </w:r>
          </w:p>
          <w:p w:rsidR="00A50EA8" w:rsidRPr="001B1D0C" w:rsidRDefault="00A50EA8" w:rsidP="001B1D0C">
            <w:pPr>
              <w:pStyle w:val="aa"/>
              <w:ind w:left="-28" w:right="-47"/>
              <w:rPr>
                <w:sz w:val="18"/>
                <w:szCs w:val="18"/>
              </w:rPr>
            </w:pPr>
            <w:r w:rsidRPr="001B1D0C">
              <w:rPr>
                <w:sz w:val="18"/>
                <w:szCs w:val="18"/>
              </w:rPr>
              <w:t>(номер целевого показателя из паспорта</w:t>
            </w:r>
          </w:p>
          <w:p w:rsidR="00A50EA8" w:rsidRPr="001B1D0C" w:rsidRDefault="00A50EA8" w:rsidP="001B1D0C">
            <w:pPr>
              <w:pStyle w:val="aa"/>
              <w:ind w:left="-28" w:right="-47"/>
              <w:rPr>
                <w:sz w:val="18"/>
                <w:szCs w:val="18"/>
              </w:rPr>
            </w:pPr>
            <w:r w:rsidRPr="001B1D0C">
              <w:rPr>
                <w:sz w:val="18"/>
                <w:szCs w:val="18"/>
              </w:rPr>
              <w:t>муниципал.программы</w:t>
            </w:r>
          </w:p>
        </w:tc>
        <w:tc>
          <w:tcPr>
            <w:tcW w:w="1037" w:type="dxa"/>
            <w:vMerge w:val="restart"/>
            <w:tcBorders>
              <w:top w:val="single" w:sz="2" w:space="0" w:color="000000"/>
              <w:left w:val="single" w:sz="2" w:space="0" w:color="000000"/>
              <w:right w:val="single" w:sz="2" w:space="0" w:color="000000"/>
            </w:tcBorders>
            <w:hideMark/>
          </w:tcPr>
          <w:p w:rsidR="00A50EA8" w:rsidRPr="001B1D0C" w:rsidRDefault="00A50EA8" w:rsidP="001B1D0C">
            <w:pPr>
              <w:pStyle w:val="aa"/>
              <w:ind w:left="-28" w:right="-47"/>
              <w:rPr>
                <w:sz w:val="18"/>
                <w:szCs w:val="18"/>
              </w:rPr>
            </w:pPr>
            <w:r w:rsidRPr="001B1D0C">
              <w:rPr>
                <w:sz w:val="18"/>
                <w:szCs w:val="18"/>
              </w:rPr>
              <w:t>Источник</w:t>
            </w:r>
            <w:r w:rsidRPr="001B1D0C">
              <w:rPr>
                <w:sz w:val="18"/>
                <w:szCs w:val="18"/>
              </w:rPr>
              <w:br/>
              <w:t>финанси-</w:t>
            </w:r>
          </w:p>
          <w:p w:rsidR="00A50EA8" w:rsidRPr="001B1D0C" w:rsidRDefault="00A50EA8" w:rsidP="001B1D0C">
            <w:pPr>
              <w:pStyle w:val="aa"/>
              <w:ind w:left="-28" w:right="-47"/>
              <w:rPr>
                <w:b/>
                <w:sz w:val="18"/>
                <w:szCs w:val="18"/>
              </w:rPr>
            </w:pPr>
            <w:r w:rsidRPr="001B1D0C">
              <w:rPr>
                <w:sz w:val="18"/>
                <w:szCs w:val="18"/>
              </w:rPr>
              <w:t>рования</w:t>
            </w:r>
          </w:p>
        </w:tc>
        <w:tc>
          <w:tcPr>
            <w:tcW w:w="3818" w:type="dxa"/>
            <w:gridSpan w:val="6"/>
            <w:tcBorders>
              <w:top w:val="single" w:sz="2" w:space="0" w:color="000000"/>
              <w:left w:val="single" w:sz="2" w:space="0" w:color="000000"/>
              <w:bottom w:val="single" w:sz="2" w:space="0" w:color="000000"/>
              <w:right w:val="single" w:sz="2" w:space="0" w:color="000000"/>
            </w:tcBorders>
            <w:hideMark/>
          </w:tcPr>
          <w:p w:rsidR="00A50EA8" w:rsidRPr="001B1D0C" w:rsidRDefault="00A50EA8" w:rsidP="001B1D0C">
            <w:pPr>
              <w:pStyle w:val="aa"/>
              <w:ind w:left="-28" w:right="-47"/>
              <w:rPr>
                <w:sz w:val="18"/>
                <w:szCs w:val="18"/>
              </w:rPr>
            </w:pPr>
            <w:r w:rsidRPr="001B1D0C">
              <w:rPr>
                <w:sz w:val="18"/>
                <w:szCs w:val="18"/>
              </w:rPr>
              <w:t xml:space="preserve">Объем финансирования     </w:t>
            </w:r>
            <w:r w:rsidRPr="001B1D0C">
              <w:rPr>
                <w:sz w:val="18"/>
                <w:szCs w:val="18"/>
              </w:rPr>
              <w:br/>
              <w:t>по годам (тыс. рублей)</w:t>
            </w:r>
          </w:p>
        </w:tc>
      </w:tr>
      <w:tr w:rsidR="00A50EA8" w:rsidRPr="001B1D0C" w:rsidTr="00A50EA8">
        <w:trPr>
          <w:cantSplit/>
          <w:trHeight w:val="20"/>
          <w:tblHeader/>
        </w:trPr>
        <w:tc>
          <w:tcPr>
            <w:tcW w:w="434" w:type="dxa"/>
            <w:tcBorders>
              <w:top w:val="nil"/>
              <w:left w:val="single" w:sz="2" w:space="0" w:color="000000"/>
              <w:bottom w:val="single" w:sz="2" w:space="0" w:color="000000"/>
              <w:right w:val="single" w:sz="2" w:space="0" w:color="000000"/>
            </w:tcBorders>
          </w:tcPr>
          <w:p w:rsidR="00A50EA8" w:rsidRPr="001B1D0C" w:rsidRDefault="00A50EA8" w:rsidP="001B1D0C">
            <w:pPr>
              <w:pStyle w:val="aa"/>
              <w:ind w:left="-28" w:right="-47"/>
              <w:rPr>
                <w:sz w:val="18"/>
                <w:szCs w:val="18"/>
              </w:rPr>
            </w:pPr>
          </w:p>
        </w:tc>
        <w:tc>
          <w:tcPr>
            <w:tcW w:w="1097" w:type="dxa"/>
            <w:tcBorders>
              <w:top w:val="nil"/>
              <w:left w:val="single" w:sz="2" w:space="0" w:color="000000"/>
              <w:bottom w:val="single" w:sz="2" w:space="0" w:color="000000"/>
              <w:right w:val="single" w:sz="2" w:space="0" w:color="000000"/>
            </w:tcBorders>
          </w:tcPr>
          <w:p w:rsidR="00A50EA8" w:rsidRPr="001B1D0C" w:rsidRDefault="00A50EA8" w:rsidP="001B1D0C">
            <w:pPr>
              <w:pStyle w:val="aa"/>
              <w:ind w:left="-28" w:right="-47"/>
              <w:rPr>
                <w:sz w:val="18"/>
                <w:szCs w:val="18"/>
              </w:rPr>
            </w:pPr>
          </w:p>
        </w:tc>
        <w:tc>
          <w:tcPr>
            <w:tcW w:w="1353" w:type="dxa"/>
            <w:tcBorders>
              <w:top w:val="nil"/>
              <w:left w:val="single" w:sz="2" w:space="0" w:color="000000"/>
              <w:bottom w:val="single" w:sz="2" w:space="0" w:color="000000"/>
              <w:right w:val="single" w:sz="2" w:space="0" w:color="000000"/>
            </w:tcBorders>
          </w:tcPr>
          <w:p w:rsidR="00A50EA8" w:rsidRPr="001B1D0C" w:rsidRDefault="00A50EA8" w:rsidP="001B1D0C">
            <w:pPr>
              <w:pStyle w:val="aa"/>
              <w:ind w:left="-28" w:right="-47"/>
              <w:rPr>
                <w:sz w:val="18"/>
                <w:szCs w:val="18"/>
              </w:rPr>
            </w:pPr>
          </w:p>
        </w:tc>
        <w:tc>
          <w:tcPr>
            <w:tcW w:w="910" w:type="dxa"/>
            <w:tcBorders>
              <w:top w:val="nil"/>
              <w:left w:val="single" w:sz="2" w:space="0" w:color="000000"/>
              <w:bottom w:val="single" w:sz="2" w:space="0" w:color="000000"/>
              <w:right w:val="single" w:sz="2" w:space="0" w:color="000000"/>
            </w:tcBorders>
          </w:tcPr>
          <w:p w:rsidR="00A50EA8" w:rsidRPr="001B1D0C" w:rsidRDefault="00A50EA8" w:rsidP="001B1D0C">
            <w:pPr>
              <w:pStyle w:val="aa"/>
              <w:ind w:left="-28" w:right="-47"/>
              <w:rPr>
                <w:sz w:val="18"/>
                <w:szCs w:val="18"/>
              </w:rPr>
            </w:pPr>
          </w:p>
        </w:tc>
        <w:tc>
          <w:tcPr>
            <w:tcW w:w="1973" w:type="dxa"/>
            <w:vMerge/>
            <w:tcBorders>
              <w:left w:val="single" w:sz="2" w:space="0" w:color="000000"/>
              <w:bottom w:val="single" w:sz="2" w:space="0" w:color="000000"/>
              <w:right w:val="single" w:sz="2" w:space="0" w:color="000000"/>
            </w:tcBorders>
          </w:tcPr>
          <w:p w:rsidR="00A50EA8" w:rsidRPr="001B1D0C" w:rsidRDefault="00A50EA8" w:rsidP="001B1D0C">
            <w:pPr>
              <w:pStyle w:val="aa"/>
              <w:ind w:left="-28" w:right="-47"/>
              <w:rPr>
                <w:sz w:val="18"/>
                <w:szCs w:val="18"/>
              </w:rPr>
            </w:pPr>
          </w:p>
        </w:tc>
        <w:tc>
          <w:tcPr>
            <w:tcW w:w="1037" w:type="dxa"/>
            <w:vMerge/>
            <w:tcBorders>
              <w:left w:val="single" w:sz="2" w:space="0" w:color="000000"/>
              <w:bottom w:val="single" w:sz="2" w:space="0" w:color="000000"/>
              <w:right w:val="single" w:sz="2" w:space="0" w:color="000000"/>
            </w:tcBorders>
          </w:tcPr>
          <w:p w:rsidR="00A50EA8" w:rsidRPr="001B1D0C" w:rsidRDefault="00A50EA8" w:rsidP="001B1D0C">
            <w:pPr>
              <w:pStyle w:val="aa"/>
              <w:ind w:left="-28" w:right="-47"/>
              <w:rPr>
                <w:sz w:val="18"/>
                <w:szCs w:val="18"/>
              </w:rPr>
            </w:pPr>
          </w:p>
        </w:tc>
        <w:tc>
          <w:tcPr>
            <w:tcW w:w="644" w:type="dxa"/>
            <w:tcBorders>
              <w:top w:val="single" w:sz="2" w:space="0" w:color="000000"/>
              <w:left w:val="single" w:sz="2" w:space="0" w:color="000000"/>
              <w:bottom w:val="single" w:sz="2" w:space="0" w:color="000000"/>
              <w:right w:val="single" w:sz="2" w:space="0" w:color="000000"/>
            </w:tcBorders>
            <w:hideMark/>
          </w:tcPr>
          <w:p w:rsidR="00A50EA8" w:rsidRPr="001B1D0C" w:rsidRDefault="00A50EA8" w:rsidP="001B1D0C">
            <w:pPr>
              <w:pStyle w:val="aa"/>
              <w:ind w:left="-28" w:right="-47"/>
              <w:rPr>
                <w:sz w:val="18"/>
                <w:szCs w:val="18"/>
              </w:rPr>
            </w:pPr>
            <w:r w:rsidRPr="001B1D0C">
              <w:rPr>
                <w:sz w:val="18"/>
                <w:szCs w:val="18"/>
              </w:rPr>
              <w:t>2021</w:t>
            </w:r>
          </w:p>
        </w:tc>
        <w:tc>
          <w:tcPr>
            <w:tcW w:w="826" w:type="dxa"/>
            <w:tcBorders>
              <w:top w:val="single" w:sz="2" w:space="0" w:color="000000"/>
              <w:left w:val="single" w:sz="2" w:space="0" w:color="000000"/>
              <w:bottom w:val="single" w:sz="2" w:space="0" w:color="000000"/>
              <w:right w:val="single" w:sz="2" w:space="0" w:color="000000"/>
            </w:tcBorders>
            <w:hideMark/>
          </w:tcPr>
          <w:p w:rsidR="00A50EA8" w:rsidRPr="001B1D0C" w:rsidRDefault="00A50EA8" w:rsidP="001B1D0C">
            <w:pPr>
              <w:pStyle w:val="aa"/>
              <w:ind w:left="-28" w:right="-47"/>
              <w:rPr>
                <w:sz w:val="18"/>
                <w:szCs w:val="18"/>
              </w:rPr>
            </w:pPr>
            <w:r w:rsidRPr="001B1D0C">
              <w:rPr>
                <w:sz w:val="18"/>
                <w:szCs w:val="18"/>
              </w:rPr>
              <w:t>2022</w:t>
            </w:r>
          </w:p>
        </w:tc>
        <w:tc>
          <w:tcPr>
            <w:tcW w:w="672" w:type="dxa"/>
            <w:tcBorders>
              <w:top w:val="single" w:sz="2" w:space="0" w:color="000000"/>
              <w:left w:val="single" w:sz="2" w:space="0" w:color="000000"/>
              <w:bottom w:val="single" w:sz="2" w:space="0" w:color="000000"/>
              <w:right w:val="single" w:sz="4" w:space="0" w:color="auto"/>
            </w:tcBorders>
            <w:hideMark/>
          </w:tcPr>
          <w:p w:rsidR="00A50EA8" w:rsidRPr="001B1D0C" w:rsidRDefault="00A50EA8" w:rsidP="001B1D0C">
            <w:pPr>
              <w:pStyle w:val="aa"/>
              <w:ind w:left="-28" w:right="-47"/>
              <w:rPr>
                <w:sz w:val="18"/>
                <w:szCs w:val="18"/>
              </w:rPr>
            </w:pPr>
            <w:r w:rsidRPr="001B1D0C">
              <w:rPr>
                <w:sz w:val="18"/>
                <w:szCs w:val="18"/>
              </w:rPr>
              <w:t>2023</w:t>
            </w:r>
          </w:p>
        </w:tc>
        <w:tc>
          <w:tcPr>
            <w:tcW w:w="558" w:type="dxa"/>
            <w:tcBorders>
              <w:top w:val="single" w:sz="2" w:space="0" w:color="000000"/>
              <w:left w:val="single" w:sz="4" w:space="0" w:color="auto"/>
              <w:bottom w:val="single" w:sz="2" w:space="0" w:color="000000"/>
              <w:right w:val="single" w:sz="2" w:space="0" w:color="000000"/>
            </w:tcBorders>
            <w:hideMark/>
          </w:tcPr>
          <w:p w:rsidR="00A50EA8" w:rsidRPr="001B1D0C" w:rsidRDefault="00A50EA8" w:rsidP="001B1D0C">
            <w:pPr>
              <w:pStyle w:val="aa"/>
              <w:ind w:left="-28" w:right="-47"/>
              <w:rPr>
                <w:sz w:val="18"/>
                <w:szCs w:val="18"/>
              </w:rPr>
            </w:pPr>
            <w:r w:rsidRPr="001B1D0C">
              <w:rPr>
                <w:sz w:val="18"/>
                <w:szCs w:val="18"/>
              </w:rPr>
              <w:t>2024</w:t>
            </w:r>
          </w:p>
        </w:tc>
        <w:tc>
          <w:tcPr>
            <w:tcW w:w="544" w:type="dxa"/>
            <w:tcBorders>
              <w:top w:val="single" w:sz="2" w:space="0" w:color="000000"/>
              <w:left w:val="single" w:sz="4" w:space="0" w:color="auto"/>
              <w:bottom w:val="single" w:sz="2" w:space="0" w:color="000000"/>
              <w:right w:val="single" w:sz="2" w:space="0" w:color="000000"/>
            </w:tcBorders>
            <w:hideMark/>
          </w:tcPr>
          <w:p w:rsidR="00A50EA8" w:rsidRPr="001B1D0C" w:rsidRDefault="00A50EA8" w:rsidP="001B1D0C">
            <w:pPr>
              <w:pStyle w:val="aa"/>
              <w:ind w:left="-28" w:right="-47"/>
              <w:rPr>
                <w:sz w:val="18"/>
                <w:szCs w:val="18"/>
              </w:rPr>
            </w:pPr>
            <w:r w:rsidRPr="001B1D0C">
              <w:rPr>
                <w:sz w:val="18"/>
                <w:szCs w:val="18"/>
              </w:rPr>
              <w:t>2025</w:t>
            </w:r>
          </w:p>
        </w:tc>
        <w:tc>
          <w:tcPr>
            <w:tcW w:w="574" w:type="dxa"/>
            <w:tcBorders>
              <w:top w:val="single" w:sz="2" w:space="0" w:color="000000"/>
              <w:left w:val="single" w:sz="4" w:space="0" w:color="auto"/>
              <w:bottom w:val="single" w:sz="2" w:space="0" w:color="000000"/>
              <w:right w:val="single" w:sz="2" w:space="0" w:color="000000"/>
            </w:tcBorders>
            <w:hideMark/>
          </w:tcPr>
          <w:p w:rsidR="00A50EA8" w:rsidRPr="001B1D0C" w:rsidRDefault="00A50EA8" w:rsidP="001B1D0C">
            <w:pPr>
              <w:pStyle w:val="aa"/>
              <w:ind w:left="-28" w:right="-47"/>
              <w:rPr>
                <w:sz w:val="18"/>
                <w:szCs w:val="18"/>
              </w:rPr>
            </w:pPr>
            <w:r w:rsidRPr="001B1D0C">
              <w:rPr>
                <w:sz w:val="18"/>
                <w:szCs w:val="18"/>
              </w:rPr>
              <w:t>2026</w:t>
            </w:r>
          </w:p>
        </w:tc>
      </w:tr>
      <w:tr w:rsidR="001B1D0C" w:rsidRPr="001B1D0C" w:rsidTr="00A50EA8">
        <w:trPr>
          <w:cantSplit/>
          <w:trHeight w:val="20"/>
          <w:tblHeader/>
        </w:trPr>
        <w:tc>
          <w:tcPr>
            <w:tcW w:w="434" w:type="dxa"/>
            <w:tcBorders>
              <w:top w:val="nil"/>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1</w:t>
            </w:r>
          </w:p>
        </w:tc>
        <w:tc>
          <w:tcPr>
            <w:tcW w:w="1097" w:type="dxa"/>
            <w:tcBorders>
              <w:top w:val="nil"/>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2</w:t>
            </w:r>
          </w:p>
        </w:tc>
        <w:tc>
          <w:tcPr>
            <w:tcW w:w="1353" w:type="dxa"/>
            <w:tcBorders>
              <w:top w:val="nil"/>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3</w:t>
            </w:r>
          </w:p>
        </w:tc>
        <w:tc>
          <w:tcPr>
            <w:tcW w:w="910" w:type="dxa"/>
            <w:tcBorders>
              <w:top w:val="nil"/>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4</w:t>
            </w:r>
          </w:p>
        </w:tc>
        <w:tc>
          <w:tcPr>
            <w:tcW w:w="1973" w:type="dxa"/>
            <w:tcBorders>
              <w:top w:val="nil"/>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5</w:t>
            </w:r>
          </w:p>
        </w:tc>
        <w:tc>
          <w:tcPr>
            <w:tcW w:w="1037" w:type="dxa"/>
            <w:tcBorders>
              <w:top w:val="nil"/>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6</w:t>
            </w:r>
          </w:p>
        </w:tc>
        <w:tc>
          <w:tcPr>
            <w:tcW w:w="644" w:type="dxa"/>
            <w:tcBorders>
              <w:top w:val="single" w:sz="2" w:space="0" w:color="000000"/>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7</w:t>
            </w:r>
          </w:p>
        </w:tc>
        <w:tc>
          <w:tcPr>
            <w:tcW w:w="826" w:type="dxa"/>
            <w:tcBorders>
              <w:top w:val="single" w:sz="2" w:space="0" w:color="000000"/>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8</w:t>
            </w:r>
          </w:p>
        </w:tc>
        <w:tc>
          <w:tcPr>
            <w:tcW w:w="672" w:type="dxa"/>
            <w:tcBorders>
              <w:top w:val="single" w:sz="2" w:space="0" w:color="000000"/>
              <w:left w:val="single" w:sz="2" w:space="0" w:color="000000"/>
              <w:bottom w:val="single" w:sz="2" w:space="0" w:color="000000"/>
              <w:right w:val="single" w:sz="4" w:space="0" w:color="auto"/>
            </w:tcBorders>
            <w:hideMark/>
          </w:tcPr>
          <w:p w:rsidR="001B1D0C" w:rsidRPr="001B1D0C" w:rsidRDefault="001B1D0C" w:rsidP="001B1D0C">
            <w:pPr>
              <w:pStyle w:val="aa"/>
              <w:ind w:left="-28" w:right="-47"/>
              <w:rPr>
                <w:sz w:val="18"/>
                <w:szCs w:val="18"/>
              </w:rPr>
            </w:pPr>
            <w:r w:rsidRPr="001B1D0C">
              <w:rPr>
                <w:sz w:val="18"/>
                <w:szCs w:val="18"/>
              </w:rPr>
              <w:t>9</w:t>
            </w:r>
          </w:p>
        </w:tc>
        <w:tc>
          <w:tcPr>
            <w:tcW w:w="558" w:type="dxa"/>
            <w:tcBorders>
              <w:top w:val="single" w:sz="2" w:space="0" w:color="000000"/>
              <w:left w:val="single" w:sz="4" w:space="0" w:color="auto"/>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10</w:t>
            </w:r>
          </w:p>
        </w:tc>
        <w:tc>
          <w:tcPr>
            <w:tcW w:w="544" w:type="dxa"/>
            <w:tcBorders>
              <w:top w:val="single" w:sz="2" w:space="0" w:color="000000"/>
              <w:left w:val="single" w:sz="4" w:space="0" w:color="auto"/>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11</w:t>
            </w:r>
          </w:p>
        </w:tc>
        <w:tc>
          <w:tcPr>
            <w:tcW w:w="574" w:type="dxa"/>
            <w:tcBorders>
              <w:top w:val="single" w:sz="2" w:space="0" w:color="000000"/>
              <w:left w:val="single" w:sz="4" w:space="0" w:color="auto"/>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12</w:t>
            </w:r>
          </w:p>
        </w:tc>
      </w:tr>
      <w:tr w:rsidR="001B1D0C" w:rsidRPr="001B1D0C" w:rsidTr="00A50EA8">
        <w:trPr>
          <w:cantSplit/>
          <w:trHeight w:val="20"/>
        </w:trPr>
        <w:tc>
          <w:tcPr>
            <w:tcW w:w="434" w:type="dxa"/>
            <w:vMerge w:val="restart"/>
            <w:tcBorders>
              <w:top w:val="single" w:sz="2" w:space="0" w:color="000000"/>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1.1</w:t>
            </w:r>
          </w:p>
        </w:tc>
        <w:tc>
          <w:tcPr>
            <w:tcW w:w="1097" w:type="dxa"/>
            <w:vMerge w:val="restart"/>
            <w:tcBorders>
              <w:top w:val="single" w:sz="2" w:space="0" w:color="000000"/>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Благоустройство общественных территорий</w:t>
            </w:r>
          </w:p>
        </w:tc>
        <w:tc>
          <w:tcPr>
            <w:tcW w:w="1353" w:type="dxa"/>
            <w:vMerge w:val="restart"/>
            <w:tcBorders>
              <w:top w:val="single" w:sz="2" w:space="0" w:color="000000"/>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Территориальный отдел Администрации Марёвского муниципального округа</w:t>
            </w:r>
          </w:p>
        </w:tc>
        <w:tc>
          <w:tcPr>
            <w:tcW w:w="910" w:type="dxa"/>
            <w:vMerge w:val="restart"/>
            <w:tcBorders>
              <w:top w:val="single" w:sz="2" w:space="0" w:color="000000"/>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2021-2024</w:t>
            </w:r>
            <w:r w:rsidRPr="001B1D0C">
              <w:rPr>
                <w:sz w:val="18"/>
                <w:szCs w:val="18"/>
              </w:rPr>
              <w:br/>
              <w:t>годы</w:t>
            </w:r>
          </w:p>
        </w:tc>
        <w:tc>
          <w:tcPr>
            <w:tcW w:w="1973" w:type="dxa"/>
            <w:vMerge w:val="restart"/>
            <w:tcBorders>
              <w:top w:val="single" w:sz="2" w:space="0" w:color="000000"/>
              <w:left w:val="single" w:sz="2" w:space="0" w:color="000000"/>
              <w:bottom w:val="single" w:sz="2" w:space="0" w:color="000000"/>
              <w:right w:val="single" w:sz="2" w:space="0" w:color="000000"/>
            </w:tcBorders>
          </w:tcPr>
          <w:p w:rsidR="001B1D0C" w:rsidRPr="001B1D0C" w:rsidRDefault="001B1D0C" w:rsidP="001B1D0C">
            <w:pPr>
              <w:pStyle w:val="aa"/>
              <w:ind w:left="-28" w:right="-47"/>
              <w:rPr>
                <w:sz w:val="18"/>
                <w:szCs w:val="18"/>
              </w:rPr>
            </w:pPr>
          </w:p>
          <w:p w:rsidR="001B1D0C" w:rsidRPr="001B1D0C" w:rsidRDefault="001B1D0C" w:rsidP="001B1D0C">
            <w:pPr>
              <w:pStyle w:val="aa"/>
              <w:ind w:left="-28" w:right="-47"/>
              <w:rPr>
                <w:sz w:val="18"/>
                <w:szCs w:val="18"/>
              </w:rPr>
            </w:pPr>
            <w:r w:rsidRPr="001B1D0C">
              <w:rPr>
                <w:sz w:val="18"/>
                <w:szCs w:val="18"/>
              </w:rPr>
              <w:t>1.1.2</w:t>
            </w:r>
          </w:p>
        </w:tc>
        <w:tc>
          <w:tcPr>
            <w:tcW w:w="1037" w:type="dxa"/>
            <w:tcBorders>
              <w:top w:val="single" w:sz="2" w:space="0" w:color="000000"/>
              <w:left w:val="single" w:sz="2" w:space="0" w:color="000000"/>
              <w:bottom w:val="single" w:sz="4" w:space="0" w:color="auto"/>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Областной бюджет</w:t>
            </w:r>
          </w:p>
        </w:tc>
        <w:tc>
          <w:tcPr>
            <w:tcW w:w="644" w:type="dxa"/>
            <w:tcBorders>
              <w:top w:val="single" w:sz="2" w:space="0" w:color="000000"/>
              <w:left w:val="single" w:sz="2" w:space="0" w:color="000000"/>
              <w:bottom w:val="single" w:sz="4" w:space="0" w:color="auto"/>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26,61465</w:t>
            </w:r>
          </w:p>
        </w:tc>
        <w:tc>
          <w:tcPr>
            <w:tcW w:w="826" w:type="dxa"/>
            <w:tcBorders>
              <w:top w:val="single" w:sz="2" w:space="0" w:color="000000"/>
              <w:left w:val="single" w:sz="2" w:space="0" w:color="000000"/>
              <w:bottom w:val="single" w:sz="4" w:space="0" w:color="auto"/>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19,98681</w:t>
            </w:r>
          </w:p>
        </w:tc>
        <w:tc>
          <w:tcPr>
            <w:tcW w:w="672" w:type="dxa"/>
            <w:tcBorders>
              <w:top w:val="single" w:sz="2" w:space="0" w:color="000000"/>
              <w:left w:val="single" w:sz="2" w:space="0" w:color="000000"/>
              <w:bottom w:val="single" w:sz="4" w:space="0" w:color="auto"/>
              <w:right w:val="single" w:sz="4" w:space="0" w:color="auto"/>
            </w:tcBorders>
            <w:hideMark/>
          </w:tcPr>
          <w:p w:rsidR="001B1D0C" w:rsidRPr="001B1D0C" w:rsidRDefault="001B1D0C" w:rsidP="001B1D0C">
            <w:pPr>
              <w:pStyle w:val="aa"/>
              <w:ind w:left="-28" w:right="-47"/>
              <w:rPr>
                <w:sz w:val="18"/>
                <w:szCs w:val="18"/>
              </w:rPr>
            </w:pPr>
            <w:r w:rsidRPr="001B1D0C">
              <w:rPr>
                <w:sz w:val="18"/>
                <w:szCs w:val="18"/>
              </w:rPr>
              <w:t>23,66723</w:t>
            </w:r>
          </w:p>
        </w:tc>
        <w:tc>
          <w:tcPr>
            <w:tcW w:w="558" w:type="dxa"/>
            <w:tcBorders>
              <w:top w:val="single" w:sz="2" w:space="0" w:color="000000"/>
              <w:left w:val="single" w:sz="2" w:space="0" w:color="000000"/>
              <w:bottom w:val="single" w:sz="4" w:space="0" w:color="auto"/>
              <w:right w:val="single" w:sz="4" w:space="0" w:color="auto"/>
            </w:tcBorders>
            <w:hideMark/>
          </w:tcPr>
          <w:p w:rsidR="001B1D0C" w:rsidRPr="001B1D0C" w:rsidRDefault="001B1D0C" w:rsidP="001B1D0C">
            <w:pPr>
              <w:pStyle w:val="aa"/>
              <w:ind w:left="-28" w:right="-47"/>
              <w:rPr>
                <w:sz w:val="18"/>
                <w:szCs w:val="18"/>
              </w:rPr>
            </w:pPr>
            <w:r w:rsidRPr="001B1D0C">
              <w:rPr>
                <w:sz w:val="18"/>
                <w:szCs w:val="18"/>
              </w:rPr>
              <w:t>-</w:t>
            </w:r>
          </w:p>
        </w:tc>
        <w:tc>
          <w:tcPr>
            <w:tcW w:w="544" w:type="dxa"/>
            <w:tcBorders>
              <w:top w:val="single" w:sz="2" w:space="0" w:color="000000"/>
              <w:left w:val="single" w:sz="2" w:space="0" w:color="000000"/>
              <w:bottom w:val="single" w:sz="4" w:space="0" w:color="auto"/>
              <w:right w:val="single" w:sz="4" w:space="0" w:color="auto"/>
            </w:tcBorders>
            <w:hideMark/>
          </w:tcPr>
          <w:p w:rsidR="001B1D0C" w:rsidRPr="001B1D0C" w:rsidRDefault="001B1D0C" w:rsidP="001B1D0C">
            <w:pPr>
              <w:pStyle w:val="aa"/>
              <w:ind w:left="-28" w:right="-47"/>
              <w:rPr>
                <w:sz w:val="18"/>
                <w:szCs w:val="18"/>
              </w:rPr>
            </w:pPr>
            <w:r w:rsidRPr="001B1D0C">
              <w:rPr>
                <w:sz w:val="18"/>
                <w:szCs w:val="18"/>
              </w:rPr>
              <w:t>-</w:t>
            </w:r>
          </w:p>
        </w:tc>
        <w:tc>
          <w:tcPr>
            <w:tcW w:w="574" w:type="dxa"/>
            <w:tcBorders>
              <w:top w:val="single" w:sz="2" w:space="0" w:color="000000"/>
              <w:left w:val="single" w:sz="2" w:space="0" w:color="000000"/>
              <w:bottom w:val="single" w:sz="4" w:space="0" w:color="auto"/>
              <w:right w:val="single" w:sz="4" w:space="0" w:color="auto"/>
            </w:tcBorders>
            <w:hideMark/>
          </w:tcPr>
          <w:p w:rsidR="001B1D0C" w:rsidRPr="001B1D0C" w:rsidRDefault="001B1D0C" w:rsidP="001B1D0C">
            <w:pPr>
              <w:pStyle w:val="aa"/>
              <w:ind w:left="-28" w:right="-47"/>
              <w:rPr>
                <w:sz w:val="18"/>
                <w:szCs w:val="18"/>
              </w:rPr>
            </w:pPr>
            <w:r w:rsidRPr="001B1D0C">
              <w:rPr>
                <w:sz w:val="18"/>
                <w:szCs w:val="18"/>
              </w:rPr>
              <w:t>-</w:t>
            </w:r>
          </w:p>
        </w:tc>
      </w:tr>
      <w:tr w:rsidR="001B1D0C" w:rsidRPr="001B1D0C" w:rsidTr="00A50EA8">
        <w:trPr>
          <w:cantSplit/>
          <w:trHeight w:val="20"/>
        </w:trPr>
        <w:tc>
          <w:tcPr>
            <w:tcW w:w="434" w:type="dxa"/>
            <w:vMerge/>
            <w:tcBorders>
              <w:top w:val="single" w:sz="2" w:space="0" w:color="000000"/>
              <w:left w:val="single" w:sz="2" w:space="0" w:color="000000"/>
              <w:bottom w:val="single" w:sz="2" w:space="0" w:color="000000"/>
              <w:right w:val="single" w:sz="2" w:space="0" w:color="000000"/>
            </w:tcBorders>
            <w:vAlign w:val="center"/>
            <w:hideMark/>
          </w:tcPr>
          <w:p w:rsidR="001B1D0C" w:rsidRPr="001B1D0C" w:rsidRDefault="001B1D0C" w:rsidP="001B1D0C">
            <w:pPr>
              <w:pStyle w:val="aa"/>
              <w:ind w:left="-28" w:right="-47"/>
              <w:rPr>
                <w:sz w:val="18"/>
                <w:szCs w:val="18"/>
              </w:rPr>
            </w:pP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rsidR="001B1D0C" w:rsidRPr="001B1D0C" w:rsidRDefault="001B1D0C" w:rsidP="001B1D0C">
            <w:pPr>
              <w:pStyle w:val="aa"/>
              <w:ind w:left="-28" w:right="-47"/>
              <w:rPr>
                <w:sz w:val="18"/>
                <w:szCs w:val="18"/>
              </w:rPr>
            </w:pPr>
          </w:p>
        </w:tc>
        <w:tc>
          <w:tcPr>
            <w:tcW w:w="1353" w:type="dxa"/>
            <w:vMerge/>
            <w:tcBorders>
              <w:top w:val="single" w:sz="2" w:space="0" w:color="000000"/>
              <w:left w:val="single" w:sz="2" w:space="0" w:color="000000"/>
              <w:bottom w:val="single" w:sz="2" w:space="0" w:color="000000"/>
              <w:right w:val="single" w:sz="2" w:space="0" w:color="000000"/>
            </w:tcBorders>
            <w:vAlign w:val="center"/>
            <w:hideMark/>
          </w:tcPr>
          <w:p w:rsidR="001B1D0C" w:rsidRPr="001B1D0C" w:rsidRDefault="001B1D0C" w:rsidP="001B1D0C">
            <w:pPr>
              <w:pStyle w:val="aa"/>
              <w:ind w:left="-28" w:right="-47"/>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1B1D0C" w:rsidRPr="001B1D0C" w:rsidRDefault="001B1D0C" w:rsidP="001B1D0C">
            <w:pPr>
              <w:pStyle w:val="aa"/>
              <w:ind w:left="-28" w:right="-47"/>
              <w:rPr>
                <w:sz w:val="18"/>
                <w:szCs w:val="18"/>
              </w:rPr>
            </w:pPr>
          </w:p>
        </w:tc>
        <w:tc>
          <w:tcPr>
            <w:tcW w:w="1973" w:type="dxa"/>
            <w:vMerge/>
            <w:tcBorders>
              <w:top w:val="single" w:sz="2" w:space="0" w:color="000000"/>
              <w:left w:val="single" w:sz="2" w:space="0" w:color="000000"/>
              <w:bottom w:val="single" w:sz="2" w:space="0" w:color="000000"/>
              <w:right w:val="single" w:sz="2" w:space="0" w:color="000000"/>
            </w:tcBorders>
            <w:vAlign w:val="center"/>
            <w:hideMark/>
          </w:tcPr>
          <w:p w:rsidR="001B1D0C" w:rsidRPr="001B1D0C" w:rsidRDefault="001B1D0C" w:rsidP="001B1D0C">
            <w:pPr>
              <w:pStyle w:val="aa"/>
              <w:ind w:left="-28" w:right="-47"/>
              <w:rPr>
                <w:sz w:val="18"/>
                <w:szCs w:val="18"/>
              </w:rPr>
            </w:pPr>
          </w:p>
        </w:tc>
        <w:tc>
          <w:tcPr>
            <w:tcW w:w="1037" w:type="dxa"/>
            <w:tcBorders>
              <w:top w:val="single" w:sz="4" w:space="0" w:color="auto"/>
              <w:left w:val="single" w:sz="2" w:space="0" w:color="000000"/>
              <w:bottom w:val="single" w:sz="4" w:space="0" w:color="auto"/>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Федеральный бюджет</w:t>
            </w:r>
          </w:p>
        </w:tc>
        <w:tc>
          <w:tcPr>
            <w:tcW w:w="644" w:type="dxa"/>
            <w:tcBorders>
              <w:top w:val="single" w:sz="4" w:space="0" w:color="auto"/>
              <w:left w:val="single" w:sz="2" w:space="0" w:color="000000"/>
              <w:bottom w:val="single" w:sz="4" w:space="0" w:color="auto"/>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860,54035</w:t>
            </w:r>
          </w:p>
        </w:tc>
        <w:tc>
          <w:tcPr>
            <w:tcW w:w="826" w:type="dxa"/>
            <w:tcBorders>
              <w:top w:val="single" w:sz="4" w:space="0" w:color="auto"/>
              <w:left w:val="single" w:sz="2" w:space="0" w:color="000000"/>
              <w:bottom w:val="single" w:sz="4" w:space="0" w:color="auto"/>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646,24019</w:t>
            </w:r>
          </w:p>
        </w:tc>
        <w:tc>
          <w:tcPr>
            <w:tcW w:w="672" w:type="dxa"/>
            <w:tcBorders>
              <w:top w:val="single" w:sz="4" w:space="0" w:color="auto"/>
              <w:left w:val="single" w:sz="2" w:space="0" w:color="000000"/>
              <w:bottom w:val="single" w:sz="4" w:space="0" w:color="auto"/>
              <w:right w:val="single" w:sz="4" w:space="0" w:color="auto"/>
            </w:tcBorders>
            <w:hideMark/>
          </w:tcPr>
          <w:p w:rsidR="001B1D0C" w:rsidRPr="001B1D0C" w:rsidRDefault="001B1D0C" w:rsidP="001B1D0C">
            <w:pPr>
              <w:pStyle w:val="aa"/>
              <w:ind w:left="-28" w:right="-47"/>
              <w:rPr>
                <w:sz w:val="18"/>
                <w:szCs w:val="18"/>
              </w:rPr>
            </w:pPr>
            <w:r w:rsidRPr="001B1D0C">
              <w:rPr>
                <w:sz w:val="18"/>
                <w:szCs w:val="18"/>
              </w:rPr>
              <w:t>765,23977</w:t>
            </w:r>
          </w:p>
        </w:tc>
        <w:tc>
          <w:tcPr>
            <w:tcW w:w="558" w:type="dxa"/>
            <w:tcBorders>
              <w:top w:val="single" w:sz="4" w:space="0" w:color="auto"/>
              <w:left w:val="single" w:sz="2" w:space="0" w:color="000000"/>
              <w:bottom w:val="single" w:sz="4" w:space="0" w:color="auto"/>
              <w:right w:val="single" w:sz="4" w:space="0" w:color="auto"/>
            </w:tcBorders>
            <w:hideMark/>
          </w:tcPr>
          <w:p w:rsidR="001B1D0C" w:rsidRPr="001B1D0C" w:rsidRDefault="001B1D0C" w:rsidP="001B1D0C">
            <w:pPr>
              <w:pStyle w:val="aa"/>
              <w:ind w:left="-28" w:right="-47"/>
              <w:rPr>
                <w:sz w:val="18"/>
                <w:szCs w:val="18"/>
              </w:rPr>
            </w:pPr>
            <w:r w:rsidRPr="001B1D0C">
              <w:rPr>
                <w:sz w:val="18"/>
                <w:szCs w:val="18"/>
              </w:rPr>
              <w:t>-</w:t>
            </w:r>
          </w:p>
        </w:tc>
        <w:tc>
          <w:tcPr>
            <w:tcW w:w="544" w:type="dxa"/>
            <w:tcBorders>
              <w:top w:val="single" w:sz="4" w:space="0" w:color="auto"/>
              <w:left w:val="single" w:sz="2" w:space="0" w:color="000000"/>
              <w:bottom w:val="single" w:sz="4" w:space="0" w:color="auto"/>
              <w:right w:val="single" w:sz="4" w:space="0" w:color="auto"/>
            </w:tcBorders>
            <w:hideMark/>
          </w:tcPr>
          <w:p w:rsidR="001B1D0C" w:rsidRPr="001B1D0C" w:rsidRDefault="001B1D0C" w:rsidP="001B1D0C">
            <w:pPr>
              <w:pStyle w:val="aa"/>
              <w:ind w:left="-28" w:right="-47"/>
              <w:rPr>
                <w:sz w:val="18"/>
                <w:szCs w:val="18"/>
              </w:rPr>
            </w:pPr>
            <w:r w:rsidRPr="001B1D0C">
              <w:rPr>
                <w:sz w:val="18"/>
                <w:szCs w:val="18"/>
              </w:rPr>
              <w:t>-</w:t>
            </w:r>
          </w:p>
        </w:tc>
        <w:tc>
          <w:tcPr>
            <w:tcW w:w="574" w:type="dxa"/>
            <w:tcBorders>
              <w:top w:val="single" w:sz="4" w:space="0" w:color="auto"/>
              <w:left w:val="single" w:sz="2" w:space="0" w:color="000000"/>
              <w:bottom w:val="single" w:sz="4" w:space="0" w:color="auto"/>
              <w:right w:val="single" w:sz="4" w:space="0" w:color="auto"/>
            </w:tcBorders>
            <w:hideMark/>
          </w:tcPr>
          <w:p w:rsidR="001B1D0C" w:rsidRPr="001B1D0C" w:rsidRDefault="001B1D0C" w:rsidP="001B1D0C">
            <w:pPr>
              <w:pStyle w:val="aa"/>
              <w:ind w:left="-28" w:right="-47"/>
              <w:rPr>
                <w:sz w:val="18"/>
                <w:szCs w:val="18"/>
              </w:rPr>
            </w:pPr>
            <w:r w:rsidRPr="001B1D0C">
              <w:rPr>
                <w:sz w:val="18"/>
                <w:szCs w:val="18"/>
              </w:rPr>
              <w:t>-</w:t>
            </w:r>
          </w:p>
        </w:tc>
      </w:tr>
      <w:tr w:rsidR="001B1D0C" w:rsidRPr="001B1D0C" w:rsidTr="00A50EA8">
        <w:trPr>
          <w:cantSplit/>
          <w:trHeight w:val="20"/>
        </w:trPr>
        <w:tc>
          <w:tcPr>
            <w:tcW w:w="434" w:type="dxa"/>
            <w:vMerge/>
            <w:tcBorders>
              <w:top w:val="single" w:sz="2" w:space="0" w:color="000000"/>
              <w:left w:val="single" w:sz="2" w:space="0" w:color="000000"/>
              <w:bottom w:val="single" w:sz="2" w:space="0" w:color="000000"/>
              <w:right w:val="single" w:sz="2" w:space="0" w:color="000000"/>
            </w:tcBorders>
            <w:vAlign w:val="center"/>
            <w:hideMark/>
          </w:tcPr>
          <w:p w:rsidR="001B1D0C" w:rsidRPr="001B1D0C" w:rsidRDefault="001B1D0C" w:rsidP="001B1D0C">
            <w:pPr>
              <w:pStyle w:val="aa"/>
              <w:ind w:left="-28" w:right="-47"/>
              <w:rPr>
                <w:sz w:val="18"/>
                <w:szCs w:val="18"/>
              </w:rPr>
            </w:pP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rsidR="001B1D0C" w:rsidRPr="001B1D0C" w:rsidRDefault="001B1D0C" w:rsidP="001B1D0C">
            <w:pPr>
              <w:pStyle w:val="aa"/>
              <w:ind w:left="-28" w:right="-47"/>
              <w:rPr>
                <w:sz w:val="18"/>
                <w:szCs w:val="18"/>
              </w:rPr>
            </w:pPr>
          </w:p>
        </w:tc>
        <w:tc>
          <w:tcPr>
            <w:tcW w:w="1353" w:type="dxa"/>
            <w:vMerge/>
            <w:tcBorders>
              <w:top w:val="single" w:sz="2" w:space="0" w:color="000000"/>
              <w:left w:val="single" w:sz="2" w:space="0" w:color="000000"/>
              <w:bottom w:val="single" w:sz="2" w:space="0" w:color="000000"/>
              <w:right w:val="single" w:sz="2" w:space="0" w:color="000000"/>
            </w:tcBorders>
            <w:vAlign w:val="center"/>
            <w:hideMark/>
          </w:tcPr>
          <w:p w:rsidR="001B1D0C" w:rsidRPr="001B1D0C" w:rsidRDefault="001B1D0C" w:rsidP="001B1D0C">
            <w:pPr>
              <w:pStyle w:val="aa"/>
              <w:ind w:left="-28" w:right="-47"/>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1B1D0C" w:rsidRPr="001B1D0C" w:rsidRDefault="001B1D0C" w:rsidP="001B1D0C">
            <w:pPr>
              <w:pStyle w:val="aa"/>
              <w:ind w:left="-28" w:right="-47"/>
              <w:rPr>
                <w:sz w:val="18"/>
                <w:szCs w:val="18"/>
              </w:rPr>
            </w:pPr>
          </w:p>
        </w:tc>
        <w:tc>
          <w:tcPr>
            <w:tcW w:w="1973" w:type="dxa"/>
            <w:vMerge/>
            <w:tcBorders>
              <w:top w:val="single" w:sz="2" w:space="0" w:color="000000"/>
              <w:left w:val="single" w:sz="2" w:space="0" w:color="000000"/>
              <w:bottom w:val="single" w:sz="2" w:space="0" w:color="000000"/>
              <w:right w:val="single" w:sz="2" w:space="0" w:color="000000"/>
            </w:tcBorders>
            <w:vAlign w:val="center"/>
            <w:hideMark/>
          </w:tcPr>
          <w:p w:rsidR="001B1D0C" w:rsidRPr="001B1D0C" w:rsidRDefault="001B1D0C" w:rsidP="001B1D0C">
            <w:pPr>
              <w:pStyle w:val="aa"/>
              <w:ind w:left="-28" w:right="-47"/>
              <w:rPr>
                <w:sz w:val="18"/>
                <w:szCs w:val="18"/>
              </w:rPr>
            </w:pPr>
          </w:p>
        </w:tc>
        <w:tc>
          <w:tcPr>
            <w:tcW w:w="1037" w:type="dxa"/>
            <w:tcBorders>
              <w:top w:val="single" w:sz="4" w:space="0" w:color="auto"/>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Местный бюджет</w:t>
            </w:r>
          </w:p>
        </w:tc>
        <w:tc>
          <w:tcPr>
            <w:tcW w:w="644" w:type="dxa"/>
            <w:tcBorders>
              <w:top w:val="single" w:sz="4" w:space="0" w:color="auto"/>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222,00000</w:t>
            </w:r>
          </w:p>
        </w:tc>
        <w:tc>
          <w:tcPr>
            <w:tcW w:w="826" w:type="dxa"/>
            <w:tcBorders>
              <w:top w:val="single" w:sz="4" w:space="0" w:color="auto"/>
              <w:left w:val="single" w:sz="2" w:space="0" w:color="000000"/>
              <w:bottom w:val="single" w:sz="2" w:space="0" w:color="000000"/>
              <w:right w:val="single" w:sz="2" w:space="0" w:color="000000"/>
            </w:tcBorders>
            <w:hideMark/>
          </w:tcPr>
          <w:p w:rsidR="001B1D0C" w:rsidRPr="001B1D0C" w:rsidRDefault="001B1D0C" w:rsidP="001B1D0C">
            <w:pPr>
              <w:pStyle w:val="aa"/>
              <w:ind w:left="-28" w:right="-47"/>
              <w:rPr>
                <w:sz w:val="18"/>
                <w:szCs w:val="18"/>
              </w:rPr>
            </w:pPr>
            <w:r w:rsidRPr="001B1D0C">
              <w:rPr>
                <w:sz w:val="18"/>
                <w:szCs w:val="18"/>
              </w:rPr>
              <w:t>203,88580</w:t>
            </w:r>
          </w:p>
        </w:tc>
        <w:tc>
          <w:tcPr>
            <w:tcW w:w="672" w:type="dxa"/>
            <w:tcBorders>
              <w:top w:val="single" w:sz="4" w:space="0" w:color="auto"/>
              <w:left w:val="single" w:sz="2" w:space="0" w:color="000000"/>
              <w:bottom w:val="single" w:sz="2" w:space="0" w:color="000000"/>
              <w:right w:val="single" w:sz="4" w:space="0" w:color="auto"/>
            </w:tcBorders>
            <w:hideMark/>
          </w:tcPr>
          <w:p w:rsidR="001B1D0C" w:rsidRPr="001B1D0C" w:rsidRDefault="001B1D0C" w:rsidP="001B1D0C">
            <w:pPr>
              <w:pStyle w:val="aa"/>
              <w:ind w:left="-28" w:right="-47"/>
              <w:rPr>
                <w:sz w:val="18"/>
                <w:szCs w:val="18"/>
              </w:rPr>
            </w:pPr>
            <w:r w:rsidRPr="001B1D0C">
              <w:rPr>
                <w:sz w:val="18"/>
                <w:szCs w:val="18"/>
              </w:rPr>
              <w:t>197,227</w:t>
            </w:r>
          </w:p>
        </w:tc>
        <w:tc>
          <w:tcPr>
            <w:tcW w:w="558" w:type="dxa"/>
            <w:tcBorders>
              <w:top w:val="single" w:sz="4" w:space="0" w:color="auto"/>
              <w:left w:val="single" w:sz="2" w:space="0" w:color="000000"/>
              <w:bottom w:val="single" w:sz="2" w:space="0" w:color="000000"/>
              <w:right w:val="single" w:sz="4" w:space="0" w:color="auto"/>
            </w:tcBorders>
            <w:hideMark/>
          </w:tcPr>
          <w:p w:rsidR="001B1D0C" w:rsidRPr="001B1D0C" w:rsidRDefault="001B1D0C" w:rsidP="001B1D0C">
            <w:pPr>
              <w:pStyle w:val="aa"/>
              <w:ind w:left="-28" w:right="-47"/>
              <w:rPr>
                <w:sz w:val="18"/>
                <w:szCs w:val="18"/>
              </w:rPr>
            </w:pPr>
            <w:r w:rsidRPr="001B1D0C">
              <w:rPr>
                <w:sz w:val="18"/>
                <w:szCs w:val="18"/>
              </w:rPr>
              <w:t>200,000</w:t>
            </w:r>
          </w:p>
        </w:tc>
        <w:tc>
          <w:tcPr>
            <w:tcW w:w="544" w:type="dxa"/>
            <w:tcBorders>
              <w:top w:val="single" w:sz="4" w:space="0" w:color="auto"/>
              <w:left w:val="single" w:sz="2" w:space="0" w:color="000000"/>
              <w:bottom w:val="single" w:sz="2" w:space="0" w:color="000000"/>
              <w:right w:val="single" w:sz="4" w:space="0" w:color="auto"/>
            </w:tcBorders>
            <w:hideMark/>
          </w:tcPr>
          <w:p w:rsidR="001B1D0C" w:rsidRPr="001B1D0C" w:rsidRDefault="001B1D0C" w:rsidP="001B1D0C">
            <w:pPr>
              <w:pStyle w:val="aa"/>
              <w:ind w:left="-28" w:right="-47"/>
              <w:rPr>
                <w:sz w:val="18"/>
                <w:szCs w:val="18"/>
              </w:rPr>
            </w:pPr>
            <w:r w:rsidRPr="001B1D0C">
              <w:rPr>
                <w:sz w:val="18"/>
                <w:szCs w:val="18"/>
              </w:rPr>
              <w:t>-</w:t>
            </w:r>
          </w:p>
        </w:tc>
        <w:tc>
          <w:tcPr>
            <w:tcW w:w="574" w:type="dxa"/>
            <w:tcBorders>
              <w:top w:val="single" w:sz="4" w:space="0" w:color="auto"/>
              <w:left w:val="single" w:sz="2" w:space="0" w:color="000000"/>
              <w:bottom w:val="single" w:sz="2" w:space="0" w:color="000000"/>
              <w:right w:val="single" w:sz="4" w:space="0" w:color="auto"/>
            </w:tcBorders>
            <w:hideMark/>
          </w:tcPr>
          <w:p w:rsidR="001B1D0C" w:rsidRPr="001B1D0C" w:rsidRDefault="001B1D0C" w:rsidP="001B1D0C">
            <w:pPr>
              <w:pStyle w:val="aa"/>
              <w:ind w:left="-28" w:right="-47"/>
              <w:rPr>
                <w:sz w:val="18"/>
                <w:szCs w:val="18"/>
              </w:rPr>
            </w:pPr>
            <w:r w:rsidRPr="001B1D0C">
              <w:rPr>
                <w:sz w:val="18"/>
                <w:szCs w:val="18"/>
              </w:rPr>
              <w:t>-</w:t>
            </w:r>
          </w:p>
        </w:tc>
      </w:tr>
    </w:tbl>
    <w:p w:rsidR="001B1D0C" w:rsidRPr="001B1D0C" w:rsidRDefault="001B1D0C" w:rsidP="001B1D0C">
      <w:pPr>
        <w:pStyle w:val="aa"/>
        <w:ind w:left="42" w:right="141"/>
        <w:rPr>
          <w:sz w:val="18"/>
          <w:szCs w:val="18"/>
        </w:rPr>
      </w:pPr>
    </w:p>
    <w:p w:rsidR="001B1D0C" w:rsidRPr="001B1D0C" w:rsidRDefault="001B1D0C" w:rsidP="00BA2A08">
      <w:pPr>
        <w:pStyle w:val="aa"/>
        <w:ind w:left="42" w:right="141" w:firstLine="242"/>
        <w:jc w:val="both"/>
        <w:rPr>
          <w:sz w:val="18"/>
          <w:szCs w:val="18"/>
        </w:rPr>
      </w:pPr>
      <w:r w:rsidRPr="001B1D0C">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B1D0C" w:rsidRPr="001B1D0C" w:rsidRDefault="001B1D0C" w:rsidP="001B1D0C">
      <w:pPr>
        <w:pStyle w:val="aa"/>
        <w:ind w:left="42" w:right="141"/>
        <w:rPr>
          <w:b/>
          <w:sz w:val="18"/>
          <w:szCs w:val="18"/>
        </w:rPr>
      </w:pPr>
    </w:p>
    <w:p w:rsidR="001B1D0C" w:rsidRDefault="001B1D0C" w:rsidP="001B1D0C">
      <w:pPr>
        <w:pStyle w:val="aa"/>
        <w:ind w:left="42" w:right="141"/>
        <w:rPr>
          <w:sz w:val="18"/>
          <w:szCs w:val="18"/>
        </w:rPr>
      </w:pPr>
      <w:proofErr w:type="gramStart"/>
      <w:r w:rsidRPr="001B1D0C">
        <w:rPr>
          <w:b/>
          <w:sz w:val="18"/>
          <w:szCs w:val="18"/>
        </w:rPr>
        <w:t>Гл</w:t>
      </w:r>
      <w:r w:rsidR="00BA2A08">
        <w:rPr>
          <w:b/>
          <w:sz w:val="18"/>
          <w:szCs w:val="18"/>
        </w:rPr>
        <w:t>ава  муниципального</w:t>
      </w:r>
      <w:proofErr w:type="gramEnd"/>
      <w:r w:rsidR="00BA2A08">
        <w:rPr>
          <w:b/>
          <w:sz w:val="18"/>
          <w:szCs w:val="18"/>
        </w:rPr>
        <w:t xml:space="preserve"> округа    </w:t>
      </w:r>
      <w:r w:rsidRPr="001B1D0C">
        <w:rPr>
          <w:b/>
          <w:sz w:val="18"/>
          <w:szCs w:val="18"/>
        </w:rPr>
        <w:t xml:space="preserve"> С.И. Горкин</w:t>
      </w:r>
    </w:p>
    <w:p w:rsidR="00BA2A08" w:rsidRDefault="00BA2A08" w:rsidP="00F2691E">
      <w:pPr>
        <w:pStyle w:val="aa"/>
        <w:ind w:left="42" w:right="141"/>
        <w:rPr>
          <w:sz w:val="18"/>
          <w:szCs w:val="18"/>
        </w:rPr>
      </w:pPr>
    </w:p>
    <w:p w:rsidR="00BA2A08" w:rsidRPr="0058249A" w:rsidRDefault="00BA2A08" w:rsidP="00F2691E">
      <w:pPr>
        <w:pStyle w:val="aa"/>
        <w:ind w:left="42" w:right="141"/>
        <w:rPr>
          <w:sz w:val="18"/>
          <w:szCs w:val="18"/>
        </w:rPr>
      </w:pPr>
    </w:p>
    <w:p w:rsidR="00AC3476" w:rsidRPr="00AC3476" w:rsidRDefault="00AC3476" w:rsidP="00AC3476">
      <w:pPr>
        <w:pStyle w:val="aa"/>
        <w:ind w:left="42" w:right="141"/>
        <w:jc w:val="center"/>
        <w:rPr>
          <w:b/>
          <w:bCs/>
          <w:sz w:val="18"/>
          <w:szCs w:val="18"/>
        </w:rPr>
      </w:pPr>
      <w:r w:rsidRPr="00AC3476">
        <w:rPr>
          <w:b/>
          <w:bCs/>
          <w:sz w:val="18"/>
          <w:szCs w:val="18"/>
        </w:rPr>
        <w:t>АДМИНИСТРАЦИЯ</w:t>
      </w:r>
    </w:p>
    <w:p w:rsidR="00AC3476" w:rsidRPr="00AC3476" w:rsidRDefault="00AC3476" w:rsidP="00AC3476">
      <w:pPr>
        <w:pStyle w:val="aa"/>
        <w:ind w:left="42" w:right="141"/>
        <w:jc w:val="center"/>
        <w:rPr>
          <w:b/>
          <w:bCs/>
          <w:sz w:val="18"/>
          <w:szCs w:val="18"/>
        </w:rPr>
      </w:pPr>
      <w:r w:rsidRPr="00AC3476">
        <w:rPr>
          <w:b/>
          <w:bCs/>
          <w:sz w:val="18"/>
          <w:szCs w:val="18"/>
        </w:rPr>
        <w:t>МАРЁВСКОГО МУНИЦИПАЛЬНОГО ОКРУГА</w:t>
      </w:r>
    </w:p>
    <w:p w:rsidR="00AC3476" w:rsidRPr="00AC3476" w:rsidRDefault="00AC3476" w:rsidP="00AC3476">
      <w:pPr>
        <w:pStyle w:val="aa"/>
        <w:ind w:left="42" w:right="141"/>
        <w:jc w:val="center"/>
        <w:rPr>
          <w:b/>
          <w:sz w:val="18"/>
          <w:szCs w:val="18"/>
        </w:rPr>
      </w:pPr>
    </w:p>
    <w:p w:rsidR="00AC3476" w:rsidRPr="00AC3476" w:rsidRDefault="00AC3476" w:rsidP="00AC3476">
      <w:pPr>
        <w:pStyle w:val="aa"/>
        <w:ind w:left="42" w:right="141"/>
        <w:jc w:val="center"/>
        <w:rPr>
          <w:b/>
          <w:sz w:val="18"/>
          <w:szCs w:val="18"/>
        </w:rPr>
      </w:pPr>
      <w:r w:rsidRPr="00AC3476">
        <w:rPr>
          <w:b/>
          <w:sz w:val="18"/>
          <w:szCs w:val="18"/>
        </w:rPr>
        <w:t>РАСПОРЯЖЕНИЕ</w:t>
      </w:r>
    </w:p>
    <w:p w:rsidR="00AC3476" w:rsidRPr="00AC3476" w:rsidRDefault="00AC3476" w:rsidP="00AC3476">
      <w:pPr>
        <w:pStyle w:val="aa"/>
        <w:ind w:left="42" w:right="141"/>
        <w:jc w:val="center"/>
        <w:rPr>
          <w:sz w:val="18"/>
          <w:szCs w:val="18"/>
        </w:rPr>
      </w:pPr>
      <w:r>
        <w:rPr>
          <w:sz w:val="18"/>
          <w:szCs w:val="18"/>
        </w:rPr>
        <w:t xml:space="preserve">24.01.2023 </w:t>
      </w:r>
      <w:r w:rsidRPr="00AC3476">
        <w:rPr>
          <w:sz w:val="18"/>
          <w:szCs w:val="18"/>
        </w:rPr>
        <w:t>№ 10-рг</w:t>
      </w:r>
    </w:p>
    <w:p w:rsidR="00AC3476" w:rsidRPr="00AC3476" w:rsidRDefault="00AC3476" w:rsidP="00AC3476">
      <w:pPr>
        <w:pStyle w:val="aa"/>
        <w:ind w:left="42" w:right="141"/>
        <w:jc w:val="center"/>
        <w:rPr>
          <w:sz w:val="18"/>
          <w:szCs w:val="18"/>
        </w:rPr>
      </w:pPr>
      <w:r w:rsidRPr="00AC3476">
        <w:rPr>
          <w:sz w:val="18"/>
          <w:szCs w:val="18"/>
        </w:rPr>
        <w:t>с. Марёво</w:t>
      </w:r>
    </w:p>
    <w:p w:rsidR="00AC3476" w:rsidRPr="00AC3476" w:rsidRDefault="00AC3476" w:rsidP="00AC3476">
      <w:pPr>
        <w:pStyle w:val="aa"/>
        <w:ind w:left="42" w:right="141"/>
        <w:jc w:val="center"/>
        <w:rPr>
          <w:b/>
          <w:bCs/>
          <w:sz w:val="18"/>
          <w:szCs w:val="18"/>
        </w:rPr>
      </w:pPr>
    </w:p>
    <w:p w:rsidR="00AC3476" w:rsidRPr="00AC3476" w:rsidRDefault="00AC3476" w:rsidP="00AC3476">
      <w:pPr>
        <w:pStyle w:val="aa"/>
        <w:ind w:left="42" w:right="141"/>
        <w:jc w:val="center"/>
        <w:rPr>
          <w:b/>
          <w:sz w:val="18"/>
          <w:szCs w:val="18"/>
        </w:rPr>
      </w:pPr>
      <w:r w:rsidRPr="00AC3476">
        <w:rPr>
          <w:b/>
          <w:sz w:val="18"/>
          <w:szCs w:val="18"/>
        </w:rPr>
        <w:t>О внесении изменений в распоряжение Администрации муниципального округа от 22.12.2022 № 236-рг «Об организации и проведении благотворительного марафона «Рождественский подарок»</w:t>
      </w:r>
    </w:p>
    <w:p w:rsidR="00AC3476" w:rsidRPr="00AC3476" w:rsidRDefault="00AC3476" w:rsidP="00AC3476">
      <w:pPr>
        <w:pStyle w:val="aa"/>
        <w:ind w:left="42" w:right="141"/>
        <w:jc w:val="center"/>
        <w:rPr>
          <w:b/>
          <w:sz w:val="18"/>
          <w:szCs w:val="18"/>
        </w:rPr>
      </w:pPr>
    </w:p>
    <w:p w:rsidR="00AC3476" w:rsidRPr="00AC3476" w:rsidRDefault="00AC3476" w:rsidP="00AC3476">
      <w:pPr>
        <w:pStyle w:val="aa"/>
        <w:ind w:left="42" w:right="141" w:firstLine="242"/>
        <w:jc w:val="both"/>
        <w:rPr>
          <w:sz w:val="18"/>
          <w:szCs w:val="18"/>
        </w:rPr>
      </w:pPr>
      <w:r w:rsidRPr="00AC3476">
        <w:rPr>
          <w:sz w:val="18"/>
          <w:szCs w:val="18"/>
        </w:rPr>
        <w:t xml:space="preserve">1. Внести изменения в распоряжение </w:t>
      </w:r>
      <w:proofErr w:type="gramStart"/>
      <w:r w:rsidRPr="00AC3476">
        <w:rPr>
          <w:sz w:val="18"/>
          <w:szCs w:val="18"/>
        </w:rPr>
        <w:t>Администрации  муниципального</w:t>
      </w:r>
      <w:proofErr w:type="gramEnd"/>
      <w:r w:rsidRPr="00AC3476">
        <w:rPr>
          <w:sz w:val="18"/>
          <w:szCs w:val="18"/>
        </w:rPr>
        <w:t xml:space="preserve"> округа от 22.12.2022 №236-рг «Об организации и проведении благотворительного  марафона «Рождественский подарок»:</w:t>
      </w:r>
    </w:p>
    <w:p w:rsidR="00AC3476" w:rsidRPr="00AC3476" w:rsidRDefault="00AC3476" w:rsidP="00AC3476">
      <w:pPr>
        <w:pStyle w:val="aa"/>
        <w:ind w:left="42" w:right="141" w:firstLine="242"/>
        <w:jc w:val="both"/>
        <w:rPr>
          <w:sz w:val="18"/>
          <w:szCs w:val="18"/>
        </w:rPr>
      </w:pPr>
      <w:r w:rsidRPr="00AC3476">
        <w:rPr>
          <w:sz w:val="18"/>
          <w:szCs w:val="18"/>
        </w:rPr>
        <w:t>1. 1. Изложить преамбулу распоряжения в редакции:</w:t>
      </w:r>
    </w:p>
    <w:p w:rsidR="00AC3476" w:rsidRPr="00AC3476" w:rsidRDefault="00AC3476" w:rsidP="00AC3476">
      <w:pPr>
        <w:pStyle w:val="aa"/>
        <w:ind w:left="42" w:right="141" w:firstLine="242"/>
        <w:jc w:val="both"/>
        <w:rPr>
          <w:sz w:val="18"/>
          <w:szCs w:val="18"/>
        </w:rPr>
      </w:pPr>
      <w:r w:rsidRPr="00AC3476">
        <w:rPr>
          <w:sz w:val="18"/>
          <w:szCs w:val="18"/>
        </w:rPr>
        <w:t>«В целях оказания помощи семьям мобилизованных граждан, добровольцев и сотрудников силовых структур, проходящих службу в зоне специальной военной операции, а также получивших ранение и погибших в ходе специальной военной операции и гражданам, находящимся в трудной жизненной ситуации»;</w:t>
      </w:r>
    </w:p>
    <w:p w:rsidR="00AC3476" w:rsidRPr="00AC3476" w:rsidRDefault="00AC3476" w:rsidP="00AC3476">
      <w:pPr>
        <w:pStyle w:val="aa"/>
        <w:ind w:left="42" w:right="141" w:firstLine="242"/>
        <w:jc w:val="both"/>
        <w:rPr>
          <w:sz w:val="18"/>
          <w:szCs w:val="18"/>
        </w:rPr>
      </w:pPr>
      <w:r w:rsidRPr="00AC3476">
        <w:rPr>
          <w:sz w:val="18"/>
          <w:szCs w:val="18"/>
        </w:rPr>
        <w:t>1.2. В Положении об организационном комитете по оказанию содействия в подготовке и проведении благотворительного марафона «Рождественский подарок», утверждённом вышеназванным распоряжением:</w:t>
      </w:r>
    </w:p>
    <w:p w:rsidR="00AC3476" w:rsidRPr="00AC3476" w:rsidRDefault="00AC3476" w:rsidP="00AC3476">
      <w:pPr>
        <w:pStyle w:val="aa"/>
        <w:ind w:left="42" w:right="141" w:firstLine="242"/>
        <w:jc w:val="both"/>
        <w:rPr>
          <w:sz w:val="18"/>
          <w:szCs w:val="18"/>
        </w:rPr>
      </w:pPr>
      <w:r w:rsidRPr="00AC3476">
        <w:rPr>
          <w:sz w:val="18"/>
          <w:szCs w:val="18"/>
        </w:rPr>
        <w:t xml:space="preserve">1.2.1. Изложить пункт 1.1. раздела </w:t>
      </w:r>
      <w:r w:rsidRPr="00AC3476">
        <w:rPr>
          <w:sz w:val="18"/>
          <w:szCs w:val="18"/>
          <w:lang w:val="en-US"/>
        </w:rPr>
        <w:t>I</w:t>
      </w:r>
      <w:r w:rsidRPr="00AC3476">
        <w:rPr>
          <w:sz w:val="18"/>
          <w:szCs w:val="18"/>
        </w:rPr>
        <w:t xml:space="preserve"> в редакции:</w:t>
      </w:r>
    </w:p>
    <w:p w:rsidR="00AC3476" w:rsidRPr="00AC3476" w:rsidRDefault="00AC3476" w:rsidP="00AC3476">
      <w:pPr>
        <w:pStyle w:val="aa"/>
        <w:ind w:left="42" w:right="141" w:firstLine="242"/>
        <w:jc w:val="both"/>
        <w:rPr>
          <w:sz w:val="18"/>
          <w:szCs w:val="18"/>
        </w:rPr>
      </w:pPr>
      <w:r w:rsidRPr="00AC3476">
        <w:rPr>
          <w:sz w:val="18"/>
          <w:szCs w:val="18"/>
        </w:rPr>
        <w:t>«1.1.Организационный комитет по оказанию содействия в подготовке и проведении окружного благотворительного марафона «Рождественский подарок» (далее организационный комитет) является коллегиальным органом, образованным для оказания содействия Фонду социальной поддержки населения Новгородской области «Сохрани жизнь» в подготовке и проведении ежегодного благотворительного марафона «Рождественский подарок», в целях оказания помощи семьям мобилизованных граждан, добровольцев и сотрудников силовых структур, проходящих службу в зоне специальной военной операции, а также получивших ранение и погибших в ходе специальной военной операции и гражданам, находящимся в трудной жизненной ситуации.»;</w:t>
      </w:r>
    </w:p>
    <w:p w:rsidR="00AC3476" w:rsidRPr="00AC3476" w:rsidRDefault="00AC3476" w:rsidP="00AC3476">
      <w:pPr>
        <w:pStyle w:val="aa"/>
        <w:ind w:left="42" w:right="141" w:firstLine="242"/>
        <w:jc w:val="both"/>
        <w:rPr>
          <w:sz w:val="18"/>
          <w:szCs w:val="18"/>
        </w:rPr>
      </w:pPr>
      <w:r w:rsidRPr="00AC3476">
        <w:rPr>
          <w:sz w:val="18"/>
          <w:szCs w:val="18"/>
        </w:rPr>
        <w:t xml:space="preserve"> 1.3. В составе организационного комитета по организации и проведению благотворительного марафона «Рождественский подарок» с 14 декабря 2022 года по 20 января 2023 года:</w:t>
      </w:r>
    </w:p>
    <w:p w:rsidR="00AC3476" w:rsidRPr="00AC3476" w:rsidRDefault="00AC3476" w:rsidP="00AC3476">
      <w:pPr>
        <w:pStyle w:val="aa"/>
        <w:ind w:left="42" w:right="141" w:firstLine="242"/>
        <w:jc w:val="both"/>
        <w:rPr>
          <w:sz w:val="18"/>
          <w:szCs w:val="18"/>
        </w:rPr>
      </w:pPr>
      <w:r w:rsidRPr="00AC3476">
        <w:rPr>
          <w:sz w:val="18"/>
          <w:szCs w:val="18"/>
        </w:rPr>
        <w:t>1.3.1. Считать Голубеву Наталью Викторовну заместителем Главы администрации муниципального округа;</w:t>
      </w:r>
    </w:p>
    <w:p w:rsidR="00AC3476" w:rsidRPr="00AC3476" w:rsidRDefault="00AC3476" w:rsidP="00AC3476">
      <w:pPr>
        <w:pStyle w:val="aa"/>
        <w:ind w:left="42" w:right="141" w:firstLine="242"/>
        <w:jc w:val="both"/>
        <w:rPr>
          <w:sz w:val="18"/>
          <w:szCs w:val="18"/>
        </w:rPr>
      </w:pPr>
      <w:r w:rsidRPr="00AC3476">
        <w:rPr>
          <w:sz w:val="18"/>
          <w:szCs w:val="18"/>
        </w:rPr>
        <w:lastRenderedPageBreak/>
        <w:t>1.3.2. Считать Афанасьеву Яну Геннадьевну служащим 1 категории отдела культуры и спорта социального комитета Администрации муниципального округа.</w:t>
      </w:r>
    </w:p>
    <w:p w:rsidR="00AC3476" w:rsidRPr="00AC3476" w:rsidRDefault="00AC3476" w:rsidP="00AC3476">
      <w:pPr>
        <w:pStyle w:val="aa"/>
        <w:ind w:left="42" w:right="141" w:firstLine="242"/>
        <w:jc w:val="both"/>
        <w:rPr>
          <w:sz w:val="18"/>
          <w:szCs w:val="18"/>
        </w:rPr>
      </w:pPr>
      <w:r w:rsidRPr="00AC3476">
        <w:rPr>
          <w:bCs/>
          <w:sz w:val="18"/>
          <w:szCs w:val="18"/>
        </w:rPr>
        <w:t xml:space="preserve">2. </w:t>
      </w:r>
      <w:r w:rsidRPr="00AC3476">
        <w:rPr>
          <w:sz w:val="18"/>
          <w:szCs w:val="18"/>
        </w:rPr>
        <w:t xml:space="preserve">Опубликовать распоряжение в </w:t>
      </w:r>
      <w:proofErr w:type="gramStart"/>
      <w:r w:rsidRPr="00AC3476">
        <w:rPr>
          <w:sz w:val="18"/>
          <w:szCs w:val="18"/>
        </w:rPr>
        <w:t>муниципальной  газете</w:t>
      </w:r>
      <w:proofErr w:type="gramEnd"/>
      <w:r w:rsidRPr="00AC3476">
        <w:rPr>
          <w:sz w:val="18"/>
          <w:szCs w:val="18"/>
        </w:rPr>
        <w:t xml:space="preserve">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AC3476" w:rsidRPr="00AC3476" w:rsidRDefault="00AC3476" w:rsidP="00AC3476">
      <w:pPr>
        <w:pStyle w:val="aa"/>
        <w:ind w:left="42" w:right="141"/>
        <w:rPr>
          <w:b/>
          <w:sz w:val="18"/>
          <w:szCs w:val="18"/>
        </w:rPr>
      </w:pPr>
    </w:p>
    <w:p w:rsidR="0004299F" w:rsidRPr="0058249A" w:rsidRDefault="00AC3476" w:rsidP="00AC3476">
      <w:pPr>
        <w:pStyle w:val="aa"/>
        <w:ind w:left="42" w:right="141"/>
        <w:rPr>
          <w:sz w:val="18"/>
          <w:szCs w:val="18"/>
        </w:rPr>
      </w:pPr>
      <w:r w:rsidRPr="00AC3476">
        <w:rPr>
          <w:b/>
          <w:sz w:val="18"/>
          <w:szCs w:val="18"/>
        </w:rPr>
        <w:t xml:space="preserve">Глава муниципального округа   </w:t>
      </w:r>
      <w:r>
        <w:rPr>
          <w:b/>
          <w:sz w:val="18"/>
          <w:szCs w:val="18"/>
        </w:rPr>
        <w:t xml:space="preserve"> </w:t>
      </w:r>
      <w:r w:rsidRPr="00AC3476">
        <w:rPr>
          <w:b/>
          <w:sz w:val="18"/>
          <w:szCs w:val="18"/>
        </w:rPr>
        <w:t xml:space="preserve"> С.И. Горкин</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BB57B2" w:rsidRPr="00BB57B2" w:rsidRDefault="00BB57B2" w:rsidP="00BB57B2">
      <w:pPr>
        <w:pStyle w:val="aa"/>
        <w:ind w:left="42" w:right="141"/>
        <w:jc w:val="center"/>
        <w:rPr>
          <w:b/>
          <w:bCs/>
          <w:sz w:val="18"/>
          <w:szCs w:val="18"/>
        </w:rPr>
      </w:pPr>
      <w:r w:rsidRPr="00BB57B2">
        <w:rPr>
          <w:b/>
          <w:bCs/>
          <w:sz w:val="18"/>
          <w:szCs w:val="18"/>
        </w:rPr>
        <w:t>АДМИНИСТРАЦИЯ</w:t>
      </w:r>
    </w:p>
    <w:p w:rsidR="00BB57B2" w:rsidRPr="00BB57B2" w:rsidRDefault="00BB57B2" w:rsidP="00BB57B2">
      <w:pPr>
        <w:pStyle w:val="aa"/>
        <w:ind w:left="42" w:right="141"/>
        <w:jc w:val="center"/>
        <w:rPr>
          <w:b/>
          <w:bCs/>
          <w:sz w:val="18"/>
          <w:szCs w:val="18"/>
        </w:rPr>
      </w:pPr>
      <w:r w:rsidRPr="00BB57B2">
        <w:rPr>
          <w:b/>
          <w:bCs/>
          <w:sz w:val="18"/>
          <w:szCs w:val="18"/>
        </w:rPr>
        <w:t>МАРЁВСКОГО МУНИЦИПАЛЬНОГО ОКРУГА</w:t>
      </w:r>
    </w:p>
    <w:p w:rsidR="00BB57B2" w:rsidRPr="00BB57B2" w:rsidRDefault="00BB57B2" w:rsidP="00BB57B2">
      <w:pPr>
        <w:pStyle w:val="aa"/>
        <w:ind w:left="42" w:right="141"/>
        <w:jc w:val="center"/>
        <w:rPr>
          <w:b/>
          <w:sz w:val="18"/>
          <w:szCs w:val="18"/>
        </w:rPr>
      </w:pPr>
    </w:p>
    <w:p w:rsidR="00BB57B2" w:rsidRPr="00BB57B2" w:rsidRDefault="00BB57B2" w:rsidP="00BB57B2">
      <w:pPr>
        <w:pStyle w:val="aa"/>
        <w:ind w:left="42" w:right="141"/>
        <w:jc w:val="center"/>
        <w:rPr>
          <w:sz w:val="18"/>
          <w:szCs w:val="18"/>
        </w:rPr>
      </w:pPr>
      <w:r w:rsidRPr="00BB57B2">
        <w:rPr>
          <w:sz w:val="18"/>
          <w:szCs w:val="18"/>
        </w:rPr>
        <w:t>П О С Т А Н О В Л Е Н И Е</w:t>
      </w:r>
    </w:p>
    <w:p w:rsidR="00BB57B2" w:rsidRPr="00BB57B2" w:rsidRDefault="00BB57B2" w:rsidP="00BB57B2">
      <w:pPr>
        <w:pStyle w:val="aa"/>
        <w:ind w:left="42" w:right="141"/>
        <w:jc w:val="center"/>
        <w:rPr>
          <w:sz w:val="18"/>
          <w:szCs w:val="18"/>
        </w:rPr>
      </w:pPr>
      <w:r w:rsidRPr="00BB57B2">
        <w:rPr>
          <w:sz w:val="18"/>
          <w:szCs w:val="18"/>
        </w:rPr>
        <w:t>23.01.2023   № 24</w:t>
      </w:r>
    </w:p>
    <w:p w:rsidR="00BB57B2" w:rsidRPr="00BB57B2" w:rsidRDefault="00BB57B2" w:rsidP="00BB57B2">
      <w:pPr>
        <w:pStyle w:val="aa"/>
        <w:ind w:left="42" w:right="141"/>
        <w:jc w:val="center"/>
        <w:rPr>
          <w:sz w:val="18"/>
          <w:szCs w:val="18"/>
        </w:rPr>
      </w:pPr>
      <w:r w:rsidRPr="00BB57B2">
        <w:rPr>
          <w:sz w:val="18"/>
          <w:szCs w:val="18"/>
        </w:rPr>
        <w:t>с. Марёво</w:t>
      </w:r>
    </w:p>
    <w:p w:rsidR="00BB57B2" w:rsidRPr="00BB57B2" w:rsidRDefault="00BB57B2" w:rsidP="00BB57B2">
      <w:pPr>
        <w:pStyle w:val="aa"/>
        <w:ind w:left="42" w:right="141"/>
        <w:jc w:val="center"/>
        <w:rPr>
          <w:b/>
          <w:sz w:val="18"/>
          <w:szCs w:val="18"/>
        </w:rPr>
      </w:pPr>
    </w:p>
    <w:p w:rsidR="00BB57B2" w:rsidRPr="00BB57B2" w:rsidRDefault="00BB57B2" w:rsidP="00BB57B2">
      <w:pPr>
        <w:pStyle w:val="aa"/>
        <w:ind w:left="42" w:right="141"/>
        <w:jc w:val="center"/>
        <w:rPr>
          <w:b/>
          <w:sz w:val="18"/>
          <w:szCs w:val="18"/>
        </w:rPr>
      </w:pPr>
      <w:r w:rsidRPr="00BB57B2">
        <w:rPr>
          <w:b/>
          <w:sz w:val="18"/>
          <w:szCs w:val="18"/>
        </w:rPr>
        <w:t xml:space="preserve">О внесении изменений в постановление </w:t>
      </w:r>
      <w:proofErr w:type="gramStart"/>
      <w:r w:rsidRPr="00BB57B2">
        <w:rPr>
          <w:b/>
          <w:sz w:val="18"/>
          <w:szCs w:val="18"/>
        </w:rPr>
        <w:t>Администрации  муниципального</w:t>
      </w:r>
      <w:proofErr w:type="gramEnd"/>
      <w:r w:rsidRPr="00BB57B2">
        <w:rPr>
          <w:b/>
          <w:sz w:val="18"/>
          <w:szCs w:val="18"/>
        </w:rPr>
        <w:t xml:space="preserve"> округа от 06.05.2021 № 213 «Об утверждении муниципальной программы Марёвского муниципального округа «Энергосбережение в Марёвском муниципальном округе на 2021-2026 годы»</w:t>
      </w:r>
    </w:p>
    <w:p w:rsidR="00BB57B2" w:rsidRPr="00BB57B2" w:rsidRDefault="00BB57B2" w:rsidP="00BB57B2">
      <w:pPr>
        <w:pStyle w:val="aa"/>
        <w:ind w:left="42" w:right="141"/>
        <w:rPr>
          <w:b/>
          <w:bCs/>
          <w:sz w:val="18"/>
          <w:szCs w:val="18"/>
        </w:rPr>
      </w:pPr>
    </w:p>
    <w:p w:rsidR="00BB57B2" w:rsidRPr="00BB57B2" w:rsidRDefault="00BB57B2" w:rsidP="00BB57B2">
      <w:pPr>
        <w:pStyle w:val="aa"/>
        <w:ind w:left="42" w:right="141" w:firstLine="242"/>
        <w:jc w:val="both"/>
        <w:rPr>
          <w:bCs/>
          <w:sz w:val="18"/>
          <w:szCs w:val="18"/>
        </w:rPr>
      </w:pPr>
      <w:r w:rsidRPr="00BB57B2">
        <w:rPr>
          <w:bCs/>
          <w:sz w:val="18"/>
          <w:szCs w:val="18"/>
        </w:rPr>
        <w:t>В соответствии со статьей 179 Бюджетного кодекса Российской Федерации,</w:t>
      </w:r>
    </w:p>
    <w:p w:rsidR="00BB57B2" w:rsidRPr="00BB57B2" w:rsidRDefault="00BB57B2" w:rsidP="00BB57B2">
      <w:pPr>
        <w:pStyle w:val="aa"/>
        <w:ind w:left="42" w:right="141" w:firstLine="242"/>
        <w:jc w:val="both"/>
        <w:rPr>
          <w:sz w:val="18"/>
          <w:szCs w:val="18"/>
        </w:rPr>
      </w:pPr>
      <w:r w:rsidRPr="00BB57B2">
        <w:rPr>
          <w:sz w:val="18"/>
          <w:szCs w:val="18"/>
        </w:rPr>
        <w:t>Администрация Марёвского муниципального округа</w:t>
      </w:r>
    </w:p>
    <w:p w:rsidR="00BB57B2" w:rsidRPr="00BB57B2" w:rsidRDefault="00BB57B2" w:rsidP="00BB57B2">
      <w:pPr>
        <w:pStyle w:val="aa"/>
        <w:ind w:left="42" w:right="141" w:firstLine="242"/>
        <w:jc w:val="both"/>
        <w:rPr>
          <w:b/>
          <w:sz w:val="18"/>
          <w:szCs w:val="18"/>
        </w:rPr>
      </w:pPr>
      <w:r w:rsidRPr="00BB57B2">
        <w:rPr>
          <w:b/>
          <w:sz w:val="18"/>
          <w:szCs w:val="18"/>
        </w:rPr>
        <w:t>ПОСТАНОВЛЯЕТ:</w:t>
      </w:r>
    </w:p>
    <w:p w:rsidR="00BB57B2" w:rsidRPr="00BB57B2" w:rsidRDefault="00BB57B2" w:rsidP="00BB57B2">
      <w:pPr>
        <w:pStyle w:val="aa"/>
        <w:ind w:left="42" w:right="141" w:firstLine="242"/>
        <w:jc w:val="both"/>
        <w:rPr>
          <w:sz w:val="18"/>
          <w:szCs w:val="18"/>
        </w:rPr>
      </w:pPr>
      <w:r w:rsidRPr="00BB57B2">
        <w:rPr>
          <w:sz w:val="18"/>
          <w:szCs w:val="18"/>
        </w:rPr>
        <w:t>1. Внести изменения в постановление Администрации Марёвского муниципального округа от 06.05.2021 № 213 «Об утверждении муниципальной программы Марёвского муниципального округа «Энергосбережение в Марёвском муниципальном округе на 2021-2026 годы»:</w:t>
      </w:r>
    </w:p>
    <w:p w:rsidR="00BB57B2" w:rsidRPr="00BB57B2" w:rsidRDefault="00BB57B2" w:rsidP="00BB57B2">
      <w:pPr>
        <w:pStyle w:val="aa"/>
        <w:ind w:left="42" w:right="141" w:firstLine="242"/>
        <w:jc w:val="both"/>
        <w:rPr>
          <w:sz w:val="18"/>
          <w:szCs w:val="18"/>
        </w:rPr>
      </w:pPr>
      <w:r w:rsidRPr="00BB57B2">
        <w:rPr>
          <w:sz w:val="18"/>
          <w:szCs w:val="18"/>
        </w:rPr>
        <w:t>1.1.  В Паспорте муниципальной программы:</w:t>
      </w:r>
    </w:p>
    <w:p w:rsidR="00BB57B2" w:rsidRPr="00BB57B2" w:rsidRDefault="00BB57B2" w:rsidP="00BB57B2">
      <w:pPr>
        <w:pStyle w:val="aa"/>
        <w:ind w:left="42" w:right="141" w:firstLine="242"/>
        <w:jc w:val="both"/>
        <w:rPr>
          <w:sz w:val="18"/>
          <w:szCs w:val="18"/>
        </w:rPr>
      </w:pPr>
      <w:r w:rsidRPr="00BB57B2">
        <w:rPr>
          <w:sz w:val="18"/>
          <w:szCs w:val="18"/>
        </w:rPr>
        <w:t>1.1.1. Изложить пункт 6 Объемы и источники финансирования муниципальной</w:t>
      </w:r>
      <w:r w:rsidRPr="00BB57B2">
        <w:rPr>
          <w:b/>
          <w:sz w:val="18"/>
          <w:szCs w:val="18"/>
        </w:rPr>
        <w:t xml:space="preserve"> </w:t>
      </w:r>
      <w:r w:rsidRPr="00BB57B2">
        <w:rPr>
          <w:sz w:val="18"/>
          <w:szCs w:val="18"/>
        </w:rPr>
        <w:t>программы в целом и по годам реализации (тыс. руб.):</w:t>
      </w:r>
    </w:p>
    <w:p w:rsidR="00BB57B2" w:rsidRPr="00BB57B2" w:rsidRDefault="00BB57B2" w:rsidP="00BB57B2">
      <w:pPr>
        <w:pStyle w:val="aa"/>
        <w:ind w:left="42" w:right="141" w:firstLine="242"/>
        <w:jc w:val="both"/>
        <w:rPr>
          <w:sz w:val="18"/>
          <w:szCs w:val="18"/>
        </w:rPr>
      </w:pPr>
      <w:r w:rsidRPr="00BB57B2">
        <w:rPr>
          <w:sz w:val="18"/>
          <w:szCs w:val="18"/>
        </w:rPr>
        <w:t>в   редакции:</w:t>
      </w:r>
    </w:p>
    <w:p w:rsidR="00BB57B2" w:rsidRPr="00BB57B2" w:rsidRDefault="00BB57B2" w:rsidP="00BB57B2">
      <w:pPr>
        <w:pStyle w:val="aa"/>
        <w:ind w:left="42" w:right="141" w:firstLine="242"/>
        <w:jc w:val="both"/>
        <w:rPr>
          <w:sz w:val="18"/>
          <w:szCs w:val="18"/>
        </w:rPr>
      </w:pPr>
      <w:r w:rsidRPr="00BB57B2">
        <w:rPr>
          <w:sz w:val="18"/>
          <w:szCs w:val="18"/>
        </w:rPr>
        <w:t>6. Объемы и источники финансирования муниципальной программы в целом и по годам реализации (тыс. руб.):</w:t>
      </w:r>
    </w:p>
    <w:tbl>
      <w:tblPr>
        <w:tblW w:w="0" w:type="auto"/>
        <w:tblInd w:w="149" w:type="dxa"/>
        <w:tblLayout w:type="fixed"/>
        <w:tblCellMar>
          <w:left w:w="75" w:type="dxa"/>
          <w:right w:w="75" w:type="dxa"/>
        </w:tblCellMar>
        <w:tblLook w:val="04A0" w:firstRow="1" w:lastRow="0" w:firstColumn="1" w:lastColumn="0" w:noHBand="0" w:noVBand="1"/>
      </w:tblPr>
      <w:tblGrid>
        <w:gridCol w:w="1287"/>
        <w:gridCol w:w="1548"/>
        <w:gridCol w:w="1872"/>
        <w:gridCol w:w="1672"/>
        <w:gridCol w:w="1982"/>
        <w:gridCol w:w="1417"/>
      </w:tblGrid>
      <w:tr w:rsidR="00BB57B2" w:rsidRPr="00BB57B2" w:rsidTr="00BB57B2">
        <w:trPr>
          <w:trHeight w:val="20"/>
        </w:trPr>
        <w:tc>
          <w:tcPr>
            <w:tcW w:w="1287" w:type="dxa"/>
            <w:vMerge w:val="restart"/>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Год</w:t>
            </w:r>
          </w:p>
        </w:tc>
        <w:tc>
          <w:tcPr>
            <w:tcW w:w="8491" w:type="dxa"/>
            <w:gridSpan w:val="5"/>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Источник финансирования</w:t>
            </w:r>
          </w:p>
        </w:tc>
      </w:tr>
      <w:tr w:rsidR="00BB57B2" w:rsidRPr="00BB57B2" w:rsidTr="00BB57B2">
        <w:trPr>
          <w:trHeight w:val="2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43" w:right="-52"/>
              <w:rPr>
                <w:sz w:val="18"/>
                <w:szCs w:val="18"/>
              </w:rPr>
            </w:pPr>
          </w:p>
        </w:tc>
        <w:tc>
          <w:tcPr>
            <w:tcW w:w="1548"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jc w:val="center"/>
              <w:rPr>
                <w:sz w:val="18"/>
                <w:szCs w:val="18"/>
              </w:rPr>
            </w:pPr>
            <w:r w:rsidRPr="00BB57B2">
              <w:rPr>
                <w:sz w:val="18"/>
                <w:szCs w:val="18"/>
              </w:rPr>
              <w:t>областной бюджет</w:t>
            </w:r>
          </w:p>
        </w:tc>
        <w:tc>
          <w:tcPr>
            <w:tcW w:w="1872"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jc w:val="center"/>
              <w:rPr>
                <w:sz w:val="18"/>
                <w:szCs w:val="18"/>
              </w:rPr>
            </w:pPr>
            <w:proofErr w:type="gramStart"/>
            <w:r w:rsidRPr="00BB57B2">
              <w:rPr>
                <w:sz w:val="18"/>
                <w:szCs w:val="18"/>
              </w:rPr>
              <w:t>федеральный  бюджет</w:t>
            </w:r>
            <w:proofErr w:type="gramEnd"/>
          </w:p>
        </w:tc>
        <w:tc>
          <w:tcPr>
            <w:tcW w:w="1672"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jc w:val="center"/>
              <w:rPr>
                <w:sz w:val="18"/>
                <w:szCs w:val="18"/>
              </w:rPr>
            </w:pPr>
            <w:r w:rsidRPr="00BB57B2">
              <w:rPr>
                <w:sz w:val="18"/>
                <w:szCs w:val="18"/>
              </w:rPr>
              <w:t>местные бюджеты</w:t>
            </w:r>
          </w:p>
        </w:tc>
        <w:tc>
          <w:tcPr>
            <w:tcW w:w="1982"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 xml:space="preserve">внебюджетные средства  </w:t>
            </w:r>
          </w:p>
        </w:tc>
        <w:tc>
          <w:tcPr>
            <w:tcW w:w="1417"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всего</w:t>
            </w:r>
          </w:p>
        </w:tc>
      </w:tr>
      <w:tr w:rsidR="00BB57B2" w:rsidRPr="00BB57B2" w:rsidTr="00BB57B2">
        <w:trPr>
          <w:trHeight w:val="20"/>
        </w:trPr>
        <w:tc>
          <w:tcPr>
            <w:tcW w:w="1287"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1</w:t>
            </w:r>
          </w:p>
        </w:tc>
        <w:tc>
          <w:tcPr>
            <w:tcW w:w="1548"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2</w:t>
            </w:r>
          </w:p>
        </w:tc>
        <w:tc>
          <w:tcPr>
            <w:tcW w:w="1872"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3</w:t>
            </w:r>
          </w:p>
        </w:tc>
        <w:tc>
          <w:tcPr>
            <w:tcW w:w="1672"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4</w:t>
            </w:r>
          </w:p>
        </w:tc>
        <w:tc>
          <w:tcPr>
            <w:tcW w:w="1982"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5</w:t>
            </w:r>
          </w:p>
        </w:tc>
        <w:tc>
          <w:tcPr>
            <w:tcW w:w="1417"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6</w:t>
            </w:r>
          </w:p>
        </w:tc>
      </w:tr>
      <w:tr w:rsidR="00BB57B2" w:rsidRPr="00BB57B2" w:rsidTr="00BB57B2">
        <w:trPr>
          <w:trHeight w:val="20"/>
        </w:trPr>
        <w:tc>
          <w:tcPr>
            <w:tcW w:w="1287"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2021</w:t>
            </w:r>
          </w:p>
        </w:tc>
        <w:tc>
          <w:tcPr>
            <w:tcW w:w="1548" w:type="dxa"/>
            <w:tcBorders>
              <w:top w:val="nil"/>
              <w:left w:val="single" w:sz="4" w:space="0" w:color="auto"/>
              <w:bottom w:val="single" w:sz="4" w:space="0" w:color="auto"/>
              <w:right w:val="single" w:sz="4" w:space="0" w:color="auto"/>
            </w:tcBorders>
            <w:vAlign w:val="center"/>
            <w:hideMark/>
          </w:tcPr>
          <w:p w:rsidR="00BB57B2" w:rsidRPr="00BB57B2" w:rsidRDefault="00BB57B2" w:rsidP="00BB57B2">
            <w:pPr>
              <w:pStyle w:val="aa"/>
              <w:ind w:left="-43" w:right="-52"/>
              <w:rPr>
                <w:sz w:val="18"/>
                <w:szCs w:val="18"/>
              </w:rPr>
            </w:pPr>
            <w:r w:rsidRPr="00BB57B2">
              <w:rPr>
                <w:sz w:val="18"/>
                <w:szCs w:val="18"/>
              </w:rPr>
              <w:t>0</w:t>
            </w:r>
          </w:p>
        </w:tc>
        <w:tc>
          <w:tcPr>
            <w:tcW w:w="1872" w:type="dxa"/>
            <w:tcBorders>
              <w:top w:val="nil"/>
              <w:left w:val="single" w:sz="4" w:space="0" w:color="auto"/>
              <w:bottom w:val="single" w:sz="4" w:space="0" w:color="auto"/>
              <w:right w:val="single" w:sz="4" w:space="0" w:color="auto"/>
            </w:tcBorders>
            <w:vAlign w:val="center"/>
            <w:hideMark/>
          </w:tcPr>
          <w:p w:rsidR="00BB57B2" w:rsidRPr="00BB57B2" w:rsidRDefault="00BB57B2" w:rsidP="00BB57B2">
            <w:pPr>
              <w:pStyle w:val="aa"/>
              <w:ind w:left="-43" w:right="-52"/>
              <w:rPr>
                <w:sz w:val="18"/>
                <w:szCs w:val="18"/>
              </w:rPr>
            </w:pPr>
            <w:r w:rsidRPr="00BB57B2">
              <w:rPr>
                <w:sz w:val="18"/>
                <w:szCs w:val="18"/>
              </w:rPr>
              <w:t>0</w:t>
            </w:r>
          </w:p>
        </w:tc>
        <w:tc>
          <w:tcPr>
            <w:tcW w:w="1672" w:type="dxa"/>
            <w:tcBorders>
              <w:top w:val="nil"/>
              <w:left w:val="single" w:sz="4" w:space="0" w:color="auto"/>
              <w:bottom w:val="single" w:sz="4" w:space="0" w:color="auto"/>
              <w:right w:val="single" w:sz="4" w:space="0" w:color="auto"/>
            </w:tcBorders>
            <w:vAlign w:val="center"/>
            <w:hideMark/>
          </w:tcPr>
          <w:p w:rsidR="00BB57B2" w:rsidRPr="00BB57B2" w:rsidRDefault="00BB57B2" w:rsidP="00BB57B2">
            <w:pPr>
              <w:pStyle w:val="aa"/>
              <w:ind w:left="-43" w:right="-52"/>
              <w:rPr>
                <w:sz w:val="18"/>
                <w:szCs w:val="18"/>
              </w:rPr>
            </w:pPr>
            <w:r w:rsidRPr="00BB57B2">
              <w:rPr>
                <w:sz w:val="18"/>
                <w:szCs w:val="18"/>
              </w:rPr>
              <w:t>21,0</w:t>
            </w:r>
          </w:p>
        </w:tc>
        <w:tc>
          <w:tcPr>
            <w:tcW w:w="1982" w:type="dxa"/>
            <w:tcBorders>
              <w:top w:val="nil"/>
              <w:left w:val="single" w:sz="4" w:space="0" w:color="auto"/>
              <w:bottom w:val="single" w:sz="4" w:space="0" w:color="auto"/>
              <w:right w:val="single" w:sz="4" w:space="0" w:color="auto"/>
            </w:tcBorders>
            <w:vAlign w:val="center"/>
            <w:hideMark/>
          </w:tcPr>
          <w:p w:rsidR="00BB57B2" w:rsidRPr="00BB57B2" w:rsidRDefault="00BB57B2" w:rsidP="00BB57B2">
            <w:pPr>
              <w:pStyle w:val="aa"/>
              <w:ind w:left="-43" w:right="-52"/>
              <w:rPr>
                <w:sz w:val="18"/>
                <w:szCs w:val="18"/>
              </w:rPr>
            </w:pPr>
            <w:r w:rsidRPr="00BB57B2">
              <w:rPr>
                <w:sz w:val="18"/>
                <w:szCs w:val="18"/>
              </w:rPr>
              <w:t>0</w:t>
            </w:r>
          </w:p>
        </w:tc>
        <w:tc>
          <w:tcPr>
            <w:tcW w:w="1417" w:type="dxa"/>
            <w:tcBorders>
              <w:top w:val="nil"/>
              <w:left w:val="single" w:sz="4" w:space="0" w:color="auto"/>
              <w:bottom w:val="single" w:sz="4" w:space="0" w:color="auto"/>
              <w:right w:val="single" w:sz="4" w:space="0" w:color="auto"/>
            </w:tcBorders>
            <w:vAlign w:val="center"/>
            <w:hideMark/>
          </w:tcPr>
          <w:p w:rsidR="00BB57B2" w:rsidRPr="00BB57B2" w:rsidRDefault="00BB57B2" w:rsidP="00BB57B2">
            <w:pPr>
              <w:pStyle w:val="aa"/>
              <w:ind w:left="-43" w:right="-52"/>
              <w:rPr>
                <w:sz w:val="18"/>
                <w:szCs w:val="18"/>
              </w:rPr>
            </w:pPr>
            <w:r w:rsidRPr="00BB57B2">
              <w:rPr>
                <w:sz w:val="18"/>
                <w:szCs w:val="18"/>
              </w:rPr>
              <w:t>21,0</w:t>
            </w:r>
          </w:p>
        </w:tc>
      </w:tr>
      <w:tr w:rsidR="00BB57B2" w:rsidRPr="00BB57B2" w:rsidTr="00BB57B2">
        <w:trPr>
          <w:trHeight w:val="20"/>
        </w:trPr>
        <w:tc>
          <w:tcPr>
            <w:tcW w:w="1287"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2022</w:t>
            </w:r>
          </w:p>
        </w:tc>
        <w:tc>
          <w:tcPr>
            <w:tcW w:w="1548"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872"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672"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50,0</w:t>
            </w:r>
          </w:p>
        </w:tc>
        <w:tc>
          <w:tcPr>
            <w:tcW w:w="1982"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417"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50,0</w:t>
            </w:r>
          </w:p>
        </w:tc>
      </w:tr>
      <w:tr w:rsidR="00BB57B2" w:rsidRPr="00BB57B2" w:rsidTr="00BB57B2">
        <w:trPr>
          <w:trHeight w:val="20"/>
        </w:trPr>
        <w:tc>
          <w:tcPr>
            <w:tcW w:w="1287"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2023</w:t>
            </w:r>
          </w:p>
        </w:tc>
        <w:tc>
          <w:tcPr>
            <w:tcW w:w="1548"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872" w:type="dxa"/>
            <w:tcBorders>
              <w:top w:val="nil"/>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672" w:type="dxa"/>
            <w:tcBorders>
              <w:top w:val="nil"/>
              <w:left w:val="single" w:sz="4" w:space="0" w:color="auto"/>
              <w:bottom w:val="single" w:sz="4" w:space="0" w:color="auto"/>
              <w:right w:val="single" w:sz="4" w:space="0" w:color="auto"/>
            </w:tcBorders>
            <w:vAlign w:val="center"/>
            <w:hideMark/>
          </w:tcPr>
          <w:p w:rsidR="00BB57B2" w:rsidRPr="00BB57B2" w:rsidRDefault="00BB57B2" w:rsidP="00BB57B2">
            <w:pPr>
              <w:pStyle w:val="aa"/>
              <w:ind w:left="-43" w:right="-52"/>
              <w:rPr>
                <w:sz w:val="18"/>
                <w:szCs w:val="18"/>
              </w:rPr>
            </w:pPr>
            <w:r w:rsidRPr="00BB57B2">
              <w:rPr>
                <w:sz w:val="18"/>
                <w:szCs w:val="18"/>
              </w:rPr>
              <w:t>70,0</w:t>
            </w:r>
          </w:p>
        </w:tc>
        <w:tc>
          <w:tcPr>
            <w:tcW w:w="1982" w:type="dxa"/>
            <w:tcBorders>
              <w:top w:val="nil"/>
              <w:left w:val="single" w:sz="4" w:space="0" w:color="auto"/>
              <w:bottom w:val="single" w:sz="4" w:space="0" w:color="auto"/>
              <w:right w:val="single" w:sz="4" w:space="0" w:color="auto"/>
            </w:tcBorders>
            <w:vAlign w:val="center"/>
            <w:hideMark/>
          </w:tcPr>
          <w:p w:rsidR="00BB57B2" w:rsidRPr="00BB57B2" w:rsidRDefault="00BB57B2" w:rsidP="00BB57B2">
            <w:pPr>
              <w:pStyle w:val="aa"/>
              <w:ind w:left="-43" w:right="-52"/>
              <w:rPr>
                <w:sz w:val="18"/>
                <w:szCs w:val="18"/>
              </w:rPr>
            </w:pPr>
            <w:r w:rsidRPr="00BB57B2">
              <w:rPr>
                <w:sz w:val="18"/>
                <w:szCs w:val="18"/>
              </w:rPr>
              <w:t>0</w:t>
            </w:r>
          </w:p>
        </w:tc>
        <w:tc>
          <w:tcPr>
            <w:tcW w:w="1417" w:type="dxa"/>
            <w:tcBorders>
              <w:top w:val="nil"/>
              <w:left w:val="single" w:sz="4" w:space="0" w:color="auto"/>
              <w:bottom w:val="single" w:sz="4" w:space="0" w:color="auto"/>
              <w:right w:val="single" w:sz="4" w:space="0" w:color="auto"/>
            </w:tcBorders>
            <w:vAlign w:val="center"/>
            <w:hideMark/>
          </w:tcPr>
          <w:p w:rsidR="00BB57B2" w:rsidRPr="00BB57B2" w:rsidRDefault="00BB57B2" w:rsidP="00BB57B2">
            <w:pPr>
              <w:pStyle w:val="aa"/>
              <w:ind w:left="-43" w:right="-52"/>
              <w:rPr>
                <w:sz w:val="18"/>
                <w:szCs w:val="18"/>
              </w:rPr>
            </w:pPr>
            <w:r w:rsidRPr="00BB57B2">
              <w:rPr>
                <w:sz w:val="18"/>
                <w:szCs w:val="18"/>
              </w:rPr>
              <w:t>70,0</w:t>
            </w:r>
          </w:p>
        </w:tc>
      </w:tr>
      <w:tr w:rsidR="00BB57B2" w:rsidRPr="00BB57B2" w:rsidTr="00BB57B2">
        <w:trPr>
          <w:trHeight w:val="20"/>
        </w:trPr>
        <w:tc>
          <w:tcPr>
            <w:tcW w:w="1287"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2024</w:t>
            </w:r>
          </w:p>
        </w:tc>
        <w:tc>
          <w:tcPr>
            <w:tcW w:w="1548"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30,0</w:t>
            </w:r>
          </w:p>
        </w:tc>
        <w:tc>
          <w:tcPr>
            <w:tcW w:w="198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30,0</w:t>
            </w:r>
          </w:p>
        </w:tc>
      </w:tr>
      <w:tr w:rsidR="00BB57B2" w:rsidRPr="00BB57B2" w:rsidTr="00BB57B2">
        <w:trPr>
          <w:trHeight w:val="20"/>
        </w:trPr>
        <w:tc>
          <w:tcPr>
            <w:tcW w:w="1287"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2025</w:t>
            </w:r>
          </w:p>
        </w:tc>
        <w:tc>
          <w:tcPr>
            <w:tcW w:w="1548"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30,0</w:t>
            </w:r>
          </w:p>
        </w:tc>
        <w:tc>
          <w:tcPr>
            <w:tcW w:w="198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30,0</w:t>
            </w:r>
          </w:p>
        </w:tc>
      </w:tr>
      <w:tr w:rsidR="00BB57B2" w:rsidRPr="00BB57B2" w:rsidTr="00BB57B2">
        <w:trPr>
          <w:trHeight w:val="20"/>
        </w:trPr>
        <w:tc>
          <w:tcPr>
            <w:tcW w:w="1287"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2026</w:t>
            </w:r>
          </w:p>
        </w:tc>
        <w:tc>
          <w:tcPr>
            <w:tcW w:w="1548"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98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r>
      <w:tr w:rsidR="00BB57B2" w:rsidRPr="00BB57B2" w:rsidTr="00BB57B2">
        <w:trPr>
          <w:trHeight w:val="20"/>
        </w:trPr>
        <w:tc>
          <w:tcPr>
            <w:tcW w:w="1287"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43" w:right="-52"/>
              <w:rPr>
                <w:sz w:val="18"/>
                <w:szCs w:val="18"/>
              </w:rPr>
            </w:pPr>
            <w:r w:rsidRPr="00BB57B2">
              <w:rPr>
                <w:sz w:val="18"/>
                <w:szCs w:val="18"/>
              </w:rPr>
              <w:t>Итого:</w:t>
            </w:r>
          </w:p>
        </w:tc>
        <w:tc>
          <w:tcPr>
            <w:tcW w:w="1548"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201,0</w:t>
            </w:r>
          </w:p>
        </w:tc>
        <w:tc>
          <w:tcPr>
            <w:tcW w:w="198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43" w:right="-52"/>
              <w:rPr>
                <w:sz w:val="18"/>
                <w:szCs w:val="18"/>
              </w:rPr>
            </w:pPr>
            <w:r w:rsidRPr="00BB57B2">
              <w:rPr>
                <w:sz w:val="18"/>
                <w:szCs w:val="18"/>
              </w:rPr>
              <w:t>201,0</w:t>
            </w:r>
          </w:p>
        </w:tc>
      </w:tr>
    </w:tbl>
    <w:p w:rsidR="00BB57B2" w:rsidRPr="00BB57B2" w:rsidRDefault="00BB57B2" w:rsidP="00BB57B2">
      <w:pPr>
        <w:pStyle w:val="aa"/>
        <w:ind w:left="42" w:right="141"/>
        <w:rPr>
          <w:sz w:val="18"/>
          <w:szCs w:val="18"/>
        </w:rPr>
      </w:pPr>
    </w:p>
    <w:p w:rsidR="00BB57B2" w:rsidRDefault="00BB57B2" w:rsidP="00F2691E">
      <w:pPr>
        <w:pStyle w:val="aa"/>
        <w:ind w:left="42" w:right="141"/>
        <w:rPr>
          <w:sz w:val="18"/>
          <w:szCs w:val="18"/>
        </w:rPr>
      </w:pPr>
      <w:r w:rsidRPr="00BB57B2">
        <w:rPr>
          <w:sz w:val="18"/>
          <w:szCs w:val="18"/>
        </w:rPr>
        <w:t>1.1.2. В разделе Мероприятия муниципальной программы   п 2.1</w:t>
      </w:r>
      <w:proofErr w:type="gramStart"/>
      <w:r w:rsidRPr="00BB57B2">
        <w:rPr>
          <w:sz w:val="18"/>
          <w:szCs w:val="18"/>
        </w:rPr>
        <w:t>,  изложить</w:t>
      </w:r>
      <w:proofErr w:type="gramEnd"/>
      <w:r w:rsidRPr="00BB57B2">
        <w:rPr>
          <w:sz w:val="18"/>
          <w:szCs w:val="18"/>
        </w:rPr>
        <w:t xml:space="preserve"> в редакции:</w:t>
      </w:r>
    </w:p>
    <w:p w:rsidR="00BB57B2" w:rsidRPr="00BB57B2" w:rsidRDefault="00BB57B2" w:rsidP="00BB57B2">
      <w:pPr>
        <w:pStyle w:val="aa"/>
        <w:numPr>
          <w:ilvl w:val="0"/>
          <w:numId w:val="21"/>
        </w:numPr>
        <w:ind w:right="141"/>
        <w:jc w:val="center"/>
        <w:rPr>
          <w:bCs/>
          <w:sz w:val="18"/>
          <w:szCs w:val="18"/>
        </w:rPr>
      </w:pPr>
      <w:proofErr w:type="gramStart"/>
      <w:r w:rsidRPr="00BB57B2">
        <w:rPr>
          <w:bCs/>
          <w:sz w:val="18"/>
          <w:szCs w:val="18"/>
        </w:rPr>
        <w:t>.Мероприятия</w:t>
      </w:r>
      <w:proofErr w:type="gramEnd"/>
      <w:r w:rsidRPr="00BB57B2">
        <w:rPr>
          <w:bCs/>
          <w:sz w:val="18"/>
          <w:szCs w:val="18"/>
        </w:rPr>
        <w:t xml:space="preserve"> муниципальной программы</w:t>
      </w:r>
    </w:p>
    <w:tbl>
      <w:tblPr>
        <w:tblW w:w="1059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3192"/>
        <w:gridCol w:w="812"/>
        <w:gridCol w:w="756"/>
        <w:gridCol w:w="1611"/>
        <w:gridCol w:w="854"/>
        <w:gridCol w:w="476"/>
        <w:gridCol w:w="518"/>
        <w:gridCol w:w="504"/>
        <w:gridCol w:w="490"/>
        <w:gridCol w:w="462"/>
        <w:gridCol w:w="490"/>
      </w:tblGrid>
      <w:tr w:rsidR="00BB57B2" w:rsidRPr="00BB57B2" w:rsidTr="00BB57B2">
        <w:trPr>
          <w:trHeight w:val="20"/>
        </w:trPr>
        <w:tc>
          <w:tcPr>
            <w:tcW w:w="433" w:type="dxa"/>
            <w:vMerge w:val="restart"/>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 xml:space="preserve">№ </w:t>
            </w:r>
            <w:r w:rsidRPr="00BB57B2">
              <w:rPr>
                <w:sz w:val="18"/>
                <w:szCs w:val="18"/>
              </w:rPr>
              <w:br/>
              <w:t>п/п</w:t>
            </w:r>
          </w:p>
        </w:tc>
        <w:tc>
          <w:tcPr>
            <w:tcW w:w="3192" w:type="dxa"/>
            <w:vMerge w:val="restart"/>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 xml:space="preserve">Наименование </w:t>
            </w:r>
            <w:r w:rsidRPr="00BB57B2">
              <w:rPr>
                <w:sz w:val="18"/>
                <w:szCs w:val="18"/>
              </w:rPr>
              <w:br/>
              <w:t>мероприятия</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Исполнитель</w:t>
            </w:r>
          </w:p>
        </w:tc>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 xml:space="preserve">Срок </w:t>
            </w:r>
            <w:r w:rsidRPr="00BB57B2">
              <w:rPr>
                <w:sz w:val="18"/>
                <w:szCs w:val="18"/>
              </w:rPr>
              <w:br/>
              <w:t>реализации</w:t>
            </w:r>
          </w:p>
        </w:tc>
        <w:tc>
          <w:tcPr>
            <w:tcW w:w="1611" w:type="dxa"/>
            <w:vMerge w:val="restart"/>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Целевой показатель (номер целевого показателя из паспорта муниципальной программы)</w:t>
            </w: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 xml:space="preserve">Источник </w:t>
            </w:r>
            <w:r w:rsidRPr="00BB57B2">
              <w:rPr>
                <w:sz w:val="18"/>
                <w:szCs w:val="18"/>
              </w:rPr>
              <w:br/>
            </w:r>
            <w:proofErr w:type="gramStart"/>
            <w:r w:rsidRPr="00BB57B2">
              <w:rPr>
                <w:sz w:val="18"/>
                <w:szCs w:val="18"/>
              </w:rPr>
              <w:t>финанси-</w:t>
            </w:r>
            <w:r w:rsidRPr="00BB57B2">
              <w:rPr>
                <w:sz w:val="18"/>
                <w:szCs w:val="18"/>
              </w:rPr>
              <w:br/>
              <w:t>рования</w:t>
            </w:r>
            <w:proofErr w:type="gramEnd"/>
          </w:p>
        </w:tc>
        <w:tc>
          <w:tcPr>
            <w:tcW w:w="2940" w:type="dxa"/>
            <w:gridSpan w:val="6"/>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Объем финансирования по годам (тыс.руб.)</w:t>
            </w:r>
          </w:p>
        </w:tc>
      </w:tr>
      <w:tr w:rsidR="00BB57B2" w:rsidRPr="00BB57B2" w:rsidTr="00BB57B2">
        <w:trPr>
          <w:trHeight w:val="20"/>
        </w:trPr>
        <w:tc>
          <w:tcPr>
            <w:tcW w:w="433" w:type="dxa"/>
            <w:vMerge/>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2021</w:t>
            </w:r>
          </w:p>
        </w:tc>
        <w:tc>
          <w:tcPr>
            <w:tcW w:w="518"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2022</w:t>
            </w:r>
          </w:p>
        </w:tc>
        <w:tc>
          <w:tcPr>
            <w:tcW w:w="504"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2023</w:t>
            </w:r>
          </w:p>
        </w:tc>
        <w:tc>
          <w:tcPr>
            <w:tcW w:w="490"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2024</w:t>
            </w:r>
          </w:p>
        </w:tc>
        <w:tc>
          <w:tcPr>
            <w:tcW w:w="462"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2025</w:t>
            </w:r>
          </w:p>
        </w:tc>
        <w:tc>
          <w:tcPr>
            <w:tcW w:w="490"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2026</w:t>
            </w:r>
          </w:p>
        </w:tc>
      </w:tr>
      <w:tr w:rsidR="00BB57B2" w:rsidRPr="00BB57B2" w:rsidTr="00BB57B2">
        <w:trPr>
          <w:trHeight w:val="20"/>
        </w:trPr>
        <w:tc>
          <w:tcPr>
            <w:tcW w:w="433"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1</w:t>
            </w:r>
          </w:p>
        </w:tc>
        <w:tc>
          <w:tcPr>
            <w:tcW w:w="3192"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4</w:t>
            </w:r>
          </w:p>
        </w:tc>
        <w:tc>
          <w:tcPr>
            <w:tcW w:w="1611"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7</w:t>
            </w:r>
          </w:p>
        </w:tc>
        <w:tc>
          <w:tcPr>
            <w:tcW w:w="518"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8</w:t>
            </w:r>
          </w:p>
        </w:tc>
        <w:tc>
          <w:tcPr>
            <w:tcW w:w="504"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9</w:t>
            </w:r>
          </w:p>
        </w:tc>
        <w:tc>
          <w:tcPr>
            <w:tcW w:w="490"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10</w:t>
            </w:r>
          </w:p>
        </w:tc>
        <w:tc>
          <w:tcPr>
            <w:tcW w:w="46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11</w:t>
            </w:r>
          </w:p>
        </w:tc>
        <w:tc>
          <w:tcPr>
            <w:tcW w:w="490"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12</w:t>
            </w:r>
          </w:p>
        </w:tc>
      </w:tr>
      <w:tr w:rsidR="00BB57B2" w:rsidRPr="00BB57B2" w:rsidTr="00BB57B2">
        <w:trPr>
          <w:trHeight w:val="20"/>
        </w:trPr>
        <w:tc>
          <w:tcPr>
            <w:tcW w:w="433"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2.</w:t>
            </w:r>
          </w:p>
        </w:tc>
        <w:tc>
          <w:tcPr>
            <w:tcW w:w="10165" w:type="dxa"/>
            <w:gridSpan w:val="11"/>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 xml:space="preserve">Задача 2. Повышение энергетической эффективности на территории округа                                         </w:t>
            </w:r>
          </w:p>
        </w:tc>
      </w:tr>
      <w:tr w:rsidR="00BB57B2" w:rsidRPr="00BB57B2" w:rsidTr="00BB57B2">
        <w:trPr>
          <w:trHeight w:val="20"/>
        </w:trPr>
        <w:tc>
          <w:tcPr>
            <w:tcW w:w="433" w:type="dxa"/>
            <w:vMerge w:val="restart"/>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2.1.</w:t>
            </w:r>
          </w:p>
        </w:tc>
        <w:tc>
          <w:tcPr>
            <w:tcW w:w="319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Приобретение светодиодных светильников для замены люминесцентных ламп в административных зданиях</w:t>
            </w:r>
          </w:p>
        </w:tc>
        <w:tc>
          <w:tcPr>
            <w:tcW w:w="812"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p w:rsidR="00BB57B2" w:rsidRPr="00BB57B2" w:rsidRDefault="00BB57B2" w:rsidP="00BB57B2">
            <w:pPr>
              <w:pStyle w:val="aa"/>
              <w:ind w:left="-53" w:right="-80"/>
              <w:rPr>
                <w:sz w:val="18"/>
                <w:szCs w:val="18"/>
              </w:rPr>
            </w:pPr>
            <w:r w:rsidRPr="00BB57B2">
              <w:rPr>
                <w:sz w:val="18"/>
                <w:szCs w:val="18"/>
              </w:rPr>
              <w:t>отдел</w:t>
            </w:r>
          </w:p>
        </w:tc>
        <w:tc>
          <w:tcPr>
            <w:tcW w:w="756"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2021 год</w:t>
            </w:r>
          </w:p>
        </w:tc>
        <w:tc>
          <w:tcPr>
            <w:tcW w:w="1611"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1.2.1.</w:t>
            </w:r>
          </w:p>
        </w:tc>
        <w:tc>
          <w:tcPr>
            <w:tcW w:w="854"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местные бюджеты</w:t>
            </w:r>
          </w:p>
        </w:tc>
        <w:tc>
          <w:tcPr>
            <w:tcW w:w="476"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p w:rsidR="00BB57B2" w:rsidRPr="00BB57B2" w:rsidRDefault="00BB57B2" w:rsidP="00BB57B2">
            <w:pPr>
              <w:pStyle w:val="aa"/>
              <w:ind w:left="-53" w:right="-80"/>
              <w:rPr>
                <w:sz w:val="18"/>
                <w:szCs w:val="18"/>
              </w:rPr>
            </w:pPr>
            <w:r w:rsidRPr="00BB57B2">
              <w:rPr>
                <w:sz w:val="18"/>
                <w:szCs w:val="18"/>
              </w:rPr>
              <w:t>21,0</w:t>
            </w:r>
          </w:p>
        </w:tc>
        <w:tc>
          <w:tcPr>
            <w:tcW w:w="518"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tc>
        <w:tc>
          <w:tcPr>
            <w:tcW w:w="462"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tc>
      </w:tr>
      <w:tr w:rsidR="00BB57B2" w:rsidRPr="00BB57B2" w:rsidTr="00BB57B2">
        <w:trPr>
          <w:trHeight w:val="20"/>
        </w:trPr>
        <w:tc>
          <w:tcPr>
            <w:tcW w:w="433" w:type="dxa"/>
            <w:vMerge/>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p>
        </w:tc>
        <w:tc>
          <w:tcPr>
            <w:tcW w:w="319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Приобретение и установка энергосберегающих светильников и фотореле для уличного освещения</w:t>
            </w:r>
          </w:p>
        </w:tc>
        <w:tc>
          <w:tcPr>
            <w:tcW w:w="812"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p w:rsidR="00BB57B2" w:rsidRPr="00BB57B2" w:rsidRDefault="00BB57B2" w:rsidP="00BB57B2">
            <w:pPr>
              <w:pStyle w:val="aa"/>
              <w:ind w:left="-53" w:right="-80"/>
              <w:rPr>
                <w:sz w:val="18"/>
                <w:szCs w:val="18"/>
              </w:rPr>
            </w:pPr>
            <w:r w:rsidRPr="00BB57B2">
              <w:rPr>
                <w:sz w:val="18"/>
                <w:szCs w:val="18"/>
              </w:rPr>
              <w:t>отдел</w:t>
            </w:r>
          </w:p>
        </w:tc>
        <w:tc>
          <w:tcPr>
            <w:tcW w:w="756"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2022-2025 годы</w:t>
            </w:r>
          </w:p>
        </w:tc>
        <w:tc>
          <w:tcPr>
            <w:tcW w:w="1611"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1.2.1.</w:t>
            </w:r>
          </w:p>
        </w:tc>
        <w:tc>
          <w:tcPr>
            <w:tcW w:w="854" w:type="dxa"/>
            <w:tcBorders>
              <w:top w:val="single" w:sz="4" w:space="0" w:color="auto"/>
              <w:left w:val="single" w:sz="4" w:space="0" w:color="auto"/>
              <w:bottom w:val="single" w:sz="4" w:space="0" w:color="auto"/>
              <w:right w:val="single" w:sz="4" w:space="0" w:color="auto"/>
            </w:tcBorders>
            <w:vAlign w:val="center"/>
            <w:hideMark/>
          </w:tcPr>
          <w:p w:rsidR="00BB57B2" w:rsidRPr="00BB57B2" w:rsidRDefault="00BB57B2" w:rsidP="00BB57B2">
            <w:pPr>
              <w:pStyle w:val="aa"/>
              <w:ind w:left="-53" w:right="-80"/>
              <w:rPr>
                <w:sz w:val="18"/>
                <w:szCs w:val="18"/>
              </w:rPr>
            </w:pPr>
            <w:r w:rsidRPr="00BB57B2">
              <w:rPr>
                <w:sz w:val="18"/>
                <w:szCs w:val="18"/>
              </w:rPr>
              <w:t>местные бюджеты</w:t>
            </w:r>
          </w:p>
        </w:tc>
        <w:tc>
          <w:tcPr>
            <w:tcW w:w="476"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0</w:t>
            </w:r>
          </w:p>
        </w:tc>
        <w:tc>
          <w:tcPr>
            <w:tcW w:w="518"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50,0</w:t>
            </w:r>
          </w:p>
        </w:tc>
        <w:tc>
          <w:tcPr>
            <w:tcW w:w="504"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70,0</w:t>
            </w:r>
          </w:p>
        </w:tc>
        <w:tc>
          <w:tcPr>
            <w:tcW w:w="490"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30,0</w:t>
            </w:r>
          </w:p>
        </w:tc>
        <w:tc>
          <w:tcPr>
            <w:tcW w:w="46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30,0</w:t>
            </w:r>
          </w:p>
        </w:tc>
        <w:tc>
          <w:tcPr>
            <w:tcW w:w="490"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w:t>
            </w:r>
          </w:p>
        </w:tc>
      </w:tr>
      <w:tr w:rsidR="00BB57B2" w:rsidRPr="00BB57B2" w:rsidTr="00BB57B2">
        <w:trPr>
          <w:trHeight w:val="20"/>
        </w:trPr>
        <w:tc>
          <w:tcPr>
            <w:tcW w:w="433"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tc>
        <w:tc>
          <w:tcPr>
            <w:tcW w:w="319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b/>
                <w:sz w:val="18"/>
                <w:szCs w:val="18"/>
              </w:rPr>
            </w:pPr>
            <w:r w:rsidRPr="00BB57B2">
              <w:rPr>
                <w:b/>
                <w:sz w:val="18"/>
                <w:szCs w:val="18"/>
              </w:rPr>
              <w:t>ИТОГО</w:t>
            </w:r>
          </w:p>
        </w:tc>
        <w:tc>
          <w:tcPr>
            <w:tcW w:w="812"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tc>
        <w:tc>
          <w:tcPr>
            <w:tcW w:w="1611"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tc>
        <w:tc>
          <w:tcPr>
            <w:tcW w:w="854"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tc>
        <w:tc>
          <w:tcPr>
            <w:tcW w:w="476"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21,0</w:t>
            </w:r>
          </w:p>
        </w:tc>
        <w:tc>
          <w:tcPr>
            <w:tcW w:w="518"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50,0</w:t>
            </w:r>
          </w:p>
        </w:tc>
        <w:tc>
          <w:tcPr>
            <w:tcW w:w="504"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70,0</w:t>
            </w:r>
          </w:p>
        </w:tc>
        <w:tc>
          <w:tcPr>
            <w:tcW w:w="490"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30,0</w:t>
            </w:r>
          </w:p>
        </w:tc>
        <w:tc>
          <w:tcPr>
            <w:tcW w:w="462" w:type="dxa"/>
            <w:tcBorders>
              <w:top w:val="single" w:sz="4" w:space="0" w:color="auto"/>
              <w:left w:val="single" w:sz="4" w:space="0" w:color="auto"/>
              <w:bottom w:val="single" w:sz="4" w:space="0" w:color="auto"/>
              <w:right w:val="single" w:sz="4" w:space="0" w:color="auto"/>
            </w:tcBorders>
            <w:hideMark/>
          </w:tcPr>
          <w:p w:rsidR="00BB57B2" w:rsidRPr="00BB57B2" w:rsidRDefault="00BB57B2" w:rsidP="00BB57B2">
            <w:pPr>
              <w:pStyle w:val="aa"/>
              <w:ind w:left="-53" w:right="-80"/>
              <w:rPr>
                <w:sz w:val="18"/>
                <w:szCs w:val="18"/>
              </w:rPr>
            </w:pPr>
            <w:r w:rsidRPr="00BB57B2">
              <w:rPr>
                <w:sz w:val="18"/>
                <w:szCs w:val="18"/>
              </w:rPr>
              <w:t>30,0</w:t>
            </w:r>
          </w:p>
        </w:tc>
        <w:tc>
          <w:tcPr>
            <w:tcW w:w="490" w:type="dxa"/>
            <w:tcBorders>
              <w:top w:val="single" w:sz="4" w:space="0" w:color="auto"/>
              <w:left w:val="single" w:sz="4" w:space="0" w:color="auto"/>
              <w:bottom w:val="single" w:sz="4" w:space="0" w:color="auto"/>
              <w:right w:val="single" w:sz="4" w:space="0" w:color="auto"/>
            </w:tcBorders>
          </w:tcPr>
          <w:p w:rsidR="00BB57B2" w:rsidRPr="00BB57B2" w:rsidRDefault="00BB57B2" w:rsidP="00BB57B2">
            <w:pPr>
              <w:pStyle w:val="aa"/>
              <w:ind w:left="-53" w:right="-80"/>
              <w:rPr>
                <w:sz w:val="18"/>
                <w:szCs w:val="18"/>
              </w:rPr>
            </w:pPr>
          </w:p>
        </w:tc>
      </w:tr>
    </w:tbl>
    <w:p w:rsidR="00BB57B2" w:rsidRDefault="00BB57B2" w:rsidP="00F2691E">
      <w:pPr>
        <w:pStyle w:val="aa"/>
        <w:ind w:left="42" w:right="141"/>
        <w:rPr>
          <w:sz w:val="18"/>
          <w:szCs w:val="18"/>
        </w:rPr>
      </w:pPr>
    </w:p>
    <w:p w:rsidR="00BB57B2" w:rsidRPr="00BB57B2" w:rsidRDefault="00BB57B2" w:rsidP="00BB57B2">
      <w:pPr>
        <w:pStyle w:val="aa"/>
        <w:ind w:left="42" w:right="141" w:firstLine="242"/>
        <w:jc w:val="both"/>
        <w:rPr>
          <w:b/>
          <w:sz w:val="18"/>
          <w:szCs w:val="18"/>
        </w:rPr>
      </w:pPr>
      <w:r w:rsidRPr="00BB57B2">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BB57B2" w:rsidRPr="00BB57B2" w:rsidRDefault="00BB57B2" w:rsidP="00BB57B2">
      <w:pPr>
        <w:pStyle w:val="aa"/>
        <w:ind w:left="42" w:right="141"/>
        <w:rPr>
          <w:b/>
          <w:sz w:val="18"/>
          <w:szCs w:val="18"/>
        </w:rPr>
      </w:pPr>
    </w:p>
    <w:p w:rsidR="00BB57B2" w:rsidRDefault="00BB57B2" w:rsidP="00BB57B2">
      <w:pPr>
        <w:pStyle w:val="aa"/>
        <w:ind w:left="42" w:right="141"/>
        <w:rPr>
          <w:sz w:val="18"/>
          <w:szCs w:val="18"/>
        </w:rPr>
      </w:pPr>
      <w:r w:rsidRPr="00BB57B2">
        <w:rPr>
          <w:b/>
          <w:sz w:val="18"/>
          <w:szCs w:val="18"/>
        </w:rPr>
        <w:t>Глава муниципального округа     С.И. Горкин</w:t>
      </w:r>
    </w:p>
    <w:p w:rsidR="00BB57B2" w:rsidRDefault="00BB57B2" w:rsidP="00F2691E">
      <w:pPr>
        <w:pStyle w:val="aa"/>
        <w:ind w:left="42" w:right="141"/>
        <w:rPr>
          <w:sz w:val="18"/>
          <w:szCs w:val="18"/>
        </w:rPr>
      </w:pPr>
    </w:p>
    <w:p w:rsidR="00BB57B2" w:rsidRDefault="00BB57B2" w:rsidP="00F2691E">
      <w:pPr>
        <w:pStyle w:val="aa"/>
        <w:ind w:left="42" w:right="141"/>
        <w:rPr>
          <w:sz w:val="18"/>
          <w:szCs w:val="18"/>
        </w:rPr>
      </w:pPr>
    </w:p>
    <w:p w:rsidR="002D5CD3" w:rsidRPr="002D5CD3" w:rsidRDefault="002D5CD3" w:rsidP="00AA72FB">
      <w:pPr>
        <w:pStyle w:val="aa"/>
        <w:ind w:left="42" w:right="141"/>
        <w:jc w:val="center"/>
        <w:rPr>
          <w:b/>
          <w:bCs/>
          <w:sz w:val="18"/>
          <w:szCs w:val="18"/>
        </w:rPr>
      </w:pPr>
      <w:r w:rsidRPr="002D5CD3">
        <w:rPr>
          <w:b/>
          <w:bCs/>
          <w:sz w:val="18"/>
          <w:szCs w:val="18"/>
        </w:rPr>
        <w:t>АДМИНИСТРАЦИЯ</w:t>
      </w:r>
    </w:p>
    <w:p w:rsidR="002D5CD3" w:rsidRPr="002D5CD3" w:rsidRDefault="002D5CD3" w:rsidP="00AA72FB">
      <w:pPr>
        <w:pStyle w:val="aa"/>
        <w:ind w:left="42" w:right="141"/>
        <w:jc w:val="center"/>
        <w:rPr>
          <w:b/>
          <w:bCs/>
          <w:sz w:val="18"/>
          <w:szCs w:val="18"/>
        </w:rPr>
      </w:pPr>
      <w:r w:rsidRPr="002D5CD3">
        <w:rPr>
          <w:b/>
          <w:bCs/>
          <w:sz w:val="18"/>
          <w:szCs w:val="18"/>
        </w:rPr>
        <w:t>МАРЁВСКОГО МУНИЦИПАЛЬНОГО ОКРУГА</w:t>
      </w:r>
    </w:p>
    <w:p w:rsidR="002D5CD3" w:rsidRPr="002D5CD3" w:rsidRDefault="002D5CD3" w:rsidP="00AA72FB">
      <w:pPr>
        <w:pStyle w:val="aa"/>
        <w:ind w:left="42" w:right="141"/>
        <w:jc w:val="center"/>
        <w:rPr>
          <w:b/>
          <w:sz w:val="18"/>
          <w:szCs w:val="18"/>
        </w:rPr>
      </w:pPr>
    </w:p>
    <w:p w:rsidR="002D5CD3" w:rsidRPr="002D5CD3" w:rsidRDefault="002D5CD3" w:rsidP="00AA72FB">
      <w:pPr>
        <w:pStyle w:val="aa"/>
        <w:ind w:left="42" w:right="141"/>
        <w:jc w:val="center"/>
        <w:rPr>
          <w:sz w:val="18"/>
          <w:szCs w:val="18"/>
        </w:rPr>
      </w:pPr>
      <w:r w:rsidRPr="002D5CD3">
        <w:rPr>
          <w:sz w:val="18"/>
          <w:szCs w:val="18"/>
        </w:rPr>
        <w:t>П О С Т А Н О В Л Е Н И Е</w:t>
      </w:r>
    </w:p>
    <w:p w:rsidR="002D5CD3" w:rsidRPr="002D5CD3" w:rsidRDefault="002D5CD3" w:rsidP="00AA72FB">
      <w:pPr>
        <w:pStyle w:val="aa"/>
        <w:ind w:left="42" w:right="141"/>
        <w:jc w:val="center"/>
        <w:rPr>
          <w:sz w:val="18"/>
          <w:szCs w:val="18"/>
        </w:rPr>
      </w:pPr>
      <w:r w:rsidRPr="002D5CD3">
        <w:rPr>
          <w:sz w:val="18"/>
          <w:szCs w:val="18"/>
        </w:rPr>
        <w:t>24.01.2023    № 25</w:t>
      </w:r>
    </w:p>
    <w:p w:rsidR="002D5CD3" w:rsidRPr="002D5CD3" w:rsidRDefault="002D5CD3" w:rsidP="00AA72FB">
      <w:pPr>
        <w:pStyle w:val="aa"/>
        <w:ind w:left="42" w:right="141"/>
        <w:jc w:val="center"/>
        <w:rPr>
          <w:sz w:val="18"/>
          <w:szCs w:val="18"/>
        </w:rPr>
      </w:pPr>
      <w:r w:rsidRPr="002D5CD3">
        <w:rPr>
          <w:sz w:val="18"/>
          <w:szCs w:val="18"/>
        </w:rPr>
        <w:t>с. Марёво</w:t>
      </w:r>
    </w:p>
    <w:p w:rsidR="002D5CD3" w:rsidRPr="002D5CD3" w:rsidRDefault="002D5CD3" w:rsidP="00AA72FB">
      <w:pPr>
        <w:pStyle w:val="aa"/>
        <w:ind w:left="42" w:right="141"/>
        <w:jc w:val="center"/>
        <w:rPr>
          <w:b/>
          <w:sz w:val="18"/>
          <w:szCs w:val="18"/>
        </w:rPr>
      </w:pPr>
    </w:p>
    <w:p w:rsidR="002D5CD3" w:rsidRPr="002D5CD3" w:rsidRDefault="002D5CD3" w:rsidP="00AA72FB">
      <w:pPr>
        <w:pStyle w:val="aa"/>
        <w:ind w:left="42" w:right="141"/>
        <w:jc w:val="center"/>
        <w:rPr>
          <w:b/>
          <w:sz w:val="18"/>
          <w:szCs w:val="18"/>
        </w:rPr>
      </w:pPr>
      <w:r w:rsidRPr="002D5CD3">
        <w:rPr>
          <w:b/>
          <w:sz w:val="18"/>
          <w:szCs w:val="18"/>
        </w:rPr>
        <w:lastRenderedPageBreak/>
        <w:t xml:space="preserve">О внесении изменений в постановление </w:t>
      </w:r>
      <w:proofErr w:type="gramStart"/>
      <w:r w:rsidRPr="002D5CD3">
        <w:rPr>
          <w:b/>
          <w:sz w:val="18"/>
          <w:szCs w:val="18"/>
        </w:rPr>
        <w:t>Администрации  муниципального</w:t>
      </w:r>
      <w:proofErr w:type="gramEnd"/>
      <w:r w:rsidRPr="002D5CD3">
        <w:rPr>
          <w:b/>
          <w:sz w:val="18"/>
          <w:szCs w:val="18"/>
        </w:rPr>
        <w:t xml:space="preserve">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 на 2021 – 2026 годы»</w:t>
      </w:r>
    </w:p>
    <w:p w:rsidR="002D5CD3" w:rsidRPr="002D5CD3" w:rsidRDefault="002D5CD3" w:rsidP="002D5CD3">
      <w:pPr>
        <w:pStyle w:val="aa"/>
        <w:ind w:left="42" w:right="141"/>
        <w:rPr>
          <w:b/>
          <w:sz w:val="18"/>
          <w:szCs w:val="18"/>
        </w:rPr>
      </w:pPr>
    </w:p>
    <w:p w:rsidR="002D5CD3" w:rsidRPr="002D5CD3" w:rsidRDefault="002D5CD3" w:rsidP="00AA72FB">
      <w:pPr>
        <w:pStyle w:val="aa"/>
        <w:ind w:left="42" w:right="141" w:firstLine="242"/>
        <w:jc w:val="both"/>
        <w:rPr>
          <w:bCs/>
          <w:sz w:val="18"/>
          <w:szCs w:val="18"/>
        </w:rPr>
      </w:pPr>
      <w:r w:rsidRPr="002D5CD3">
        <w:rPr>
          <w:bCs/>
          <w:sz w:val="18"/>
          <w:szCs w:val="18"/>
        </w:rPr>
        <w:t>В соответствии со статьей 179 Бюджетного кодекса Российской Федерации,</w:t>
      </w:r>
    </w:p>
    <w:p w:rsidR="002D5CD3" w:rsidRPr="002D5CD3" w:rsidRDefault="002D5CD3" w:rsidP="00AA72FB">
      <w:pPr>
        <w:pStyle w:val="aa"/>
        <w:ind w:left="42" w:right="141" w:firstLine="242"/>
        <w:jc w:val="both"/>
        <w:rPr>
          <w:sz w:val="18"/>
          <w:szCs w:val="18"/>
        </w:rPr>
      </w:pPr>
      <w:r w:rsidRPr="002D5CD3">
        <w:rPr>
          <w:sz w:val="18"/>
          <w:szCs w:val="18"/>
        </w:rPr>
        <w:t>Администрация Марёвского муниципального округа</w:t>
      </w:r>
    </w:p>
    <w:p w:rsidR="002D5CD3" w:rsidRPr="002D5CD3" w:rsidRDefault="002D5CD3" w:rsidP="00AA72FB">
      <w:pPr>
        <w:pStyle w:val="aa"/>
        <w:ind w:left="42" w:right="141" w:firstLine="242"/>
        <w:jc w:val="both"/>
        <w:rPr>
          <w:b/>
          <w:sz w:val="18"/>
          <w:szCs w:val="18"/>
        </w:rPr>
      </w:pPr>
      <w:r w:rsidRPr="002D5CD3">
        <w:rPr>
          <w:b/>
          <w:sz w:val="18"/>
          <w:szCs w:val="18"/>
        </w:rPr>
        <w:t>ПОСТАНОВЛЯЕТ:</w:t>
      </w:r>
    </w:p>
    <w:p w:rsidR="002D5CD3" w:rsidRPr="002D5CD3" w:rsidRDefault="002D5CD3" w:rsidP="00AA72FB">
      <w:pPr>
        <w:pStyle w:val="aa"/>
        <w:ind w:left="42" w:right="141" w:firstLine="242"/>
        <w:jc w:val="both"/>
        <w:rPr>
          <w:sz w:val="18"/>
          <w:szCs w:val="18"/>
        </w:rPr>
      </w:pPr>
      <w:r w:rsidRPr="002D5CD3">
        <w:rPr>
          <w:sz w:val="18"/>
          <w:szCs w:val="18"/>
        </w:rPr>
        <w:t>1. Внести изменения в постановление Администрации Марёвского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 на 2021 – 2026 годы»:</w:t>
      </w:r>
    </w:p>
    <w:p w:rsidR="002D5CD3" w:rsidRPr="002D5CD3" w:rsidRDefault="002D5CD3" w:rsidP="00AA72FB">
      <w:pPr>
        <w:pStyle w:val="aa"/>
        <w:ind w:left="42" w:right="141" w:firstLine="242"/>
        <w:jc w:val="both"/>
        <w:rPr>
          <w:sz w:val="18"/>
          <w:szCs w:val="18"/>
        </w:rPr>
      </w:pPr>
      <w:r w:rsidRPr="002D5CD3">
        <w:rPr>
          <w:sz w:val="18"/>
          <w:szCs w:val="18"/>
        </w:rPr>
        <w:t>1.1.  В Паспорте муниципальной программы:</w:t>
      </w:r>
    </w:p>
    <w:p w:rsidR="002D5CD3" w:rsidRPr="002D5CD3" w:rsidRDefault="002D5CD3" w:rsidP="00AA72FB">
      <w:pPr>
        <w:pStyle w:val="aa"/>
        <w:ind w:left="42" w:right="141" w:firstLine="242"/>
        <w:jc w:val="both"/>
        <w:rPr>
          <w:sz w:val="18"/>
          <w:szCs w:val="18"/>
        </w:rPr>
      </w:pPr>
      <w:r w:rsidRPr="002D5CD3">
        <w:rPr>
          <w:sz w:val="18"/>
          <w:szCs w:val="18"/>
        </w:rPr>
        <w:t>1.1.1. Изложить пункт 6 Объемы и источники финансирования муниципальной программы в целом и по годам реализации (тыс. руб.):</w:t>
      </w:r>
    </w:p>
    <w:p w:rsidR="002D5CD3" w:rsidRPr="002D5CD3" w:rsidRDefault="002D5CD3" w:rsidP="00AA72FB">
      <w:pPr>
        <w:pStyle w:val="aa"/>
        <w:ind w:left="42" w:right="141" w:firstLine="242"/>
        <w:jc w:val="both"/>
        <w:rPr>
          <w:sz w:val="18"/>
          <w:szCs w:val="18"/>
        </w:rPr>
      </w:pPr>
      <w:r w:rsidRPr="002D5CD3">
        <w:rPr>
          <w:sz w:val="18"/>
          <w:szCs w:val="18"/>
        </w:rPr>
        <w:t>в   редакции:</w:t>
      </w:r>
    </w:p>
    <w:p w:rsidR="002D5CD3" w:rsidRPr="002D5CD3" w:rsidRDefault="002D5CD3" w:rsidP="00AA72FB">
      <w:pPr>
        <w:pStyle w:val="aa"/>
        <w:ind w:left="42" w:right="141" w:firstLine="242"/>
        <w:jc w:val="both"/>
        <w:rPr>
          <w:sz w:val="18"/>
          <w:szCs w:val="18"/>
        </w:rPr>
      </w:pPr>
      <w:r w:rsidRPr="002D5CD3">
        <w:rPr>
          <w:sz w:val="18"/>
          <w:szCs w:val="18"/>
        </w:rPr>
        <w:t>6. Объемы и источники финансирования муниципальной программы в целом и по годам реализации (тыс. руб.):</w:t>
      </w:r>
    </w:p>
    <w:tbl>
      <w:tblPr>
        <w:tblW w:w="0" w:type="auto"/>
        <w:tblInd w:w="75" w:type="dxa"/>
        <w:tblLayout w:type="fixed"/>
        <w:tblCellMar>
          <w:left w:w="75" w:type="dxa"/>
          <w:right w:w="75" w:type="dxa"/>
        </w:tblCellMar>
        <w:tblLook w:val="04A0" w:firstRow="1" w:lastRow="0" w:firstColumn="1" w:lastColumn="0" w:noHBand="0" w:noVBand="1"/>
      </w:tblPr>
      <w:tblGrid>
        <w:gridCol w:w="1287"/>
        <w:gridCol w:w="1548"/>
        <w:gridCol w:w="1872"/>
        <w:gridCol w:w="1672"/>
        <w:gridCol w:w="2188"/>
        <w:gridCol w:w="1417"/>
      </w:tblGrid>
      <w:tr w:rsidR="002D5CD3" w:rsidRPr="002D5CD3" w:rsidTr="00AA72FB">
        <w:trPr>
          <w:trHeight w:val="20"/>
        </w:trPr>
        <w:tc>
          <w:tcPr>
            <w:tcW w:w="1287" w:type="dxa"/>
            <w:vMerge w:val="restart"/>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Год</w:t>
            </w:r>
          </w:p>
        </w:tc>
        <w:tc>
          <w:tcPr>
            <w:tcW w:w="8697" w:type="dxa"/>
            <w:gridSpan w:val="5"/>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Источник финансирования</w:t>
            </w:r>
          </w:p>
        </w:tc>
      </w:tr>
      <w:tr w:rsidR="002D5CD3" w:rsidRPr="002D5CD3" w:rsidTr="00AA72FB">
        <w:trPr>
          <w:trHeight w:val="2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2D5CD3" w:rsidRPr="002D5CD3" w:rsidRDefault="002D5CD3" w:rsidP="00AA72FB">
            <w:pPr>
              <w:pStyle w:val="aa"/>
              <w:ind w:left="-43" w:right="-52"/>
              <w:jc w:val="center"/>
              <w:rPr>
                <w:sz w:val="18"/>
                <w:szCs w:val="18"/>
              </w:rPr>
            </w:pPr>
          </w:p>
        </w:tc>
        <w:tc>
          <w:tcPr>
            <w:tcW w:w="1548"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областной бюджет</w:t>
            </w:r>
          </w:p>
        </w:tc>
        <w:tc>
          <w:tcPr>
            <w:tcW w:w="1872"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федеральный бюджет</w:t>
            </w:r>
          </w:p>
        </w:tc>
        <w:tc>
          <w:tcPr>
            <w:tcW w:w="1672"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местные бюджеты</w:t>
            </w:r>
          </w:p>
        </w:tc>
        <w:tc>
          <w:tcPr>
            <w:tcW w:w="2188"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внебюджетные средства</w:t>
            </w:r>
          </w:p>
        </w:tc>
        <w:tc>
          <w:tcPr>
            <w:tcW w:w="1417"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всего</w:t>
            </w:r>
          </w:p>
        </w:tc>
      </w:tr>
      <w:tr w:rsidR="002D5CD3" w:rsidRPr="002D5CD3" w:rsidTr="00AA72FB">
        <w:trPr>
          <w:trHeight w:val="20"/>
        </w:trPr>
        <w:tc>
          <w:tcPr>
            <w:tcW w:w="1287"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1</w:t>
            </w:r>
          </w:p>
        </w:tc>
        <w:tc>
          <w:tcPr>
            <w:tcW w:w="1548"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2</w:t>
            </w:r>
          </w:p>
        </w:tc>
        <w:tc>
          <w:tcPr>
            <w:tcW w:w="1872"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3</w:t>
            </w:r>
          </w:p>
        </w:tc>
        <w:tc>
          <w:tcPr>
            <w:tcW w:w="1672"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4</w:t>
            </w:r>
          </w:p>
        </w:tc>
        <w:tc>
          <w:tcPr>
            <w:tcW w:w="2188"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5</w:t>
            </w:r>
          </w:p>
        </w:tc>
        <w:tc>
          <w:tcPr>
            <w:tcW w:w="1417"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6</w:t>
            </w:r>
          </w:p>
        </w:tc>
      </w:tr>
      <w:tr w:rsidR="002D5CD3" w:rsidRPr="002D5CD3" w:rsidTr="00AA72FB">
        <w:trPr>
          <w:trHeight w:val="20"/>
        </w:trPr>
        <w:tc>
          <w:tcPr>
            <w:tcW w:w="1287"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2021</w:t>
            </w:r>
          </w:p>
        </w:tc>
        <w:tc>
          <w:tcPr>
            <w:tcW w:w="1548"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2863,54804</w:t>
            </w:r>
          </w:p>
        </w:tc>
        <w:tc>
          <w:tcPr>
            <w:tcW w:w="1872"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609,47300</w:t>
            </w:r>
          </w:p>
        </w:tc>
        <w:tc>
          <w:tcPr>
            <w:tcW w:w="1672"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5865,52000</w:t>
            </w:r>
          </w:p>
        </w:tc>
        <w:tc>
          <w:tcPr>
            <w:tcW w:w="2188"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430,70000</w:t>
            </w:r>
          </w:p>
        </w:tc>
        <w:tc>
          <w:tcPr>
            <w:tcW w:w="1417"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9769,24104</w:t>
            </w:r>
          </w:p>
        </w:tc>
      </w:tr>
      <w:tr w:rsidR="002D5CD3" w:rsidRPr="002D5CD3" w:rsidTr="00AA72FB">
        <w:trPr>
          <w:trHeight w:val="20"/>
        </w:trPr>
        <w:tc>
          <w:tcPr>
            <w:tcW w:w="1287"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2022</w:t>
            </w:r>
          </w:p>
        </w:tc>
        <w:tc>
          <w:tcPr>
            <w:tcW w:w="1548"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5395,70374</w:t>
            </w:r>
          </w:p>
        </w:tc>
        <w:tc>
          <w:tcPr>
            <w:tcW w:w="1872"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0</w:t>
            </w:r>
          </w:p>
        </w:tc>
        <w:tc>
          <w:tcPr>
            <w:tcW w:w="1672"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7239,98338</w:t>
            </w:r>
          </w:p>
        </w:tc>
        <w:tc>
          <w:tcPr>
            <w:tcW w:w="2188"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632,200</w:t>
            </w:r>
          </w:p>
        </w:tc>
        <w:tc>
          <w:tcPr>
            <w:tcW w:w="1417"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13267,88712</w:t>
            </w:r>
          </w:p>
        </w:tc>
      </w:tr>
      <w:tr w:rsidR="002D5CD3" w:rsidRPr="002D5CD3" w:rsidTr="00AA72FB">
        <w:trPr>
          <w:trHeight w:val="20"/>
        </w:trPr>
        <w:tc>
          <w:tcPr>
            <w:tcW w:w="1287"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2023</w:t>
            </w:r>
          </w:p>
        </w:tc>
        <w:tc>
          <w:tcPr>
            <w:tcW w:w="1548"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1300,000</w:t>
            </w:r>
          </w:p>
        </w:tc>
        <w:tc>
          <w:tcPr>
            <w:tcW w:w="1872"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0</w:t>
            </w:r>
          </w:p>
        </w:tc>
        <w:tc>
          <w:tcPr>
            <w:tcW w:w="1672"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7202,773</w:t>
            </w:r>
          </w:p>
        </w:tc>
        <w:tc>
          <w:tcPr>
            <w:tcW w:w="2188"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0</w:t>
            </w:r>
          </w:p>
        </w:tc>
        <w:tc>
          <w:tcPr>
            <w:tcW w:w="1417" w:type="dxa"/>
            <w:tcBorders>
              <w:top w:val="nil"/>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8502,77300</w:t>
            </w:r>
          </w:p>
        </w:tc>
      </w:tr>
      <w:tr w:rsidR="002D5CD3" w:rsidRPr="002D5CD3" w:rsidTr="00AA72FB">
        <w:trPr>
          <w:trHeight w:val="20"/>
        </w:trPr>
        <w:tc>
          <w:tcPr>
            <w:tcW w:w="1287"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2024</w:t>
            </w:r>
          </w:p>
        </w:tc>
        <w:tc>
          <w:tcPr>
            <w:tcW w:w="1548"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914,55471</w:t>
            </w:r>
          </w:p>
        </w:tc>
        <w:tc>
          <w:tcPr>
            <w:tcW w:w="1872"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4793,18477</w:t>
            </w:r>
          </w:p>
        </w:tc>
        <w:tc>
          <w:tcPr>
            <w:tcW w:w="2188"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5707,73948</w:t>
            </w:r>
          </w:p>
        </w:tc>
      </w:tr>
      <w:tr w:rsidR="002D5CD3" w:rsidRPr="002D5CD3" w:rsidTr="00AA72FB">
        <w:trPr>
          <w:trHeight w:val="20"/>
        </w:trPr>
        <w:tc>
          <w:tcPr>
            <w:tcW w:w="1287"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2025</w:t>
            </w:r>
          </w:p>
        </w:tc>
        <w:tc>
          <w:tcPr>
            <w:tcW w:w="1548"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300,00</w:t>
            </w:r>
          </w:p>
        </w:tc>
        <w:tc>
          <w:tcPr>
            <w:tcW w:w="1872"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6949,57891</w:t>
            </w:r>
          </w:p>
        </w:tc>
        <w:tc>
          <w:tcPr>
            <w:tcW w:w="2188"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7249,57891</w:t>
            </w:r>
          </w:p>
        </w:tc>
      </w:tr>
      <w:tr w:rsidR="002D5CD3" w:rsidRPr="002D5CD3" w:rsidTr="00AA72FB">
        <w:trPr>
          <w:trHeight w:val="20"/>
        </w:trPr>
        <w:tc>
          <w:tcPr>
            <w:tcW w:w="1287" w:type="dxa"/>
            <w:tcBorders>
              <w:top w:val="single" w:sz="4" w:space="0" w:color="auto"/>
              <w:left w:val="single" w:sz="4" w:space="0" w:color="auto"/>
              <w:bottom w:val="single" w:sz="4" w:space="0" w:color="auto"/>
              <w:right w:val="single" w:sz="4" w:space="0" w:color="auto"/>
            </w:tcBorders>
          </w:tcPr>
          <w:p w:rsidR="002D5CD3" w:rsidRPr="002D5CD3" w:rsidRDefault="002D5CD3" w:rsidP="00AA72FB">
            <w:pPr>
              <w:pStyle w:val="aa"/>
              <w:ind w:left="-43" w:right="-52"/>
              <w:jc w:val="center"/>
              <w:rPr>
                <w:sz w:val="18"/>
                <w:szCs w:val="18"/>
              </w:rPr>
            </w:pPr>
            <w:r w:rsidRPr="002D5CD3">
              <w:rPr>
                <w:sz w:val="18"/>
                <w:szCs w:val="18"/>
              </w:rPr>
              <w:t>2026</w:t>
            </w:r>
          </w:p>
        </w:tc>
        <w:tc>
          <w:tcPr>
            <w:tcW w:w="1548"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5354,0000</w:t>
            </w:r>
          </w:p>
        </w:tc>
        <w:tc>
          <w:tcPr>
            <w:tcW w:w="2188"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5354,0000</w:t>
            </w:r>
          </w:p>
        </w:tc>
      </w:tr>
      <w:tr w:rsidR="002D5CD3" w:rsidRPr="002D5CD3" w:rsidTr="00AA72FB">
        <w:trPr>
          <w:trHeight w:val="20"/>
        </w:trPr>
        <w:tc>
          <w:tcPr>
            <w:tcW w:w="1287" w:type="dxa"/>
            <w:tcBorders>
              <w:top w:val="single" w:sz="4" w:space="0" w:color="auto"/>
              <w:left w:val="single" w:sz="4" w:space="0" w:color="auto"/>
              <w:bottom w:val="single" w:sz="4" w:space="0" w:color="auto"/>
              <w:right w:val="single" w:sz="4" w:space="0" w:color="auto"/>
            </w:tcBorders>
          </w:tcPr>
          <w:p w:rsidR="002D5CD3" w:rsidRPr="002D5CD3" w:rsidRDefault="002D5CD3" w:rsidP="00AA72FB">
            <w:pPr>
              <w:pStyle w:val="aa"/>
              <w:ind w:left="-43" w:right="-52"/>
              <w:jc w:val="center"/>
              <w:rPr>
                <w:sz w:val="18"/>
                <w:szCs w:val="18"/>
              </w:rPr>
            </w:pPr>
            <w:r w:rsidRPr="002D5CD3">
              <w:rPr>
                <w:sz w:val="18"/>
                <w:szCs w:val="18"/>
              </w:rPr>
              <w:t>Итого:</w:t>
            </w:r>
          </w:p>
        </w:tc>
        <w:tc>
          <w:tcPr>
            <w:tcW w:w="1548"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10773,80649</w:t>
            </w:r>
          </w:p>
        </w:tc>
        <w:tc>
          <w:tcPr>
            <w:tcW w:w="1872"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609,47300</w:t>
            </w:r>
          </w:p>
        </w:tc>
        <w:tc>
          <w:tcPr>
            <w:tcW w:w="1672"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37405,04006</w:t>
            </w:r>
          </w:p>
        </w:tc>
        <w:tc>
          <w:tcPr>
            <w:tcW w:w="2188"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1062,900</w:t>
            </w:r>
          </w:p>
        </w:tc>
        <w:tc>
          <w:tcPr>
            <w:tcW w:w="1417" w:type="dxa"/>
            <w:tcBorders>
              <w:top w:val="single" w:sz="4" w:space="0" w:color="auto"/>
              <w:left w:val="single" w:sz="4" w:space="0" w:color="auto"/>
              <w:bottom w:val="single" w:sz="4" w:space="0" w:color="auto"/>
              <w:right w:val="single" w:sz="4" w:space="0" w:color="auto"/>
            </w:tcBorders>
            <w:hideMark/>
          </w:tcPr>
          <w:p w:rsidR="002D5CD3" w:rsidRPr="002D5CD3" w:rsidRDefault="002D5CD3" w:rsidP="00AA72FB">
            <w:pPr>
              <w:pStyle w:val="aa"/>
              <w:ind w:left="-43" w:right="-52"/>
              <w:jc w:val="center"/>
              <w:rPr>
                <w:sz w:val="18"/>
                <w:szCs w:val="18"/>
              </w:rPr>
            </w:pPr>
            <w:r w:rsidRPr="002D5CD3">
              <w:rPr>
                <w:sz w:val="18"/>
                <w:szCs w:val="18"/>
              </w:rPr>
              <w:t>49851,21955</w:t>
            </w:r>
          </w:p>
        </w:tc>
      </w:tr>
    </w:tbl>
    <w:p w:rsidR="002D5CD3" w:rsidRPr="002D5CD3" w:rsidRDefault="002D5CD3" w:rsidP="002D5CD3">
      <w:pPr>
        <w:pStyle w:val="aa"/>
        <w:ind w:left="42" w:right="141"/>
        <w:rPr>
          <w:sz w:val="18"/>
          <w:szCs w:val="18"/>
        </w:rPr>
      </w:pPr>
    </w:p>
    <w:p w:rsidR="002D5CD3" w:rsidRDefault="002D5CD3" w:rsidP="00AA72FB">
      <w:pPr>
        <w:pStyle w:val="aa"/>
        <w:ind w:left="42" w:right="141" w:firstLine="242"/>
        <w:rPr>
          <w:sz w:val="18"/>
          <w:szCs w:val="18"/>
        </w:rPr>
      </w:pPr>
      <w:r w:rsidRPr="002D5CD3">
        <w:rPr>
          <w:sz w:val="18"/>
          <w:szCs w:val="18"/>
        </w:rPr>
        <w:t>1.1.2. Раздел Мероприятия муниципальной программы изложить в редакции:</w:t>
      </w:r>
    </w:p>
    <w:p w:rsidR="005660B6" w:rsidRPr="005660B6" w:rsidRDefault="005660B6" w:rsidP="005660B6">
      <w:pPr>
        <w:pStyle w:val="aa"/>
        <w:ind w:left="42" w:right="141"/>
        <w:jc w:val="center"/>
        <w:rPr>
          <w:b/>
          <w:bCs/>
          <w:sz w:val="18"/>
          <w:szCs w:val="18"/>
        </w:rPr>
      </w:pPr>
      <w:r w:rsidRPr="005660B6">
        <w:rPr>
          <w:b/>
          <w:bCs/>
          <w:sz w:val="18"/>
          <w:szCs w:val="18"/>
        </w:rPr>
        <w:t>«Мероприятия муниципальной программы</w:t>
      </w:r>
    </w:p>
    <w:tbl>
      <w:tblPr>
        <w:tblW w:w="14091" w:type="dxa"/>
        <w:tblInd w:w="39" w:type="dxa"/>
        <w:tblLayout w:type="fixed"/>
        <w:tblCellMar>
          <w:left w:w="70" w:type="dxa"/>
          <w:right w:w="70" w:type="dxa"/>
        </w:tblCellMar>
        <w:tblLook w:val="04A0" w:firstRow="1" w:lastRow="0" w:firstColumn="1" w:lastColumn="0" w:noHBand="0" w:noVBand="1"/>
      </w:tblPr>
      <w:tblGrid>
        <w:gridCol w:w="392"/>
        <w:gridCol w:w="2260"/>
        <w:gridCol w:w="1576"/>
        <w:gridCol w:w="744"/>
        <w:gridCol w:w="1159"/>
        <w:gridCol w:w="994"/>
        <w:gridCol w:w="569"/>
        <w:gridCol w:w="601"/>
        <w:gridCol w:w="602"/>
        <w:gridCol w:w="602"/>
        <w:gridCol w:w="616"/>
        <w:gridCol w:w="574"/>
        <w:gridCol w:w="1134"/>
        <w:gridCol w:w="1134"/>
        <w:gridCol w:w="1134"/>
      </w:tblGrid>
      <w:tr w:rsidR="005660B6" w:rsidRPr="005660B6" w:rsidTr="00A50EA8">
        <w:trPr>
          <w:gridAfter w:val="3"/>
          <w:wAfter w:w="3402" w:type="dxa"/>
          <w:trHeight w:val="20"/>
        </w:trPr>
        <w:tc>
          <w:tcPr>
            <w:tcW w:w="392" w:type="dxa"/>
            <w:vMerge w:val="restart"/>
            <w:tcBorders>
              <w:top w:val="single" w:sz="2" w:space="0" w:color="000000"/>
              <w:left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 xml:space="preserve">№   </w:t>
            </w:r>
            <w:r w:rsidRPr="005660B6">
              <w:rPr>
                <w:sz w:val="18"/>
                <w:szCs w:val="18"/>
              </w:rPr>
              <w:br/>
              <w:t>п/п</w:t>
            </w:r>
          </w:p>
        </w:tc>
        <w:tc>
          <w:tcPr>
            <w:tcW w:w="2260" w:type="dxa"/>
            <w:vMerge w:val="restart"/>
            <w:tcBorders>
              <w:top w:val="single" w:sz="2" w:space="0" w:color="000000"/>
              <w:left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Наименование мероприятий</w:t>
            </w:r>
          </w:p>
        </w:tc>
        <w:tc>
          <w:tcPr>
            <w:tcW w:w="1576" w:type="dxa"/>
            <w:vMerge w:val="restart"/>
            <w:tcBorders>
              <w:top w:val="single" w:sz="2" w:space="0" w:color="000000"/>
              <w:left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Исполнитель</w:t>
            </w:r>
          </w:p>
        </w:tc>
        <w:tc>
          <w:tcPr>
            <w:tcW w:w="744" w:type="dxa"/>
            <w:vMerge w:val="restart"/>
            <w:tcBorders>
              <w:top w:val="single" w:sz="2" w:space="0" w:color="000000"/>
              <w:left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Срок реализации</w:t>
            </w:r>
          </w:p>
        </w:tc>
        <w:tc>
          <w:tcPr>
            <w:tcW w:w="1159" w:type="dxa"/>
            <w:vMerge w:val="restart"/>
            <w:tcBorders>
              <w:top w:val="single" w:sz="2" w:space="0" w:color="000000"/>
              <w:left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Целевой</w:t>
            </w:r>
          </w:p>
          <w:p w:rsidR="005660B6" w:rsidRPr="005660B6" w:rsidRDefault="005660B6" w:rsidP="005660B6">
            <w:pPr>
              <w:pStyle w:val="aa"/>
              <w:ind w:left="-28" w:right="-61"/>
              <w:rPr>
                <w:sz w:val="18"/>
                <w:szCs w:val="18"/>
              </w:rPr>
            </w:pPr>
            <w:r w:rsidRPr="005660B6">
              <w:rPr>
                <w:sz w:val="18"/>
                <w:szCs w:val="18"/>
              </w:rPr>
              <w:t>Показатель</w:t>
            </w:r>
          </w:p>
          <w:p w:rsidR="005660B6" w:rsidRPr="005660B6" w:rsidRDefault="005660B6" w:rsidP="005660B6">
            <w:pPr>
              <w:pStyle w:val="aa"/>
              <w:ind w:left="-28" w:right="-61"/>
              <w:rPr>
                <w:sz w:val="18"/>
                <w:szCs w:val="18"/>
              </w:rPr>
            </w:pPr>
            <w:r w:rsidRPr="005660B6">
              <w:rPr>
                <w:sz w:val="18"/>
                <w:szCs w:val="18"/>
              </w:rPr>
              <w:t>(номер целевого показателя из паспорта</w:t>
            </w:r>
          </w:p>
          <w:p w:rsidR="005660B6" w:rsidRPr="005660B6" w:rsidRDefault="005660B6" w:rsidP="005660B6">
            <w:pPr>
              <w:pStyle w:val="aa"/>
              <w:ind w:left="-28" w:right="-61"/>
              <w:rPr>
                <w:sz w:val="18"/>
                <w:szCs w:val="18"/>
              </w:rPr>
            </w:pPr>
            <w:r w:rsidRPr="005660B6">
              <w:rPr>
                <w:sz w:val="18"/>
                <w:szCs w:val="18"/>
              </w:rPr>
              <w:t>муниципал.программы</w:t>
            </w:r>
          </w:p>
        </w:tc>
        <w:tc>
          <w:tcPr>
            <w:tcW w:w="994" w:type="dxa"/>
            <w:tcBorders>
              <w:top w:val="single" w:sz="2" w:space="0" w:color="000000"/>
              <w:left w:val="single" w:sz="2" w:space="0" w:color="000000"/>
              <w:bottom w:val="nil"/>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Источник</w:t>
            </w:r>
            <w:r w:rsidRPr="005660B6">
              <w:rPr>
                <w:sz w:val="18"/>
                <w:szCs w:val="18"/>
              </w:rPr>
              <w:br/>
              <w:t>финанси-</w:t>
            </w:r>
          </w:p>
          <w:p w:rsidR="005660B6" w:rsidRPr="005660B6" w:rsidRDefault="005660B6" w:rsidP="005660B6">
            <w:pPr>
              <w:pStyle w:val="aa"/>
              <w:ind w:left="-28" w:right="-61"/>
              <w:rPr>
                <w:b/>
                <w:sz w:val="18"/>
                <w:szCs w:val="18"/>
              </w:rPr>
            </w:pPr>
            <w:r w:rsidRPr="005660B6">
              <w:rPr>
                <w:sz w:val="18"/>
                <w:szCs w:val="18"/>
              </w:rPr>
              <w:t>рования</w:t>
            </w:r>
          </w:p>
        </w:tc>
        <w:tc>
          <w:tcPr>
            <w:tcW w:w="3564" w:type="dxa"/>
            <w:gridSpan w:val="6"/>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 xml:space="preserve">Объем финансирования     </w:t>
            </w:r>
            <w:r w:rsidRPr="005660B6">
              <w:rPr>
                <w:sz w:val="18"/>
                <w:szCs w:val="18"/>
              </w:rPr>
              <w:br/>
              <w:t>по годам (тыс. рублей)</w:t>
            </w:r>
          </w:p>
        </w:tc>
      </w:tr>
      <w:tr w:rsidR="005660B6" w:rsidRPr="005660B6" w:rsidTr="00A50EA8">
        <w:trPr>
          <w:gridAfter w:val="3"/>
          <w:wAfter w:w="3402" w:type="dxa"/>
          <w:trHeight w:val="20"/>
        </w:trPr>
        <w:tc>
          <w:tcPr>
            <w:tcW w:w="392" w:type="dxa"/>
            <w:vMerge/>
            <w:tcBorders>
              <w:left w:val="single" w:sz="2" w:space="0" w:color="000000"/>
              <w:bottom w:val="single" w:sz="2" w:space="0" w:color="000000"/>
              <w:right w:val="single" w:sz="4" w:space="0" w:color="auto"/>
            </w:tcBorders>
          </w:tcPr>
          <w:p w:rsidR="005660B6" w:rsidRPr="005660B6" w:rsidRDefault="005660B6" w:rsidP="005660B6">
            <w:pPr>
              <w:pStyle w:val="aa"/>
              <w:ind w:left="-28" w:right="-61"/>
              <w:rPr>
                <w:sz w:val="18"/>
                <w:szCs w:val="18"/>
              </w:rPr>
            </w:pPr>
          </w:p>
        </w:tc>
        <w:tc>
          <w:tcPr>
            <w:tcW w:w="2260" w:type="dxa"/>
            <w:vMerge/>
            <w:tcBorders>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tc>
        <w:tc>
          <w:tcPr>
            <w:tcW w:w="1576" w:type="dxa"/>
            <w:vMerge/>
            <w:tcBorders>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tc>
        <w:tc>
          <w:tcPr>
            <w:tcW w:w="744" w:type="dxa"/>
            <w:vMerge/>
            <w:tcBorders>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tc>
        <w:tc>
          <w:tcPr>
            <w:tcW w:w="1159" w:type="dxa"/>
            <w:vMerge/>
            <w:tcBorders>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tc>
        <w:tc>
          <w:tcPr>
            <w:tcW w:w="994" w:type="dxa"/>
            <w:tcBorders>
              <w:top w:val="nil"/>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2021</w:t>
            </w:r>
          </w:p>
        </w:tc>
        <w:tc>
          <w:tcPr>
            <w:tcW w:w="601"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2022</w:t>
            </w:r>
          </w:p>
        </w:tc>
        <w:tc>
          <w:tcPr>
            <w:tcW w:w="602" w:type="dxa"/>
            <w:tcBorders>
              <w:top w:val="single" w:sz="2" w:space="0" w:color="000000"/>
              <w:left w:val="single" w:sz="2" w:space="0" w:color="000000"/>
              <w:bottom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2023</w:t>
            </w:r>
          </w:p>
        </w:tc>
        <w:tc>
          <w:tcPr>
            <w:tcW w:w="602"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2024</w:t>
            </w:r>
          </w:p>
        </w:tc>
        <w:tc>
          <w:tcPr>
            <w:tcW w:w="616"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2025</w:t>
            </w:r>
          </w:p>
        </w:tc>
        <w:tc>
          <w:tcPr>
            <w:tcW w:w="574"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2026</w:t>
            </w:r>
          </w:p>
        </w:tc>
      </w:tr>
      <w:tr w:rsidR="005660B6" w:rsidRPr="005660B6" w:rsidTr="005660B6">
        <w:trPr>
          <w:gridAfter w:val="3"/>
          <w:wAfter w:w="3402" w:type="dxa"/>
          <w:trHeight w:val="20"/>
        </w:trPr>
        <w:tc>
          <w:tcPr>
            <w:tcW w:w="392" w:type="dxa"/>
            <w:tcBorders>
              <w:top w:val="nil"/>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w:t>
            </w:r>
          </w:p>
        </w:tc>
        <w:tc>
          <w:tcPr>
            <w:tcW w:w="2260" w:type="dxa"/>
            <w:tcBorders>
              <w:top w:val="nil"/>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w:t>
            </w:r>
          </w:p>
        </w:tc>
        <w:tc>
          <w:tcPr>
            <w:tcW w:w="1576" w:type="dxa"/>
            <w:tcBorders>
              <w:top w:val="nil"/>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3</w:t>
            </w:r>
          </w:p>
        </w:tc>
        <w:tc>
          <w:tcPr>
            <w:tcW w:w="744" w:type="dxa"/>
            <w:tcBorders>
              <w:top w:val="nil"/>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4</w:t>
            </w:r>
          </w:p>
        </w:tc>
        <w:tc>
          <w:tcPr>
            <w:tcW w:w="1159" w:type="dxa"/>
            <w:tcBorders>
              <w:top w:val="nil"/>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w:t>
            </w:r>
          </w:p>
        </w:tc>
        <w:tc>
          <w:tcPr>
            <w:tcW w:w="994" w:type="dxa"/>
            <w:tcBorders>
              <w:top w:val="nil"/>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6</w:t>
            </w:r>
          </w:p>
        </w:tc>
        <w:tc>
          <w:tcPr>
            <w:tcW w:w="569"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7</w:t>
            </w:r>
          </w:p>
        </w:tc>
        <w:tc>
          <w:tcPr>
            <w:tcW w:w="601"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8</w:t>
            </w:r>
          </w:p>
        </w:tc>
        <w:tc>
          <w:tcPr>
            <w:tcW w:w="602" w:type="dxa"/>
            <w:tcBorders>
              <w:top w:val="single" w:sz="2" w:space="0" w:color="000000"/>
              <w:left w:val="single" w:sz="2" w:space="0" w:color="000000"/>
              <w:bottom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9</w:t>
            </w:r>
          </w:p>
        </w:tc>
        <w:tc>
          <w:tcPr>
            <w:tcW w:w="602"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10</w:t>
            </w:r>
          </w:p>
        </w:tc>
        <w:tc>
          <w:tcPr>
            <w:tcW w:w="616"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11</w:t>
            </w:r>
          </w:p>
        </w:tc>
        <w:tc>
          <w:tcPr>
            <w:tcW w:w="574"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12</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w:t>
            </w:r>
          </w:p>
        </w:tc>
        <w:tc>
          <w:tcPr>
            <w:tcW w:w="10297" w:type="dxa"/>
            <w:gridSpan w:val="11"/>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Задача 1.  Организация уличного освещения населённых пунктов</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1.1</w:t>
            </w:r>
          </w:p>
        </w:tc>
        <w:tc>
          <w:tcPr>
            <w:tcW w:w="2260"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Расходы на коммунальные услуги за потреблённую электроэнергию</w:t>
            </w:r>
          </w:p>
        </w:tc>
        <w:tc>
          <w:tcPr>
            <w:tcW w:w="1576"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 xml:space="preserve">Администрация Марёвского муниципального округа   </w:t>
            </w:r>
          </w:p>
        </w:tc>
        <w:tc>
          <w:tcPr>
            <w:tcW w:w="744"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2021-2026</w:t>
            </w:r>
            <w:r w:rsidRPr="005660B6">
              <w:rPr>
                <w:sz w:val="18"/>
                <w:szCs w:val="18"/>
              </w:rPr>
              <w:br/>
              <w:t>годы</w:t>
            </w:r>
          </w:p>
        </w:tc>
        <w:tc>
          <w:tcPr>
            <w:tcW w:w="1159"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1.1.1</w:t>
            </w:r>
          </w:p>
        </w:tc>
        <w:tc>
          <w:tcPr>
            <w:tcW w:w="994"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r w:rsidRPr="005660B6">
              <w:rPr>
                <w:sz w:val="18"/>
                <w:szCs w:val="18"/>
              </w:rPr>
              <w:t>местный бюджет</w:t>
            </w:r>
          </w:p>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3400,0</w:t>
            </w:r>
          </w:p>
        </w:tc>
        <w:tc>
          <w:tcPr>
            <w:tcW w:w="601"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3000,0</w:t>
            </w:r>
          </w:p>
        </w:tc>
        <w:tc>
          <w:tcPr>
            <w:tcW w:w="602" w:type="dxa"/>
            <w:tcBorders>
              <w:top w:val="single" w:sz="2" w:space="0" w:color="000000"/>
              <w:left w:val="single" w:sz="2" w:space="0" w:color="000000"/>
              <w:bottom w:val="single" w:sz="2" w:space="0" w:color="000000"/>
              <w:right w:val="single" w:sz="4" w:space="0" w:color="auto"/>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3000,0</w:t>
            </w:r>
          </w:p>
        </w:tc>
        <w:tc>
          <w:tcPr>
            <w:tcW w:w="602" w:type="dxa"/>
            <w:tcBorders>
              <w:top w:val="single" w:sz="2" w:space="0" w:color="000000"/>
              <w:left w:val="single" w:sz="2" w:space="0" w:color="000000"/>
              <w:bottom w:val="single" w:sz="2" w:space="0" w:color="000000"/>
              <w:right w:val="single" w:sz="4" w:space="0" w:color="auto"/>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3000,0</w:t>
            </w:r>
          </w:p>
        </w:tc>
        <w:tc>
          <w:tcPr>
            <w:tcW w:w="616" w:type="dxa"/>
            <w:tcBorders>
              <w:top w:val="single" w:sz="2" w:space="0" w:color="000000"/>
              <w:left w:val="single" w:sz="2" w:space="0" w:color="000000"/>
              <w:bottom w:val="single" w:sz="2" w:space="0" w:color="000000"/>
              <w:right w:val="single" w:sz="4" w:space="0" w:color="auto"/>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4000,0</w:t>
            </w:r>
          </w:p>
        </w:tc>
        <w:tc>
          <w:tcPr>
            <w:tcW w:w="574" w:type="dxa"/>
            <w:tcBorders>
              <w:top w:val="single" w:sz="2" w:space="0" w:color="000000"/>
              <w:left w:val="single" w:sz="2" w:space="0" w:color="000000"/>
              <w:bottom w:val="single" w:sz="2" w:space="0" w:color="000000"/>
              <w:right w:val="single" w:sz="4" w:space="0" w:color="auto"/>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3000,0</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w:t>
            </w:r>
          </w:p>
        </w:tc>
        <w:tc>
          <w:tcPr>
            <w:tcW w:w="10297" w:type="dxa"/>
            <w:gridSpan w:val="11"/>
            <w:tcBorders>
              <w:top w:val="single" w:sz="2" w:space="0" w:color="000000"/>
              <w:left w:val="single" w:sz="2" w:space="0" w:color="000000"/>
              <w:bottom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Задача 2. Содержание наружных сетей уличного освещения территории округа</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2.1</w:t>
            </w:r>
          </w:p>
        </w:tc>
        <w:tc>
          <w:tcPr>
            <w:tcW w:w="2260"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r w:rsidRPr="005660B6">
              <w:rPr>
                <w:sz w:val="18"/>
                <w:szCs w:val="18"/>
              </w:rPr>
              <w:t>Техническое обслуживание уличных сетей</w:t>
            </w:r>
          </w:p>
          <w:p w:rsidR="005660B6" w:rsidRPr="005660B6" w:rsidRDefault="005660B6" w:rsidP="005660B6">
            <w:pPr>
              <w:pStyle w:val="aa"/>
              <w:ind w:left="-28" w:right="-61"/>
              <w:rPr>
                <w:sz w:val="18"/>
                <w:szCs w:val="18"/>
              </w:rPr>
            </w:pPr>
          </w:p>
        </w:tc>
        <w:tc>
          <w:tcPr>
            <w:tcW w:w="1576"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 xml:space="preserve">Администрация Марёвского муниципального округа   </w:t>
            </w:r>
          </w:p>
        </w:tc>
        <w:tc>
          <w:tcPr>
            <w:tcW w:w="744"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2021-2023, 2026</w:t>
            </w:r>
            <w:r w:rsidRPr="005660B6">
              <w:rPr>
                <w:sz w:val="18"/>
                <w:szCs w:val="18"/>
              </w:rPr>
              <w:br/>
              <w:t>годы</w:t>
            </w:r>
          </w:p>
        </w:tc>
        <w:tc>
          <w:tcPr>
            <w:tcW w:w="1159"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1.2.1</w:t>
            </w:r>
          </w:p>
        </w:tc>
        <w:tc>
          <w:tcPr>
            <w:tcW w:w="994"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r w:rsidRPr="005660B6">
              <w:rPr>
                <w:sz w:val="18"/>
                <w:szCs w:val="18"/>
              </w:rPr>
              <w:t>местный бюджет</w:t>
            </w:r>
          </w:p>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iCs/>
                <w:sz w:val="18"/>
                <w:szCs w:val="18"/>
              </w:rPr>
            </w:pPr>
          </w:p>
          <w:p w:rsidR="005660B6" w:rsidRPr="005660B6" w:rsidRDefault="005660B6" w:rsidP="005660B6">
            <w:pPr>
              <w:pStyle w:val="aa"/>
              <w:ind w:left="-28" w:right="-61"/>
              <w:rPr>
                <w:iCs/>
                <w:sz w:val="18"/>
                <w:szCs w:val="18"/>
              </w:rPr>
            </w:pPr>
            <w:r w:rsidRPr="005660B6">
              <w:rPr>
                <w:iCs/>
                <w:sz w:val="18"/>
                <w:szCs w:val="18"/>
              </w:rPr>
              <w:t>300,0</w:t>
            </w:r>
          </w:p>
        </w:tc>
        <w:tc>
          <w:tcPr>
            <w:tcW w:w="601"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iCs/>
                <w:sz w:val="18"/>
                <w:szCs w:val="18"/>
              </w:rPr>
            </w:pPr>
          </w:p>
          <w:p w:rsidR="005660B6" w:rsidRPr="005660B6" w:rsidRDefault="005660B6" w:rsidP="005660B6">
            <w:pPr>
              <w:pStyle w:val="aa"/>
              <w:ind w:left="-28" w:right="-61"/>
              <w:rPr>
                <w:iCs/>
                <w:sz w:val="18"/>
                <w:szCs w:val="18"/>
              </w:rPr>
            </w:pPr>
            <w:r w:rsidRPr="005660B6">
              <w:rPr>
                <w:iCs/>
                <w:sz w:val="18"/>
                <w:szCs w:val="18"/>
              </w:rPr>
              <w:t>300,0</w:t>
            </w:r>
          </w:p>
        </w:tc>
        <w:tc>
          <w:tcPr>
            <w:tcW w:w="602" w:type="dxa"/>
            <w:tcBorders>
              <w:top w:val="single" w:sz="2" w:space="0" w:color="000000"/>
              <w:left w:val="single" w:sz="2" w:space="0" w:color="000000"/>
              <w:bottom w:val="single" w:sz="2" w:space="0" w:color="000000"/>
              <w:right w:val="single" w:sz="4" w:space="0" w:color="auto"/>
            </w:tcBorders>
          </w:tcPr>
          <w:p w:rsidR="005660B6" w:rsidRPr="005660B6" w:rsidRDefault="005660B6" w:rsidP="005660B6">
            <w:pPr>
              <w:pStyle w:val="aa"/>
              <w:ind w:left="-28" w:right="-61"/>
              <w:rPr>
                <w:iCs/>
                <w:sz w:val="18"/>
                <w:szCs w:val="18"/>
              </w:rPr>
            </w:pPr>
          </w:p>
          <w:p w:rsidR="005660B6" w:rsidRPr="005660B6" w:rsidRDefault="005660B6" w:rsidP="005660B6">
            <w:pPr>
              <w:pStyle w:val="aa"/>
              <w:ind w:left="-28" w:right="-61"/>
              <w:rPr>
                <w:iCs/>
                <w:sz w:val="18"/>
                <w:szCs w:val="18"/>
              </w:rPr>
            </w:pPr>
            <w:r w:rsidRPr="005660B6">
              <w:rPr>
                <w:iCs/>
                <w:sz w:val="18"/>
                <w:szCs w:val="18"/>
              </w:rPr>
              <w:t>500,0</w:t>
            </w:r>
          </w:p>
        </w:tc>
        <w:tc>
          <w:tcPr>
            <w:tcW w:w="602" w:type="dxa"/>
            <w:tcBorders>
              <w:top w:val="single" w:sz="2" w:space="0" w:color="000000"/>
              <w:left w:val="single" w:sz="2" w:space="0" w:color="000000"/>
              <w:bottom w:val="single" w:sz="2" w:space="0" w:color="000000"/>
              <w:right w:val="single" w:sz="4" w:space="0" w:color="auto"/>
            </w:tcBorders>
          </w:tcPr>
          <w:p w:rsidR="005660B6" w:rsidRPr="005660B6" w:rsidRDefault="005660B6" w:rsidP="005660B6">
            <w:pPr>
              <w:pStyle w:val="aa"/>
              <w:ind w:left="-28" w:right="-61"/>
              <w:rPr>
                <w:iCs/>
                <w:sz w:val="18"/>
                <w:szCs w:val="18"/>
              </w:rPr>
            </w:pPr>
          </w:p>
          <w:p w:rsidR="005660B6" w:rsidRPr="005660B6" w:rsidRDefault="005660B6" w:rsidP="005660B6">
            <w:pPr>
              <w:pStyle w:val="aa"/>
              <w:ind w:left="-28" w:right="-61"/>
              <w:rPr>
                <w:iCs/>
                <w:sz w:val="18"/>
                <w:szCs w:val="18"/>
              </w:rPr>
            </w:pPr>
            <w:r w:rsidRPr="005660B6">
              <w:rPr>
                <w:iCs/>
                <w:sz w:val="18"/>
                <w:szCs w:val="18"/>
              </w:rPr>
              <w:t>0</w:t>
            </w:r>
          </w:p>
        </w:tc>
        <w:tc>
          <w:tcPr>
            <w:tcW w:w="616" w:type="dxa"/>
            <w:tcBorders>
              <w:top w:val="single" w:sz="2" w:space="0" w:color="000000"/>
              <w:left w:val="single" w:sz="2" w:space="0" w:color="000000"/>
              <w:bottom w:val="single" w:sz="2" w:space="0" w:color="000000"/>
              <w:right w:val="single" w:sz="4" w:space="0" w:color="auto"/>
            </w:tcBorders>
          </w:tcPr>
          <w:p w:rsidR="005660B6" w:rsidRPr="005660B6" w:rsidRDefault="005660B6" w:rsidP="005660B6">
            <w:pPr>
              <w:pStyle w:val="aa"/>
              <w:ind w:left="-28" w:right="-61"/>
              <w:rPr>
                <w:iCs/>
                <w:sz w:val="18"/>
                <w:szCs w:val="18"/>
              </w:rPr>
            </w:pPr>
          </w:p>
          <w:p w:rsidR="005660B6" w:rsidRPr="005660B6" w:rsidRDefault="005660B6" w:rsidP="005660B6">
            <w:pPr>
              <w:pStyle w:val="aa"/>
              <w:ind w:left="-28" w:right="-61"/>
              <w:rPr>
                <w:iCs/>
                <w:sz w:val="18"/>
                <w:szCs w:val="18"/>
              </w:rPr>
            </w:pPr>
            <w:r w:rsidRPr="005660B6">
              <w:rPr>
                <w:iCs/>
                <w:sz w:val="18"/>
                <w:szCs w:val="18"/>
              </w:rPr>
              <w:t>0</w:t>
            </w:r>
          </w:p>
        </w:tc>
        <w:tc>
          <w:tcPr>
            <w:tcW w:w="574" w:type="dxa"/>
            <w:tcBorders>
              <w:top w:val="single" w:sz="2" w:space="0" w:color="000000"/>
              <w:left w:val="single" w:sz="2" w:space="0" w:color="000000"/>
              <w:bottom w:val="single" w:sz="2" w:space="0" w:color="000000"/>
              <w:right w:val="single" w:sz="4" w:space="0" w:color="auto"/>
            </w:tcBorders>
          </w:tcPr>
          <w:p w:rsidR="005660B6" w:rsidRPr="005660B6" w:rsidRDefault="005660B6" w:rsidP="005660B6">
            <w:pPr>
              <w:pStyle w:val="aa"/>
              <w:ind w:left="-28" w:right="-61"/>
              <w:rPr>
                <w:iCs/>
                <w:sz w:val="18"/>
                <w:szCs w:val="18"/>
              </w:rPr>
            </w:pPr>
          </w:p>
          <w:p w:rsidR="005660B6" w:rsidRPr="005660B6" w:rsidRDefault="005660B6" w:rsidP="005660B6">
            <w:pPr>
              <w:pStyle w:val="aa"/>
              <w:ind w:left="-28" w:right="-61"/>
              <w:rPr>
                <w:iCs/>
                <w:sz w:val="18"/>
                <w:szCs w:val="18"/>
              </w:rPr>
            </w:pPr>
            <w:r w:rsidRPr="005660B6">
              <w:rPr>
                <w:iCs/>
                <w:sz w:val="18"/>
                <w:szCs w:val="18"/>
              </w:rPr>
              <w:t>540,00</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3</w:t>
            </w:r>
          </w:p>
        </w:tc>
        <w:tc>
          <w:tcPr>
            <w:tcW w:w="8505" w:type="dxa"/>
            <w:gridSpan w:val="8"/>
            <w:tcBorders>
              <w:top w:val="single" w:sz="2" w:space="0" w:color="000000"/>
              <w:left w:val="single" w:sz="2" w:space="0" w:color="000000"/>
              <w:bottom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 xml:space="preserve">Задача 3.   </w:t>
            </w:r>
            <w:proofErr w:type="gramStart"/>
            <w:r w:rsidRPr="005660B6">
              <w:rPr>
                <w:sz w:val="18"/>
                <w:szCs w:val="18"/>
              </w:rPr>
              <w:t>Организация  озеленения</w:t>
            </w:r>
            <w:proofErr w:type="gramEnd"/>
            <w:r w:rsidRPr="005660B6">
              <w:rPr>
                <w:sz w:val="18"/>
                <w:szCs w:val="18"/>
              </w:rPr>
              <w:t xml:space="preserve"> территории округа.</w:t>
            </w:r>
          </w:p>
        </w:tc>
        <w:tc>
          <w:tcPr>
            <w:tcW w:w="602"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tc>
        <w:tc>
          <w:tcPr>
            <w:tcW w:w="616"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tc>
        <w:tc>
          <w:tcPr>
            <w:tcW w:w="574"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3.1</w:t>
            </w:r>
          </w:p>
        </w:tc>
        <w:tc>
          <w:tcPr>
            <w:tcW w:w="2260"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proofErr w:type="gramStart"/>
            <w:r w:rsidRPr="005660B6">
              <w:rPr>
                <w:sz w:val="18"/>
                <w:szCs w:val="18"/>
              </w:rPr>
              <w:t>Озеленение,  скашивание</w:t>
            </w:r>
            <w:proofErr w:type="gramEnd"/>
            <w:r w:rsidRPr="005660B6">
              <w:rPr>
                <w:sz w:val="18"/>
                <w:szCs w:val="18"/>
              </w:rPr>
              <w:t xml:space="preserve"> травы, уборка старовозрастных деревьев и кустарников</w:t>
            </w:r>
          </w:p>
        </w:tc>
        <w:tc>
          <w:tcPr>
            <w:tcW w:w="1576"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2021-2026</w:t>
            </w:r>
            <w:r w:rsidRPr="005660B6">
              <w:rPr>
                <w:sz w:val="18"/>
                <w:szCs w:val="18"/>
              </w:rPr>
              <w:br/>
              <w:t>годы</w:t>
            </w:r>
          </w:p>
        </w:tc>
        <w:tc>
          <w:tcPr>
            <w:tcW w:w="1159"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1.3.1</w:t>
            </w:r>
          </w:p>
        </w:tc>
        <w:tc>
          <w:tcPr>
            <w:tcW w:w="994"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r w:rsidRPr="005660B6">
              <w:rPr>
                <w:sz w:val="18"/>
                <w:szCs w:val="18"/>
              </w:rPr>
              <w:t>местный бюджет</w:t>
            </w:r>
          </w:p>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43,4</w:t>
            </w:r>
          </w:p>
        </w:tc>
        <w:tc>
          <w:tcPr>
            <w:tcW w:w="601"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39,85000</w:t>
            </w:r>
          </w:p>
        </w:tc>
        <w:tc>
          <w:tcPr>
            <w:tcW w:w="602" w:type="dxa"/>
            <w:tcBorders>
              <w:top w:val="single" w:sz="2" w:space="0" w:color="000000"/>
              <w:left w:val="single" w:sz="2" w:space="0" w:color="000000"/>
              <w:bottom w:val="single" w:sz="2" w:space="0" w:color="000000"/>
              <w:right w:val="single" w:sz="4" w:space="0" w:color="auto"/>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50,0</w:t>
            </w:r>
          </w:p>
        </w:tc>
        <w:tc>
          <w:tcPr>
            <w:tcW w:w="602"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50,0</w:t>
            </w:r>
          </w:p>
        </w:tc>
        <w:tc>
          <w:tcPr>
            <w:tcW w:w="616"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50,0</w:t>
            </w:r>
          </w:p>
        </w:tc>
        <w:tc>
          <w:tcPr>
            <w:tcW w:w="574"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50,0</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4</w:t>
            </w:r>
          </w:p>
        </w:tc>
        <w:tc>
          <w:tcPr>
            <w:tcW w:w="10297" w:type="dxa"/>
            <w:gridSpan w:val="11"/>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Задача 4.</w:t>
            </w:r>
            <w:r w:rsidRPr="005660B6">
              <w:rPr>
                <w:b/>
                <w:sz w:val="18"/>
                <w:szCs w:val="18"/>
              </w:rPr>
              <w:t xml:space="preserve"> </w:t>
            </w:r>
            <w:r w:rsidRPr="005660B6">
              <w:rPr>
                <w:sz w:val="18"/>
                <w:szCs w:val="18"/>
              </w:rPr>
              <w:t xml:space="preserve">Организация и </w:t>
            </w:r>
            <w:proofErr w:type="gramStart"/>
            <w:r w:rsidRPr="005660B6">
              <w:rPr>
                <w:sz w:val="18"/>
                <w:szCs w:val="18"/>
              </w:rPr>
              <w:t>содержание  мест</w:t>
            </w:r>
            <w:proofErr w:type="gramEnd"/>
            <w:r w:rsidRPr="005660B6">
              <w:rPr>
                <w:sz w:val="18"/>
                <w:szCs w:val="18"/>
              </w:rPr>
              <w:t xml:space="preserve"> захоронений</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4.1.</w:t>
            </w:r>
          </w:p>
        </w:tc>
        <w:tc>
          <w:tcPr>
            <w:tcW w:w="2260"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Организация и содержание мест захоронения</w:t>
            </w:r>
          </w:p>
        </w:tc>
        <w:tc>
          <w:tcPr>
            <w:tcW w:w="1576"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2021-2026</w:t>
            </w:r>
            <w:r w:rsidRPr="005660B6">
              <w:rPr>
                <w:sz w:val="18"/>
                <w:szCs w:val="18"/>
              </w:rPr>
              <w:br/>
              <w:t>годы</w:t>
            </w:r>
          </w:p>
        </w:tc>
        <w:tc>
          <w:tcPr>
            <w:tcW w:w="1159" w:type="dxa"/>
            <w:tcBorders>
              <w:top w:val="single" w:sz="2" w:space="0" w:color="000000"/>
              <w:left w:val="single" w:sz="2" w:space="0" w:color="000000"/>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r w:rsidRPr="005660B6">
              <w:rPr>
                <w:sz w:val="18"/>
                <w:szCs w:val="18"/>
              </w:rPr>
              <w:t>1.4.1</w:t>
            </w:r>
          </w:p>
          <w:p w:rsidR="005660B6" w:rsidRPr="005660B6" w:rsidRDefault="005660B6" w:rsidP="005660B6">
            <w:pPr>
              <w:pStyle w:val="aa"/>
              <w:ind w:left="-28" w:right="-61"/>
              <w:rPr>
                <w:sz w:val="18"/>
                <w:szCs w:val="18"/>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r w:rsidRPr="005660B6">
              <w:rPr>
                <w:sz w:val="18"/>
                <w:szCs w:val="18"/>
              </w:rPr>
              <w:t>местный бюджет</w:t>
            </w:r>
          </w:p>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w:t>
            </w:r>
          </w:p>
        </w:tc>
        <w:tc>
          <w:tcPr>
            <w:tcW w:w="601"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18,1</w:t>
            </w:r>
          </w:p>
        </w:tc>
        <w:tc>
          <w:tcPr>
            <w:tcW w:w="602" w:type="dxa"/>
            <w:tcBorders>
              <w:top w:val="single" w:sz="2" w:space="0" w:color="000000"/>
              <w:left w:val="single" w:sz="2" w:space="0" w:color="000000"/>
              <w:bottom w:val="single" w:sz="2" w:space="0" w:color="000000"/>
              <w:right w:val="single" w:sz="4" w:space="0" w:color="auto"/>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w:t>
            </w:r>
          </w:p>
        </w:tc>
        <w:tc>
          <w:tcPr>
            <w:tcW w:w="602"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w:t>
            </w:r>
          </w:p>
        </w:tc>
        <w:tc>
          <w:tcPr>
            <w:tcW w:w="616"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w:t>
            </w:r>
          </w:p>
        </w:tc>
        <w:tc>
          <w:tcPr>
            <w:tcW w:w="574"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w:t>
            </w:r>
          </w:p>
        </w:tc>
      </w:tr>
      <w:tr w:rsidR="005660B6" w:rsidRPr="005660B6" w:rsidTr="005660B6">
        <w:trPr>
          <w:gridAfter w:val="3"/>
          <w:wAfter w:w="3402" w:type="dxa"/>
          <w:trHeight w:val="20"/>
        </w:trPr>
        <w:tc>
          <w:tcPr>
            <w:tcW w:w="392" w:type="dxa"/>
            <w:vMerge w:val="restart"/>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4.2.</w:t>
            </w:r>
          </w:p>
        </w:tc>
        <w:tc>
          <w:tcPr>
            <w:tcW w:w="2260" w:type="dxa"/>
            <w:vMerge w:val="restart"/>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Благоустройство воинских захоронений, в том числе;</w:t>
            </w:r>
          </w:p>
        </w:tc>
        <w:tc>
          <w:tcPr>
            <w:tcW w:w="1576" w:type="dxa"/>
            <w:vMerge w:val="restart"/>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vMerge w:val="restart"/>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2021, 2024</w:t>
            </w:r>
            <w:r w:rsidRPr="005660B6">
              <w:rPr>
                <w:sz w:val="18"/>
                <w:szCs w:val="18"/>
              </w:rPr>
              <w:br/>
              <w:t>годы</w:t>
            </w:r>
          </w:p>
        </w:tc>
        <w:tc>
          <w:tcPr>
            <w:tcW w:w="1159" w:type="dxa"/>
            <w:vMerge w:val="restart"/>
            <w:tcBorders>
              <w:top w:val="single" w:sz="2" w:space="0" w:color="000000"/>
              <w:left w:val="single" w:sz="2" w:space="0" w:color="000000"/>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r w:rsidRPr="005660B6">
              <w:rPr>
                <w:sz w:val="18"/>
                <w:szCs w:val="18"/>
              </w:rPr>
              <w:t>1.4.1</w:t>
            </w:r>
          </w:p>
          <w:p w:rsidR="005660B6" w:rsidRPr="005660B6" w:rsidRDefault="005660B6" w:rsidP="005660B6">
            <w:pPr>
              <w:pStyle w:val="aa"/>
              <w:ind w:left="-28" w:right="-61"/>
              <w:rPr>
                <w:sz w:val="18"/>
                <w:szCs w:val="18"/>
              </w:rPr>
            </w:pPr>
          </w:p>
        </w:tc>
        <w:tc>
          <w:tcPr>
            <w:tcW w:w="994" w:type="dxa"/>
            <w:tcBorders>
              <w:top w:val="single" w:sz="2" w:space="0" w:color="000000"/>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местный бюджет</w:t>
            </w:r>
          </w:p>
        </w:tc>
        <w:tc>
          <w:tcPr>
            <w:tcW w:w="569" w:type="dxa"/>
            <w:tcBorders>
              <w:top w:val="single" w:sz="2" w:space="0" w:color="000000"/>
              <w:left w:val="single" w:sz="2" w:space="0" w:color="000000"/>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5,33896</w:t>
            </w:r>
          </w:p>
        </w:tc>
        <w:tc>
          <w:tcPr>
            <w:tcW w:w="601" w:type="dxa"/>
            <w:tcBorders>
              <w:top w:val="single" w:sz="2" w:space="0" w:color="000000"/>
              <w:left w:val="single" w:sz="2" w:space="0" w:color="000000"/>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2" w:space="0" w:color="000000"/>
              <w:left w:val="single" w:sz="2" w:space="0" w:color="000000"/>
              <w:bottom w:val="single" w:sz="4" w:space="0" w:color="auto"/>
              <w:right w:val="single" w:sz="4" w:space="0" w:color="auto"/>
            </w:tcBorders>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2" w:space="0" w:color="000000"/>
              <w:left w:val="single" w:sz="4" w:space="0" w:color="auto"/>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6,20762</w:t>
            </w:r>
          </w:p>
        </w:tc>
        <w:tc>
          <w:tcPr>
            <w:tcW w:w="616" w:type="dxa"/>
            <w:tcBorders>
              <w:top w:val="single" w:sz="2" w:space="0" w:color="000000"/>
              <w:left w:val="single" w:sz="4" w:space="0" w:color="auto"/>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2" w:space="0" w:color="000000"/>
              <w:left w:val="single" w:sz="4" w:space="0" w:color="auto"/>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2260"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576"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159"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994" w:type="dxa"/>
            <w:tcBorders>
              <w:top w:val="single" w:sz="4" w:space="0" w:color="auto"/>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федеральный бюджет</w:t>
            </w:r>
          </w:p>
        </w:tc>
        <w:tc>
          <w:tcPr>
            <w:tcW w:w="569" w:type="dxa"/>
            <w:tcBorders>
              <w:top w:val="single" w:sz="4" w:space="0" w:color="auto"/>
              <w:left w:val="single" w:sz="2" w:space="0" w:color="000000"/>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609,473</w:t>
            </w:r>
          </w:p>
        </w:tc>
        <w:tc>
          <w:tcPr>
            <w:tcW w:w="601" w:type="dxa"/>
            <w:tcBorders>
              <w:top w:val="single" w:sz="4" w:space="0" w:color="auto"/>
              <w:left w:val="single" w:sz="2" w:space="0" w:color="000000"/>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4" w:space="0" w:color="auto"/>
              <w:left w:val="single" w:sz="2" w:space="0" w:color="000000"/>
              <w:bottom w:val="single" w:sz="4" w:space="0" w:color="auto"/>
              <w:right w:val="single" w:sz="4" w:space="0" w:color="auto"/>
            </w:tcBorders>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4" w:space="0" w:color="auto"/>
              <w:left w:val="single" w:sz="4" w:space="0" w:color="auto"/>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4" w:space="0" w:color="auto"/>
              <w:left w:val="single" w:sz="4" w:space="0" w:color="auto"/>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4" w:space="0" w:color="auto"/>
              <w:left w:val="single" w:sz="4" w:space="0" w:color="auto"/>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2260"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576"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159"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994" w:type="dxa"/>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областной бюджет</w:t>
            </w:r>
          </w:p>
        </w:tc>
        <w:tc>
          <w:tcPr>
            <w:tcW w:w="569" w:type="dxa"/>
            <w:tcBorders>
              <w:top w:val="single" w:sz="4" w:space="0" w:color="auto"/>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182,04804</w:t>
            </w:r>
          </w:p>
        </w:tc>
        <w:tc>
          <w:tcPr>
            <w:tcW w:w="601" w:type="dxa"/>
            <w:tcBorders>
              <w:top w:val="single" w:sz="4" w:space="0" w:color="auto"/>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4" w:space="0" w:color="auto"/>
              <w:left w:val="single" w:sz="2" w:space="0" w:color="000000"/>
              <w:bottom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4" w:space="0" w:color="auto"/>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614,55471</w:t>
            </w:r>
          </w:p>
        </w:tc>
        <w:tc>
          <w:tcPr>
            <w:tcW w:w="616" w:type="dxa"/>
            <w:tcBorders>
              <w:top w:val="single" w:sz="4" w:space="0" w:color="auto"/>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4" w:space="0" w:color="auto"/>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tcBorders>
              <w:top w:val="single" w:sz="2" w:space="0" w:color="000000"/>
              <w:left w:val="single" w:sz="2" w:space="0" w:color="000000"/>
              <w:bottom w:val="nil"/>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4,3</w:t>
            </w:r>
          </w:p>
        </w:tc>
        <w:tc>
          <w:tcPr>
            <w:tcW w:w="2260" w:type="dxa"/>
            <w:tcBorders>
              <w:top w:val="single" w:sz="2" w:space="0" w:color="000000"/>
              <w:left w:val="single" w:sz="2" w:space="0" w:color="000000"/>
              <w:bottom w:val="nil"/>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Расходы на осуществление отдельных государственных полномочий в области увековечивания памяти погибших при защите Отечества</w:t>
            </w:r>
          </w:p>
        </w:tc>
        <w:tc>
          <w:tcPr>
            <w:tcW w:w="1576" w:type="dxa"/>
            <w:tcBorders>
              <w:top w:val="single" w:sz="2" w:space="0" w:color="000000"/>
              <w:left w:val="single" w:sz="2" w:space="0" w:color="000000"/>
              <w:bottom w:val="nil"/>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2022-2025</w:t>
            </w:r>
            <w:r w:rsidRPr="005660B6">
              <w:rPr>
                <w:sz w:val="18"/>
                <w:szCs w:val="18"/>
              </w:rPr>
              <w:br/>
              <w:t>годы</w:t>
            </w:r>
          </w:p>
        </w:tc>
        <w:tc>
          <w:tcPr>
            <w:tcW w:w="1159" w:type="dxa"/>
            <w:tcBorders>
              <w:top w:val="single" w:sz="2" w:space="0" w:color="000000"/>
              <w:left w:val="single" w:sz="2" w:space="0" w:color="000000"/>
              <w:bottom w:val="nil"/>
              <w:right w:val="single" w:sz="2" w:space="0" w:color="000000"/>
            </w:tcBorders>
            <w:vAlign w:val="center"/>
          </w:tcPr>
          <w:p w:rsidR="005660B6" w:rsidRPr="005660B6" w:rsidRDefault="005660B6" w:rsidP="005660B6">
            <w:pPr>
              <w:pStyle w:val="aa"/>
              <w:ind w:left="-28" w:right="-61"/>
              <w:rPr>
                <w:sz w:val="18"/>
                <w:szCs w:val="18"/>
              </w:rPr>
            </w:pPr>
            <w:r w:rsidRPr="005660B6">
              <w:rPr>
                <w:sz w:val="18"/>
                <w:szCs w:val="18"/>
              </w:rPr>
              <w:t>1.4.1</w:t>
            </w:r>
          </w:p>
          <w:p w:rsidR="005660B6" w:rsidRPr="005660B6" w:rsidRDefault="005660B6" w:rsidP="005660B6">
            <w:pPr>
              <w:pStyle w:val="aa"/>
              <w:ind w:left="-28" w:right="-61"/>
              <w:rPr>
                <w:sz w:val="18"/>
                <w:szCs w:val="18"/>
              </w:rPr>
            </w:pPr>
          </w:p>
        </w:tc>
        <w:tc>
          <w:tcPr>
            <w:tcW w:w="994" w:type="dxa"/>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областной бюджет</w:t>
            </w:r>
          </w:p>
        </w:tc>
        <w:tc>
          <w:tcPr>
            <w:tcW w:w="569" w:type="dxa"/>
            <w:tcBorders>
              <w:top w:val="single" w:sz="2" w:space="0" w:color="000000"/>
              <w:left w:val="single" w:sz="2" w:space="0" w:color="000000"/>
              <w:bottom w:val="nil"/>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0</w:t>
            </w:r>
          </w:p>
        </w:tc>
        <w:tc>
          <w:tcPr>
            <w:tcW w:w="601" w:type="dxa"/>
            <w:tcBorders>
              <w:top w:val="single" w:sz="2" w:space="0" w:color="000000"/>
              <w:left w:val="single" w:sz="2" w:space="0" w:color="000000"/>
              <w:bottom w:val="nil"/>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274,0</w:t>
            </w:r>
          </w:p>
        </w:tc>
        <w:tc>
          <w:tcPr>
            <w:tcW w:w="602" w:type="dxa"/>
            <w:tcBorders>
              <w:top w:val="single" w:sz="2" w:space="0" w:color="000000"/>
              <w:left w:val="single" w:sz="2" w:space="0" w:color="000000"/>
              <w:bottom w:val="nil"/>
              <w:right w:val="single" w:sz="4" w:space="0" w:color="auto"/>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300,0</w:t>
            </w:r>
          </w:p>
        </w:tc>
        <w:tc>
          <w:tcPr>
            <w:tcW w:w="602" w:type="dxa"/>
            <w:tcBorders>
              <w:top w:val="single" w:sz="2" w:space="0" w:color="000000"/>
              <w:left w:val="single" w:sz="4" w:space="0" w:color="auto"/>
              <w:bottom w:val="nil"/>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300,0</w:t>
            </w:r>
          </w:p>
        </w:tc>
        <w:tc>
          <w:tcPr>
            <w:tcW w:w="616" w:type="dxa"/>
            <w:tcBorders>
              <w:top w:val="single" w:sz="2" w:space="0" w:color="000000"/>
              <w:left w:val="single" w:sz="4" w:space="0" w:color="auto"/>
              <w:bottom w:val="nil"/>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300,0</w:t>
            </w:r>
          </w:p>
        </w:tc>
        <w:tc>
          <w:tcPr>
            <w:tcW w:w="574" w:type="dxa"/>
            <w:tcBorders>
              <w:top w:val="single" w:sz="2" w:space="0" w:color="000000"/>
              <w:left w:val="single" w:sz="4" w:space="0" w:color="auto"/>
              <w:bottom w:val="nil"/>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w:t>
            </w:r>
          </w:p>
        </w:tc>
        <w:tc>
          <w:tcPr>
            <w:tcW w:w="10297" w:type="dxa"/>
            <w:gridSpan w:val="11"/>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Задача 5. Прочие мероприятия по благоустройству территории округа</w:t>
            </w:r>
          </w:p>
        </w:tc>
        <w:tc>
          <w:tcPr>
            <w:tcW w:w="1134" w:type="dxa"/>
          </w:tcPr>
          <w:p w:rsidR="005660B6" w:rsidRPr="005660B6" w:rsidRDefault="005660B6" w:rsidP="005660B6">
            <w:pPr>
              <w:pStyle w:val="aa"/>
              <w:ind w:left="-28" w:right="-61"/>
              <w:rPr>
                <w:sz w:val="18"/>
                <w:szCs w:val="18"/>
              </w:rPr>
            </w:pPr>
          </w:p>
        </w:tc>
        <w:tc>
          <w:tcPr>
            <w:tcW w:w="1134" w:type="dxa"/>
            <w:vAlign w:val="center"/>
          </w:tcPr>
          <w:p w:rsidR="005660B6" w:rsidRPr="005660B6" w:rsidRDefault="005660B6" w:rsidP="005660B6">
            <w:pPr>
              <w:pStyle w:val="aa"/>
              <w:ind w:left="-28" w:right="-61"/>
              <w:rPr>
                <w:sz w:val="18"/>
                <w:szCs w:val="18"/>
              </w:rPr>
            </w:pPr>
          </w:p>
        </w:tc>
        <w:tc>
          <w:tcPr>
            <w:tcW w:w="1134" w:type="dxa"/>
            <w:vAlign w:val="center"/>
          </w:tcPr>
          <w:p w:rsidR="005660B6" w:rsidRPr="005660B6" w:rsidRDefault="005660B6" w:rsidP="005660B6">
            <w:pPr>
              <w:pStyle w:val="aa"/>
              <w:ind w:left="-28" w:right="-61"/>
              <w:rPr>
                <w:sz w:val="18"/>
                <w:szCs w:val="18"/>
              </w:rPr>
            </w:pPr>
          </w:p>
        </w:tc>
      </w:tr>
      <w:tr w:rsidR="005660B6" w:rsidRPr="005660B6" w:rsidTr="005660B6">
        <w:trPr>
          <w:gridAfter w:val="3"/>
          <w:wAfter w:w="3402" w:type="dxa"/>
          <w:trHeight w:val="20"/>
        </w:trPr>
        <w:tc>
          <w:tcPr>
            <w:tcW w:w="392" w:type="dxa"/>
            <w:vMerge w:val="restart"/>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5.1</w:t>
            </w:r>
          </w:p>
        </w:tc>
        <w:tc>
          <w:tcPr>
            <w:tcW w:w="2260" w:type="dxa"/>
            <w:vMerge w:val="restart"/>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 xml:space="preserve"> Создание мест (площадок) накопления твёрдых коммунальных отходов</w:t>
            </w:r>
          </w:p>
        </w:tc>
        <w:tc>
          <w:tcPr>
            <w:tcW w:w="1576" w:type="dxa"/>
            <w:vMerge w:val="restart"/>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vMerge w:val="restart"/>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2021-2022, 2026 годы</w:t>
            </w:r>
          </w:p>
        </w:tc>
        <w:tc>
          <w:tcPr>
            <w:tcW w:w="1159" w:type="dxa"/>
            <w:vMerge w:val="restart"/>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1.5.3</w:t>
            </w:r>
          </w:p>
        </w:tc>
        <w:tc>
          <w:tcPr>
            <w:tcW w:w="994" w:type="dxa"/>
            <w:tcBorders>
              <w:top w:val="single" w:sz="2" w:space="0" w:color="000000"/>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 xml:space="preserve">местный бюджет </w:t>
            </w:r>
          </w:p>
        </w:tc>
        <w:tc>
          <w:tcPr>
            <w:tcW w:w="569" w:type="dxa"/>
            <w:tcBorders>
              <w:top w:val="single" w:sz="2" w:space="0" w:color="000000"/>
              <w:left w:val="single" w:sz="2" w:space="0" w:color="000000"/>
              <w:bottom w:val="single" w:sz="4" w:space="0" w:color="auto"/>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50,0</w:t>
            </w:r>
          </w:p>
        </w:tc>
        <w:tc>
          <w:tcPr>
            <w:tcW w:w="601" w:type="dxa"/>
            <w:tcBorders>
              <w:top w:val="single" w:sz="2" w:space="0" w:color="000000"/>
              <w:left w:val="single" w:sz="2" w:space="0" w:color="000000"/>
              <w:bottom w:val="single" w:sz="4" w:space="0" w:color="auto"/>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2" w:space="0" w:color="000000"/>
              <w:left w:val="single" w:sz="2" w:space="0" w:color="000000"/>
              <w:bottom w:val="single" w:sz="4" w:space="0" w:color="auto"/>
              <w:right w:val="single" w:sz="4" w:space="0" w:color="auto"/>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2" w:space="0" w:color="000000"/>
              <w:left w:val="single" w:sz="4" w:space="0" w:color="auto"/>
              <w:bottom w:val="single" w:sz="4" w:space="0" w:color="auto"/>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2" w:space="0" w:color="000000"/>
              <w:left w:val="single" w:sz="4" w:space="0" w:color="auto"/>
              <w:bottom w:val="single" w:sz="4" w:space="0" w:color="auto"/>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2" w:space="0" w:color="000000"/>
              <w:left w:val="single" w:sz="4" w:space="0" w:color="auto"/>
              <w:bottom w:val="single" w:sz="4" w:space="0" w:color="auto"/>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50,0</w:t>
            </w:r>
          </w:p>
        </w:tc>
      </w:tr>
      <w:tr w:rsidR="005660B6" w:rsidRPr="005660B6" w:rsidTr="005660B6">
        <w:trPr>
          <w:gridAfter w:val="3"/>
          <w:wAfter w:w="3402" w:type="dxa"/>
          <w:trHeight w:val="20"/>
        </w:trPr>
        <w:tc>
          <w:tcPr>
            <w:tcW w:w="392"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2260"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576"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159"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994" w:type="dxa"/>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областной бюджет</w:t>
            </w:r>
          </w:p>
        </w:tc>
        <w:tc>
          <w:tcPr>
            <w:tcW w:w="569" w:type="dxa"/>
            <w:tcBorders>
              <w:top w:val="single" w:sz="4" w:space="0" w:color="auto"/>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151,2</w:t>
            </w:r>
          </w:p>
        </w:tc>
        <w:tc>
          <w:tcPr>
            <w:tcW w:w="601" w:type="dxa"/>
            <w:tcBorders>
              <w:top w:val="single" w:sz="4" w:space="0" w:color="auto"/>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lastRenderedPageBreak/>
              <w:t>149,60374</w:t>
            </w:r>
          </w:p>
        </w:tc>
        <w:tc>
          <w:tcPr>
            <w:tcW w:w="602" w:type="dxa"/>
            <w:tcBorders>
              <w:top w:val="single" w:sz="4" w:space="0" w:color="auto"/>
              <w:left w:val="single" w:sz="2" w:space="0" w:color="000000"/>
              <w:bottom w:val="single" w:sz="2" w:space="0" w:color="000000"/>
              <w:right w:val="single" w:sz="4" w:space="0" w:color="auto"/>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4" w:space="0" w:color="auto"/>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4" w:space="0" w:color="auto"/>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4" w:space="0" w:color="auto"/>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5.2</w:t>
            </w:r>
          </w:p>
        </w:tc>
        <w:tc>
          <w:tcPr>
            <w:tcW w:w="2260"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Мероприятия по борьбе с борщевиком Сосновского</w:t>
            </w:r>
          </w:p>
        </w:tc>
        <w:tc>
          <w:tcPr>
            <w:tcW w:w="1576"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2021-2026</w:t>
            </w:r>
            <w:r w:rsidRPr="005660B6">
              <w:rPr>
                <w:sz w:val="18"/>
                <w:szCs w:val="18"/>
              </w:rPr>
              <w:br/>
              <w:t>годы</w:t>
            </w:r>
          </w:p>
        </w:tc>
        <w:tc>
          <w:tcPr>
            <w:tcW w:w="1159"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1.5.4</w:t>
            </w:r>
          </w:p>
        </w:tc>
        <w:tc>
          <w:tcPr>
            <w:tcW w:w="994" w:type="dxa"/>
            <w:tcBorders>
              <w:top w:val="single" w:sz="2" w:space="0" w:color="000000"/>
              <w:left w:val="single" w:sz="2" w:space="0" w:color="000000"/>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r w:rsidRPr="005660B6">
              <w:rPr>
                <w:sz w:val="18"/>
                <w:szCs w:val="18"/>
              </w:rPr>
              <w:t>местный бюджет</w:t>
            </w:r>
          </w:p>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124,0</w:t>
            </w:r>
          </w:p>
        </w:tc>
        <w:tc>
          <w:tcPr>
            <w:tcW w:w="601"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120,0</w:t>
            </w:r>
          </w:p>
        </w:tc>
        <w:tc>
          <w:tcPr>
            <w:tcW w:w="602" w:type="dxa"/>
            <w:tcBorders>
              <w:top w:val="single" w:sz="2" w:space="0" w:color="000000"/>
              <w:left w:val="single" w:sz="2" w:space="0" w:color="000000"/>
              <w:bottom w:val="single" w:sz="2" w:space="0" w:color="000000"/>
              <w:right w:val="single" w:sz="4" w:space="0" w:color="auto"/>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200,0</w:t>
            </w:r>
          </w:p>
        </w:tc>
        <w:tc>
          <w:tcPr>
            <w:tcW w:w="602"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150,0</w:t>
            </w:r>
          </w:p>
        </w:tc>
        <w:tc>
          <w:tcPr>
            <w:tcW w:w="616"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100,0</w:t>
            </w:r>
          </w:p>
        </w:tc>
        <w:tc>
          <w:tcPr>
            <w:tcW w:w="574" w:type="dxa"/>
            <w:tcBorders>
              <w:top w:val="single" w:sz="2" w:space="0" w:color="000000"/>
              <w:left w:val="single" w:sz="4" w:space="0" w:color="auto"/>
              <w:bottom w:val="single" w:sz="2" w:space="0" w:color="000000"/>
              <w:right w:val="single" w:sz="2" w:space="0" w:color="000000"/>
            </w:tcBorders>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124,0</w:t>
            </w:r>
          </w:p>
        </w:tc>
      </w:tr>
      <w:tr w:rsidR="005660B6" w:rsidRPr="005660B6" w:rsidTr="005660B6">
        <w:trPr>
          <w:gridAfter w:val="3"/>
          <w:wAfter w:w="3402" w:type="dxa"/>
          <w:trHeight w:val="20"/>
        </w:trPr>
        <w:tc>
          <w:tcPr>
            <w:tcW w:w="392" w:type="dxa"/>
            <w:vMerge w:val="restart"/>
            <w:tcBorders>
              <w:top w:val="single" w:sz="2" w:space="0" w:color="000000"/>
              <w:left w:val="single" w:sz="2" w:space="0" w:color="000000"/>
              <w:bottom w:val="nil"/>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5.3</w:t>
            </w:r>
          </w:p>
        </w:tc>
        <w:tc>
          <w:tcPr>
            <w:tcW w:w="2260" w:type="dxa"/>
            <w:vMerge w:val="restart"/>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Софинансирование мероприятий по реализации проектов территориальных общественных самоуправлений ТОС.</w:t>
            </w:r>
          </w:p>
        </w:tc>
        <w:tc>
          <w:tcPr>
            <w:tcW w:w="1576" w:type="dxa"/>
            <w:vMerge w:val="restart"/>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 xml:space="preserve"> Администрация Марёвского муниципального округа</w:t>
            </w:r>
          </w:p>
        </w:tc>
        <w:tc>
          <w:tcPr>
            <w:tcW w:w="744" w:type="dxa"/>
            <w:vMerge w:val="restart"/>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2021-2026</w:t>
            </w:r>
            <w:r w:rsidRPr="005660B6">
              <w:rPr>
                <w:sz w:val="18"/>
                <w:szCs w:val="18"/>
              </w:rPr>
              <w:br/>
              <w:t>годы</w:t>
            </w:r>
          </w:p>
        </w:tc>
        <w:tc>
          <w:tcPr>
            <w:tcW w:w="1159" w:type="dxa"/>
            <w:vMerge w:val="restart"/>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1.5.1</w:t>
            </w:r>
          </w:p>
        </w:tc>
        <w:tc>
          <w:tcPr>
            <w:tcW w:w="994" w:type="dxa"/>
            <w:tcBorders>
              <w:top w:val="single" w:sz="2" w:space="0" w:color="000000"/>
              <w:left w:val="single" w:sz="2" w:space="0" w:color="000000"/>
              <w:bottom w:val="single" w:sz="4" w:space="0" w:color="auto"/>
              <w:right w:val="single" w:sz="2" w:space="0" w:color="000000"/>
            </w:tcBorders>
            <w:vAlign w:val="center"/>
          </w:tcPr>
          <w:p w:rsidR="005660B6" w:rsidRPr="005660B6" w:rsidRDefault="005660B6" w:rsidP="005660B6">
            <w:pPr>
              <w:pStyle w:val="aa"/>
              <w:ind w:left="-28" w:right="-61"/>
              <w:rPr>
                <w:sz w:val="18"/>
                <w:szCs w:val="18"/>
              </w:rPr>
            </w:pPr>
            <w:r w:rsidRPr="005660B6">
              <w:rPr>
                <w:sz w:val="18"/>
                <w:szCs w:val="18"/>
              </w:rPr>
              <w:t>местный бюджет</w:t>
            </w:r>
          </w:p>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80,0</w:t>
            </w:r>
          </w:p>
        </w:tc>
        <w:tc>
          <w:tcPr>
            <w:tcW w:w="601" w:type="dxa"/>
            <w:tcBorders>
              <w:top w:val="single" w:sz="2" w:space="0" w:color="000000"/>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80,0</w:t>
            </w:r>
          </w:p>
        </w:tc>
        <w:tc>
          <w:tcPr>
            <w:tcW w:w="602" w:type="dxa"/>
            <w:tcBorders>
              <w:top w:val="single" w:sz="2" w:space="0" w:color="000000"/>
              <w:left w:val="single" w:sz="2" w:space="0" w:color="000000"/>
              <w:bottom w:val="single" w:sz="4" w:space="0" w:color="auto"/>
              <w:right w:val="single" w:sz="4" w:space="0" w:color="auto"/>
            </w:tcBorders>
            <w:vAlign w:val="center"/>
            <w:hideMark/>
          </w:tcPr>
          <w:p w:rsidR="005660B6" w:rsidRPr="005660B6" w:rsidRDefault="005660B6" w:rsidP="005660B6">
            <w:pPr>
              <w:pStyle w:val="aa"/>
              <w:ind w:left="-28" w:right="-61"/>
              <w:rPr>
                <w:sz w:val="18"/>
                <w:szCs w:val="18"/>
              </w:rPr>
            </w:pPr>
            <w:r w:rsidRPr="005660B6">
              <w:rPr>
                <w:sz w:val="18"/>
                <w:szCs w:val="18"/>
              </w:rPr>
              <w:t>80,0</w:t>
            </w:r>
          </w:p>
        </w:tc>
        <w:tc>
          <w:tcPr>
            <w:tcW w:w="602" w:type="dxa"/>
            <w:tcBorders>
              <w:top w:val="single" w:sz="2" w:space="0" w:color="000000"/>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80,0</w:t>
            </w:r>
          </w:p>
        </w:tc>
        <w:tc>
          <w:tcPr>
            <w:tcW w:w="616" w:type="dxa"/>
            <w:tcBorders>
              <w:top w:val="single" w:sz="2" w:space="0" w:color="000000"/>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80,0</w:t>
            </w:r>
          </w:p>
        </w:tc>
        <w:tc>
          <w:tcPr>
            <w:tcW w:w="574" w:type="dxa"/>
            <w:tcBorders>
              <w:top w:val="single" w:sz="2" w:space="0" w:color="000000"/>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80,0</w:t>
            </w:r>
          </w:p>
        </w:tc>
      </w:tr>
      <w:tr w:rsidR="005660B6" w:rsidRPr="005660B6" w:rsidTr="005660B6">
        <w:trPr>
          <w:gridAfter w:val="3"/>
          <w:wAfter w:w="3402" w:type="dxa"/>
          <w:trHeight w:val="20"/>
        </w:trPr>
        <w:tc>
          <w:tcPr>
            <w:tcW w:w="392"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2260"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576"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159"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994" w:type="dxa"/>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областной бюджет</w:t>
            </w:r>
          </w:p>
        </w:tc>
        <w:tc>
          <w:tcPr>
            <w:tcW w:w="569" w:type="dxa"/>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236,00</w:t>
            </w:r>
          </w:p>
        </w:tc>
        <w:tc>
          <w:tcPr>
            <w:tcW w:w="601" w:type="dxa"/>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400,0</w:t>
            </w:r>
          </w:p>
        </w:tc>
        <w:tc>
          <w:tcPr>
            <w:tcW w:w="602" w:type="dxa"/>
            <w:tcBorders>
              <w:top w:val="single" w:sz="4" w:space="0" w:color="auto"/>
              <w:left w:val="single" w:sz="2" w:space="0" w:color="000000"/>
              <w:bottom w:val="single" w:sz="2" w:space="0" w:color="000000"/>
              <w:right w:val="single" w:sz="4" w:space="0" w:color="auto"/>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4" w:space="0" w:color="auto"/>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4" w:space="0" w:color="auto"/>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4" w:space="0" w:color="auto"/>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vMerge w:val="restart"/>
            <w:tcBorders>
              <w:top w:val="single" w:sz="2" w:space="0" w:color="000000"/>
              <w:left w:val="single" w:sz="2" w:space="0" w:color="000000"/>
              <w:bottom w:val="nil"/>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5.4</w:t>
            </w:r>
          </w:p>
        </w:tc>
        <w:tc>
          <w:tcPr>
            <w:tcW w:w="2260" w:type="dxa"/>
            <w:vMerge w:val="restart"/>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Софинансирование мероприятий по поддержки проектов местных инициатив</w:t>
            </w:r>
            <w:r w:rsidRPr="005660B6">
              <w:rPr>
                <w:sz w:val="18"/>
                <w:szCs w:val="18"/>
              </w:rPr>
              <w:br/>
              <w:t xml:space="preserve">(ППМИ) </w:t>
            </w:r>
          </w:p>
        </w:tc>
        <w:tc>
          <w:tcPr>
            <w:tcW w:w="1576" w:type="dxa"/>
            <w:vMerge w:val="restart"/>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 xml:space="preserve"> Администрация Марёвского муниципального округа</w:t>
            </w:r>
          </w:p>
        </w:tc>
        <w:tc>
          <w:tcPr>
            <w:tcW w:w="744" w:type="dxa"/>
            <w:vMerge w:val="restart"/>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2021-2022</w:t>
            </w:r>
            <w:r w:rsidRPr="005660B6">
              <w:rPr>
                <w:sz w:val="18"/>
                <w:szCs w:val="18"/>
              </w:rPr>
              <w:br/>
              <w:t>годы</w:t>
            </w:r>
          </w:p>
        </w:tc>
        <w:tc>
          <w:tcPr>
            <w:tcW w:w="1159" w:type="dxa"/>
            <w:vMerge w:val="restart"/>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1.5.1</w:t>
            </w:r>
          </w:p>
        </w:tc>
        <w:tc>
          <w:tcPr>
            <w:tcW w:w="994" w:type="dxa"/>
            <w:tcBorders>
              <w:top w:val="single" w:sz="2" w:space="0" w:color="000000"/>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местный бюджет</w:t>
            </w:r>
          </w:p>
        </w:tc>
        <w:tc>
          <w:tcPr>
            <w:tcW w:w="569" w:type="dxa"/>
            <w:tcBorders>
              <w:top w:val="single" w:sz="2" w:space="0" w:color="000000"/>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611,13941</w:t>
            </w:r>
          </w:p>
        </w:tc>
        <w:tc>
          <w:tcPr>
            <w:tcW w:w="601" w:type="dxa"/>
            <w:tcBorders>
              <w:top w:val="single" w:sz="2" w:space="0" w:color="000000"/>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536,0</w:t>
            </w:r>
          </w:p>
        </w:tc>
        <w:tc>
          <w:tcPr>
            <w:tcW w:w="602" w:type="dxa"/>
            <w:tcBorders>
              <w:top w:val="single" w:sz="2" w:space="0" w:color="000000"/>
              <w:left w:val="single" w:sz="2" w:space="0" w:color="000000"/>
              <w:bottom w:val="single" w:sz="4" w:space="0" w:color="auto"/>
              <w:right w:val="single" w:sz="4" w:space="0" w:color="auto"/>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2" w:space="0" w:color="000000"/>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2" w:space="0" w:color="000000"/>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2" w:space="0" w:color="000000"/>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2260"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576"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159"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994" w:type="dxa"/>
            <w:tcBorders>
              <w:top w:val="single" w:sz="4" w:space="0" w:color="auto"/>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областной бюджет</w:t>
            </w:r>
          </w:p>
        </w:tc>
        <w:tc>
          <w:tcPr>
            <w:tcW w:w="569" w:type="dxa"/>
            <w:tcBorders>
              <w:top w:val="single" w:sz="4" w:space="0" w:color="auto"/>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1800,00</w:t>
            </w:r>
          </w:p>
        </w:tc>
        <w:tc>
          <w:tcPr>
            <w:tcW w:w="601" w:type="dxa"/>
            <w:tcBorders>
              <w:top w:val="single" w:sz="4" w:space="0" w:color="auto"/>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1447,00</w:t>
            </w:r>
          </w:p>
        </w:tc>
        <w:tc>
          <w:tcPr>
            <w:tcW w:w="602" w:type="dxa"/>
            <w:tcBorders>
              <w:top w:val="single" w:sz="4" w:space="0" w:color="auto"/>
              <w:left w:val="single" w:sz="2" w:space="0" w:color="000000"/>
              <w:bottom w:val="single" w:sz="4" w:space="0" w:color="auto"/>
              <w:right w:val="single" w:sz="4" w:space="0" w:color="auto"/>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4" w:space="0" w:color="auto"/>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4" w:space="0" w:color="auto"/>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4" w:space="0" w:color="auto"/>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2260"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576"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159" w:type="dxa"/>
            <w:vMerge/>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994" w:type="dxa"/>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внебюджетные средства</w:t>
            </w:r>
          </w:p>
        </w:tc>
        <w:tc>
          <w:tcPr>
            <w:tcW w:w="569" w:type="dxa"/>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430,7</w:t>
            </w:r>
          </w:p>
        </w:tc>
        <w:tc>
          <w:tcPr>
            <w:tcW w:w="601" w:type="dxa"/>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282,200</w:t>
            </w:r>
          </w:p>
        </w:tc>
        <w:tc>
          <w:tcPr>
            <w:tcW w:w="602" w:type="dxa"/>
            <w:tcBorders>
              <w:top w:val="single" w:sz="4" w:space="0" w:color="auto"/>
              <w:left w:val="single" w:sz="2" w:space="0" w:color="000000"/>
              <w:bottom w:val="single" w:sz="2" w:space="0" w:color="000000"/>
              <w:right w:val="single" w:sz="4" w:space="0" w:color="auto"/>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4" w:space="0" w:color="auto"/>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4" w:space="0" w:color="auto"/>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4" w:space="0" w:color="auto"/>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5.5</w:t>
            </w:r>
          </w:p>
        </w:tc>
        <w:tc>
          <w:tcPr>
            <w:tcW w:w="2260"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Проведение смотров-конкурсов</w:t>
            </w:r>
          </w:p>
        </w:tc>
        <w:tc>
          <w:tcPr>
            <w:tcW w:w="1576"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2021-2026</w:t>
            </w:r>
            <w:r w:rsidRPr="005660B6">
              <w:rPr>
                <w:sz w:val="18"/>
                <w:szCs w:val="18"/>
              </w:rPr>
              <w:br/>
              <w:t>годы</w:t>
            </w:r>
          </w:p>
        </w:tc>
        <w:tc>
          <w:tcPr>
            <w:tcW w:w="1159"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1.5.2</w:t>
            </w:r>
          </w:p>
        </w:tc>
        <w:tc>
          <w:tcPr>
            <w:tcW w:w="994" w:type="dxa"/>
            <w:tcBorders>
              <w:top w:val="single" w:sz="2" w:space="0" w:color="000000"/>
              <w:left w:val="single" w:sz="2" w:space="0" w:color="000000"/>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r w:rsidRPr="005660B6">
              <w:rPr>
                <w:sz w:val="18"/>
                <w:szCs w:val="18"/>
              </w:rPr>
              <w:t>местный бюджет</w:t>
            </w:r>
          </w:p>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w:t>
            </w:r>
          </w:p>
        </w:tc>
        <w:tc>
          <w:tcPr>
            <w:tcW w:w="601" w:type="dxa"/>
            <w:tcBorders>
              <w:top w:val="single" w:sz="2" w:space="0" w:color="000000"/>
              <w:left w:val="single" w:sz="2" w:space="0" w:color="000000"/>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w:t>
            </w:r>
          </w:p>
        </w:tc>
        <w:tc>
          <w:tcPr>
            <w:tcW w:w="602" w:type="dxa"/>
            <w:tcBorders>
              <w:top w:val="single" w:sz="2" w:space="0" w:color="000000"/>
              <w:left w:val="single" w:sz="2" w:space="0" w:color="000000"/>
              <w:bottom w:val="single" w:sz="2" w:space="0" w:color="000000"/>
              <w:right w:val="single" w:sz="4" w:space="0" w:color="auto"/>
            </w:tcBorders>
            <w:vAlign w:val="center"/>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w:t>
            </w:r>
          </w:p>
        </w:tc>
        <w:tc>
          <w:tcPr>
            <w:tcW w:w="602" w:type="dxa"/>
            <w:tcBorders>
              <w:top w:val="single" w:sz="2" w:space="0" w:color="000000"/>
              <w:left w:val="single" w:sz="4" w:space="0" w:color="auto"/>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w:t>
            </w:r>
          </w:p>
        </w:tc>
        <w:tc>
          <w:tcPr>
            <w:tcW w:w="616" w:type="dxa"/>
            <w:tcBorders>
              <w:top w:val="single" w:sz="2" w:space="0" w:color="000000"/>
              <w:left w:val="single" w:sz="4" w:space="0" w:color="auto"/>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w:t>
            </w:r>
          </w:p>
        </w:tc>
        <w:tc>
          <w:tcPr>
            <w:tcW w:w="574" w:type="dxa"/>
            <w:tcBorders>
              <w:top w:val="single" w:sz="2" w:space="0" w:color="000000"/>
              <w:left w:val="single" w:sz="4" w:space="0" w:color="auto"/>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5,0</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 xml:space="preserve"> 5.6</w:t>
            </w:r>
          </w:p>
        </w:tc>
        <w:tc>
          <w:tcPr>
            <w:tcW w:w="2260"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Содержание общественной территории</w:t>
            </w:r>
          </w:p>
        </w:tc>
        <w:tc>
          <w:tcPr>
            <w:tcW w:w="1576"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2021-2026</w:t>
            </w:r>
            <w:r w:rsidRPr="005660B6">
              <w:rPr>
                <w:sz w:val="18"/>
                <w:szCs w:val="18"/>
              </w:rPr>
              <w:br/>
              <w:t>годы</w:t>
            </w:r>
          </w:p>
        </w:tc>
        <w:tc>
          <w:tcPr>
            <w:tcW w:w="1159"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1.5.1</w:t>
            </w:r>
          </w:p>
        </w:tc>
        <w:tc>
          <w:tcPr>
            <w:tcW w:w="994"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r w:rsidRPr="005660B6">
              <w:rPr>
                <w:sz w:val="18"/>
                <w:szCs w:val="18"/>
              </w:rPr>
              <w:t>местный бюджет</w:t>
            </w:r>
          </w:p>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1216,64163</w:t>
            </w:r>
          </w:p>
        </w:tc>
        <w:tc>
          <w:tcPr>
            <w:tcW w:w="601"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932,79338</w:t>
            </w:r>
          </w:p>
        </w:tc>
        <w:tc>
          <w:tcPr>
            <w:tcW w:w="602" w:type="dxa"/>
            <w:tcBorders>
              <w:top w:val="single" w:sz="2" w:space="0" w:color="000000"/>
              <w:left w:val="single" w:sz="2" w:space="0" w:color="000000"/>
              <w:bottom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2087,773</w:t>
            </w:r>
          </w:p>
        </w:tc>
        <w:tc>
          <w:tcPr>
            <w:tcW w:w="602"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1321,97715</w:t>
            </w:r>
          </w:p>
        </w:tc>
        <w:tc>
          <w:tcPr>
            <w:tcW w:w="616"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2634,57891</w:t>
            </w:r>
          </w:p>
        </w:tc>
        <w:tc>
          <w:tcPr>
            <w:tcW w:w="574"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1475,000</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5.7</w:t>
            </w:r>
          </w:p>
        </w:tc>
        <w:tc>
          <w:tcPr>
            <w:tcW w:w="2260"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Финансовое обеспечение первоочередных расходов в том числе:</w:t>
            </w:r>
          </w:p>
        </w:tc>
        <w:tc>
          <w:tcPr>
            <w:tcW w:w="1576"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2021</w:t>
            </w:r>
            <w:r w:rsidRPr="005660B6">
              <w:rPr>
                <w:sz w:val="18"/>
                <w:szCs w:val="18"/>
              </w:rPr>
              <w:br/>
              <w:t>год</w:t>
            </w:r>
          </w:p>
        </w:tc>
        <w:tc>
          <w:tcPr>
            <w:tcW w:w="1159" w:type="dxa"/>
            <w:tcBorders>
              <w:top w:val="single" w:sz="2" w:space="0" w:color="000000"/>
              <w:left w:val="single" w:sz="2" w:space="0" w:color="000000"/>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p>
          <w:p w:rsidR="005660B6" w:rsidRPr="005660B6" w:rsidRDefault="005660B6" w:rsidP="005660B6">
            <w:pPr>
              <w:pStyle w:val="aa"/>
              <w:ind w:left="-28" w:right="-61"/>
              <w:rPr>
                <w:sz w:val="18"/>
                <w:szCs w:val="18"/>
              </w:rPr>
            </w:pPr>
            <w:r w:rsidRPr="005660B6">
              <w:rPr>
                <w:sz w:val="18"/>
                <w:szCs w:val="18"/>
              </w:rPr>
              <w:t>1.5.1</w:t>
            </w:r>
          </w:p>
        </w:tc>
        <w:tc>
          <w:tcPr>
            <w:tcW w:w="994"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областной бюджет</w:t>
            </w:r>
          </w:p>
        </w:tc>
        <w:tc>
          <w:tcPr>
            <w:tcW w:w="569"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494,3</w:t>
            </w:r>
          </w:p>
        </w:tc>
        <w:tc>
          <w:tcPr>
            <w:tcW w:w="601"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2" w:space="0" w:color="000000"/>
              <w:left w:val="single" w:sz="2" w:space="0" w:color="000000"/>
              <w:bottom w:val="single" w:sz="2" w:space="0" w:color="000000"/>
              <w:right w:val="single" w:sz="4" w:space="0" w:color="auto"/>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2" w:space="0" w:color="000000"/>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2" w:space="0" w:color="000000"/>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2" w:space="0" w:color="000000"/>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vMerge w:val="restart"/>
            <w:tcBorders>
              <w:top w:val="single" w:sz="2" w:space="0" w:color="000000"/>
              <w:left w:val="single" w:sz="2" w:space="0" w:color="000000"/>
              <w:bottom w:val="nil"/>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5,8</w:t>
            </w:r>
          </w:p>
        </w:tc>
        <w:tc>
          <w:tcPr>
            <w:tcW w:w="2260" w:type="dxa"/>
            <w:vMerge w:val="restart"/>
            <w:tcBorders>
              <w:top w:val="single" w:sz="2" w:space="0" w:color="000000"/>
              <w:left w:val="single" w:sz="2" w:space="0" w:color="000000"/>
              <w:bottom w:val="nil"/>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Софинансирование мероприятий по поддержки приоритетных региональных проектов «Наш выбор».</w:t>
            </w:r>
          </w:p>
        </w:tc>
        <w:tc>
          <w:tcPr>
            <w:tcW w:w="1576" w:type="dxa"/>
            <w:vMerge w:val="restart"/>
            <w:tcBorders>
              <w:top w:val="single" w:sz="2" w:space="0" w:color="000000"/>
              <w:left w:val="single" w:sz="2" w:space="0" w:color="000000"/>
              <w:bottom w:val="nil"/>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vMerge w:val="restart"/>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2022</w:t>
            </w:r>
            <w:r w:rsidRPr="005660B6">
              <w:rPr>
                <w:sz w:val="18"/>
                <w:szCs w:val="18"/>
              </w:rPr>
              <w:br/>
              <w:t>год</w:t>
            </w:r>
          </w:p>
        </w:tc>
        <w:tc>
          <w:tcPr>
            <w:tcW w:w="1159" w:type="dxa"/>
            <w:vMerge w:val="restart"/>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1.5.1</w:t>
            </w:r>
          </w:p>
        </w:tc>
        <w:tc>
          <w:tcPr>
            <w:tcW w:w="994" w:type="dxa"/>
            <w:tcBorders>
              <w:top w:val="single" w:sz="2" w:space="0" w:color="000000"/>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местный бюджет</w:t>
            </w:r>
          </w:p>
        </w:tc>
        <w:tc>
          <w:tcPr>
            <w:tcW w:w="569" w:type="dxa"/>
            <w:tcBorders>
              <w:top w:val="single" w:sz="2" w:space="0" w:color="000000"/>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1" w:type="dxa"/>
            <w:tcBorders>
              <w:top w:val="single" w:sz="2" w:space="0" w:color="000000"/>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448,2400</w:t>
            </w:r>
          </w:p>
        </w:tc>
        <w:tc>
          <w:tcPr>
            <w:tcW w:w="602" w:type="dxa"/>
            <w:tcBorders>
              <w:top w:val="single" w:sz="2" w:space="0" w:color="000000"/>
              <w:left w:val="single" w:sz="2" w:space="0" w:color="000000"/>
              <w:bottom w:val="single" w:sz="4" w:space="0" w:color="auto"/>
              <w:right w:val="single" w:sz="4" w:space="0" w:color="auto"/>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2" w:space="0" w:color="000000"/>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2" w:space="0" w:color="000000"/>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2" w:space="0" w:color="000000"/>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2260"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1576"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744"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1159"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994" w:type="dxa"/>
            <w:tcBorders>
              <w:top w:val="single" w:sz="4" w:space="0" w:color="auto"/>
              <w:left w:val="single" w:sz="2" w:space="0" w:color="000000"/>
              <w:bottom w:val="single" w:sz="4" w:space="0" w:color="auto"/>
              <w:right w:val="single" w:sz="2" w:space="0" w:color="000000"/>
            </w:tcBorders>
            <w:vAlign w:val="center"/>
          </w:tcPr>
          <w:p w:rsidR="005660B6" w:rsidRPr="005660B6" w:rsidRDefault="005660B6" w:rsidP="005660B6">
            <w:pPr>
              <w:pStyle w:val="aa"/>
              <w:ind w:left="-28" w:right="-61"/>
              <w:rPr>
                <w:sz w:val="18"/>
                <w:szCs w:val="18"/>
              </w:rPr>
            </w:pPr>
            <w:r w:rsidRPr="005660B6">
              <w:rPr>
                <w:sz w:val="18"/>
                <w:szCs w:val="18"/>
              </w:rPr>
              <w:t>областной бюджет</w:t>
            </w:r>
          </w:p>
          <w:p w:rsidR="005660B6" w:rsidRPr="005660B6" w:rsidRDefault="005660B6" w:rsidP="005660B6">
            <w:pPr>
              <w:pStyle w:val="aa"/>
              <w:ind w:left="-28" w:right="-61"/>
              <w:rPr>
                <w:sz w:val="18"/>
                <w:szCs w:val="18"/>
              </w:rPr>
            </w:pPr>
          </w:p>
        </w:tc>
        <w:tc>
          <w:tcPr>
            <w:tcW w:w="569" w:type="dxa"/>
            <w:tcBorders>
              <w:top w:val="single" w:sz="4" w:space="0" w:color="auto"/>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1" w:type="dxa"/>
            <w:tcBorders>
              <w:top w:val="single" w:sz="4" w:space="0" w:color="auto"/>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1000,0</w:t>
            </w:r>
          </w:p>
        </w:tc>
        <w:tc>
          <w:tcPr>
            <w:tcW w:w="602" w:type="dxa"/>
            <w:tcBorders>
              <w:top w:val="single" w:sz="4" w:space="0" w:color="auto"/>
              <w:left w:val="single" w:sz="2" w:space="0" w:color="000000"/>
              <w:bottom w:val="single" w:sz="4" w:space="0" w:color="auto"/>
              <w:right w:val="single" w:sz="4" w:space="0" w:color="auto"/>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4" w:space="0" w:color="auto"/>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4" w:space="0" w:color="auto"/>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4" w:space="0" w:color="auto"/>
              <w:left w:val="single" w:sz="4" w:space="0" w:color="auto"/>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2260"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1576"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744"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1159" w:type="dxa"/>
            <w:vMerge/>
            <w:tcBorders>
              <w:top w:val="single" w:sz="2" w:space="0" w:color="000000"/>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p>
        </w:tc>
        <w:tc>
          <w:tcPr>
            <w:tcW w:w="994" w:type="dxa"/>
            <w:tcBorders>
              <w:top w:val="single" w:sz="4" w:space="0" w:color="auto"/>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внебюджетные средства</w:t>
            </w:r>
          </w:p>
        </w:tc>
        <w:tc>
          <w:tcPr>
            <w:tcW w:w="569" w:type="dxa"/>
            <w:tcBorders>
              <w:top w:val="single" w:sz="4" w:space="0" w:color="auto"/>
              <w:left w:val="single" w:sz="2" w:space="0" w:color="000000"/>
              <w:bottom w:val="nil"/>
              <w:right w:val="single" w:sz="2" w:space="0" w:color="000000"/>
            </w:tcBorders>
            <w:vAlign w:val="center"/>
          </w:tcPr>
          <w:p w:rsidR="005660B6" w:rsidRPr="005660B6" w:rsidRDefault="005660B6" w:rsidP="005660B6">
            <w:pPr>
              <w:pStyle w:val="aa"/>
              <w:ind w:left="-28" w:right="-61"/>
              <w:rPr>
                <w:sz w:val="18"/>
                <w:szCs w:val="18"/>
              </w:rPr>
            </w:pPr>
          </w:p>
        </w:tc>
        <w:tc>
          <w:tcPr>
            <w:tcW w:w="601" w:type="dxa"/>
            <w:tcBorders>
              <w:top w:val="single" w:sz="4" w:space="0" w:color="auto"/>
              <w:left w:val="single" w:sz="2" w:space="0" w:color="000000"/>
              <w:bottom w:val="nil"/>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350,0</w:t>
            </w:r>
          </w:p>
        </w:tc>
        <w:tc>
          <w:tcPr>
            <w:tcW w:w="602" w:type="dxa"/>
            <w:tcBorders>
              <w:top w:val="single" w:sz="4" w:space="0" w:color="auto"/>
              <w:left w:val="single" w:sz="2" w:space="0" w:color="000000"/>
              <w:bottom w:val="nil"/>
              <w:right w:val="single" w:sz="4" w:space="0" w:color="auto"/>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4" w:space="0" w:color="auto"/>
              <w:left w:val="single" w:sz="4" w:space="0" w:color="auto"/>
              <w:bottom w:val="nil"/>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4" w:space="0" w:color="auto"/>
              <w:left w:val="single" w:sz="4" w:space="0" w:color="auto"/>
              <w:bottom w:val="nil"/>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4" w:space="0" w:color="auto"/>
              <w:left w:val="single" w:sz="4" w:space="0" w:color="auto"/>
              <w:bottom w:val="nil"/>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tcBorders>
              <w:top w:val="single" w:sz="4" w:space="0" w:color="auto"/>
              <w:left w:val="single" w:sz="2" w:space="0" w:color="000000"/>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5.9.</w:t>
            </w:r>
          </w:p>
        </w:tc>
        <w:tc>
          <w:tcPr>
            <w:tcW w:w="2260" w:type="dxa"/>
            <w:vMerge w:val="restart"/>
            <w:tcBorders>
              <w:top w:val="single" w:sz="4" w:space="0" w:color="auto"/>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proofErr w:type="gramStart"/>
            <w:r w:rsidRPr="005660B6">
              <w:rPr>
                <w:sz w:val="18"/>
                <w:szCs w:val="18"/>
              </w:rPr>
              <w:t>Софинансирование  по</w:t>
            </w:r>
            <w:proofErr w:type="gramEnd"/>
            <w:r w:rsidRPr="005660B6">
              <w:rPr>
                <w:sz w:val="18"/>
                <w:szCs w:val="18"/>
              </w:rPr>
              <w:t xml:space="preserve"> поддержки приоритетного регионального проекта «Народный бюджет» </w:t>
            </w:r>
          </w:p>
        </w:tc>
        <w:tc>
          <w:tcPr>
            <w:tcW w:w="1576" w:type="dxa"/>
            <w:vMerge w:val="restart"/>
            <w:tcBorders>
              <w:top w:val="single" w:sz="4" w:space="0" w:color="auto"/>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vMerge w:val="restart"/>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 xml:space="preserve">2022-2023 </w:t>
            </w:r>
            <w:r w:rsidRPr="005660B6">
              <w:rPr>
                <w:sz w:val="18"/>
                <w:szCs w:val="18"/>
              </w:rPr>
              <w:br/>
              <w:t>годы</w:t>
            </w:r>
          </w:p>
        </w:tc>
        <w:tc>
          <w:tcPr>
            <w:tcW w:w="1159" w:type="dxa"/>
            <w:vMerge w:val="restart"/>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1.5.1</w:t>
            </w:r>
          </w:p>
        </w:tc>
        <w:tc>
          <w:tcPr>
            <w:tcW w:w="994" w:type="dxa"/>
            <w:tcBorders>
              <w:top w:val="single" w:sz="4" w:space="0" w:color="auto"/>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местный бюджет</w:t>
            </w:r>
          </w:p>
        </w:tc>
        <w:tc>
          <w:tcPr>
            <w:tcW w:w="569" w:type="dxa"/>
            <w:tcBorders>
              <w:top w:val="single" w:sz="4" w:space="0" w:color="auto"/>
              <w:left w:val="single" w:sz="2" w:space="0" w:color="000000"/>
              <w:bottom w:val="single" w:sz="4" w:space="0" w:color="auto"/>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1" w:type="dxa"/>
            <w:tcBorders>
              <w:top w:val="single" w:sz="4" w:space="0" w:color="auto"/>
              <w:left w:val="single" w:sz="2" w:space="0" w:color="000000"/>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1000,0</w:t>
            </w:r>
          </w:p>
        </w:tc>
        <w:tc>
          <w:tcPr>
            <w:tcW w:w="602" w:type="dxa"/>
            <w:tcBorders>
              <w:top w:val="single" w:sz="4" w:space="0" w:color="auto"/>
              <w:left w:val="single" w:sz="2" w:space="0" w:color="000000"/>
              <w:bottom w:val="single" w:sz="4" w:space="0" w:color="auto"/>
              <w:right w:val="single" w:sz="4" w:space="0" w:color="auto"/>
            </w:tcBorders>
            <w:hideMark/>
          </w:tcPr>
          <w:p w:rsidR="005660B6" w:rsidRPr="005660B6" w:rsidRDefault="005660B6" w:rsidP="005660B6">
            <w:pPr>
              <w:pStyle w:val="aa"/>
              <w:ind w:left="-28" w:right="-61"/>
              <w:rPr>
                <w:sz w:val="18"/>
                <w:szCs w:val="18"/>
              </w:rPr>
            </w:pPr>
            <w:r w:rsidRPr="005660B6">
              <w:rPr>
                <w:sz w:val="18"/>
                <w:szCs w:val="18"/>
              </w:rPr>
              <w:t>1000,0</w:t>
            </w:r>
          </w:p>
        </w:tc>
        <w:tc>
          <w:tcPr>
            <w:tcW w:w="602" w:type="dxa"/>
            <w:tcBorders>
              <w:top w:val="single" w:sz="4" w:space="0" w:color="auto"/>
              <w:left w:val="single" w:sz="4" w:space="0" w:color="auto"/>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4" w:space="0" w:color="auto"/>
              <w:left w:val="single" w:sz="4" w:space="0" w:color="auto"/>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4" w:space="0" w:color="auto"/>
              <w:left w:val="single" w:sz="4" w:space="0" w:color="auto"/>
              <w:bottom w:val="single" w:sz="4" w:space="0" w:color="auto"/>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tcBorders>
              <w:top w:val="single" w:sz="4" w:space="0" w:color="auto"/>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tc>
        <w:tc>
          <w:tcPr>
            <w:tcW w:w="2260" w:type="dxa"/>
            <w:vMerge/>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576" w:type="dxa"/>
            <w:vMerge/>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744" w:type="dxa"/>
            <w:vMerge/>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1159" w:type="dxa"/>
            <w:vMerge/>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p>
        </w:tc>
        <w:tc>
          <w:tcPr>
            <w:tcW w:w="994" w:type="dxa"/>
            <w:tcBorders>
              <w:top w:val="single" w:sz="4" w:space="0" w:color="auto"/>
              <w:left w:val="single" w:sz="2" w:space="0" w:color="000000"/>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r w:rsidRPr="005660B6">
              <w:rPr>
                <w:sz w:val="18"/>
                <w:szCs w:val="18"/>
              </w:rPr>
              <w:t>областной бюджет</w:t>
            </w:r>
          </w:p>
          <w:p w:rsidR="005660B6" w:rsidRPr="005660B6" w:rsidRDefault="005660B6" w:rsidP="005660B6">
            <w:pPr>
              <w:pStyle w:val="aa"/>
              <w:ind w:left="-28" w:right="-61"/>
              <w:rPr>
                <w:sz w:val="18"/>
                <w:szCs w:val="18"/>
              </w:rPr>
            </w:pPr>
          </w:p>
        </w:tc>
        <w:tc>
          <w:tcPr>
            <w:tcW w:w="569" w:type="dxa"/>
            <w:tcBorders>
              <w:top w:val="single" w:sz="4" w:space="0" w:color="auto"/>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01" w:type="dxa"/>
            <w:tcBorders>
              <w:top w:val="single" w:sz="4" w:space="0" w:color="auto"/>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1000,0</w:t>
            </w:r>
          </w:p>
        </w:tc>
        <w:tc>
          <w:tcPr>
            <w:tcW w:w="602" w:type="dxa"/>
            <w:tcBorders>
              <w:top w:val="single" w:sz="4" w:space="0" w:color="auto"/>
              <w:left w:val="single" w:sz="2" w:space="0" w:color="000000"/>
              <w:bottom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1000,0</w:t>
            </w:r>
          </w:p>
        </w:tc>
        <w:tc>
          <w:tcPr>
            <w:tcW w:w="602" w:type="dxa"/>
            <w:tcBorders>
              <w:top w:val="single" w:sz="4" w:space="0" w:color="auto"/>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4" w:space="0" w:color="auto"/>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4" w:space="0" w:color="auto"/>
              <w:left w:val="single" w:sz="4" w:space="0" w:color="auto"/>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5.10.</w:t>
            </w:r>
          </w:p>
        </w:tc>
        <w:tc>
          <w:tcPr>
            <w:tcW w:w="2260"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576"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2022</w:t>
            </w:r>
            <w:r w:rsidRPr="005660B6">
              <w:rPr>
                <w:sz w:val="18"/>
                <w:szCs w:val="18"/>
              </w:rPr>
              <w:br/>
              <w:t>год</w:t>
            </w:r>
          </w:p>
        </w:tc>
        <w:tc>
          <w:tcPr>
            <w:tcW w:w="1159"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1.5.1</w:t>
            </w:r>
          </w:p>
        </w:tc>
        <w:tc>
          <w:tcPr>
            <w:tcW w:w="994"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r w:rsidRPr="005660B6">
              <w:rPr>
                <w:sz w:val="18"/>
                <w:szCs w:val="18"/>
              </w:rPr>
              <w:t>областной бюджет</w:t>
            </w:r>
          </w:p>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601"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1085,100</w:t>
            </w:r>
          </w:p>
        </w:tc>
        <w:tc>
          <w:tcPr>
            <w:tcW w:w="602" w:type="dxa"/>
            <w:tcBorders>
              <w:top w:val="single" w:sz="2" w:space="0" w:color="000000"/>
              <w:left w:val="single" w:sz="2" w:space="0" w:color="000000"/>
              <w:bottom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5.11.</w:t>
            </w:r>
          </w:p>
        </w:tc>
        <w:tc>
          <w:tcPr>
            <w:tcW w:w="2260"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Реализация кластерных проектов</w:t>
            </w:r>
          </w:p>
        </w:tc>
        <w:tc>
          <w:tcPr>
            <w:tcW w:w="1576"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2022</w:t>
            </w:r>
            <w:r w:rsidRPr="005660B6">
              <w:rPr>
                <w:sz w:val="18"/>
                <w:szCs w:val="18"/>
              </w:rPr>
              <w:br/>
              <w:t>год</w:t>
            </w:r>
          </w:p>
        </w:tc>
        <w:tc>
          <w:tcPr>
            <w:tcW w:w="1159"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1.5.1</w:t>
            </w:r>
          </w:p>
        </w:tc>
        <w:tc>
          <w:tcPr>
            <w:tcW w:w="994"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r w:rsidRPr="005660B6">
              <w:rPr>
                <w:sz w:val="18"/>
                <w:szCs w:val="18"/>
              </w:rPr>
              <w:t>областной бюджет</w:t>
            </w:r>
          </w:p>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601"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40,0</w:t>
            </w:r>
          </w:p>
        </w:tc>
        <w:tc>
          <w:tcPr>
            <w:tcW w:w="602" w:type="dxa"/>
            <w:tcBorders>
              <w:top w:val="single" w:sz="2" w:space="0" w:color="000000"/>
              <w:left w:val="single" w:sz="2" w:space="0" w:color="000000"/>
              <w:bottom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0</w:t>
            </w:r>
          </w:p>
        </w:tc>
        <w:tc>
          <w:tcPr>
            <w:tcW w:w="602"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616"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574"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5.12.</w:t>
            </w:r>
          </w:p>
        </w:tc>
        <w:tc>
          <w:tcPr>
            <w:tcW w:w="2260"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Реализация мероприятий по новогоднему украшению общественных пространств муниципального округа</w:t>
            </w:r>
          </w:p>
        </w:tc>
        <w:tc>
          <w:tcPr>
            <w:tcW w:w="1576"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Администрация Марёвского муниципального округа</w:t>
            </w:r>
          </w:p>
        </w:tc>
        <w:tc>
          <w:tcPr>
            <w:tcW w:w="744"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2022-2025</w:t>
            </w:r>
            <w:r w:rsidRPr="005660B6">
              <w:rPr>
                <w:sz w:val="18"/>
                <w:szCs w:val="18"/>
              </w:rPr>
              <w:br/>
              <w:t>годы</w:t>
            </w:r>
          </w:p>
        </w:tc>
        <w:tc>
          <w:tcPr>
            <w:tcW w:w="1159" w:type="dxa"/>
            <w:tcBorders>
              <w:top w:val="single" w:sz="2" w:space="0" w:color="000000"/>
              <w:left w:val="single" w:sz="2" w:space="0" w:color="000000"/>
              <w:bottom w:val="single" w:sz="2" w:space="0" w:color="000000"/>
              <w:right w:val="single" w:sz="2" w:space="0" w:color="000000"/>
            </w:tcBorders>
            <w:vAlign w:val="center"/>
            <w:hideMark/>
          </w:tcPr>
          <w:p w:rsidR="005660B6" w:rsidRPr="005660B6" w:rsidRDefault="005660B6" w:rsidP="005660B6">
            <w:pPr>
              <w:pStyle w:val="aa"/>
              <w:ind w:left="-28" w:right="-61"/>
              <w:rPr>
                <w:sz w:val="18"/>
                <w:szCs w:val="18"/>
              </w:rPr>
            </w:pPr>
            <w:r w:rsidRPr="005660B6">
              <w:rPr>
                <w:sz w:val="18"/>
                <w:szCs w:val="18"/>
              </w:rPr>
              <w:t>1.5.1</w:t>
            </w:r>
          </w:p>
        </w:tc>
        <w:tc>
          <w:tcPr>
            <w:tcW w:w="994"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r w:rsidRPr="005660B6">
              <w:rPr>
                <w:sz w:val="18"/>
                <w:szCs w:val="18"/>
              </w:rPr>
              <w:t xml:space="preserve">местный бюджет </w:t>
            </w:r>
          </w:p>
          <w:p w:rsidR="005660B6" w:rsidRPr="005660B6" w:rsidRDefault="005660B6" w:rsidP="005660B6">
            <w:pPr>
              <w:pStyle w:val="aa"/>
              <w:ind w:left="-28" w:right="-61"/>
              <w:rPr>
                <w:sz w:val="18"/>
                <w:szCs w:val="18"/>
              </w:rPr>
            </w:pPr>
          </w:p>
        </w:tc>
        <w:tc>
          <w:tcPr>
            <w:tcW w:w="569"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c>
          <w:tcPr>
            <w:tcW w:w="601"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760,0</w:t>
            </w:r>
          </w:p>
        </w:tc>
        <w:tc>
          <w:tcPr>
            <w:tcW w:w="602" w:type="dxa"/>
            <w:tcBorders>
              <w:top w:val="single" w:sz="2" w:space="0" w:color="000000"/>
              <w:left w:val="single" w:sz="2" w:space="0" w:color="000000"/>
              <w:bottom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250,0</w:t>
            </w:r>
          </w:p>
        </w:tc>
        <w:tc>
          <w:tcPr>
            <w:tcW w:w="602"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150,0</w:t>
            </w:r>
          </w:p>
        </w:tc>
        <w:tc>
          <w:tcPr>
            <w:tcW w:w="616"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50,0</w:t>
            </w:r>
          </w:p>
        </w:tc>
        <w:tc>
          <w:tcPr>
            <w:tcW w:w="574"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0</w:t>
            </w:r>
          </w:p>
        </w:tc>
      </w:tr>
      <w:tr w:rsidR="005660B6" w:rsidRPr="005660B6" w:rsidTr="005660B6">
        <w:trPr>
          <w:gridAfter w:val="3"/>
          <w:wAfter w:w="3402" w:type="dxa"/>
          <w:trHeight w:val="20"/>
        </w:trPr>
        <w:tc>
          <w:tcPr>
            <w:tcW w:w="392"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tc>
        <w:tc>
          <w:tcPr>
            <w:tcW w:w="2260"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Всего по программе</w:t>
            </w:r>
          </w:p>
        </w:tc>
        <w:tc>
          <w:tcPr>
            <w:tcW w:w="1576" w:type="dxa"/>
            <w:tcBorders>
              <w:top w:val="single" w:sz="2" w:space="0" w:color="000000"/>
              <w:left w:val="single" w:sz="2" w:space="0" w:color="000000"/>
              <w:bottom w:val="single" w:sz="2" w:space="0" w:color="000000"/>
              <w:right w:val="single" w:sz="2" w:space="0" w:color="000000"/>
            </w:tcBorders>
          </w:tcPr>
          <w:p w:rsidR="005660B6" w:rsidRPr="005660B6" w:rsidRDefault="005660B6" w:rsidP="005660B6">
            <w:pPr>
              <w:pStyle w:val="aa"/>
              <w:ind w:left="-28" w:right="-61"/>
              <w:rPr>
                <w:sz w:val="18"/>
                <w:szCs w:val="18"/>
              </w:rPr>
            </w:pPr>
          </w:p>
        </w:tc>
        <w:tc>
          <w:tcPr>
            <w:tcW w:w="744" w:type="dxa"/>
            <w:tcBorders>
              <w:top w:val="single" w:sz="2" w:space="0" w:color="000000"/>
              <w:left w:val="single" w:sz="2" w:space="0" w:color="000000"/>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p>
        </w:tc>
        <w:tc>
          <w:tcPr>
            <w:tcW w:w="1159" w:type="dxa"/>
            <w:tcBorders>
              <w:top w:val="single" w:sz="2" w:space="0" w:color="000000"/>
              <w:left w:val="single" w:sz="2" w:space="0" w:color="000000"/>
              <w:bottom w:val="single" w:sz="2" w:space="0" w:color="000000"/>
              <w:right w:val="single" w:sz="2" w:space="0" w:color="000000"/>
            </w:tcBorders>
            <w:vAlign w:val="center"/>
          </w:tcPr>
          <w:p w:rsidR="005660B6" w:rsidRPr="005660B6" w:rsidRDefault="005660B6" w:rsidP="005660B6">
            <w:pPr>
              <w:pStyle w:val="aa"/>
              <w:ind w:left="-28" w:right="-61"/>
              <w:rPr>
                <w:sz w:val="18"/>
                <w:szCs w:val="18"/>
              </w:rPr>
            </w:pPr>
          </w:p>
        </w:tc>
        <w:tc>
          <w:tcPr>
            <w:tcW w:w="994"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х</w:t>
            </w:r>
          </w:p>
        </w:tc>
        <w:tc>
          <w:tcPr>
            <w:tcW w:w="569"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9769,24104</w:t>
            </w:r>
          </w:p>
        </w:tc>
        <w:tc>
          <w:tcPr>
            <w:tcW w:w="601" w:type="dxa"/>
            <w:tcBorders>
              <w:top w:val="single" w:sz="2" w:space="0" w:color="000000"/>
              <w:left w:val="single" w:sz="2" w:space="0" w:color="000000"/>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13267,88712</w:t>
            </w:r>
          </w:p>
        </w:tc>
        <w:tc>
          <w:tcPr>
            <w:tcW w:w="602" w:type="dxa"/>
            <w:tcBorders>
              <w:top w:val="single" w:sz="2" w:space="0" w:color="000000"/>
              <w:left w:val="single" w:sz="2" w:space="0" w:color="000000"/>
              <w:bottom w:val="single" w:sz="2" w:space="0" w:color="000000"/>
              <w:right w:val="single" w:sz="4" w:space="0" w:color="auto"/>
            </w:tcBorders>
            <w:hideMark/>
          </w:tcPr>
          <w:p w:rsidR="005660B6" w:rsidRPr="005660B6" w:rsidRDefault="005660B6" w:rsidP="005660B6">
            <w:pPr>
              <w:pStyle w:val="aa"/>
              <w:ind w:left="-28" w:right="-61"/>
              <w:rPr>
                <w:sz w:val="18"/>
                <w:szCs w:val="18"/>
              </w:rPr>
            </w:pPr>
            <w:r w:rsidRPr="005660B6">
              <w:rPr>
                <w:sz w:val="18"/>
                <w:szCs w:val="18"/>
              </w:rPr>
              <w:t>8502,773</w:t>
            </w:r>
          </w:p>
        </w:tc>
        <w:tc>
          <w:tcPr>
            <w:tcW w:w="602"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5707,73948</w:t>
            </w:r>
          </w:p>
        </w:tc>
        <w:tc>
          <w:tcPr>
            <w:tcW w:w="616"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7249,57891</w:t>
            </w:r>
          </w:p>
        </w:tc>
        <w:tc>
          <w:tcPr>
            <w:tcW w:w="574" w:type="dxa"/>
            <w:tcBorders>
              <w:top w:val="single" w:sz="2" w:space="0" w:color="000000"/>
              <w:left w:val="single" w:sz="4" w:space="0" w:color="auto"/>
              <w:bottom w:val="single" w:sz="2" w:space="0" w:color="000000"/>
              <w:right w:val="single" w:sz="2" w:space="0" w:color="000000"/>
            </w:tcBorders>
            <w:hideMark/>
          </w:tcPr>
          <w:p w:rsidR="005660B6" w:rsidRPr="005660B6" w:rsidRDefault="005660B6" w:rsidP="005660B6">
            <w:pPr>
              <w:pStyle w:val="aa"/>
              <w:ind w:left="-28" w:right="-61"/>
              <w:rPr>
                <w:sz w:val="18"/>
                <w:szCs w:val="18"/>
              </w:rPr>
            </w:pPr>
            <w:r w:rsidRPr="005660B6">
              <w:rPr>
                <w:sz w:val="18"/>
                <w:szCs w:val="18"/>
              </w:rPr>
              <w:t>5354,000</w:t>
            </w:r>
          </w:p>
        </w:tc>
      </w:tr>
    </w:tbl>
    <w:p w:rsidR="002D5CD3" w:rsidRDefault="002D5CD3" w:rsidP="00F2691E">
      <w:pPr>
        <w:pStyle w:val="aa"/>
        <w:ind w:left="42" w:right="141"/>
        <w:rPr>
          <w:sz w:val="18"/>
          <w:szCs w:val="18"/>
        </w:rPr>
      </w:pPr>
    </w:p>
    <w:p w:rsidR="009B245C" w:rsidRPr="009B245C" w:rsidRDefault="009B245C" w:rsidP="009B245C">
      <w:pPr>
        <w:pStyle w:val="aa"/>
        <w:ind w:left="42" w:right="141" w:firstLine="242"/>
        <w:jc w:val="both"/>
        <w:rPr>
          <w:sz w:val="18"/>
          <w:szCs w:val="18"/>
        </w:rPr>
      </w:pPr>
      <w:r w:rsidRPr="009B245C">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9B245C" w:rsidRPr="009B245C" w:rsidRDefault="009B245C" w:rsidP="009B245C">
      <w:pPr>
        <w:pStyle w:val="aa"/>
        <w:ind w:left="42" w:right="141"/>
        <w:rPr>
          <w:b/>
          <w:sz w:val="18"/>
          <w:szCs w:val="18"/>
        </w:rPr>
      </w:pPr>
    </w:p>
    <w:p w:rsidR="002D5CD3" w:rsidRDefault="009B245C" w:rsidP="00A50EA8">
      <w:pPr>
        <w:pStyle w:val="aa"/>
        <w:ind w:left="42" w:right="141"/>
        <w:jc w:val="center"/>
        <w:rPr>
          <w:sz w:val="18"/>
          <w:szCs w:val="18"/>
        </w:rPr>
      </w:pPr>
      <w:r w:rsidRPr="009B245C">
        <w:rPr>
          <w:b/>
          <w:sz w:val="18"/>
          <w:szCs w:val="18"/>
        </w:rPr>
        <w:t>Глава муниципального округа     С.И. Горкин</w:t>
      </w:r>
    </w:p>
    <w:p w:rsidR="002D5CD3" w:rsidRDefault="002D5CD3" w:rsidP="00A50EA8">
      <w:pPr>
        <w:pStyle w:val="aa"/>
        <w:ind w:left="42" w:right="141"/>
        <w:jc w:val="center"/>
        <w:rPr>
          <w:sz w:val="18"/>
          <w:szCs w:val="18"/>
        </w:rPr>
      </w:pPr>
    </w:p>
    <w:p w:rsidR="002D5CD3" w:rsidRDefault="002D5CD3" w:rsidP="00A50EA8">
      <w:pPr>
        <w:pStyle w:val="aa"/>
        <w:ind w:left="42" w:right="141"/>
        <w:jc w:val="center"/>
        <w:rPr>
          <w:sz w:val="18"/>
          <w:szCs w:val="18"/>
        </w:rPr>
      </w:pPr>
    </w:p>
    <w:p w:rsidR="00A50EA8" w:rsidRPr="00A50EA8" w:rsidRDefault="00A50EA8" w:rsidP="00A50EA8">
      <w:pPr>
        <w:pStyle w:val="aa"/>
        <w:ind w:left="42" w:right="141"/>
        <w:jc w:val="center"/>
        <w:rPr>
          <w:b/>
          <w:bCs/>
          <w:sz w:val="18"/>
          <w:szCs w:val="18"/>
        </w:rPr>
      </w:pPr>
      <w:r w:rsidRPr="00A50EA8">
        <w:rPr>
          <w:b/>
          <w:bCs/>
          <w:sz w:val="18"/>
          <w:szCs w:val="18"/>
        </w:rPr>
        <w:t>АДМИНИСТРАЦИЯ</w:t>
      </w:r>
    </w:p>
    <w:p w:rsidR="00A50EA8" w:rsidRPr="00A50EA8" w:rsidRDefault="00A50EA8" w:rsidP="00A50EA8">
      <w:pPr>
        <w:pStyle w:val="aa"/>
        <w:ind w:left="42" w:right="141"/>
        <w:jc w:val="center"/>
        <w:rPr>
          <w:b/>
          <w:bCs/>
          <w:sz w:val="18"/>
          <w:szCs w:val="18"/>
        </w:rPr>
      </w:pPr>
      <w:r w:rsidRPr="00A50EA8">
        <w:rPr>
          <w:b/>
          <w:bCs/>
          <w:sz w:val="18"/>
          <w:szCs w:val="18"/>
        </w:rPr>
        <w:t>МАРЁВСКОГО МУНИЦИПАЛЬНОГО ОКРУГА</w:t>
      </w:r>
    </w:p>
    <w:p w:rsidR="00A50EA8" w:rsidRPr="00A50EA8" w:rsidRDefault="00A50EA8" w:rsidP="00A50EA8">
      <w:pPr>
        <w:pStyle w:val="aa"/>
        <w:ind w:left="42" w:right="141"/>
        <w:jc w:val="center"/>
        <w:rPr>
          <w:b/>
          <w:sz w:val="18"/>
          <w:szCs w:val="18"/>
        </w:rPr>
      </w:pPr>
    </w:p>
    <w:p w:rsidR="00A50EA8" w:rsidRPr="00A50EA8" w:rsidRDefault="00A50EA8" w:rsidP="00A50EA8">
      <w:pPr>
        <w:pStyle w:val="aa"/>
        <w:ind w:left="42" w:right="141"/>
        <w:jc w:val="center"/>
        <w:rPr>
          <w:sz w:val="18"/>
          <w:szCs w:val="18"/>
        </w:rPr>
      </w:pPr>
      <w:r w:rsidRPr="00A50EA8">
        <w:rPr>
          <w:sz w:val="18"/>
          <w:szCs w:val="18"/>
        </w:rPr>
        <w:t>П О С Т А Н О В Л Е Н И Е</w:t>
      </w:r>
    </w:p>
    <w:p w:rsidR="00A50EA8" w:rsidRPr="00A50EA8" w:rsidRDefault="00A50EA8" w:rsidP="00A50EA8">
      <w:pPr>
        <w:pStyle w:val="aa"/>
        <w:ind w:left="42" w:right="141"/>
        <w:jc w:val="center"/>
        <w:rPr>
          <w:sz w:val="18"/>
          <w:szCs w:val="18"/>
        </w:rPr>
      </w:pPr>
      <w:r w:rsidRPr="00A50EA8">
        <w:rPr>
          <w:sz w:val="18"/>
          <w:szCs w:val="18"/>
        </w:rPr>
        <w:t>24.01.2023  № 26</w:t>
      </w:r>
    </w:p>
    <w:p w:rsidR="00A50EA8" w:rsidRPr="00A50EA8" w:rsidRDefault="00A50EA8" w:rsidP="00A50EA8">
      <w:pPr>
        <w:pStyle w:val="aa"/>
        <w:ind w:left="42" w:right="141"/>
        <w:jc w:val="center"/>
        <w:rPr>
          <w:sz w:val="18"/>
          <w:szCs w:val="18"/>
        </w:rPr>
      </w:pPr>
      <w:r w:rsidRPr="00A50EA8">
        <w:rPr>
          <w:sz w:val="18"/>
          <w:szCs w:val="18"/>
        </w:rPr>
        <w:t>с. Марёво</w:t>
      </w:r>
    </w:p>
    <w:p w:rsidR="00A50EA8" w:rsidRPr="00A50EA8" w:rsidRDefault="00A50EA8" w:rsidP="00A50EA8">
      <w:pPr>
        <w:pStyle w:val="aa"/>
        <w:ind w:left="42" w:right="141"/>
        <w:jc w:val="center"/>
        <w:rPr>
          <w:b/>
          <w:bCs/>
          <w:sz w:val="18"/>
          <w:szCs w:val="18"/>
        </w:rPr>
      </w:pPr>
    </w:p>
    <w:p w:rsidR="00A50EA8" w:rsidRPr="00A50EA8" w:rsidRDefault="00A50EA8" w:rsidP="00A50EA8">
      <w:pPr>
        <w:pStyle w:val="aa"/>
        <w:ind w:left="42" w:right="141"/>
        <w:jc w:val="center"/>
        <w:rPr>
          <w:b/>
          <w:bCs/>
          <w:sz w:val="18"/>
          <w:szCs w:val="18"/>
        </w:rPr>
      </w:pPr>
      <w:r w:rsidRPr="00A50EA8">
        <w:rPr>
          <w:b/>
          <w:bCs/>
          <w:sz w:val="18"/>
          <w:szCs w:val="18"/>
        </w:rPr>
        <w:lastRenderedPageBreak/>
        <w:t>Об утверждении Положения об отделе по экономическому</w:t>
      </w:r>
      <w:r>
        <w:rPr>
          <w:b/>
          <w:bCs/>
          <w:sz w:val="18"/>
          <w:szCs w:val="18"/>
        </w:rPr>
        <w:t xml:space="preserve"> </w:t>
      </w:r>
      <w:r w:rsidRPr="00A50EA8">
        <w:rPr>
          <w:b/>
          <w:bCs/>
          <w:sz w:val="18"/>
          <w:szCs w:val="18"/>
        </w:rPr>
        <w:t>развитию Администрации муниципального округа</w:t>
      </w:r>
    </w:p>
    <w:p w:rsidR="00A50EA8" w:rsidRPr="00A50EA8" w:rsidRDefault="00A50EA8" w:rsidP="00A50EA8">
      <w:pPr>
        <w:pStyle w:val="aa"/>
        <w:ind w:left="42" w:right="141"/>
        <w:rPr>
          <w:sz w:val="18"/>
          <w:szCs w:val="18"/>
        </w:rPr>
      </w:pPr>
    </w:p>
    <w:p w:rsidR="00A50EA8" w:rsidRPr="00A50EA8" w:rsidRDefault="00A50EA8" w:rsidP="00A50EA8">
      <w:pPr>
        <w:pStyle w:val="aa"/>
        <w:ind w:left="42" w:right="141" w:firstLine="242"/>
        <w:jc w:val="both"/>
        <w:rPr>
          <w:b/>
          <w:sz w:val="18"/>
          <w:szCs w:val="18"/>
        </w:rPr>
      </w:pPr>
      <w:r w:rsidRPr="00A50EA8">
        <w:rPr>
          <w:sz w:val="18"/>
          <w:szCs w:val="18"/>
        </w:rPr>
        <w:t>Администрация Марёвского муниципального округа</w:t>
      </w:r>
      <w:r w:rsidRPr="00A50EA8">
        <w:rPr>
          <w:b/>
          <w:sz w:val="18"/>
          <w:szCs w:val="18"/>
        </w:rPr>
        <w:t xml:space="preserve"> ПОСТАНОВЛЯЕТ:</w:t>
      </w:r>
    </w:p>
    <w:p w:rsidR="00A50EA8" w:rsidRPr="00A50EA8" w:rsidRDefault="00A50EA8" w:rsidP="00A50EA8">
      <w:pPr>
        <w:pStyle w:val="aa"/>
        <w:ind w:left="42" w:right="141" w:firstLine="242"/>
        <w:jc w:val="both"/>
        <w:rPr>
          <w:sz w:val="18"/>
          <w:szCs w:val="18"/>
        </w:rPr>
      </w:pPr>
      <w:r w:rsidRPr="00A50EA8">
        <w:rPr>
          <w:sz w:val="18"/>
          <w:szCs w:val="18"/>
        </w:rPr>
        <w:t>1. Утвердить прилагаемое Положение об отделе по экономическому развитию Администрации муниципального округа.</w:t>
      </w:r>
    </w:p>
    <w:p w:rsidR="00A50EA8" w:rsidRPr="00A50EA8" w:rsidRDefault="00A50EA8" w:rsidP="00A50EA8">
      <w:pPr>
        <w:pStyle w:val="aa"/>
        <w:ind w:left="42" w:right="141" w:firstLine="242"/>
        <w:jc w:val="both"/>
        <w:rPr>
          <w:sz w:val="18"/>
          <w:szCs w:val="18"/>
        </w:rPr>
      </w:pPr>
      <w:r w:rsidRPr="00A50EA8">
        <w:rPr>
          <w:sz w:val="18"/>
          <w:szCs w:val="18"/>
        </w:rPr>
        <w:t>2. Признать утратившим силу постановление Администрации Марёвского муниципального округа от 02.06.2021 №252 «Об утверждении Положения об отделе по экономическому развитию Администрации муниципального округа».</w:t>
      </w:r>
    </w:p>
    <w:p w:rsidR="00A50EA8" w:rsidRPr="00A50EA8" w:rsidRDefault="00A50EA8" w:rsidP="00A50EA8">
      <w:pPr>
        <w:pStyle w:val="aa"/>
        <w:ind w:left="42" w:right="141" w:firstLine="242"/>
        <w:jc w:val="both"/>
        <w:rPr>
          <w:sz w:val="18"/>
          <w:szCs w:val="18"/>
        </w:rPr>
      </w:pPr>
      <w:r w:rsidRPr="00A50EA8">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50EA8" w:rsidRPr="00A50EA8" w:rsidRDefault="00A50EA8" w:rsidP="00A50EA8">
      <w:pPr>
        <w:pStyle w:val="aa"/>
        <w:ind w:left="42" w:right="141"/>
        <w:rPr>
          <w:sz w:val="18"/>
          <w:szCs w:val="18"/>
        </w:rPr>
      </w:pPr>
    </w:p>
    <w:p w:rsidR="00A50EA8" w:rsidRPr="00A50EA8" w:rsidRDefault="00A50EA8" w:rsidP="00A50EA8">
      <w:pPr>
        <w:pStyle w:val="aa"/>
        <w:ind w:left="42" w:right="141"/>
        <w:rPr>
          <w:b/>
          <w:sz w:val="18"/>
          <w:szCs w:val="18"/>
        </w:rPr>
      </w:pPr>
      <w:r w:rsidRPr="00A50EA8">
        <w:rPr>
          <w:b/>
          <w:sz w:val="18"/>
          <w:szCs w:val="18"/>
        </w:rPr>
        <w:t>Глава муниципального округа                                                      С.И. Горкин</w:t>
      </w:r>
    </w:p>
    <w:p w:rsidR="00A50EA8" w:rsidRPr="00A50EA8" w:rsidRDefault="00A50EA8" w:rsidP="00A50EA8">
      <w:pPr>
        <w:pStyle w:val="aa"/>
        <w:ind w:left="42" w:right="141"/>
        <w:rPr>
          <w:b/>
          <w:sz w:val="18"/>
          <w:szCs w:val="18"/>
        </w:rPr>
      </w:pPr>
      <w:bookmarkStart w:id="75" w:name="штамп"/>
      <w:bookmarkEnd w:id="75"/>
    </w:p>
    <w:p w:rsidR="00A50EA8" w:rsidRPr="00A50EA8" w:rsidRDefault="00A50EA8" w:rsidP="00F45767">
      <w:pPr>
        <w:pStyle w:val="aa"/>
        <w:ind w:left="5954" w:right="141"/>
        <w:jc w:val="center"/>
        <w:rPr>
          <w:sz w:val="18"/>
          <w:szCs w:val="18"/>
        </w:rPr>
      </w:pPr>
      <w:r w:rsidRPr="00A50EA8">
        <w:rPr>
          <w:sz w:val="18"/>
          <w:szCs w:val="18"/>
        </w:rPr>
        <w:t>Утверждено</w:t>
      </w:r>
    </w:p>
    <w:p w:rsidR="00A50EA8" w:rsidRPr="00A50EA8" w:rsidRDefault="00A50EA8" w:rsidP="00F45767">
      <w:pPr>
        <w:pStyle w:val="aa"/>
        <w:ind w:left="5954" w:right="141"/>
        <w:jc w:val="center"/>
        <w:rPr>
          <w:sz w:val="18"/>
          <w:szCs w:val="18"/>
        </w:rPr>
      </w:pPr>
      <w:r w:rsidRPr="00A50EA8">
        <w:rPr>
          <w:sz w:val="18"/>
          <w:szCs w:val="18"/>
        </w:rPr>
        <w:t>постановлением Администрации</w:t>
      </w:r>
    </w:p>
    <w:p w:rsidR="00A50EA8" w:rsidRPr="00A50EA8" w:rsidRDefault="00A50EA8" w:rsidP="00F45767">
      <w:pPr>
        <w:pStyle w:val="aa"/>
        <w:ind w:left="5954" w:right="141"/>
        <w:jc w:val="center"/>
        <w:rPr>
          <w:sz w:val="18"/>
          <w:szCs w:val="18"/>
        </w:rPr>
      </w:pPr>
      <w:r w:rsidRPr="00A50EA8">
        <w:rPr>
          <w:sz w:val="18"/>
          <w:szCs w:val="18"/>
        </w:rPr>
        <w:t>муниципального округа</w:t>
      </w:r>
    </w:p>
    <w:p w:rsidR="00A50EA8" w:rsidRPr="00A50EA8" w:rsidRDefault="00A50EA8" w:rsidP="00F45767">
      <w:pPr>
        <w:pStyle w:val="aa"/>
        <w:ind w:left="5954" w:right="141"/>
        <w:jc w:val="center"/>
        <w:rPr>
          <w:sz w:val="18"/>
          <w:szCs w:val="18"/>
        </w:rPr>
      </w:pPr>
      <w:r w:rsidRPr="00A50EA8">
        <w:rPr>
          <w:sz w:val="18"/>
          <w:szCs w:val="18"/>
        </w:rPr>
        <w:t>от 24.01.2023   №</w:t>
      </w:r>
      <w:bookmarkStart w:id="76" w:name="номер1"/>
      <w:bookmarkEnd w:id="76"/>
      <w:r w:rsidRPr="00A50EA8">
        <w:rPr>
          <w:sz w:val="18"/>
          <w:szCs w:val="18"/>
        </w:rPr>
        <w:t xml:space="preserve"> 26</w:t>
      </w:r>
    </w:p>
    <w:p w:rsidR="00A50EA8" w:rsidRPr="00A50EA8" w:rsidRDefault="00A50EA8" w:rsidP="00A50EA8">
      <w:pPr>
        <w:pStyle w:val="aa"/>
        <w:ind w:left="42" w:right="141"/>
        <w:rPr>
          <w:b/>
          <w:bCs/>
          <w:sz w:val="18"/>
          <w:szCs w:val="18"/>
        </w:rPr>
      </w:pPr>
    </w:p>
    <w:p w:rsidR="00A50EA8" w:rsidRPr="00A50EA8" w:rsidRDefault="00A50EA8" w:rsidP="00F45767">
      <w:pPr>
        <w:pStyle w:val="aa"/>
        <w:ind w:left="42" w:right="141"/>
        <w:jc w:val="center"/>
        <w:rPr>
          <w:sz w:val="18"/>
          <w:szCs w:val="18"/>
        </w:rPr>
      </w:pPr>
      <w:r w:rsidRPr="00A50EA8">
        <w:rPr>
          <w:b/>
          <w:bCs/>
          <w:sz w:val="18"/>
          <w:szCs w:val="18"/>
        </w:rPr>
        <w:t>Положение об отделе по экономическому развитию</w:t>
      </w:r>
      <w:r w:rsidR="00F45767">
        <w:rPr>
          <w:b/>
          <w:bCs/>
          <w:sz w:val="18"/>
          <w:szCs w:val="18"/>
        </w:rPr>
        <w:t xml:space="preserve"> </w:t>
      </w:r>
      <w:r w:rsidRPr="00A50EA8">
        <w:rPr>
          <w:b/>
          <w:bCs/>
          <w:sz w:val="18"/>
          <w:szCs w:val="18"/>
        </w:rPr>
        <w:t>Администрации Марёвского муниципального округа</w:t>
      </w:r>
    </w:p>
    <w:p w:rsidR="00A50EA8" w:rsidRPr="00A50EA8" w:rsidRDefault="00A50EA8" w:rsidP="00F45767">
      <w:pPr>
        <w:pStyle w:val="aa"/>
        <w:ind w:left="42" w:right="141" w:firstLine="242"/>
        <w:jc w:val="both"/>
        <w:rPr>
          <w:b/>
          <w:sz w:val="18"/>
          <w:szCs w:val="18"/>
        </w:rPr>
      </w:pPr>
    </w:p>
    <w:p w:rsidR="00A50EA8" w:rsidRPr="00F45767" w:rsidRDefault="00A50EA8" w:rsidP="008B13AC">
      <w:pPr>
        <w:pStyle w:val="aa"/>
        <w:numPr>
          <w:ilvl w:val="0"/>
          <w:numId w:val="9"/>
        </w:numPr>
        <w:ind w:left="42" w:right="141" w:firstLine="242"/>
        <w:jc w:val="both"/>
        <w:rPr>
          <w:b/>
          <w:sz w:val="18"/>
          <w:szCs w:val="18"/>
        </w:rPr>
      </w:pPr>
      <w:r w:rsidRPr="00F45767">
        <w:rPr>
          <w:b/>
          <w:sz w:val="18"/>
          <w:szCs w:val="18"/>
        </w:rPr>
        <w:t>Общие положения</w:t>
      </w:r>
    </w:p>
    <w:p w:rsidR="00A50EA8" w:rsidRPr="00A50EA8" w:rsidRDefault="00A50EA8" w:rsidP="00F45767">
      <w:pPr>
        <w:pStyle w:val="aa"/>
        <w:ind w:left="42" w:right="141" w:firstLine="242"/>
        <w:jc w:val="both"/>
        <w:rPr>
          <w:sz w:val="18"/>
          <w:szCs w:val="18"/>
        </w:rPr>
      </w:pPr>
      <w:r w:rsidRPr="00A50EA8">
        <w:rPr>
          <w:sz w:val="18"/>
          <w:szCs w:val="18"/>
        </w:rPr>
        <w:t>1.1. Отдел по экономическому развитию Администрации Марёвского муниципального округа (далее - Отдел) является структурным подразделением Администрации Марёвского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1.2.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международными договорами Российской Федерации, Уставом Новгородской области, областными законами, указами Губернатора Новгородской области, Уставом муниципального округа, постановлениями и распоряжениями Правительства Новгородской области, муниципальными правовыми актами, настоящим Положением.</w:t>
      </w:r>
    </w:p>
    <w:p w:rsidR="00A50EA8" w:rsidRPr="00A50EA8" w:rsidRDefault="00A50EA8" w:rsidP="00F45767">
      <w:pPr>
        <w:pStyle w:val="aa"/>
        <w:ind w:left="42" w:right="141" w:firstLine="242"/>
        <w:jc w:val="both"/>
        <w:rPr>
          <w:sz w:val="18"/>
          <w:szCs w:val="18"/>
        </w:rPr>
      </w:pPr>
      <w:r w:rsidRPr="00A50EA8">
        <w:rPr>
          <w:sz w:val="18"/>
          <w:szCs w:val="18"/>
        </w:rPr>
        <w:t>1.3. Отдел осуществляет свою деятельность совместно с другими структурными подразделениями Администрации муниципального округа, отраслевыми органами муниципального округа, Думой муниципального округа, Многофункциональным центром предоставления государственных и муниципальных услуг.</w:t>
      </w:r>
    </w:p>
    <w:p w:rsidR="00A50EA8" w:rsidRPr="00A50EA8" w:rsidRDefault="00A50EA8" w:rsidP="00F45767">
      <w:pPr>
        <w:pStyle w:val="aa"/>
        <w:ind w:left="42" w:right="141" w:firstLine="242"/>
        <w:jc w:val="both"/>
        <w:rPr>
          <w:sz w:val="18"/>
          <w:szCs w:val="18"/>
        </w:rPr>
      </w:pPr>
      <w:r w:rsidRPr="00A50EA8">
        <w:rPr>
          <w:sz w:val="18"/>
          <w:szCs w:val="18"/>
        </w:rPr>
        <w:t>1.4. Штат Отдела определяется штатным расписанием аппарата Администрации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Назначение на должность работников Отдела и освобождение от должности осуществляется распоряжением Администрации муниципального округа в соответствии с Федеральным законом от 2 марта 2007 года №25-ФЗ «О муниципальной службе в Российской Федерации».</w:t>
      </w:r>
    </w:p>
    <w:p w:rsidR="00A50EA8" w:rsidRPr="00A50EA8" w:rsidRDefault="00A50EA8" w:rsidP="00F45767">
      <w:pPr>
        <w:pStyle w:val="aa"/>
        <w:ind w:left="42" w:right="141" w:firstLine="242"/>
        <w:jc w:val="both"/>
        <w:rPr>
          <w:sz w:val="18"/>
          <w:szCs w:val="18"/>
        </w:rPr>
      </w:pPr>
      <w:r w:rsidRPr="00A50EA8">
        <w:rPr>
          <w:sz w:val="18"/>
          <w:szCs w:val="18"/>
        </w:rPr>
        <w:t>1.5. Деятельность муниципальных служащих и служащих Отдела осуществляется в соответствии с должностными инструкциями.</w:t>
      </w:r>
    </w:p>
    <w:p w:rsidR="00A50EA8" w:rsidRPr="00A50EA8" w:rsidRDefault="00A50EA8" w:rsidP="00F45767">
      <w:pPr>
        <w:pStyle w:val="aa"/>
        <w:ind w:left="42" w:right="141" w:firstLine="242"/>
        <w:jc w:val="both"/>
        <w:rPr>
          <w:sz w:val="18"/>
          <w:szCs w:val="18"/>
        </w:rPr>
      </w:pPr>
    </w:p>
    <w:p w:rsidR="00A50EA8" w:rsidRPr="00A50EA8" w:rsidRDefault="00A50EA8" w:rsidP="00F45767">
      <w:pPr>
        <w:pStyle w:val="aa"/>
        <w:ind w:left="42" w:right="141" w:firstLine="242"/>
        <w:jc w:val="both"/>
        <w:rPr>
          <w:sz w:val="18"/>
          <w:szCs w:val="18"/>
        </w:rPr>
      </w:pPr>
      <w:r w:rsidRPr="00A50EA8">
        <w:rPr>
          <w:b/>
          <w:sz w:val="18"/>
          <w:szCs w:val="18"/>
        </w:rPr>
        <w:t>2. Цели и задачи Отдела</w:t>
      </w:r>
    </w:p>
    <w:p w:rsidR="00A50EA8" w:rsidRPr="00A50EA8" w:rsidRDefault="00A50EA8" w:rsidP="00F45767">
      <w:pPr>
        <w:pStyle w:val="aa"/>
        <w:ind w:left="42" w:right="141" w:firstLine="242"/>
        <w:jc w:val="both"/>
        <w:rPr>
          <w:sz w:val="18"/>
          <w:szCs w:val="18"/>
        </w:rPr>
      </w:pPr>
      <w:r w:rsidRPr="00A50EA8">
        <w:rPr>
          <w:sz w:val="18"/>
          <w:szCs w:val="18"/>
        </w:rPr>
        <w:t>2.1. Деятельность Отдела направлена на достижение следующих целей:</w:t>
      </w:r>
    </w:p>
    <w:p w:rsidR="00A50EA8" w:rsidRPr="00A50EA8" w:rsidRDefault="00A50EA8" w:rsidP="00F45767">
      <w:pPr>
        <w:pStyle w:val="aa"/>
        <w:ind w:left="42" w:right="141" w:firstLine="242"/>
        <w:jc w:val="both"/>
        <w:rPr>
          <w:sz w:val="18"/>
          <w:szCs w:val="18"/>
        </w:rPr>
      </w:pPr>
      <w:r w:rsidRPr="00A50EA8">
        <w:rPr>
          <w:sz w:val="18"/>
          <w:szCs w:val="18"/>
        </w:rPr>
        <w:t>2.1.1.Разработка и реализация основных направлений развития и совершенствования экономики, сельского хозяйства и туризма Марёвского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2.2. Основными задачами Отдела являются:</w:t>
      </w:r>
    </w:p>
    <w:p w:rsidR="00A50EA8" w:rsidRPr="00A50EA8" w:rsidRDefault="00A50EA8" w:rsidP="00F45767">
      <w:pPr>
        <w:pStyle w:val="aa"/>
        <w:ind w:left="42" w:right="141" w:firstLine="242"/>
        <w:jc w:val="both"/>
        <w:rPr>
          <w:sz w:val="18"/>
          <w:szCs w:val="18"/>
        </w:rPr>
      </w:pPr>
      <w:r w:rsidRPr="00A50EA8">
        <w:rPr>
          <w:sz w:val="18"/>
          <w:szCs w:val="18"/>
        </w:rPr>
        <w:t>2.2.1. Организация и участие в разработке экономических прогнозов развития Марёвского муниципального округа на основе комплексного экономического анализа;</w:t>
      </w:r>
    </w:p>
    <w:p w:rsidR="00A50EA8" w:rsidRPr="00A50EA8" w:rsidRDefault="00A50EA8" w:rsidP="00F45767">
      <w:pPr>
        <w:pStyle w:val="aa"/>
        <w:ind w:left="42" w:right="141" w:firstLine="242"/>
        <w:jc w:val="both"/>
        <w:rPr>
          <w:sz w:val="18"/>
          <w:szCs w:val="18"/>
        </w:rPr>
      </w:pPr>
      <w:r w:rsidRPr="00A50EA8">
        <w:rPr>
          <w:sz w:val="18"/>
          <w:szCs w:val="18"/>
        </w:rPr>
        <w:t>2.2.2. Комплексное экономическое и социальное развитие Марёвского муниципального округа на основе формирования рыночного хозяйства и системы его регулирования, стратегических   планов   и программ развития     экономики, сельского хозяйства и туризма;</w:t>
      </w:r>
    </w:p>
    <w:p w:rsidR="00A50EA8" w:rsidRPr="00A50EA8" w:rsidRDefault="00A50EA8" w:rsidP="00F45767">
      <w:pPr>
        <w:pStyle w:val="aa"/>
        <w:ind w:left="42" w:right="141" w:firstLine="242"/>
        <w:jc w:val="both"/>
        <w:rPr>
          <w:sz w:val="18"/>
          <w:szCs w:val="18"/>
        </w:rPr>
      </w:pPr>
      <w:r w:rsidRPr="00A50EA8">
        <w:rPr>
          <w:sz w:val="18"/>
          <w:szCs w:val="18"/>
        </w:rPr>
        <w:t>2.2.3 Разработка, рассмотрение, утверждение и реализация документов стратегического планирования;</w:t>
      </w:r>
    </w:p>
    <w:p w:rsidR="00A50EA8" w:rsidRPr="00A50EA8" w:rsidRDefault="00A50EA8" w:rsidP="00F45767">
      <w:pPr>
        <w:pStyle w:val="aa"/>
        <w:ind w:left="42" w:right="141" w:firstLine="242"/>
        <w:jc w:val="both"/>
        <w:rPr>
          <w:sz w:val="18"/>
          <w:szCs w:val="18"/>
        </w:rPr>
      </w:pPr>
      <w:r w:rsidRPr="00A50EA8">
        <w:rPr>
          <w:sz w:val="18"/>
          <w:szCs w:val="18"/>
        </w:rPr>
        <w:t>2.2.4. Создание условий для развития сельскохозяйственного производства в округе, расширения рынка сельскохозяйственной продукции, сырья и продовольствия;</w:t>
      </w:r>
    </w:p>
    <w:p w:rsidR="00A50EA8" w:rsidRPr="00A50EA8" w:rsidRDefault="00A50EA8" w:rsidP="00F45767">
      <w:pPr>
        <w:pStyle w:val="aa"/>
        <w:ind w:left="42" w:right="141" w:firstLine="242"/>
        <w:jc w:val="both"/>
        <w:rPr>
          <w:sz w:val="18"/>
          <w:szCs w:val="18"/>
        </w:rPr>
      </w:pPr>
      <w:r w:rsidRPr="00A50EA8">
        <w:rPr>
          <w:sz w:val="18"/>
          <w:szCs w:val="18"/>
        </w:rPr>
        <w:t>2.2.5. Ведение учёта посевных площадей, сортовых посевов, поголовья всех видов скота, племенных животных и сельскохозяйственной продукции, произведенной на территории муниципального округа;</w:t>
      </w:r>
    </w:p>
    <w:p w:rsidR="00A50EA8" w:rsidRPr="00A50EA8" w:rsidRDefault="00A50EA8" w:rsidP="00F45767">
      <w:pPr>
        <w:pStyle w:val="aa"/>
        <w:ind w:left="42" w:right="141" w:firstLine="242"/>
        <w:jc w:val="both"/>
        <w:rPr>
          <w:bCs/>
          <w:sz w:val="18"/>
          <w:szCs w:val="18"/>
        </w:rPr>
      </w:pPr>
      <w:r w:rsidRPr="00A50EA8">
        <w:rPr>
          <w:bCs/>
          <w:sz w:val="18"/>
          <w:szCs w:val="18"/>
        </w:rPr>
        <w:t>2.2.6. Осуществление   мониторинга, анализа   и   прогнозирования социально-экономических   процессов   в   округе   для повышения эффективности   деятельности органов местного самоуправления округа   по регулированию экономики   и   социальной сферы;</w:t>
      </w:r>
    </w:p>
    <w:p w:rsidR="00A50EA8" w:rsidRPr="00A50EA8" w:rsidRDefault="00A50EA8" w:rsidP="00F45767">
      <w:pPr>
        <w:pStyle w:val="aa"/>
        <w:ind w:left="42" w:right="141" w:firstLine="242"/>
        <w:jc w:val="both"/>
        <w:rPr>
          <w:bCs/>
          <w:sz w:val="18"/>
          <w:szCs w:val="18"/>
        </w:rPr>
      </w:pPr>
      <w:r w:rsidRPr="00A50EA8">
        <w:rPr>
          <w:bCs/>
          <w:sz w:val="18"/>
          <w:szCs w:val="18"/>
        </w:rPr>
        <w:t>2.2.7. Осуществление международных и внешнеэкономических связей;</w:t>
      </w:r>
    </w:p>
    <w:p w:rsidR="00A50EA8" w:rsidRPr="00A50EA8" w:rsidRDefault="00A50EA8" w:rsidP="00F45767">
      <w:pPr>
        <w:pStyle w:val="aa"/>
        <w:ind w:left="42" w:right="141" w:firstLine="242"/>
        <w:jc w:val="both"/>
        <w:rPr>
          <w:bCs/>
          <w:sz w:val="18"/>
          <w:szCs w:val="18"/>
        </w:rPr>
      </w:pPr>
      <w:r w:rsidRPr="00A50EA8">
        <w:rPr>
          <w:bCs/>
          <w:sz w:val="18"/>
          <w:szCs w:val="18"/>
        </w:rPr>
        <w:t>2.2.8.  Содействие развитию малого и среднего предпринимательства;</w:t>
      </w:r>
    </w:p>
    <w:p w:rsidR="00A50EA8" w:rsidRPr="00A50EA8" w:rsidRDefault="00A50EA8" w:rsidP="00F45767">
      <w:pPr>
        <w:pStyle w:val="aa"/>
        <w:ind w:left="42" w:right="141" w:firstLine="242"/>
        <w:jc w:val="both"/>
        <w:rPr>
          <w:bCs/>
          <w:sz w:val="18"/>
          <w:szCs w:val="18"/>
        </w:rPr>
      </w:pPr>
      <w:r w:rsidRPr="00A50EA8">
        <w:rPr>
          <w:bCs/>
          <w:sz w:val="18"/>
          <w:szCs w:val="18"/>
        </w:rPr>
        <w:t>2.2.9. Стимулирование деятельности в сфере промышленности;</w:t>
      </w:r>
    </w:p>
    <w:p w:rsidR="00A50EA8" w:rsidRPr="00A50EA8" w:rsidRDefault="00A50EA8" w:rsidP="00F45767">
      <w:pPr>
        <w:pStyle w:val="aa"/>
        <w:ind w:left="42" w:right="141" w:firstLine="242"/>
        <w:jc w:val="both"/>
        <w:rPr>
          <w:bCs/>
          <w:sz w:val="18"/>
          <w:szCs w:val="18"/>
        </w:rPr>
      </w:pPr>
      <w:r w:rsidRPr="00A50EA8">
        <w:rPr>
          <w:bCs/>
          <w:sz w:val="18"/>
          <w:szCs w:val="18"/>
        </w:rPr>
        <w:t>2.2.10. Организация деятельности по привлечению инвестиций на территории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2.2.11. Создание условий для обеспечения населения муниципального округа услугами торговли, общественного питания, бытовыми услугами</w:t>
      </w:r>
      <w:r w:rsidRPr="00A50EA8">
        <w:rPr>
          <w:b/>
          <w:sz w:val="18"/>
          <w:szCs w:val="18"/>
        </w:rPr>
        <w:t xml:space="preserve"> </w:t>
      </w:r>
      <w:r w:rsidRPr="00A50EA8">
        <w:rPr>
          <w:sz w:val="18"/>
          <w:szCs w:val="18"/>
        </w:rPr>
        <w:t>и услугами связи;</w:t>
      </w:r>
    </w:p>
    <w:p w:rsidR="00A50EA8" w:rsidRPr="00A50EA8" w:rsidRDefault="00A50EA8" w:rsidP="00F45767">
      <w:pPr>
        <w:pStyle w:val="aa"/>
        <w:ind w:left="42" w:right="141" w:firstLine="242"/>
        <w:jc w:val="both"/>
        <w:rPr>
          <w:sz w:val="18"/>
          <w:szCs w:val="18"/>
        </w:rPr>
      </w:pPr>
      <w:r w:rsidRPr="00A50EA8">
        <w:rPr>
          <w:sz w:val="18"/>
          <w:szCs w:val="18"/>
        </w:rPr>
        <w:t>2.2.12. Регулирование тарифов на услуги и работы, предоставляемые и выполняемые муниципальными предприятиями и учреждениями;</w:t>
      </w:r>
    </w:p>
    <w:p w:rsidR="00A50EA8" w:rsidRPr="00A50EA8" w:rsidRDefault="00A50EA8" w:rsidP="00F45767">
      <w:pPr>
        <w:pStyle w:val="aa"/>
        <w:ind w:left="42" w:right="141" w:firstLine="242"/>
        <w:jc w:val="both"/>
        <w:rPr>
          <w:sz w:val="18"/>
          <w:szCs w:val="18"/>
        </w:rPr>
      </w:pPr>
      <w:r w:rsidRPr="00A50EA8">
        <w:rPr>
          <w:sz w:val="18"/>
          <w:szCs w:val="18"/>
        </w:rPr>
        <w:t>2.2.13. Организация и контроль проектной деятельности на территории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2.2.14. Мониторинг приоритетных национальных проектов, федеральных, областных и окружных целевых программ, подготовка ежегодной аналитической записки по результатам реализации программ на территории округа;</w:t>
      </w:r>
    </w:p>
    <w:p w:rsidR="00A50EA8" w:rsidRPr="00A50EA8" w:rsidRDefault="00A50EA8" w:rsidP="00F45767">
      <w:pPr>
        <w:pStyle w:val="aa"/>
        <w:ind w:left="42" w:right="141" w:firstLine="242"/>
        <w:jc w:val="both"/>
        <w:rPr>
          <w:sz w:val="18"/>
          <w:szCs w:val="18"/>
        </w:rPr>
      </w:pPr>
      <w:r w:rsidRPr="00A50EA8">
        <w:rPr>
          <w:sz w:val="18"/>
          <w:szCs w:val="18"/>
        </w:rPr>
        <w:t>2.2.15. Определение приоритетных направлений в развитии и совершенствовании туризма на территории муниципального округа. Организация информационного сопровождения туристских проектов;</w:t>
      </w:r>
    </w:p>
    <w:p w:rsidR="00A50EA8" w:rsidRPr="00A50EA8" w:rsidRDefault="00A50EA8" w:rsidP="00F45767">
      <w:pPr>
        <w:pStyle w:val="aa"/>
        <w:ind w:left="42" w:right="141" w:firstLine="242"/>
        <w:jc w:val="both"/>
        <w:rPr>
          <w:sz w:val="18"/>
          <w:szCs w:val="18"/>
        </w:rPr>
      </w:pPr>
      <w:r w:rsidRPr="00A50EA8">
        <w:rPr>
          <w:sz w:val="18"/>
          <w:szCs w:val="18"/>
        </w:rPr>
        <w:t>2.2.16. Разработка предложений в пределах компетенции по мобилизации доходов в бюджет муниципального округа за счет налоговых и неналоговых поступлений;</w:t>
      </w:r>
    </w:p>
    <w:p w:rsidR="00A50EA8" w:rsidRPr="00A50EA8" w:rsidRDefault="00A50EA8" w:rsidP="00F45767">
      <w:pPr>
        <w:pStyle w:val="aa"/>
        <w:ind w:left="42" w:right="141" w:firstLine="242"/>
        <w:jc w:val="both"/>
        <w:rPr>
          <w:sz w:val="18"/>
          <w:szCs w:val="18"/>
        </w:rPr>
      </w:pPr>
      <w:r w:rsidRPr="00A50EA8">
        <w:rPr>
          <w:sz w:val="18"/>
          <w:szCs w:val="18"/>
        </w:rPr>
        <w:t>2.2.17. Координация разработки и контроля за реализацией муниципальных программ;</w:t>
      </w:r>
    </w:p>
    <w:p w:rsidR="00A50EA8" w:rsidRPr="00A50EA8" w:rsidRDefault="00A50EA8" w:rsidP="00F45767">
      <w:pPr>
        <w:pStyle w:val="aa"/>
        <w:ind w:left="42" w:right="141" w:firstLine="242"/>
        <w:jc w:val="both"/>
        <w:rPr>
          <w:sz w:val="18"/>
          <w:szCs w:val="18"/>
        </w:rPr>
      </w:pPr>
      <w:r w:rsidRPr="00A50EA8">
        <w:rPr>
          <w:sz w:val="18"/>
          <w:szCs w:val="18"/>
        </w:rPr>
        <w:t>2.2.18. Осуществление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A50EA8" w:rsidRPr="00A50EA8" w:rsidRDefault="00A50EA8" w:rsidP="00F45767">
      <w:pPr>
        <w:pStyle w:val="aa"/>
        <w:ind w:left="42" w:right="141" w:firstLine="242"/>
        <w:jc w:val="both"/>
        <w:rPr>
          <w:sz w:val="18"/>
          <w:szCs w:val="18"/>
        </w:rPr>
      </w:pPr>
      <w:r w:rsidRPr="00A50EA8">
        <w:rPr>
          <w:sz w:val="18"/>
          <w:szCs w:val="18"/>
        </w:rPr>
        <w:t>2.2.19. Разработка административных регламентов и   контроль за предоставлением (исполнением) муниципальных услуг (функций) Отделом;</w:t>
      </w:r>
    </w:p>
    <w:p w:rsidR="00A50EA8" w:rsidRPr="00A50EA8" w:rsidRDefault="00A50EA8" w:rsidP="00F45767">
      <w:pPr>
        <w:pStyle w:val="aa"/>
        <w:ind w:left="42" w:right="141" w:firstLine="242"/>
        <w:jc w:val="both"/>
        <w:rPr>
          <w:sz w:val="18"/>
          <w:szCs w:val="18"/>
        </w:rPr>
      </w:pPr>
      <w:r w:rsidRPr="00A50EA8">
        <w:rPr>
          <w:sz w:val="18"/>
          <w:szCs w:val="18"/>
        </w:rPr>
        <w:t>2.2.20. Осуществление иного функционала, в том числе регулирования в лесной сфере.</w:t>
      </w:r>
    </w:p>
    <w:p w:rsidR="00A50EA8" w:rsidRPr="00A50EA8" w:rsidRDefault="00A50EA8" w:rsidP="00F45767">
      <w:pPr>
        <w:pStyle w:val="aa"/>
        <w:ind w:left="42" w:right="141" w:firstLine="242"/>
        <w:jc w:val="both"/>
        <w:rPr>
          <w:sz w:val="18"/>
          <w:szCs w:val="18"/>
        </w:rPr>
      </w:pPr>
    </w:p>
    <w:p w:rsidR="00A50EA8" w:rsidRPr="00A50EA8" w:rsidRDefault="00A50EA8" w:rsidP="00F45767">
      <w:pPr>
        <w:pStyle w:val="aa"/>
        <w:ind w:left="42" w:right="141" w:firstLine="242"/>
        <w:jc w:val="both"/>
        <w:rPr>
          <w:sz w:val="18"/>
          <w:szCs w:val="18"/>
        </w:rPr>
      </w:pPr>
      <w:r w:rsidRPr="00A50EA8">
        <w:rPr>
          <w:b/>
          <w:sz w:val="18"/>
          <w:szCs w:val="18"/>
        </w:rPr>
        <w:t>3. Полномочия Отдела</w:t>
      </w:r>
    </w:p>
    <w:p w:rsidR="00A50EA8" w:rsidRPr="00A50EA8" w:rsidRDefault="00A50EA8" w:rsidP="00F45767">
      <w:pPr>
        <w:pStyle w:val="aa"/>
        <w:ind w:left="42" w:right="141" w:firstLine="242"/>
        <w:jc w:val="both"/>
        <w:rPr>
          <w:sz w:val="18"/>
          <w:szCs w:val="18"/>
        </w:rPr>
      </w:pPr>
      <w:r w:rsidRPr="00A50EA8">
        <w:rPr>
          <w:bCs/>
          <w:sz w:val="18"/>
          <w:szCs w:val="18"/>
        </w:rPr>
        <w:lastRenderedPageBreak/>
        <w:t>Отдел в соответствии с возложенными на него задачами осуществляет следующие полномочия:</w:t>
      </w:r>
    </w:p>
    <w:p w:rsidR="00A50EA8" w:rsidRPr="00A50EA8" w:rsidRDefault="00A50EA8" w:rsidP="00F45767">
      <w:pPr>
        <w:pStyle w:val="aa"/>
        <w:ind w:left="42" w:right="141" w:firstLine="242"/>
        <w:jc w:val="both"/>
        <w:rPr>
          <w:sz w:val="18"/>
          <w:szCs w:val="18"/>
        </w:rPr>
      </w:pPr>
      <w:r w:rsidRPr="00A50EA8">
        <w:rPr>
          <w:sz w:val="18"/>
          <w:szCs w:val="18"/>
        </w:rPr>
        <w:t>3.1. Запрашивает и получает в установленном порядке от органов местного самоуправления муниципального округа, организаций информацию, необходимую для реализации своих функций;</w:t>
      </w:r>
    </w:p>
    <w:p w:rsidR="00A50EA8" w:rsidRPr="00A50EA8" w:rsidRDefault="00A50EA8" w:rsidP="00F45767">
      <w:pPr>
        <w:pStyle w:val="aa"/>
        <w:ind w:left="42" w:right="141" w:firstLine="242"/>
        <w:jc w:val="both"/>
        <w:rPr>
          <w:sz w:val="18"/>
          <w:szCs w:val="18"/>
        </w:rPr>
      </w:pPr>
      <w:r w:rsidRPr="00A50EA8">
        <w:rPr>
          <w:sz w:val="18"/>
          <w:szCs w:val="18"/>
        </w:rPr>
        <w:t>3.2. Привлекает для подготовки проектов правовых актов и иных документов, для разработки и осуществления мероприятий, проводимых Администрацией муниципального округа в соответствии с возложенными на него функциями, работников других структурных подразделений Администрации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3.3. Проводит и принимает участие в совещаниях, семинарах и прочих мероприятиях по вопросам, отнесенным к функциям Отдела;</w:t>
      </w:r>
    </w:p>
    <w:p w:rsidR="00A50EA8" w:rsidRPr="00A50EA8" w:rsidRDefault="00A50EA8" w:rsidP="00F45767">
      <w:pPr>
        <w:pStyle w:val="aa"/>
        <w:ind w:left="42" w:right="141" w:firstLine="242"/>
        <w:jc w:val="both"/>
        <w:rPr>
          <w:sz w:val="18"/>
          <w:szCs w:val="18"/>
        </w:rPr>
      </w:pPr>
      <w:r w:rsidRPr="00A50EA8">
        <w:rPr>
          <w:sz w:val="18"/>
          <w:szCs w:val="18"/>
        </w:rPr>
        <w:t>3.4. Обеспечивает в рамках своих полномочий защиту сведений, составляющих государственную тайну;</w:t>
      </w:r>
    </w:p>
    <w:p w:rsidR="00A50EA8" w:rsidRPr="00A50EA8" w:rsidRDefault="00A50EA8" w:rsidP="00F45767">
      <w:pPr>
        <w:pStyle w:val="aa"/>
        <w:ind w:left="42" w:right="141" w:firstLine="242"/>
        <w:jc w:val="both"/>
        <w:rPr>
          <w:sz w:val="18"/>
          <w:szCs w:val="18"/>
        </w:rPr>
      </w:pPr>
      <w:r w:rsidRPr="00A50EA8">
        <w:rPr>
          <w:sz w:val="18"/>
          <w:szCs w:val="18"/>
        </w:rPr>
        <w:t>3.5. Участвует в рамках своих полномочий в мобилизационном планировании;</w:t>
      </w:r>
    </w:p>
    <w:p w:rsidR="00A50EA8" w:rsidRPr="00A50EA8" w:rsidRDefault="00A50EA8" w:rsidP="00F45767">
      <w:pPr>
        <w:pStyle w:val="aa"/>
        <w:ind w:left="42" w:right="141" w:firstLine="242"/>
        <w:jc w:val="both"/>
        <w:rPr>
          <w:sz w:val="18"/>
          <w:szCs w:val="18"/>
        </w:rPr>
      </w:pPr>
      <w:r w:rsidRPr="00A50EA8">
        <w:rPr>
          <w:sz w:val="18"/>
          <w:szCs w:val="18"/>
        </w:rPr>
        <w:t>3.6. Вносит Главе Администрации муниципального округа предложения по совершенствованию работы Отдела.</w:t>
      </w:r>
    </w:p>
    <w:p w:rsidR="00A50EA8" w:rsidRPr="00A50EA8" w:rsidRDefault="00A50EA8" w:rsidP="00F45767">
      <w:pPr>
        <w:pStyle w:val="aa"/>
        <w:ind w:left="42" w:right="141" w:firstLine="242"/>
        <w:jc w:val="both"/>
        <w:rPr>
          <w:sz w:val="18"/>
          <w:szCs w:val="18"/>
        </w:rPr>
      </w:pPr>
    </w:p>
    <w:p w:rsidR="00A50EA8" w:rsidRPr="00A50EA8" w:rsidRDefault="00A50EA8" w:rsidP="00F45767">
      <w:pPr>
        <w:pStyle w:val="aa"/>
        <w:ind w:left="42" w:right="141" w:firstLine="242"/>
        <w:jc w:val="both"/>
        <w:rPr>
          <w:sz w:val="18"/>
          <w:szCs w:val="18"/>
        </w:rPr>
      </w:pPr>
      <w:r w:rsidRPr="00A50EA8">
        <w:rPr>
          <w:b/>
          <w:sz w:val="18"/>
          <w:szCs w:val="18"/>
        </w:rPr>
        <w:t>4. Функции Отдела</w:t>
      </w:r>
    </w:p>
    <w:p w:rsidR="00A50EA8" w:rsidRPr="00A50EA8" w:rsidRDefault="00A50EA8" w:rsidP="00F45767">
      <w:pPr>
        <w:pStyle w:val="aa"/>
        <w:ind w:left="42" w:right="141" w:firstLine="242"/>
        <w:jc w:val="both"/>
        <w:rPr>
          <w:sz w:val="18"/>
          <w:szCs w:val="18"/>
        </w:rPr>
      </w:pPr>
      <w:r w:rsidRPr="00A50EA8">
        <w:rPr>
          <w:sz w:val="18"/>
          <w:szCs w:val="18"/>
        </w:rPr>
        <w:t>Отдел выполняет следующие функции:</w:t>
      </w:r>
    </w:p>
    <w:p w:rsidR="00A50EA8" w:rsidRPr="00A50EA8" w:rsidRDefault="00A50EA8" w:rsidP="00F45767">
      <w:pPr>
        <w:pStyle w:val="aa"/>
        <w:ind w:left="42" w:right="141" w:firstLine="242"/>
        <w:jc w:val="both"/>
        <w:rPr>
          <w:sz w:val="18"/>
          <w:szCs w:val="18"/>
        </w:rPr>
      </w:pPr>
      <w:r w:rsidRPr="00A50EA8">
        <w:rPr>
          <w:sz w:val="18"/>
          <w:szCs w:val="18"/>
        </w:rPr>
        <w:t>4.1. Анализ социально-экономической и финансовой ситуации Марёвского муниципального округа, тенденции развития отдельных отраслей материального производства и социальной сферы;</w:t>
      </w:r>
    </w:p>
    <w:p w:rsidR="00A50EA8" w:rsidRPr="00A50EA8" w:rsidRDefault="00A50EA8" w:rsidP="00F45767">
      <w:pPr>
        <w:pStyle w:val="aa"/>
        <w:ind w:left="42" w:right="141" w:firstLine="242"/>
        <w:jc w:val="both"/>
        <w:rPr>
          <w:sz w:val="18"/>
          <w:szCs w:val="18"/>
        </w:rPr>
      </w:pPr>
      <w:r w:rsidRPr="00A50EA8">
        <w:rPr>
          <w:sz w:val="18"/>
          <w:szCs w:val="18"/>
        </w:rPr>
        <w:t>4.2. Разработка прогнозов социально-экономического развития округа;</w:t>
      </w:r>
    </w:p>
    <w:p w:rsidR="00A50EA8" w:rsidRPr="00A50EA8" w:rsidRDefault="00A50EA8" w:rsidP="00F45767">
      <w:pPr>
        <w:pStyle w:val="aa"/>
        <w:ind w:left="42" w:right="141" w:firstLine="242"/>
        <w:jc w:val="both"/>
        <w:rPr>
          <w:sz w:val="18"/>
          <w:szCs w:val="18"/>
        </w:rPr>
      </w:pPr>
      <w:r w:rsidRPr="00A50EA8">
        <w:rPr>
          <w:sz w:val="18"/>
          <w:szCs w:val="18"/>
        </w:rPr>
        <w:t>4.3. Разработка   Стратегии социально-экономического развития    округа;</w:t>
      </w:r>
    </w:p>
    <w:p w:rsidR="00A50EA8" w:rsidRPr="00A50EA8" w:rsidRDefault="00A50EA8" w:rsidP="00F45767">
      <w:pPr>
        <w:pStyle w:val="aa"/>
        <w:ind w:left="42" w:right="141" w:firstLine="242"/>
        <w:jc w:val="both"/>
        <w:rPr>
          <w:sz w:val="18"/>
          <w:szCs w:val="18"/>
        </w:rPr>
      </w:pPr>
      <w:r w:rsidRPr="00A50EA8">
        <w:rPr>
          <w:sz w:val="18"/>
          <w:szCs w:val="18"/>
        </w:rPr>
        <w:t>4.4. Выполнение   совместно  со структурными подразделениями Администрации муниципального округа значений показателей  эффективности деятельности   органов   местного самоуправления  округа, утверждённых Указом  Губернатора   Новгородской области  от 08.04.2013  №  81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   территории  области»;</w:t>
      </w:r>
    </w:p>
    <w:p w:rsidR="00A50EA8" w:rsidRPr="00A50EA8" w:rsidRDefault="00A50EA8" w:rsidP="00F45767">
      <w:pPr>
        <w:pStyle w:val="aa"/>
        <w:ind w:left="42" w:right="141" w:firstLine="242"/>
        <w:jc w:val="both"/>
        <w:rPr>
          <w:sz w:val="18"/>
          <w:szCs w:val="18"/>
        </w:rPr>
      </w:pPr>
      <w:r w:rsidRPr="00A50EA8">
        <w:rPr>
          <w:sz w:val="18"/>
          <w:szCs w:val="18"/>
        </w:rPr>
        <w:t>4.5. Контроль   за   достижением   целевых   значений   показателей   эффективности   деятельности   органов местного самоуправления;</w:t>
      </w:r>
    </w:p>
    <w:p w:rsidR="00A50EA8" w:rsidRPr="00A50EA8" w:rsidRDefault="00A50EA8" w:rsidP="00F45767">
      <w:pPr>
        <w:pStyle w:val="aa"/>
        <w:ind w:left="42" w:right="141" w:firstLine="242"/>
        <w:jc w:val="both"/>
        <w:rPr>
          <w:sz w:val="18"/>
          <w:szCs w:val="18"/>
        </w:rPr>
      </w:pPr>
      <w:r w:rsidRPr="00A50EA8">
        <w:rPr>
          <w:sz w:val="18"/>
          <w:szCs w:val="18"/>
        </w:rPr>
        <w:t>4.6. Подготовка   проекта   доклада Главы округа   о достигнутых значениях показателей   для   оценки эффективности   деятельности   органов   местного самоуправления округа   за отчётный год и их планируемых значениях   на трёхлетний период;</w:t>
      </w:r>
    </w:p>
    <w:p w:rsidR="00A50EA8" w:rsidRPr="00A50EA8" w:rsidRDefault="00A50EA8" w:rsidP="00F45767">
      <w:pPr>
        <w:pStyle w:val="aa"/>
        <w:ind w:left="42" w:right="141" w:firstLine="242"/>
        <w:jc w:val="both"/>
        <w:rPr>
          <w:sz w:val="18"/>
          <w:szCs w:val="18"/>
        </w:rPr>
      </w:pPr>
      <w:r w:rsidRPr="00A50EA8">
        <w:rPr>
          <w:sz w:val="18"/>
          <w:szCs w:val="18"/>
        </w:rPr>
        <w:t>4.7. Разработка и реализация муниципальных программ развития и поддержки малого и среднего предпринимательства, развития торговли, агропромышленного комплекса, туризма, сельских территорий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4.8. Мониторинг хода реализации государственных, региональных и муниципальных программ, подготовка полугодовой и ежегодной    аналитических    записок   по   результатам   реализации   программ   на   территории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4.9. Проведение информационно-аналитического наблюдения за состоянием рынка определенного товара, осуществлением торговой деятельности, предоставлением бытовых услуг и услуг общественного питания на территории округа;</w:t>
      </w:r>
    </w:p>
    <w:p w:rsidR="00A50EA8" w:rsidRPr="00A50EA8" w:rsidRDefault="00A50EA8" w:rsidP="00F45767">
      <w:pPr>
        <w:pStyle w:val="aa"/>
        <w:ind w:left="42" w:right="141" w:firstLine="242"/>
        <w:jc w:val="both"/>
        <w:rPr>
          <w:sz w:val="18"/>
          <w:szCs w:val="18"/>
        </w:rPr>
      </w:pPr>
      <w:r w:rsidRPr="00A50EA8">
        <w:rPr>
          <w:sz w:val="18"/>
          <w:szCs w:val="18"/>
        </w:rPr>
        <w:t>4.10. Разработка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A50EA8" w:rsidRPr="00A50EA8" w:rsidRDefault="00A50EA8" w:rsidP="00F45767">
      <w:pPr>
        <w:pStyle w:val="aa"/>
        <w:ind w:left="42" w:right="141" w:firstLine="242"/>
        <w:jc w:val="both"/>
        <w:rPr>
          <w:sz w:val="18"/>
          <w:szCs w:val="18"/>
        </w:rPr>
      </w:pPr>
      <w:r w:rsidRPr="00A50EA8">
        <w:rPr>
          <w:sz w:val="18"/>
          <w:szCs w:val="18"/>
        </w:rPr>
        <w:t>4.11. Формирование торгового реестра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4.12. Мониторинг средних розничных цен на социально-значимые продовольственные товары на территории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4.13.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округе;</w:t>
      </w:r>
    </w:p>
    <w:p w:rsidR="00A50EA8" w:rsidRPr="00A50EA8" w:rsidRDefault="00A50EA8" w:rsidP="00F45767">
      <w:pPr>
        <w:pStyle w:val="aa"/>
        <w:ind w:left="42" w:right="141" w:firstLine="242"/>
        <w:jc w:val="both"/>
        <w:rPr>
          <w:sz w:val="18"/>
          <w:szCs w:val="18"/>
        </w:rPr>
      </w:pPr>
      <w:r w:rsidRPr="00A50EA8">
        <w:rPr>
          <w:sz w:val="18"/>
          <w:szCs w:val="18"/>
        </w:rPr>
        <w:t>4.14. Ведение реестра субъектов малого предпринимательства - получателей поддержки, оказываемой в рамках муниципальной программы развития малого и среднего предпринимательства;</w:t>
      </w:r>
    </w:p>
    <w:p w:rsidR="00A50EA8" w:rsidRPr="00A50EA8" w:rsidRDefault="00A50EA8" w:rsidP="00F45767">
      <w:pPr>
        <w:pStyle w:val="aa"/>
        <w:ind w:left="42" w:right="141" w:firstLine="242"/>
        <w:jc w:val="both"/>
        <w:rPr>
          <w:sz w:val="18"/>
          <w:szCs w:val="18"/>
        </w:rPr>
      </w:pPr>
      <w:r w:rsidRPr="00A50EA8">
        <w:rPr>
          <w:sz w:val="18"/>
          <w:szCs w:val="18"/>
        </w:rPr>
        <w:t>4.15. Организация и обеспечение деятельности комиссии по работе с недоимкой и легализацией заработной платы;</w:t>
      </w:r>
    </w:p>
    <w:p w:rsidR="00A50EA8" w:rsidRPr="00A50EA8" w:rsidRDefault="00A50EA8" w:rsidP="00F45767">
      <w:pPr>
        <w:pStyle w:val="aa"/>
        <w:ind w:left="42" w:right="141" w:firstLine="242"/>
        <w:jc w:val="both"/>
        <w:rPr>
          <w:sz w:val="18"/>
          <w:szCs w:val="18"/>
        </w:rPr>
      </w:pPr>
      <w:r w:rsidRPr="00A50EA8">
        <w:rPr>
          <w:sz w:val="18"/>
          <w:szCs w:val="18"/>
        </w:rPr>
        <w:t>4.16. Организация и обеспечение деятельности Совета по развитию предпринимательства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4.17. Организация и обеспечение деятельности комиссии по поддержке малого и среднего предпринимательства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4.18. Организация и обеспечение деятельности комиссий по вопросам, отнесённым к полномочиям Отдела;</w:t>
      </w:r>
    </w:p>
    <w:p w:rsidR="00A50EA8" w:rsidRPr="00A50EA8" w:rsidRDefault="00A50EA8" w:rsidP="00F45767">
      <w:pPr>
        <w:pStyle w:val="aa"/>
        <w:ind w:left="42" w:right="141" w:firstLine="242"/>
        <w:jc w:val="both"/>
        <w:rPr>
          <w:sz w:val="18"/>
          <w:szCs w:val="18"/>
        </w:rPr>
      </w:pPr>
      <w:r w:rsidRPr="00A50EA8">
        <w:rPr>
          <w:sz w:val="18"/>
          <w:szCs w:val="18"/>
        </w:rPr>
        <w:t>4.19. Разработка бизнес - паспорта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4.20. Разработка инвестиционных площадок и инвестиционного паспорта муниципального округа;</w:t>
      </w:r>
    </w:p>
    <w:p w:rsidR="00A50EA8" w:rsidRPr="00A50EA8" w:rsidRDefault="00A50EA8" w:rsidP="00F45767">
      <w:pPr>
        <w:pStyle w:val="aa"/>
        <w:ind w:left="42" w:right="141" w:firstLine="242"/>
        <w:jc w:val="both"/>
        <w:rPr>
          <w:sz w:val="18"/>
          <w:szCs w:val="18"/>
        </w:rPr>
      </w:pPr>
      <w:r w:rsidRPr="00A50EA8">
        <w:rPr>
          <w:sz w:val="18"/>
          <w:szCs w:val="18"/>
        </w:rPr>
        <w:t>4.21. Организация районных сельскохозяйственных ярмарок;</w:t>
      </w:r>
    </w:p>
    <w:p w:rsidR="00A50EA8" w:rsidRPr="00A50EA8" w:rsidRDefault="00A50EA8" w:rsidP="00F45767">
      <w:pPr>
        <w:pStyle w:val="aa"/>
        <w:ind w:left="42" w:right="141" w:firstLine="242"/>
        <w:jc w:val="both"/>
        <w:rPr>
          <w:sz w:val="18"/>
          <w:szCs w:val="18"/>
        </w:rPr>
      </w:pPr>
      <w:r w:rsidRPr="00A50EA8">
        <w:rPr>
          <w:sz w:val="18"/>
          <w:szCs w:val="18"/>
        </w:rPr>
        <w:t>4.22.Оказание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50EA8" w:rsidRPr="00A50EA8" w:rsidRDefault="00A50EA8" w:rsidP="00F45767">
      <w:pPr>
        <w:pStyle w:val="aa"/>
        <w:ind w:left="42" w:right="141" w:firstLine="242"/>
        <w:jc w:val="both"/>
        <w:rPr>
          <w:sz w:val="18"/>
          <w:szCs w:val="18"/>
        </w:rPr>
      </w:pPr>
      <w:r w:rsidRPr="00A50EA8">
        <w:rPr>
          <w:sz w:val="18"/>
          <w:szCs w:val="18"/>
        </w:rPr>
        <w:t>4.23. Осуществление защиты прав потребителей в пределах компетенции, отнесенной к полномочиям органов местного самоуправления;</w:t>
      </w:r>
    </w:p>
    <w:p w:rsidR="00A50EA8" w:rsidRPr="00A50EA8" w:rsidRDefault="00A50EA8" w:rsidP="00F45767">
      <w:pPr>
        <w:pStyle w:val="aa"/>
        <w:ind w:left="42" w:right="141" w:firstLine="242"/>
        <w:jc w:val="both"/>
        <w:rPr>
          <w:sz w:val="18"/>
          <w:szCs w:val="18"/>
        </w:rPr>
      </w:pPr>
      <w:r w:rsidRPr="00A50EA8">
        <w:rPr>
          <w:sz w:val="18"/>
          <w:szCs w:val="18"/>
        </w:rPr>
        <w:t>4.24. Осуществление полномочий по привлечению инвестиций в инфраструктуру туризма;</w:t>
      </w:r>
    </w:p>
    <w:p w:rsidR="00A50EA8" w:rsidRPr="00A50EA8" w:rsidRDefault="00A50EA8" w:rsidP="00F45767">
      <w:pPr>
        <w:pStyle w:val="aa"/>
        <w:ind w:left="42" w:right="141" w:firstLine="242"/>
        <w:jc w:val="both"/>
        <w:rPr>
          <w:sz w:val="18"/>
          <w:szCs w:val="18"/>
        </w:rPr>
      </w:pPr>
      <w:r w:rsidRPr="00A50EA8">
        <w:rPr>
          <w:sz w:val="18"/>
          <w:szCs w:val="18"/>
        </w:rPr>
        <w:t>4.25. Осуществление полномочий в разработке и организации туристических маршрутов;</w:t>
      </w:r>
    </w:p>
    <w:p w:rsidR="00A50EA8" w:rsidRPr="00A50EA8" w:rsidRDefault="00A50EA8" w:rsidP="00F45767">
      <w:pPr>
        <w:pStyle w:val="aa"/>
        <w:ind w:left="42" w:right="141" w:firstLine="242"/>
        <w:jc w:val="both"/>
        <w:rPr>
          <w:sz w:val="18"/>
          <w:szCs w:val="18"/>
        </w:rPr>
      </w:pPr>
      <w:r w:rsidRPr="00A50EA8">
        <w:rPr>
          <w:sz w:val="18"/>
          <w:szCs w:val="18"/>
        </w:rPr>
        <w:t>4.26. Осуществление работы в реестре туристических ресурсов;</w:t>
      </w:r>
    </w:p>
    <w:p w:rsidR="00A50EA8" w:rsidRPr="00A50EA8" w:rsidRDefault="00A50EA8" w:rsidP="00F45767">
      <w:pPr>
        <w:pStyle w:val="aa"/>
        <w:ind w:left="42" w:right="141" w:firstLine="242"/>
        <w:jc w:val="both"/>
        <w:rPr>
          <w:sz w:val="18"/>
          <w:szCs w:val="18"/>
        </w:rPr>
      </w:pPr>
      <w:r w:rsidRPr="00A50EA8">
        <w:rPr>
          <w:sz w:val="18"/>
          <w:szCs w:val="18"/>
        </w:rPr>
        <w:t>4.27. Исполнение государственных полномочий в соответствии с областным законом от 10.10.2005 №542-ОЗ «О наделении органов местного самоуправления городов и районов области (муниципальных районов и городского округа) отдельными государственными полномочиями на подготовку проведения Всероссийской сельскохозяйственной переписи»;</w:t>
      </w:r>
    </w:p>
    <w:p w:rsidR="00A50EA8" w:rsidRPr="00A50EA8" w:rsidRDefault="00A50EA8" w:rsidP="00F45767">
      <w:pPr>
        <w:pStyle w:val="aa"/>
        <w:ind w:left="42" w:right="141" w:firstLine="242"/>
        <w:jc w:val="both"/>
        <w:rPr>
          <w:sz w:val="18"/>
          <w:szCs w:val="18"/>
        </w:rPr>
      </w:pPr>
      <w:r w:rsidRPr="00A50EA8">
        <w:rPr>
          <w:sz w:val="18"/>
          <w:szCs w:val="18"/>
        </w:rPr>
        <w:t>4.28. Исполнение полномочий в сфере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A50EA8" w:rsidRPr="00A50EA8" w:rsidRDefault="00A50EA8" w:rsidP="00F45767">
      <w:pPr>
        <w:pStyle w:val="aa"/>
        <w:ind w:left="42" w:right="141" w:firstLine="242"/>
        <w:jc w:val="both"/>
        <w:rPr>
          <w:sz w:val="18"/>
          <w:szCs w:val="18"/>
        </w:rPr>
      </w:pPr>
      <w:r w:rsidRPr="00A50EA8">
        <w:rPr>
          <w:sz w:val="18"/>
          <w:szCs w:val="18"/>
        </w:rPr>
        <w:t>4.29. Осуществление в соответствии с действующим законодательством работы по комплектованию, хранению, учёту и использованию архивных документов, образовавшихся в процессе деятельности Отдела;</w:t>
      </w:r>
    </w:p>
    <w:p w:rsidR="00A50EA8" w:rsidRPr="00A50EA8" w:rsidRDefault="00A50EA8" w:rsidP="00F45767">
      <w:pPr>
        <w:pStyle w:val="aa"/>
        <w:ind w:left="42" w:right="141" w:firstLine="242"/>
        <w:jc w:val="both"/>
        <w:rPr>
          <w:sz w:val="18"/>
          <w:szCs w:val="18"/>
        </w:rPr>
      </w:pPr>
      <w:r w:rsidRPr="00A50EA8">
        <w:rPr>
          <w:sz w:val="18"/>
          <w:szCs w:val="18"/>
        </w:rPr>
        <w:t>4.30. Разработка административных регламентов оказания муниципальных услуг;</w:t>
      </w:r>
    </w:p>
    <w:p w:rsidR="00A50EA8" w:rsidRPr="00A50EA8" w:rsidRDefault="00A50EA8" w:rsidP="00F45767">
      <w:pPr>
        <w:pStyle w:val="aa"/>
        <w:ind w:left="42" w:right="141" w:firstLine="242"/>
        <w:jc w:val="both"/>
        <w:rPr>
          <w:sz w:val="18"/>
          <w:szCs w:val="18"/>
        </w:rPr>
      </w:pPr>
      <w:r w:rsidRPr="00A50EA8">
        <w:rPr>
          <w:sz w:val="18"/>
          <w:szCs w:val="18"/>
        </w:rPr>
        <w:t>4.31. Предоставление муниципальных услуг в соответствии с административными регламентами предоставления муниципальных услуг, в том числе в электронной форме;</w:t>
      </w:r>
    </w:p>
    <w:p w:rsidR="00A50EA8" w:rsidRPr="00A50EA8" w:rsidRDefault="00A50EA8" w:rsidP="00F45767">
      <w:pPr>
        <w:pStyle w:val="aa"/>
        <w:ind w:left="42" w:right="141" w:firstLine="242"/>
        <w:jc w:val="both"/>
        <w:rPr>
          <w:sz w:val="18"/>
          <w:szCs w:val="18"/>
        </w:rPr>
      </w:pPr>
      <w:r w:rsidRPr="00A50EA8">
        <w:rPr>
          <w:sz w:val="18"/>
          <w:szCs w:val="18"/>
        </w:rPr>
        <w:t>4.32. Участие в установленном порядке в реализации мер антикоррупционной политики.</w:t>
      </w:r>
    </w:p>
    <w:p w:rsidR="00A50EA8" w:rsidRPr="00A50EA8" w:rsidRDefault="00A50EA8" w:rsidP="00F45767">
      <w:pPr>
        <w:pStyle w:val="aa"/>
        <w:ind w:left="42" w:right="141" w:firstLine="242"/>
        <w:jc w:val="both"/>
        <w:rPr>
          <w:sz w:val="18"/>
          <w:szCs w:val="18"/>
        </w:rPr>
      </w:pPr>
    </w:p>
    <w:p w:rsidR="00A50EA8" w:rsidRPr="00A50EA8" w:rsidRDefault="00A50EA8" w:rsidP="00F45767">
      <w:pPr>
        <w:pStyle w:val="aa"/>
        <w:ind w:left="42" w:right="141" w:firstLine="242"/>
        <w:jc w:val="both"/>
        <w:rPr>
          <w:sz w:val="18"/>
          <w:szCs w:val="18"/>
        </w:rPr>
      </w:pPr>
      <w:r w:rsidRPr="00A50EA8">
        <w:rPr>
          <w:b/>
          <w:sz w:val="18"/>
          <w:szCs w:val="18"/>
        </w:rPr>
        <w:t>5. Права Отдела</w:t>
      </w:r>
    </w:p>
    <w:p w:rsidR="00A50EA8" w:rsidRPr="00A50EA8" w:rsidRDefault="00A50EA8" w:rsidP="00F45767">
      <w:pPr>
        <w:pStyle w:val="aa"/>
        <w:ind w:left="42" w:right="141" w:firstLine="242"/>
        <w:jc w:val="both"/>
        <w:rPr>
          <w:sz w:val="18"/>
          <w:szCs w:val="18"/>
        </w:rPr>
      </w:pPr>
      <w:r w:rsidRPr="00A50EA8">
        <w:rPr>
          <w:sz w:val="18"/>
          <w:szCs w:val="18"/>
        </w:rPr>
        <w:t>Для исполнения установленных действующим законодательством полномочий Отдел вправе:</w:t>
      </w:r>
    </w:p>
    <w:p w:rsidR="00A50EA8" w:rsidRPr="00A50EA8" w:rsidRDefault="00A50EA8" w:rsidP="00F45767">
      <w:pPr>
        <w:pStyle w:val="aa"/>
        <w:ind w:left="42" w:right="141" w:firstLine="242"/>
        <w:jc w:val="both"/>
        <w:rPr>
          <w:sz w:val="18"/>
          <w:szCs w:val="18"/>
        </w:rPr>
      </w:pPr>
      <w:r w:rsidRPr="00A50EA8">
        <w:rPr>
          <w:sz w:val="18"/>
          <w:szCs w:val="18"/>
        </w:rPr>
        <w:t>5.1. Запрашивать и получать в порядке,  предусмотренном в Инструкции по делопроизводству, утвержденной постановлением Администрации муниципального округа от 06.04.2021 №153 «Об утверждении  Инструкции по делопроизводству в Администрации  Марёвского муниципального округа», от федеральных органов исполнительной власти и их территориальных органов, органов государственной власти области, иных государственных органов, органов местного самоуправления округа и организаций документы и информацию, необходимые для решения вопросов, отнесенных к полномочиям Отдела;</w:t>
      </w:r>
    </w:p>
    <w:p w:rsidR="00A50EA8" w:rsidRPr="00A50EA8" w:rsidRDefault="00A50EA8" w:rsidP="00F45767">
      <w:pPr>
        <w:pStyle w:val="aa"/>
        <w:ind w:left="42" w:right="141" w:firstLine="242"/>
        <w:jc w:val="both"/>
        <w:rPr>
          <w:sz w:val="18"/>
          <w:szCs w:val="18"/>
        </w:rPr>
      </w:pPr>
      <w:r w:rsidRPr="00A50EA8">
        <w:rPr>
          <w:sz w:val="18"/>
          <w:szCs w:val="18"/>
        </w:rPr>
        <w:lastRenderedPageBreak/>
        <w:t>5.2. Разрабатывать и утверждать в установленном порядке методические материалы и рекомендации по вопросам, отнесенным к полномочиям Отдела, разрабатывать проекты нормативных правовых актов муниципального округа по вопросам, входящим в компетенцию Отдела;</w:t>
      </w:r>
    </w:p>
    <w:p w:rsidR="00A50EA8" w:rsidRPr="00A50EA8" w:rsidRDefault="00A50EA8" w:rsidP="00F45767">
      <w:pPr>
        <w:pStyle w:val="aa"/>
        <w:ind w:left="42" w:right="141" w:firstLine="242"/>
        <w:jc w:val="both"/>
        <w:rPr>
          <w:sz w:val="18"/>
          <w:szCs w:val="18"/>
        </w:rPr>
      </w:pPr>
      <w:r w:rsidRPr="00A50EA8">
        <w:rPr>
          <w:sz w:val="18"/>
          <w:szCs w:val="18"/>
        </w:rPr>
        <w:t>5.3. Проводить и принимать участие в совещаниях, семинарах, конференциях и прочих мероприятиях по вопросам, отнесенным к полномочиям Отдела;</w:t>
      </w:r>
    </w:p>
    <w:p w:rsidR="00A50EA8" w:rsidRPr="00A50EA8" w:rsidRDefault="00A50EA8" w:rsidP="00F45767">
      <w:pPr>
        <w:pStyle w:val="aa"/>
        <w:ind w:left="42" w:right="141" w:firstLine="242"/>
        <w:jc w:val="both"/>
        <w:rPr>
          <w:sz w:val="18"/>
          <w:szCs w:val="18"/>
        </w:rPr>
      </w:pPr>
      <w:r w:rsidRPr="00A50EA8">
        <w:rPr>
          <w:sz w:val="18"/>
          <w:szCs w:val="18"/>
        </w:rPr>
        <w:t>5.4. Использовать в своей деятельности, имеющиеся в Администрации муниципального округа средства связи, копировально-множительную, вычислительную технику, служебный транспорт и т.п.</w:t>
      </w:r>
    </w:p>
    <w:p w:rsidR="00A50EA8" w:rsidRPr="00A50EA8" w:rsidRDefault="00A50EA8" w:rsidP="00F45767">
      <w:pPr>
        <w:pStyle w:val="aa"/>
        <w:ind w:left="42" w:right="141" w:firstLine="242"/>
        <w:jc w:val="both"/>
        <w:rPr>
          <w:sz w:val="18"/>
          <w:szCs w:val="18"/>
        </w:rPr>
      </w:pPr>
    </w:p>
    <w:p w:rsidR="00A50EA8" w:rsidRPr="00A50EA8" w:rsidRDefault="00A50EA8" w:rsidP="00F45767">
      <w:pPr>
        <w:pStyle w:val="aa"/>
        <w:ind w:left="42" w:right="141" w:firstLine="242"/>
        <w:jc w:val="both"/>
        <w:rPr>
          <w:sz w:val="18"/>
          <w:szCs w:val="18"/>
        </w:rPr>
      </w:pPr>
      <w:r w:rsidRPr="00A50EA8">
        <w:rPr>
          <w:b/>
          <w:sz w:val="18"/>
          <w:szCs w:val="18"/>
        </w:rPr>
        <w:t>6. Организация деятельности Отдела</w:t>
      </w:r>
    </w:p>
    <w:p w:rsidR="00A50EA8" w:rsidRPr="00A50EA8" w:rsidRDefault="00A50EA8" w:rsidP="00F45767">
      <w:pPr>
        <w:pStyle w:val="aa"/>
        <w:ind w:left="42" w:right="141" w:firstLine="242"/>
        <w:jc w:val="both"/>
        <w:rPr>
          <w:sz w:val="18"/>
          <w:szCs w:val="18"/>
        </w:rPr>
      </w:pPr>
      <w:r w:rsidRPr="00A50EA8">
        <w:rPr>
          <w:sz w:val="18"/>
          <w:szCs w:val="18"/>
        </w:rPr>
        <w:t>6.1. Руководит деятельностью Отдела заведующий Отделом, назначаемый на должность и освобождаемый от должности Главой Администрации муниципального округа в соответствии с Федеральным законом «О муниципальной службе в Российской Федерации».</w:t>
      </w:r>
    </w:p>
    <w:p w:rsidR="00A50EA8" w:rsidRPr="00A50EA8" w:rsidRDefault="00A50EA8" w:rsidP="00F45767">
      <w:pPr>
        <w:pStyle w:val="aa"/>
        <w:ind w:left="42" w:right="141" w:firstLine="242"/>
        <w:jc w:val="both"/>
        <w:rPr>
          <w:sz w:val="18"/>
          <w:szCs w:val="18"/>
        </w:rPr>
      </w:pPr>
      <w:r w:rsidRPr="00A50EA8">
        <w:rPr>
          <w:sz w:val="18"/>
          <w:szCs w:val="18"/>
        </w:rPr>
        <w:t>6.2. Заведующий отделом:</w:t>
      </w:r>
    </w:p>
    <w:p w:rsidR="00A50EA8" w:rsidRPr="00A50EA8" w:rsidRDefault="00A50EA8" w:rsidP="00F45767">
      <w:pPr>
        <w:pStyle w:val="aa"/>
        <w:ind w:left="42" w:right="141" w:firstLine="242"/>
        <w:jc w:val="both"/>
        <w:rPr>
          <w:sz w:val="18"/>
          <w:szCs w:val="18"/>
        </w:rPr>
      </w:pPr>
      <w:r w:rsidRPr="00A50EA8">
        <w:rPr>
          <w:sz w:val="18"/>
          <w:szCs w:val="18"/>
        </w:rPr>
        <w:t>6.2.1. Организует в соответствии с настоящим Положением работу Отдела;</w:t>
      </w:r>
    </w:p>
    <w:p w:rsidR="00A50EA8" w:rsidRPr="00A50EA8" w:rsidRDefault="00A50EA8" w:rsidP="00F45767">
      <w:pPr>
        <w:pStyle w:val="aa"/>
        <w:ind w:left="42" w:right="141" w:firstLine="242"/>
        <w:jc w:val="both"/>
        <w:rPr>
          <w:sz w:val="18"/>
          <w:szCs w:val="18"/>
        </w:rPr>
      </w:pPr>
      <w:r w:rsidRPr="00A50EA8">
        <w:rPr>
          <w:sz w:val="18"/>
          <w:szCs w:val="18"/>
        </w:rPr>
        <w:t>6.2.2. Осуществляет непосредственное руководство деятельностью Отдела, выполняет обязанности в соответствии с настоящим Положением, представляет интересы Отдела по всем направлениям деятельности;</w:t>
      </w:r>
    </w:p>
    <w:p w:rsidR="00A50EA8" w:rsidRPr="00A50EA8" w:rsidRDefault="00A50EA8" w:rsidP="00F45767">
      <w:pPr>
        <w:pStyle w:val="aa"/>
        <w:ind w:left="42" w:right="141" w:firstLine="242"/>
        <w:jc w:val="both"/>
        <w:rPr>
          <w:sz w:val="18"/>
          <w:szCs w:val="18"/>
        </w:rPr>
      </w:pPr>
      <w:r w:rsidRPr="00A50EA8">
        <w:rPr>
          <w:sz w:val="18"/>
          <w:szCs w:val="18"/>
        </w:rPr>
        <w:t>6.2.3. Несёт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w:t>
      </w:r>
    </w:p>
    <w:p w:rsidR="00A50EA8" w:rsidRPr="00A50EA8" w:rsidRDefault="00A50EA8" w:rsidP="00F45767">
      <w:pPr>
        <w:pStyle w:val="aa"/>
        <w:ind w:left="42" w:right="141" w:firstLine="242"/>
        <w:jc w:val="both"/>
        <w:rPr>
          <w:sz w:val="18"/>
          <w:szCs w:val="18"/>
        </w:rPr>
      </w:pPr>
      <w:r w:rsidRPr="00A50EA8">
        <w:rPr>
          <w:sz w:val="18"/>
          <w:szCs w:val="18"/>
        </w:rPr>
        <w:t>6.2.4. Обеспечивает проведение работы по стабилизации и улучшению значений следующих показателей эффективности деятельности Отдела, утвержденных Указом Губернатора   Новгородской области от 08.04.2013 № 81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   территории области:</w:t>
      </w:r>
    </w:p>
    <w:p w:rsidR="00A50EA8" w:rsidRPr="00A50EA8" w:rsidRDefault="00A50EA8" w:rsidP="00F45767">
      <w:pPr>
        <w:pStyle w:val="aa"/>
        <w:ind w:left="42" w:right="141" w:firstLine="242"/>
        <w:jc w:val="both"/>
        <w:rPr>
          <w:sz w:val="18"/>
          <w:szCs w:val="18"/>
        </w:rPr>
      </w:pPr>
      <w:r w:rsidRPr="00A50EA8">
        <w:rPr>
          <w:sz w:val="18"/>
          <w:szCs w:val="18"/>
        </w:rPr>
        <w:t>число субъектов малого и среднего предпринимательства в расчете на 10 тыс. человек населения, (ед.);</w:t>
      </w:r>
    </w:p>
    <w:p w:rsidR="00A50EA8" w:rsidRPr="00A50EA8" w:rsidRDefault="00A50EA8" w:rsidP="00F45767">
      <w:pPr>
        <w:pStyle w:val="aa"/>
        <w:ind w:left="42" w:right="141" w:firstLine="242"/>
        <w:jc w:val="both"/>
        <w:rPr>
          <w:sz w:val="18"/>
          <w:szCs w:val="18"/>
        </w:rPr>
      </w:pPr>
      <w:r w:rsidRPr="00A50EA8">
        <w:rPr>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A50EA8" w:rsidRPr="00A50EA8" w:rsidRDefault="00A50EA8" w:rsidP="00F45767">
      <w:pPr>
        <w:pStyle w:val="aa"/>
        <w:ind w:left="42" w:right="141" w:firstLine="242"/>
        <w:jc w:val="both"/>
        <w:rPr>
          <w:sz w:val="18"/>
          <w:szCs w:val="18"/>
        </w:rPr>
      </w:pPr>
      <w:r w:rsidRPr="00A50EA8">
        <w:rPr>
          <w:sz w:val="18"/>
          <w:szCs w:val="18"/>
        </w:rPr>
        <w:t>объем инвестиций в основной капитал (за исключением бюджетных средств) в расчете на 1 жителя, (руб.);</w:t>
      </w:r>
    </w:p>
    <w:p w:rsidR="00A50EA8" w:rsidRPr="00A50EA8" w:rsidRDefault="00A50EA8" w:rsidP="00F45767">
      <w:pPr>
        <w:pStyle w:val="aa"/>
        <w:ind w:left="42" w:right="141" w:firstLine="242"/>
        <w:jc w:val="both"/>
        <w:rPr>
          <w:sz w:val="18"/>
          <w:szCs w:val="18"/>
        </w:rPr>
      </w:pPr>
      <w:r w:rsidRPr="00A50EA8">
        <w:rPr>
          <w:sz w:val="18"/>
          <w:szCs w:val="18"/>
        </w:rPr>
        <w:t>доля прибыльных сельскохозяйственных организаций в общем их числе, (%);</w:t>
      </w:r>
    </w:p>
    <w:p w:rsidR="00A50EA8" w:rsidRPr="00A50EA8" w:rsidRDefault="00A50EA8" w:rsidP="00F45767">
      <w:pPr>
        <w:pStyle w:val="aa"/>
        <w:ind w:left="42" w:right="141" w:firstLine="242"/>
        <w:jc w:val="both"/>
        <w:rPr>
          <w:sz w:val="18"/>
          <w:szCs w:val="18"/>
        </w:rPr>
      </w:pPr>
      <w:r w:rsidRPr="00A50EA8">
        <w:rPr>
          <w:sz w:val="18"/>
          <w:szCs w:val="18"/>
        </w:rPr>
        <w:t>среднемесячная номинальная начисленная заработная плата работников крупных и средних организаций, (руб.);</w:t>
      </w:r>
    </w:p>
    <w:p w:rsidR="00A50EA8" w:rsidRPr="00A50EA8" w:rsidRDefault="00A50EA8" w:rsidP="00F45767">
      <w:pPr>
        <w:pStyle w:val="aa"/>
        <w:ind w:left="42" w:right="141" w:firstLine="242"/>
        <w:jc w:val="both"/>
        <w:rPr>
          <w:sz w:val="18"/>
          <w:szCs w:val="18"/>
        </w:rPr>
      </w:pPr>
      <w:r w:rsidRPr="00A50EA8">
        <w:rPr>
          <w:sz w:val="18"/>
          <w:szCs w:val="18"/>
        </w:rPr>
        <w:t>среднегодовая численность постоянного населения, (тыс. чел.).</w:t>
      </w:r>
    </w:p>
    <w:p w:rsidR="00A50EA8" w:rsidRPr="00A50EA8" w:rsidRDefault="00A50EA8" w:rsidP="00F45767">
      <w:pPr>
        <w:pStyle w:val="aa"/>
        <w:ind w:left="42" w:right="141" w:firstLine="242"/>
        <w:jc w:val="both"/>
        <w:rPr>
          <w:sz w:val="18"/>
          <w:szCs w:val="18"/>
        </w:rPr>
      </w:pPr>
      <w:r w:rsidRPr="00A50EA8">
        <w:rPr>
          <w:sz w:val="18"/>
          <w:szCs w:val="18"/>
        </w:rPr>
        <w:t>6.2.5. Отвечает перед Главой Администрации муниципального округа за работу Отдела;</w:t>
      </w:r>
    </w:p>
    <w:p w:rsidR="00A50EA8" w:rsidRPr="00A50EA8" w:rsidRDefault="00A50EA8" w:rsidP="00F45767">
      <w:pPr>
        <w:pStyle w:val="aa"/>
        <w:ind w:left="42" w:right="141" w:firstLine="242"/>
        <w:jc w:val="both"/>
        <w:rPr>
          <w:sz w:val="18"/>
          <w:szCs w:val="18"/>
        </w:rPr>
      </w:pPr>
      <w:r w:rsidRPr="00A50EA8">
        <w:rPr>
          <w:sz w:val="18"/>
          <w:szCs w:val="18"/>
        </w:rPr>
        <w:t>6.2.6. Определяет порядок работы специалистов Отдела, разрабатывает и представляет на утверждение Главе муниципального округа должностные инструкции муниципальных служащих и служащих Отдела;</w:t>
      </w:r>
    </w:p>
    <w:p w:rsidR="00A50EA8" w:rsidRPr="00A50EA8" w:rsidRDefault="00A50EA8" w:rsidP="00F45767">
      <w:pPr>
        <w:pStyle w:val="aa"/>
        <w:ind w:left="42" w:right="141" w:firstLine="242"/>
        <w:jc w:val="both"/>
        <w:rPr>
          <w:sz w:val="18"/>
          <w:szCs w:val="18"/>
        </w:rPr>
      </w:pPr>
      <w:r w:rsidRPr="00A50EA8">
        <w:rPr>
          <w:sz w:val="18"/>
          <w:szCs w:val="18"/>
        </w:rPr>
        <w:t>6.2.7. Вносит предложения Главе Администрации муниципального округа о кандидатурах для назначения на должности в Отдел, об оплате труда сотрудникам Отдела, об их поощрении и наложении дисциплинарных взысканий в соответствии с действующим законодательством, по совершенствованию организации делопроизводства;</w:t>
      </w:r>
    </w:p>
    <w:p w:rsidR="00A50EA8" w:rsidRPr="00A50EA8" w:rsidRDefault="00A50EA8" w:rsidP="00F45767">
      <w:pPr>
        <w:pStyle w:val="aa"/>
        <w:ind w:left="42" w:right="141" w:firstLine="242"/>
        <w:jc w:val="both"/>
        <w:rPr>
          <w:sz w:val="18"/>
          <w:szCs w:val="18"/>
        </w:rPr>
      </w:pPr>
      <w:r w:rsidRPr="00A50EA8">
        <w:rPr>
          <w:sz w:val="18"/>
          <w:szCs w:val="18"/>
        </w:rPr>
        <w:t>6.2.8. Даёт указания, обязательные для исполнения специалистами Отдела, организует и проверяет их выполнение;</w:t>
      </w:r>
    </w:p>
    <w:p w:rsidR="00A50EA8" w:rsidRPr="00A50EA8" w:rsidRDefault="00A50EA8" w:rsidP="00F45767">
      <w:pPr>
        <w:pStyle w:val="aa"/>
        <w:ind w:left="42" w:right="141" w:firstLine="242"/>
        <w:jc w:val="both"/>
        <w:rPr>
          <w:sz w:val="18"/>
          <w:szCs w:val="18"/>
        </w:rPr>
      </w:pPr>
      <w:r w:rsidRPr="00A50EA8">
        <w:rPr>
          <w:sz w:val="18"/>
          <w:szCs w:val="18"/>
        </w:rPr>
        <w:t>6.2.9. Осуществляет контроль за правильным хранением служебных документов;</w:t>
      </w:r>
    </w:p>
    <w:p w:rsidR="00A50EA8" w:rsidRPr="00A50EA8" w:rsidRDefault="00A50EA8" w:rsidP="00F45767">
      <w:pPr>
        <w:pStyle w:val="aa"/>
        <w:ind w:left="42" w:right="141" w:firstLine="242"/>
        <w:jc w:val="both"/>
        <w:rPr>
          <w:b/>
          <w:sz w:val="18"/>
          <w:szCs w:val="18"/>
        </w:rPr>
      </w:pPr>
      <w:r w:rsidRPr="00A50EA8">
        <w:rPr>
          <w:sz w:val="18"/>
          <w:szCs w:val="18"/>
        </w:rPr>
        <w:t>6.2.10. Подписывает служебную документацию в пределах компетенции Отдела.</w:t>
      </w:r>
    </w:p>
    <w:p w:rsidR="00A50EA8" w:rsidRDefault="00A50EA8" w:rsidP="00F2691E">
      <w:pPr>
        <w:pStyle w:val="aa"/>
        <w:ind w:left="42" w:right="141"/>
        <w:rPr>
          <w:sz w:val="18"/>
          <w:szCs w:val="18"/>
        </w:rPr>
      </w:pPr>
    </w:p>
    <w:p w:rsidR="00A50EA8" w:rsidRDefault="00A50EA8" w:rsidP="000449F7">
      <w:pPr>
        <w:pStyle w:val="aa"/>
        <w:ind w:left="42" w:right="141"/>
        <w:jc w:val="center"/>
        <w:rPr>
          <w:sz w:val="18"/>
          <w:szCs w:val="18"/>
        </w:rPr>
      </w:pPr>
    </w:p>
    <w:p w:rsidR="000449F7" w:rsidRPr="000449F7" w:rsidRDefault="000449F7" w:rsidP="000449F7">
      <w:pPr>
        <w:pStyle w:val="aa"/>
        <w:ind w:left="42" w:right="141"/>
        <w:jc w:val="center"/>
        <w:rPr>
          <w:b/>
          <w:bCs/>
          <w:sz w:val="18"/>
          <w:szCs w:val="18"/>
        </w:rPr>
      </w:pPr>
      <w:r w:rsidRPr="000449F7">
        <w:rPr>
          <w:b/>
          <w:bCs/>
          <w:sz w:val="18"/>
          <w:szCs w:val="18"/>
        </w:rPr>
        <w:t>АДМИНИСТРАЦИЯ</w:t>
      </w:r>
    </w:p>
    <w:p w:rsidR="000449F7" w:rsidRPr="000449F7" w:rsidRDefault="000449F7" w:rsidP="000449F7">
      <w:pPr>
        <w:pStyle w:val="aa"/>
        <w:ind w:left="42" w:right="141"/>
        <w:jc w:val="center"/>
        <w:rPr>
          <w:b/>
          <w:bCs/>
          <w:sz w:val="18"/>
          <w:szCs w:val="18"/>
        </w:rPr>
      </w:pPr>
      <w:r w:rsidRPr="000449F7">
        <w:rPr>
          <w:b/>
          <w:bCs/>
          <w:sz w:val="18"/>
          <w:szCs w:val="18"/>
        </w:rPr>
        <w:t>МАРЁВСКОГО МУНИЦИПАЛЬНОГО ОКРУГА</w:t>
      </w:r>
    </w:p>
    <w:p w:rsidR="000449F7" w:rsidRPr="000449F7" w:rsidRDefault="000449F7" w:rsidP="000449F7">
      <w:pPr>
        <w:pStyle w:val="aa"/>
        <w:ind w:left="42" w:right="141"/>
        <w:jc w:val="center"/>
        <w:rPr>
          <w:b/>
          <w:sz w:val="18"/>
          <w:szCs w:val="18"/>
        </w:rPr>
      </w:pPr>
    </w:p>
    <w:p w:rsidR="000449F7" w:rsidRPr="000449F7" w:rsidRDefault="000449F7" w:rsidP="000449F7">
      <w:pPr>
        <w:pStyle w:val="aa"/>
        <w:ind w:left="42" w:right="141"/>
        <w:jc w:val="center"/>
        <w:rPr>
          <w:sz w:val="18"/>
          <w:szCs w:val="18"/>
        </w:rPr>
      </w:pPr>
      <w:r w:rsidRPr="000449F7">
        <w:rPr>
          <w:sz w:val="18"/>
          <w:szCs w:val="18"/>
        </w:rPr>
        <w:t>П О С Т А Н О В Л Е Н И Е</w:t>
      </w:r>
    </w:p>
    <w:p w:rsidR="000449F7" w:rsidRPr="000449F7" w:rsidRDefault="000449F7" w:rsidP="000449F7">
      <w:pPr>
        <w:pStyle w:val="aa"/>
        <w:ind w:left="42" w:right="141"/>
        <w:jc w:val="center"/>
        <w:rPr>
          <w:sz w:val="18"/>
          <w:szCs w:val="18"/>
        </w:rPr>
      </w:pPr>
      <w:r w:rsidRPr="000449F7">
        <w:rPr>
          <w:sz w:val="18"/>
          <w:szCs w:val="18"/>
        </w:rPr>
        <w:t>24.01.2023     № 27</w:t>
      </w:r>
    </w:p>
    <w:p w:rsidR="000449F7" w:rsidRPr="000449F7" w:rsidRDefault="000449F7" w:rsidP="000449F7">
      <w:pPr>
        <w:pStyle w:val="aa"/>
        <w:ind w:left="42" w:right="141"/>
        <w:jc w:val="center"/>
        <w:rPr>
          <w:sz w:val="18"/>
          <w:szCs w:val="18"/>
        </w:rPr>
      </w:pPr>
      <w:r w:rsidRPr="000449F7">
        <w:rPr>
          <w:sz w:val="18"/>
          <w:szCs w:val="18"/>
        </w:rPr>
        <w:t>с. Марёво</w:t>
      </w:r>
    </w:p>
    <w:p w:rsidR="000449F7" w:rsidRPr="000449F7" w:rsidRDefault="000449F7" w:rsidP="000449F7">
      <w:pPr>
        <w:pStyle w:val="aa"/>
        <w:ind w:left="42" w:right="141"/>
        <w:jc w:val="center"/>
        <w:rPr>
          <w:b/>
          <w:bCs/>
          <w:sz w:val="18"/>
          <w:szCs w:val="18"/>
        </w:rPr>
      </w:pPr>
    </w:p>
    <w:p w:rsidR="000449F7" w:rsidRPr="000449F7" w:rsidRDefault="000449F7" w:rsidP="000449F7">
      <w:pPr>
        <w:pStyle w:val="aa"/>
        <w:ind w:left="42" w:right="141"/>
        <w:jc w:val="center"/>
        <w:rPr>
          <w:b/>
          <w:bCs/>
          <w:sz w:val="18"/>
          <w:szCs w:val="18"/>
        </w:rPr>
      </w:pPr>
      <w:r w:rsidRPr="000449F7">
        <w:rPr>
          <w:b/>
          <w:bCs/>
          <w:sz w:val="18"/>
          <w:szCs w:val="18"/>
        </w:rPr>
        <w:t>Об утверждении состава комиссии по рассмотрению заявлений (документов) отдельной категории граждан</w:t>
      </w:r>
    </w:p>
    <w:p w:rsidR="000449F7" w:rsidRPr="000449F7" w:rsidRDefault="000449F7" w:rsidP="000449F7">
      <w:pPr>
        <w:pStyle w:val="aa"/>
        <w:ind w:left="42" w:right="141"/>
        <w:rPr>
          <w:b/>
          <w:bCs/>
          <w:sz w:val="18"/>
          <w:szCs w:val="18"/>
        </w:rPr>
      </w:pPr>
    </w:p>
    <w:p w:rsidR="000449F7" w:rsidRPr="000449F7" w:rsidRDefault="000449F7" w:rsidP="000449F7">
      <w:pPr>
        <w:pStyle w:val="aa"/>
        <w:ind w:left="42" w:right="141" w:firstLine="242"/>
        <w:jc w:val="both"/>
        <w:rPr>
          <w:b/>
          <w:sz w:val="18"/>
          <w:szCs w:val="18"/>
        </w:rPr>
      </w:pPr>
      <w:r w:rsidRPr="000449F7">
        <w:rPr>
          <w:sz w:val="18"/>
          <w:szCs w:val="18"/>
        </w:rPr>
        <w:t xml:space="preserve">В соответствии с Федеральным законом от 06.10.2003 №131-ФЗ «Об общих принципах организации местного самоуправления в Российской Федерации», в целях исполнения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ии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Администрация  муниципального округа </w:t>
      </w:r>
      <w:r w:rsidRPr="000449F7">
        <w:rPr>
          <w:b/>
          <w:sz w:val="18"/>
          <w:szCs w:val="18"/>
        </w:rPr>
        <w:t>ПОСТАНОВЛЯЕТ</w:t>
      </w:r>
      <w:r w:rsidRPr="000449F7">
        <w:rPr>
          <w:sz w:val="18"/>
          <w:szCs w:val="18"/>
        </w:rPr>
        <w:t>:</w:t>
      </w:r>
    </w:p>
    <w:p w:rsidR="000449F7" w:rsidRPr="000449F7" w:rsidRDefault="000449F7" w:rsidP="000449F7">
      <w:pPr>
        <w:pStyle w:val="aa"/>
        <w:ind w:left="42" w:right="141" w:firstLine="242"/>
        <w:jc w:val="both"/>
        <w:rPr>
          <w:bCs/>
          <w:sz w:val="18"/>
          <w:szCs w:val="18"/>
        </w:rPr>
      </w:pPr>
      <w:r w:rsidRPr="000449F7">
        <w:rPr>
          <w:sz w:val="18"/>
          <w:szCs w:val="18"/>
        </w:rPr>
        <w:t xml:space="preserve">1.Утвердить комиссию по рассмотрению заявлений (документов) </w:t>
      </w:r>
      <w:proofErr w:type="gramStart"/>
      <w:r w:rsidRPr="000449F7">
        <w:rPr>
          <w:sz w:val="18"/>
          <w:szCs w:val="18"/>
        </w:rPr>
        <w:t xml:space="preserve">на  </w:t>
      </w:r>
      <w:r w:rsidRPr="000449F7">
        <w:rPr>
          <w:bCs/>
          <w:sz w:val="18"/>
          <w:szCs w:val="18"/>
        </w:rPr>
        <w:t>обеспечение</w:t>
      </w:r>
      <w:proofErr w:type="gramEnd"/>
      <w:r w:rsidRPr="000449F7">
        <w:rPr>
          <w:bCs/>
          <w:sz w:val="18"/>
          <w:szCs w:val="18"/>
        </w:rPr>
        <w:t xml:space="preserve">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в составе: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7629"/>
      </w:tblGrid>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Голубева Наталья Викторовна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заместитель Главы администрации муниципального округа, председатель комиссии</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Козлова Вера Валентиновна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управляющий Делами администрации муниципального округа, заместитель председателя комиссии</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Ханмагомедова Эльвира Умалатовна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в</w:t>
            </w:r>
            <w:r w:rsidRPr="000449F7">
              <w:rPr>
                <w:sz w:val="18"/>
                <w:szCs w:val="18"/>
              </w:rPr>
              <w:t>едущий специалист отдела по экономическому развитию администрации муниципального округа, секретарь комиссии</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Члены комиссии:</w:t>
            </w:r>
          </w:p>
        </w:tc>
        <w:tc>
          <w:tcPr>
            <w:tcW w:w="7629" w:type="dxa"/>
            <w:tcBorders>
              <w:top w:val="single" w:sz="4" w:space="0" w:color="auto"/>
              <w:left w:val="single" w:sz="4" w:space="0" w:color="auto"/>
              <w:bottom w:val="single" w:sz="4" w:space="0" w:color="auto"/>
              <w:right w:val="single" w:sz="4" w:space="0" w:color="auto"/>
            </w:tcBorders>
          </w:tcPr>
          <w:p w:rsidR="000449F7" w:rsidRPr="000449F7" w:rsidRDefault="000449F7" w:rsidP="000449F7">
            <w:pPr>
              <w:pStyle w:val="aa"/>
              <w:ind w:left="-53" w:right="-93"/>
              <w:rPr>
                <w:bCs/>
                <w:sz w:val="18"/>
                <w:szCs w:val="18"/>
              </w:rPr>
            </w:pP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Базикова Надежда Валентиновна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sz w:val="18"/>
                <w:szCs w:val="18"/>
              </w:rPr>
            </w:pPr>
            <w:r w:rsidRPr="000449F7">
              <w:rPr>
                <w:sz w:val="18"/>
                <w:szCs w:val="18"/>
              </w:rPr>
              <w:t>заведующий отделом по мобилизационной подготовке, гражданской обороне и чрезвычайным ситуациям администрации муниципального округа</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Васильева Елена Викторовна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sz w:val="18"/>
                <w:szCs w:val="18"/>
              </w:rPr>
            </w:pPr>
            <w:r w:rsidRPr="000449F7">
              <w:rPr>
                <w:sz w:val="18"/>
                <w:szCs w:val="18"/>
              </w:rPr>
              <w:t>заведующий отделом по экономическому развитию администрации муниципального округа</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Васильева Ирина Евгеньевна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главный специалист отдела ЗАГС социального комитета Администрации муниципального округа</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Волгина Елена Борисовна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sz w:val="18"/>
                <w:szCs w:val="18"/>
              </w:rPr>
            </w:pPr>
            <w:r w:rsidRPr="000449F7">
              <w:rPr>
                <w:sz w:val="18"/>
                <w:szCs w:val="18"/>
              </w:rPr>
              <w:t>ведущий специалист отдела ЖКХ, дорожного хозяйства и транспорта администрации муниципального округа</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Лупанова Александра Михайловна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директор областного бюджетного учреждения социального обслуживания «Комплексный центр социального обслуживания» (по согласованию)</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lastRenderedPageBreak/>
              <w:t>Петров Владимир Дмитриевич</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н</w:t>
            </w:r>
            <w:r w:rsidRPr="000449F7">
              <w:rPr>
                <w:sz w:val="18"/>
                <w:szCs w:val="18"/>
              </w:rPr>
              <w:t xml:space="preserve">ачальник </w:t>
            </w:r>
            <w:r w:rsidRPr="000449F7">
              <w:rPr>
                <w:bCs/>
                <w:sz w:val="18"/>
                <w:szCs w:val="18"/>
              </w:rPr>
              <w:t>Управления по предоставлению социальных выплат ГОКУ "Центр социального обслуживания и выплат (по согласованию)</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Плотникова Татьяна Алексеевна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sz w:val="18"/>
                <w:szCs w:val="18"/>
              </w:rPr>
            </w:pPr>
            <w:r w:rsidRPr="000449F7">
              <w:rPr>
                <w:sz w:val="18"/>
                <w:szCs w:val="18"/>
              </w:rPr>
              <w:t>заведующий отделом муниципального имущества, архитектуры и строительства администрации муниципального округа</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Рекечинская Надежда Аркадьевна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sz w:val="18"/>
                <w:szCs w:val="18"/>
              </w:rPr>
            </w:pPr>
            <w:r w:rsidRPr="000449F7">
              <w:rPr>
                <w:bCs/>
                <w:sz w:val="18"/>
                <w:szCs w:val="18"/>
              </w:rPr>
              <w:t>военно-учётный работник администрации муниципального округа</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Фёдорова Мария Фёдоровна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Глава территориального отдела администрации муниципального округа</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Ючайко Светлана Анатольевна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sz w:val="18"/>
                <w:szCs w:val="18"/>
              </w:rPr>
            </w:pPr>
            <w:r w:rsidRPr="000449F7">
              <w:rPr>
                <w:sz w:val="18"/>
                <w:szCs w:val="18"/>
              </w:rPr>
              <w:t>главный специалист юридического отдела администрации муниципального округа</w:t>
            </w:r>
          </w:p>
        </w:tc>
      </w:tr>
      <w:tr w:rsidR="000449F7" w:rsidRPr="000449F7" w:rsidTr="00DA6B5C">
        <w:trPr>
          <w:trHeight w:val="20"/>
        </w:trPr>
        <w:tc>
          <w:tcPr>
            <w:tcW w:w="2967"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Яковлева Ольга Анатольевна</w:t>
            </w:r>
          </w:p>
        </w:tc>
        <w:tc>
          <w:tcPr>
            <w:tcW w:w="7629" w:type="dxa"/>
            <w:tcBorders>
              <w:top w:val="single" w:sz="4" w:space="0" w:color="auto"/>
              <w:left w:val="single" w:sz="4" w:space="0" w:color="auto"/>
              <w:bottom w:val="single" w:sz="4" w:space="0" w:color="auto"/>
              <w:right w:val="single" w:sz="4" w:space="0" w:color="auto"/>
            </w:tcBorders>
            <w:hideMark/>
          </w:tcPr>
          <w:p w:rsidR="000449F7" w:rsidRPr="000449F7" w:rsidRDefault="000449F7" w:rsidP="000449F7">
            <w:pPr>
              <w:pStyle w:val="aa"/>
              <w:ind w:left="-53" w:right="-93"/>
              <w:rPr>
                <w:bCs/>
                <w:sz w:val="18"/>
                <w:szCs w:val="18"/>
              </w:rPr>
            </w:pPr>
            <w:r w:rsidRPr="000449F7">
              <w:rPr>
                <w:bCs/>
                <w:sz w:val="18"/>
                <w:szCs w:val="18"/>
              </w:rPr>
              <w:t>председатель комитета финансов администрации муниципального округа</w:t>
            </w:r>
          </w:p>
        </w:tc>
      </w:tr>
    </w:tbl>
    <w:p w:rsidR="000449F7" w:rsidRPr="000449F7" w:rsidRDefault="000449F7" w:rsidP="000449F7">
      <w:pPr>
        <w:pStyle w:val="aa"/>
        <w:ind w:left="42" w:right="141" w:firstLine="242"/>
        <w:jc w:val="both"/>
        <w:rPr>
          <w:sz w:val="18"/>
          <w:szCs w:val="18"/>
        </w:rPr>
      </w:pPr>
      <w:r w:rsidRPr="000449F7">
        <w:rPr>
          <w:bCs/>
          <w:sz w:val="18"/>
          <w:szCs w:val="18"/>
        </w:rPr>
        <w:t>2.</w:t>
      </w:r>
      <w:r w:rsidRPr="000449F7">
        <w:rPr>
          <w:sz w:val="18"/>
          <w:szCs w:val="18"/>
        </w:rPr>
        <w:t xml:space="preserve">Опубликовать постановление в </w:t>
      </w:r>
      <w:proofErr w:type="gramStart"/>
      <w:r w:rsidRPr="000449F7">
        <w:rPr>
          <w:sz w:val="18"/>
          <w:szCs w:val="18"/>
        </w:rPr>
        <w:t>муниципальной  газете</w:t>
      </w:r>
      <w:proofErr w:type="gramEnd"/>
      <w:r w:rsidRPr="000449F7">
        <w:rPr>
          <w:sz w:val="18"/>
          <w:szCs w:val="18"/>
        </w:rPr>
        <w:t xml:space="preserve">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0449F7" w:rsidRPr="000449F7" w:rsidRDefault="000449F7" w:rsidP="000449F7">
      <w:pPr>
        <w:pStyle w:val="aa"/>
        <w:ind w:left="42" w:right="141"/>
        <w:rPr>
          <w:b/>
          <w:sz w:val="18"/>
          <w:szCs w:val="18"/>
        </w:rPr>
      </w:pPr>
    </w:p>
    <w:p w:rsidR="00A50EA8" w:rsidRDefault="000449F7" w:rsidP="000449F7">
      <w:pPr>
        <w:pStyle w:val="aa"/>
        <w:ind w:left="42" w:right="141"/>
        <w:rPr>
          <w:sz w:val="18"/>
          <w:szCs w:val="18"/>
        </w:rPr>
      </w:pPr>
      <w:r w:rsidRPr="000449F7">
        <w:rPr>
          <w:b/>
          <w:sz w:val="18"/>
          <w:szCs w:val="18"/>
        </w:rPr>
        <w:t>Глава муниципального округа      С.И. Горкин</w:t>
      </w:r>
    </w:p>
    <w:p w:rsidR="000449F7" w:rsidRDefault="000449F7" w:rsidP="00F2691E">
      <w:pPr>
        <w:pStyle w:val="aa"/>
        <w:ind w:left="42" w:right="141"/>
        <w:rPr>
          <w:sz w:val="18"/>
          <w:szCs w:val="18"/>
        </w:rPr>
      </w:pPr>
    </w:p>
    <w:p w:rsidR="004D1B00" w:rsidRPr="004D1B00" w:rsidRDefault="004D1B00" w:rsidP="004D1B00">
      <w:pPr>
        <w:pStyle w:val="aa"/>
        <w:ind w:left="42" w:right="141"/>
        <w:jc w:val="center"/>
        <w:rPr>
          <w:b/>
          <w:bCs/>
          <w:sz w:val="18"/>
          <w:szCs w:val="18"/>
        </w:rPr>
      </w:pPr>
      <w:r w:rsidRPr="004D1B00">
        <w:rPr>
          <w:b/>
          <w:bCs/>
          <w:sz w:val="18"/>
          <w:szCs w:val="18"/>
        </w:rPr>
        <w:t>АДМИНИСТРАЦИЯ</w:t>
      </w:r>
    </w:p>
    <w:p w:rsidR="004D1B00" w:rsidRPr="004D1B00" w:rsidRDefault="004D1B00" w:rsidP="004D1B00">
      <w:pPr>
        <w:pStyle w:val="aa"/>
        <w:ind w:left="42" w:right="141"/>
        <w:jc w:val="center"/>
        <w:rPr>
          <w:b/>
          <w:bCs/>
          <w:sz w:val="18"/>
          <w:szCs w:val="18"/>
        </w:rPr>
      </w:pPr>
      <w:r w:rsidRPr="004D1B00">
        <w:rPr>
          <w:b/>
          <w:bCs/>
          <w:sz w:val="18"/>
          <w:szCs w:val="18"/>
        </w:rPr>
        <w:t>МАРЁВСКОГО МУНИЦИПАЛЬНОГО ОКРУГА</w:t>
      </w:r>
    </w:p>
    <w:p w:rsidR="004D1B00" w:rsidRPr="004D1B00" w:rsidRDefault="004D1B00" w:rsidP="004D1B00">
      <w:pPr>
        <w:pStyle w:val="aa"/>
        <w:ind w:left="42" w:right="141"/>
        <w:jc w:val="center"/>
        <w:rPr>
          <w:b/>
          <w:sz w:val="18"/>
          <w:szCs w:val="18"/>
        </w:rPr>
      </w:pPr>
    </w:p>
    <w:p w:rsidR="004D1B00" w:rsidRPr="004D1B00" w:rsidRDefault="004D1B00" w:rsidP="004D1B00">
      <w:pPr>
        <w:pStyle w:val="aa"/>
        <w:ind w:left="42" w:right="141"/>
        <w:jc w:val="center"/>
        <w:rPr>
          <w:sz w:val="18"/>
          <w:szCs w:val="18"/>
        </w:rPr>
      </w:pPr>
      <w:r w:rsidRPr="004D1B00">
        <w:rPr>
          <w:sz w:val="18"/>
          <w:szCs w:val="18"/>
        </w:rPr>
        <w:t>П О С Т А Н О В Л Е Н И Е</w:t>
      </w:r>
    </w:p>
    <w:p w:rsidR="004D1B00" w:rsidRPr="004D1B00" w:rsidRDefault="004D1B00" w:rsidP="004D1B00">
      <w:pPr>
        <w:pStyle w:val="aa"/>
        <w:ind w:left="42" w:right="141"/>
        <w:jc w:val="center"/>
        <w:rPr>
          <w:sz w:val="18"/>
          <w:szCs w:val="18"/>
        </w:rPr>
      </w:pPr>
      <w:r w:rsidRPr="004D1B00">
        <w:rPr>
          <w:sz w:val="18"/>
          <w:szCs w:val="18"/>
        </w:rPr>
        <w:t>25.01.2023   № 28</w:t>
      </w:r>
    </w:p>
    <w:p w:rsidR="004D1B00" w:rsidRPr="004D1B00" w:rsidRDefault="004D1B00" w:rsidP="004D1B00">
      <w:pPr>
        <w:pStyle w:val="aa"/>
        <w:ind w:left="42" w:right="141"/>
        <w:jc w:val="center"/>
        <w:rPr>
          <w:sz w:val="18"/>
          <w:szCs w:val="18"/>
        </w:rPr>
      </w:pPr>
      <w:r w:rsidRPr="004D1B00">
        <w:rPr>
          <w:sz w:val="18"/>
          <w:szCs w:val="18"/>
        </w:rPr>
        <w:t>с. Марёво</w:t>
      </w:r>
    </w:p>
    <w:p w:rsidR="004D1B00" w:rsidRPr="004D1B00" w:rsidRDefault="004D1B00" w:rsidP="004D1B00">
      <w:pPr>
        <w:pStyle w:val="aa"/>
        <w:ind w:left="42" w:right="141"/>
        <w:jc w:val="center"/>
        <w:rPr>
          <w:sz w:val="18"/>
          <w:szCs w:val="18"/>
        </w:rPr>
      </w:pPr>
    </w:p>
    <w:p w:rsidR="004D1B00" w:rsidRPr="004D1B00" w:rsidRDefault="004D1B00" w:rsidP="004D1B00">
      <w:pPr>
        <w:pStyle w:val="aa"/>
        <w:ind w:left="42" w:right="141"/>
        <w:jc w:val="center"/>
        <w:rPr>
          <w:b/>
          <w:sz w:val="18"/>
          <w:szCs w:val="18"/>
        </w:rPr>
      </w:pPr>
      <w:r w:rsidRPr="004D1B00">
        <w:rPr>
          <w:b/>
          <w:sz w:val="18"/>
          <w:szCs w:val="18"/>
        </w:rPr>
        <w:t xml:space="preserve">О внесении изменений в состав </w:t>
      </w:r>
      <w:bookmarkStart w:id="77" w:name="_Hlk125123612"/>
      <w:r w:rsidRPr="004D1B00">
        <w:rPr>
          <w:b/>
          <w:sz w:val="18"/>
          <w:szCs w:val="18"/>
        </w:rPr>
        <w:t>противоэпидемической комиссии</w:t>
      </w:r>
      <w:bookmarkEnd w:id="77"/>
    </w:p>
    <w:p w:rsidR="004D1B00" w:rsidRPr="004D1B00" w:rsidRDefault="004D1B00" w:rsidP="004D1B00">
      <w:pPr>
        <w:pStyle w:val="aa"/>
        <w:ind w:left="42" w:right="141"/>
        <w:rPr>
          <w:sz w:val="18"/>
          <w:szCs w:val="18"/>
        </w:rPr>
      </w:pPr>
    </w:p>
    <w:p w:rsidR="004D1B00" w:rsidRPr="004D1B00" w:rsidRDefault="004D1B00" w:rsidP="004D1B00">
      <w:pPr>
        <w:pStyle w:val="aa"/>
        <w:ind w:left="42" w:right="141" w:firstLine="242"/>
        <w:jc w:val="both"/>
        <w:rPr>
          <w:b/>
          <w:sz w:val="18"/>
          <w:szCs w:val="18"/>
        </w:rPr>
      </w:pPr>
      <w:r w:rsidRPr="004D1B00">
        <w:rPr>
          <w:sz w:val="18"/>
          <w:szCs w:val="18"/>
        </w:rPr>
        <w:t xml:space="preserve">Администрация Марёвского муниципального округа </w:t>
      </w:r>
      <w:r w:rsidRPr="004D1B00">
        <w:rPr>
          <w:b/>
          <w:sz w:val="18"/>
          <w:szCs w:val="18"/>
        </w:rPr>
        <w:t>ПОСТАНОВЛЯЕТ:</w:t>
      </w:r>
    </w:p>
    <w:p w:rsidR="004D1B00" w:rsidRPr="004D1B00" w:rsidRDefault="004D1B00" w:rsidP="004D1B00">
      <w:pPr>
        <w:pStyle w:val="aa"/>
        <w:ind w:left="42" w:right="141" w:firstLine="242"/>
        <w:jc w:val="both"/>
        <w:rPr>
          <w:sz w:val="18"/>
          <w:szCs w:val="18"/>
        </w:rPr>
      </w:pPr>
      <w:r w:rsidRPr="004D1B00">
        <w:rPr>
          <w:sz w:val="18"/>
          <w:szCs w:val="18"/>
        </w:rPr>
        <w:t>1.Внести изменения в состав противоэпидемической комиссии, утвержденной постановлением Администрации муниципального округа от 17.05.2021 № 227 «Об утверждении Положения о санитарно-противоэпидемической комиссии и её состава»:</w:t>
      </w:r>
    </w:p>
    <w:p w:rsidR="004D1B00" w:rsidRPr="004D1B00" w:rsidRDefault="004D1B00" w:rsidP="004D1B00">
      <w:pPr>
        <w:pStyle w:val="aa"/>
        <w:ind w:left="42" w:right="141" w:firstLine="242"/>
        <w:jc w:val="both"/>
        <w:rPr>
          <w:sz w:val="18"/>
          <w:szCs w:val="18"/>
        </w:rPr>
      </w:pPr>
      <w:r w:rsidRPr="004D1B00">
        <w:rPr>
          <w:sz w:val="18"/>
          <w:szCs w:val="18"/>
        </w:rPr>
        <w:t>1.1.Включить в состав комиссии в качестве секретаря комиссии служащего первой категории отдела культуры и спорта Социального комитета Афанасьеву Яну Геннадьевну.</w:t>
      </w:r>
    </w:p>
    <w:p w:rsidR="004D1B00" w:rsidRPr="004D1B00" w:rsidRDefault="004D1B00" w:rsidP="004D1B00">
      <w:pPr>
        <w:pStyle w:val="aa"/>
        <w:ind w:left="42" w:right="141" w:firstLine="242"/>
        <w:jc w:val="both"/>
        <w:rPr>
          <w:sz w:val="18"/>
          <w:szCs w:val="18"/>
        </w:rPr>
      </w:pPr>
      <w:r w:rsidRPr="004D1B00">
        <w:rPr>
          <w:sz w:val="18"/>
          <w:szCs w:val="18"/>
        </w:rPr>
        <w:t xml:space="preserve">1.2.Включить в состав комиссии в качестве членов комиссии Главу территориального отдела администрации Марёвского муниципального округа Федорову Марию Федоровну, заведующего отделом по экономическому развитию администрации Марёвского муниципального округа Васильеву Елену Викторовну, исполняющего обязанности главного врача ГОБУЗ «Марёвская ЦРБ» Кадирова Керима Кадировича (по согласованию). </w:t>
      </w:r>
    </w:p>
    <w:p w:rsidR="004D1B00" w:rsidRPr="004D1B00" w:rsidRDefault="004D1B00" w:rsidP="004D1B00">
      <w:pPr>
        <w:pStyle w:val="aa"/>
        <w:ind w:left="42" w:right="141" w:firstLine="242"/>
        <w:jc w:val="both"/>
        <w:rPr>
          <w:sz w:val="18"/>
          <w:szCs w:val="18"/>
        </w:rPr>
      </w:pPr>
      <w:r w:rsidRPr="004D1B00">
        <w:rPr>
          <w:sz w:val="18"/>
          <w:szCs w:val="18"/>
        </w:rPr>
        <w:t>1.3.Исключить из членов комиссии Захарову С.Б., Карачёву Ю.В.</w:t>
      </w:r>
    </w:p>
    <w:p w:rsidR="004D1B00" w:rsidRPr="004D1B00" w:rsidRDefault="004D1B00" w:rsidP="004D1B00">
      <w:pPr>
        <w:pStyle w:val="aa"/>
        <w:ind w:left="42" w:right="141" w:firstLine="242"/>
        <w:jc w:val="both"/>
        <w:rPr>
          <w:sz w:val="18"/>
          <w:szCs w:val="18"/>
        </w:rPr>
      </w:pPr>
      <w:r w:rsidRPr="004D1B00">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D1B00" w:rsidRPr="004D1B00" w:rsidRDefault="004D1B00" w:rsidP="004D1B00">
      <w:pPr>
        <w:pStyle w:val="aa"/>
        <w:ind w:left="42" w:right="141"/>
        <w:rPr>
          <w:sz w:val="18"/>
          <w:szCs w:val="18"/>
        </w:rPr>
      </w:pPr>
    </w:p>
    <w:p w:rsidR="000449F7" w:rsidRDefault="004D1B00" w:rsidP="004D1B00">
      <w:pPr>
        <w:pStyle w:val="aa"/>
        <w:ind w:left="42" w:right="141"/>
        <w:rPr>
          <w:sz w:val="18"/>
          <w:szCs w:val="18"/>
        </w:rPr>
      </w:pPr>
      <w:r w:rsidRPr="004D1B00">
        <w:rPr>
          <w:b/>
          <w:sz w:val="18"/>
          <w:szCs w:val="18"/>
        </w:rPr>
        <w:t>Глава муниципального округа     С.И. Горкин</w:t>
      </w:r>
    </w:p>
    <w:p w:rsidR="000449F7" w:rsidRDefault="000449F7" w:rsidP="00F2691E">
      <w:pPr>
        <w:pStyle w:val="aa"/>
        <w:ind w:left="42" w:right="141"/>
        <w:rPr>
          <w:sz w:val="18"/>
          <w:szCs w:val="18"/>
        </w:rPr>
      </w:pPr>
    </w:p>
    <w:p w:rsidR="002D5CD3" w:rsidRDefault="002D5CD3" w:rsidP="00F2691E">
      <w:pPr>
        <w:pStyle w:val="aa"/>
        <w:ind w:left="42" w:right="141"/>
        <w:rPr>
          <w:sz w:val="18"/>
          <w:szCs w:val="18"/>
        </w:rPr>
      </w:pPr>
    </w:p>
    <w:p w:rsidR="004D1B00" w:rsidRPr="004D1B00" w:rsidRDefault="004D1B00" w:rsidP="004D1B00">
      <w:pPr>
        <w:pStyle w:val="aa"/>
        <w:ind w:left="42" w:right="141"/>
        <w:jc w:val="center"/>
        <w:rPr>
          <w:b/>
          <w:bCs/>
          <w:sz w:val="18"/>
          <w:szCs w:val="18"/>
        </w:rPr>
      </w:pPr>
      <w:r w:rsidRPr="004D1B00">
        <w:rPr>
          <w:b/>
          <w:bCs/>
          <w:sz w:val="18"/>
          <w:szCs w:val="18"/>
        </w:rPr>
        <w:t>АДМИНИСТРАЦИЯ</w:t>
      </w:r>
    </w:p>
    <w:p w:rsidR="004D1B00" w:rsidRPr="004D1B00" w:rsidRDefault="004D1B00" w:rsidP="004D1B00">
      <w:pPr>
        <w:pStyle w:val="aa"/>
        <w:ind w:left="42" w:right="141"/>
        <w:jc w:val="center"/>
        <w:rPr>
          <w:b/>
          <w:bCs/>
          <w:sz w:val="18"/>
          <w:szCs w:val="18"/>
        </w:rPr>
      </w:pPr>
      <w:r w:rsidRPr="004D1B00">
        <w:rPr>
          <w:b/>
          <w:bCs/>
          <w:sz w:val="18"/>
          <w:szCs w:val="18"/>
        </w:rPr>
        <w:t>МАРЁВСКОГО МУНИЦИПАЛЬНОГО ОКРУГА</w:t>
      </w:r>
    </w:p>
    <w:p w:rsidR="004D1B00" w:rsidRPr="004D1B00" w:rsidRDefault="004D1B00" w:rsidP="004D1B00">
      <w:pPr>
        <w:pStyle w:val="aa"/>
        <w:ind w:left="42" w:right="141"/>
        <w:jc w:val="center"/>
        <w:rPr>
          <w:b/>
          <w:sz w:val="18"/>
          <w:szCs w:val="18"/>
        </w:rPr>
      </w:pPr>
    </w:p>
    <w:p w:rsidR="004D1B00" w:rsidRPr="004D1B00" w:rsidRDefault="004D1B00" w:rsidP="004D1B00">
      <w:pPr>
        <w:pStyle w:val="aa"/>
        <w:ind w:left="42" w:right="141"/>
        <w:jc w:val="center"/>
        <w:rPr>
          <w:sz w:val="18"/>
          <w:szCs w:val="18"/>
        </w:rPr>
      </w:pPr>
      <w:r w:rsidRPr="004D1B00">
        <w:rPr>
          <w:sz w:val="18"/>
          <w:szCs w:val="18"/>
        </w:rPr>
        <w:t>РАСПОРЯЖЕНИЕ</w:t>
      </w:r>
    </w:p>
    <w:p w:rsidR="004D1B00" w:rsidRPr="004D1B00" w:rsidRDefault="004D1B00" w:rsidP="004D1B00">
      <w:pPr>
        <w:pStyle w:val="aa"/>
        <w:ind w:left="42" w:right="141"/>
        <w:jc w:val="center"/>
        <w:rPr>
          <w:sz w:val="18"/>
          <w:szCs w:val="18"/>
        </w:rPr>
      </w:pPr>
      <w:r w:rsidRPr="004D1B00">
        <w:rPr>
          <w:sz w:val="18"/>
          <w:szCs w:val="18"/>
        </w:rPr>
        <w:t xml:space="preserve">25.01.2023   </w:t>
      </w:r>
      <w:proofErr w:type="gramStart"/>
      <w:r w:rsidRPr="004D1B00">
        <w:rPr>
          <w:sz w:val="18"/>
          <w:szCs w:val="18"/>
        </w:rPr>
        <w:t>№  12</w:t>
      </w:r>
      <w:proofErr w:type="gramEnd"/>
      <w:r w:rsidRPr="004D1B00">
        <w:rPr>
          <w:sz w:val="18"/>
          <w:szCs w:val="18"/>
        </w:rPr>
        <w:t>-рг</w:t>
      </w:r>
    </w:p>
    <w:p w:rsidR="004D1B00" w:rsidRPr="004D1B00" w:rsidRDefault="004D1B00" w:rsidP="004D1B00">
      <w:pPr>
        <w:pStyle w:val="aa"/>
        <w:ind w:left="42" w:right="141"/>
        <w:jc w:val="center"/>
        <w:rPr>
          <w:sz w:val="18"/>
          <w:szCs w:val="18"/>
        </w:rPr>
      </w:pPr>
      <w:r w:rsidRPr="004D1B00">
        <w:rPr>
          <w:sz w:val="18"/>
          <w:szCs w:val="18"/>
        </w:rPr>
        <w:t>с. Марёво</w:t>
      </w:r>
    </w:p>
    <w:p w:rsidR="004D1B00" w:rsidRPr="004D1B00" w:rsidRDefault="004D1B00" w:rsidP="004D1B00">
      <w:pPr>
        <w:pStyle w:val="aa"/>
        <w:ind w:left="42" w:right="141"/>
        <w:jc w:val="center"/>
        <w:rPr>
          <w:sz w:val="18"/>
          <w:szCs w:val="18"/>
        </w:rPr>
      </w:pPr>
    </w:p>
    <w:p w:rsidR="004D1B00" w:rsidRPr="004D1B00" w:rsidRDefault="004D1B00" w:rsidP="004D1B00">
      <w:pPr>
        <w:pStyle w:val="aa"/>
        <w:ind w:left="42" w:right="141"/>
        <w:jc w:val="center"/>
        <w:rPr>
          <w:b/>
          <w:sz w:val="18"/>
          <w:szCs w:val="18"/>
        </w:rPr>
      </w:pPr>
      <w:r w:rsidRPr="004D1B00">
        <w:rPr>
          <w:b/>
          <w:sz w:val="18"/>
          <w:szCs w:val="18"/>
        </w:rPr>
        <w:t>О внесении изменения в распоряжение Администрации</w:t>
      </w:r>
      <w:r>
        <w:rPr>
          <w:b/>
          <w:sz w:val="18"/>
          <w:szCs w:val="18"/>
        </w:rPr>
        <w:t xml:space="preserve"> </w:t>
      </w:r>
      <w:r w:rsidRPr="004D1B00">
        <w:rPr>
          <w:b/>
          <w:sz w:val="18"/>
          <w:szCs w:val="18"/>
        </w:rPr>
        <w:t>муниципального округа от 12.08.2022 № 125-рг</w:t>
      </w:r>
    </w:p>
    <w:p w:rsidR="004D1B00" w:rsidRPr="004D1B00" w:rsidRDefault="004D1B00" w:rsidP="004D1B00">
      <w:pPr>
        <w:pStyle w:val="aa"/>
        <w:ind w:left="42" w:right="141"/>
        <w:jc w:val="center"/>
        <w:rPr>
          <w:b/>
          <w:sz w:val="18"/>
          <w:szCs w:val="18"/>
        </w:rPr>
      </w:pPr>
      <w:r w:rsidRPr="004D1B00">
        <w:rPr>
          <w:b/>
          <w:sz w:val="18"/>
          <w:szCs w:val="18"/>
        </w:rPr>
        <w:t xml:space="preserve">«О создании межведомственной комиссии по рассмотрению заявлений о выдаче разрешения на выполнение авиационных работ, парашютных прыжков, демонстрационных полётов воздушных судов, полётов беспилотных воздушных судов </w:t>
      </w:r>
      <w:proofErr w:type="gramStart"/>
      <w:r w:rsidRPr="004D1B00">
        <w:rPr>
          <w:b/>
          <w:sz w:val="18"/>
          <w:szCs w:val="18"/>
        </w:rPr>
        <w:t>( за</w:t>
      </w:r>
      <w:proofErr w:type="gramEnd"/>
      <w:r w:rsidRPr="004D1B00">
        <w:rPr>
          <w:b/>
          <w:sz w:val="18"/>
          <w:szCs w:val="18"/>
        </w:rPr>
        <w:t xml:space="preserve"> исключением полётов 0,25 кг), подъёмов привязных аэростатов над территорией Марёвского муниципального округа, посадки(взлёта)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w:t>
      </w:r>
    </w:p>
    <w:p w:rsidR="004D1B00" w:rsidRPr="004D1B00" w:rsidRDefault="004D1B00" w:rsidP="004D1B00">
      <w:pPr>
        <w:pStyle w:val="aa"/>
        <w:ind w:left="42" w:right="141"/>
        <w:rPr>
          <w:sz w:val="18"/>
          <w:szCs w:val="18"/>
        </w:rPr>
      </w:pPr>
    </w:p>
    <w:p w:rsidR="004D1B00" w:rsidRPr="004D1B00" w:rsidRDefault="004D1B00" w:rsidP="004D1B00">
      <w:pPr>
        <w:pStyle w:val="aa"/>
        <w:ind w:left="42" w:right="141" w:firstLine="242"/>
        <w:jc w:val="both"/>
        <w:rPr>
          <w:sz w:val="18"/>
          <w:szCs w:val="18"/>
        </w:rPr>
      </w:pPr>
      <w:r w:rsidRPr="004D1B00">
        <w:rPr>
          <w:sz w:val="18"/>
          <w:szCs w:val="18"/>
        </w:rPr>
        <w:t xml:space="preserve">1. Внести изменение в распоряжение Администрации Марёвского муниципального округа от 12.08.2022 № 125-рг «О создании межведомственной комиссии по рассмотрению заявлений о выдаче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0,25 кг), подъёмов привязных аэростатов над территорией Марёвского муниципального округа, посадки (взлёта)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 изложив состав  межведомственной комиссии по рассмотрению заявлений о выдаче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 в  редакции: </w:t>
      </w:r>
    </w:p>
    <w:p w:rsidR="004D1B00" w:rsidRPr="004D1B00" w:rsidRDefault="004D1B00" w:rsidP="004D1B00">
      <w:pPr>
        <w:pStyle w:val="aa"/>
        <w:ind w:left="5954" w:right="141"/>
        <w:jc w:val="center"/>
        <w:rPr>
          <w:sz w:val="18"/>
          <w:szCs w:val="18"/>
        </w:rPr>
      </w:pPr>
      <w:r w:rsidRPr="004D1B00">
        <w:rPr>
          <w:b/>
          <w:sz w:val="18"/>
          <w:szCs w:val="18"/>
        </w:rPr>
        <w:t>«</w:t>
      </w:r>
      <w:r w:rsidRPr="004D1B00">
        <w:rPr>
          <w:sz w:val="18"/>
          <w:szCs w:val="18"/>
        </w:rPr>
        <w:t>Утверждён</w:t>
      </w:r>
    </w:p>
    <w:p w:rsidR="004D1B00" w:rsidRPr="004D1B00" w:rsidRDefault="004D1B00" w:rsidP="004D1B00">
      <w:pPr>
        <w:pStyle w:val="aa"/>
        <w:ind w:left="5954" w:right="141"/>
        <w:jc w:val="center"/>
        <w:rPr>
          <w:sz w:val="18"/>
          <w:szCs w:val="18"/>
        </w:rPr>
      </w:pPr>
      <w:r w:rsidRPr="004D1B00">
        <w:rPr>
          <w:sz w:val="18"/>
          <w:szCs w:val="18"/>
        </w:rPr>
        <w:t>распоряжением администрации</w:t>
      </w:r>
    </w:p>
    <w:p w:rsidR="004D1B00" w:rsidRPr="004D1B00" w:rsidRDefault="004D1B00" w:rsidP="004D1B00">
      <w:pPr>
        <w:pStyle w:val="aa"/>
        <w:ind w:left="5954" w:right="141"/>
        <w:jc w:val="center"/>
        <w:rPr>
          <w:sz w:val="18"/>
          <w:szCs w:val="18"/>
        </w:rPr>
      </w:pPr>
      <w:r w:rsidRPr="004D1B00">
        <w:rPr>
          <w:sz w:val="18"/>
          <w:szCs w:val="18"/>
        </w:rPr>
        <w:t>муниципального округа</w:t>
      </w:r>
    </w:p>
    <w:p w:rsidR="004D1B00" w:rsidRPr="004D1B00" w:rsidRDefault="004D1B00" w:rsidP="004D1B00">
      <w:pPr>
        <w:pStyle w:val="aa"/>
        <w:ind w:left="5954" w:right="141"/>
        <w:jc w:val="center"/>
        <w:rPr>
          <w:sz w:val="18"/>
          <w:szCs w:val="18"/>
        </w:rPr>
      </w:pPr>
      <w:r w:rsidRPr="004D1B00">
        <w:rPr>
          <w:sz w:val="18"/>
          <w:szCs w:val="18"/>
        </w:rPr>
        <w:t>от 12.08.2022 № 125-рг</w:t>
      </w:r>
    </w:p>
    <w:p w:rsidR="004D1B00" w:rsidRPr="004D1B00" w:rsidRDefault="004D1B00" w:rsidP="004D1B00">
      <w:pPr>
        <w:pStyle w:val="aa"/>
        <w:ind w:left="42" w:right="141"/>
        <w:rPr>
          <w:b/>
          <w:sz w:val="18"/>
          <w:szCs w:val="18"/>
        </w:rPr>
      </w:pPr>
    </w:p>
    <w:p w:rsidR="004D1B00" w:rsidRPr="004D1B00" w:rsidRDefault="004D1B00" w:rsidP="004D1B00">
      <w:pPr>
        <w:pStyle w:val="aa"/>
        <w:ind w:left="42" w:right="141"/>
        <w:jc w:val="center"/>
        <w:rPr>
          <w:b/>
          <w:sz w:val="18"/>
          <w:szCs w:val="18"/>
        </w:rPr>
      </w:pPr>
      <w:r w:rsidRPr="004D1B00">
        <w:rPr>
          <w:b/>
          <w:sz w:val="18"/>
          <w:szCs w:val="18"/>
        </w:rPr>
        <w:t>Состав межведомственной комиссии по рассмотрению заявлений о выдаче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w:t>
      </w:r>
    </w:p>
    <w:p w:rsidR="004D1B00" w:rsidRPr="004D1B00" w:rsidRDefault="004D1B00" w:rsidP="004D1B00">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9155"/>
      </w:tblGrid>
      <w:tr w:rsidR="004D1B00" w:rsidRPr="004D1B00" w:rsidTr="004D1B00">
        <w:tc>
          <w:tcPr>
            <w:tcW w:w="1428"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lastRenderedPageBreak/>
              <w:t xml:space="preserve">Горкин С.И.        </w:t>
            </w:r>
          </w:p>
        </w:tc>
        <w:tc>
          <w:tcPr>
            <w:tcW w:w="9155"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Глава Марёвского муниципального округа, председатель комиссии</w:t>
            </w:r>
          </w:p>
        </w:tc>
      </w:tr>
      <w:tr w:rsidR="004D1B00" w:rsidRPr="004D1B00" w:rsidTr="004D1B00">
        <w:tc>
          <w:tcPr>
            <w:tcW w:w="1428"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 xml:space="preserve">Голубева Н.В.      </w:t>
            </w:r>
          </w:p>
        </w:tc>
        <w:tc>
          <w:tcPr>
            <w:tcW w:w="9155"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 xml:space="preserve">заместитель Главы </w:t>
            </w:r>
            <w:proofErr w:type="gramStart"/>
            <w:r w:rsidRPr="004D1B00">
              <w:rPr>
                <w:sz w:val="18"/>
                <w:szCs w:val="18"/>
              </w:rPr>
              <w:t>Администрации  муниципального</w:t>
            </w:r>
            <w:proofErr w:type="gramEnd"/>
            <w:r w:rsidRPr="004D1B00">
              <w:rPr>
                <w:sz w:val="18"/>
                <w:szCs w:val="18"/>
              </w:rPr>
              <w:t xml:space="preserve"> округа, заместитель председателя комиссии</w:t>
            </w:r>
          </w:p>
        </w:tc>
      </w:tr>
      <w:tr w:rsidR="004D1B00" w:rsidRPr="004D1B00" w:rsidTr="004D1B00">
        <w:tc>
          <w:tcPr>
            <w:tcW w:w="1428"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 xml:space="preserve">Фёдорова М.Ф.    </w:t>
            </w:r>
          </w:p>
        </w:tc>
        <w:tc>
          <w:tcPr>
            <w:tcW w:w="9155"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 xml:space="preserve">Глава территориального отдела </w:t>
            </w:r>
            <w:proofErr w:type="gramStart"/>
            <w:r w:rsidRPr="004D1B00">
              <w:rPr>
                <w:sz w:val="18"/>
                <w:szCs w:val="18"/>
              </w:rPr>
              <w:t>администрации  муниципального</w:t>
            </w:r>
            <w:proofErr w:type="gramEnd"/>
            <w:r w:rsidRPr="004D1B00">
              <w:rPr>
                <w:sz w:val="18"/>
                <w:szCs w:val="18"/>
              </w:rPr>
              <w:t xml:space="preserve"> округа, секретарь комиссии</w:t>
            </w:r>
          </w:p>
        </w:tc>
      </w:tr>
      <w:tr w:rsidR="004D1B00" w:rsidRPr="004D1B00" w:rsidTr="004D1B00">
        <w:tc>
          <w:tcPr>
            <w:tcW w:w="10583" w:type="dxa"/>
            <w:gridSpan w:val="2"/>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Члены комиссии:</w:t>
            </w:r>
          </w:p>
        </w:tc>
      </w:tr>
      <w:tr w:rsidR="004D1B00" w:rsidRPr="004D1B00" w:rsidTr="004D1B00">
        <w:tc>
          <w:tcPr>
            <w:tcW w:w="1428"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Арбузова А.А.</w:t>
            </w:r>
          </w:p>
        </w:tc>
        <w:tc>
          <w:tcPr>
            <w:tcW w:w="9155"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ведущий специалист отдела   ЖКХ, дорожного хозяйства и транспорта администрации муниципального округа</w:t>
            </w:r>
          </w:p>
        </w:tc>
      </w:tr>
      <w:tr w:rsidR="004D1B00" w:rsidRPr="004D1B00" w:rsidTr="004D1B00">
        <w:tc>
          <w:tcPr>
            <w:tcW w:w="1428"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 xml:space="preserve">Базикова Н.В.         </w:t>
            </w:r>
          </w:p>
        </w:tc>
        <w:tc>
          <w:tcPr>
            <w:tcW w:w="9155"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заведующий отделом по мобилизационной подготовке, гражданской обороне и чрезвычайным ситуациям администрации муниципального округа</w:t>
            </w:r>
          </w:p>
        </w:tc>
      </w:tr>
      <w:tr w:rsidR="004D1B00" w:rsidRPr="004D1B00" w:rsidTr="004D1B00">
        <w:tc>
          <w:tcPr>
            <w:tcW w:w="1428"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 xml:space="preserve">Катичев В.О.           </w:t>
            </w:r>
          </w:p>
        </w:tc>
        <w:tc>
          <w:tcPr>
            <w:tcW w:w="9155"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сотрудник отделения г.Валдай УФСБ России по                                  Новгородской области (по согласованию)</w:t>
            </w:r>
          </w:p>
        </w:tc>
      </w:tr>
      <w:tr w:rsidR="004D1B00" w:rsidRPr="004D1B00" w:rsidTr="004D1B00">
        <w:tc>
          <w:tcPr>
            <w:tcW w:w="1428"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 xml:space="preserve">Матвеев М.В.          </w:t>
            </w:r>
          </w:p>
        </w:tc>
        <w:tc>
          <w:tcPr>
            <w:tcW w:w="9155"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 xml:space="preserve">начальник пункта полиции по Марёвскому                                  муниципальному округу МО МВД России                               </w:t>
            </w:r>
            <w:proofErr w:type="gramStart"/>
            <w:r w:rsidRPr="004D1B00">
              <w:rPr>
                <w:sz w:val="18"/>
                <w:szCs w:val="18"/>
              </w:rPr>
              <w:t xml:space="preserve">   «</w:t>
            </w:r>
            <w:proofErr w:type="gramEnd"/>
            <w:r w:rsidRPr="004D1B00">
              <w:rPr>
                <w:sz w:val="18"/>
                <w:szCs w:val="18"/>
              </w:rPr>
              <w:t>Демянский» (по согласованию)</w:t>
            </w:r>
          </w:p>
        </w:tc>
      </w:tr>
      <w:tr w:rsidR="004D1B00" w:rsidRPr="004D1B00" w:rsidTr="004D1B00">
        <w:tc>
          <w:tcPr>
            <w:tcW w:w="1428"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 xml:space="preserve">Плотникова Т.А.     </w:t>
            </w:r>
          </w:p>
        </w:tc>
        <w:tc>
          <w:tcPr>
            <w:tcW w:w="9155"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 xml:space="preserve">заведующий отделом муниципального имущества, архитектуры и </w:t>
            </w:r>
            <w:proofErr w:type="gramStart"/>
            <w:r w:rsidRPr="004D1B00">
              <w:rPr>
                <w:sz w:val="18"/>
                <w:szCs w:val="18"/>
              </w:rPr>
              <w:t>строительства  администрации</w:t>
            </w:r>
            <w:proofErr w:type="gramEnd"/>
            <w:r w:rsidRPr="004D1B00">
              <w:rPr>
                <w:sz w:val="18"/>
                <w:szCs w:val="18"/>
              </w:rPr>
              <w:t xml:space="preserve"> муниципального округа</w:t>
            </w:r>
          </w:p>
        </w:tc>
      </w:tr>
      <w:tr w:rsidR="004D1B00" w:rsidRPr="004D1B00" w:rsidTr="004D1B00">
        <w:tc>
          <w:tcPr>
            <w:tcW w:w="1428"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 xml:space="preserve">Ючайко С.А.           </w:t>
            </w:r>
          </w:p>
        </w:tc>
        <w:tc>
          <w:tcPr>
            <w:tcW w:w="9155" w:type="dxa"/>
            <w:tcBorders>
              <w:top w:val="single" w:sz="4" w:space="0" w:color="auto"/>
              <w:left w:val="single" w:sz="4" w:space="0" w:color="auto"/>
              <w:bottom w:val="single" w:sz="4" w:space="0" w:color="auto"/>
              <w:right w:val="single" w:sz="4" w:space="0" w:color="auto"/>
            </w:tcBorders>
            <w:hideMark/>
          </w:tcPr>
          <w:p w:rsidR="004D1B00" w:rsidRPr="004D1B00" w:rsidRDefault="004D1B00" w:rsidP="004D1B00">
            <w:pPr>
              <w:pStyle w:val="aa"/>
              <w:ind w:left="-66" w:right="-54"/>
              <w:rPr>
                <w:sz w:val="18"/>
                <w:szCs w:val="18"/>
              </w:rPr>
            </w:pPr>
            <w:r w:rsidRPr="004D1B00">
              <w:rPr>
                <w:sz w:val="18"/>
                <w:szCs w:val="18"/>
              </w:rPr>
              <w:t>главный специалист юридического отдела                                    администрации муниципального округа</w:t>
            </w:r>
          </w:p>
        </w:tc>
      </w:tr>
    </w:tbl>
    <w:p w:rsidR="004D1B00" w:rsidRPr="004D1B00" w:rsidRDefault="004D1B00" w:rsidP="004D1B00">
      <w:pPr>
        <w:pStyle w:val="aa"/>
        <w:ind w:left="42" w:right="141"/>
        <w:jc w:val="right"/>
        <w:rPr>
          <w:sz w:val="18"/>
          <w:szCs w:val="18"/>
        </w:rPr>
      </w:pPr>
      <w:r w:rsidRPr="004D1B00">
        <w:rPr>
          <w:sz w:val="18"/>
          <w:szCs w:val="18"/>
        </w:rPr>
        <w:t>».</w:t>
      </w:r>
    </w:p>
    <w:p w:rsidR="004D1B00" w:rsidRPr="004D1B00" w:rsidRDefault="004D1B00" w:rsidP="004D1B00">
      <w:pPr>
        <w:pStyle w:val="aa"/>
        <w:ind w:left="42" w:right="141" w:firstLine="242"/>
        <w:jc w:val="both"/>
        <w:rPr>
          <w:sz w:val="18"/>
          <w:szCs w:val="18"/>
        </w:rPr>
      </w:pPr>
      <w:r w:rsidRPr="004D1B00">
        <w:rPr>
          <w:sz w:val="18"/>
          <w:szCs w:val="18"/>
        </w:rPr>
        <w:t>2.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D1B00" w:rsidRPr="004D1B00" w:rsidRDefault="004D1B00" w:rsidP="004D1B00">
      <w:pPr>
        <w:pStyle w:val="aa"/>
        <w:ind w:left="42" w:right="141"/>
        <w:rPr>
          <w:sz w:val="18"/>
          <w:szCs w:val="18"/>
        </w:rPr>
      </w:pPr>
    </w:p>
    <w:p w:rsidR="004D1B00" w:rsidRPr="004D1B00" w:rsidRDefault="004D1B00" w:rsidP="004D1B00">
      <w:pPr>
        <w:pStyle w:val="aa"/>
        <w:ind w:left="42" w:right="141"/>
        <w:rPr>
          <w:sz w:val="18"/>
          <w:szCs w:val="18"/>
        </w:rPr>
      </w:pPr>
      <w:r w:rsidRPr="004D1B00">
        <w:rPr>
          <w:b/>
          <w:sz w:val="18"/>
          <w:szCs w:val="18"/>
        </w:rPr>
        <w:t xml:space="preserve">  Глава муниципального округа     С.И. Горкин</w:t>
      </w:r>
    </w:p>
    <w:p w:rsidR="004D1B00" w:rsidRDefault="004D1B00" w:rsidP="00F2691E">
      <w:pPr>
        <w:pStyle w:val="aa"/>
        <w:ind w:left="42" w:right="141"/>
        <w:rPr>
          <w:sz w:val="18"/>
          <w:szCs w:val="18"/>
        </w:rPr>
      </w:pPr>
    </w:p>
    <w:p w:rsidR="004D1B00" w:rsidRDefault="004D1B00" w:rsidP="00F2691E">
      <w:pPr>
        <w:pStyle w:val="aa"/>
        <w:ind w:left="42" w:right="141"/>
        <w:rPr>
          <w:sz w:val="18"/>
          <w:szCs w:val="18"/>
        </w:rPr>
      </w:pPr>
    </w:p>
    <w:p w:rsidR="004D1B00" w:rsidRPr="004D1B00" w:rsidRDefault="004D1B00" w:rsidP="004D1B00">
      <w:pPr>
        <w:pStyle w:val="aa"/>
        <w:ind w:left="42" w:right="141"/>
        <w:jc w:val="center"/>
        <w:rPr>
          <w:b/>
          <w:bCs/>
          <w:sz w:val="18"/>
          <w:szCs w:val="18"/>
        </w:rPr>
      </w:pPr>
      <w:r w:rsidRPr="004D1B00">
        <w:rPr>
          <w:b/>
          <w:bCs/>
          <w:sz w:val="18"/>
          <w:szCs w:val="18"/>
        </w:rPr>
        <w:t>АДМИНИСТРАЦИЯ</w:t>
      </w:r>
    </w:p>
    <w:p w:rsidR="004D1B00" w:rsidRPr="004D1B00" w:rsidRDefault="004D1B00" w:rsidP="004D1B00">
      <w:pPr>
        <w:pStyle w:val="aa"/>
        <w:ind w:left="42" w:right="141"/>
        <w:jc w:val="center"/>
        <w:rPr>
          <w:b/>
          <w:bCs/>
          <w:sz w:val="18"/>
          <w:szCs w:val="18"/>
        </w:rPr>
      </w:pPr>
      <w:r w:rsidRPr="004D1B00">
        <w:rPr>
          <w:b/>
          <w:bCs/>
          <w:sz w:val="18"/>
          <w:szCs w:val="18"/>
        </w:rPr>
        <w:t>МАРЁВСКОГО МУНИЦИПАЛЬНОГО ОКРУГА</w:t>
      </w:r>
    </w:p>
    <w:p w:rsidR="004D1B00" w:rsidRPr="004D1B00" w:rsidRDefault="004D1B00" w:rsidP="004D1B00">
      <w:pPr>
        <w:pStyle w:val="aa"/>
        <w:ind w:left="42" w:right="141"/>
        <w:jc w:val="center"/>
        <w:rPr>
          <w:b/>
          <w:sz w:val="18"/>
          <w:szCs w:val="18"/>
        </w:rPr>
      </w:pPr>
    </w:p>
    <w:p w:rsidR="004D1B00" w:rsidRPr="004D1B00" w:rsidRDefault="004D1B00" w:rsidP="004D1B00">
      <w:pPr>
        <w:pStyle w:val="aa"/>
        <w:ind w:left="42" w:right="141"/>
        <w:jc w:val="center"/>
        <w:rPr>
          <w:sz w:val="18"/>
          <w:szCs w:val="18"/>
        </w:rPr>
      </w:pPr>
      <w:r w:rsidRPr="004D1B00">
        <w:rPr>
          <w:sz w:val="18"/>
          <w:szCs w:val="18"/>
        </w:rPr>
        <w:t>Р А С П О Р Я Ж Е Н И Е</w:t>
      </w:r>
    </w:p>
    <w:p w:rsidR="004D1B00" w:rsidRPr="004D1B00" w:rsidRDefault="004D1B00" w:rsidP="004D1B00">
      <w:pPr>
        <w:pStyle w:val="aa"/>
        <w:ind w:left="42" w:right="141"/>
        <w:jc w:val="center"/>
        <w:rPr>
          <w:sz w:val="18"/>
          <w:szCs w:val="18"/>
        </w:rPr>
      </w:pPr>
      <w:proofErr w:type="gramStart"/>
      <w:r w:rsidRPr="004D1B00">
        <w:rPr>
          <w:sz w:val="18"/>
          <w:szCs w:val="18"/>
        </w:rPr>
        <w:t>25.01.2023  №</w:t>
      </w:r>
      <w:proofErr w:type="gramEnd"/>
      <w:r w:rsidRPr="004D1B00">
        <w:rPr>
          <w:sz w:val="18"/>
          <w:szCs w:val="18"/>
        </w:rPr>
        <w:t xml:space="preserve"> 13-рг</w:t>
      </w:r>
    </w:p>
    <w:p w:rsidR="004D1B00" w:rsidRPr="004D1B00" w:rsidRDefault="004D1B00" w:rsidP="004D1B00">
      <w:pPr>
        <w:pStyle w:val="aa"/>
        <w:ind w:left="42" w:right="141"/>
        <w:jc w:val="center"/>
        <w:rPr>
          <w:sz w:val="18"/>
          <w:szCs w:val="18"/>
        </w:rPr>
      </w:pPr>
      <w:r w:rsidRPr="004D1B00">
        <w:rPr>
          <w:sz w:val="18"/>
          <w:szCs w:val="18"/>
        </w:rPr>
        <w:t>с. Марёво</w:t>
      </w:r>
    </w:p>
    <w:p w:rsidR="004D1B00" w:rsidRPr="004D1B00" w:rsidRDefault="004D1B00" w:rsidP="004D1B00">
      <w:pPr>
        <w:pStyle w:val="aa"/>
        <w:ind w:left="42" w:right="141"/>
        <w:jc w:val="center"/>
        <w:rPr>
          <w:sz w:val="18"/>
          <w:szCs w:val="18"/>
        </w:rPr>
      </w:pPr>
    </w:p>
    <w:p w:rsidR="004D1B00" w:rsidRPr="004D1B00" w:rsidRDefault="004D1B00" w:rsidP="004D1B00">
      <w:pPr>
        <w:pStyle w:val="aa"/>
        <w:ind w:left="42" w:right="141"/>
        <w:jc w:val="center"/>
        <w:rPr>
          <w:sz w:val="18"/>
          <w:szCs w:val="18"/>
        </w:rPr>
      </w:pPr>
      <w:r w:rsidRPr="004D1B00">
        <w:rPr>
          <w:b/>
          <w:sz w:val="18"/>
          <w:szCs w:val="18"/>
        </w:rPr>
        <w:t>О формировании нового состава Общественного совета</w:t>
      </w:r>
    </w:p>
    <w:p w:rsidR="004D1B00" w:rsidRPr="004D1B00" w:rsidRDefault="004D1B00" w:rsidP="004D1B00">
      <w:pPr>
        <w:pStyle w:val="aa"/>
        <w:ind w:left="42" w:right="141"/>
        <w:rPr>
          <w:sz w:val="18"/>
          <w:szCs w:val="18"/>
        </w:rPr>
      </w:pPr>
    </w:p>
    <w:p w:rsidR="004D1B00" w:rsidRPr="004D1B00" w:rsidRDefault="004D1B00" w:rsidP="00FD08A2">
      <w:pPr>
        <w:pStyle w:val="aa"/>
        <w:ind w:left="42" w:right="141" w:firstLine="242"/>
        <w:jc w:val="both"/>
        <w:rPr>
          <w:sz w:val="18"/>
          <w:szCs w:val="18"/>
        </w:rPr>
      </w:pPr>
      <w:r w:rsidRPr="004D1B00">
        <w:rPr>
          <w:sz w:val="18"/>
          <w:szCs w:val="18"/>
        </w:rPr>
        <w:t xml:space="preserve">В соответствии с Положением об Общественном совете Администрации муниципального округа, утвержденным постановлением </w:t>
      </w:r>
      <w:proofErr w:type="gramStart"/>
      <w:r w:rsidRPr="004D1B00">
        <w:rPr>
          <w:sz w:val="18"/>
          <w:szCs w:val="18"/>
        </w:rPr>
        <w:t>Администрации  муниципального</w:t>
      </w:r>
      <w:proofErr w:type="gramEnd"/>
      <w:r w:rsidRPr="004D1B00">
        <w:rPr>
          <w:sz w:val="18"/>
          <w:szCs w:val="18"/>
        </w:rPr>
        <w:t xml:space="preserve"> района   от 17.12.2012 № 725 и в связи с истечением срока полномочий действующего состава Общественного совета, утвержденного постановлением Администрации муниципального округа от 28.10.2019 № 440:</w:t>
      </w:r>
    </w:p>
    <w:p w:rsidR="004D1B00" w:rsidRPr="004D1B00" w:rsidRDefault="004D1B00" w:rsidP="00FD08A2">
      <w:pPr>
        <w:pStyle w:val="aa"/>
        <w:ind w:left="42" w:right="141" w:firstLine="242"/>
        <w:jc w:val="both"/>
        <w:rPr>
          <w:sz w:val="18"/>
          <w:szCs w:val="18"/>
        </w:rPr>
      </w:pPr>
      <w:r w:rsidRPr="004D1B00">
        <w:rPr>
          <w:sz w:val="18"/>
          <w:szCs w:val="18"/>
        </w:rPr>
        <w:t>1.  Начать процедуру формирования нового состава Общественного совета в соответствии с порядком, предусмотренным Положением об Общественном совете Администрации Марёвского муниципального округа.</w:t>
      </w:r>
    </w:p>
    <w:p w:rsidR="004D1B00" w:rsidRPr="004D1B00" w:rsidRDefault="004D1B00" w:rsidP="00FD08A2">
      <w:pPr>
        <w:pStyle w:val="aa"/>
        <w:ind w:left="42" w:right="141" w:firstLine="242"/>
        <w:jc w:val="both"/>
        <w:rPr>
          <w:sz w:val="18"/>
          <w:szCs w:val="18"/>
        </w:rPr>
      </w:pPr>
      <w:r w:rsidRPr="004D1B00">
        <w:rPr>
          <w:sz w:val="18"/>
          <w:szCs w:val="18"/>
        </w:rPr>
        <w:t xml:space="preserve">2. Рекомендовать общественным объединениям, некоммерческим организациям, зарегистрированным в соответствии с действующим законодательством и осуществляющим свою деятельность на территории Марёвского муниципального округа в течение десяти дней со дня принятия настоящего распоряжения </w:t>
      </w:r>
      <w:r w:rsidRPr="004D1B00">
        <w:rPr>
          <w:bCs/>
          <w:sz w:val="18"/>
          <w:szCs w:val="18"/>
        </w:rPr>
        <w:t xml:space="preserve">направить в </w:t>
      </w:r>
      <w:proofErr w:type="gramStart"/>
      <w:r w:rsidRPr="004D1B00">
        <w:rPr>
          <w:bCs/>
          <w:sz w:val="18"/>
          <w:szCs w:val="18"/>
        </w:rPr>
        <w:t>Администрацию  муниципального</w:t>
      </w:r>
      <w:proofErr w:type="gramEnd"/>
      <w:r w:rsidRPr="004D1B00">
        <w:rPr>
          <w:bCs/>
          <w:sz w:val="18"/>
          <w:szCs w:val="18"/>
        </w:rPr>
        <w:t xml:space="preserve"> округа решения руководящих коллегиальных органов указанных </w:t>
      </w:r>
      <w:r w:rsidRPr="004D1B00">
        <w:rPr>
          <w:sz w:val="18"/>
          <w:szCs w:val="18"/>
        </w:rPr>
        <w:t>объединений (организаций)</w:t>
      </w:r>
      <w:r w:rsidRPr="004D1B00">
        <w:rPr>
          <w:bCs/>
          <w:sz w:val="18"/>
          <w:szCs w:val="18"/>
        </w:rPr>
        <w:t xml:space="preserve"> о выдвижении кандидатов в члены Общественного совета. </w:t>
      </w:r>
    </w:p>
    <w:p w:rsidR="004D1B00" w:rsidRPr="004D1B00" w:rsidRDefault="004D1B00" w:rsidP="00FD08A2">
      <w:pPr>
        <w:pStyle w:val="aa"/>
        <w:ind w:left="42" w:right="141" w:firstLine="242"/>
        <w:jc w:val="both"/>
        <w:rPr>
          <w:sz w:val="18"/>
          <w:szCs w:val="18"/>
        </w:rPr>
      </w:pPr>
      <w:r w:rsidRPr="004D1B00">
        <w:rPr>
          <w:sz w:val="18"/>
          <w:szCs w:val="18"/>
        </w:rPr>
        <w:t>3. Поручить управляющей Делами Администрации муниципального округа Козловой В.В.:</w:t>
      </w:r>
    </w:p>
    <w:p w:rsidR="004D1B00" w:rsidRPr="004D1B00" w:rsidRDefault="004D1B00" w:rsidP="00FD08A2">
      <w:pPr>
        <w:pStyle w:val="aa"/>
        <w:ind w:left="42" w:right="141" w:firstLine="242"/>
        <w:jc w:val="both"/>
        <w:rPr>
          <w:sz w:val="18"/>
          <w:szCs w:val="18"/>
        </w:rPr>
      </w:pPr>
      <w:r w:rsidRPr="004D1B00">
        <w:rPr>
          <w:sz w:val="18"/>
          <w:szCs w:val="18"/>
        </w:rPr>
        <w:t>3.1. Выполнять функции координатора создания Общественного совета до его окончательного формирования;</w:t>
      </w:r>
    </w:p>
    <w:p w:rsidR="004D1B00" w:rsidRPr="004D1B00" w:rsidRDefault="004D1B00" w:rsidP="00FD08A2">
      <w:pPr>
        <w:pStyle w:val="aa"/>
        <w:ind w:left="42" w:right="141" w:firstLine="242"/>
        <w:jc w:val="both"/>
        <w:rPr>
          <w:sz w:val="18"/>
          <w:szCs w:val="18"/>
        </w:rPr>
      </w:pPr>
      <w:r w:rsidRPr="004D1B00">
        <w:rPr>
          <w:sz w:val="18"/>
          <w:szCs w:val="18"/>
        </w:rPr>
        <w:t xml:space="preserve">3.2. Представить Главе муниципального округа предложения по кандидатурам для включения в состав Общественного совета в срок </w:t>
      </w:r>
      <w:proofErr w:type="gramStart"/>
      <w:r w:rsidRPr="004D1B00">
        <w:rPr>
          <w:sz w:val="18"/>
          <w:szCs w:val="18"/>
        </w:rPr>
        <w:t>до  10</w:t>
      </w:r>
      <w:proofErr w:type="gramEnd"/>
      <w:r w:rsidRPr="004D1B00">
        <w:rPr>
          <w:sz w:val="18"/>
          <w:szCs w:val="18"/>
        </w:rPr>
        <w:t xml:space="preserve"> февраля 2023 года.</w:t>
      </w:r>
    </w:p>
    <w:p w:rsidR="004D1B00" w:rsidRPr="004D1B00" w:rsidRDefault="004D1B00" w:rsidP="00FD08A2">
      <w:pPr>
        <w:pStyle w:val="aa"/>
        <w:ind w:left="42" w:right="141" w:firstLine="242"/>
        <w:jc w:val="both"/>
        <w:rPr>
          <w:sz w:val="18"/>
          <w:szCs w:val="18"/>
        </w:rPr>
      </w:pPr>
      <w:r w:rsidRPr="004D1B00">
        <w:rPr>
          <w:sz w:val="18"/>
          <w:szCs w:val="18"/>
        </w:rPr>
        <w:t>4. Опубликовать настоящее распоряжение в муниципальной газете «Марёвский вестник».</w:t>
      </w:r>
    </w:p>
    <w:p w:rsidR="004D1B00" w:rsidRPr="004D1B00" w:rsidRDefault="004D1B00" w:rsidP="004D1B00">
      <w:pPr>
        <w:pStyle w:val="aa"/>
        <w:ind w:left="42" w:right="141"/>
        <w:rPr>
          <w:b/>
          <w:sz w:val="18"/>
          <w:szCs w:val="18"/>
        </w:rPr>
      </w:pPr>
    </w:p>
    <w:p w:rsidR="004D1B00" w:rsidRDefault="004D1B00" w:rsidP="004D1B00">
      <w:pPr>
        <w:pStyle w:val="aa"/>
        <w:ind w:left="42" w:right="141"/>
        <w:rPr>
          <w:sz w:val="18"/>
          <w:szCs w:val="18"/>
        </w:rPr>
      </w:pPr>
      <w:r w:rsidRPr="004D1B00">
        <w:rPr>
          <w:b/>
          <w:sz w:val="18"/>
          <w:szCs w:val="18"/>
        </w:rPr>
        <w:t>Глава муниципального округа      С.И. Горкин</w:t>
      </w:r>
    </w:p>
    <w:p w:rsidR="004D1B00" w:rsidRDefault="004D1B00" w:rsidP="00F2691E">
      <w:pPr>
        <w:pStyle w:val="aa"/>
        <w:ind w:left="42" w:right="141"/>
        <w:rPr>
          <w:sz w:val="18"/>
          <w:szCs w:val="18"/>
        </w:rPr>
      </w:pPr>
    </w:p>
    <w:p w:rsidR="004D1B00" w:rsidRDefault="004D1B00" w:rsidP="00F2691E">
      <w:pPr>
        <w:pStyle w:val="aa"/>
        <w:ind w:left="42" w:right="141"/>
        <w:rPr>
          <w:sz w:val="18"/>
          <w:szCs w:val="18"/>
        </w:rPr>
      </w:pPr>
    </w:p>
    <w:p w:rsidR="00BF61B1" w:rsidRPr="00BF61B1" w:rsidRDefault="00BF61B1" w:rsidP="00BF61B1">
      <w:pPr>
        <w:pStyle w:val="aa"/>
        <w:ind w:left="42" w:right="141"/>
        <w:jc w:val="center"/>
        <w:rPr>
          <w:b/>
          <w:bCs/>
          <w:sz w:val="18"/>
          <w:szCs w:val="18"/>
        </w:rPr>
      </w:pPr>
      <w:r w:rsidRPr="00BF61B1">
        <w:rPr>
          <w:b/>
          <w:bCs/>
          <w:sz w:val="18"/>
          <w:szCs w:val="18"/>
        </w:rPr>
        <w:t>АДМИНИСТРАЦИЯ</w:t>
      </w:r>
    </w:p>
    <w:p w:rsidR="00BF61B1" w:rsidRPr="00BF61B1" w:rsidRDefault="00BF61B1" w:rsidP="00BF61B1">
      <w:pPr>
        <w:pStyle w:val="aa"/>
        <w:ind w:left="42" w:right="141"/>
        <w:jc w:val="center"/>
        <w:rPr>
          <w:b/>
          <w:bCs/>
          <w:sz w:val="18"/>
          <w:szCs w:val="18"/>
        </w:rPr>
      </w:pPr>
      <w:r w:rsidRPr="00BF61B1">
        <w:rPr>
          <w:b/>
          <w:bCs/>
          <w:sz w:val="18"/>
          <w:szCs w:val="18"/>
        </w:rPr>
        <w:t>МАРЁВСКОГО МУНИЦИПАЛЬНОГО ОКРУГА</w:t>
      </w:r>
    </w:p>
    <w:p w:rsidR="00BF61B1" w:rsidRPr="00BF61B1" w:rsidRDefault="00BF61B1" w:rsidP="00BF61B1">
      <w:pPr>
        <w:pStyle w:val="aa"/>
        <w:ind w:left="42" w:right="141"/>
        <w:jc w:val="center"/>
        <w:rPr>
          <w:b/>
          <w:sz w:val="18"/>
          <w:szCs w:val="18"/>
        </w:rPr>
      </w:pPr>
    </w:p>
    <w:p w:rsidR="00BF61B1" w:rsidRPr="00BF61B1" w:rsidRDefault="00BF61B1" w:rsidP="00BF61B1">
      <w:pPr>
        <w:pStyle w:val="aa"/>
        <w:ind w:left="42" w:right="141"/>
        <w:jc w:val="center"/>
        <w:rPr>
          <w:sz w:val="18"/>
          <w:szCs w:val="18"/>
        </w:rPr>
      </w:pPr>
      <w:r w:rsidRPr="00BF61B1">
        <w:rPr>
          <w:sz w:val="18"/>
          <w:szCs w:val="18"/>
        </w:rPr>
        <w:t>П О С Т А Н О В Л Е Н И Е</w:t>
      </w:r>
    </w:p>
    <w:p w:rsidR="00BF61B1" w:rsidRPr="00BF61B1" w:rsidRDefault="00BF61B1" w:rsidP="00BF61B1">
      <w:pPr>
        <w:pStyle w:val="aa"/>
        <w:ind w:left="42" w:right="141"/>
        <w:jc w:val="center"/>
        <w:rPr>
          <w:sz w:val="18"/>
          <w:szCs w:val="18"/>
        </w:rPr>
      </w:pPr>
      <w:r w:rsidRPr="00BF61B1">
        <w:rPr>
          <w:sz w:val="18"/>
          <w:szCs w:val="18"/>
        </w:rPr>
        <w:t>27.01.2023   № 32</w:t>
      </w:r>
    </w:p>
    <w:p w:rsidR="00BF61B1" w:rsidRPr="00BF61B1" w:rsidRDefault="00BF61B1" w:rsidP="00BF61B1">
      <w:pPr>
        <w:pStyle w:val="aa"/>
        <w:ind w:left="42" w:right="141"/>
        <w:jc w:val="center"/>
        <w:rPr>
          <w:sz w:val="18"/>
          <w:szCs w:val="18"/>
        </w:rPr>
      </w:pPr>
      <w:r w:rsidRPr="00BF61B1">
        <w:rPr>
          <w:sz w:val="18"/>
          <w:szCs w:val="18"/>
        </w:rPr>
        <w:t>с. Марёво</w:t>
      </w:r>
    </w:p>
    <w:p w:rsidR="00BF61B1" w:rsidRPr="00BF61B1" w:rsidRDefault="00BF61B1" w:rsidP="00BF61B1">
      <w:pPr>
        <w:pStyle w:val="aa"/>
        <w:ind w:left="42" w:right="141"/>
        <w:jc w:val="center"/>
        <w:rPr>
          <w:sz w:val="18"/>
          <w:szCs w:val="18"/>
        </w:rPr>
      </w:pPr>
    </w:p>
    <w:p w:rsidR="00BF61B1" w:rsidRPr="00BF61B1" w:rsidRDefault="00BF61B1" w:rsidP="00BF61B1">
      <w:pPr>
        <w:pStyle w:val="aa"/>
        <w:ind w:left="42" w:right="141"/>
        <w:jc w:val="center"/>
        <w:rPr>
          <w:b/>
          <w:sz w:val="18"/>
          <w:szCs w:val="18"/>
        </w:rPr>
      </w:pPr>
      <w:r w:rsidRPr="00BF61B1">
        <w:rPr>
          <w:b/>
          <w:sz w:val="18"/>
          <w:szCs w:val="18"/>
        </w:rPr>
        <w:t>О единой конкурсной комиссии</w:t>
      </w:r>
      <w:r>
        <w:rPr>
          <w:b/>
          <w:sz w:val="18"/>
          <w:szCs w:val="18"/>
        </w:rPr>
        <w:t xml:space="preserve"> </w:t>
      </w:r>
      <w:r w:rsidRPr="00BF61B1">
        <w:rPr>
          <w:b/>
          <w:sz w:val="18"/>
          <w:szCs w:val="18"/>
        </w:rPr>
        <w:t>Марёвского муниципального округа</w:t>
      </w:r>
    </w:p>
    <w:p w:rsidR="00BF61B1" w:rsidRPr="00BF61B1" w:rsidRDefault="00BF61B1" w:rsidP="00BF61B1">
      <w:pPr>
        <w:pStyle w:val="aa"/>
        <w:ind w:left="42" w:right="141"/>
        <w:rPr>
          <w:sz w:val="18"/>
          <w:szCs w:val="18"/>
        </w:rPr>
      </w:pPr>
    </w:p>
    <w:p w:rsidR="00BF61B1" w:rsidRPr="00BF61B1" w:rsidRDefault="00BF61B1" w:rsidP="00BF61B1">
      <w:pPr>
        <w:pStyle w:val="aa"/>
        <w:ind w:left="42" w:right="141" w:firstLine="242"/>
        <w:jc w:val="both"/>
        <w:rPr>
          <w:b/>
          <w:sz w:val="18"/>
          <w:szCs w:val="18"/>
        </w:rPr>
      </w:pPr>
      <w:r w:rsidRPr="00BF61B1">
        <w:rPr>
          <w:sz w:val="18"/>
          <w:szCs w:val="18"/>
        </w:rPr>
        <w:t xml:space="preserve">На основании решения Думы Марёвского муниципального округа от 16.11.2020 № 38 </w:t>
      </w:r>
      <w:proofErr w:type="gramStart"/>
      <w:r w:rsidRPr="00BF61B1">
        <w:rPr>
          <w:sz w:val="18"/>
          <w:szCs w:val="18"/>
        </w:rPr>
        <w:t>« Об</w:t>
      </w:r>
      <w:proofErr w:type="gramEnd"/>
      <w:r w:rsidRPr="00BF61B1">
        <w:rPr>
          <w:sz w:val="18"/>
          <w:szCs w:val="18"/>
        </w:rPr>
        <w:t xml:space="preserve"> утверждении Положения о конкурсе на замещение вакантной должности муниципальной службы Марёвского муниципального округа», Администрация Марёвского муниципального округа </w:t>
      </w:r>
      <w:r w:rsidRPr="00BF61B1">
        <w:rPr>
          <w:b/>
          <w:sz w:val="18"/>
          <w:szCs w:val="18"/>
        </w:rPr>
        <w:t>ПОСТАНОВЛЯЕТ:</w:t>
      </w:r>
    </w:p>
    <w:p w:rsidR="00BF61B1" w:rsidRPr="00BF61B1" w:rsidRDefault="00BF61B1" w:rsidP="00BF61B1">
      <w:pPr>
        <w:pStyle w:val="aa"/>
        <w:ind w:left="42" w:right="141" w:firstLine="242"/>
        <w:jc w:val="both"/>
        <w:rPr>
          <w:sz w:val="18"/>
          <w:szCs w:val="18"/>
        </w:rPr>
      </w:pPr>
      <w:r w:rsidRPr="00BF61B1">
        <w:rPr>
          <w:sz w:val="18"/>
          <w:szCs w:val="18"/>
        </w:rPr>
        <w:t>1.</w:t>
      </w:r>
      <w:r w:rsidRPr="00BF61B1">
        <w:rPr>
          <w:b/>
          <w:sz w:val="18"/>
          <w:szCs w:val="18"/>
        </w:rPr>
        <w:t xml:space="preserve"> </w:t>
      </w:r>
      <w:r w:rsidRPr="00BF61B1">
        <w:rPr>
          <w:sz w:val="18"/>
          <w:szCs w:val="18"/>
        </w:rPr>
        <w:t xml:space="preserve">Создать </w:t>
      </w:r>
      <w:proofErr w:type="gramStart"/>
      <w:r w:rsidRPr="00BF61B1">
        <w:rPr>
          <w:sz w:val="18"/>
          <w:szCs w:val="18"/>
        </w:rPr>
        <w:t>и  утвердить</w:t>
      </w:r>
      <w:proofErr w:type="gramEnd"/>
      <w:r w:rsidRPr="00BF61B1">
        <w:rPr>
          <w:sz w:val="18"/>
          <w:szCs w:val="18"/>
        </w:rPr>
        <w:t xml:space="preserve"> прилагаемый состав единой конкурсной комиссии для проведения конкурса на замещение вакантных должностей муниципальной службы Администрации Марёвского муниципального округа.</w:t>
      </w:r>
    </w:p>
    <w:p w:rsidR="00BF61B1" w:rsidRPr="00BF61B1" w:rsidRDefault="00BF61B1" w:rsidP="00BF61B1">
      <w:pPr>
        <w:pStyle w:val="aa"/>
        <w:ind w:left="42" w:right="141" w:firstLine="242"/>
        <w:jc w:val="both"/>
        <w:rPr>
          <w:sz w:val="18"/>
          <w:szCs w:val="18"/>
        </w:rPr>
      </w:pPr>
      <w:r w:rsidRPr="00BF61B1">
        <w:rPr>
          <w:sz w:val="18"/>
          <w:szCs w:val="18"/>
        </w:rPr>
        <w:t xml:space="preserve">2. Признать утратившим силу постановление Администрации муниципального округа от 28.04.2021 № 202 «О конкурсной </w:t>
      </w:r>
      <w:proofErr w:type="gramStart"/>
      <w:r w:rsidRPr="00BF61B1">
        <w:rPr>
          <w:sz w:val="18"/>
          <w:szCs w:val="18"/>
        </w:rPr>
        <w:t>комиссии  Марёвского</w:t>
      </w:r>
      <w:proofErr w:type="gramEnd"/>
      <w:r w:rsidRPr="00BF61B1">
        <w:rPr>
          <w:sz w:val="18"/>
          <w:szCs w:val="18"/>
        </w:rPr>
        <w:t xml:space="preserve"> муниципального округа».</w:t>
      </w:r>
    </w:p>
    <w:p w:rsidR="00BF61B1" w:rsidRPr="00BF61B1" w:rsidRDefault="00BF61B1" w:rsidP="00BF61B1">
      <w:pPr>
        <w:pStyle w:val="aa"/>
        <w:ind w:left="42" w:right="141" w:firstLine="242"/>
        <w:jc w:val="both"/>
        <w:rPr>
          <w:sz w:val="18"/>
          <w:szCs w:val="18"/>
        </w:rPr>
      </w:pPr>
      <w:r w:rsidRPr="00BF61B1">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F61B1" w:rsidRPr="00BF61B1" w:rsidRDefault="00BF61B1" w:rsidP="00BF61B1">
      <w:pPr>
        <w:pStyle w:val="aa"/>
        <w:ind w:left="42" w:right="141"/>
        <w:rPr>
          <w:sz w:val="18"/>
          <w:szCs w:val="18"/>
        </w:rPr>
      </w:pPr>
    </w:p>
    <w:p w:rsidR="00BF61B1" w:rsidRPr="00BF61B1" w:rsidRDefault="00BF61B1" w:rsidP="00BF61B1">
      <w:pPr>
        <w:pStyle w:val="aa"/>
        <w:ind w:left="42" w:right="141"/>
        <w:rPr>
          <w:b/>
          <w:sz w:val="18"/>
          <w:szCs w:val="18"/>
        </w:rPr>
      </w:pPr>
      <w:r w:rsidRPr="00BF61B1">
        <w:rPr>
          <w:b/>
          <w:sz w:val="18"/>
          <w:szCs w:val="18"/>
        </w:rPr>
        <w:t>Глава муниципального округа      С.И. Горкин</w:t>
      </w:r>
    </w:p>
    <w:p w:rsidR="00BF61B1" w:rsidRDefault="00BF61B1" w:rsidP="00BF61B1">
      <w:pPr>
        <w:pStyle w:val="aa"/>
        <w:ind w:left="42" w:right="141"/>
        <w:rPr>
          <w:sz w:val="18"/>
          <w:szCs w:val="18"/>
        </w:rPr>
      </w:pPr>
    </w:p>
    <w:p w:rsidR="00BF61B1" w:rsidRPr="00BF61B1" w:rsidRDefault="00BF61B1" w:rsidP="00BF61B1">
      <w:pPr>
        <w:pStyle w:val="aa"/>
        <w:ind w:left="5954"/>
        <w:jc w:val="center"/>
        <w:rPr>
          <w:sz w:val="18"/>
          <w:szCs w:val="18"/>
        </w:rPr>
      </w:pPr>
      <w:r w:rsidRPr="00BF61B1">
        <w:rPr>
          <w:sz w:val="18"/>
          <w:szCs w:val="18"/>
        </w:rPr>
        <w:t>Утвержден</w:t>
      </w:r>
    </w:p>
    <w:p w:rsidR="00BF61B1" w:rsidRPr="00BF61B1" w:rsidRDefault="00BF61B1" w:rsidP="00BF61B1">
      <w:pPr>
        <w:pStyle w:val="aa"/>
        <w:ind w:left="5954"/>
        <w:jc w:val="center"/>
        <w:rPr>
          <w:sz w:val="18"/>
          <w:szCs w:val="18"/>
        </w:rPr>
      </w:pPr>
      <w:r w:rsidRPr="00BF61B1">
        <w:rPr>
          <w:sz w:val="18"/>
          <w:szCs w:val="18"/>
        </w:rPr>
        <w:t>постановлением Администрации</w:t>
      </w:r>
    </w:p>
    <w:p w:rsidR="00BF61B1" w:rsidRPr="00BF61B1" w:rsidRDefault="00BF61B1" w:rsidP="00BF61B1">
      <w:pPr>
        <w:pStyle w:val="aa"/>
        <w:ind w:left="5954"/>
        <w:jc w:val="center"/>
        <w:rPr>
          <w:sz w:val="18"/>
          <w:szCs w:val="18"/>
        </w:rPr>
      </w:pPr>
      <w:r w:rsidRPr="00BF61B1">
        <w:rPr>
          <w:sz w:val="18"/>
          <w:szCs w:val="18"/>
        </w:rPr>
        <w:t>муниципального округа</w:t>
      </w:r>
    </w:p>
    <w:p w:rsidR="00BF61B1" w:rsidRPr="00BF61B1" w:rsidRDefault="00BF61B1" w:rsidP="00BF61B1">
      <w:pPr>
        <w:pStyle w:val="aa"/>
        <w:ind w:left="5954" w:right="141"/>
        <w:jc w:val="center"/>
        <w:rPr>
          <w:sz w:val="18"/>
          <w:szCs w:val="18"/>
        </w:rPr>
      </w:pPr>
      <w:proofErr w:type="gramStart"/>
      <w:r w:rsidRPr="00BF61B1">
        <w:rPr>
          <w:sz w:val="18"/>
          <w:szCs w:val="18"/>
        </w:rPr>
        <w:t>от  27.01.2023</w:t>
      </w:r>
      <w:proofErr w:type="gramEnd"/>
      <w:r w:rsidRPr="00BF61B1">
        <w:rPr>
          <w:sz w:val="18"/>
          <w:szCs w:val="18"/>
        </w:rPr>
        <w:t xml:space="preserve">  № 32</w:t>
      </w:r>
    </w:p>
    <w:p w:rsidR="00BF61B1" w:rsidRPr="00BF61B1" w:rsidRDefault="00BF61B1" w:rsidP="00BF61B1">
      <w:pPr>
        <w:pStyle w:val="aa"/>
        <w:ind w:left="42" w:right="141"/>
        <w:rPr>
          <w:sz w:val="18"/>
          <w:szCs w:val="18"/>
        </w:rPr>
      </w:pPr>
    </w:p>
    <w:p w:rsidR="00BF61B1" w:rsidRPr="00BF61B1" w:rsidRDefault="00BF61B1" w:rsidP="00BF61B1">
      <w:pPr>
        <w:pStyle w:val="aa"/>
        <w:ind w:left="42" w:right="141"/>
        <w:jc w:val="center"/>
        <w:rPr>
          <w:b/>
          <w:sz w:val="18"/>
          <w:szCs w:val="18"/>
        </w:rPr>
      </w:pPr>
      <w:r w:rsidRPr="00BF61B1">
        <w:rPr>
          <w:b/>
          <w:sz w:val="18"/>
          <w:szCs w:val="18"/>
        </w:rPr>
        <w:lastRenderedPageBreak/>
        <w:t>Состав</w:t>
      </w:r>
    </w:p>
    <w:p w:rsidR="00BF61B1" w:rsidRPr="00BF61B1" w:rsidRDefault="00BF61B1" w:rsidP="00BF61B1">
      <w:pPr>
        <w:pStyle w:val="aa"/>
        <w:ind w:left="42" w:right="141"/>
        <w:jc w:val="center"/>
        <w:rPr>
          <w:b/>
          <w:sz w:val="18"/>
          <w:szCs w:val="18"/>
        </w:rPr>
      </w:pPr>
      <w:r w:rsidRPr="00BF61B1">
        <w:rPr>
          <w:b/>
          <w:sz w:val="18"/>
          <w:szCs w:val="18"/>
        </w:rPr>
        <w:t>единой конкурсной комиссии для проведения конкурса на замещение вакантных должностей муниципальной службы</w:t>
      </w:r>
    </w:p>
    <w:p w:rsidR="00BF61B1" w:rsidRPr="00BF61B1" w:rsidRDefault="00BF61B1" w:rsidP="00BF61B1">
      <w:pPr>
        <w:pStyle w:val="aa"/>
        <w:ind w:left="42" w:right="141"/>
        <w:jc w:val="center"/>
        <w:rPr>
          <w:b/>
          <w:sz w:val="18"/>
          <w:szCs w:val="18"/>
        </w:rPr>
      </w:pPr>
      <w:r w:rsidRPr="00BF61B1">
        <w:rPr>
          <w:b/>
          <w:sz w:val="18"/>
          <w:szCs w:val="18"/>
        </w:rPr>
        <w:t>Администрации Марёвского муниципального округа</w:t>
      </w:r>
    </w:p>
    <w:p w:rsidR="00BF61B1" w:rsidRPr="00BF61B1" w:rsidRDefault="00BF61B1" w:rsidP="00BF61B1">
      <w:pPr>
        <w:pStyle w:val="aa"/>
        <w:ind w:left="42" w:right="141"/>
        <w:rPr>
          <w:b/>
          <w:sz w:val="18"/>
          <w:szCs w:val="18"/>
        </w:rPr>
      </w:pPr>
      <w:r w:rsidRPr="00BF61B1">
        <w:rPr>
          <w:b/>
          <w:sz w:val="18"/>
          <w:szCs w:val="18"/>
        </w:rPr>
        <w:t xml:space="preserve"> </w:t>
      </w:r>
    </w:p>
    <w:tbl>
      <w:tblPr>
        <w:tblW w:w="5000" w:type="pct"/>
        <w:tblLook w:val="01E0" w:firstRow="1" w:lastRow="1" w:firstColumn="1" w:lastColumn="1" w:noHBand="0" w:noVBand="0"/>
      </w:tblPr>
      <w:tblGrid>
        <w:gridCol w:w="2562"/>
        <w:gridCol w:w="267"/>
        <w:gridCol w:w="7866"/>
        <w:gridCol w:w="78"/>
      </w:tblGrid>
      <w:tr w:rsidR="00BF61B1" w:rsidRPr="00BF61B1" w:rsidTr="00BF61B1">
        <w:trPr>
          <w:gridAfter w:val="1"/>
          <w:wAfter w:w="36" w:type="pct"/>
        </w:trPr>
        <w:tc>
          <w:tcPr>
            <w:tcW w:w="1189" w:type="pct"/>
            <w:hideMark/>
          </w:tcPr>
          <w:p w:rsidR="00BF61B1" w:rsidRPr="00BF61B1" w:rsidRDefault="00BF61B1" w:rsidP="00BF61B1">
            <w:pPr>
              <w:pStyle w:val="aa"/>
              <w:ind w:left="-52" w:right="-83"/>
              <w:rPr>
                <w:sz w:val="18"/>
                <w:szCs w:val="18"/>
              </w:rPr>
            </w:pPr>
            <w:r w:rsidRPr="00BF61B1">
              <w:rPr>
                <w:sz w:val="18"/>
                <w:szCs w:val="18"/>
              </w:rPr>
              <w:t xml:space="preserve">Горкин С.И.  </w:t>
            </w:r>
          </w:p>
        </w:tc>
        <w:tc>
          <w:tcPr>
            <w:tcW w:w="124" w:type="pct"/>
            <w:hideMark/>
          </w:tcPr>
          <w:p w:rsidR="00BF61B1" w:rsidRPr="00BF61B1" w:rsidRDefault="00BF61B1" w:rsidP="00BF61B1">
            <w:pPr>
              <w:pStyle w:val="aa"/>
              <w:ind w:left="-52" w:right="-83"/>
              <w:rPr>
                <w:sz w:val="18"/>
                <w:szCs w:val="18"/>
              </w:rPr>
            </w:pPr>
            <w:r w:rsidRPr="00BF61B1">
              <w:rPr>
                <w:sz w:val="18"/>
                <w:szCs w:val="18"/>
              </w:rPr>
              <w:t>-</w:t>
            </w:r>
          </w:p>
        </w:tc>
        <w:tc>
          <w:tcPr>
            <w:tcW w:w="3651" w:type="pct"/>
            <w:hideMark/>
          </w:tcPr>
          <w:p w:rsidR="00BF61B1" w:rsidRPr="00BF61B1" w:rsidRDefault="00BF61B1" w:rsidP="00BF61B1">
            <w:pPr>
              <w:pStyle w:val="aa"/>
              <w:ind w:left="-52" w:right="-83"/>
              <w:rPr>
                <w:sz w:val="18"/>
                <w:szCs w:val="18"/>
              </w:rPr>
            </w:pPr>
            <w:r w:rsidRPr="00BF61B1">
              <w:rPr>
                <w:sz w:val="18"/>
                <w:szCs w:val="18"/>
              </w:rPr>
              <w:t>Глава Администрации муниципального округа, председатель конкурсной комиссии</w:t>
            </w:r>
          </w:p>
        </w:tc>
      </w:tr>
      <w:tr w:rsidR="00BF61B1" w:rsidRPr="00BF61B1" w:rsidTr="00BF61B1">
        <w:trPr>
          <w:gridAfter w:val="1"/>
          <w:wAfter w:w="36" w:type="pct"/>
        </w:trPr>
        <w:tc>
          <w:tcPr>
            <w:tcW w:w="1189" w:type="pct"/>
            <w:hideMark/>
          </w:tcPr>
          <w:p w:rsidR="00BF61B1" w:rsidRPr="00BF61B1" w:rsidRDefault="00BF61B1" w:rsidP="00BF61B1">
            <w:pPr>
              <w:pStyle w:val="aa"/>
              <w:ind w:left="-52" w:right="-83"/>
              <w:rPr>
                <w:sz w:val="18"/>
                <w:szCs w:val="18"/>
              </w:rPr>
            </w:pPr>
            <w:r w:rsidRPr="00BF61B1">
              <w:rPr>
                <w:sz w:val="18"/>
                <w:szCs w:val="18"/>
              </w:rPr>
              <w:t>Голубева Н.В.</w:t>
            </w:r>
          </w:p>
        </w:tc>
        <w:tc>
          <w:tcPr>
            <w:tcW w:w="124" w:type="pct"/>
            <w:hideMark/>
          </w:tcPr>
          <w:p w:rsidR="00BF61B1" w:rsidRPr="00BF61B1" w:rsidRDefault="00BF61B1" w:rsidP="00BF61B1">
            <w:pPr>
              <w:pStyle w:val="aa"/>
              <w:ind w:left="-52" w:right="-83"/>
              <w:rPr>
                <w:sz w:val="18"/>
                <w:szCs w:val="18"/>
              </w:rPr>
            </w:pPr>
            <w:r w:rsidRPr="00BF61B1">
              <w:rPr>
                <w:sz w:val="18"/>
                <w:szCs w:val="18"/>
              </w:rPr>
              <w:t>-</w:t>
            </w:r>
          </w:p>
        </w:tc>
        <w:tc>
          <w:tcPr>
            <w:tcW w:w="3651" w:type="pct"/>
            <w:hideMark/>
          </w:tcPr>
          <w:p w:rsidR="00BF61B1" w:rsidRPr="00BF61B1" w:rsidRDefault="00BF61B1" w:rsidP="00BF61B1">
            <w:pPr>
              <w:pStyle w:val="aa"/>
              <w:ind w:left="-52" w:right="-83"/>
              <w:rPr>
                <w:sz w:val="18"/>
                <w:szCs w:val="18"/>
              </w:rPr>
            </w:pPr>
            <w:r w:rsidRPr="00BF61B1">
              <w:rPr>
                <w:sz w:val="18"/>
                <w:szCs w:val="18"/>
              </w:rPr>
              <w:t>заместитель Главы Администрации муниципального округа, заместитель председателя конкурсной комиссии</w:t>
            </w:r>
          </w:p>
        </w:tc>
      </w:tr>
      <w:tr w:rsidR="00BF61B1" w:rsidRPr="00BF61B1" w:rsidTr="00BF61B1">
        <w:trPr>
          <w:gridAfter w:val="1"/>
          <w:wAfter w:w="36" w:type="pct"/>
        </w:trPr>
        <w:tc>
          <w:tcPr>
            <w:tcW w:w="1189" w:type="pct"/>
            <w:hideMark/>
          </w:tcPr>
          <w:p w:rsidR="00BF61B1" w:rsidRPr="00BF61B1" w:rsidRDefault="00BF61B1" w:rsidP="00BF61B1">
            <w:pPr>
              <w:pStyle w:val="aa"/>
              <w:ind w:left="-52" w:right="-83"/>
              <w:rPr>
                <w:sz w:val="18"/>
                <w:szCs w:val="18"/>
              </w:rPr>
            </w:pPr>
            <w:r w:rsidRPr="00BF61B1">
              <w:rPr>
                <w:sz w:val="18"/>
                <w:szCs w:val="18"/>
              </w:rPr>
              <w:t>Васильева Н.А.</w:t>
            </w:r>
          </w:p>
        </w:tc>
        <w:tc>
          <w:tcPr>
            <w:tcW w:w="124" w:type="pct"/>
            <w:hideMark/>
          </w:tcPr>
          <w:p w:rsidR="00BF61B1" w:rsidRPr="00BF61B1" w:rsidRDefault="00BF61B1" w:rsidP="00BF61B1">
            <w:pPr>
              <w:pStyle w:val="aa"/>
              <w:ind w:left="-52" w:right="-83"/>
              <w:rPr>
                <w:sz w:val="18"/>
                <w:szCs w:val="18"/>
              </w:rPr>
            </w:pPr>
            <w:r w:rsidRPr="00BF61B1">
              <w:rPr>
                <w:sz w:val="18"/>
                <w:szCs w:val="18"/>
              </w:rPr>
              <w:t>-</w:t>
            </w:r>
          </w:p>
        </w:tc>
        <w:tc>
          <w:tcPr>
            <w:tcW w:w="3651" w:type="pct"/>
            <w:hideMark/>
          </w:tcPr>
          <w:p w:rsidR="00BF61B1" w:rsidRPr="00BF61B1" w:rsidRDefault="00BF61B1" w:rsidP="00BF61B1">
            <w:pPr>
              <w:pStyle w:val="aa"/>
              <w:ind w:left="-52" w:right="-83"/>
              <w:rPr>
                <w:sz w:val="18"/>
                <w:szCs w:val="18"/>
              </w:rPr>
            </w:pPr>
            <w:r w:rsidRPr="00BF61B1">
              <w:rPr>
                <w:sz w:val="18"/>
                <w:szCs w:val="18"/>
              </w:rPr>
              <w:t>заведующий организационным отделом администрации муниципального округа, секретарь конкурсной комиссии</w:t>
            </w:r>
          </w:p>
        </w:tc>
      </w:tr>
      <w:tr w:rsidR="00BF61B1" w:rsidRPr="00BF61B1" w:rsidTr="00BF61B1">
        <w:tc>
          <w:tcPr>
            <w:tcW w:w="5000" w:type="pct"/>
            <w:gridSpan w:val="4"/>
          </w:tcPr>
          <w:p w:rsidR="00BF61B1" w:rsidRPr="00BF61B1" w:rsidRDefault="00BF61B1" w:rsidP="00BF61B1">
            <w:pPr>
              <w:pStyle w:val="aa"/>
              <w:ind w:left="42" w:right="141"/>
              <w:rPr>
                <w:sz w:val="18"/>
                <w:szCs w:val="18"/>
              </w:rPr>
            </w:pPr>
            <w:r w:rsidRPr="00BF61B1">
              <w:rPr>
                <w:sz w:val="18"/>
                <w:szCs w:val="18"/>
              </w:rPr>
              <w:t>Члены конкурсной комиссии:</w:t>
            </w:r>
          </w:p>
        </w:tc>
      </w:tr>
      <w:tr w:rsidR="00BF61B1" w:rsidRPr="00BF61B1" w:rsidTr="00BF61B1">
        <w:trPr>
          <w:gridAfter w:val="1"/>
          <w:wAfter w:w="36" w:type="pct"/>
        </w:trPr>
        <w:tc>
          <w:tcPr>
            <w:tcW w:w="1189" w:type="pct"/>
            <w:hideMark/>
          </w:tcPr>
          <w:p w:rsidR="00BF61B1" w:rsidRPr="00BF61B1" w:rsidRDefault="00BF61B1" w:rsidP="00BF61B1">
            <w:pPr>
              <w:pStyle w:val="aa"/>
              <w:ind w:left="-38" w:right="-97"/>
              <w:rPr>
                <w:sz w:val="18"/>
                <w:szCs w:val="18"/>
              </w:rPr>
            </w:pPr>
            <w:r w:rsidRPr="00BF61B1">
              <w:rPr>
                <w:sz w:val="18"/>
                <w:szCs w:val="18"/>
              </w:rPr>
              <w:t>Исаков В.Ф.</w:t>
            </w:r>
          </w:p>
        </w:tc>
        <w:tc>
          <w:tcPr>
            <w:tcW w:w="124" w:type="pct"/>
            <w:hideMark/>
          </w:tcPr>
          <w:p w:rsidR="00BF61B1" w:rsidRPr="00BF61B1" w:rsidRDefault="00BF61B1" w:rsidP="00BF61B1">
            <w:pPr>
              <w:pStyle w:val="aa"/>
              <w:ind w:left="-38" w:right="-97"/>
              <w:rPr>
                <w:sz w:val="18"/>
                <w:szCs w:val="18"/>
              </w:rPr>
            </w:pPr>
            <w:r w:rsidRPr="00BF61B1">
              <w:rPr>
                <w:sz w:val="18"/>
                <w:szCs w:val="18"/>
              </w:rPr>
              <w:t>-</w:t>
            </w:r>
          </w:p>
        </w:tc>
        <w:tc>
          <w:tcPr>
            <w:tcW w:w="3651" w:type="pct"/>
            <w:hideMark/>
          </w:tcPr>
          <w:p w:rsidR="00BF61B1" w:rsidRPr="00BF61B1" w:rsidRDefault="00BF61B1" w:rsidP="00BF61B1">
            <w:pPr>
              <w:pStyle w:val="aa"/>
              <w:ind w:left="-38" w:right="-97"/>
              <w:rPr>
                <w:sz w:val="18"/>
                <w:szCs w:val="18"/>
              </w:rPr>
            </w:pPr>
            <w:r w:rsidRPr="00BF61B1">
              <w:rPr>
                <w:sz w:val="18"/>
                <w:szCs w:val="18"/>
              </w:rPr>
              <w:t xml:space="preserve">депутат Думы Марёвского муниципального округа, независимый эксперт (по согласованию) </w:t>
            </w:r>
          </w:p>
        </w:tc>
      </w:tr>
      <w:tr w:rsidR="00BF61B1" w:rsidRPr="00BF61B1" w:rsidTr="00BF61B1">
        <w:trPr>
          <w:gridAfter w:val="1"/>
          <w:wAfter w:w="36" w:type="pct"/>
        </w:trPr>
        <w:tc>
          <w:tcPr>
            <w:tcW w:w="1189" w:type="pct"/>
            <w:hideMark/>
          </w:tcPr>
          <w:p w:rsidR="00BF61B1" w:rsidRPr="00BF61B1" w:rsidRDefault="00BF61B1" w:rsidP="00BF61B1">
            <w:pPr>
              <w:pStyle w:val="aa"/>
              <w:ind w:left="-38" w:right="-97"/>
              <w:rPr>
                <w:sz w:val="18"/>
                <w:szCs w:val="18"/>
              </w:rPr>
            </w:pPr>
            <w:r w:rsidRPr="00BF61B1">
              <w:rPr>
                <w:sz w:val="18"/>
                <w:szCs w:val="18"/>
              </w:rPr>
              <w:t xml:space="preserve">Козлова В.В.       </w:t>
            </w:r>
          </w:p>
        </w:tc>
        <w:tc>
          <w:tcPr>
            <w:tcW w:w="124" w:type="pct"/>
          </w:tcPr>
          <w:p w:rsidR="00BF61B1" w:rsidRPr="00BF61B1" w:rsidRDefault="00BF61B1" w:rsidP="00023DAF">
            <w:pPr>
              <w:pStyle w:val="aa"/>
              <w:ind w:left="-38" w:right="-97"/>
              <w:rPr>
                <w:sz w:val="18"/>
                <w:szCs w:val="18"/>
              </w:rPr>
            </w:pPr>
            <w:r w:rsidRPr="00BF61B1">
              <w:rPr>
                <w:sz w:val="18"/>
                <w:szCs w:val="18"/>
              </w:rPr>
              <w:t>-</w:t>
            </w:r>
          </w:p>
        </w:tc>
        <w:tc>
          <w:tcPr>
            <w:tcW w:w="3651" w:type="pct"/>
            <w:hideMark/>
          </w:tcPr>
          <w:p w:rsidR="00BF61B1" w:rsidRPr="00BF61B1" w:rsidRDefault="00BF61B1" w:rsidP="00BF61B1">
            <w:pPr>
              <w:pStyle w:val="aa"/>
              <w:ind w:left="-38" w:right="-97"/>
              <w:rPr>
                <w:sz w:val="18"/>
                <w:szCs w:val="18"/>
              </w:rPr>
            </w:pPr>
            <w:r w:rsidRPr="00BF61B1">
              <w:rPr>
                <w:sz w:val="18"/>
                <w:szCs w:val="18"/>
              </w:rPr>
              <w:t xml:space="preserve">управляющий Делами Администрации муниципального округа </w:t>
            </w:r>
          </w:p>
        </w:tc>
      </w:tr>
      <w:tr w:rsidR="00BF61B1" w:rsidRPr="00BF61B1" w:rsidTr="00BF61B1">
        <w:trPr>
          <w:gridAfter w:val="1"/>
          <w:wAfter w:w="36" w:type="pct"/>
        </w:trPr>
        <w:tc>
          <w:tcPr>
            <w:tcW w:w="1189" w:type="pct"/>
          </w:tcPr>
          <w:p w:rsidR="00BF61B1" w:rsidRPr="00BF61B1" w:rsidRDefault="00BF61B1" w:rsidP="00BF61B1">
            <w:pPr>
              <w:pStyle w:val="aa"/>
              <w:ind w:left="-38" w:right="-97"/>
              <w:rPr>
                <w:sz w:val="18"/>
                <w:szCs w:val="18"/>
              </w:rPr>
            </w:pPr>
            <w:r w:rsidRPr="00BF61B1">
              <w:rPr>
                <w:sz w:val="18"/>
                <w:szCs w:val="18"/>
              </w:rPr>
              <w:t>Колье М.В.</w:t>
            </w:r>
          </w:p>
          <w:p w:rsidR="00BF61B1" w:rsidRPr="00BF61B1" w:rsidRDefault="00BF61B1" w:rsidP="00BF61B1">
            <w:pPr>
              <w:pStyle w:val="aa"/>
              <w:ind w:left="-38" w:right="-97"/>
              <w:rPr>
                <w:sz w:val="18"/>
                <w:szCs w:val="18"/>
              </w:rPr>
            </w:pPr>
          </w:p>
        </w:tc>
        <w:tc>
          <w:tcPr>
            <w:tcW w:w="124" w:type="pct"/>
            <w:hideMark/>
          </w:tcPr>
          <w:p w:rsidR="00BF61B1" w:rsidRPr="00BF61B1" w:rsidRDefault="00BF61B1" w:rsidP="00BF61B1">
            <w:pPr>
              <w:pStyle w:val="aa"/>
              <w:ind w:left="-38" w:right="-97"/>
              <w:rPr>
                <w:sz w:val="18"/>
                <w:szCs w:val="18"/>
              </w:rPr>
            </w:pPr>
            <w:r w:rsidRPr="00BF61B1">
              <w:rPr>
                <w:sz w:val="18"/>
                <w:szCs w:val="18"/>
              </w:rPr>
              <w:t>-</w:t>
            </w:r>
          </w:p>
        </w:tc>
        <w:tc>
          <w:tcPr>
            <w:tcW w:w="3651" w:type="pct"/>
            <w:hideMark/>
          </w:tcPr>
          <w:p w:rsidR="00BF61B1" w:rsidRPr="00BF61B1" w:rsidRDefault="00BF61B1" w:rsidP="00BF61B1">
            <w:pPr>
              <w:pStyle w:val="aa"/>
              <w:ind w:left="-38" w:right="-97"/>
              <w:rPr>
                <w:sz w:val="18"/>
                <w:szCs w:val="18"/>
              </w:rPr>
            </w:pPr>
            <w:r w:rsidRPr="00BF61B1">
              <w:rPr>
                <w:sz w:val="18"/>
                <w:szCs w:val="18"/>
              </w:rPr>
              <w:t xml:space="preserve">председатель Контрольно-счетной </w:t>
            </w:r>
            <w:proofErr w:type="gramStart"/>
            <w:r w:rsidRPr="00BF61B1">
              <w:rPr>
                <w:sz w:val="18"/>
                <w:szCs w:val="18"/>
              </w:rPr>
              <w:t>палаты  Марёвского</w:t>
            </w:r>
            <w:proofErr w:type="gramEnd"/>
            <w:r w:rsidRPr="00BF61B1">
              <w:rPr>
                <w:sz w:val="18"/>
                <w:szCs w:val="18"/>
              </w:rPr>
              <w:t xml:space="preserve"> муниципального округа (по согласованию)</w:t>
            </w:r>
          </w:p>
        </w:tc>
      </w:tr>
      <w:tr w:rsidR="00BF61B1" w:rsidRPr="00BF61B1" w:rsidTr="00BF61B1">
        <w:trPr>
          <w:gridAfter w:val="1"/>
          <w:wAfter w:w="36" w:type="pct"/>
        </w:trPr>
        <w:tc>
          <w:tcPr>
            <w:tcW w:w="1189" w:type="pct"/>
            <w:hideMark/>
          </w:tcPr>
          <w:p w:rsidR="00BF61B1" w:rsidRPr="00BF61B1" w:rsidRDefault="00BF61B1" w:rsidP="00BF61B1">
            <w:pPr>
              <w:pStyle w:val="aa"/>
              <w:ind w:left="-38" w:right="-97"/>
              <w:rPr>
                <w:sz w:val="18"/>
                <w:szCs w:val="18"/>
              </w:rPr>
            </w:pPr>
            <w:r w:rsidRPr="00BF61B1">
              <w:rPr>
                <w:sz w:val="18"/>
                <w:szCs w:val="18"/>
              </w:rPr>
              <w:t>Рекечинский И.А.</w:t>
            </w:r>
          </w:p>
        </w:tc>
        <w:tc>
          <w:tcPr>
            <w:tcW w:w="124" w:type="pct"/>
            <w:hideMark/>
          </w:tcPr>
          <w:p w:rsidR="00BF61B1" w:rsidRPr="00BF61B1" w:rsidRDefault="00BF61B1" w:rsidP="00BF61B1">
            <w:pPr>
              <w:pStyle w:val="aa"/>
              <w:ind w:left="-38" w:right="-97"/>
              <w:rPr>
                <w:sz w:val="18"/>
                <w:szCs w:val="18"/>
              </w:rPr>
            </w:pPr>
            <w:r w:rsidRPr="00BF61B1">
              <w:rPr>
                <w:sz w:val="18"/>
                <w:szCs w:val="18"/>
              </w:rPr>
              <w:t>-</w:t>
            </w:r>
          </w:p>
        </w:tc>
        <w:tc>
          <w:tcPr>
            <w:tcW w:w="3651" w:type="pct"/>
            <w:hideMark/>
          </w:tcPr>
          <w:p w:rsidR="00BF61B1" w:rsidRPr="00BF61B1" w:rsidRDefault="00BF61B1" w:rsidP="00BF61B1">
            <w:pPr>
              <w:pStyle w:val="aa"/>
              <w:ind w:left="-38" w:right="-97"/>
              <w:rPr>
                <w:sz w:val="18"/>
                <w:szCs w:val="18"/>
              </w:rPr>
            </w:pPr>
            <w:r w:rsidRPr="00BF61B1">
              <w:rPr>
                <w:sz w:val="18"/>
                <w:szCs w:val="18"/>
              </w:rPr>
              <w:t>председатель Думы Марёвского муниципального округа, независимый эксперт (по согласованию)</w:t>
            </w:r>
          </w:p>
        </w:tc>
      </w:tr>
      <w:tr w:rsidR="00BF61B1" w:rsidRPr="00BF61B1" w:rsidTr="00BF61B1">
        <w:trPr>
          <w:gridAfter w:val="1"/>
          <w:wAfter w:w="36" w:type="pct"/>
        </w:trPr>
        <w:tc>
          <w:tcPr>
            <w:tcW w:w="1189" w:type="pct"/>
          </w:tcPr>
          <w:p w:rsidR="00BF61B1" w:rsidRPr="00BF61B1" w:rsidRDefault="00BF61B1" w:rsidP="00023DAF">
            <w:pPr>
              <w:pStyle w:val="aa"/>
              <w:ind w:left="-38" w:right="-97"/>
              <w:rPr>
                <w:sz w:val="18"/>
                <w:szCs w:val="18"/>
              </w:rPr>
            </w:pPr>
            <w:r w:rsidRPr="00BF61B1">
              <w:rPr>
                <w:sz w:val="18"/>
                <w:szCs w:val="18"/>
              </w:rPr>
              <w:t>Ючайко С.А.</w:t>
            </w:r>
          </w:p>
        </w:tc>
        <w:tc>
          <w:tcPr>
            <w:tcW w:w="124" w:type="pct"/>
            <w:hideMark/>
          </w:tcPr>
          <w:p w:rsidR="00BF61B1" w:rsidRPr="00BF61B1" w:rsidRDefault="00BF61B1" w:rsidP="00BF61B1">
            <w:pPr>
              <w:pStyle w:val="aa"/>
              <w:ind w:left="-38" w:right="-97"/>
              <w:rPr>
                <w:sz w:val="18"/>
                <w:szCs w:val="18"/>
              </w:rPr>
            </w:pPr>
            <w:r w:rsidRPr="00BF61B1">
              <w:rPr>
                <w:sz w:val="18"/>
                <w:szCs w:val="18"/>
              </w:rPr>
              <w:t>-</w:t>
            </w:r>
          </w:p>
        </w:tc>
        <w:tc>
          <w:tcPr>
            <w:tcW w:w="3651" w:type="pct"/>
            <w:hideMark/>
          </w:tcPr>
          <w:p w:rsidR="00BF61B1" w:rsidRPr="00BF61B1" w:rsidRDefault="00BF61B1" w:rsidP="00BF61B1">
            <w:pPr>
              <w:pStyle w:val="aa"/>
              <w:ind w:left="-38" w:right="-97"/>
              <w:rPr>
                <w:sz w:val="18"/>
                <w:szCs w:val="18"/>
              </w:rPr>
            </w:pPr>
            <w:r w:rsidRPr="00BF61B1">
              <w:rPr>
                <w:sz w:val="18"/>
                <w:szCs w:val="18"/>
              </w:rPr>
              <w:t>главный специалист, юридического отдела   администрации Марёвского муниципального округа</w:t>
            </w:r>
          </w:p>
        </w:tc>
      </w:tr>
      <w:tr w:rsidR="00BF61B1" w:rsidRPr="00BF61B1" w:rsidTr="00BF61B1">
        <w:trPr>
          <w:gridAfter w:val="1"/>
          <w:wAfter w:w="36" w:type="pct"/>
        </w:trPr>
        <w:tc>
          <w:tcPr>
            <w:tcW w:w="1189" w:type="pct"/>
            <w:hideMark/>
          </w:tcPr>
          <w:p w:rsidR="00BF61B1" w:rsidRPr="00BF61B1" w:rsidRDefault="00BF61B1" w:rsidP="00BF61B1">
            <w:pPr>
              <w:pStyle w:val="aa"/>
              <w:ind w:left="-38" w:right="-97"/>
              <w:rPr>
                <w:sz w:val="18"/>
                <w:szCs w:val="18"/>
              </w:rPr>
            </w:pPr>
            <w:r w:rsidRPr="00BF61B1">
              <w:rPr>
                <w:sz w:val="18"/>
                <w:szCs w:val="18"/>
              </w:rPr>
              <w:t>Яковлева О.А.</w:t>
            </w:r>
          </w:p>
        </w:tc>
        <w:tc>
          <w:tcPr>
            <w:tcW w:w="124" w:type="pct"/>
            <w:hideMark/>
          </w:tcPr>
          <w:p w:rsidR="00BF61B1" w:rsidRPr="00BF61B1" w:rsidRDefault="00BF61B1" w:rsidP="00BF61B1">
            <w:pPr>
              <w:pStyle w:val="aa"/>
              <w:ind w:left="-38" w:right="-97"/>
              <w:rPr>
                <w:sz w:val="18"/>
                <w:szCs w:val="18"/>
              </w:rPr>
            </w:pPr>
            <w:r w:rsidRPr="00BF61B1">
              <w:rPr>
                <w:sz w:val="18"/>
                <w:szCs w:val="18"/>
              </w:rPr>
              <w:t>-</w:t>
            </w:r>
          </w:p>
        </w:tc>
        <w:tc>
          <w:tcPr>
            <w:tcW w:w="3651" w:type="pct"/>
            <w:hideMark/>
          </w:tcPr>
          <w:p w:rsidR="00BF61B1" w:rsidRPr="00BF61B1" w:rsidRDefault="00BF61B1" w:rsidP="00BF61B1">
            <w:pPr>
              <w:pStyle w:val="aa"/>
              <w:ind w:left="-38" w:right="-97"/>
              <w:rPr>
                <w:sz w:val="18"/>
                <w:szCs w:val="18"/>
              </w:rPr>
            </w:pPr>
            <w:r w:rsidRPr="00BF61B1">
              <w:rPr>
                <w:sz w:val="18"/>
                <w:szCs w:val="18"/>
              </w:rPr>
              <w:t>председатель комитета финансов администрации муниципального округа</w:t>
            </w:r>
          </w:p>
        </w:tc>
      </w:tr>
    </w:tbl>
    <w:p w:rsidR="004D1B00" w:rsidRDefault="004D1B00" w:rsidP="00F2691E">
      <w:pPr>
        <w:pStyle w:val="aa"/>
        <w:ind w:left="42" w:right="141"/>
        <w:rPr>
          <w:sz w:val="18"/>
          <w:szCs w:val="18"/>
        </w:rPr>
      </w:pPr>
    </w:p>
    <w:p w:rsidR="004D1B00" w:rsidRDefault="004D1B00" w:rsidP="00F2691E">
      <w:pPr>
        <w:pStyle w:val="aa"/>
        <w:ind w:left="42" w:right="141"/>
        <w:rPr>
          <w:sz w:val="18"/>
          <w:szCs w:val="18"/>
        </w:rPr>
      </w:pPr>
    </w:p>
    <w:p w:rsidR="00FB76CC" w:rsidRPr="00FB76CC" w:rsidRDefault="00FB76CC" w:rsidP="00FB76CC">
      <w:pPr>
        <w:pStyle w:val="aa"/>
        <w:ind w:left="42" w:right="141"/>
        <w:jc w:val="center"/>
        <w:rPr>
          <w:b/>
          <w:bCs/>
          <w:sz w:val="18"/>
          <w:szCs w:val="18"/>
        </w:rPr>
      </w:pPr>
      <w:r w:rsidRPr="00FB76CC">
        <w:rPr>
          <w:b/>
          <w:bCs/>
          <w:sz w:val="18"/>
          <w:szCs w:val="18"/>
        </w:rPr>
        <w:t>АДМИНИСТРАЦИЯ</w:t>
      </w:r>
    </w:p>
    <w:p w:rsidR="00FB76CC" w:rsidRPr="00FB76CC" w:rsidRDefault="00FB76CC" w:rsidP="00FB76CC">
      <w:pPr>
        <w:pStyle w:val="aa"/>
        <w:ind w:left="42" w:right="141"/>
        <w:jc w:val="center"/>
        <w:rPr>
          <w:b/>
          <w:bCs/>
          <w:sz w:val="18"/>
          <w:szCs w:val="18"/>
        </w:rPr>
      </w:pPr>
      <w:r w:rsidRPr="00FB76CC">
        <w:rPr>
          <w:b/>
          <w:bCs/>
          <w:sz w:val="18"/>
          <w:szCs w:val="18"/>
        </w:rPr>
        <w:t>МАРЁВСКОГО МУНИЦИПАЛЬНОГО ОКРУГА</w:t>
      </w:r>
    </w:p>
    <w:p w:rsidR="00FB76CC" w:rsidRPr="00FB76CC" w:rsidRDefault="00FB76CC" w:rsidP="00FB76CC">
      <w:pPr>
        <w:pStyle w:val="aa"/>
        <w:ind w:left="42" w:right="141"/>
        <w:jc w:val="center"/>
        <w:rPr>
          <w:b/>
          <w:sz w:val="18"/>
          <w:szCs w:val="18"/>
        </w:rPr>
      </w:pPr>
    </w:p>
    <w:p w:rsidR="00FB76CC" w:rsidRPr="00FB76CC" w:rsidRDefault="00FB76CC" w:rsidP="00FB76CC">
      <w:pPr>
        <w:pStyle w:val="aa"/>
        <w:ind w:left="42" w:right="141"/>
        <w:jc w:val="center"/>
        <w:rPr>
          <w:sz w:val="18"/>
          <w:szCs w:val="18"/>
        </w:rPr>
      </w:pPr>
      <w:r w:rsidRPr="00FB76CC">
        <w:rPr>
          <w:sz w:val="18"/>
          <w:szCs w:val="18"/>
        </w:rPr>
        <w:t>П О С Т А Н О В Л Е Н И Е</w:t>
      </w:r>
    </w:p>
    <w:p w:rsidR="00FB76CC" w:rsidRPr="00FB76CC" w:rsidRDefault="00FB76CC" w:rsidP="00FB76CC">
      <w:pPr>
        <w:pStyle w:val="aa"/>
        <w:ind w:left="42" w:right="141"/>
        <w:jc w:val="center"/>
        <w:rPr>
          <w:sz w:val="18"/>
          <w:szCs w:val="18"/>
        </w:rPr>
      </w:pPr>
      <w:r w:rsidRPr="00FB76CC">
        <w:rPr>
          <w:sz w:val="18"/>
          <w:szCs w:val="18"/>
        </w:rPr>
        <w:t>27.01.2023  № 33</w:t>
      </w:r>
    </w:p>
    <w:p w:rsidR="00FB76CC" w:rsidRPr="00FB76CC" w:rsidRDefault="00FB76CC" w:rsidP="00FB76CC">
      <w:pPr>
        <w:pStyle w:val="aa"/>
        <w:ind w:left="42" w:right="141"/>
        <w:jc w:val="center"/>
        <w:rPr>
          <w:sz w:val="18"/>
          <w:szCs w:val="18"/>
        </w:rPr>
      </w:pPr>
      <w:r w:rsidRPr="00FB76CC">
        <w:rPr>
          <w:sz w:val="18"/>
          <w:szCs w:val="18"/>
        </w:rPr>
        <w:t>с. Марёво</w:t>
      </w:r>
    </w:p>
    <w:p w:rsidR="00FB76CC" w:rsidRPr="00FB76CC" w:rsidRDefault="00FB76CC" w:rsidP="00FB76CC">
      <w:pPr>
        <w:pStyle w:val="aa"/>
        <w:ind w:left="42" w:right="141"/>
        <w:jc w:val="center"/>
        <w:rPr>
          <w:sz w:val="18"/>
          <w:szCs w:val="18"/>
        </w:rPr>
      </w:pPr>
    </w:p>
    <w:p w:rsidR="00FB76CC" w:rsidRPr="00FB76CC" w:rsidRDefault="00FB76CC" w:rsidP="00FB76CC">
      <w:pPr>
        <w:pStyle w:val="aa"/>
        <w:ind w:left="42" w:right="141"/>
        <w:jc w:val="center"/>
        <w:rPr>
          <w:b/>
          <w:bCs/>
          <w:sz w:val="18"/>
          <w:szCs w:val="18"/>
        </w:rPr>
      </w:pPr>
      <w:r w:rsidRPr="00FB76CC">
        <w:rPr>
          <w:b/>
          <w:bCs/>
          <w:sz w:val="18"/>
          <w:szCs w:val="18"/>
        </w:rPr>
        <w:t xml:space="preserve">Об утверждении Положения о кадровом резерве для замещения вакантных </w:t>
      </w:r>
      <w:proofErr w:type="gramStart"/>
      <w:r w:rsidRPr="00FB76CC">
        <w:rPr>
          <w:b/>
          <w:bCs/>
          <w:sz w:val="18"/>
          <w:szCs w:val="18"/>
        </w:rPr>
        <w:t>должностей  муниципальной</w:t>
      </w:r>
      <w:proofErr w:type="gramEnd"/>
      <w:r w:rsidRPr="00FB76CC">
        <w:rPr>
          <w:b/>
          <w:bCs/>
          <w:sz w:val="18"/>
          <w:szCs w:val="18"/>
        </w:rPr>
        <w:t xml:space="preserve"> службы в</w:t>
      </w:r>
    </w:p>
    <w:p w:rsidR="00FB76CC" w:rsidRPr="00FB76CC" w:rsidRDefault="00FB76CC" w:rsidP="00FB76CC">
      <w:pPr>
        <w:pStyle w:val="aa"/>
        <w:ind w:left="42" w:right="141"/>
        <w:jc w:val="center"/>
        <w:rPr>
          <w:b/>
          <w:bCs/>
          <w:sz w:val="18"/>
          <w:szCs w:val="18"/>
        </w:rPr>
      </w:pPr>
      <w:r w:rsidRPr="00FB76CC">
        <w:rPr>
          <w:b/>
          <w:bCs/>
          <w:sz w:val="18"/>
          <w:szCs w:val="18"/>
        </w:rPr>
        <w:t>Администрации Марёвского муниципального округа</w:t>
      </w:r>
    </w:p>
    <w:p w:rsidR="00FB76CC" w:rsidRPr="00FB76CC" w:rsidRDefault="00FB76CC" w:rsidP="00FB76CC">
      <w:pPr>
        <w:pStyle w:val="aa"/>
        <w:ind w:left="42" w:right="141"/>
        <w:rPr>
          <w:b/>
          <w:sz w:val="18"/>
          <w:szCs w:val="18"/>
        </w:rPr>
      </w:pPr>
    </w:p>
    <w:p w:rsidR="00FB76CC" w:rsidRPr="00FB76CC" w:rsidRDefault="00FB76CC" w:rsidP="00FB76CC">
      <w:pPr>
        <w:pStyle w:val="aa"/>
        <w:ind w:left="42" w:right="141" w:firstLine="242"/>
        <w:jc w:val="both"/>
        <w:rPr>
          <w:sz w:val="18"/>
          <w:szCs w:val="18"/>
        </w:rPr>
      </w:pPr>
      <w:r w:rsidRPr="00FB76CC">
        <w:rPr>
          <w:sz w:val="18"/>
          <w:szCs w:val="18"/>
        </w:rPr>
        <w:t xml:space="preserve">В соответствии со статьей 33 Федерального закона от 2 марта 2007 года № 25-ФЗ «О муниципальной службе в Российской Федерации», в целях формирования кадрового резерва для замещения вакантных должностей муниципальной службы в Администрации Марёвского муниципального округа </w:t>
      </w:r>
      <w:r w:rsidRPr="00FB76CC">
        <w:rPr>
          <w:b/>
          <w:sz w:val="18"/>
          <w:szCs w:val="18"/>
        </w:rPr>
        <w:t>П</w:t>
      </w:r>
      <w:r w:rsidRPr="00FB76CC">
        <w:rPr>
          <w:b/>
          <w:bCs/>
          <w:sz w:val="18"/>
          <w:szCs w:val="18"/>
        </w:rPr>
        <w:t>ОСТАНОВЛЯЕТ:</w:t>
      </w:r>
    </w:p>
    <w:p w:rsidR="00FB76CC" w:rsidRPr="00FB76CC" w:rsidRDefault="00FB76CC" w:rsidP="00FB76CC">
      <w:pPr>
        <w:pStyle w:val="aa"/>
        <w:ind w:left="42" w:right="141" w:firstLine="242"/>
        <w:jc w:val="both"/>
        <w:rPr>
          <w:sz w:val="18"/>
          <w:szCs w:val="18"/>
        </w:rPr>
      </w:pPr>
      <w:r w:rsidRPr="00FB76CC">
        <w:rPr>
          <w:sz w:val="18"/>
          <w:szCs w:val="18"/>
        </w:rPr>
        <w:t>1. Утвердить прилагаемое Положение о кадровом резерве для замещения вакантных должностей муниципальной службы в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 xml:space="preserve">2. Признать утратившим силу постановление Администрации Марёвского муниципального округа от 22.11.2022 № 535 «О кадровом </w:t>
      </w:r>
      <w:proofErr w:type="gramStart"/>
      <w:r w:rsidRPr="00FB76CC">
        <w:rPr>
          <w:sz w:val="18"/>
          <w:szCs w:val="18"/>
        </w:rPr>
        <w:t>резерве  для</w:t>
      </w:r>
      <w:proofErr w:type="gramEnd"/>
      <w:r w:rsidRPr="00FB76CC">
        <w:rPr>
          <w:sz w:val="18"/>
          <w:szCs w:val="18"/>
        </w:rPr>
        <w:t xml:space="preserve"> замещения вакантных должностей муниципальной службы в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B76CC" w:rsidRPr="00FB76CC" w:rsidRDefault="00FB76CC" w:rsidP="00FB76CC">
      <w:pPr>
        <w:pStyle w:val="aa"/>
        <w:ind w:left="42" w:right="141"/>
        <w:rPr>
          <w:sz w:val="18"/>
          <w:szCs w:val="18"/>
        </w:rPr>
      </w:pPr>
    </w:p>
    <w:p w:rsidR="004D1B00" w:rsidRDefault="00FB76CC" w:rsidP="00FB76CC">
      <w:pPr>
        <w:pStyle w:val="aa"/>
        <w:ind w:left="42" w:right="141"/>
        <w:rPr>
          <w:sz w:val="18"/>
          <w:szCs w:val="18"/>
        </w:rPr>
      </w:pPr>
      <w:r w:rsidRPr="00FB76CC">
        <w:rPr>
          <w:b/>
          <w:sz w:val="18"/>
          <w:szCs w:val="18"/>
        </w:rPr>
        <w:t>Глава муниципального округа     С.И. Горкин</w:t>
      </w:r>
    </w:p>
    <w:p w:rsidR="004D1B00" w:rsidRDefault="004D1B00" w:rsidP="00F2691E">
      <w:pPr>
        <w:pStyle w:val="aa"/>
        <w:ind w:left="42" w:right="141"/>
        <w:rPr>
          <w:sz w:val="18"/>
          <w:szCs w:val="18"/>
        </w:rPr>
      </w:pPr>
    </w:p>
    <w:p w:rsidR="00FB76CC" w:rsidRPr="00FB76CC" w:rsidRDefault="00FB76CC" w:rsidP="00FB76CC">
      <w:pPr>
        <w:pStyle w:val="aa"/>
        <w:ind w:left="5954" w:right="141"/>
        <w:jc w:val="center"/>
        <w:rPr>
          <w:sz w:val="18"/>
          <w:szCs w:val="18"/>
        </w:rPr>
      </w:pPr>
      <w:r w:rsidRPr="00FB76CC">
        <w:rPr>
          <w:sz w:val="18"/>
          <w:szCs w:val="18"/>
        </w:rPr>
        <w:t>Утверждено</w:t>
      </w:r>
    </w:p>
    <w:p w:rsidR="00FB76CC" w:rsidRPr="00FB76CC" w:rsidRDefault="00FB76CC" w:rsidP="00FB76CC">
      <w:pPr>
        <w:pStyle w:val="aa"/>
        <w:ind w:left="5954" w:right="141"/>
        <w:jc w:val="center"/>
        <w:rPr>
          <w:sz w:val="18"/>
          <w:szCs w:val="18"/>
        </w:rPr>
      </w:pPr>
      <w:r w:rsidRPr="00FB76CC">
        <w:rPr>
          <w:sz w:val="18"/>
          <w:szCs w:val="18"/>
        </w:rPr>
        <w:t>постановлением Администрации</w:t>
      </w:r>
    </w:p>
    <w:p w:rsidR="00FB76CC" w:rsidRPr="00FB76CC" w:rsidRDefault="00FB76CC" w:rsidP="00FB76CC">
      <w:pPr>
        <w:pStyle w:val="aa"/>
        <w:ind w:left="5954" w:right="141"/>
        <w:jc w:val="center"/>
        <w:rPr>
          <w:sz w:val="18"/>
          <w:szCs w:val="18"/>
        </w:rPr>
      </w:pPr>
      <w:r w:rsidRPr="00FB76CC">
        <w:rPr>
          <w:sz w:val="18"/>
          <w:szCs w:val="18"/>
        </w:rPr>
        <w:t>муниципального округа</w:t>
      </w:r>
    </w:p>
    <w:p w:rsidR="008B13AC" w:rsidRDefault="00FB76CC" w:rsidP="00FB76CC">
      <w:pPr>
        <w:pStyle w:val="aa"/>
        <w:ind w:left="5954" w:right="141"/>
        <w:jc w:val="center"/>
        <w:rPr>
          <w:sz w:val="18"/>
          <w:szCs w:val="18"/>
        </w:rPr>
      </w:pPr>
      <w:r w:rsidRPr="00FB76CC">
        <w:rPr>
          <w:sz w:val="18"/>
          <w:szCs w:val="18"/>
        </w:rPr>
        <w:t xml:space="preserve">от </w:t>
      </w:r>
      <w:proofErr w:type="gramStart"/>
      <w:r w:rsidRPr="00FB76CC">
        <w:rPr>
          <w:sz w:val="18"/>
          <w:szCs w:val="18"/>
        </w:rPr>
        <w:t>27.01.2023  №</w:t>
      </w:r>
      <w:proofErr w:type="gramEnd"/>
      <w:r w:rsidRPr="00FB76CC">
        <w:rPr>
          <w:sz w:val="18"/>
          <w:szCs w:val="18"/>
        </w:rPr>
        <w:t xml:space="preserve">  33</w:t>
      </w:r>
    </w:p>
    <w:p w:rsidR="008B13AC" w:rsidRDefault="008B13AC" w:rsidP="00F2691E">
      <w:pPr>
        <w:pStyle w:val="aa"/>
        <w:ind w:left="42" w:right="141"/>
        <w:rPr>
          <w:sz w:val="18"/>
          <w:szCs w:val="18"/>
        </w:rPr>
      </w:pPr>
    </w:p>
    <w:p w:rsidR="00FB76CC" w:rsidRPr="00FB76CC" w:rsidRDefault="00FB76CC" w:rsidP="00FB76CC">
      <w:pPr>
        <w:pStyle w:val="aa"/>
        <w:ind w:left="42" w:right="141"/>
        <w:jc w:val="center"/>
        <w:rPr>
          <w:b/>
          <w:sz w:val="18"/>
          <w:szCs w:val="18"/>
        </w:rPr>
      </w:pPr>
      <w:r w:rsidRPr="00FB76CC">
        <w:rPr>
          <w:b/>
          <w:sz w:val="18"/>
          <w:szCs w:val="18"/>
        </w:rPr>
        <w:t>ПОЛОЖЕНИЕ</w:t>
      </w:r>
    </w:p>
    <w:p w:rsidR="00FB76CC" w:rsidRPr="00FB76CC" w:rsidRDefault="00FB76CC" w:rsidP="00FB76CC">
      <w:pPr>
        <w:pStyle w:val="aa"/>
        <w:ind w:left="42" w:right="141"/>
        <w:jc w:val="center"/>
        <w:rPr>
          <w:sz w:val="18"/>
          <w:szCs w:val="18"/>
        </w:rPr>
      </w:pPr>
      <w:r w:rsidRPr="00FB76CC">
        <w:rPr>
          <w:sz w:val="18"/>
          <w:szCs w:val="18"/>
        </w:rPr>
        <w:t xml:space="preserve">о кадровом резерве для </w:t>
      </w:r>
      <w:r>
        <w:rPr>
          <w:sz w:val="18"/>
          <w:szCs w:val="18"/>
        </w:rPr>
        <w:t xml:space="preserve">замещения вакантных </w:t>
      </w:r>
      <w:proofErr w:type="gramStart"/>
      <w:r>
        <w:rPr>
          <w:sz w:val="18"/>
          <w:szCs w:val="18"/>
        </w:rPr>
        <w:t xml:space="preserve">должностей </w:t>
      </w:r>
      <w:r w:rsidRPr="00FB76CC">
        <w:rPr>
          <w:sz w:val="18"/>
          <w:szCs w:val="18"/>
        </w:rPr>
        <w:t xml:space="preserve"> муниципальной</w:t>
      </w:r>
      <w:proofErr w:type="gramEnd"/>
      <w:r w:rsidRPr="00FB76CC">
        <w:rPr>
          <w:sz w:val="18"/>
          <w:szCs w:val="18"/>
        </w:rPr>
        <w:t xml:space="preserve"> службы в Администрации Марёвского муниципального округа</w:t>
      </w:r>
    </w:p>
    <w:p w:rsidR="00FB76CC" w:rsidRPr="00FB76CC" w:rsidRDefault="00FB76CC" w:rsidP="00FB76CC">
      <w:pPr>
        <w:pStyle w:val="aa"/>
        <w:ind w:left="42" w:right="141"/>
        <w:rPr>
          <w:sz w:val="18"/>
          <w:szCs w:val="18"/>
        </w:rPr>
      </w:pPr>
    </w:p>
    <w:p w:rsidR="00FB76CC" w:rsidRPr="00FB76CC" w:rsidRDefault="00FB76CC" w:rsidP="00FB76CC">
      <w:pPr>
        <w:pStyle w:val="aa"/>
        <w:ind w:left="42" w:right="141" w:firstLine="242"/>
        <w:jc w:val="both"/>
        <w:rPr>
          <w:sz w:val="18"/>
          <w:szCs w:val="18"/>
        </w:rPr>
      </w:pPr>
      <w:r w:rsidRPr="00FB76CC">
        <w:rPr>
          <w:sz w:val="18"/>
          <w:szCs w:val="18"/>
        </w:rPr>
        <w:t>1. Настоящее Положение о кадровом резерве для замещения вакантных должностей муниципальной службы в Администрации Марёвского муниципального округа (далее – Положение) разработано в соответствии со статьей 33 Федерального закона от 2 марта 2007 года № 25-ФЗ «О муниципальной службе в Российской Федерации» и определяет порядок формирования кадрового резерва для замещения вакантных должностей муниципальной службы в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2. Кадровый резерв для замещения вакантных должностей муниципальной службы представляет собой специально сформированный состав муниципальных служащих и граждан, не состоящих на муниципальной службе, но обладающих необходимыми профессиональными, морально-этическими и деловыми качествами и отвечающих квалификационным требованиям, предъявляемым при замещении соответствующей должности муниципальной службы, для своевременного замещения вакантных должностей муниципальной службы, подбора и расстановки кадров в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3. Кадровый резерв органа местного самоуправления формируется представителем нанимателя. Основой для формирования кадрового резерва является прогноз предполагаемых изменений в составе муниципальных служащих, замещающих должности муниципальной службы, и потребности в них на перспективу от трех до пяти лет.</w:t>
      </w:r>
    </w:p>
    <w:p w:rsidR="00FB76CC" w:rsidRPr="00FB76CC" w:rsidRDefault="00FB76CC" w:rsidP="00FB76CC">
      <w:pPr>
        <w:pStyle w:val="aa"/>
        <w:ind w:left="42" w:right="141" w:firstLine="242"/>
        <w:jc w:val="both"/>
        <w:rPr>
          <w:sz w:val="18"/>
          <w:szCs w:val="18"/>
        </w:rPr>
      </w:pPr>
      <w:r w:rsidRPr="00FB76CC">
        <w:rPr>
          <w:sz w:val="18"/>
          <w:szCs w:val="18"/>
        </w:rPr>
        <w:t>Кадровый резерв является одним из источников кадров для замещения вакантных должностей, формируется ежегодно в целях:</w:t>
      </w:r>
    </w:p>
    <w:p w:rsidR="00FB76CC" w:rsidRPr="00FB76CC" w:rsidRDefault="00FB76CC" w:rsidP="00FB76CC">
      <w:pPr>
        <w:pStyle w:val="aa"/>
        <w:ind w:left="42" w:right="141" w:firstLine="242"/>
        <w:jc w:val="both"/>
        <w:rPr>
          <w:sz w:val="18"/>
          <w:szCs w:val="18"/>
        </w:rPr>
      </w:pPr>
      <w:r w:rsidRPr="00FB76CC">
        <w:rPr>
          <w:sz w:val="18"/>
          <w:szCs w:val="18"/>
        </w:rPr>
        <w:t>а) обеспечения равного доступа граждан Российской Федерации (далее - граждане) к муниципальной службе;</w:t>
      </w:r>
    </w:p>
    <w:p w:rsidR="00FB76CC" w:rsidRPr="00FB76CC" w:rsidRDefault="00FB76CC" w:rsidP="00FB76CC">
      <w:pPr>
        <w:pStyle w:val="aa"/>
        <w:ind w:left="42" w:right="141" w:firstLine="242"/>
        <w:jc w:val="both"/>
        <w:rPr>
          <w:sz w:val="18"/>
          <w:szCs w:val="18"/>
        </w:rPr>
      </w:pPr>
      <w:r w:rsidRPr="00FB76CC">
        <w:rPr>
          <w:sz w:val="18"/>
          <w:szCs w:val="18"/>
        </w:rPr>
        <w:t>б) своевременного замещения должностей муниципальной службы;</w:t>
      </w:r>
    </w:p>
    <w:p w:rsidR="00FB76CC" w:rsidRPr="00FB76CC" w:rsidRDefault="00FB76CC" w:rsidP="00FB76CC">
      <w:pPr>
        <w:pStyle w:val="aa"/>
        <w:ind w:left="42" w:right="141" w:firstLine="242"/>
        <w:jc w:val="both"/>
        <w:rPr>
          <w:sz w:val="18"/>
          <w:szCs w:val="18"/>
        </w:rPr>
      </w:pPr>
      <w:r w:rsidRPr="00FB76CC">
        <w:rPr>
          <w:sz w:val="18"/>
          <w:szCs w:val="18"/>
        </w:rPr>
        <w:t>в) содействия формированию высокопрофессионального кадрового состава муниципальной службы;</w:t>
      </w:r>
    </w:p>
    <w:p w:rsidR="00FB76CC" w:rsidRPr="00FB76CC" w:rsidRDefault="00FB76CC" w:rsidP="00FB76CC">
      <w:pPr>
        <w:pStyle w:val="aa"/>
        <w:ind w:left="42" w:right="141" w:firstLine="242"/>
        <w:jc w:val="both"/>
        <w:rPr>
          <w:sz w:val="18"/>
          <w:szCs w:val="18"/>
        </w:rPr>
      </w:pPr>
      <w:r w:rsidRPr="00FB76CC">
        <w:rPr>
          <w:sz w:val="18"/>
          <w:szCs w:val="18"/>
        </w:rPr>
        <w:t>г) содействия должностному росту муниципальных служащих.</w:t>
      </w:r>
    </w:p>
    <w:p w:rsidR="00FB76CC" w:rsidRPr="00FB76CC" w:rsidRDefault="00FB76CC" w:rsidP="00FB76CC">
      <w:pPr>
        <w:pStyle w:val="aa"/>
        <w:ind w:left="42" w:right="141" w:firstLine="242"/>
        <w:jc w:val="both"/>
        <w:rPr>
          <w:sz w:val="18"/>
          <w:szCs w:val="18"/>
        </w:rPr>
      </w:pPr>
      <w:r w:rsidRPr="00FB76CC">
        <w:rPr>
          <w:sz w:val="18"/>
          <w:szCs w:val="18"/>
        </w:rPr>
        <w:t>Принципами формирования кадрового резерва являются:</w:t>
      </w:r>
    </w:p>
    <w:p w:rsidR="00FB76CC" w:rsidRPr="00FB76CC" w:rsidRDefault="00FB76CC" w:rsidP="00FB76CC">
      <w:pPr>
        <w:pStyle w:val="aa"/>
        <w:ind w:left="42" w:right="141" w:firstLine="242"/>
        <w:jc w:val="both"/>
        <w:rPr>
          <w:sz w:val="18"/>
          <w:szCs w:val="18"/>
        </w:rPr>
      </w:pPr>
      <w:r w:rsidRPr="00FB76CC">
        <w:rPr>
          <w:sz w:val="18"/>
          <w:szCs w:val="18"/>
        </w:rPr>
        <w:t>а) добровольность включения муниципальных служащих (граждан) в кадровый резерв;</w:t>
      </w:r>
    </w:p>
    <w:p w:rsidR="00FB76CC" w:rsidRPr="00FB76CC" w:rsidRDefault="00FB76CC" w:rsidP="00FB76CC">
      <w:pPr>
        <w:pStyle w:val="aa"/>
        <w:ind w:left="42" w:right="141" w:firstLine="242"/>
        <w:jc w:val="both"/>
        <w:rPr>
          <w:sz w:val="18"/>
          <w:szCs w:val="18"/>
        </w:rPr>
      </w:pPr>
      <w:r w:rsidRPr="00FB76CC">
        <w:rPr>
          <w:sz w:val="18"/>
          <w:szCs w:val="18"/>
        </w:rPr>
        <w:t>б) гласность при формировании кадрового резерва;</w:t>
      </w:r>
    </w:p>
    <w:p w:rsidR="00FB76CC" w:rsidRPr="00FB76CC" w:rsidRDefault="00FB76CC" w:rsidP="00FB76CC">
      <w:pPr>
        <w:pStyle w:val="aa"/>
        <w:ind w:left="42" w:right="141" w:firstLine="242"/>
        <w:jc w:val="both"/>
        <w:rPr>
          <w:sz w:val="18"/>
          <w:szCs w:val="18"/>
        </w:rPr>
      </w:pPr>
      <w:r w:rsidRPr="00FB76CC">
        <w:rPr>
          <w:sz w:val="18"/>
          <w:szCs w:val="18"/>
        </w:rPr>
        <w:t>в) соблюдение равенства прав граждан при их включении в кадровый резерв;</w:t>
      </w:r>
    </w:p>
    <w:p w:rsidR="00FB76CC" w:rsidRPr="00FB76CC" w:rsidRDefault="00FB76CC" w:rsidP="00FB76CC">
      <w:pPr>
        <w:pStyle w:val="aa"/>
        <w:ind w:left="42" w:right="141" w:firstLine="242"/>
        <w:jc w:val="both"/>
        <w:rPr>
          <w:sz w:val="18"/>
          <w:szCs w:val="18"/>
        </w:rPr>
      </w:pPr>
      <w:r w:rsidRPr="00FB76CC">
        <w:rPr>
          <w:sz w:val="18"/>
          <w:szCs w:val="18"/>
        </w:rPr>
        <w:t>г) приоритетность формирования кадрового резерва на конкурсной основе;</w:t>
      </w:r>
    </w:p>
    <w:p w:rsidR="00FB76CC" w:rsidRPr="00FB76CC" w:rsidRDefault="00FB76CC" w:rsidP="00FB76CC">
      <w:pPr>
        <w:pStyle w:val="aa"/>
        <w:ind w:left="42" w:right="141" w:firstLine="242"/>
        <w:jc w:val="both"/>
        <w:rPr>
          <w:sz w:val="18"/>
          <w:szCs w:val="18"/>
        </w:rPr>
      </w:pPr>
      <w:r w:rsidRPr="00FB76CC">
        <w:rPr>
          <w:sz w:val="18"/>
          <w:szCs w:val="18"/>
        </w:rPr>
        <w:t>д) учет текущей и перспективной потребности в замещении должностей муниципальной службы в органе местного самоуправления;</w:t>
      </w:r>
    </w:p>
    <w:p w:rsidR="00FB76CC" w:rsidRPr="00FB76CC" w:rsidRDefault="00FB76CC" w:rsidP="00FB76CC">
      <w:pPr>
        <w:pStyle w:val="aa"/>
        <w:ind w:left="42" w:right="141" w:firstLine="242"/>
        <w:jc w:val="both"/>
        <w:rPr>
          <w:sz w:val="18"/>
          <w:szCs w:val="18"/>
        </w:rPr>
      </w:pPr>
      <w:r w:rsidRPr="00FB76CC">
        <w:rPr>
          <w:sz w:val="18"/>
          <w:szCs w:val="18"/>
        </w:rPr>
        <w:t>е) взаимосвязь должностного роста муниципальных служащих с результатами оценки их профессионализма и компетентности;</w:t>
      </w:r>
    </w:p>
    <w:p w:rsidR="00FB76CC" w:rsidRPr="00FB76CC" w:rsidRDefault="00FB76CC" w:rsidP="00FB76CC">
      <w:pPr>
        <w:pStyle w:val="aa"/>
        <w:ind w:left="42" w:right="141" w:firstLine="242"/>
        <w:jc w:val="both"/>
        <w:rPr>
          <w:sz w:val="18"/>
          <w:szCs w:val="18"/>
        </w:rPr>
      </w:pPr>
      <w:r w:rsidRPr="00FB76CC">
        <w:rPr>
          <w:sz w:val="18"/>
          <w:szCs w:val="18"/>
        </w:rPr>
        <w:lastRenderedPageBreak/>
        <w:t>ж) персональная ответственность руководителя органа местного самоуправления за качество отбора муниципальных служащих (граждан) для включения в кадровый резерв и создание условий для должностного роста муниципальных служащих;</w:t>
      </w:r>
    </w:p>
    <w:p w:rsidR="00FB76CC" w:rsidRPr="00FB76CC" w:rsidRDefault="00FB76CC" w:rsidP="00FB76CC">
      <w:pPr>
        <w:pStyle w:val="aa"/>
        <w:ind w:left="42" w:right="141" w:firstLine="242"/>
        <w:jc w:val="both"/>
        <w:rPr>
          <w:sz w:val="18"/>
          <w:szCs w:val="18"/>
        </w:rPr>
      </w:pPr>
      <w:r w:rsidRPr="00FB76CC">
        <w:rPr>
          <w:sz w:val="18"/>
          <w:szCs w:val="18"/>
        </w:rPr>
        <w:t>з)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органах власти субъектов Российской Федерации, органах местного самоуправления, организациях.</w:t>
      </w:r>
    </w:p>
    <w:p w:rsidR="00FB76CC" w:rsidRPr="00FB76CC" w:rsidRDefault="00FB76CC" w:rsidP="00FB76CC">
      <w:pPr>
        <w:pStyle w:val="aa"/>
        <w:ind w:left="42" w:right="141" w:firstLine="242"/>
        <w:jc w:val="both"/>
        <w:rPr>
          <w:sz w:val="18"/>
          <w:szCs w:val="18"/>
        </w:rPr>
      </w:pPr>
      <w:r w:rsidRPr="00FB76CC">
        <w:rPr>
          <w:sz w:val="18"/>
          <w:szCs w:val="18"/>
        </w:rPr>
        <w:t xml:space="preserve">Работа, связанная с организацией и обеспечением проведения конкурсного отбора кандидатов для включения в кадровый резерв на замещение вакантных должностей муниципальной службы в </w:t>
      </w:r>
      <w:proofErr w:type="gramStart"/>
      <w:r w:rsidRPr="00FB76CC">
        <w:rPr>
          <w:sz w:val="18"/>
          <w:szCs w:val="18"/>
        </w:rPr>
        <w:t>Администрации  Марёвского</w:t>
      </w:r>
      <w:proofErr w:type="gramEnd"/>
      <w:r w:rsidRPr="00FB76CC">
        <w:rPr>
          <w:sz w:val="18"/>
          <w:szCs w:val="18"/>
        </w:rPr>
        <w:t xml:space="preserve"> муниципального округа, осуществляется организационным отделом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 xml:space="preserve">4. Кадровый резерв формируется для замещения ведущей группы должностей муниципальной службы (за исключением должностей заместителей Главы Администрации, управляющего Делами Администрации и председателей комитетов </w:t>
      </w:r>
      <w:proofErr w:type="gramStart"/>
      <w:r w:rsidRPr="00FB76CC">
        <w:rPr>
          <w:sz w:val="18"/>
          <w:szCs w:val="18"/>
        </w:rPr>
        <w:t>администрации  муниципального</w:t>
      </w:r>
      <w:proofErr w:type="gramEnd"/>
      <w:r w:rsidRPr="00FB76CC">
        <w:rPr>
          <w:sz w:val="18"/>
          <w:szCs w:val="18"/>
        </w:rPr>
        <w:t xml:space="preserve"> округа) и старшей группы должностей муниципальной службы в Администрации Марёвского муниципального округа, из числа:</w:t>
      </w:r>
    </w:p>
    <w:p w:rsidR="00FB76CC" w:rsidRPr="00FB76CC" w:rsidRDefault="00FB76CC" w:rsidP="00FB76CC">
      <w:pPr>
        <w:pStyle w:val="aa"/>
        <w:ind w:left="42" w:right="141" w:firstLine="242"/>
        <w:jc w:val="both"/>
        <w:rPr>
          <w:sz w:val="18"/>
          <w:szCs w:val="18"/>
        </w:rPr>
      </w:pPr>
      <w:r w:rsidRPr="00FB76CC">
        <w:rPr>
          <w:sz w:val="18"/>
          <w:szCs w:val="18"/>
        </w:rPr>
        <w:t>муниципальных служащих, замещающих должности муниципальной службы в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граждан, отвечающих требованиям, изложенным в пункте 2 настоящего Положения.</w:t>
      </w:r>
    </w:p>
    <w:p w:rsidR="00FB76CC" w:rsidRPr="00FB76CC" w:rsidRDefault="00FB76CC" w:rsidP="00FB76CC">
      <w:pPr>
        <w:pStyle w:val="aa"/>
        <w:ind w:left="42" w:right="141" w:firstLine="242"/>
        <w:jc w:val="both"/>
        <w:rPr>
          <w:sz w:val="18"/>
          <w:szCs w:val="18"/>
        </w:rPr>
      </w:pPr>
      <w:r w:rsidRPr="00FB76CC">
        <w:rPr>
          <w:sz w:val="18"/>
          <w:szCs w:val="18"/>
        </w:rPr>
        <w:t>5. Включение в кадровый резерв Администрации Марёвского муниципального округа производится:</w:t>
      </w:r>
    </w:p>
    <w:p w:rsidR="00FB76CC" w:rsidRPr="00FB76CC" w:rsidRDefault="00FB76CC" w:rsidP="00FB76CC">
      <w:pPr>
        <w:pStyle w:val="aa"/>
        <w:ind w:left="42" w:right="141" w:firstLine="242"/>
        <w:jc w:val="both"/>
        <w:rPr>
          <w:sz w:val="18"/>
          <w:szCs w:val="18"/>
        </w:rPr>
      </w:pPr>
      <w:r w:rsidRPr="00FB76CC">
        <w:rPr>
          <w:sz w:val="18"/>
          <w:szCs w:val="18"/>
        </w:rPr>
        <w:t>1) граждан - по результатам конкурса на включение в кадровый резерв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2) граждан - по результатам конкурса на замещение вакантной должности муниципальной службы с согласия указанных граждан;</w:t>
      </w:r>
    </w:p>
    <w:p w:rsidR="00FB76CC" w:rsidRPr="00FB76CC" w:rsidRDefault="00FB76CC" w:rsidP="00FB76CC">
      <w:pPr>
        <w:pStyle w:val="aa"/>
        <w:ind w:left="42" w:right="141" w:firstLine="242"/>
        <w:jc w:val="both"/>
        <w:rPr>
          <w:sz w:val="18"/>
          <w:szCs w:val="18"/>
        </w:rPr>
      </w:pPr>
      <w:r w:rsidRPr="00FB76CC">
        <w:rPr>
          <w:sz w:val="18"/>
          <w:szCs w:val="18"/>
        </w:rPr>
        <w:t>3) муниципальных служащих для замещения вакантной должности муниципальной службы в порядке должностного роста - по результатам конкурса на включение в кадровый резерв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4) муниципальных служащих для замещения вакантной должности муниципальной службы в порядке должностного роста - по результатам конкурса на замещение вакантной должности муниципальной службы с согласия указанных муниципальных служащих;</w:t>
      </w:r>
    </w:p>
    <w:p w:rsidR="00FB76CC" w:rsidRPr="00FB76CC" w:rsidRDefault="00FB76CC" w:rsidP="00FB76CC">
      <w:pPr>
        <w:pStyle w:val="aa"/>
        <w:ind w:left="42" w:right="141" w:firstLine="242"/>
        <w:jc w:val="both"/>
        <w:rPr>
          <w:sz w:val="18"/>
          <w:szCs w:val="18"/>
        </w:rPr>
      </w:pPr>
      <w:r w:rsidRPr="00FB76CC">
        <w:rPr>
          <w:sz w:val="18"/>
          <w:szCs w:val="18"/>
        </w:rPr>
        <w:t xml:space="preserve">5) муниципальных служащих, увольняемых с муниципальной службы в связи с сокращением должностей муниципальной службы в соответствии с пунктом 2 части 1 статьи 81 Трудового кодекса Российской </w:t>
      </w:r>
      <w:proofErr w:type="gramStart"/>
      <w:r w:rsidRPr="00FB76CC">
        <w:rPr>
          <w:sz w:val="18"/>
          <w:szCs w:val="18"/>
        </w:rPr>
        <w:t>Федерации«</w:t>
      </w:r>
      <w:proofErr w:type="gramEnd"/>
      <w:r w:rsidRPr="00FB76CC">
        <w:rPr>
          <w:sz w:val="18"/>
          <w:szCs w:val="18"/>
        </w:rPr>
        <w:t>, упразднения (реорганизации) органа местного самоуправления, расположенного на территории Марёвского муниципального округа, (далее – орган местного самоуправления) - по решению представителя нанимателя с согласия указанных муниципальных служащих;</w:t>
      </w:r>
    </w:p>
    <w:p w:rsidR="00FB76CC" w:rsidRPr="00FB76CC" w:rsidRDefault="00FB76CC" w:rsidP="00FB76CC">
      <w:pPr>
        <w:pStyle w:val="aa"/>
        <w:ind w:left="42" w:right="141" w:firstLine="242"/>
        <w:jc w:val="both"/>
        <w:rPr>
          <w:sz w:val="18"/>
          <w:szCs w:val="18"/>
        </w:rPr>
      </w:pPr>
      <w:r w:rsidRPr="00FB76CC">
        <w:rPr>
          <w:sz w:val="18"/>
          <w:szCs w:val="18"/>
        </w:rPr>
        <w:t>6) муниципальных служащих, увольняемых с муниципальной службы по основаниям, предусмотренным пунктами 1, 2, 7 части 1 статьи 83 Трудового кодекса Российской Федерации, с согласия указанных муниципальных служащих.</w:t>
      </w:r>
    </w:p>
    <w:p w:rsidR="00FB76CC" w:rsidRPr="00FB76CC" w:rsidRDefault="00FB76CC" w:rsidP="00FB76CC">
      <w:pPr>
        <w:pStyle w:val="aa"/>
        <w:ind w:left="42" w:right="141" w:firstLine="242"/>
        <w:jc w:val="both"/>
        <w:rPr>
          <w:sz w:val="18"/>
          <w:szCs w:val="18"/>
        </w:rPr>
      </w:pPr>
      <w:r w:rsidRPr="00FB76CC">
        <w:rPr>
          <w:sz w:val="18"/>
          <w:szCs w:val="18"/>
        </w:rPr>
        <w:t>Включение в кадровый резерв Администрации Марёвского муниципального округа в соответствии с подпунктами 6 и 7 настоящего пункта производится для замещения должностей муниципальной службы той же группы должностей муниципальной службы, к которой относится последняя замещаемая муниципальным служащим должность муниципальной службы.</w:t>
      </w:r>
    </w:p>
    <w:p w:rsidR="00FB76CC" w:rsidRPr="00FB76CC" w:rsidRDefault="00FB76CC" w:rsidP="00FB76CC">
      <w:pPr>
        <w:pStyle w:val="aa"/>
        <w:ind w:left="42" w:right="141" w:firstLine="242"/>
        <w:jc w:val="both"/>
        <w:rPr>
          <w:sz w:val="18"/>
          <w:szCs w:val="18"/>
        </w:rPr>
      </w:pPr>
      <w:r w:rsidRPr="00FB76CC">
        <w:rPr>
          <w:sz w:val="18"/>
          <w:szCs w:val="18"/>
        </w:rPr>
        <w:t xml:space="preserve">Включение муниципального служащего (гражданина) в кадровый резерв </w:t>
      </w:r>
      <w:proofErr w:type="gramStart"/>
      <w:r w:rsidRPr="00FB76CC">
        <w:rPr>
          <w:sz w:val="18"/>
          <w:szCs w:val="18"/>
        </w:rPr>
        <w:t>Администрации  Марёвского</w:t>
      </w:r>
      <w:proofErr w:type="gramEnd"/>
      <w:r w:rsidRPr="00FB76CC">
        <w:rPr>
          <w:sz w:val="18"/>
          <w:szCs w:val="18"/>
        </w:rPr>
        <w:t xml:space="preserve"> муниципального округа  производится с указанием группы должностей муниципальной службы, на которые он может быть назначен.</w:t>
      </w:r>
    </w:p>
    <w:p w:rsidR="00FB76CC" w:rsidRPr="00FB76CC" w:rsidRDefault="00FB76CC" w:rsidP="00FB76CC">
      <w:pPr>
        <w:pStyle w:val="aa"/>
        <w:ind w:left="42" w:right="141" w:firstLine="242"/>
        <w:jc w:val="both"/>
        <w:rPr>
          <w:sz w:val="18"/>
          <w:szCs w:val="18"/>
        </w:rPr>
      </w:pPr>
      <w:r w:rsidRPr="00FB76CC">
        <w:rPr>
          <w:sz w:val="18"/>
          <w:szCs w:val="18"/>
        </w:rPr>
        <w:t>В случае пребывания муниципальных служащих в кадровом резерве упраздненного (реорганизованного) органа местного самоуправления, муниципальные служащие включаются в кадровый резерв Администрации Марёвского муниципального округа для замещения должностей муниципальной службы той группы, для замещения которой были включены в кадровый резерв упраздненного (реорганизованного) органа местного самоуправления на основании правового акта органа местного самоуправления, которому переданы функции упраздненного органа местного самоуправления.</w:t>
      </w:r>
    </w:p>
    <w:p w:rsidR="00FB76CC" w:rsidRPr="00FB76CC" w:rsidRDefault="00FB76CC" w:rsidP="00FB76CC">
      <w:pPr>
        <w:pStyle w:val="aa"/>
        <w:ind w:left="42" w:right="141" w:firstLine="242"/>
        <w:jc w:val="both"/>
        <w:rPr>
          <w:sz w:val="18"/>
          <w:szCs w:val="18"/>
        </w:rPr>
      </w:pPr>
      <w:r w:rsidRPr="00FB76CC">
        <w:rPr>
          <w:sz w:val="18"/>
          <w:szCs w:val="18"/>
        </w:rPr>
        <w:t>В кадровый резерв Администрации Марёвского  муниципального округа не может быть включен муниципальный служащий, имеющий дисциплинарное взыскание, предусмотренное подпунктом 2 части первой статьи 27 Федерального закона от 2 марта 2007 года № 25-ФЗ «О муниципальной службе в Российской Федерации» либо имеющий дисциплинарное взыскание в виде выговора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B76CC" w:rsidRPr="00FB76CC" w:rsidRDefault="00FB76CC" w:rsidP="00FB76CC">
      <w:pPr>
        <w:pStyle w:val="aa"/>
        <w:ind w:left="42" w:right="141" w:firstLine="242"/>
        <w:jc w:val="both"/>
        <w:rPr>
          <w:sz w:val="18"/>
          <w:szCs w:val="18"/>
        </w:rPr>
      </w:pPr>
      <w:r w:rsidRPr="00FB76CC">
        <w:rPr>
          <w:sz w:val="18"/>
          <w:szCs w:val="18"/>
        </w:rPr>
        <w:t>6. Конкурс проводится в два этапа. На первом этапе на официальном сайте Администрации  Марёвского  муниципального округа  в информационно-телекоммуникационной сети «Интернет» (далее – в сети «Интернет») размещается объявление о приеме документов для участия в конкурсе, а также следующая информация о конкурсе: наименование должности муниципальной службы, квалификационные требования, предъявляемые к претенденту на замещение этой должности, условия прохождения муниципальной службы,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 Объявление о приеме документов для участия в конкурсе и информация о конкурсе могут также публиковаться в периодическом печатном издании.</w:t>
      </w:r>
    </w:p>
    <w:p w:rsidR="00FB76CC" w:rsidRPr="00FB76CC" w:rsidRDefault="00FB76CC" w:rsidP="00FB76CC">
      <w:pPr>
        <w:pStyle w:val="aa"/>
        <w:ind w:left="42" w:right="141" w:firstLine="242"/>
        <w:jc w:val="both"/>
        <w:rPr>
          <w:sz w:val="18"/>
          <w:szCs w:val="18"/>
        </w:rPr>
      </w:pPr>
      <w:r w:rsidRPr="00FB76CC">
        <w:rPr>
          <w:sz w:val="18"/>
          <w:szCs w:val="18"/>
        </w:rPr>
        <w:t>Право на участие в конкурсе имеют граждане, достигшие возраста 18 лет, владеющие государственным языком Российской Федерации, 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FB76CC" w:rsidRPr="00FB76CC" w:rsidRDefault="00FB76CC" w:rsidP="00FB76CC">
      <w:pPr>
        <w:pStyle w:val="aa"/>
        <w:ind w:left="42" w:right="141" w:firstLine="242"/>
        <w:jc w:val="both"/>
        <w:rPr>
          <w:sz w:val="18"/>
          <w:szCs w:val="18"/>
        </w:rPr>
      </w:pPr>
      <w:r w:rsidRPr="00FB76CC">
        <w:rPr>
          <w:sz w:val="18"/>
          <w:szCs w:val="18"/>
        </w:rPr>
        <w:t xml:space="preserve">7. Гражданин, изъявивший желание участвовать в конкурсе на включение в кадровый резерв, представляет в Администрацию </w:t>
      </w:r>
      <w:proofErr w:type="gramStart"/>
      <w:r w:rsidRPr="00FB76CC">
        <w:rPr>
          <w:sz w:val="18"/>
          <w:szCs w:val="18"/>
        </w:rPr>
        <w:t>Марёвского  муниципального</w:t>
      </w:r>
      <w:proofErr w:type="gramEnd"/>
      <w:r w:rsidRPr="00FB76CC">
        <w:rPr>
          <w:sz w:val="18"/>
          <w:szCs w:val="18"/>
        </w:rPr>
        <w:t xml:space="preserve"> округа:</w:t>
      </w:r>
    </w:p>
    <w:p w:rsidR="00FB76CC" w:rsidRPr="00FB76CC" w:rsidRDefault="00FB76CC" w:rsidP="00FB76CC">
      <w:pPr>
        <w:pStyle w:val="aa"/>
        <w:ind w:left="42" w:right="141" w:firstLine="242"/>
        <w:jc w:val="both"/>
        <w:rPr>
          <w:sz w:val="18"/>
          <w:szCs w:val="18"/>
        </w:rPr>
      </w:pPr>
      <w:r w:rsidRPr="00FB76CC">
        <w:rPr>
          <w:sz w:val="18"/>
          <w:szCs w:val="18"/>
        </w:rPr>
        <w:t>личное заявление;</w:t>
      </w:r>
    </w:p>
    <w:p w:rsidR="00FB76CC" w:rsidRPr="00FB76CC" w:rsidRDefault="00FB76CC" w:rsidP="00FB76CC">
      <w:pPr>
        <w:pStyle w:val="aa"/>
        <w:ind w:left="42" w:right="141" w:firstLine="242"/>
        <w:jc w:val="both"/>
        <w:rPr>
          <w:sz w:val="18"/>
          <w:szCs w:val="18"/>
        </w:rPr>
      </w:pPr>
      <w:r w:rsidRPr="00FB76CC">
        <w:rPr>
          <w:sz w:val="18"/>
          <w:szCs w:val="18"/>
        </w:rPr>
        <w:t>заполненную и подписанную анкету, форма которой утверждается Правительством Российской Федерации, с приложением фотографии;</w:t>
      </w:r>
    </w:p>
    <w:p w:rsidR="00FB76CC" w:rsidRPr="00FB76CC" w:rsidRDefault="00FB76CC" w:rsidP="00FB76CC">
      <w:pPr>
        <w:pStyle w:val="aa"/>
        <w:ind w:left="42" w:right="141" w:firstLine="242"/>
        <w:jc w:val="both"/>
        <w:rPr>
          <w:sz w:val="18"/>
          <w:szCs w:val="18"/>
        </w:rPr>
      </w:pPr>
      <w:r w:rsidRPr="00FB76CC">
        <w:rPr>
          <w:sz w:val="18"/>
          <w:szCs w:val="18"/>
        </w:rPr>
        <w:t>копию паспорта или заменяющего его документа (соответствующий документ предъявляется лично по прибытии на конкурс);</w:t>
      </w:r>
    </w:p>
    <w:p w:rsidR="00FB76CC" w:rsidRPr="00FB76CC" w:rsidRDefault="00FB76CC" w:rsidP="00FB76CC">
      <w:pPr>
        <w:pStyle w:val="aa"/>
        <w:ind w:left="42" w:right="141" w:firstLine="242"/>
        <w:jc w:val="both"/>
        <w:rPr>
          <w:sz w:val="18"/>
          <w:szCs w:val="18"/>
        </w:rPr>
      </w:pPr>
      <w:r w:rsidRPr="00FB76CC">
        <w:rPr>
          <w:sz w:val="18"/>
          <w:szCs w:val="18"/>
        </w:rPr>
        <w:t>документы, подтверждающие необходимое профессиональное образование, стаж работы и квалификацию:</w:t>
      </w:r>
    </w:p>
    <w:p w:rsidR="00FB76CC" w:rsidRPr="00FB76CC" w:rsidRDefault="00FB76CC" w:rsidP="00FB76CC">
      <w:pPr>
        <w:pStyle w:val="aa"/>
        <w:ind w:left="42" w:right="141" w:firstLine="242"/>
        <w:jc w:val="both"/>
        <w:rPr>
          <w:sz w:val="18"/>
          <w:szCs w:val="18"/>
        </w:rPr>
      </w:pPr>
      <w:r w:rsidRPr="00FB76CC">
        <w:rPr>
          <w:sz w:val="18"/>
          <w:szCs w:val="18"/>
        </w:rPr>
        <w:t>копию трудовой книжки, заверенную кадровой службой по месту службы (работы) или специалистом организационного отдела администрации  муниципального округа, в случае если трудовая деятельность на момент подачи документов гражданином не осуществляется,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FB76CC" w:rsidRPr="00FB76CC" w:rsidRDefault="00FB76CC" w:rsidP="00FB76CC">
      <w:pPr>
        <w:pStyle w:val="aa"/>
        <w:ind w:left="42" w:right="141" w:firstLine="242"/>
        <w:jc w:val="both"/>
        <w:rPr>
          <w:sz w:val="18"/>
          <w:szCs w:val="18"/>
        </w:rPr>
      </w:pPr>
      <w:r w:rsidRPr="00FB76CC">
        <w:rPr>
          <w:sz w:val="18"/>
          <w:szCs w:val="1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кадровой службой по месту службы (работы) или специалистом организационного отдела  Администрации Марёвского  муниципального округа, в случае если трудовая деятельность на момент подачи документов гражданином не осуществляется;</w:t>
      </w:r>
    </w:p>
    <w:p w:rsidR="00FB76CC" w:rsidRPr="00FB76CC" w:rsidRDefault="00FB76CC" w:rsidP="00FB76CC">
      <w:pPr>
        <w:pStyle w:val="aa"/>
        <w:ind w:left="42" w:right="141" w:firstLine="242"/>
        <w:jc w:val="both"/>
        <w:rPr>
          <w:sz w:val="18"/>
          <w:szCs w:val="18"/>
        </w:rPr>
      </w:pPr>
      <w:r w:rsidRPr="00FB76CC">
        <w:rPr>
          <w:sz w:val="18"/>
          <w:szCs w:val="18"/>
        </w:rPr>
        <w:t>документ об отсутствии у гражданина заболевания, препятствующего поступлению на муниципальную службу или ее прохождению;</w:t>
      </w:r>
    </w:p>
    <w:p w:rsidR="00FB76CC" w:rsidRPr="00FB76CC" w:rsidRDefault="00FB76CC" w:rsidP="00FB76CC">
      <w:pPr>
        <w:pStyle w:val="aa"/>
        <w:ind w:left="42" w:right="141" w:firstLine="242"/>
        <w:jc w:val="both"/>
        <w:rPr>
          <w:sz w:val="18"/>
          <w:szCs w:val="18"/>
        </w:rPr>
      </w:pPr>
      <w:r w:rsidRPr="00FB76CC">
        <w:rPr>
          <w:sz w:val="18"/>
          <w:szCs w:val="18"/>
        </w:rPr>
        <w:t>8. Муниципальный служащий, изъявивший желание участвовать в конкурсе на включение в кадровый резерв представляет заявление на имя Главы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9. Достоверность сведений, представленных гражданином на имя Главы муниципального округа, подлежит проверке.</w:t>
      </w:r>
    </w:p>
    <w:p w:rsidR="00FB76CC" w:rsidRPr="00FB76CC" w:rsidRDefault="00FB76CC" w:rsidP="00FB76CC">
      <w:pPr>
        <w:pStyle w:val="aa"/>
        <w:ind w:left="42" w:right="141" w:firstLine="242"/>
        <w:jc w:val="both"/>
        <w:rPr>
          <w:sz w:val="18"/>
          <w:szCs w:val="18"/>
        </w:rPr>
      </w:pPr>
      <w:r w:rsidRPr="00FB76CC">
        <w:rPr>
          <w:sz w:val="18"/>
          <w:szCs w:val="18"/>
        </w:rPr>
        <w:lastRenderedPageBreak/>
        <w:t>10. Муниципальный служащий (гражданин) не допускается к участию в конкурсе на включение в кадровый резерв в связи с его несоответствием квалификационным требованиям к должности муниципальной службы, для замещения которой формируется кадровый резерв, а также в связи с запретами и ограничениями, установленными действующим законодательством Российской Федерации о муниципальной службе для поступления на муниципальную службу и ее прохождения.</w:t>
      </w:r>
    </w:p>
    <w:p w:rsidR="00FB76CC" w:rsidRPr="00FB76CC" w:rsidRDefault="00FB76CC" w:rsidP="00FB76CC">
      <w:pPr>
        <w:pStyle w:val="aa"/>
        <w:ind w:left="42" w:right="141" w:firstLine="242"/>
        <w:jc w:val="both"/>
        <w:rPr>
          <w:sz w:val="18"/>
          <w:szCs w:val="18"/>
        </w:rPr>
      </w:pPr>
      <w:r w:rsidRPr="00FB76CC">
        <w:rPr>
          <w:sz w:val="18"/>
          <w:szCs w:val="18"/>
        </w:rPr>
        <w:t xml:space="preserve">11. Документы, указанные в пунктах 7 и 8 настоящего Положения, в течение 21 календарного дня со дня размещения объявления об их приеме на официальном сайте Администрации Марёвского муниципального </w:t>
      </w:r>
      <w:proofErr w:type="gramStart"/>
      <w:r w:rsidRPr="00FB76CC">
        <w:rPr>
          <w:sz w:val="18"/>
          <w:szCs w:val="18"/>
        </w:rPr>
        <w:t>округа  в</w:t>
      </w:r>
      <w:proofErr w:type="gramEnd"/>
      <w:r w:rsidRPr="00FB76CC">
        <w:rPr>
          <w:sz w:val="18"/>
          <w:szCs w:val="18"/>
        </w:rPr>
        <w:t xml:space="preserve"> сети «Интернет» представляются в Администрацию Марёвского муниципального             округа муниципальным служащим, гражданином лично или посредством направления по почте.</w:t>
      </w:r>
    </w:p>
    <w:p w:rsidR="00FB76CC" w:rsidRPr="00FB76CC" w:rsidRDefault="00FB76CC" w:rsidP="00FB76CC">
      <w:pPr>
        <w:pStyle w:val="aa"/>
        <w:ind w:left="42" w:right="141" w:firstLine="242"/>
        <w:jc w:val="both"/>
        <w:rPr>
          <w:sz w:val="18"/>
          <w:szCs w:val="18"/>
        </w:rPr>
      </w:pPr>
      <w:r w:rsidRPr="00FB76CC">
        <w:rPr>
          <w:sz w:val="18"/>
          <w:szCs w:val="18"/>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гражданина к участию в конкурсе.</w:t>
      </w:r>
    </w:p>
    <w:p w:rsidR="00FB76CC" w:rsidRPr="00FB76CC" w:rsidRDefault="00FB76CC" w:rsidP="00FB76CC">
      <w:pPr>
        <w:pStyle w:val="aa"/>
        <w:ind w:left="42" w:right="141" w:firstLine="242"/>
        <w:jc w:val="both"/>
        <w:rPr>
          <w:sz w:val="18"/>
          <w:szCs w:val="18"/>
        </w:rPr>
      </w:pPr>
      <w:r w:rsidRPr="00FB76CC">
        <w:rPr>
          <w:sz w:val="18"/>
          <w:szCs w:val="18"/>
        </w:rPr>
        <w:t>Муниципальный служащий не допускается к участию в конкурсе в случае наличия у него дисциплинарного взыскания, предусмотренного подпунктом 2 части первой статьи 27 Федерального закона от 2 марта 2007 года № 25-ФЗ «О муниципальной службе в Российской Федерации» либо наличия дисциплинарного взыскания в виде выговора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B76CC" w:rsidRPr="00FB76CC" w:rsidRDefault="00FB76CC" w:rsidP="00FB76CC">
      <w:pPr>
        <w:pStyle w:val="aa"/>
        <w:ind w:left="42" w:right="141" w:firstLine="242"/>
        <w:jc w:val="both"/>
        <w:rPr>
          <w:sz w:val="18"/>
          <w:szCs w:val="18"/>
        </w:rPr>
      </w:pPr>
      <w:r w:rsidRPr="00FB76CC">
        <w:rPr>
          <w:sz w:val="18"/>
          <w:szCs w:val="18"/>
        </w:rPr>
        <w:t>12. Решение о дате, месте и времени проведения второго этапа конкурса на включение в кадровый резерв принимается Главой Марёвского муниципального округа после проверки достоверности сведений, представленных претендентами, не позднее чем через 30 календарных дней со дня завершения приема документов для участия в конкурсе.</w:t>
      </w:r>
    </w:p>
    <w:p w:rsidR="00FB76CC" w:rsidRPr="00FB76CC" w:rsidRDefault="00FB76CC" w:rsidP="00FB76CC">
      <w:pPr>
        <w:pStyle w:val="aa"/>
        <w:ind w:left="42" w:right="141" w:firstLine="242"/>
        <w:jc w:val="both"/>
        <w:rPr>
          <w:sz w:val="18"/>
          <w:szCs w:val="18"/>
        </w:rPr>
      </w:pPr>
      <w:r w:rsidRPr="00FB76CC">
        <w:rPr>
          <w:sz w:val="18"/>
          <w:szCs w:val="18"/>
        </w:rPr>
        <w:t xml:space="preserve">13.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Администрацией Марёвского муниципального </w:t>
      </w:r>
      <w:proofErr w:type="gramStart"/>
      <w:r w:rsidRPr="00FB76CC">
        <w:rPr>
          <w:sz w:val="18"/>
          <w:szCs w:val="18"/>
        </w:rPr>
        <w:t>округа  о</w:t>
      </w:r>
      <w:proofErr w:type="gramEnd"/>
      <w:r w:rsidRPr="00FB76CC">
        <w:rPr>
          <w:sz w:val="18"/>
          <w:szCs w:val="18"/>
        </w:rPr>
        <w:t xml:space="preserve"> причинах отказа в участии в конкурсе на включение в кадровый резерв в течение 5 календарных дней с даты их выявления.</w:t>
      </w:r>
    </w:p>
    <w:p w:rsidR="00FB76CC" w:rsidRPr="00FB76CC" w:rsidRDefault="00FB76CC" w:rsidP="00FB76CC">
      <w:pPr>
        <w:pStyle w:val="aa"/>
        <w:ind w:left="42" w:right="141" w:firstLine="242"/>
        <w:jc w:val="both"/>
        <w:rPr>
          <w:sz w:val="18"/>
          <w:szCs w:val="18"/>
        </w:rPr>
      </w:pPr>
      <w:r w:rsidRPr="00FB76CC">
        <w:rPr>
          <w:sz w:val="18"/>
          <w:szCs w:val="18"/>
        </w:rPr>
        <w:t>14. Претендент на замещение вакантной должности муниципальной службы, не допущенный к участию в конкурсе на включение в кадровый резерв, вправе обжаловать это решение в соответствии с законодательством Российской Федерации.</w:t>
      </w:r>
    </w:p>
    <w:p w:rsidR="00FB76CC" w:rsidRPr="00FB76CC" w:rsidRDefault="00FB76CC" w:rsidP="00FB76CC">
      <w:pPr>
        <w:pStyle w:val="aa"/>
        <w:ind w:left="42" w:right="141" w:firstLine="242"/>
        <w:jc w:val="both"/>
        <w:rPr>
          <w:sz w:val="18"/>
          <w:szCs w:val="18"/>
        </w:rPr>
      </w:pPr>
      <w:r w:rsidRPr="00FB76CC">
        <w:rPr>
          <w:sz w:val="18"/>
          <w:szCs w:val="18"/>
        </w:rPr>
        <w:t>15.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включение на которую претендует гражданин (муниципальный служащий), связано с использованием таких сведений.</w:t>
      </w:r>
    </w:p>
    <w:p w:rsidR="00FB76CC" w:rsidRPr="00FB76CC" w:rsidRDefault="00FB76CC" w:rsidP="00FB76CC">
      <w:pPr>
        <w:pStyle w:val="aa"/>
        <w:ind w:left="42" w:right="141" w:firstLine="242"/>
        <w:jc w:val="both"/>
        <w:rPr>
          <w:sz w:val="18"/>
          <w:szCs w:val="18"/>
        </w:rPr>
      </w:pPr>
      <w:r w:rsidRPr="00FB76CC">
        <w:rPr>
          <w:sz w:val="18"/>
          <w:szCs w:val="18"/>
        </w:rPr>
        <w:t xml:space="preserve">16. Администрация Марёвского муниципального округа не позднее чем за 5 календарных дней до начала второго этапа конкурса на включение в кадровый резерв сообщает муниципальным служащим (гражданам), допущенным к участию в конкурсе, о дате, месте и времени его проведения (далее – кандидаты). Второй этап конкурса на включение в кадровый резерв проводится очно или с использованием системы </w:t>
      </w:r>
      <w:proofErr w:type="gramStart"/>
      <w:r w:rsidRPr="00FB76CC">
        <w:rPr>
          <w:sz w:val="18"/>
          <w:szCs w:val="18"/>
        </w:rPr>
        <w:t>видеоконференц-связи</w:t>
      </w:r>
      <w:proofErr w:type="gramEnd"/>
      <w:r w:rsidRPr="00FB76CC">
        <w:rPr>
          <w:sz w:val="18"/>
          <w:szCs w:val="18"/>
        </w:rPr>
        <w:t>.</w:t>
      </w:r>
    </w:p>
    <w:p w:rsidR="00FB76CC" w:rsidRPr="00FB76CC" w:rsidRDefault="00FB76CC" w:rsidP="00FB76CC">
      <w:pPr>
        <w:pStyle w:val="aa"/>
        <w:ind w:left="42" w:right="141" w:firstLine="242"/>
        <w:jc w:val="both"/>
        <w:rPr>
          <w:sz w:val="18"/>
          <w:szCs w:val="18"/>
        </w:rPr>
      </w:pPr>
      <w:r w:rsidRPr="00FB76CC">
        <w:rPr>
          <w:sz w:val="18"/>
          <w:szCs w:val="18"/>
        </w:rPr>
        <w:t>При проведении конкурса на включение в кадровый резерв кандидатам гарантируется равенство прав в соответствии с Конституцией Российской Федерации и федеральными законами.</w:t>
      </w:r>
    </w:p>
    <w:p w:rsidR="00FB76CC" w:rsidRPr="00FB76CC" w:rsidRDefault="00FB76CC" w:rsidP="00FB76CC">
      <w:pPr>
        <w:pStyle w:val="aa"/>
        <w:ind w:left="42" w:right="141" w:firstLine="242"/>
        <w:jc w:val="both"/>
        <w:rPr>
          <w:sz w:val="18"/>
          <w:szCs w:val="18"/>
        </w:rPr>
      </w:pPr>
      <w:r w:rsidRPr="00FB76CC">
        <w:rPr>
          <w:sz w:val="18"/>
          <w:szCs w:val="18"/>
        </w:rPr>
        <w:t xml:space="preserve">17. Если в результате проведения конкурса на включение в кадровый резерв не были выявлены кандидаты, отвечающие квалификационным требованиям к должности муниципальной службы, на замещение </w:t>
      </w:r>
      <w:proofErr w:type="gramStart"/>
      <w:r w:rsidRPr="00FB76CC">
        <w:rPr>
          <w:sz w:val="18"/>
          <w:szCs w:val="18"/>
        </w:rPr>
        <w:t>которой  формируется</w:t>
      </w:r>
      <w:proofErr w:type="gramEnd"/>
      <w:r w:rsidRPr="00FB76CC">
        <w:rPr>
          <w:sz w:val="18"/>
          <w:szCs w:val="18"/>
        </w:rPr>
        <w:t xml:space="preserve"> кадровый резерв, Глава Марёвского муниципального округа  может принять решение о проведении повторного конкурса на включение в кадровый резерв.</w:t>
      </w:r>
    </w:p>
    <w:p w:rsidR="00FB76CC" w:rsidRPr="00FB76CC" w:rsidRDefault="00FB76CC" w:rsidP="00FB76CC">
      <w:pPr>
        <w:pStyle w:val="aa"/>
        <w:ind w:left="42" w:right="141" w:firstLine="242"/>
        <w:jc w:val="both"/>
        <w:rPr>
          <w:sz w:val="18"/>
          <w:szCs w:val="18"/>
        </w:rPr>
      </w:pPr>
      <w:r w:rsidRPr="00FB76CC">
        <w:rPr>
          <w:sz w:val="18"/>
          <w:szCs w:val="18"/>
        </w:rPr>
        <w:t>18. Конкурс на включение муниципального служащего (гражданина) в кадровый резерв проводится комиссией Администрации Марёвского муниципального округа (далее – Комиссия), действующей на постоянной основе. Состав комиссии утверждается распоряжением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Комиссия состоит из председателя, заместителя председателя, секретаря и членов комиссии.</w:t>
      </w:r>
    </w:p>
    <w:p w:rsidR="00FB76CC" w:rsidRPr="00FB76CC" w:rsidRDefault="00FB76CC" w:rsidP="00FB76CC">
      <w:pPr>
        <w:pStyle w:val="aa"/>
        <w:ind w:left="42" w:right="141" w:firstLine="242"/>
        <w:jc w:val="both"/>
        <w:rPr>
          <w:sz w:val="18"/>
          <w:szCs w:val="18"/>
        </w:rPr>
      </w:pPr>
      <w:r w:rsidRPr="00FB76CC">
        <w:rPr>
          <w:sz w:val="18"/>
          <w:szCs w:val="18"/>
        </w:rPr>
        <w:t>Деятельность комиссии осуществляется под руководством председателя, а в его отсутствие, заместителем председателя комиссии.</w:t>
      </w:r>
    </w:p>
    <w:p w:rsidR="00FB76CC" w:rsidRPr="00FB76CC" w:rsidRDefault="00FB76CC" w:rsidP="00FB76CC">
      <w:pPr>
        <w:pStyle w:val="aa"/>
        <w:ind w:left="42" w:right="141" w:firstLine="242"/>
        <w:jc w:val="both"/>
        <w:rPr>
          <w:sz w:val="18"/>
          <w:szCs w:val="18"/>
        </w:rPr>
      </w:pPr>
      <w:r w:rsidRPr="00FB76CC">
        <w:rPr>
          <w:sz w:val="18"/>
          <w:szCs w:val="18"/>
        </w:rPr>
        <w:t xml:space="preserve">В состав комиссии входят Глава Марёвского муниципального округа и (или) уполномоченные им муниципальные служащие (в том числе из подразделения по кадровым вопросам, юридического (правового) подразделения и подразделения, в котором проводится конкурс на включение в кадровый резерв), а также представители научных и образовательных учреждений, других организаций в качестве независимых экспертов, без указания персональных данных экспертов. Число независимых экспертов должно составлять не менее одной четверти от общего числа членов комиссии. В состав комиссии </w:t>
      </w:r>
      <w:proofErr w:type="gramStart"/>
      <w:r w:rsidRPr="00FB76CC">
        <w:rPr>
          <w:sz w:val="18"/>
          <w:szCs w:val="18"/>
        </w:rPr>
        <w:t>Администрации  Марёвского</w:t>
      </w:r>
      <w:proofErr w:type="gramEnd"/>
      <w:r w:rsidRPr="00FB76CC">
        <w:rPr>
          <w:sz w:val="18"/>
          <w:szCs w:val="18"/>
        </w:rPr>
        <w:t xml:space="preserve">  муниципального округа, при которой муниципальным правовым актом образован Общественный Совет, наряду с лицами, указанными в настоящем пункте, включаются представители Общественного Совета. Общее число этих представителей и независимых экспертов должно составлять не менее одной четверти от общего числа членов комиссии.</w:t>
      </w:r>
    </w:p>
    <w:p w:rsidR="00FB76CC" w:rsidRPr="00FB76CC" w:rsidRDefault="00FB76CC" w:rsidP="00FB76CC">
      <w:pPr>
        <w:pStyle w:val="aa"/>
        <w:ind w:left="42" w:right="141" w:firstLine="242"/>
        <w:jc w:val="both"/>
        <w:rPr>
          <w:sz w:val="18"/>
          <w:szCs w:val="18"/>
        </w:rPr>
      </w:pPr>
      <w:r w:rsidRPr="00FB76CC">
        <w:rPr>
          <w:sz w:val="18"/>
          <w:szCs w:val="18"/>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FB76CC" w:rsidRPr="00FB76CC" w:rsidRDefault="00FB76CC" w:rsidP="00FB76CC">
      <w:pPr>
        <w:pStyle w:val="aa"/>
        <w:ind w:left="42" w:right="141" w:firstLine="242"/>
        <w:jc w:val="both"/>
        <w:rPr>
          <w:sz w:val="18"/>
          <w:szCs w:val="18"/>
        </w:rPr>
      </w:pPr>
      <w:r w:rsidRPr="00FB76CC">
        <w:rPr>
          <w:sz w:val="18"/>
          <w:szCs w:val="18"/>
        </w:rPr>
        <w:t>19. Конкурс на включение в кадровый резерв заключается в оценке профессионального уровня кандидатов, их соответствия квалификационным требованиям, предъявляемым при замещении соответствующей должности муниципальной службы.</w:t>
      </w:r>
    </w:p>
    <w:p w:rsidR="00FB76CC" w:rsidRPr="00FB76CC" w:rsidRDefault="00FB76CC" w:rsidP="00FB76CC">
      <w:pPr>
        <w:pStyle w:val="aa"/>
        <w:ind w:left="42" w:right="141" w:firstLine="242"/>
        <w:jc w:val="both"/>
        <w:rPr>
          <w:sz w:val="18"/>
          <w:szCs w:val="18"/>
        </w:rPr>
      </w:pPr>
      <w:r w:rsidRPr="00FB76CC">
        <w:rPr>
          <w:sz w:val="18"/>
          <w:szCs w:val="18"/>
        </w:rPr>
        <w:t>При проведении конкурса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должности муниципальной службы, для замещения которой формируется кадровый резерв.</w:t>
      </w:r>
    </w:p>
    <w:p w:rsidR="00FB76CC" w:rsidRPr="00FB76CC" w:rsidRDefault="00FB76CC" w:rsidP="00FB76CC">
      <w:pPr>
        <w:pStyle w:val="aa"/>
        <w:ind w:left="42" w:right="141" w:firstLine="242"/>
        <w:jc w:val="both"/>
        <w:rPr>
          <w:sz w:val="18"/>
          <w:szCs w:val="18"/>
        </w:rPr>
      </w:pPr>
      <w:r w:rsidRPr="00FB76CC">
        <w:rPr>
          <w:sz w:val="18"/>
          <w:szCs w:val="18"/>
        </w:rPr>
        <w:t xml:space="preserve">20. Заседание </w:t>
      </w:r>
      <w:proofErr w:type="gramStart"/>
      <w:r w:rsidRPr="00FB76CC">
        <w:rPr>
          <w:sz w:val="18"/>
          <w:szCs w:val="18"/>
        </w:rPr>
        <w:t>комиссии  проводится</w:t>
      </w:r>
      <w:proofErr w:type="gramEnd"/>
      <w:r w:rsidRPr="00FB76CC">
        <w:rPr>
          <w:sz w:val="18"/>
          <w:szCs w:val="18"/>
        </w:rPr>
        <w:t xml:space="preserve"> при наличии не менее двух кандидатов.</w:t>
      </w:r>
    </w:p>
    <w:p w:rsidR="00FB76CC" w:rsidRPr="00FB76CC" w:rsidRDefault="00FB76CC" w:rsidP="00FB76CC">
      <w:pPr>
        <w:pStyle w:val="aa"/>
        <w:ind w:left="42" w:right="141" w:firstLine="242"/>
        <w:jc w:val="both"/>
        <w:rPr>
          <w:sz w:val="18"/>
          <w:szCs w:val="18"/>
        </w:rPr>
      </w:pPr>
      <w:r w:rsidRPr="00FB76CC">
        <w:rPr>
          <w:sz w:val="18"/>
          <w:szCs w:val="18"/>
        </w:rPr>
        <w:t>Заседание комиссии Администрации муниципального округа считается правомочным, если на нем присутствует не менее двух третей от общего числа ее членов. Решения комиссии по результатам проведения конкурса на включение в кадровый резерв принимаются открытым голосованием простым большинством голосов ее членов, присутствующих на заседании.</w:t>
      </w:r>
    </w:p>
    <w:p w:rsidR="00FB76CC" w:rsidRPr="00FB76CC" w:rsidRDefault="00FB76CC" w:rsidP="00FB76CC">
      <w:pPr>
        <w:pStyle w:val="aa"/>
        <w:ind w:left="42" w:right="141" w:firstLine="242"/>
        <w:jc w:val="both"/>
        <w:rPr>
          <w:sz w:val="18"/>
          <w:szCs w:val="18"/>
        </w:rPr>
      </w:pPr>
      <w:r w:rsidRPr="00FB76CC">
        <w:rPr>
          <w:sz w:val="18"/>
          <w:szCs w:val="18"/>
        </w:rPr>
        <w:t xml:space="preserve">При равенстве голосов решающим является голос председателя комиссии </w:t>
      </w:r>
      <w:proofErr w:type="gramStart"/>
      <w:r w:rsidRPr="00FB76CC">
        <w:rPr>
          <w:sz w:val="18"/>
          <w:szCs w:val="18"/>
        </w:rPr>
        <w:t>Администрации  Марёвского</w:t>
      </w:r>
      <w:proofErr w:type="gramEnd"/>
      <w:r w:rsidRPr="00FB76CC">
        <w:rPr>
          <w:sz w:val="18"/>
          <w:szCs w:val="18"/>
        </w:rPr>
        <w:t xml:space="preserve">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Проведение заседания конкурсной комиссии с участием только ее членов, замещающих должности муниципальной службы, не допускается. Член комиссии в случае возникновения у него конфликта интересов, который может повлиять на его объективность при голосовании, обязан заявить об этом и не должен участвовать в заседании комиссии.</w:t>
      </w:r>
    </w:p>
    <w:p w:rsidR="00FB76CC" w:rsidRPr="00FB76CC" w:rsidRDefault="00FB76CC" w:rsidP="00FB76CC">
      <w:pPr>
        <w:pStyle w:val="aa"/>
        <w:ind w:left="42" w:right="141" w:firstLine="242"/>
        <w:jc w:val="both"/>
        <w:rPr>
          <w:sz w:val="18"/>
          <w:szCs w:val="18"/>
        </w:rPr>
      </w:pPr>
      <w:r w:rsidRPr="00FB76CC">
        <w:rPr>
          <w:sz w:val="18"/>
          <w:szCs w:val="18"/>
        </w:rPr>
        <w:t>21. Решение комиссии принимается в отсутствие кандидата и является основанием для включения в его в кадровый резерв либо отказа для включения в кадровый резерв.</w:t>
      </w:r>
    </w:p>
    <w:p w:rsidR="00FB76CC" w:rsidRPr="00FB76CC" w:rsidRDefault="00FB76CC" w:rsidP="00FB76CC">
      <w:pPr>
        <w:pStyle w:val="aa"/>
        <w:ind w:left="42" w:right="141" w:firstLine="242"/>
        <w:jc w:val="both"/>
        <w:rPr>
          <w:sz w:val="18"/>
          <w:szCs w:val="18"/>
        </w:rPr>
      </w:pPr>
      <w:r w:rsidRPr="00FB76CC">
        <w:rPr>
          <w:sz w:val="18"/>
          <w:szCs w:val="18"/>
        </w:rPr>
        <w:t>22. Результаты голосования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FB76CC" w:rsidRPr="00FB76CC" w:rsidRDefault="00FB76CC" w:rsidP="00FB76CC">
      <w:pPr>
        <w:pStyle w:val="aa"/>
        <w:ind w:left="42" w:right="141" w:firstLine="242"/>
        <w:jc w:val="both"/>
        <w:rPr>
          <w:sz w:val="18"/>
          <w:szCs w:val="18"/>
        </w:rPr>
      </w:pPr>
      <w:r w:rsidRPr="00FB76CC">
        <w:rPr>
          <w:sz w:val="18"/>
          <w:szCs w:val="18"/>
        </w:rPr>
        <w:lastRenderedPageBreak/>
        <w:t>23. Сообщения о результатах конкурса на включение в кадровый резерв направляются в письменной форме кандидатам в течение 7 календарных дней со дня его завершения. Информация о результатах конкурса на включение в кадровый резерв также размещается в указанный срок на официальном сайте Администрации Марёвского муниципального округа в сети Интернет.</w:t>
      </w:r>
    </w:p>
    <w:p w:rsidR="00FB76CC" w:rsidRPr="00FB76CC" w:rsidRDefault="00FB76CC" w:rsidP="00FB76CC">
      <w:pPr>
        <w:pStyle w:val="aa"/>
        <w:ind w:left="42" w:right="141" w:firstLine="242"/>
        <w:jc w:val="both"/>
        <w:rPr>
          <w:sz w:val="18"/>
          <w:szCs w:val="18"/>
        </w:rPr>
      </w:pPr>
      <w:r w:rsidRPr="00FB76CC">
        <w:rPr>
          <w:sz w:val="18"/>
          <w:szCs w:val="18"/>
        </w:rPr>
        <w:t>24. Документы претендентов на включение в кадровый резерв,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общем отделе управления делами Администрации муниципального округа, после чего подлежат уничтожению.</w:t>
      </w:r>
    </w:p>
    <w:p w:rsidR="00FB76CC" w:rsidRPr="00FB76CC" w:rsidRDefault="00FB76CC" w:rsidP="00FB76CC">
      <w:pPr>
        <w:pStyle w:val="aa"/>
        <w:ind w:left="42" w:right="141" w:firstLine="242"/>
        <w:jc w:val="both"/>
        <w:rPr>
          <w:sz w:val="18"/>
          <w:szCs w:val="18"/>
        </w:rPr>
      </w:pPr>
      <w:r w:rsidRPr="00FB76CC">
        <w:rPr>
          <w:sz w:val="18"/>
          <w:szCs w:val="18"/>
        </w:rPr>
        <w:t>25. Расходы, связанные с участием в конкурсе на включение в кадровый резерв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B76CC" w:rsidRPr="00FB76CC" w:rsidRDefault="00FB76CC" w:rsidP="00FB76CC">
      <w:pPr>
        <w:pStyle w:val="aa"/>
        <w:ind w:left="42" w:right="141" w:firstLine="242"/>
        <w:jc w:val="both"/>
        <w:rPr>
          <w:sz w:val="18"/>
          <w:szCs w:val="18"/>
        </w:rPr>
      </w:pPr>
      <w:r w:rsidRPr="00FB76CC">
        <w:rPr>
          <w:sz w:val="18"/>
          <w:szCs w:val="18"/>
        </w:rPr>
        <w:t>26. Кандидат вправе обжаловать решение комиссии Администрации муниципального округа в соответствии с законодательством Российской Федерации.</w:t>
      </w:r>
    </w:p>
    <w:p w:rsidR="00FB76CC" w:rsidRPr="00FB76CC" w:rsidRDefault="00FB76CC" w:rsidP="00FB76CC">
      <w:pPr>
        <w:pStyle w:val="aa"/>
        <w:ind w:left="42" w:right="141" w:firstLine="242"/>
        <w:jc w:val="both"/>
        <w:rPr>
          <w:sz w:val="18"/>
          <w:szCs w:val="18"/>
        </w:rPr>
      </w:pPr>
      <w:r w:rsidRPr="00FB76CC">
        <w:rPr>
          <w:sz w:val="18"/>
          <w:szCs w:val="18"/>
        </w:rPr>
        <w:t>27. Включение муниципального служащего (гражданина) в кадровый резерв оформляется распоряжением Администрации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 xml:space="preserve">Датой включения муниципального служащего (гражданина) в кадровый резерв </w:t>
      </w:r>
      <w:proofErr w:type="gramStart"/>
      <w:r w:rsidRPr="00FB76CC">
        <w:rPr>
          <w:sz w:val="18"/>
          <w:szCs w:val="18"/>
        </w:rPr>
        <w:t>Администрации  Марёвского</w:t>
      </w:r>
      <w:proofErr w:type="gramEnd"/>
      <w:r w:rsidRPr="00FB76CC">
        <w:rPr>
          <w:sz w:val="18"/>
          <w:szCs w:val="18"/>
        </w:rPr>
        <w:t xml:space="preserve"> муниципального округа считается дата издания распоряжения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 xml:space="preserve">28. После принятия распоряжения Администрации </w:t>
      </w:r>
      <w:proofErr w:type="gramStart"/>
      <w:r w:rsidRPr="00FB76CC">
        <w:rPr>
          <w:sz w:val="18"/>
          <w:szCs w:val="18"/>
        </w:rPr>
        <w:t>муниципального  округа</w:t>
      </w:r>
      <w:proofErr w:type="gramEnd"/>
      <w:r w:rsidRPr="00FB76CC">
        <w:rPr>
          <w:sz w:val="18"/>
          <w:szCs w:val="18"/>
        </w:rPr>
        <w:t xml:space="preserve"> о включении муниципального служащего (гражданина) в кадровый резерв оформляется список кадрового резерва Администрации  Марёвского муниципального округа по прилагаемой форме. Копия распоряжения Администрации муниципального округа о включении муниципального служащего в кадровый резерв приобщается к личному делу муниципального служащего.</w:t>
      </w:r>
    </w:p>
    <w:p w:rsidR="00FB76CC" w:rsidRPr="00FB76CC" w:rsidRDefault="00FB76CC" w:rsidP="00FB76CC">
      <w:pPr>
        <w:pStyle w:val="aa"/>
        <w:ind w:left="42" w:right="141" w:firstLine="242"/>
        <w:jc w:val="both"/>
        <w:rPr>
          <w:i/>
          <w:sz w:val="18"/>
          <w:szCs w:val="18"/>
        </w:rPr>
      </w:pPr>
      <w:r w:rsidRPr="00FB76CC">
        <w:rPr>
          <w:sz w:val="18"/>
          <w:szCs w:val="18"/>
        </w:rPr>
        <w:t>29. Муниципальный служащий (гражданин), включенный в кадровый резерв, может по согласованию с ним быть назначен на иную должность муниципальной службы в случае соответствия его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по данной должности муниципальной службы.</w:t>
      </w:r>
    </w:p>
    <w:p w:rsidR="00FB76CC" w:rsidRPr="00FB76CC" w:rsidRDefault="00FB76CC" w:rsidP="00FB76CC">
      <w:pPr>
        <w:pStyle w:val="aa"/>
        <w:ind w:left="42" w:right="141" w:firstLine="242"/>
        <w:jc w:val="both"/>
        <w:rPr>
          <w:sz w:val="18"/>
          <w:szCs w:val="18"/>
        </w:rPr>
      </w:pPr>
      <w:r w:rsidRPr="00FB76CC">
        <w:rPr>
          <w:sz w:val="18"/>
          <w:szCs w:val="18"/>
        </w:rPr>
        <w:t>Актуализация (дополнение) кадрового резерва производится в течении всего срока его действия по мере необходимости. Дополнение кадрового резерва оформляется в порядке, установленном для утверждения кадрового резерва.</w:t>
      </w:r>
    </w:p>
    <w:p w:rsidR="00FB76CC" w:rsidRPr="00FB76CC" w:rsidRDefault="00FB76CC" w:rsidP="00FB76CC">
      <w:pPr>
        <w:pStyle w:val="aa"/>
        <w:ind w:left="42" w:right="141" w:firstLine="242"/>
        <w:jc w:val="both"/>
        <w:rPr>
          <w:sz w:val="18"/>
          <w:szCs w:val="18"/>
        </w:rPr>
      </w:pPr>
      <w:r w:rsidRPr="00FB76CC">
        <w:rPr>
          <w:sz w:val="18"/>
          <w:szCs w:val="18"/>
        </w:rPr>
        <w:t>30. Исключение из кадрового резерва производится по следующим основаниям:</w:t>
      </w:r>
    </w:p>
    <w:p w:rsidR="00FB76CC" w:rsidRPr="00FB76CC" w:rsidRDefault="00FB76CC" w:rsidP="00FB76CC">
      <w:pPr>
        <w:pStyle w:val="aa"/>
        <w:ind w:left="42" w:right="141" w:firstLine="242"/>
        <w:jc w:val="both"/>
        <w:rPr>
          <w:sz w:val="18"/>
          <w:szCs w:val="18"/>
        </w:rPr>
      </w:pPr>
      <w:r w:rsidRPr="00FB76CC">
        <w:rPr>
          <w:sz w:val="18"/>
          <w:szCs w:val="18"/>
        </w:rPr>
        <w:t>30.1. Основаниями исключения муниципального служащего из кадрового резерва являются:</w:t>
      </w:r>
    </w:p>
    <w:p w:rsidR="00FB76CC" w:rsidRPr="00FB76CC" w:rsidRDefault="00FB76CC" w:rsidP="00FB76CC">
      <w:pPr>
        <w:pStyle w:val="aa"/>
        <w:ind w:left="42" w:right="141" w:firstLine="242"/>
        <w:jc w:val="both"/>
        <w:rPr>
          <w:sz w:val="18"/>
          <w:szCs w:val="18"/>
        </w:rPr>
      </w:pPr>
      <w:r w:rsidRPr="00FB76CC">
        <w:rPr>
          <w:sz w:val="18"/>
          <w:szCs w:val="18"/>
        </w:rPr>
        <w:t>1. личное заявление;</w:t>
      </w:r>
    </w:p>
    <w:p w:rsidR="00FB76CC" w:rsidRPr="00FB76CC" w:rsidRDefault="00FB76CC" w:rsidP="00FB76CC">
      <w:pPr>
        <w:pStyle w:val="aa"/>
        <w:ind w:left="42" w:right="141" w:firstLine="242"/>
        <w:jc w:val="both"/>
        <w:rPr>
          <w:sz w:val="18"/>
          <w:szCs w:val="18"/>
        </w:rPr>
      </w:pPr>
      <w:r w:rsidRPr="00FB76CC">
        <w:rPr>
          <w:sz w:val="18"/>
          <w:szCs w:val="18"/>
        </w:rPr>
        <w:t>2.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муниципальный служащий включен в кадровый резерв;</w:t>
      </w:r>
    </w:p>
    <w:p w:rsidR="00FB76CC" w:rsidRPr="00FB76CC" w:rsidRDefault="00FB76CC" w:rsidP="00FB76CC">
      <w:pPr>
        <w:pStyle w:val="aa"/>
        <w:ind w:left="42" w:right="141" w:firstLine="242"/>
        <w:jc w:val="both"/>
        <w:rPr>
          <w:sz w:val="18"/>
          <w:szCs w:val="18"/>
        </w:rPr>
      </w:pPr>
      <w:r w:rsidRPr="00FB76CC">
        <w:rPr>
          <w:sz w:val="18"/>
          <w:szCs w:val="18"/>
        </w:rPr>
        <w:t>3. назначение на должность муниципальной службы в пределах группы должностей муниципальной службы, для замещения которых муниципальной служащий включен в кадровый резерв в соответствии с подпунктами 6, 7 пункта 5 настоящего Положения;</w:t>
      </w:r>
    </w:p>
    <w:p w:rsidR="00FB76CC" w:rsidRPr="00FB76CC" w:rsidRDefault="00FB76CC" w:rsidP="00FB76CC">
      <w:pPr>
        <w:pStyle w:val="aa"/>
        <w:ind w:left="42" w:right="141" w:firstLine="242"/>
        <w:jc w:val="both"/>
        <w:rPr>
          <w:sz w:val="18"/>
          <w:szCs w:val="18"/>
        </w:rPr>
      </w:pPr>
      <w:r w:rsidRPr="00FB76CC">
        <w:rPr>
          <w:sz w:val="18"/>
          <w:szCs w:val="18"/>
        </w:rPr>
        <w:t>4. понижение муниципального служащего в должности муниципального службы по результатам аттестации муниципальных служащих;</w:t>
      </w:r>
    </w:p>
    <w:p w:rsidR="00FB76CC" w:rsidRPr="00FB76CC" w:rsidRDefault="00FB76CC" w:rsidP="00FB76CC">
      <w:pPr>
        <w:pStyle w:val="aa"/>
        <w:ind w:left="42" w:right="141" w:firstLine="242"/>
        <w:jc w:val="both"/>
        <w:rPr>
          <w:sz w:val="18"/>
          <w:szCs w:val="18"/>
        </w:rPr>
      </w:pPr>
      <w:r w:rsidRPr="00FB76CC">
        <w:rPr>
          <w:sz w:val="18"/>
          <w:szCs w:val="18"/>
        </w:rPr>
        <w:t>5. совершение дисциплинарного проступка, за который к муниципальному служащему применено дисциплинарное взыскание, предусмотренное подпунктом 2 части первой статьи 27 Федерального закона  от 2 марта 2007 года № 25-ФЗ «О муниципальной службе в Российской Федерации» либо дисциплинарного взыскания в виде выговора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B76CC" w:rsidRPr="00FB76CC" w:rsidRDefault="00FB76CC" w:rsidP="00FB76CC">
      <w:pPr>
        <w:pStyle w:val="aa"/>
        <w:ind w:left="42" w:right="141" w:firstLine="242"/>
        <w:jc w:val="both"/>
        <w:rPr>
          <w:sz w:val="18"/>
          <w:szCs w:val="18"/>
        </w:rPr>
      </w:pPr>
      <w:r w:rsidRPr="00FB76CC">
        <w:rPr>
          <w:sz w:val="18"/>
          <w:szCs w:val="18"/>
        </w:rPr>
        <w:t>6. смерть (гибель) муниципального служащего либо признание его безвестно отсутствующим или объявления умершим решением суда, выступившим в законную силу;</w:t>
      </w:r>
    </w:p>
    <w:p w:rsidR="00FB76CC" w:rsidRPr="00FB76CC" w:rsidRDefault="00FB76CC" w:rsidP="00FB76CC">
      <w:pPr>
        <w:pStyle w:val="aa"/>
        <w:ind w:left="42" w:right="141" w:firstLine="242"/>
        <w:jc w:val="both"/>
        <w:rPr>
          <w:sz w:val="18"/>
          <w:szCs w:val="18"/>
        </w:rPr>
      </w:pPr>
      <w:r w:rsidRPr="00FB76CC">
        <w:rPr>
          <w:sz w:val="18"/>
          <w:szCs w:val="18"/>
        </w:rPr>
        <w:t>7. непрерывное пребывание в кадровом резерве более трех лет;</w:t>
      </w:r>
    </w:p>
    <w:p w:rsidR="00FB76CC" w:rsidRPr="00FB76CC" w:rsidRDefault="00FB76CC" w:rsidP="00FB76CC">
      <w:pPr>
        <w:pStyle w:val="aa"/>
        <w:ind w:left="42" w:right="141" w:firstLine="242"/>
        <w:jc w:val="both"/>
        <w:rPr>
          <w:sz w:val="18"/>
          <w:szCs w:val="18"/>
        </w:rPr>
      </w:pPr>
      <w:r w:rsidRPr="00FB76CC">
        <w:rPr>
          <w:sz w:val="18"/>
          <w:szCs w:val="18"/>
        </w:rPr>
        <w:t>8. увольнение с муниципальной службы (за исключением увольнения в соответствии с пунктом 2 части 1 статьи 81 Трудового кодекса Российской Федерации, либо по основаниям, предусмотренным пунктами 1, 2, 7 части 1 статьи 83 Трудового кодекса Российской Федерации, с согласия указанных муниципальных служащих, упразднением органа местного самоуправления).</w:t>
      </w:r>
    </w:p>
    <w:p w:rsidR="00FB76CC" w:rsidRPr="00FB76CC" w:rsidRDefault="00FB76CC" w:rsidP="00FB76CC">
      <w:pPr>
        <w:pStyle w:val="aa"/>
        <w:ind w:left="42" w:right="141" w:firstLine="242"/>
        <w:jc w:val="both"/>
        <w:rPr>
          <w:sz w:val="18"/>
          <w:szCs w:val="18"/>
        </w:rPr>
      </w:pPr>
      <w:r w:rsidRPr="00FB76CC">
        <w:rPr>
          <w:sz w:val="18"/>
          <w:szCs w:val="18"/>
        </w:rPr>
        <w:t>30.2. Основаниями исключения гражданина из кадрового резерва являются:</w:t>
      </w:r>
    </w:p>
    <w:p w:rsidR="00FB76CC" w:rsidRPr="00FB76CC" w:rsidRDefault="00FB76CC" w:rsidP="00FB76CC">
      <w:pPr>
        <w:pStyle w:val="aa"/>
        <w:ind w:left="42" w:right="141" w:firstLine="242"/>
        <w:jc w:val="both"/>
        <w:rPr>
          <w:sz w:val="18"/>
          <w:szCs w:val="18"/>
        </w:rPr>
      </w:pPr>
      <w:r w:rsidRPr="00FB76CC">
        <w:rPr>
          <w:sz w:val="18"/>
          <w:szCs w:val="18"/>
        </w:rPr>
        <w:t>1. личное заявление;</w:t>
      </w:r>
    </w:p>
    <w:p w:rsidR="00FB76CC" w:rsidRPr="00FB76CC" w:rsidRDefault="00FB76CC" w:rsidP="00FB76CC">
      <w:pPr>
        <w:pStyle w:val="aa"/>
        <w:ind w:left="42" w:right="141" w:firstLine="242"/>
        <w:jc w:val="both"/>
        <w:rPr>
          <w:sz w:val="18"/>
          <w:szCs w:val="18"/>
        </w:rPr>
      </w:pPr>
      <w:r w:rsidRPr="00FB76CC">
        <w:rPr>
          <w:sz w:val="18"/>
          <w:szCs w:val="18"/>
        </w:rPr>
        <w:t>2.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FB76CC" w:rsidRPr="00FB76CC" w:rsidRDefault="00FB76CC" w:rsidP="00FB76CC">
      <w:pPr>
        <w:pStyle w:val="aa"/>
        <w:ind w:left="42" w:right="141" w:firstLine="242"/>
        <w:jc w:val="both"/>
        <w:rPr>
          <w:sz w:val="18"/>
          <w:szCs w:val="18"/>
        </w:rPr>
      </w:pPr>
      <w:r w:rsidRPr="00FB76CC">
        <w:rPr>
          <w:sz w:val="18"/>
          <w:szCs w:val="18"/>
        </w:rPr>
        <w:t>3.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FB76CC" w:rsidRPr="00FB76CC" w:rsidRDefault="00FB76CC" w:rsidP="00FB76CC">
      <w:pPr>
        <w:pStyle w:val="aa"/>
        <w:ind w:left="42" w:right="141" w:firstLine="242"/>
        <w:jc w:val="both"/>
        <w:rPr>
          <w:sz w:val="18"/>
          <w:szCs w:val="18"/>
        </w:rPr>
      </w:pPr>
      <w:r w:rsidRPr="00FB76CC">
        <w:rPr>
          <w:sz w:val="18"/>
          <w:szCs w:val="18"/>
        </w:rPr>
        <w:t>4. признание гражданина недееспособным или ограниченно дееспособным решением суда, вступившим в законную силу;</w:t>
      </w:r>
    </w:p>
    <w:p w:rsidR="00FB76CC" w:rsidRPr="00FB76CC" w:rsidRDefault="00FB76CC" w:rsidP="00FB76CC">
      <w:pPr>
        <w:pStyle w:val="aa"/>
        <w:ind w:left="42" w:right="141" w:firstLine="242"/>
        <w:jc w:val="both"/>
        <w:rPr>
          <w:sz w:val="18"/>
          <w:szCs w:val="18"/>
        </w:rPr>
      </w:pPr>
      <w:r w:rsidRPr="00FB76CC">
        <w:rPr>
          <w:sz w:val="18"/>
          <w:szCs w:val="18"/>
        </w:rPr>
        <w:t>5. наличие заболевания, препятствующего поступлению на муниципальную службу Российской Федерации и подтвержденного заключением медицинской организации;</w:t>
      </w:r>
    </w:p>
    <w:p w:rsidR="00FB76CC" w:rsidRPr="00FB76CC" w:rsidRDefault="00FB76CC" w:rsidP="00FB76CC">
      <w:pPr>
        <w:pStyle w:val="aa"/>
        <w:ind w:left="42" w:right="141" w:firstLine="242"/>
        <w:jc w:val="both"/>
        <w:rPr>
          <w:sz w:val="18"/>
          <w:szCs w:val="18"/>
        </w:rPr>
      </w:pPr>
      <w:r w:rsidRPr="00FB76CC">
        <w:rPr>
          <w:sz w:val="18"/>
          <w:szCs w:val="18"/>
        </w:rPr>
        <w:t>6. достижение предельного возраста, установленного для замещения должности муниципальной службы, установленного частью второй статьи 13 Федерального закона от 2 марта 2007 года № 25-ФЗ «О муниципальной службе в Российской Федерации»;</w:t>
      </w:r>
    </w:p>
    <w:p w:rsidR="00FB76CC" w:rsidRPr="00FB76CC" w:rsidRDefault="00FB76CC" w:rsidP="00FB76CC">
      <w:pPr>
        <w:pStyle w:val="aa"/>
        <w:ind w:left="42" w:right="141" w:firstLine="242"/>
        <w:jc w:val="both"/>
        <w:rPr>
          <w:sz w:val="18"/>
          <w:szCs w:val="18"/>
        </w:rPr>
      </w:pPr>
      <w:r w:rsidRPr="00FB76CC">
        <w:rPr>
          <w:sz w:val="18"/>
          <w:szCs w:val="18"/>
        </w:rPr>
        <w:t>7.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FB76CC" w:rsidRPr="00FB76CC" w:rsidRDefault="00FB76CC" w:rsidP="00FB76CC">
      <w:pPr>
        <w:pStyle w:val="aa"/>
        <w:ind w:left="42" w:right="141" w:firstLine="242"/>
        <w:jc w:val="both"/>
        <w:rPr>
          <w:sz w:val="18"/>
          <w:szCs w:val="18"/>
        </w:rPr>
      </w:pPr>
      <w:r w:rsidRPr="00FB76CC">
        <w:rPr>
          <w:sz w:val="18"/>
          <w:szCs w:val="18"/>
        </w:rPr>
        <w:t>8.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B76CC" w:rsidRPr="00FB76CC" w:rsidRDefault="00FB76CC" w:rsidP="00FB76CC">
      <w:pPr>
        <w:pStyle w:val="aa"/>
        <w:ind w:left="42" w:right="141" w:firstLine="242"/>
        <w:jc w:val="both"/>
        <w:rPr>
          <w:sz w:val="18"/>
          <w:szCs w:val="18"/>
        </w:rPr>
      </w:pPr>
      <w:r w:rsidRPr="00FB76CC">
        <w:rPr>
          <w:sz w:val="18"/>
          <w:szCs w:val="18"/>
        </w:rPr>
        <w:t>9.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B76CC" w:rsidRPr="00FB76CC" w:rsidRDefault="00FB76CC" w:rsidP="00FB76CC">
      <w:pPr>
        <w:pStyle w:val="aa"/>
        <w:ind w:left="42" w:right="141" w:firstLine="242"/>
        <w:jc w:val="both"/>
        <w:rPr>
          <w:sz w:val="18"/>
          <w:szCs w:val="18"/>
        </w:rPr>
      </w:pPr>
      <w:r w:rsidRPr="00FB76CC">
        <w:rPr>
          <w:sz w:val="18"/>
          <w:szCs w:val="18"/>
        </w:rPr>
        <w:t>10. признание гражданина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B76CC" w:rsidRPr="00FB76CC" w:rsidRDefault="00FB76CC" w:rsidP="00FB76CC">
      <w:pPr>
        <w:pStyle w:val="aa"/>
        <w:ind w:left="42" w:right="141" w:firstLine="242"/>
        <w:jc w:val="both"/>
        <w:rPr>
          <w:sz w:val="18"/>
          <w:szCs w:val="18"/>
        </w:rPr>
      </w:pPr>
      <w:r w:rsidRPr="00FB76CC">
        <w:rPr>
          <w:sz w:val="18"/>
          <w:szCs w:val="18"/>
        </w:rPr>
        <w:t>11. применение к гражданину административного наказания в виде дисквалификации;</w:t>
      </w:r>
    </w:p>
    <w:p w:rsidR="00FB76CC" w:rsidRPr="00FB76CC" w:rsidRDefault="00FB76CC" w:rsidP="00FB76CC">
      <w:pPr>
        <w:pStyle w:val="aa"/>
        <w:ind w:left="42" w:right="141" w:firstLine="242"/>
        <w:jc w:val="both"/>
        <w:rPr>
          <w:sz w:val="18"/>
          <w:szCs w:val="18"/>
        </w:rPr>
      </w:pPr>
      <w:r w:rsidRPr="00FB76CC">
        <w:rPr>
          <w:sz w:val="18"/>
          <w:szCs w:val="18"/>
        </w:rPr>
        <w:t>12. непрерывное пребывание в кадровом резерве более трех лет;</w:t>
      </w:r>
    </w:p>
    <w:p w:rsidR="00FB76CC" w:rsidRPr="00FB76CC" w:rsidRDefault="00FB76CC" w:rsidP="00FB76CC">
      <w:pPr>
        <w:pStyle w:val="aa"/>
        <w:ind w:left="42" w:right="141" w:firstLine="242"/>
        <w:jc w:val="both"/>
        <w:rPr>
          <w:sz w:val="18"/>
          <w:szCs w:val="18"/>
        </w:rPr>
      </w:pPr>
      <w:r w:rsidRPr="00FB76CC">
        <w:rPr>
          <w:sz w:val="18"/>
          <w:szCs w:val="18"/>
        </w:rPr>
        <w:lastRenderedPageBreak/>
        <w:t>13. упразднение органа местного самоуправления.</w:t>
      </w:r>
    </w:p>
    <w:p w:rsidR="00FB76CC" w:rsidRPr="00FB76CC" w:rsidRDefault="00FB76CC" w:rsidP="00FB76CC">
      <w:pPr>
        <w:pStyle w:val="aa"/>
        <w:ind w:left="42" w:right="141" w:firstLine="242"/>
        <w:jc w:val="both"/>
        <w:rPr>
          <w:sz w:val="18"/>
          <w:szCs w:val="18"/>
        </w:rPr>
      </w:pPr>
      <w:r w:rsidRPr="00FB76CC">
        <w:rPr>
          <w:sz w:val="18"/>
          <w:szCs w:val="18"/>
        </w:rPr>
        <w:t>31. Исключение из кадрового резерва оформляется распоряжением Администрации муниципального округа с указанием одного из оснований, перечисленных в пункте 31 настоящего Положения.</w:t>
      </w:r>
    </w:p>
    <w:p w:rsidR="00FB76CC" w:rsidRPr="00FB76CC" w:rsidRDefault="00FB76CC" w:rsidP="00FB76CC">
      <w:pPr>
        <w:pStyle w:val="aa"/>
        <w:ind w:left="42" w:right="141" w:firstLine="242"/>
        <w:jc w:val="both"/>
        <w:rPr>
          <w:sz w:val="18"/>
          <w:szCs w:val="18"/>
        </w:rPr>
      </w:pPr>
      <w:r w:rsidRPr="00FB76CC">
        <w:rPr>
          <w:sz w:val="18"/>
          <w:szCs w:val="18"/>
        </w:rPr>
        <w:t xml:space="preserve">Датой исключения муниципального служащего (гражданина) из кадрового резерва Администрации Марёвского муниципального округа считается дата издания распоряжения Администрации Марёвского муниципального </w:t>
      </w:r>
      <w:proofErr w:type="gramStart"/>
      <w:r w:rsidRPr="00FB76CC">
        <w:rPr>
          <w:sz w:val="18"/>
          <w:szCs w:val="18"/>
        </w:rPr>
        <w:t>округа  об</w:t>
      </w:r>
      <w:proofErr w:type="gramEnd"/>
      <w:r w:rsidRPr="00FB76CC">
        <w:rPr>
          <w:sz w:val="18"/>
          <w:szCs w:val="18"/>
        </w:rPr>
        <w:t xml:space="preserve"> исключении муниципального служащего (гражданина) из кадрового резерва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Распоряжение Администрации Марёвского муниципального округа об исключении муниципального служащего (гражданина) из кадрового резерва Администрации Марёвского муниципального округа в соответствии с подпунктом 6 подпункта 30.2 пункта 30 настоящего Положения принимается в течение 30 календарных дней со дня достижения предельного возраста, установленного для замещения должности муниципальной службы, установленного частью второй статьи 13 Федерального закона от 2 марта 2007 года № 25-ФЗ «О муниципальной службе в Российской Федерации», в остальных случаях, предусмотренных пунктом 30 настоящего Положения – в течение 30 календарных дней со дня поступления информации в  организационный отдел Администрации  Марёвского муниципального округа.</w:t>
      </w:r>
    </w:p>
    <w:p w:rsidR="00FB76CC" w:rsidRPr="00FB76CC" w:rsidRDefault="00FB76CC" w:rsidP="00FB76CC">
      <w:pPr>
        <w:pStyle w:val="aa"/>
        <w:ind w:left="42" w:right="141" w:firstLine="242"/>
        <w:jc w:val="both"/>
        <w:rPr>
          <w:sz w:val="18"/>
          <w:szCs w:val="18"/>
        </w:rPr>
      </w:pPr>
      <w:r w:rsidRPr="00FB76CC">
        <w:rPr>
          <w:sz w:val="18"/>
          <w:szCs w:val="18"/>
        </w:rPr>
        <w:t>32. Нахождение муниципального служащего в кадровом резерве не может превышать трех лет. По истечении этого срока муниципальный служащий (гражданин) считается не состоящим в кадровом резерве и исключается из его списков.</w:t>
      </w:r>
    </w:p>
    <w:p w:rsidR="00FB76CC" w:rsidRPr="00FB76CC" w:rsidRDefault="00FB76CC" w:rsidP="00FB76CC">
      <w:pPr>
        <w:pStyle w:val="aa"/>
        <w:ind w:left="42" w:right="141" w:firstLine="242"/>
        <w:jc w:val="both"/>
        <w:rPr>
          <w:sz w:val="18"/>
          <w:szCs w:val="18"/>
        </w:rPr>
      </w:pPr>
      <w:r w:rsidRPr="00FB76CC">
        <w:rPr>
          <w:sz w:val="18"/>
          <w:szCs w:val="18"/>
        </w:rPr>
        <w:t>33. Глава Марёвского муниципального округа при появлении вакантной должности муниципальной службы принимает решение о ее замещении из числа лиц, включенных в кадровый резерв с его согласия.</w:t>
      </w:r>
    </w:p>
    <w:p w:rsidR="00FB76CC" w:rsidRPr="00FB76CC" w:rsidRDefault="00FB76CC" w:rsidP="00FB76CC">
      <w:pPr>
        <w:pStyle w:val="aa"/>
        <w:ind w:left="42" w:right="141" w:firstLine="242"/>
        <w:jc w:val="both"/>
        <w:rPr>
          <w:sz w:val="18"/>
          <w:szCs w:val="18"/>
        </w:rPr>
      </w:pPr>
      <w:r w:rsidRPr="00FB76CC">
        <w:rPr>
          <w:sz w:val="18"/>
          <w:szCs w:val="18"/>
        </w:rPr>
        <w:t>При отказе муниципального служащего (гражданина), состоящего в кадровом резерве, от предложенной должности вакантная должность замещается по конкурсу.</w:t>
      </w:r>
    </w:p>
    <w:p w:rsidR="00FB76CC" w:rsidRPr="00FB76CC" w:rsidRDefault="00FB76CC" w:rsidP="00FB76CC">
      <w:pPr>
        <w:pStyle w:val="aa"/>
        <w:ind w:left="42" w:right="141" w:firstLine="242"/>
        <w:jc w:val="both"/>
        <w:rPr>
          <w:sz w:val="18"/>
          <w:szCs w:val="18"/>
        </w:rPr>
      </w:pPr>
      <w:r w:rsidRPr="00FB76CC">
        <w:rPr>
          <w:sz w:val="18"/>
          <w:szCs w:val="18"/>
        </w:rPr>
        <w:t>При наличии нескольких кандидатур в резерве на замещение должности муниципальной службы Глава Марёвского муниципального округа принимает решение о назначении на вакантную должность муниципальной службы одной из них по результатам рассмотрения материалов личного дела и итогам собеседования.</w:t>
      </w:r>
    </w:p>
    <w:p w:rsidR="00FB76CC" w:rsidRPr="00FB76CC" w:rsidRDefault="00FB76CC" w:rsidP="00FB76CC">
      <w:pPr>
        <w:pStyle w:val="aa"/>
        <w:ind w:left="42" w:right="141" w:firstLine="242"/>
        <w:jc w:val="both"/>
        <w:rPr>
          <w:sz w:val="18"/>
          <w:szCs w:val="18"/>
        </w:rPr>
      </w:pPr>
      <w:r w:rsidRPr="00FB76CC">
        <w:rPr>
          <w:sz w:val="18"/>
          <w:szCs w:val="18"/>
        </w:rPr>
        <w:t>34. В целях повышения эффективности работы с кадровым резервом осуществляется дополнительное профессиональное образование муниципальных служащих, включенных в кадровый резерв.</w:t>
      </w:r>
    </w:p>
    <w:p w:rsidR="00FB76CC" w:rsidRPr="00FB76CC" w:rsidRDefault="00FB76CC" w:rsidP="00FB76CC">
      <w:pPr>
        <w:pStyle w:val="aa"/>
        <w:ind w:left="42" w:right="141" w:firstLine="242"/>
        <w:jc w:val="both"/>
        <w:rPr>
          <w:sz w:val="18"/>
          <w:szCs w:val="18"/>
        </w:rPr>
      </w:pPr>
      <w:r w:rsidRPr="00FB76CC">
        <w:rPr>
          <w:sz w:val="18"/>
          <w:szCs w:val="18"/>
        </w:rPr>
        <w:t>Включение муниципального служащего в кадровый резерв на конкурсной основе является одним из оснований для направления муниципального служащего для получения дополнительного профессионального образования.</w:t>
      </w:r>
    </w:p>
    <w:p w:rsidR="00FB76CC" w:rsidRPr="00FB76CC" w:rsidRDefault="00FB76CC" w:rsidP="00FB76CC">
      <w:pPr>
        <w:pStyle w:val="aa"/>
        <w:ind w:left="42" w:right="141" w:firstLine="242"/>
        <w:jc w:val="both"/>
        <w:rPr>
          <w:sz w:val="18"/>
          <w:szCs w:val="18"/>
        </w:rPr>
      </w:pPr>
      <w:r w:rsidRPr="00FB76CC">
        <w:rPr>
          <w:sz w:val="18"/>
          <w:szCs w:val="18"/>
        </w:rPr>
        <w:t xml:space="preserve">Координация подготовки муниципальных служащих, состоящих в кадровом резерве, </w:t>
      </w:r>
      <w:proofErr w:type="gramStart"/>
      <w:r w:rsidRPr="00FB76CC">
        <w:rPr>
          <w:sz w:val="18"/>
          <w:szCs w:val="18"/>
        </w:rPr>
        <w:t>осуществляется  организационным</w:t>
      </w:r>
      <w:proofErr w:type="gramEnd"/>
      <w:r w:rsidRPr="00FB76CC">
        <w:rPr>
          <w:sz w:val="18"/>
          <w:szCs w:val="18"/>
        </w:rPr>
        <w:t xml:space="preserve"> отделом  администрации  Марёвского муниципального округа.</w:t>
      </w:r>
    </w:p>
    <w:p w:rsidR="00FB76CC" w:rsidRDefault="00FB76CC" w:rsidP="00F2691E">
      <w:pPr>
        <w:pStyle w:val="aa"/>
        <w:ind w:left="42" w:right="141"/>
        <w:rPr>
          <w:sz w:val="18"/>
          <w:szCs w:val="18"/>
        </w:rPr>
      </w:pPr>
    </w:p>
    <w:p w:rsidR="00FB76CC" w:rsidRPr="00FB76CC" w:rsidRDefault="00FB76CC" w:rsidP="00FB76CC">
      <w:pPr>
        <w:pStyle w:val="aa"/>
        <w:ind w:left="5954" w:right="141"/>
        <w:jc w:val="center"/>
        <w:rPr>
          <w:sz w:val="18"/>
          <w:szCs w:val="18"/>
        </w:rPr>
      </w:pPr>
      <w:r w:rsidRPr="00FB76CC">
        <w:rPr>
          <w:sz w:val="18"/>
          <w:szCs w:val="18"/>
        </w:rPr>
        <w:t>Приложение</w:t>
      </w:r>
    </w:p>
    <w:p w:rsidR="00FB76CC" w:rsidRDefault="00FB76CC" w:rsidP="00FB76CC">
      <w:pPr>
        <w:pStyle w:val="aa"/>
        <w:ind w:left="5954" w:right="141"/>
        <w:jc w:val="center"/>
        <w:rPr>
          <w:sz w:val="18"/>
          <w:szCs w:val="18"/>
        </w:rPr>
      </w:pPr>
      <w:r w:rsidRPr="00FB76CC">
        <w:rPr>
          <w:sz w:val="18"/>
          <w:szCs w:val="18"/>
        </w:rPr>
        <w:t>к Положению о кадровом резерве для замещения вакантных должностей муниципальной службы в Администрации Марёвского муниципального округа</w:t>
      </w:r>
    </w:p>
    <w:p w:rsidR="00FB76CC" w:rsidRDefault="00FB76CC" w:rsidP="00F2691E">
      <w:pPr>
        <w:pStyle w:val="aa"/>
        <w:ind w:left="42" w:right="141"/>
        <w:rPr>
          <w:sz w:val="18"/>
          <w:szCs w:val="18"/>
        </w:rPr>
      </w:pPr>
    </w:p>
    <w:p w:rsidR="00FB76CC" w:rsidRPr="00FB76CC" w:rsidRDefault="00FB76CC" w:rsidP="00FB76CC">
      <w:pPr>
        <w:pStyle w:val="aa"/>
        <w:ind w:left="42" w:right="141"/>
        <w:jc w:val="center"/>
        <w:rPr>
          <w:b/>
          <w:sz w:val="18"/>
          <w:szCs w:val="18"/>
        </w:rPr>
      </w:pPr>
      <w:r w:rsidRPr="00FB76CC">
        <w:rPr>
          <w:b/>
          <w:sz w:val="18"/>
          <w:szCs w:val="18"/>
        </w:rPr>
        <w:t>СПИСОК КАДРОВОГО РЕЗЕРВА</w:t>
      </w:r>
    </w:p>
    <w:p w:rsidR="00FB76CC" w:rsidRPr="00FB76CC" w:rsidRDefault="00FB76CC" w:rsidP="00FB76CC">
      <w:pPr>
        <w:pStyle w:val="aa"/>
        <w:ind w:left="42" w:right="141"/>
        <w:jc w:val="center"/>
        <w:rPr>
          <w:i/>
          <w:sz w:val="18"/>
          <w:szCs w:val="18"/>
        </w:rPr>
      </w:pPr>
      <w:r w:rsidRPr="00FB76CC">
        <w:rPr>
          <w:b/>
          <w:sz w:val="18"/>
          <w:szCs w:val="18"/>
        </w:rPr>
        <w:t>для замещения вакантных должностей муниципальной службы в Администрации Марёвского муниципального округа</w:t>
      </w:r>
      <w:r w:rsidRPr="00FB76CC">
        <w:rPr>
          <w:sz w:val="18"/>
          <w:szCs w:val="18"/>
        </w:rPr>
        <w:t xml:space="preserve"> </w:t>
      </w:r>
    </w:p>
    <w:tbl>
      <w:tblPr>
        <w:tblW w:w="10539" w:type="dxa"/>
        <w:tblInd w:w="118" w:type="dxa"/>
        <w:tblLayout w:type="fixed"/>
        <w:tblCellMar>
          <w:left w:w="70" w:type="dxa"/>
          <w:right w:w="70" w:type="dxa"/>
        </w:tblCellMar>
        <w:tblLook w:val="04A0" w:firstRow="1" w:lastRow="0" w:firstColumn="1" w:lastColumn="0" w:noHBand="0" w:noVBand="1"/>
      </w:tblPr>
      <w:tblGrid>
        <w:gridCol w:w="300"/>
        <w:gridCol w:w="502"/>
        <w:gridCol w:w="604"/>
        <w:gridCol w:w="1666"/>
        <w:gridCol w:w="1120"/>
        <w:gridCol w:w="980"/>
        <w:gridCol w:w="766"/>
        <w:gridCol w:w="1133"/>
        <w:gridCol w:w="1432"/>
        <w:gridCol w:w="1064"/>
        <w:gridCol w:w="972"/>
      </w:tblGrid>
      <w:tr w:rsidR="00FB76CC" w:rsidRPr="00FB76CC" w:rsidTr="00FB76CC">
        <w:trPr>
          <w:cantSplit/>
          <w:trHeight w:val="2760"/>
        </w:trPr>
        <w:tc>
          <w:tcPr>
            <w:tcW w:w="300"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 п/п</w:t>
            </w:r>
          </w:p>
        </w:tc>
        <w:tc>
          <w:tcPr>
            <w:tcW w:w="502"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Фамилия, имя, отчество (при наличии)</w:t>
            </w:r>
          </w:p>
        </w:tc>
        <w:tc>
          <w:tcPr>
            <w:tcW w:w="604"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proofErr w:type="gramStart"/>
            <w:r w:rsidRPr="00FB76CC">
              <w:rPr>
                <w:sz w:val="18"/>
                <w:szCs w:val="18"/>
              </w:rPr>
              <w:t>Год,</w:t>
            </w:r>
            <w:r w:rsidRPr="00FB76CC">
              <w:rPr>
                <w:sz w:val="18"/>
                <w:szCs w:val="18"/>
              </w:rPr>
              <w:br/>
              <w:t>число</w:t>
            </w:r>
            <w:proofErr w:type="gramEnd"/>
            <w:r w:rsidRPr="00FB76CC">
              <w:rPr>
                <w:sz w:val="18"/>
                <w:szCs w:val="18"/>
              </w:rPr>
              <w:t>,</w:t>
            </w:r>
            <w:r w:rsidRPr="00FB76CC">
              <w:rPr>
                <w:sz w:val="18"/>
                <w:szCs w:val="18"/>
              </w:rPr>
              <w:br/>
              <w:t>и месяц</w:t>
            </w:r>
            <w:r w:rsidRPr="00FB76CC">
              <w:rPr>
                <w:sz w:val="18"/>
                <w:szCs w:val="18"/>
              </w:rPr>
              <w:br/>
              <w:t>рожде-ния</w:t>
            </w:r>
          </w:p>
        </w:tc>
        <w:tc>
          <w:tcPr>
            <w:tcW w:w="1666"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Образование (год окончания обучения, образовательные организации, которые окончил муниципальный служащий (гражданин), специальность (квалификация), направление подготовки по диплому)</w:t>
            </w:r>
          </w:p>
        </w:tc>
        <w:tc>
          <w:tcPr>
            <w:tcW w:w="1120"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Замещаемая должность муниципальной службы (дата и номер распоряжения), должность и место работы гражданина (на дату проведения конкурса)</w:t>
            </w:r>
          </w:p>
        </w:tc>
        <w:tc>
          <w:tcPr>
            <w:tcW w:w="980"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Стаж муниципальной службы (стаж работы по специальности, направлению подготовки) на дату проведения конкурса</w:t>
            </w:r>
          </w:p>
        </w:tc>
        <w:tc>
          <w:tcPr>
            <w:tcW w:w="766"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Основание для включения в кадровый резерв</w:t>
            </w:r>
          </w:p>
        </w:tc>
        <w:tc>
          <w:tcPr>
            <w:tcW w:w="1133"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 xml:space="preserve">Должность </w:t>
            </w:r>
            <w:proofErr w:type="gramStart"/>
            <w:r w:rsidRPr="00FB76CC">
              <w:rPr>
                <w:sz w:val="18"/>
                <w:szCs w:val="18"/>
              </w:rPr>
              <w:t>муниципаль-ной</w:t>
            </w:r>
            <w:proofErr w:type="gramEnd"/>
            <w:r w:rsidRPr="00FB76CC">
              <w:rPr>
                <w:sz w:val="18"/>
                <w:szCs w:val="18"/>
              </w:rPr>
              <w:t xml:space="preserve"> службы (группа должностей), по которой муниципальный служащий (гражданин) включен в кадровый резерв</w:t>
            </w:r>
          </w:p>
        </w:tc>
        <w:tc>
          <w:tcPr>
            <w:tcW w:w="1432"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Отметка о дополнительном профессиональном образовании в период нахождения в кадровом резерве (наименование и номер, дата документа о дополнительном профессиональном образовании)</w:t>
            </w:r>
          </w:p>
        </w:tc>
        <w:tc>
          <w:tcPr>
            <w:tcW w:w="1064"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Отметка об отказе от предложенной для замещения вакантной должности муниципальной службы с указанием причины отказа</w:t>
            </w:r>
          </w:p>
        </w:tc>
        <w:tc>
          <w:tcPr>
            <w:tcW w:w="972"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 xml:space="preserve">Отметка о назначении на должность </w:t>
            </w:r>
            <w:proofErr w:type="gramStart"/>
            <w:r w:rsidRPr="00FB76CC">
              <w:rPr>
                <w:sz w:val="18"/>
                <w:szCs w:val="18"/>
              </w:rPr>
              <w:t>муници-пальной</w:t>
            </w:r>
            <w:proofErr w:type="gramEnd"/>
            <w:r w:rsidRPr="00FB76CC">
              <w:rPr>
                <w:sz w:val="18"/>
                <w:szCs w:val="18"/>
              </w:rPr>
              <w:t xml:space="preserve"> службы (дата и номер распоряжения)</w:t>
            </w:r>
          </w:p>
        </w:tc>
      </w:tr>
      <w:tr w:rsidR="00FB76CC" w:rsidRPr="00FB76CC" w:rsidTr="00FB76CC">
        <w:trPr>
          <w:cantSplit/>
          <w:trHeight w:val="240"/>
        </w:trPr>
        <w:tc>
          <w:tcPr>
            <w:tcW w:w="300"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1</w:t>
            </w:r>
          </w:p>
        </w:tc>
        <w:tc>
          <w:tcPr>
            <w:tcW w:w="502"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2</w:t>
            </w:r>
          </w:p>
        </w:tc>
        <w:tc>
          <w:tcPr>
            <w:tcW w:w="604"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3</w:t>
            </w:r>
          </w:p>
        </w:tc>
        <w:tc>
          <w:tcPr>
            <w:tcW w:w="1666"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4</w:t>
            </w:r>
          </w:p>
        </w:tc>
        <w:tc>
          <w:tcPr>
            <w:tcW w:w="1120"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5</w:t>
            </w:r>
          </w:p>
        </w:tc>
        <w:tc>
          <w:tcPr>
            <w:tcW w:w="980"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6</w:t>
            </w:r>
          </w:p>
        </w:tc>
        <w:tc>
          <w:tcPr>
            <w:tcW w:w="766"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7</w:t>
            </w:r>
          </w:p>
        </w:tc>
        <w:tc>
          <w:tcPr>
            <w:tcW w:w="1133"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8</w:t>
            </w:r>
          </w:p>
        </w:tc>
        <w:tc>
          <w:tcPr>
            <w:tcW w:w="1432"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9</w:t>
            </w:r>
          </w:p>
        </w:tc>
        <w:tc>
          <w:tcPr>
            <w:tcW w:w="1064"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10</w:t>
            </w:r>
          </w:p>
        </w:tc>
        <w:tc>
          <w:tcPr>
            <w:tcW w:w="972" w:type="dxa"/>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rPr>
                <w:sz w:val="18"/>
                <w:szCs w:val="18"/>
              </w:rPr>
            </w:pPr>
            <w:r w:rsidRPr="00FB76CC">
              <w:rPr>
                <w:sz w:val="18"/>
                <w:szCs w:val="18"/>
              </w:rPr>
              <w:t>11</w:t>
            </w:r>
          </w:p>
        </w:tc>
      </w:tr>
      <w:tr w:rsidR="00FB76CC" w:rsidRPr="00FB76CC" w:rsidTr="00FB76CC">
        <w:trPr>
          <w:cantSplit/>
          <w:trHeight w:val="240"/>
        </w:trPr>
        <w:tc>
          <w:tcPr>
            <w:tcW w:w="10539" w:type="dxa"/>
            <w:gridSpan w:val="11"/>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jc w:val="center"/>
              <w:rPr>
                <w:sz w:val="18"/>
                <w:szCs w:val="18"/>
              </w:rPr>
            </w:pPr>
            <w:r w:rsidRPr="00FB76CC">
              <w:rPr>
                <w:sz w:val="18"/>
                <w:szCs w:val="18"/>
              </w:rPr>
              <w:t>ВЕДУЩАЯ ГРУППА ДОЛЖНОСТЕЙ</w:t>
            </w:r>
          </w:p>
        </w:tc>
      </w:tr>
      <w:tr w:rsidR="00FB76CC" w:rsidRPr="00FB76CC" w:rsidTr="00FB76CC">
        <w:trPr>
          <w:cantSplit/>
          <w:trHeight w:val="240"/>
        </w:trPr>
        <w:tc>
          <w:tcPr>
            <w:tcW w:w="300"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502"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604"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1666"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1120"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980"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766"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1133"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1432"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1064"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972"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r>
      <w:tr w:rsidR="00FB76CC" w:rsidRPr="00FB76CC" w:rsidTr="00FB76CC">
        <w:trPr>
          <w:cantSplit/>
          <w:trHeight w:val="240"/>
        </w:trPr>
        <w:tc>
          <w:tcPr>
            <w:tcW w:w="10539" w:type="dxa"/>
            <w:gridSpan w:val="11"/>
            <w:tcBorders>
              <w:top w:val="single" w:sz="6" w:space="0" w:color="auto"/>
              <w:left w:val="single" w:sz="6" w:space="0" w:color="auto"/>
              <w:bottom w:val="single" w:sz="6" w:space="0" w:color="auto"/>
              <w:right w:val="single" w:sz="6" w:space="0" w:color="auto"/>
            </w:tcBorders>
            <w:hideMark/>
          </w:tcPr>
          <w:p w:rsidR="00FB76CC" w:rsidRPr="00FB76CC" w:rsidRDefault="00FB76CC" w:rsidP="00FB76CC">
            <w:pPr>
              <w:pStyle w:val="aa"/>
              <w:ind w:left="-78" w:right="-54"/>
              <w:jc w:val="center"/>
              <w:rPr>
                <w:sz w:val="18"/>
                <w:szCs w:val="18"/>
              </w:rPr>
            </w:pPr>
            <w:r w:rsidRPr="00FB76CC">
              <w:rPr>
                <w:sz w:val="18"/>
                <w:szCs w:val="18"/>
              </w:rPr>
              <w:t>СТАРШАЯ ГРУППА ДОЛЖНОСТЕЙ</w:t>
            </w:r>
          </w:p>
        </w:tc>
      </w:tr>
      <w:tr w:rsidR="00FB76CC" w:rsidRPr="00FB76CC" w:rsidTr="00FB76CC">
        <w:trPr>
          <w:cantSplit/>
          <w:trHeight w:val="240"/>
        </w:trPr>
        <w:tc>
          <w:tcPr>
            <w:tcW w:w="300"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502"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604"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1666"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1120"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980"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766"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1133"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1432"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1064"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c>
          <w:tcPr>
            <w:tcW w:w="972" w:type="dxa"/>
            <w:tcBorders>
              <w:top w:val="single" w:sz="6" w:space="0" w:color="auto"/>
              <w:left w:val="single" w:sz="6" w:space="0" w:color="auto"/>
              <w:bottom w:val="single" w:sz="6" w:space="0" w:color="auto"/>
              <w:right w:val="single" w:sz="6" w:space="0" w:color="auto"/>
            </w:tcBorders>
          </w:tcPr>
          <w:p w:rsidR="00FB76CC" w:rsidRPr="00FB76CC" w:rsidRDefault="00FB76CC" w:rsidP="00FB76CC">
            <w:pPr>
              <w:pStyle w:val="aa"/>
              <w:ind w:left="-78" w:right="-54"/>
              <w:rPr>
                <w:sz w:val="18"/>
                <w:szCs w:val="18"/>
              </w:rPr>
            </w:pPr>
          </w:p>
        </w:tc>
      </w:tr>
    </w:tbl>
    <w:p w:rsidR="00FB76CC" w:rsidRDefault="00FB76CC" w:rsidP="00F2691E">
      <w:pPr>
        <w:pStyle w:val="aa"/>
        <w:ind w:left="42" w:right="141"/>
        <w:rPr>
          <w:sz w:val="18"/>
          <w:szCs w:val="18"/>
        </w:rPr>
      </w:pPr>
    </w:p>
    <w:p w:rsidR="008B13AC" w:rsidRDefault="008B13AC" w:rsidP="00F2691E">
      <w:pPr>
        <w:pStyle w:val="aa"/>
        <w:ind w:left="42" w:right="141"/>
        <w:rPr>
          <w:sz w:val="18"/>
          <w:szCs w:val="18"/>
        </w:rPr>
      </w:pPr>
    </w:p>
    <w:p w:rsidR="00F92734" w:rsidRPr="00F92734" w:rsidRDefault="00F92734" w:rsidP="00F92734">
      <w:pPr>
        <w:pStyle w:val="aa"/>
        <w:ind w:left="42" w:right="141"/>
        <w:jc w:val="center"/>
        <w:rPr>
          <w:b/>
          <w:sz w:val="18"/>
          <w:szCs w:val="18"/>
        </w:rPr>
      </w:pPr>
      <w:r w:rsidRPr="00F92734">
        <w:rPr>
          <w:b/>
          <w:sz w:val="18"/>
          <w:szCs w:val="18"/>
        </w:rPr>
        <w:t>Российская Федерация</w:t>
      </w:r>
    </w:p>
    <w:p w:rsidR="00F92734" w:rsidRPr="00F92734" w:rsidRDefault="00F92734" w:rsidP="00F92734">
      <w:pPr>
        <w:pStyle w:val="aa"/>
        <w:ind w:left="42" w:right="141"/>
        <w:jc w:val="center"/>
        <w:rPr>
          <w:b/>
          <w:sz w:val="18"/>
          <w:szCs w:val="18"/>
        </w:rPr>
      </w:pPr>
      <w:r w:rsidRPr="00F92734">
        <w:rPr>
          <w:b/>
          <w:sz w:val="18"/>
          <w:szCs w:val="18"/>
        </w:rPr>
        <w:t>Новгородская область</w:t>
      </w:r>
    </w:p>
    <w:p w:rsidR="00F92734" w:rsidRPr="00F92734" w:rsidRDefault="00F92734" w:rsidP="00F92734">
      <w:pPr>
        <w:pStyle w:val="aa"/>
        <w:ind w:left="42" w:right="141"/>
        <w:jc w:val="center"/>
        <w:rPr>
          <w:sz w:val="18"/>
          <w:szCs w:val="18"/>
          <w:lang w:val="x-none"/>
        </w:rPr>
      </w:pPr>
      <w:r w:rsidRPr="00F92734">
        <w:rPr>
          <w:b/>
          <w:sz w:val="18"/>
          <w:szCs w:val="18"/>
          <w:lang w:val="x-none"/>
        </w:rPr>
        <w:t>ДУМА МАРЁВСКОГО МУНИЦИПАЛЬНОГО ОКРУГА</w:t>
      </w:r>
    </w:p>
    <w:p w:rsidR="00F92734" w:rsidRPr="00F92734" w:rsidRDefault="00F92734" w:rsidP="00F92734">
      <w:pPr>
        <w:pStyle w:val="aa"/>
        <w:ind w:left="42" w:right="141"/>
        <w:jc w:val="center"/>
        <w:rPr>
          <w:sz w:val="18"/>
          <w:szCs w:val="18"/>
        </w:rPr>
      </w:pPr>
    </w:p>
    <w:p w:rsidR="00F92734" w:rsidRPr="00F92734" w:rsidRDefault="00F92734" w:rsidP="00F92734">
      <w:pPr>
        <w:pStyle w:val="aa"/>
        <w:ind w:left="42" w:right="141"/>
        <w:jc w:val="center"/>
        <w:rPr>
          <w:b/>
          <w:bCs/>
          <w:sz w:val="18"/>
          <w:szCs w:val="18"/>
        </w:rPr>
      </w:pPr>
      <w:r w:rsidRPr="00F92734">
        <w:rPr>
          <w:b/>
          <w:bCs/>
          <w:sz w:val="18"/>
          <w:szCs w:val="18"/>
        </w:rPr>
        <w:t>РЕШЕНИЕ</w:t>
      </w:r>
    </w:p>
    <w:p w:rsidR="00F92734" w:rsidRPr="00F92734" w:rsidRDefault="00F92734" w:rsidP="00F92734">
      <w:pPr>
        <w:pStyle w:val="aa"/>
        <w:ind w:left="42" w:right="141"/>
        <w:jc w:val="center"/>
        <w:rPr>
          <w:sz w:val="18"/>
          <w:szCs w:val="18"/>
        </w:rPr>
      </w:pPr>
    </w:p>
    <w:p w:rsidR="00F92734" w:rsidRPr="00F92734" w:rsidRDefault="00F92734" w:rsidP="00F92734">
      <w:pPr>
        <w:pStyle w:val="aa"/>
        <w:ind w:left="42" w:right="141"/>
        <w:jc w:val="center"/>
        <w:rPr>
          <w:b/>
          <w:sz w:val="18"/>
          <w:szCs w:val="18"/>
        </w:rPr>
      </w:pPr>
      <w:r w:rsidRPr="00F92734">
        <w:rPr>
          <w:b/>
          <w:sz w:val="18"/>
          <w:szCs w:val="18"/>
        </w:rPr>
        <w:t>О внесении изменений в решение Думы Марёвского муниципального округа от 23.12.2022 № 230 «О бюджете Марёвского муниципального округа на 2023 год и на плановый период 2024 и 2025 годов»</w:t>
      </w:r>
    </w:p>
    <w:p w:rsidR="00F92734" w:rsidRPr="00F92734" w:rsidRDefault="00F92734" w:rsidP="00F92734">
      <w:pPr>
        <w:pStyle w:val="aa"/>
        <w:ind w:left="42" w:right="141"/>
        <w:jc w:val="center"/>
        <w:rPr>
          <w:b/>
          <w:sz w:val="18"/>
          <w:szCs w:val="18"/>
        </w:rPr>
      </w:pPr>
    </w:p>
    <w:p w:rsidR="00F92734" w:rsidRPr="00F92734" w:rsidRDefault="00F92734" w:rsidP="00F92734">
      <w:pPr>
        <w:pStyle w:val="aa"/>
        <w:ind w:left="42" w:right="141"/>
        <w:jc w:val="center"/>
        <w:rPr>
          <w:b/>
          <w:sz w:val="18"/>
          <w:szCs w:val="18"/>
        </w:rPr>
      </w:pPr>
      <w:r w:rsidRPr="00F92734">
        <w:rPr>
          <w:b/>
          <w:sz w:val="18"/>
          <w:szCs w:val="18"/>
        </w:rPr>
        <w:t>Принято Думой муниципального округа 27 января 2023 года</w:t>
      </w:r>
    </w:p>
    <w:p w:rsidR="00F92734" w:rsidRPr="00F92734" w:rsidRDefault="00F92734" w:rsidP="00BB0962">
      <w:pPr>
        <w:pStyle w:val="aa"/>
        <w:ind w:left="42" w:right="141" w:firstLine="242"/>
        <w:jc w:val="both"/>
        <w:rPr>
          <w:b/>
          <w:sz w:val="18"/>
          <w:szCs w:val="18"/>
        </w:rPr>
      </w:pPr>
    </w:p>
    <w:p w:rsidR="00F92734" w:rsidRPr="00F92734" w:rsidRDefault="00F92734" w:rsidP="00BB0962">
      <w:pPr>
        <w:pStyle w:val="aa"/>
        <w:ind w:left="42" w:right="141" w:firstLine="242"/>
        <w:jc w:val="both"/>
        <w:rPr>
          <w:b/>
          <w:sz w:val="18"/>
          <w:szCs w:val="18"/>
        </w:rPr>
      </w:pPr>
      <w:r w:rsidRPr="00F92734">
        <w:rPr>
          <w:b/>
          <w:sz w:val="18"/>
          <w:szCs w:val="18"/>
        </w:rPr>
        <w:t>Статья 1</w:t>
      </w:r>
    </w:p>
    <w:p w:rsidR="00F92734" w:rsidRPr="00F92734" w:rsidRDefault="00F92734" w:rsidP="00BB0962">
      <w:pPr>
        <w:pStyle w:val="aa"/>
        <w:ind w:left="42" w:right="141" w:firstLine="242"/>
        <w:jc w:val="both"/>
        <w:rPr>
          <w:sz w:val="18"/>
          <w:szCs w:val="18"/>
        </w:rPr>
      </w:pPr>
      <w:r w:rsidRPr="00F92734">
        <w:rPr>
          <w:sz w:val="18"/>
          <w:szCs w:val="18"/>
        </w:rPr>
        <w:t>Внести в решение Думы Марёвского муниципального округа от 23.12.2022 № 230 «О бюджете Марёвского муниципального округа на 2023 год и на плановый период 2024 и 2025 годов» следующие изменения:</w:t>
      </w:r>
    </w:p>
    <w:p w:rsidR="00F92734" w:rsidRPr="00F92734" w:rsidRDefault="00F92734" w:rsidP="00BB0962">
      <w:pPr>
        <w:pStyle w:val="aa"/>
        <w:numPr>
          <w:ilvl w:val="0"/>
          <w:numId w:val="11"/>
        </w:numPr>
        <w:ind w:left="42" w:right="141" w:firstLine="242"/>
        <w:jc w:val="both"/>
        <w:rPr>
          <w:sz w:val="18"/>
          <w:szCs w:val="18"/>
          <w:lang w:val="en-US"/>
        </w:rPr>
      </w:pPr>
      <w:r w:rsidRPr="00F92734">
        <w:rPr>
          <w:sz w:val="18"/>
          <w:szCs w:val="18"/>
        </w:rPr>
        <w:t>в статье 1</w:t>
      </w:r>
      <w:r w:rsidRPr="00F92734">
        <w:rPr>
          <w:sz w:val="18"/>
          <w:szCs w:val="18"/>
          <w:lang w:val="en-US"/>
        </w:rPr>
        <w:t>:</w:t>
      </w:r>
    </w:p>
    <w:p w:rsidR="00F92734" w:rsidRPr="00F92734" w:rsidRDefault="00F92734" w:rsidP="00BB0962">
      <w:pPr>
        <w:pStyle w:val="aa"/>
        <w:ind w:left="42" w:right="141" w:firstLine="242"/>
        <w:jc w:val="both"/>
        <w:rPr>
          <w:sz w:val="18"/>
          <w:szCs w:val="18"/>
        </w:rPr>
      </w:pPr>
      <w:r w:rsidRPr="00F92734">
        <w:rPr>
          <w:sz w:val="18"/>
          <w:szCs w:val="18"/>
        </w:rPr>
        <w:t>а) в подпункте 1.1. пункта 1 цифры «287</w:t>
      </w:r>
      <w:r w:rsidRPr="00F92734">
        <w:rPr>
          <w:sz w:val="18"/>
          <w:szCs w:val="18"/>
          <w:lang w:val="en-US"/>
        </w:rPr>
        <w:t> </w:t>
      </w:r>
      <w:r w:rsidRPr="00F92734">
        <w:rPr>
          <w:sz w:val="18"/>
          <w:szCs w:val="18"/>
        </w:rPr>
        <w:t>198,54458» заменить цифрами «284 775,30157»;</w:t>
      </w:r>
    </w:p>
    <w:p w:rsidR="00F92734" w:rsidRPr="00F92734" w:rsidRDefault="00F92734" w:rsidP="00BB0962">
      <w:pPr>
        <w:pStyle w:val="aa"/>
        <w:ind w:left="42" w:right="141" w:firstLine="242"/>
        <w:jc w:val="both"/>
        <w:rPr>
          <w:sz w:val="18"/>
          <w:szCs w:val="18"/>
        </w:rPr>
      </w:pPr>
      <w:r w:rsidRPr="00F92734">
        <w:rPr>
          <w:sz w:val="18"/>
          <w:szCs w:val="18"/>
        </w:rPr>
        <w:lastRenderedPageBreak/>
        <w:t>б) в подпункте 1.2. пункта 1 цифры «287 198,54458» заменить цифрами «288 871,87218»;</w:t>
      </w:r>
    </w:p>
    <w:p w:rsidR="00F92734" w:rsidRPr="00F92734" w:rsidRDefault="00F92734" w:rsidP="00BB0962">
      <w:pPr>
        <w:pStyle w:val="aa"/>
        <w:ind w:left="42" w:right="141" w:firstLine="242"/>
        <w:jc w:val="both"/>
        <w:rPr>
          <w:sz w:val="18"/>
          <w:szCs w:val="18"/>
        </w:rPr>
      </w:pPr>
      <w:r w:rsidRPr="00F92734">
        <w:rPr>
          <w:sz w:val="18"/>
          <w:szCs w:val="18"/>
        </w:rPr>
        <w:t>в) в подпункте 1.3. пункта 1 цифры «0,00» заменить цифрами «4 096,57061»;</w:t>
      </w:r>
    </w:p>
    <w:p w:rsidR="00F92734" w:rsidRPr="00F92734" w:rsidRDefault="00F92734" w:rsidP="00BB0962">
      <w:pPr>
        <w:pStyle w:val="aa"/>
        <w:ind w:left="42" w:right="141" w:firstLine="242"/>
        <w:jc w:val="both"/>
        <w:rPr>
          <w:sz w:val="18"/>
          <w:szCs w:val="18"/>
        </w:rPr>
      </w:pPr>
      <w:r w:rsidRPr="00F92734">
        <w:rPr>
          <w:sz w:val="18"/>
          <w:szCs w:val="18"/>
        </w:rPr>
        <w:t>2) в статье 8:</w:t>
      </w:r>
    </w:p>
    <w:p w:rsidR="00F92734" w:rsidRPr="00F92734" w:rsidRDefault="00F92734" w:rsidP="00BB0962">
      <w:pPr>
        <w:pStyle w:val="aa"/>
        <w:ind w:left="42" w:right="141" w:firstLine="242"/>
        <w:jc w:val="both"/>
        <w:rPr>
          <w:sz w:val="18"/>
          <w:szCs w:val="18"/>
        </w:rPr>
      </w:pPr>
      <w:r w:rsidRPr="00F92734">
        <w:rPr>
          <w:sz w:val="18"/>
          <w:szCs w:val="18"/>
        </w:rPr>
        <w:t>а) в пункте 6 цифры «7 866,70» заменить цифрами «9 540,02760»;</w:t>
      </w:r>
    </w:p>
    <w:p w:rsidR="00F92734" w:rsidRPr="00F92734" w:rsidRDefault="00F92734" w:rsidP="00BB0962">
      <w:pPr>
        <w:pStyle w:val="aa"/>
        <w:ind w:left="42" w:right="141" w:firstLine="242"/>
        <w:jc w:val="both"/>
        <w:rPr>
          <w:sz w:val="18"/>
          <w:szCs w:val="18"/>
        </w:rPr>
      </w:pPr>
      <w:r w:rsidRPr="00F92734">
        <w:rPr>
          <w:sz w:val="18"/>
          <w:szCs w:val="18"/>
        </w:rPr>
        <w:t>б) дополнить пунктом 8 следующего содержания:</w:t>
      </w:r>
    </w:p>
    <w:p w:rsidR="00F92734" w:rsidRPr="00F92734" w:rsidRDefault="00F92734" w:rsidP="00BB0962">
      <w:pPr>
        <w:pStyle w:val="aa"/>
        <w:ind w:left="42" w:right="141" w:firstLine="242"/>
        <w:jc w:val="both"/>
        <w:rPr>
          <w:sz w:val="18"/>
          <w:szCs w:val="18"/>
        </w:rPr>
      </w:pPr>
      <w:r w:rsidRPr="00F92734">
        <w:rPr>
          <w:sz w:val="18"/>
          <w:szCs w:val="18"/>
        </w:rPr>
        <w:t>«Установить, что средства, поступившие в бюджет муниципального округа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штрафов, установленных областным законом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 особо охраняемых природных территориях регионального значения, от платежей по искам о возмещении вреда, причиненного водным объектам, находящимся в собственности Новгородской области, а также от платежей, уплачиваемых при добровольном возмещении вреда, причиненного водным объектам, находящимся в собственности Новгородской области, в соответствии с планом мероприятий, указанных в пункте 1 статьи 16.6, пункте 1 статьи 75.1 и пункте 1 статьи 78.2 Федерального закона от 10 января 2002 года № 7-ФЗ «Об охране окружающей среды»,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муниципального 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F92734" w:rsidRPr="00F92734" w:rsidRDefault="00F92734" w:rsidP="00BB0962">
      <w:pPr>
        <w:pStyle w:val="aa"/>
        <w:ind w:left="42" w:right="141" w:firstLine="242"/>
        <w:jc w:val="both"/>
        <w:rPr>
          <w:sz w:val="18"/>
          <w:szCs w:val="18"/>
        </w:rPr>
      </w:pPr>
      <w:r w:rsidRPr="00F92734">
        <w:rPr>
          <w:sz w:val="18"/>
          <w:szCs w:val="18"/>
        </w:rPr>
        <w:t>3) в статье 9 второй абзац дополнить текстом следующего содержания:</w:t>
      </w:r>
    </w:p>
    <w:p w:rsidR="00F92734" w:rsidRPr="00F92734" w:rsidRDefault="00F92734" w:rsidP="00BB0962">
      <w:pPr>
        <w:pStyle w:val="aa"/>
        <w:ind w:left="42" w:right="141" w:firstLine="242"/>
        <w:jc w:val="both"/>
        <w:rPr>
          <w:sz w:val="18"/>
          <w:szCs w:val="18"/>
        </w:rPr>
      </w:pPr>
      <w:r w:rsidRPr="00F92734">
        <w:rPr>
          <w:sz w:val="18"/>
          <w:szCs w:val="18"/>
        </w:rPr>
        <w:t>«и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F92734" w:rsidRPr="00F92734" w:rsidRDefault="00F92734" w:rsidP="00BB0962">
      <w:pPr>
        <w:pStyle w:val="aa"/>
        <w:ind w:left="42" w:right="141" w:firstLine="242"/>
        <w:jc w:val="both"/>
        <w:rPr>
          <w:sz w:val="18"/>
          <w:szCs w:val="18"/>
        </w:rPr>
      </w:pPr>
      <w:r w:rsidRPr="00F92734">
        <w:rPr>
          <w:sz w:val="18"/>
          <w:szCs w:val="18"/>
        </w:rPr>
        <w:t>4) приложения 1 и 2 к решению Думы Марёвского муниципального округа от 23.12.2022 № 230 «О бюджете Марёвского муниципального округа на 2023 год и на плановый период 2024 и 2025 годов» изложить в прилагаемой редакции;</w:t>
      </w:r>
    </w:p>
    <w:p w:rsidR="00F92734" w:rsidRPr="00F92734" w:rsidRDefault="00F92734" w:rsidP="00BB0962">
      <w:pPr>
        <w:pStyle w:val="aa"/>
        <w:ind w:left="42" w:right="141" w:firstLine="242"/>
        <w:jc w:val="both"/>
        <w:rPr>
          <w:sz w:val="18"/>
          <w:szCs w:val="18"/>
        </w:rPr>
      </w:pPr>
      <w:r w:rsidRPr="00F92734">
        <w:rPr>
          <w:sz w:val="18"/>
          <w:szCs w:val="18"/>
        </w:rPr>
        <w:t>6) приложения 6-8 к решению Думы Марёвского муниципального округа от 23.12.2022 № 230 «О бюджете Марёвского муниципального округа на 2023 год и на плановый период 2024 и 2025 годов» изложить в прилагаемой редакции;</w:t>
      </w:r>
    </w:p>
    <w:p w:rsidR="00F92734" w:rsidRPr="00F92734" w:rsidRDefault="00F92734" w:rsidP="00BB0962">
      <w:pPr>
        <w:pStyle w:val="aa"/>
        <w:ind w:left="42" w:right="141" w:firstLine="242"/>
        <w:jc w:val="both"/>
        <w:rPr>
          <w:b/>
          <w:sz w:val="18"/>
          <w:szCs w:val="18"/>
        </w:rPr>
      </w:pPr>
      <w:r w:rsidRPr="00F92734">
        <w:rPr>
          <w:b/>
          <w:sz w:val="18"/>
          <w:szCs w:val="18"/>
        </w:rPr>
        <w:t>Статья 2</w:t>
      </w:r>
    </w:p>
    <w:p w:rsidR="00F92734" w:rsidRPr="00F92734" w:rsidRDefault="00F92734" w:rsidP="00BB0962">
      <w:pPr>
        <w:pStyle w:val="aa"/>
        <w:ind w:left="42" w:right="141" w:firstLine="242"/>
        <w:jc w:val="both"/>
        <w:rPr>
          <w:sz w:val="18"/>
          <w:szCs w:val="18"/>
        </w:rPr>
      </w:pPr>
      <w:r w:rsidRPr="00F92734">
        <w:rPr>
          <w:sz w:val="18"/>
          <w:szCs w:val="18"/>
        </w:rPr>
        <w:t>Настоящее решение подлежит официальному опубликованию в муниципальной газете «Марёвский вестник» и размещению на официальном</w:t>
      </w:r>
    </w:p>
    <w:p w:rsidR="00F92734" w:rsidRPr="00F92734" w:rsidRDefault="00F92734" w:rsidP="00BB0962">
      <w:pPr>
        <w:pStyle w:val="aa"/>
        <w:ind w:left="42" w:right="141" w:firstLine="242"/>
        <w:jc w:val="both"/>
        <w:rPr>
          <w:sz w:val="18"/>
          <w:szCs w:val="18"/>
        </w:rPr>
      </w:pPr>
      <w:r w:rsidRPr="00F92734">
        <w:rPr>
          <w:sz w:val="18"/>
          <w:szCs w:val="18"/>
        </w:rPr>
        <w:t>сайте Администрации Марёвского муниципального округа в информационно-телекоммуникационной сети «Интернет».</w:t>
      </w:r>
    </w:p>
    <w:p w:rsidR="00F92734" w:rsidRPr="00F92734" w:rsidRDefault="00F92734" w:rsidP="00F92734">
      <w:pPr>
        <w:pStyle w:val="aa"/>
        <w:ind w:left="42" w:right="141"/>
        <w:rPr>
          <w:b/>
          <w:sz w:val="18"/>
          <w:szCs w:val="18"/>
        </w:rPr>
      </w:pPr>
    </w:p>
    <w:p w:rsidR="00F92734" w:rsidRPr="00F92734" w:rsidRDefault="00F92734" w:rsidP="00F92734">
      <w:pPr>
        <w:pStyle w:val="aa"/>
        <w:ind w:left="42" w:right="141"/>
        <w:rPr>
          <w:sz w:val="18"/>
          <w:szCs w:val="18"/>
        </w:rPr>
      </w:pPr>
      <w:r w:rsidRPr="00F92734">
        <w:rPr>
          <w:b/>
          <w:sz w:val="18"/>
          <w:szCs w:val="18"/>
        </w:rPr>
        <w:t>Глава муниципального округа    С.И. Горкин</w:t>
      </w:r>
    </w:p>
    <w:p w:rsidR="00F92734" w:rsidRPr="00F92734" w:rsidRDefault="00F92734" w:rsidP="00F92734">
      <w:pPr>
        <w:pStyle w:val="aa"/>
        <w:ind w:left="42" w:right="141"/>
        <w:rPr>
          <w:b/>
          <w:sz w:val="18"/>
          <w:szCs w:val="18"/>
        </w:rPr>
      </w:pPr>
    </w:p>
    <w:p w:rsidR="00F92734" w:rsidRPr="00F92734" w:rsidRDefault="00F92734" w:rsidP="00F92734">
      <w:pPr>
        <w:pStyle w:val="aa"/>
        <w:ind w:left="42" w:right="141"/>
        <w:rPr>
          <w:b/>
          <w:sz w:val="18"/>
          <w:szCs w:val="18"/>
        </w:rPr>
      </w:pPr>
      <w:r w:rsidRPr="00F92734">
        <w:rPr>
          <w:b/>
          <w:sz w:val="18"/>
          <w:szCs w:val="18"/>
        </w:rPr>
        <w:t>Председатель Думы</w:t>
      </w:r>
    </w:p>
    <w:p w:rsidR="00F92734" w:rsidRPr="00F92734" w:rsidRDefault="00F92734" w:rsidP="00F92734">
      <w:pPr>
        <w:pStyle w:val="aa"/>
        <w:ind w:left="42" w:right="141"/>
        <w:rPr>
          <w:b/>
          <w:sz w:val="18"/>
          <w:szCs w:val="18"/>
        </w:rPr>
      </w:pPr>
      <w:r w:rsidRPr="00F92734">
        <w:rPr>
          <w:b/>
          <w:sz w:val="18"/>
          <w:szCs w:val="18"/>
        </w:rPr>
        <w:t>муниципального округа   И.А. Рекечинский</w:t>
      </w:r>
    </w:p>
    <w:p w:rsidR="00F92734" w:rsidRPr="00F92734" w:rsidRDefault="00F92734" w:rsidP="00F92734">
      <w:pPr>
        <w:pStyle w:val="aa"/>
        <w:ind w:left="42" w:right="141"/>
        <w:rPr>
          <w:b/>
          <w:sz w:val="18"/>
          <w:szCs w:val="18"/>
        </w:rPr>
      </w:pPr>
    </w:p>
    <w:p w:rsidR="00F92734" w:rsidRPr="00F92734" w:rsidRDefault="00F92734" w:rsidP="00F92734">
      <w:pPr>
        <w:pStyle w:val="aa"/>
        <w:ind w:left="42" w:right="141"/>
        <w:rPr>
          <w:b/>
          <w:sz w:val="18"/>
          <w:szCs w:val="18"/>
        </w:rPr>
      </w:pPr>
      <w:r w:rsidRPr="00F92734">
        <w:rPr>
          <w:b/>
          <w:sz w:val="18"/>
          <w:szCs w:val="18"/>
        </w:rPr>
        <w:t>№236</w:t>
      </w:r>
    </w:p>
    <w:p w:rsidR="00F92734" w:rsidRPr="00F92734" w:rsidRDefault="00F92734" w:rsidP="00F92734">
      <w:pPr>
        <w:pStyle w:val="aa"/>
        <w:ind w:left="42" w:right="141"/>
        <w:rPr>
          <w:b/>
          <w:sz w:val="18"/>
          <w:szCs w:val="18"/>
        </w:rPr>
      </w:pPr>
      <w:r w:rsidRPr="00F92734">
        <w:rPr>
          <w:b/>
          <w:sz w:val="18"/>
          <w:szCs w:val="18"/>
        </w:rPr>
        <w:t>27 января 2023 года</w:t>
      </w:r>
    </w:p>
    <w:p w:rsidR="00F92734" w:rsidRPr="00F92734" w:rsidRDefault="00F92734" w:rsidP="00F92734">
      <w:pPr>
        <w:pStyle w:val="aa"/>
        <w:ind w:left="42" w:right="141"/>
        <w:rPr>
          <w:b/>
          <w:sz w:val="18"/>
          <w:szCs w:val="18"/>
        </w:rPr>
      </w:pPr>
      <w:r w:rsidRPr="00F92734">
        <w:rPr>
          <w:b/>
          <w:sz w:val="18"/>
          <w:szCs w:val="18"/>
        </w:rPr>
        <w:t>с. Марёво</w:t>
      </w:r>
    </w:p>
    <w:p w:rsidR="00F92734" w:rsidRPr="00BB0962" w:rsidRDefault="00F92734" w:rsidP="00F2691E">
      <w:pPr>
        <w:pStyle w:val="aa"/>
        <w:ind w:left="42" w:right="141"/>
        <w:rPr>
          <w:sz w:val="18"/>
          <w:szCs w:val="18"/>
        </w:rPr>
      </w:pPr>
    </w:p>
    <w:p w:rsidR="00BB0962" w:rsidRPr="00BB0962" w:rsidRDefault="00BB0962" w:rsidP="00BB0962">
      <w:pPr>
        <w:pStyle w:val="aa"/>
        <w:ind w:left="5954" w:right="141"/>
        <w:jc w:val="center"/>
        <w:rPr>
          <w:sz w:val="18"/>
          <w:szCs w:val="18"/>
        </w:rPr>
      </w:pPr>
      <w:r w:rsidRPr="00BB0962">
        <w:rPr>
          <w:sz w:val="18"/>
          <w:szCs w:val="18"/>
        </w:rPr>
        <w:t>Приложение 1</w:t>
      </w:r>
    </w:p>
    <w:p w:rsidR="00BB0962" w:rsidRPr="00BB0962" w:rsidRDefault="00BB0962" w:rsidP="00BB0962">
      <w:pPr>
        <w:pStyle w:val="aa"/>
        <w:ind w:left="5954" w:right="141"/>
        <w:jc w:val="center"/>
        <w:rPr>
          <w:sz w:val="18"/>
          <w:szCs w:val="18"/>
        </w:rPr>
      </w:pPr>
      <w:r w:rsidRPr="00BB0962">
        <w:rPr>
          <w:sz w:val="18"/>
          <w:szCs w:val="18"/>
        </w:rPr>
        <w:t>к решению Думы Марёвского муниципального округа</w:t>
      </w:r>
    </w:p>
    <w:p w:rsidR="00BB0962" w:rsidRPr="00BB0962" w:rsidRDefault="00BB0962" w:rsidP="00BB0962">
      <w:pPr>
        <w:pStyle w:val="aa"/>
        <w:ind w:left="5954" w:right="141"/>
        <w:jc w:val="center"/>
        <w:rPr>
          <w:sz w:val="18"/>
          <w:szCs w:val="18"/>
        </w:rPr>
      </w:pPr>
      <w:r w:rsidRPr="00BB0962">
        <w:rPr>
          <w:sz w:val="18"/>
          <w:szCs w:val="18"/>
        </w:rPr>
        <w:t>"О бюджете Марёвского муниципального округа</w:t>
      </w:r>
    </w:p>
    <w:p w:rsidR="00BB0962" w:rsidRPr="00BB0962" w:rsidRDefault="00BB0962" w:rsidP="00BB0962">
      <w:pPr>
        <w:pStyle w:val="aa"/>
        <w:ind w:left="5954" w:right="141"/>
        <w:jc w:val="center"/>
        <w:rPr>
          <w:sz w:val="18"/>
          <w:szCs w:val="18"/>
        </w:rPr>
      </w:pPr>
      <w:r w:rsidRPr="00BB0962">
        <w:rPr>
          <w:sz w:val="18"/>
          <w:szCs w:val="18"/>
        </w:rPr>
        <w:t>на 2023 год и на плановый период 2024 и 2025 годов"</w:t>
      </w:r>
    </w:p>
    <w:p w:rsidR="00BB0962" w:rsidRPr="00BB0962" w:rsidRDefault="00BB0962" w:rsidP="00BB0962">
      <w:pPr>
        <w:pStyle w:val="aa"/>
        <w:ind w:left="5954" w:right="141"/>
        <w:jc w:val="center"/>
        <w:rPr>
          <w:sz w:val="18"/>
          <w:szCs w:val="18"/>
        </w:rPr>
      </w:pPr>
    </w:p>
    <w:p w:rsidR="00BB0962" w:rsidRPr="00BB0962" w:rsidRDefault="00BB0962" w:rsidP="00BB0962">
      <w:pPr>
        <w:pStyle w:val="aa"/>
        <w:ind w:left="42" w:right="141"/>
        <w:jc w:val="center"/>
        <w:rPr>
          <w:b/>
          <w:sz w:val="18"/>
          <w:szCs w:val="18"/>
        </w:rPr>
      </w:pPr>
      <w:r w:rsidRPr="00BB0962">
        <w:rPr>
          <w:b/>
          <w:sz w:val="18"/>
          <w:szCs w:val="18"/>
        </w:rPr>
        <w:t>Прогнозируемые поступления доходов в бюджет Марёвского муниципального округа</w:t>
      </w:r>
    </w:p>
    <w:p w:rsidR="00BB0962" w:rsidRPr="00BB0962" w:rsidRDefault="00BB0962" w:rsidP="00BB0962">
      <w:pPr>
        <w:pStyle w:val="aa"/>
        <w:ind w:left="42" w:right="141"/>
        <w:jc w:val="center"/>
        <w:rPr>
          <w:b/>
          <w:sz w:val="18"/>
          <w:szCs w:val="18"/>
        </w:rPr>
      </w:pPr>
      <w:r w:rsidRPr="00BB0962">
        <w:rPr>
          <w:b/>
          <w:sz w:val="18"/>
          <w:szCs w:val="18"/>
        </w:rPr>
        <w:t>на 2023 год и на плановый период 2024 и 2025 годов</w:t>
      </w:r>
    </w:p>
    <w:p w:rsidR="00F92734" w:rsidRDefault="00BB0962" w:rsidP="00BB0962">
      <w:pPr>
        <w:pStyle w:val="aa"/>
        <w:ind w:left="42" w:right="141"/>
        <w:jc w:val="right"/>
        <w:rPr>
          <w:sz w:val="18"/>
          <w:szCs w:val="18"/>
        </w:rPr>
      </w:pPr>
      <w:r w:rsidRPr="00BB0962">
        <w:rPr>
          <w:sz w:val="18"/>
          <w:szCs w:val="18"/>
        </w:rPr>
        <w:t>(тыс.рублей)</w:t>
      </w:r>
    </w:p>
    <w:tbl>
      <w:tblPr>
        <w:tblW w:w="10634" w:type="dxa"/>
        <w:tblInd w:w="65" w:type="dxa"/>
        <w:tblLayout w:type="fixed"/>
        <w:tblLook w:val="04A0" w:firstRow="1" w:lastRow="0" w:firstColumn="1" w:lastColumn="0" w:noHBand="0" w:noVBand="1"/>
      </w:tblPr>
      <w:tblGrid>
        <w:gridCol w:w="5823"/>
        <w:gridCol w:w="1292"/>
        <w:gridCol w:w="1167"/>
        <w:gridCol w:w="1176"/>
        <w:gridCol w:w="1176"/>
      </w:tblGrid>
      <w:tr w:rsidR="00BB0962" w:rsidRPr="00BB0962" w:rsidTr="00BB0962">
        <w:trPr>
          <w:trHeight w:val="20"/>
        </w:trPr>
        <w:tc>
          <w:tcPr>
            <w:tcW w:w="5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Наименование доходов</w:t>
            </w:r>
          </w:p>
        </w:tc>
        <w:tc>
          <w:tcPr>
            <w:tcW w:w="1292" w:type="dxa"/>
            <w:tcBorders>
              <w:top w:val="single" w:sz="4" w:space="0" w:color="auto"/>
              <w:left w:val="nil"/>
              <w:bottom w:val="single" w:sz="4" w:space="0" w:color="auto"/>
              <w:right w:val="single" w:sz="4" w:space="0" w:color="auto"/>
            </w:tcBorders>
            <w:shd w:val="clear" w:color="auto" w:fill="auto"/>
            <w:hideMark/>
          </w:tcPr>
          <w:p w:rsidR="00BB0962" w:rsidRPr="00BB0962" w:rsidRDefault="00BB0962" w:rsidP="00BB0962">
            <w:pPr>
              <w:pStyle w:val="aa"/>
              <w:ind w:left="-38" w:right="-62"/>
              <w:rPr>
                <w:sz w:val="18"/>
                <w:szCs w:val="18"/>
              </w:rPr>
            </w:pPr>
            <w:r w:rsidRPr="00BB0962">
              <w:rPr>
                <w:sz w:val="18"/>
                <w:szCs w:val="18"/>
              </w:rPr>
              <w:t xml:space="preserve">Код бюджетной классификации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2023 год</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2024 год</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2025 год</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BB0962">
            <w:pPr>
              <w:pStyle w:val="aa"/>
              <w:ind w:left="-38" w:right="-62"/>
              <w:rPr>
                <w:b/>
                <w:bCs/>
                <w:sz w:val="18"/>
                <w:szCs w:val="18"/>
              </w:rPr>
            </w:pPr>
            <w:r w:rsidRPr="00BB0962">
              <w:rPr>
                <w:b/>
                <w:bCs/>
                <w:sz w:val="18"/>
                <w:szCs w:val="18"/>
              </w:rPr>
              <w:t>1</w:t>
            </w:r>
          </w:p>
        </w:tc>
        <w:tc>
          <w:tcPr>
            <w:tcW w:w="1292" w:type="dxa"/>
            <w:tcBorders>
              <w:top w:val="nil"/>
              <w:left w:val="nil"/>
              <w:bottom w:val="single" w:sz="4" w:space="0" w:color="auto"/>
              <w:right w:val="single" w:sz="4" w:space="0" w:color="auto"/>
            </w:tcBorders>
            <w:shd w:val="clear" w:color="auto" w:fill="auto"/>
            <w:hideMark/>
          </w:tcPr>
          <w:p w:rsidR="00BB0962" w:rsidRPr="00BB0962" w:rsidRDefault="00BB0962" w:rsidP="00BB0962">
            <w:pPr>
              <w:pStyle w:val="aa"/>
              <w:ind w:left="-38" w:right="-62"/>
              <w:rPr>
                <w:b/>
                <w:bCs/>
                <w:sz w:val="18"/>
                <w:szCs w:val="18"/>
              </w:rPr>
            </w:pPr>
            <w:r w:rsidRPr="00BB0962">
              <w:rPr>
                <w:b/>
                <w:bCs/>
                <w:sz w:val="18"/>
                <w:szCs w:val="18"/>
              </w:rPr>
              <w:t>2</w:t>
            </w:r>
          </w:p>
        </w:tc>
        <w:tc>
          <w:tcPr>
            <w:tcW w:w="1167" w:type="dxa"/>
            <w:tcBorders>
              <w:top w:val="nil"/>
              <w:left w:val="nil"/>
              <w:bottom w:val="single" w:sz="4" w:space="0" w:color="auto"/>
              <w:right w:val="single" w:sz="4" w:space="0" w:color="auto"/>
            </w:tcBorders>
            <w:shd w:val="clear" w:color="auto" w:fill="auto"/>
            <w:hideMark/>
          </w:tcPr>
          <w:p w:rsidR="00BB0962" w:rsidRPr="00BB0962" w:rsidRDefault="00BB0962" w:rsidP="00BB0962">
            <w:pPr>
              <w:pStyle w:val="aa"/>
              <w:ind w:left="-38" w:right="-62"/>
              <w:rPr>
                <w:b/>
                <w:bCs/>
                <w:sz w:val="18"/>
                <w:szCs w:val="18"/>
              </w:rPr>
            </w:pPr>
            <w:r w:rsidRPr="00BB0962">
              <w:rPr>
                <w:b/>
                <w:bCs/>
                <w:sz w:val="18"/>
                <w:szCs w:val="18"/>
              </w:rPr>
              <w:t>3</w:t>
            </w:r>
          </w:p>
        </w:tc>
        <w:tc>
          <w:tcPr>
            <w:tcW w:w="1176" w:type="dxa"/>
            <w:tcBorders>
              <w:top w:val="nil"/>
              <w:left w:val="nil"/>
              <w:bottom w:val="single" w:sz="4" w:space="0" w:color="auto"/>
              <w:right w:val="single" w:sz="4" w:space="0" w:color="auto"/>
            </w:tcBorders>
            <w:shd w:val="clear" w:color="auto" w:fill="auto"/>
            <w:hideMark/>
          </w:tcPr>
          <w:p w:rsidR="00BB0962" w:rsidRPr="00BB0962" w:rsidRDefault="00BB0962" w:rsidP="00BB0962">
            <w:pPr>
              <w:pStyle w:val="aa"/>
              <w:ind w:left="-38" w:right="-62"/>
              <w:rPr>
                <w:b/>
                <w:bCs/>
                <w:sz w:val="18"/>
                <w:szCs w:val="18"/>
              </w:rPr>
            </w:pPr>
            <w:r w:rsidRPr="00BB0962">
              <w:rPr>
                <w:b/>
                <w:bCs/>
                <w:sz w:val="18"/>
                <w:szCs w:val="18"/>
              </w:rPr>
              <w:t>4</w:t>
            </w:r>
          </w:p>
        </w:tc>
        <w:tc>
          <w:tcPr>
            <w:tcW w:w="1176" w:type="dxa"/>
            <w:tcBorders>
              <w:top w:val="nil"/>
              <w:left w:val="nil"/>
              <w:bottom w:val="single" w:sz="4" w:space="0" w:color="auto"/>
              <w:right w:val="single" w:sz="4" w:space="0" w:color="auto"/>
            </w:tcBorders>
            <w:shd w:val="clear" w:color="auto" w:fill="auto"/>
            <w:hideMark/>
          </w:tcPr>
          <w:p w:rsidR="00BB0962" w:rsidRPr="00BB0962" w:rsidRDefault="00BB0962" w:rsidP="00BB0962">
            <w:pPr>
              <w:pStyle w:val="aa"/>
              <w:ind w:left="-38" w:right="-62"/>
              <w:rPr>
                <w:b/>
                <w:bCs/>
                <w:sz w:val="18"/>
                <w:szCs w:val="18"/>
              </w:rPr>
            </w:pPr>
            <w:r w:rsidRPr="00BB0962">
              <w:rPr>
                <w:b/>
                <w:bCs/>
                <w:sz w:val="18"/>
                <w:szCs w:val="18"/>
              </w:rPr>
              <w:t>5</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НАЛОГОВЫЕ И НЕНАЛОГОВЫЕ ДОХОДЫ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1 00 00000 00 0000 000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59602,40000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64556,70000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69453,60000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НАЛОГОВЫЕ ДОХОДЫ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 </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57385,70000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62419,00000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67291,90000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НАЛОГИ НА ПРИБЫЛЬ, ДОХОДЫ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1 01 00000 00 0000 000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36572,00000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37816,40000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39101,90000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 на доходы физических лиц</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1 01 02000 01 0000 110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36572,00000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37816,40000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39101,90000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1 01 02010 01 0000 110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36026,00000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37249,00000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38513,00000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1 01 02020 01 0000 110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50,00000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55,00000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1 01 02030 01 0000 110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450,00000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465,00000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480,00000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BB0962">
              <w:rPr>
                <w:sz w:val="18"/>
                <w:szCs w:val="18"/>
              </w:rPr>
              <w:t>найму  на</w:t>
            </w:r>
            <w:proofErr w:type="gramEnd"/>
            <w:r w:rsidRPr="00BB0962">
              <w:rPr>
                <w:sz w:val="18"/>
                <w:szCs w:val="18"/>
              </w:rPr>
              <w:t xml:space="preserve"> основании патента, в соответствии со статьей 227.1 налогового кодекса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1 01 02040 01 0000 110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18,30000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18,90000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1 01 02080 01 0000 110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28,30000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29,10000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НАЛОГИ НА ТОВАРЫ (РАБОТЫ, УСЛУГИ), РЕАЛИЗУЕМЫЕ НА ТЕРРИТОРИИ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1 03 00000 00 0000 000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3503,70000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3682,60000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3966,00000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Акцизы по подакцизным товарам (продукции), производимым на территории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1 03 02000 01 0000 110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3503,70000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3682,60000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3966,00000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BB0962">
            <w:pPr>
              <w:pStyle w:val="aa"/>
              <w:ind w:left="-38" w:right="-62"/>
              <w:rPr>
                <w:b/>
                <w:bCs/>
                <w:sz w:val="18"/>
                <w:szCs w:val="18"/>
              </w:rPr>
            </w:pPr>
            <w:r w:rsidRPr="00BB0962">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1 03 02230 01 0000 110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1260,00000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1330,00000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1430,00000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BB0962">
            <w:pPr>
              <w:pStyle w:val="aa"/>
              <w:ind w:left="-38" w:right="-62"/>
              <w:rPr>
                <w:sz w:val="18"/>
                <w:szCs w:val="18"/>
              </w:rPr>
            </w:pPr>
            <w:r w:rsidRPr="00BB096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1 03 02231 01 0000 110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1260,00000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1330,00000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1430,00000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BB0962">
            <w:pPr>
              <w:pStyle w:val="aa"/>
              <w:ind w:left="-38" w:right="-62"/>
              <w:rPr>
                <w:b/>
                <w:bCs/>
                <w:sz w:val="18"/>
                <w:szCs w:val="18"/>
              </w:rPr>
            </w:pPr>
            <w:r w:rsidRPr="00BB0962">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1 03 02240 01 0000 110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10,50000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12,00000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BB0962">
            <w:pPr>
              <w:pStyle w:val="aa"/>
              <w:ind w:left="-38" w:right="-62"/>
              <w:rPr>
                <w:sz w:val="18"/>
                <w:szCs w:val="18"/>
              </w:rPr>
            </w:pPr>
            <w:r w:rsidRPr="00BB0962">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1 03 02241 01 0000 110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10,50000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BB0962">
            <w:pPr>
              <w:pStyle w:val="aa"/>
              <w:ind w:left="-38" w:right="-62"/>
              <w:rPr>
                <w:b/>
                <w:bCs/>
                <w:sz w:val="18"/>
                <w:szCs w:val="18"/>
              </w:rPr>
            </w:pPr>
            <w:r w:rsidRPr="00BB0962">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1 03 02250 01 0000 110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2450,00000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2580,00000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2780,00000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BB0962">
            <w:pPr>
              <w:pStyle w:val="aa"/>
              <w:ind w:left="-38" w:right="-62"/>
              <w:rPr>
                <w:sz w:val="18"/>
                <w:szCs w:val="18"/>
              </w:rPr>
            </w:pPr>
            <w:r w:rsidRPr="00BB096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1 03 02251 01 0000 110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2450,00000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2580,00000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2780,00000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BB0962">
            <w:pPr>
              <w:pStyle w:val="aa"/>
              <w:ind w:left="-38" w:right="-62"/>
              <w:rPr>
                <w:b/>
                <w:bCs/>
                <w:sz w:val="18"/>
                <w:szCs w:val="18"/>
              </w:rPr>
            </w:pPr>
            <w:r w:rsidRPr="00BB0962">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1 03 02260 01 0000 110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-216,80000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-238,40000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-256,00000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BB0962">
            <w:pPr>
              <w:pStyle w:val="aa"/>
              <w:ind w:left="-38" w:right="-62"/>
              <w:rPr>
                <w:sz w:val="18"/>
                <w:szCs w:val="18"/>
              </w:rPr>
            </w:pPr>
            <w:r w:rsidRPr="00BB096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1 03 02261 01 0000 110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-216,80000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-238,40000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-256,00000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НАЛОГИ НА СОВОКУПНЫЙ ДОХОД</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1 05 00000 00 0000 000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13854,00000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17246,00000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20484,00000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 взимаемый в связи с применением упрощенной системы налогообложения</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1 05 01000 00 0000 110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13504,00000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16876,00000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20099,00000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 взимаемый с налогоплательщиков, выбравших в качестве объекта налогообложения доходы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1 05 01010 01 0000 110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9050,00000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11310,00000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13470,00000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Налог, взимаемый с налогоплательщиков, выбравших в качестве объекта налогообложения доходы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1 05 01011 01 0000 110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9050,00000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11310,00000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13470,00000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1 05 01020 01 0000 110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4454,00000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5566,00000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6629,00000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Налог, взимаемый с налогоплательщиков, выбравших в качестве объекта налогообложения доходы, уменьшенные на величину расходов (в том </w:t>
            </w:r>
            <w:r w:rsidRPr="00BB0962">
              <w:rPr>
                <w:sz w:val="18"/>
                <w:szCs w:val="18"/>
              </w:rPr>
              <w:lastRenderedPageBreak/>
              <w:t>числе минимальный налог, зачисляемый в бюджеты субъектов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lastRenderedPageBreak/>
              <w:t>1 05 01021 01 0000 110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4454,00000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5566,00000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6629,00000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Единый сельскохозяйственный налог</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1 05 03000 01 0000 110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19,00000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Единый сельскохозяйственный налог</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1 05 03010 01 0000 110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19,00000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 взимаемый в связи с применением патентной системы налогообложения</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1 05 04000 02 0000 110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338,00000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352,00000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366,00000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1 05 04060 02 0000 110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338,00000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352,00000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366,00000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НАЛОГИ НА ИМУЩЕСТВО</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1 06 00000 00 0000 000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3046,00000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3244,00000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3290,00000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Налог на имущество физических лиц</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1 06 01000 00 0000 110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307,00000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312,00000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1 06 01020 14 0000 110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307,00000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312,00000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Земельный налог</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1 06 06000 00 0000 110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2739,00000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2935,00000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2978,00000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Земельный налог с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1 06 06030 00 0000 110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500,00000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650,00000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Земельный налог с организаций, обладающих земельным участком, расположенным в границах муниципальных округов</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1 06 06032 14 0000 110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500,00000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650,00000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Земельный налог с физических лиц</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1 06 06040 00 0000 110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2239,00000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2335,00000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2328,00000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Земельный налог с физических лиц, обладающих земельным участком, расположенным в границах муниципальных округов</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1 06 06042 14 0000 110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2239,00000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2335,00000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2328,00000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ГОСУДАРСТВЕННАЯ ПОШЛИНА</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1 08 00000 00 0000 000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410,00000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430,00000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450,00000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 xml:space="preserve">Государственная пошлина по делам, рассматриваемым в судах общей юрисдикции, мировыми судьями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1 08 03000 01 0000 110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410,00000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430,00000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450,00000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1 08 03010 01 0000 110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410,00000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430,00000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450,00000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НЕНАЛОГОВЫЕ ДОХОДЫ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2216,70000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2137,70000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2161,70000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 xml:space="preserve">ДОХОДЫ ОТ ИСПОЛЬЗОВАНИЯ ИМУЩЕСТВА, НАХОДЯЩЕГОСЯ В </w:t>
            </w:r>
            <w:proofErr w:type="gramStart"/>
            <w:r w:rsidRPr="00BB0962">
              <w:rPr>
                <w:b/>
                <w:bCs/>
                <w:sz w:val="18"/>
                <w:szCs w:val="18"/>
              </w:rPr>
              <w:t>ГОСУДАРСТВЕННОЙ  И</w:t>
            </w:r>
            <w:proofErr w:type="gramEnd"/>
            <w:r w:rsidRPr="00BB0962">
              <w:rPr>
                <w:b/>
                <w:bCs/>
                <w:sz w:val="18"/>
                <w:szCs w:val="18"/>
              </w:rPr>
              <w:t xml:space="preserve"> МУНИЦИПАЛЬНОЙ СОБСТВЕННОСТИ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1 11 00000 00 0000 000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1639,00000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1645,00000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1656,00000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1 11 05000 00 0000 120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1469,00000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1475,00000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1486,00000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1 11 05010 00 0000 120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130,00000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140,00000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38" w:right="-62"/>
              <w:rPr>
                <w:sz w:val="18"/>
                <w:szCs w:val="18"/>
              </w:rPr>
            </w:pPr>
            <w:r w:rsidRPr="00BB0962">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1 11 05012 14 0000 120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130,00000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140,00000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38" w:right="-62"/>
              <w:rPr>
                <w:sz w:val="18"/>
                <w:szCs w:val="18"/>
              </w:rPr>
            </w:pPr>
            <w:r w:rsidRPr="00BB0962">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1 11 05020 00 0000 120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1 11 05024 14 0000 120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1 11 05030 00 0000 120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44,00000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1 11 05034 14 0000 120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44,00000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1 11 05070 00 0000 120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1200,00000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lastRenderedPageBreak/>
              <w:t>Доходы от сдачи в аренду имущества, составляющего казну муниципальных округов (за исключением земельных участков)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1 11 05074 14 0000 120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1200,00000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1 11 09000 00 0000 120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170,00000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170,00000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170,00000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1 11 09040 00 0000 120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1 11 09044 14 0000 120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ПЛАТЕЖИ ПРИ ПОЛЬЗОВАНИИ ПРИРОДНЫМИ РЕСУРСАМИ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1 12 00000 00 0000 000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5,00000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Плата за негативное воздействие на окружающую среду</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1 12 01000 01 0000 120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5,00000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Плата за выбросы загрязняющих веществ в атмосферный воздух стационарными объектами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1 12 01010 01 0000 120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5,00000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ДОХОДЫ ОТ ПРОДАЖИ МАТЕРИАЛЬНЫХ И НЕМАТЕРИАЛЬНЫХ АКТИВОВ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1 14 00000 00 0000 000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244,70000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244,70000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244,70000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1 14 02000 00 0000 000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127,70000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127,70000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127,70000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1 14 02040 14 0000 410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127,70000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127,70000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127,70000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1 14 02043 14 0000 410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127,70000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127,70000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127,70000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Доходы от продажи земельных участков, находящихся в государственной и муниципальной собственности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1 14 06000 00 0000 430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100,00000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Доходы от продажи земельных участков, государственная собственность на которые не разграничена</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1 14 06010 00 0000 430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1 14 06012 14 0000 430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1 14 06300 00 0000 430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17,00000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17,00000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17,00000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1 14 06310 00 0000 430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1 14 06312 14 0000 430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ШТРАФЫ, САНКЦИИ, ВОЗМЕЩЕНИЕ УЩЕРБА</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1 16 00000 00 0000 000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328,00000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243,00000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256,00000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Административные штрафы, установленные Кодексом Российской Федерации об административных правонарушениях</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1 16 01000 01 0000 140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55,00000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50,00000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1 16 01050 01 0000 140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1 16 01053 01 0000 140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1 16 01060 01 0000 140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1 16 01063 01 0000 140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1 16 01070 01 0000 140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1 16 01073 01 0000 140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033CB6" w:rsidP="00BB0962">
            <w:pPr>
              <w:pStyle w:val="aa"/>
              <w:ind w:left="-38" w:right="-62"/>
              <w:rPr>
                <w:sz w:val="18"/>
                <w:szCs w:val="18"/>
              </w:rPr>
            </w:pPr>
            <w:hyperlink r:id="rId21" w:anchor="block_80" w:history="1">
              <w:r w:rsidR="00BB0962" w:rsidRPr="00BB0962">
                <w:rPr>
                  <w:rStyle w:val="a9"/>
                  <w:color w:val="auto"/>
                  <w:sz w:val="18"/>
                  <w:szCs w:val="18"/>
                  <w:u w: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hyperlink>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1 16 01080 01 0000 140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14,00000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033CB6" w:rsidP="00BB0962">
            <w:pPr>
              <w:pStyle w:val="aa"/>
              <w:ind w:left="-38" w:right="-62"/>
              <w:rPr>
                <w:sz w:val="18"/>
                <w:szCs w:val="18"/>
              </w:rPr>
            </w:pPr>
            <w:hyperlink r:id="rId22" w:anchor="block_80" w:history="1">
              <w:r w:rsidR="00BB0962" w:rsidRPr="00BB0962">
                <w:rPr>
                  <w:rStyle w:val="a9"/>
                  <w:color w:val="auto"/>
                  <w:sz w:val="18"/>
                  <w:szCs w:val="18"/>
                  <w:u w: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hyperlink>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116 01083 01 0000 140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15,00000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14,00000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033CB6" w:rsidP="00BB0962">
            <w:pPr>
              <w:pStyle w:val="aa"/>
              <w:ind w:left="-38" w:right="-62"/>
              <w:rPr>
                <w:sz w:val="18"/>
                <w:szCs w:val="18"/>
              </w:rPr>
            </w:pPr>
            <w:hyperlink r:id="rId23" w:anchor="block_110" w:history="1">
              <w:r w:rsidR="00BB0962" w:rsidRPr="00BB0962">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hyperlink>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116 01110 01 0000 140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033CB6" w:rsidP="00BB0962">
            <w:pPr>
              <w:pStyle w:val="aa"/>
              <w:ind w:left="-38" w:right="-62"/>
              <w:rPr>
                <w:sz w:val="18"/>
                <w:szCs w:val="18"/>
              </w:rPr>
            </w:pPr>
            <w:hyperlink r:id="rId24" w:anchor="block_110" w:history="1">
              <w:r w:rsidR="00BB0962" w:rsidRPr="00BB0962">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hyperlink>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116 01113 01 0000 140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1 16 01150 01 0000 140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1 16 01153 01 0000 140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1 16 01170 01 0000 140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1 16 01173 01 0000 140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1 16 01190 01 0000 140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1 16 01193 01 0000 140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1 16 01200 01 0000 140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16,00000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15,00000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1 16 01203 01 0000 140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16,00000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15,00000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lastRenderedPageBreak/>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1 16 01330 00 0000 140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1 16 01333 01 0000 140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Платежи, уплачиваемые в целях возмещения вреда</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1 16 11000 01 0000 140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268,00000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188,00000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206,00000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1 16 11050 01 0000 140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268,00000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188,00000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206,00000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БЕЗВОЗМЕЗДНЫЕ ПОСТУПЛЕНИЯ</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2 00 00000 00 0000 000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225172,90157</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139334,70506</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80937,48569</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БЕЗВОЗМЕЗДНЫЕ ПОСТУПЛЕНИЯ ОТ ДРУГИХ БЮДЖЕТОВ БЮДЖЕТНОЙ СИСТЕМЫ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227596,14458</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139334,70506</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80937,48569</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Дотации бюджетам бюджетной системы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2 02 10000 00 0000 150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63605,20000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37515,10000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34135,10000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Дотации на выравнивание бюджетной обеспеченности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 xml:space="preserve">2 02 15001 00 0000 150 </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63605,20000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37515,10000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34135,10000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38" w:right="-62"/>
              <w:rPr>
                <w:sz w:val="18"/>
                <w:szCs w:val="18"/>
              </w:rPr>
            </w:pPr>
            <w:r w:rsidRPr="00BB0962">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2 02 15001 14 0000 150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63605,20000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37515,10000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34135,10000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Субсидии бюджетам бюджетной системы Российской Федерации (межбюджетные субсидии)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2 02 20000 00 0000 150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123077,48458</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60995,44506</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5956,42569</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2 02 25299 00 0000 150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614,55471</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2 02 25299 14 0000 150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614,55471</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2 02 25304 00 0000 150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1615,18500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1615,18500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1569,94200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2 02 25304 14 0000 150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1615,18500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1615,18500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1569,94200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2 02 25467 00 0000 150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473,90000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473,90000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471,56000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2 02 25467 14 0000 150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473,90000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473,90000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471,56000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Субсидии бюджетам на реализацию мероприятий по обеспечению жильем молодых семей</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2 02 25497 00 0000 150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439,79258</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363,05535</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370,72369</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округов на реализацию мероприятий по обеспечению жильем молодых семей</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2 02 25497 14 0000 150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439,79258</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363,05535</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370,72369</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Субсидии бюджетам на развитие сети учреждений культурно-досугового типа</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b/>
                <w:bCs/>
                <w:sz w:val="18"/>
                <w:szCs w:val="18"/>
              </w:rPr>
            </w:pPr>
            <w:r w:rsidRPr="00BB0962">
              <w:rPr>
                <w:b/>
                <w:bCs/>
                <w:sz w:val="18"/>
                <w:szCs w:val="18"/>
              </w:rPr>
              <w:t>2 02 25513 00 0000 150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47845,30000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округов на развитие сети учреждений культурно-досугового типа</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2 02 25513 14 0000 150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47845,30000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Субсидии бюджетам на поддержку отрасли культуры</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b/>
                <w:bCs/>
                <w:sz w:val="18"/>
                <w:szCs w:val="18"/>
              </w:rPr>
            </w:pPr>
            <w:r w:rsidRPr="00BB0962">
              <w:rPr>
                <w:b/>
                <w:bCs/>
                <w:sz w:val="18"/>
                <w:szCs w:val="18"/>
              </w:rPr>
              <w:t>2 02 25519 00 0000 150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31,02000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31,02000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31,10000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округов на поддержку отрасли культуры</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2 02 25519 14 0000 150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31,02000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31,02000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31,10000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38" w:right="-62"/>
              <w:rPr>
                <w:b/>
                <w:bCs/>
                <w:sz w:val="18"/>
                <w:szCs w:val="18"/>
              </w:rPr>
            </w:pPr>
            <w:r w:rsidRPr="00BB0962">
              <w:rPr>
                <w:b/>
                <w:bCs/>
                <w:sz w:val="18"/>
                <w:szCs w:val="18"/>
              </w:rPr>
              <w:t>Субсидии бюджетам на реализацию программ формирования современной городской среды</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b/>
                <w:bCs/>
                <w:sz w:val="18"/>
                <w:szCs w:val="18"/>
              </w:rPr>
            </w:pPr>
            <w:r w:rsidRPr="00BB0962">
              <w:rPr>
                <w:b/>
                <w:bCs/>
                <w:sz w:val="18"/>
                <w:szCs w:val="18"/>
              </w:rPr>
              <w:t>2 02 25555 00 0000 150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788,90700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округов на реализацию программ формирования современной городской среды</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2 02 25555 14 0000 150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788,90700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38" w:right="-62"/>
              <w:rPr>
                <w:b/>
                <w:bCs/>
                <w:sz w:val="18"/>
                <w:szCs w:val="18"/>
              </w:rPr>
            </w:pPr>
            <w:r w:rsidRPr="00BB0962">
              <w:rPr>
                <w:b/>
                <w:bCs/>
                <w:sz w:val="18"/>
                <w:szCs w:val="18"/>
              </w:rPr>
              <w:lastRenderedPageBreak/>
              <w:t>Субсидии бюджетам на техническое оснащение муниципальных музеев</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b/>
                <w:bCs/>
                <w:sz w:val="18"/>
                <w:szCs w:val="18"/>
              </w:rPr>
            </w:pPr>
            <w:r w:rsidRPr="00BB0962">
              <w:rPr>
                <w:b/>
                <w:bCs/>
                <w:sz w:val="18"/>
                <w:szCs w:val="18"/>
              </w:rPr>
              <w:t>2 02 25590 00 0000 150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6786,73000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6539,33000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округов на техническое оснащение муниципальных музеев</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2 02 25590 14 0000 150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6786,73000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6539,33000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38" w:right="-62"/>
              <w:rPr>
                <w:b/>
                <w:bCs/>
                <w:sz w:val="18"/>
                <w:szCs w:val="18"/>
              </w:rPr>
            </w:pPr>
            <w:r w:rsidRPr="00BB0962">
              <w:rPr>
                <w:b/>
                <w:bCs/>
                <w:sz w:val="18"/>
                <w:szCs w:val="18"/>
              </w:rPr>
              <w:t>Субсидии бюджетам на реконструкцию и капитальный ремонт муниципальных музеев</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b/>
                <w:bCs/>
                <w:sz w:val="18"/>
                <w:szCs w:val="18"/>
              </w:rPr>
            </w:pPr>
            <w:r w:rsidRPr="00BB0962">
              <w:rPr>
                <w:b/>
                <w:bCs/>
                <w:sz w:val="18"/>
                <w:szCs w:val="18"/>
              </w:rPr>
              <w:t>2 02 25597 00 0000 150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7337,90000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округов на реконструкцию и капитальный ремонт муниципальных музеев</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2 02 25597 14 0000 150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7337,90000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000000" w:fill="FFFFFF"/>
            <w:vAlign w:val="center"/>
            <w:hideMark/>
          </w:tcPr>
          <w:p w:rsidR="00BB0962" w:rsidRPr="00BB0962" w:rsidRDefault="00BB0962" w:rsidP="00BB0962">
            <w:pPr>
              <w:pStyle w:val="aa"/>
              <w:ind w:left="-38" w:right="-62"/>
              <w:rPr>
                <w:b/>
                <w:bCs/>
                <w:sz w:val="18"/>
                <w:szCs w:val="18"/>
              </w:rPr>
            </w:pPr>
            <w:r w:rsidRPr="00BB0962">
              <w:rPr>
                <w:b/>
                <w:bCs/>
                <w:sz w:val="18"/>
                <w:szCs w:val="18"/>
              </w:rPr>
              <w:t>Субсидии бюджетам на реализацию мероприятий по модернизации школьных систем образования</w:t>
            </w:r>
          </w:p>
        </w:tc>
        <w:tc>
          <w:tcPr>
            <w:tcW w:w="1292" w:type="dxa"/>
            <w:tcBorders>
              <w:top w:val="nil"/>
              <w:left w:val="nil"/>
              <w:bottom w:val="single" w:sz="4" w:space="0" w:color="auto"/>
              <w:right w:val="single" w:sz="4" w:space="0" w:color="auto"/>
            </w:tcBorders>
            <w:shd w:val="clear" w:color="000000" w:fill="FFFFFF"/>
            <w:noWrap/>
            <w:vAlign w:val="center"/>
            <w:hideMark/>
          </w:tcPr>
          <w:p w:rsidR="00BB0962" w:rsidRPr="00BB0962" w:rsidRDefault="00BB0962" w:rsidP="00BB0962">
            <w:pPr>
              <w:pStyle w:val="aa"/>
              <w:ind w:left="-38" w:right="-62"/>
              <w:rPr>
                <w:b/>
                <w:bCs/>
                <w:sz w:val="18"/>
                <w:szCs w:val="18"/>
              </w:rPr>
            </w:pPr>
            <w:r w:rsidRPr="00BB0962">
              <w:rPr>
                <w:b/>
                <w:bCs/>
                <w:sz w:val="18"/>
                <w:szCs w:val="18"/>
              </w:rPr>
              <w:t>2 02 25750 00 0000 150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78283,32000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000000" w:fill="FFFFFF"/>
            <w:vAlign w:val="center"/>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округов на реализацию мероприятий по модернизации школьных систем образования</w:t>
            </w:r>
          </w:p>
        </w:tc>
        <w:tc>
          <w:tcPr>
            <w:tcW w:w="1292" w:type="dxa"/>
            <w:tcBorders>
              <w:top w:val="nil"/>
              <w:left w:val="nil"/>
              <w:bottom w:val="single" w:sz="4" w:space="0" w:color="auto"/>
              <w:right w:val="single" w:sz="4" w:space="0" w:color="auto"/>
            </w:tcBorders>
            <w:shd w:val="clear" w:color="000000" w:fill="FFFFFF"/>
            <w:noWrap/>
            <w:vAlign w:val="center"/>
            <w:hideMark/>
          </w:tcPr>
          <w:p w:rsidR="00BB0962" w:rsidRPr="00BB0962" w:rsidRDefault="00BB0962" w:rsidP="00BB0962">
            <w:pPr>
              <w:pStyle w:val="aa"/>
              <w:ind w:left="-38" w:right="-62"/>
              <w:rPr>
                <w:sz w:val="18"/>
                <w:szCs w:val="18"/>
              </w:rPr>
            </w:pPr>
            <w:r w:rsidRPr="00BB0962">
              <w:rPr>
                <w:sz w:val="18"/>
                <w:szCs w:val="18"/>
              </w:rPr>
              <w:t>2 02 25750 14 0000 150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78283,32000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Прочие субсидии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2 02 29999 00 0000 150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27320,73000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3513,10000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3513,10000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BB0962">
            <w:pPr>
              <w:pStyle w:val="aa"/>
              <w:ind w:left="-38" w:right="-62"/>
              <w:rPr>
                <w:sz w:val="18"/>
                <w:szCs w:val="18"/>
              </w:rPr>
            </w:pPr>
            <w:r w:rsidRPr="00BB0962">
              <w:rPr>
                <w:sz w:val="18"/>
                <w:szCs w:val="18"/>
              </w:rPr>
              <w:t>Прочие субсидии бюджетам муниципальных округов</w:t>
            </w:r>
          </w:p>
        </w:tc>
        <w:tc>
          <w:tcPr>
            <w:tcW w:w="1292" w:type="dxa"/>
            <w:tcBorders>
              <w:top w:val="nil"/>
              <w:left w:val="nil"/>
              <w:bottom w:val="single" w:sz="4" w:space="0" w:color="auto"/>
              <w:right w:val="single" w:sz="4" w:space="0" w:color="auto"/>
            </w:tcBorders>
            <w:shd w:val="clear" w:color="auto" w:fill="auto"/>
            <w:noWrap/>
            <w:vAlign w:val="center"/>
            <w:hideMark/>
          </w:tcPr>
          <w:p w:rsidR="00BB0962" w:rsidRPr="00BB0962" w:rsidRDefault="00BB0962" w:rsidP="00BB0962">
            <w:pPr>
              <w:pStyle w:val="aa"/>
              <w:ind w:left="-38" w:right="-62"/>
              <w:rPr>
                <w:sz w:val="18"/>
                <w:szCs w:val="18"/>
              </w:rPr>
            </w:pPr>
            <w:r w:rsidRPr="00BB0962">
              <w:rPr>
                <w:sz w:val="18"/>
                <w:szCs w:val="18"/>
              </w:rPr>
              <w:t>2 02 29999 14 0000 150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27320,73000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3513,10000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3513,10000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2 02 29999 14 7151 150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4363,00000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2908,00000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2908,00000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BB0962">
              <w:rPr>
                <w:sz w:val="18"/>
                <w:szCs w:val="18"/>
              </w:rPr>
              <w:t>и  (</w:t>
            </w:r>
            <w:proofErr w:type="gramEnd"/>
            <w:r w:rsidRPr="00BB0962">
              <w:rPr>
                <w:sz w:val="18"/>
                <w:szCs w:val="18"/>
              </w:rPr>
              <w:t xml:space="preserve">или) о квалификации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2 02 29999 14 7208 150   </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4,40000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4,40000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4,40000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2 02 29999 14 7212 150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1350,20000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600,70000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600,70000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2023 год</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2 02 29999 14 7230 150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17889,80000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2023 год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2 02 29999 14 7610 150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2 02 29999 14 7750 150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2713,33000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Субвенции бюджетам бюджетной системы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2 02 30000 00 0000 150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36506,96000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36417,66000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36439,46000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2 02 30021 00 0000 150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309,00000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округов на ежемесячное денежное вознаграждение за классное руководство</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2 02 30021 14 0000 150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309,00000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Субвенции местным бюджетам на выполнение передаваемых полномочий субъектов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2 02 30024 00 0000 150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30679,00000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30560,90000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30560,90000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2 02 30024 14 0000 150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30679,00000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30560,90000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30560,90000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2 02 30024 14 7002 150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609,60000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609,60000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609,60000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2 02 30024 14 7004 150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26274,00000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26224,00000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26224,00000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w:t>
            </w:r>
            <w:r w:rsidRPr="00BB0962">
              <w:rPr>
                <w:sz w:val="18"/>
                <w:szCs w:val="18"/>
              </w:rPr>
              <w:lastRenderedPageBreak/>
              <w:t xml:space="preserve">полномочий по оказанию мер социальной поддержки обучающимся (обучавшимся до дня выпуска) муниципальных образовательных организаций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lastRenderedPageBreak/>
              <w:t>2 02 30024 14 7006 150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782,10000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782,10000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782,10000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2 02 30024 14 7028 150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2222,30000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2222,30000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2222,30000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2 02 30024 14 7050 150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124,30000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124,30000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124,30000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2 02 30024 14 7057 150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71,00000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71,00000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Субвенции бюджетам муниципальных районов, муниципальных </w:t>
            </w:r>
            <w:proofErr w:type="gramStart"/>
            <w:r w:rsidRPr="00BB0962">
              <w:rPr>
                <w:sz w:val="18"/>
                <w:szCs w:val="18"/>
              </w:rPr>
              <w:t>округов  и</w:t>
            </w:r>
            <w:proofErr w:type="gramEnd"/>
            <w:r w:rsidRPr="00BB0962">
              <w:rPr>
                <w:sz w:val="18"/>
                <w:szCs w:val="18"/>
              </w:rPr>
              <w:t xml:space="preserve">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2 02 30024 14 7065 150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Субвенции бюджетам муниципальных районов, муниципальных </w:t>
            </w:r>
            <w:proofErr w:type="gramStart"/>
            <w:r w:rsidRPr="00BB0962">
              <w:rPr>
                <w:sz w:val="18"/>
                <w:szCs w:val="18"/>
              </w:rPr>
              <w:t>округов  и</w:t>
            </w:r>
            <w:proofErr w:type="gramEnd"/>
            <w:r w:rsidRPr="00BB0962">
              <w:rPr>
                <w:sz w:val="18"/>
                <w:szCs w:val="18"/>
              </w:rPr>
              <w:t xml:space="preserve"> городского округа Новгорордской области на осуществление отдельных государственных полномочий в области увековечения памяти погибших при защите Отечества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2 02 30024 14 7066 150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2 02 30024 14 7072 150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16,20000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16,20000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16,20000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2 02 30024 14 7164 150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68,10000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2 02 30024 14 7265 150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209,40000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209,40000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209,40000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2 02 30027 00 0000 150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1487,30000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1487,30000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1487,30000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2 02 30027 14 0000 150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1487,30000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1487,30000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1487,30000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2 02 30029 00 0000 150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397,90000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397,90000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397,90000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2 02 30029 14 0000 150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397,90000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397,90000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397,90000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2 02 35082 00 0000 150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859,00000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859,00000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859,00000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2 02 35082 14 0000 150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859,00000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859,00000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859,00000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2 02 35118 00 0000 150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287,60000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300,60000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311,10000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2 02 35118 14 0000 150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287,60000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300,60000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311,10000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2 02 35120 00 0000 150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0,80000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0,80000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0,70000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2 02 35120 14 0000 150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0,80000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0,80000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0,70000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2 02 35303 00 0000 150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2187,36000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2187,36000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2187,36000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2 02 35303 14 0000 150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2187,36000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2187,36000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2187,36000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Субвенции бюджетам на государственную регистрацию актов гражданского состояния</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2 02 35930 00 0000 150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299,00000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314,80000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326,20000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Субвенции бюджетам муниципальных округов на государственную регистрацию актов гражданского состояния</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2 02 35930 14 0000 150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299,00000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314,80000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326,20000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Иные межбюджетные трансферты</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2 02 40000 00 0000 150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4406,50000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4406,50000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4406,50000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Прочие межбюджетные трансферты, передаваемые бюджетам</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2 02 49999 00 0000 150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4406,50000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4406,50000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4406,50000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Прочие межбюджетные трансферты, передаваемые бюджетам муниципальных округов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2 02 49999 14 0000 150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4406,50000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4406,50000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4406,50000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2 02 49999 14 7137 150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100,00000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2 02 49999 14 7138 150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30,00000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2 02 49999 14 7238 150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4276,50000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4276,50000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4276,50000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219 00000 00 0000 000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-2423,24301</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2 19 00000 14 0000 150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-2423,24301</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2 19 60010 14 0000 150</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-2423,24301</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sz w:val="18"/>
                <w:szCs w:val="18"/>
              </w:rPr>
            </w:pPr>
            <w:r w:rsidRPr="00BB0962">
              <w:rPr>
                <w:sz w:val="18"/>
                <w:szCs w:val="18"/>
              </w:rPr>
              <w:t>0,00000</w:t>
            </w:r>
          </w:p>
        </w:tc>
      </w:tr>
      <w:tr w:rsidR="00BB0962" w:rsidRPr="00BB0962" w:rsidTr="00BB0962">
        <w:trPr>
          <w:trHeight w:val="20"/>
        </w:trPr>
        <w:tc>
          <w:tcPr>
            <w:tcW w:w="5823"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ДОХОДЫ, ВСЕГО</w:t>
            </w:r>
          </w:p>
        </w:tc>
        <w:tc>
          <w:tcPr>
            <w:tcW w:w="1292"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 </w:t>
            </w:r>
          </w:p>
        </w:tc>
        <w:tc>
          <w:tcPr>
            <w:tcW w:w="1167"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284775,30157</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203891,40506</w:t>
            </w:r>
          </w:p>
        </w:tc>
        <w:tc>
          <w:tcPr>
            <w:tcW w:w="1176"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38" w:right="-62"/>
              <w:rPr>
                <w:b/>
                <w:bCs/>
                <w:sz w:val="18"/>
                <w:szCs w:val="18"/>
              </w:rPr>
            </w:pPr>
            <w:r w:rsidRPr="00BB0962">
              <w:rPr>
                <w:b/>
                <w:bCs/>
                <w:sz w:val="18"/>
                <w:szCs w:val="18"/>
              </w:rPr>
              <w:t>150391,08569</w:t>
            </w:r>
          </w:p>
        </w:tc>
      </w:tr>
    </w:tbl>
    <w:p w:rsidR="00F92734" w:rsidRDefault="00F92734" w:rsidP="00F2691E">
      <w:pPr>
        <w:pStyle w:val="aa"/>
        <w:ind w:left="42" w:right="141"/>
        <w:rPr>
          <w:sz w:val="18"/>
          <w:szCs w:val="18"/>
        </w:rPr>
      </w:pPr>
    </w:p>
    <w:p w:rsidR="00BB0962" w:rsidRPr="00BB0962" w:rsidRDefault="00BB0962" w:rsidP="00BB0962">
      <w:pPr>
        <w:pStyle w:val="aa"/>
        <w:ind w:left="5954" w:right="141"/>
        <w:jc w:val="center"/>
        <w:rPr>
          <w:sz w:val="18"/>
          <w:szCs w:val="18"/>
        </w:rPr>
      </w:pPr>
      <w:r w:rsidRPr="00BB0962">
        <w:rPr>
          <w:sz w:val="18"/>
          <w:szCs w:val="18"/>
        </w:rPr>
        <w:t>Приложение 2</w:t>
      </w:r>
    </w:p>
    <w:p w:rsidR="00BB0962" w:rsidRPr="00BB0962" w:rsidRDefault="00BB0962" w:rsidP="00BB0962">
      <w:pPr>
        <w:pStyle w:val="aa"/>
        <w:ind w:left="5954" w:right="141"/>
        <w:jc w:val="center"/>
        <w:rPr>
          <w:sz w:val="18"/>
          <w:szCs w:val="18"/>
        </w:rPr>
      </w:pPr>
      <w:proofErr w:type="gramStart"/>
      <w:r w:rsidRPr="00BB0962">
        <w:rPr>
          <w:sz w:val="18"/>
          <w:szCs w:val="18"/>
        </w:rPr>
        <w:t>к  решению</w:t>
      </w:r>
      <w:proofErr w:type="gramEnd"/>
      <w:r w:rsidRPr="00BB0962">
        <w:rPr>
          <w:sz w:val="18"/>
          <w:szCs w:val="18"/>
        </w:rPr>
        <w:t xml:space="preserve"> Думы Марёвского муниципального округа "О бюджете Марёвского муниципального округа на 2023 год и на плановый период 2024 и 2025 годов"</w:t>
      </w:r>
    </w:p>
    <w:p w:rsidR="00BB0962" w:rsidRPr="00BB0962" w:rsidRDefault="00BB0962" w:rsidP="00BB0962">
      <w:pPr>
        <w:pStyle w:val="aa"/>
        <w:ind w:left="5954" w:right="141"/>
        <w:jc w:val="center"/>
        <w:rPr>
          <w:sz w:val="18"/>
          <w:szCs w:val="18"/>
        </w:rPr>
      </w:pPr>
    </w:p>
    <w:p w:rsidR="00BB0962" w:rsidRPr="00BB0962" w:rsidRDefault="00BB0962" w:rsidP="00BB0962">
      <w:pPr>
        <w:pStyle w:val="aa"/>
        <w:ind w:left="42" w:right="141"/>
        <w:jc w:val="center"/>
        <w:rPr>
          <w:b/>
          <w:sz w:val="18"/>
          <w:szCs w:val="18"/>
        </w:rPr>
      </w:pPr>
      <w:r w:rsidRPr="00BB0962">
        <w:rPr>
          <w:b/>
          <w:sz w:val="18"/>
          <w:szCs w:val="18"/>
        </w:rPr>
        <w:t>Источники внутреннего финансирования дефицита бюджета Марёвского муниципального округа на 2023 год и на плановый период 2024 и 2025 годов</w:t>
      </w:r>
    </w:p>
    <w:p w:rsidR="00F92734" w:rsidRDefault="00BB0962" w:rsidP="00BB0962">
      <w:pPr>
        <w:pStyle w:val="aa"/>
        <w:ind w:left="42" w:right="141"/>
        <w:jc w:val="right"/>
        <w:rPr>
          <w:sz w:val="18"/>
          <w:szCs w:val="18"/>
        </w:rPr>
      </w:pPr>
      <w:r w:rsidRPr="00BB0962">
        <w:rPr>
          <w:sz w:val="18"/>
          <w:szCs w:val="18"/>
        </w:rPr>
        <w:t>(тыс. рублей)</w:t>
      </w:r>
    </w:p>
    <w:tbl>
      <w:tblPr>
        <w:tblW w:w="10611" w:type="dxa"/>
        <w:tblInd w:w="79" w:type="dxa"/>
        <w:tblLook w:val="04A0" w:firstRow="1" w:lastRow="0" w:firstColumn="1" w:lastColumn="0" w:noHBand="0" w:noVBand="1"/>
      </w:tblPr>
      <w:tblGrid>
        <w:gridCol w:w="6187"/>
        <w:gridCol w:w="1568"/>
        <w:gridCol w:w="924"/>
        <w:gridCol w:w="924"/>
        <w:gridCol w:w="1008"/>
      </w:tblGrid>
      <w:tr w:rsidR="00BB0962" w:rsidRPr="00BB0962" w:rsidTr="00BB0962">
        <w:trPr>
          <w:trHeight w:val="20"/>
        </w:trPr>
        <w:tc>
          <w:tcPr>
            <w:tcW w:w="6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Наименование источника внутреннего финансирования дефицита бюджета</w:t>
            </w:r>
          </w:p>
        </w:tc>
        <w:tc>
          <w:tcPr>
            <w:tcW w:w="1568" w:type="dxa"/>
            <w:tcBorders>
              <w:top w:val="single" w:sz="4" w:space="0" w:color="auto"/>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Код группы, подгруппы, статьи и вида источников</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66" w:right="-94"/>
              <w:rPr>
                <w:sz w:val="18"/>
                <w:szCs w:val="18"/>
              </w:rPr>
            </w:pPr>
            <w:r w:rsidRPr="00BB0962">
              <w:rPr>
                <w:sz w:val="18"/>
                <w:szCs w:val="18"/>
              </w:rPr>
              <w:t>2023 год</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66" w:right="-94"/>
              <w:rPr>
                <w:sz w:val="18"/>
                <w:szCs w:val="18"/>
              </w:rPr>
            </w:pPr>
            <w:r w:rsidRPr="00BB0962">
              <w:rPr>
                <w:sz w:val="18"/>
                <w:szCs w:val="18"/>
              </w:rPr>
              <w:t>2024 год</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66" w:right="-94"/>
              <w:rPr>
                <w:sz w:val="18"/>
                <w:szCs w:val="18"/>
              </w:rPr>
            </w:pPr>
            <w:r w:rsidRPr="00BB0962">
              <w:rPr>
                <w:sz w:val="18"/>
                <w:szCs w:val="18"/>
              </w:rPr>
              <w:t>2025 год</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BB0962">
            <w:pPr>
              <w:pStyle w:val="aa"/>
              <w:ind w:left="-66" w:right="-94"/>
              <w:rPr>
                <w:b/>
                <w:bCs/>
                <w:sz w:val="18"/>
                <w:szCs w:val="18"/>
              </w:rPr>
            </w:pPr>
            <w:r w:rsidRPr="00BB0962">
              <w:rPr>
                <w:b/>
                <w:bCs/>
                <w:sz w:val="18"/>
                <w:szCs w:val="18"/>
              </w:rPr>
              <w:t>1</w:t>
            </w:r>
          </w:p>
        </w:tc>
        <w:tc>
          <w:tcPr>
            <w:tcW w:w="1568"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66" w:right="-94"/>
              <w:rPr>
                <w:b/>
                <w:bCs/>
                <w:sz w:val="18"/>
                <w:szCs w:val="18"/>
              </w:rPr>
            </w:pPr>
            <w:r w:rsidRPr="00BB0962">
              <w:rPr>
                <w:b/>
                <w:bCs/>
                <w:sz w:val="18"/>
                <w:szCs w:val="18"/>
              </w:rPr>
              <w:t>2</w:t>
            </w:r>
          </w:p>
        </w:tc>
        <w:tc>
          <w:tcPr>
            <w:tcW w:w="924"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66" w:right="-94"/>
              <w:rPr>
                <w:b/>
                <w:bCs/>
                <w:sz w:val="18"/>
                <w:szCs w:val="18"/>
              </w:rPr>
            </w:pPr>
            <w:r w:rsidRPr="00BB0962">
              <w:rPr>
                <w:b/>
                <w:bCs/>
                <w:sz w:val="18"/>
                <w:szCs w:val="18"/>
              </w:rPr>
              <w:t>3</w:t>
            </w:r>
          </w:p>
        </w:tc>
        <w:tc>
          <w:tcPr>
            <w:tcW w:w="924"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66" w:right="-94"/>
              <w:rPr>
                <w:b/>
                <w:bCs/>
                <w:sz w:val="18"/>
                <w:szCs w:val="18"/>
              </w:rPr>
            </w:pPr>
            <w:r w:rsidRPr="00BB0962">
              <w:rPr>
                <w:b/>
                <w:bCs/>
                <w:sz w:val="18"/>
                <w:szCs w:val="18"/>
              </w:rPr>
              <w:t>4</w:t>
            </w:r>
          </w:p>
        </w:tc>
        <w:tc>
          <w:tcPr>
            <w:tcW w:w="1008" w:type="dxa"/>
            <w:tcBorders>
              <w:top w:val="nil"/>
              <w:left w:val="nil"/>
              <w:bottom w:val="single" w:sz="4" w:space="0" w:color="auto"/>
              <w:right w:val="single" w:sz="4" w:space="0" w:color="auto"/>
            </w:tcBorders>
            <w:shd w:val="clear" w:color="auto" w:fill="auto"/>
            <w:vAlign w:val="center"/>
            <w:hideMark/>
          </w:tcPr>
          <w:p w:rsidR="00BB0962" w:rsidRPr="00BB0962" w:rsidRDefault="00BB0962" w:rsidP="00BB0962">
            <w:pPr>
              <w:pStyle w:val="aa"/>
              <w:ind w:left="-66" w:right="-94"/>
              <w:rPr>
                <w:b/>
                <w:bCs/>
                <w:sz w:val="18"/>
                <w:szCs w:val="18"/>
              </w:rPr>
            </w:pPr>
            <w:r w:rsidRPr="00BB0962">
              <w:rPr>
                <w:b/>
                <w:bCs/>
                <w:sz w:val="18"/>
                <w:szCs w:val="18"/>
              </w:rPr>
              <w:t>5</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Источники финансирования дефицита бюджета - всего</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4 096,57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в том числе:</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proofErr w:type="gramStart"/>
            <w:r w:rsidRPr="00BB0962">
              <w:rPr>
                <w:sz w:val="18"/>
                <w:szCs w:val="18"/>
              </w:rPr>
              <w:t>Источники  внутреннего</w:t>
            </w:r>
            <w:proofErr w:type="gramEnd"/>
            <w:r w:rsidRPr="00BB0962">
              <w:rPr>
                <w:sz w:val="18"/>
                <w:szCs w:val="18"/>
              </w:rPr>
              <w:t xml:space="preserve"> финансирования дефицитов бюджета</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4 096,57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b/>
                <w:bCs/>
                <w:sz w:val="18"/>
                <w:szCs w:val="18"/>
              </w:rPr>
            </w:pPr>
            <w:r w:rsidRPr="00BB0962">
              <w:rPr>
                <w:b/>
                <w:bCs/>
                <w:sz w:val="18"/>
                <w:szCs w:val="18"/>
              </w:rPr>
              <w:t>Кредиты кредитных организаций в валюте Российской Федерации</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b/>
                <w:bCs/>
                <w:sz w:val="18"/>
                <w:szCs w:val="18"/>
              </w:rPr>
            </w:pPr>
            <w:r w:rsidRPr="00BB0962">
              <w:rPr>
                <w:b/>
                <w:bCs/>
                <w:sz w:val="18"/>
                <w:szCs w:val="18"/>
              </w:rPr>
              <w:t>000 01 02 00 00 00 0000 000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2 682,20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4 851,40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2 847,78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 xml:space="preserve">Получение кредитов от </w:t>
            </w:r>
            <w:proofErr w:type="gramStart"/>
            <w:r w:rsidRPr="00BB0962">
              <w:rPr>
                <w:sz w:val="18"/>
                <w:szCs w:val="18"/>
              </w:rPr>
              <w:t>кредитных  организаций</w:t>
            </w:r>
            <w:proofErr w:type="gramEnd"/>
            <w:r w:rsidRPr="00BB0962">
              <w:rPr>
                <w:sz w:val="18"/>
                <w:szCs w:val="18"/>
              </w:rPr>
              <w:t xml:space="preserve">  в валюте Российской Федерации</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000 01 02 00 00 00 0000 700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2 823,40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5 106,40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2 997,78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lastRenderedPageBreak/>
              <w:t>Получение кредитов от кредитных организаций бюджетами муниципальных округов в валюте Российской Федерации</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000 01 02 00 00 14 0000 710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2 823,40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5 106,40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2 997,78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Погашение кредитов, предоставленных кредитными организациями в валюте Российской Федерации</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000 01 02 00 00 00 0000 800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-141,20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-255,00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-150,00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Погашение бюджетами муниципальных округов кредитов от кредитных организаций в валюте Российской Федерации</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000 01 02 00 00 14 0000 810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-141,20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-255,00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-150,00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b/>
                <w:bCs/>
                <w:sz w:val="18"/>
                <w:szCs w:val="18"/>
              </w:rPr>
            </w:pPr>
            <w:r w:rsidRPr="00BB0962">
              <w:rPr>
                <w:b/>
                <w:bCs/>
                <w:sz w:val="18"/>
                <w:szCs w:val="18"/>
              </w:rPr>
              <w:t>Бюджетные кредиты от других бюджетов бюджетной системы Российской Федерации</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b/>
                <w:bCs/>
                <w:sz w:val="18"/>
                <w:szCs w:val="18"/>
              </w:rPr>
            </w:pPr>
            <w:r w:rsidRPr="00BB0962">
              <w:rPr>
                <w:b/>
                <w:bCs/>
                <w:sz w:val="18"/>
                <w:szCs w:val="18"/>
              </w:rPr>
              <w:t>000 01 03 00 00 00 0000 000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-2 682,20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-4 851,40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-2 847,78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b/>
                <w:bCs/>
                <w:sz w:val="18"/>
                <w:szCs w:val="18"/>
              </w:rPr>
            </w:pPr>
            <w:r w:rsidRPr="00BB0962">
              <w:rPr>
                <w:b/>
                <w:bCs/>
                <w:sz w:val="18"/>
                <w:szCs w:val="18"/>
              </w:rPr>
              <w:t>Бюджетные кредиты от других бюджетов бюджетной системы Российской Федерации в валюте Российской Федерации</w:t>
            </w:r>
          </w:p>
        </w:tc>
        <w:tc>
          <w:tcPr>
            <w:tcW w:w="156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000 01 03 01 00 00 0000 000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-2 682,20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-4 851,40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-2 847,78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000 01 03 01 00 00 0000 700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000 01 03 01 00 14 0000 710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в том числе:</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156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000 01 03 01 00 14 0000 710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156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000 01 03 01 00 14 0000 710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000 01 03 01 00 00 0000 800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-2 682,20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-4 851,40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-2 847,78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000 01 03 01 00 14 0000 810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-2 682,20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-4 851,40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-2 847,78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в том числе:</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000 01 03 01 00 14 0000 810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0,00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sz w:val="18"/>
                <w:szCs w:val="18"/>
              </w:rPr>
            </w:pPr>
            <w:r w:rsidRPr="00BB0962">
              <w:rPr>
                <w:sz w:val="18"/>
                <w:szCs w:val="18"/>
              </w:rPr>
              <w:t>000 01 03 01 00 14 0000 810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-2 682,20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-4 851,40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sz w:val="18"/>
                <w:szCs w:val="18"/>
              </w:rPr>
            </w:pPr>
            <w:r w:rsidRPr="00BB0962">
              <w:rPr>
                <w:sz w:val="18"/>
                <w:szCs w:val="18"/>
              </w:rPr>
              <w:t xml:space="preserve">-2 847,78  </w:t>
            </w:r>
          </w:p>
        </w:tc>
      </w:tr>
      <w:tr w:rsidR="00BB0962" w:rsidRPr="00BB0962" w:rsidTr="00BB0962">
        <w:trPr>
          <w:trHeight w:val="20"/>
        </w:trPr>
        <w:tc>
          <w:tcPr>
            <w:tcW w:w="6187"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b/>
                <w:bCs/>
                <w:sz w:val="18"/>
                <w:szCs w:val="18"/>
              </w:rPr>
            </w:pPr>
            <w:r w:rsidRPr="00BB0962">
              <w:rPr>
                <w:b/>
                <w:bCs/>
                <w:sz w:val="18"/>
                <w:szCs w:val="18"/>
              </w:rPr>
              <w:t xml:space="preserve">Изменение остатков средств на счетах по учету </w:t>
            </w:r>
            <w:proofErr w:type="gramStart"/>
            <w:r w:rsidRPr="00BB0962">
              <w:rPr>
                <w:b/>
                <w:bCs/>
                <w:sz w:val="18"/>
                <w:szCs w:val="18"/>
              </w:rPr>
              <w:t>средств  бюджетов</w:t>
            </w:r>
            <w:proofErr w:type="gramEnd"/>
          </w:p>
        </w:tc>
        <w:tc>
          <w:tcPr>
            <w:tcW w:w="1568"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BB0962">
            <w:pPr>
              <w:pStyle w:val="aa"/>
              <w:ind w:left="-66" w:right="-94"/>
              <w:rPr>
                <w:b/>
                <w:bCs/>
                <w:sz w:val="18"/>
                <w:szCs w:val="18"/>
              </w:rPr>
            </w:pPr>
            <w:r w:rsidRPr="00BB0962">
              <w:rPr>
                <w:b/>
                <w:bCs/>
                <w:sz w:val="18"/>
                <w:szCs w:val="18"/>
              </w:rPr>
              <w:t>000 01 05 00 00 00 0000 000</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4 096,57  </w:t>
            </w:r>
          </w:p>
        </w:tc>
        <w:tc>
          <w:tcPr>
            <w:tcW w:w="92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0,00  </w:t>
            </w:r>
          </w:p>
        </w:tc>
        <w:tc>
          <w:tcPr>
            <w:tcW w:w="1008"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BB0962">
            <w:pPr>
              <w:pStyle w:val="aa"/>
              <w:ind w:left="-66" w:right="-94"/>
              <w:rPr>
                <w:b/>
                <w:bCs/>
                <w:sz w:val="18"/>
                <w:szCs w:val="18"/>
              </w:rPr>
            </w:pPr>
            <w:r w:rsidRPr="00BB0962">
              <w:rPr>
                <w:b/>
                <w:bCs/>
                <w:sz w:val="18"/>
                <w:szCs w:val="18"/>
              </w:rPr>
              <w:t xml:space="preserve">0,00  </w:t>
            </w:r>
          </w:p>
        </w:tc>
      </w:tr>
    </w:tbl>
    <w:p w:rsidR="00BB0962" w:rsidRDefault="00BB0962" w:rsidP="00F2691E">
      <w:pPr>
        <w:pStyle w:val="aa"/>
        <w:ind w:left="42" w:right="141"/>
        <w:rPr>
          <w:sz w:val="18"/>
          <w:szCs w:val="18"/>
        </w:rPr>
      </w:pPr>
    </w:p>
    <w:p w:rsidR="00BB0962" w:rsidRPr="00BB0962" w:rsidRDefault="00BB0962" w:rsidP="00BB0962">
      <w:pPr>
        <w:pStyle w:val="aa"/>
        <w:ind w:left="5954" w:right="141"/>
        <w:jc w:val="center"/>
        <w:rPr>
          <w:sz w:val="18"/>
          <w:szCs w:val="18"/>
        </w:rPr>
      </w:pPr>
      <w:r w:rsidRPr="00BB0962">
        <w:rPr>
          <w:sz w:val="18"/>
          <w:szCs w:val="18"/>
        </w:rPr>
        <w:t>Приложение 6</w:t>
      </w:r>
    </w:p>
    <w:p w:rsidR="00BB0962" w:rsidRDefault="00BB0962" w:rsidP="00BB0962">
      <w:pPr>
        <w:pStyle w:val="aa"/>
        <w:ind w:left="5954" w:right="141"/>
        <w:jc w:val="center"/>
        <w:rPr>
          <w:sz w:val="18"/>
          <w:szCs w:val="18"/>
        </w:rPr>
      </w:pPr>
      <w:r w:rsidRPr="00BB0962">
        <w:rPr>
          <w:sz w:val="18"/>
          <w:szCs w:val="18"/>
        </w:rPr>
        <w:t>к решению Думы Марёвского муниципального округа</w:t>
      </w:r>
    </w:p>
    <w:p w:rsidR="00BB0962" w:rsidRPr="00BB0962" w:rsidRDefault="00BB0962" w:rsidP="00BB0962">
      <w:pPr>
        <w:pStyle w:val="aa"/>
        <w:ind w:left="5954" w:right="141"/>
        <w:jc w:val="center"/>
        <w:rPr>
          <w:sz w:val="18"/>
          <w:szCs w:val="18"/>
        </w:rPr>
      </w:pPr>
      <w:r w:rsidRPr="00BB0962">
        <w:rPr>
          <w:sz w:val="18"/>
          <w:szCs w:val="18"/>
        </w:rPr>
        <w:t>"О бюджете Марёвского муниципального округа на 2023 год и на плановый период 2024 и 2025 годов"</w:t>
      </w:r>
    </w:p>
    <w:p w:rsidR="00BB0962" w:rsidRPr="00BB0962" w:rsidRDefault="00BB0962" w:rsidP="00BB0962">
      <w:pPr>
        <w:pStyle w:val="aa"/>
        <w:ind w:left="5954" w:right="141"/>
        <w:jc w:val="center"/>
        <w:rPr>
          <w:sz w:val="18"/>
          <w:szCs w:val="18"/>
        </w:rPr>
      </w:pPr>
    </w:p>
    <w:p w:rsidR="00BB0962" w:rsidRPr="00BB0962" w:rsidRDefault="00BB0962" w:rsidP="00BB0962">
      <w:pPr>
        <w:pStyle w:val="aa"/>
        <w:ind w:left="42" w:right="141"/>
        <w:jc w:val="center"/>
        <w:rPr>
          <w:b/>
          <w:sz w:val="18"/>
          <w:szCs w:val="18"/>
        </w:rPr>
      </w:pPr>
      <w:r w:rsidRPr="00BB0962">
        <w:rPr>
          <w:b/>
          <w:sz w:val="18"/>
          <w:szCs w:val="18"/>
        </w:rPr>
        <w:t>Ведомственная структура расходов бюджета Марёвского муниципального округа на 2023 год и на плановый период 2024 и 2025 годов</w:t>
      </w:r>
    </w:p>
    <w:p w:rsidR="00BB0962" w:rsidRDefault="00BB0962" w:rsidP="00BB0962">
      <w:pPr>
        <w:pStyle w:val="aa"/>
        <w:ind w:left="42" w:right="141"/>
        <w:jc w:val="right"/>
        <w:rPr>
          <w:sz w:val="18"/>
          <w:szCs w:val="18"/>
        </w:rPr>
      </w:pPr>
      <w:r w:rsidRPr="00BB0962">
        <w:rPr>
          <w:sz w:val="18"/>
          <w:szCs w:val="18"/>
        </w:rPr>
        <w:t>(тыс. рублей)</w:t>
      </w:r>
    </w:p>
    <w:tbl>
      <w:tblPr>
        <w:tblW w:w="10618" w:type="dxa"/>
        <w:tblInd w:w="79" w:type="dxa"/>
        <w:tblLook w:val="04A0" w:firstRow="1" w:lastRow="0" w:firstColumn="1" w:lastColumn="0" w:noHBand="0" w:noVBand="1"/>
      </w:tblPr>
      <w:tblGrid>
        <w:gridCol w:w="4648"/>
        <w:gridCol w:w="461"/>
        <w:gridCol w:w="360"/>
        <w:gridCol w:w="394"/>
        <w:gridCol w:w="704"/>
        <w:gridCol w:w="439"/>
        <w:gridCol w:w="1204"/>
        <w:gridCol w:w="1204"/>
        <w:gridCol w:w="1204"/>
      </w:tblGrid>
      <w:tr w:rsidR="00247340" w:rsidRPr="00BB0962" w:rsidTr="00247340">
        <w:trPr>
          <w:trHeight w:val="20"/>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Наименование</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Вед</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РЗ</w:t>
            </w:r>
          </w:p>
        </w:tc>
        <w:tc>
          <w:tcPr>
            <w:tcW w:w="394" w:type="dxa"/>
            <w:tcBorders>
              <w:top w:val="single" w:sz="4" w:space="0" w:color="auto"/>
              <w:left w:val="nil"/>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Пр</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ЦСТ</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ВР</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BB0962" w:rsidRPr="00BB0962" w:rsidRDefault="00BB0962" w:rsidP="00247340">
            <w:pPr>
              <w:pStyle w:val="aa"/>
              <w:ind w:left="-52" w:right="-91" w:firstLine="5"/>
              <w:rPr>
                <w:sz w:val="18"/>
                <w:szCs w:val="18"/>
              </w:rPr>
            </w:pPr>
            <w:r w:rsidRPr="00BB0962">
              <w:rPr>
                <w:sz w:val="18"/>
                <w:szCs w:val="18"/>
              </w:rPr>
              <w:t>2023 год</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BB0962" w:rsidRPr="00BB0962" w:rsidRDefault="00BB0962" w:rsidP="00247340">
            <w:pPr>
              <w:pStyle w:val="aa"/>
              <w:ind w:left="-52" w:right="-91" w:firstLine="5"/>
              <w:rPr>
                <w:sz w:val="18"/>
                <w:szCs w:val="18"/>
              </w:rPr>
            </w:pPr>
            <w:r w:rsidRPr="00BB0962">
              <w:rPr>
                <w:sz w:val="18"/>
                <w:szCs w:val="18"/>
              </w:rPr>
              <w:t>2024 год</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BB0962" w:rsidRPr="00BB0962" w:rsidRDefault="00BB0962" w:rsidP="00247340">
            <w:pPr>
              <w:pStyle w:val="aa"/>
              <w:ind w:left="-52" w:right="-91" w:firstLine="5"/>
              <w:rPr>
                <w:sz w:val="18"/>
                <w:szCs w:val="18"/>
              </w:rPr>
            </w:pPr>
            <w:r w:rsidRPr="00BB0962">
              <w:rPr>
                <w:sz w:val="18"/>
                <w:szCs w:val="18"/>
              </w:rPr>
              <w:t>2025 год</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АДМИНИСТРАЦИЯ МАРЁВСКОГО МУНИЦИПАЛЬНОГО ОКРУГА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78522,04724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63102,29506</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60973,16569</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ОБЩЕГОСУДАРСТВЕННЫЕ ВОПРОСЫ</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34355,20000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28674,80000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24925,10000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Функционирование высшего должностного лица субъекта Российской Федерации и муниципального образования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1724,60000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1724,60000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1724,60000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Глава муниципального образования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90 0 00 00000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1724,60000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1724,60000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1724,60000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функций муниципальных органов</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90 0 00 01000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1724,60000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1724,60000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1724,60000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90 0 00 01000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1724,60000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1724,60000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1724,60000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25482,50000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21902,10000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18202,10000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функций исполнительно-распорядительного органа муниципального образования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25482,50000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21902,10000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18202,10000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Руководство в сфере установленных функций органов местного самоуправления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25482,50000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21902,10000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18202,10000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функций органов местного самоуправления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22651,10000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20327,00000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16627,00000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21877,00000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19877,00000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16377,00000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724,10000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Уплата налогов, сборов и иных платежей</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Содержание штатных единиц, осуществляющих переданные отдельные государственные полномочия области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91 9 00 70280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1575,10000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1575,10000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1575,10000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91 9 00 70280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1480,50000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1480,50000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1480,50000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91 9 00 70280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94,60000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муниципальных казенных, бюджетных и автономных учреждений по приобретению коммунальных услуг</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251,30000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251,30000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Судебная система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осуществление органами местного самоуправления отдельных государственных полномочий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95 2 00 00000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95 2 00 51200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95 2 00 51200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b/>
                <w:bCs/>
                <w:sz w:val="18"/>
                <w:szCs w:val="18"/>
              </w:rPr>
            </w:pPr>
            <w:r w:rsidRPr="00BB096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1349,60000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1349,60000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1300,00000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Контрольно-счётной палаты муниципального образования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92 0 00 00000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1349,60000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1349,60000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Председатель Контрольно-счётной палаты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92 1 00 00000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822,30000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822,30000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функций органов местного самоуправления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92 1 00 01000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822,30000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822,30000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92 1 00 01000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822,30000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822,30000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функций Контрольно-счётной палаты муниципального образования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92 2 00 00000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527,30000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527,30000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функций органов местного самоуправления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92 2 00 01000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527,30000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527,30000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92 2 00 01000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477,30000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477,30000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92 2 00 01000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Другие общегосударственные вопросы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5797,70000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3697,70000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3697,70000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"Противодействие коррупции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Мероприятия по противодействию коррупции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15 0 00 20060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15 0 00 20060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функций исполнительно-распорядительного органа муниципального образования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5602,00000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3502,00000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3502,00000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Руководство в сфере установленных функций органов местного самоуправления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5602,00000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3502,00000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3502,00000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Учреждения по обеспечению хозяйственного обслуживания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91 9 00 30030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5600,00000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3500,00000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3500,00000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91 9 00 30030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5600,00000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3500,00000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3500,00000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91 9 00 70650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247340">
            <w:pPr>
              <w:pStyle w:val="aa"/>
              <w:ind w:left="-52" w:right="-91" w:firstLine="5"/>
              <w:rPr>
                <w:sz w:val="18"/>
                <w:szCs w:val="18"/>
              </w:rPr>
            </w:pPr>
            <w:r w:rsidRPr="00BB0962">
              <w:rPr>
                <w:sz w:val="18"/>
                <w:szCs w:val="18"/>
              </w:rPr>
              <w:lastRenderedPageBreak/>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91 9 00 70650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Реализация функций органов местного самоуправления, связанных с общегосударственным управлением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189,70000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189,70000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189,70000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Реализация государственных функций, связанных с общегосударственным управлением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93 3 00 00000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189,70000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189,70000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189,70000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Членские взносы в ассоциацию</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93 3 00 30040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117,70000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117,70000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117,70000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Уплата налогов, сборов и иных платежей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93 3 00 30040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117,70000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117,70000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117,70000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93 3 00 70810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72,00000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93 3 00 70810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72,00000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72,00000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НАЦИОНАЛЬНАЯ ОБОРОНА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287,60000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300,60000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311,10000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Мобилизационная и вневойсковая подготовка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287,60000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311,10000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Расходы на осуществление органами местного самоуправления отдельных государственных полномочий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287,60000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311,10000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95 7 00 00000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287,60000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311,10000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95 7 00 51180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287,60000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311,10000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95 7 00 51180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257,60000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95 7 00 51180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НАЦИОНАЛЬНАЯ БЕЗОПАСНОСТЬ И ПРАВООХРАНИТЕЛЬНАЯ ДЕЯТЕЛЬНОСТЬ</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3000,70000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2104,70000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2079,70000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247340">
            <w:pPr>
              <w:pStyle w:val="aa"/>
              <w:ind w:left="-52" w:right="-91" w:firstLine="5"/>
              <w:rPr>
                <w:b/>
                <w:bCs/>
                <w:sz w:val="18"/>
                <w:szCs w:val="18"/>
              </w:rPr>
            </w:pPr>
            <w:r w:rsidRPr="00BB096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2064,70000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2064,70000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2064,70000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2064,70000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2064,70000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2064,70000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1930,60000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 xml:space="preserve">Единая дежурно-диспетчерская служба </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01 1 00 10030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1930,60000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01 1 00 10030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1930,60000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01 2 00 00000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01 2 00 10230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01 2 00 10230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01 3 00 00000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129,10000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129,10000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129,10000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противопожарной защиты объектов и населенных пунктов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01 3 00 10020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129,10000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129,10000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129,10000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01 3 00 10020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129,10000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129,10000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129,10000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Другие вопросы в области национальной безопасности и правоохранительной деятельности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xml:space="preserve">403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936,00000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403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906,00000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"Профилактика правонарушений в Маревском муниципальном округе"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403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18 2 00 00000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906,00000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Мероприятия по профилактике правонарушений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403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18 2 00 20090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906,00000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247340">
            <w:pPr>
              <w:pStyle w:val="aa"/>
              <w:ind w:left="-52" w:right="-91" w:firstLine="5"/>
              <w:rPr>
                <w:sz w:val="18"/>
                <w:szCs w:val="18"/>
              </w:rPr>
            </w:pPr>
            <w:r w:rsidRPr="00BB0962">
              <w:rPr>
                <w:sz w:val="18"/>
                <w:szCs w:val="18"/>
              </w:rPr>
              <w:lastRenderedPageBreak/>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18 2 00 20090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876,00000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403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18 2 00 20090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403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403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Мероприятия по безопасности дорожного движения в Маревском муниципальном округе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403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19 1 00 30010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403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19 1 00 30010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НАЦИОНАЛЬНАЯ ЭКОНОМИКА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12711,42760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9294,00000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9577,40000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247340">
            <w:pPr>
              <w:pStyle w:val="aa"/>
              <w:ind w:left="-52" w:right="-91" w:firstLine="5"/>
              <w:rPr>
                <w:b/>
                <w:bCs/>
                <w:sz w:val="18"/>
                <w:szCs w:val="18"/>
              </w:rPr>
            </w:pPr>
            <w:r w:rsidRPr="00BB0962">
              <w:rPr>
                <w:b/>
                <w:bCs/>
                <w:sz w:val="18"/>
                <w:szCs w:val="18"/>
              </w:rPr>
              <w:t>Сельское хозяйство и рыболовство</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16,20000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функций органов местного самоуправления, связанных с общегосударственным управлением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государственных функций, связанных с общегосударственным управлением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93 3 00 00000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93 3 00 70720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93 3 00 70720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Транспорт</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08</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2527,20000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2527,20000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2527,20000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функций органов местного самоуправления, связанных с общегосударственным управлением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государственных функций, связанных с общегосударственным управлением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93 3 00 00000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93 3 00 70800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93 3 00 70800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2527,20000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Дорожное хозяйство (дорожные фонды)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9540,02760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6590,60000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6874,00000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9540,02760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6590,60000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6874,00000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Содержание автомобильных дорог общего пользования местного значения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07 0 00 23080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4797,02760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3379,50000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3662,90000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07 0 00 23080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4797,02760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3379,50000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3662,90000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Ремонт автомобильных дорог общего пользования местного значения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07 0 00 23090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07 0 00 23090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формирование муниципальных дорожных фондов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07 0 00 71510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4363,00000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2908,00000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2908,00000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07 0 00 71510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4363,00000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2908,00000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2908,00000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Софинансирование расходов на формирование муниципальных дорожных фондов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 0 00 S1510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153,10000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153,10000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 0 00 S1510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153,10000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153,10000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Связь и информатика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06 00 000000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06 2 00 00000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06 2 00 23110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06 2 00 23110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lastRenderedPageBreak/>
              <w:t>Другие вопросы в области национальной экономики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428,00000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Мероприятия по реализации муниципальной программы развития малого предпринимательства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03 0 00 20010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03 0 00 20010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Мероприятия по реализации муниципальной программы развитие торговли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10 0 00 30050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10 0 00 30050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муниципального образования на решение вопросов местного значения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94 0 00 00000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мероприятия по решению вопросов местного значения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94 3 00 00000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мероприятия по землеустройству и землепользованию</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94 3 00 10070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94 3 00 10070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ЖИЛИЩНО-КОММУНАЛЬНОЕ ХОЗЯЙСТВО</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11631,28300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6417,13948</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7758,97891</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Жилищное хозяйство</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499,40000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449,40000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449,40000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499,40000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449,40000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449,40000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Поддержка жилищного хозяйства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Взносы на капитальный ремонт общего имущества в многоквартирных домах</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23 1 00 70200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23 1 00 70200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Проведение капитального ремонта муниципального жилого фонда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23 1 00 70300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23 1 00 70300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выплаты населению</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23 1 00 70300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360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Коммунальное хозяйство</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170,00000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Мероприятия по развитию систем коммунальной инфраструктуры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11 0 00 20020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11 0 00 20020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по энергосбережению</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13 0 00 20040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13 0 00 20040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Благоустройство</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9488,90700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5907,73948</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7249,57891</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8502,77300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5707,73948</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7249,57891</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Благоустройство территорий населенных пунктов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8502,77300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5707,73948</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7249,57891</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S2090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S2090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Расходы на осуществление отдельных государственных полномочий в области увековечения памяти погибших при защите Отечества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21 1 00 70660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21 1 00 70660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приоритетного регионального проекта "Народный бюджет"</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21 1 00 76100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21 1 00 76100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Софинансирование мероприятий по реализации приоритетного регионального проекта "Народный бюджет"</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S6100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S6100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Уличное освещение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3500,00000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3500,00000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Озеленение территорий населенных пунктов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Организация и содержание мест захоронения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Мероприятия по борьбе с борщевиком Сосновского</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мероприятий по новогоднему украшению общественных пространств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Прочие мероприятия по благоустройству</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2092,77300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1326,97715</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2639,57891</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21 1 00 80270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2092,77300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1326,97715</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2639,57891</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Обустройство и восстановление воинских захоронений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L2990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620,76233</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 1 00 L2990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620,76233</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22 0 00 00000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986,13400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Федеральный проект "Формирование комфортной городской среды"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22 0 F2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986,13400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22 0 F2 55550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986,13400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22 0 F2 55550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986,13400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Другие вопросы в области жилищно-коммунального хозяйства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1472,97600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Прочие расходы, не отнесенные к муниципальным программам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96 0 00 00000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1472,97600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Выполнение других обязательств за счёт областного бюджета и бюджета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96 1 00 00000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1472,97600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Вклад в имущество общества с ограниченной ответственностью "Межмуниципальное предприятие газоснабжения"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96 1 00 23730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372,97600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Уплата налогов, сборов и иных платежей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96 1 00 23730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372,97600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Вклад в имущество общества с ограниченной ответственностью "Марёвский водоканал"</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96 1 00 23770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Уплата налогов, сборов и иных платежей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96 1 00 23770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ОБРАЗОВАНИЕ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7899,50000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7884,50000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7884,50000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Общее образование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7690,20000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7690,20000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7690,20000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7690,20000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7690,20000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7690,20000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proofErr w:type="gramStart"/>
            <w:r w:rsidRPr="00BB0962">
              <w:rPr>
                <w:sz w:val="18"/>
                <w:szCs w:val="18"/>
              </w:rPr>
              <w:t>Подпрограмма  "</w:t>
            </w:r>
            <w:proofErr w:type="gramEnd"/>
            <w:r w:rsidRPr="00BB0962">
              <w:rPr>
                <w:sz w:val="18"/>
                <w:szCs w:val="18"/>
              </w:rPr>
              <w:t>Обеспечение реализации муниципальной программы в области образования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7690,20000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7690,20000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7690,20000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08 7 02 01060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3235,50000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3235,50000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3235,50000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08 7 02 01060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3235,50000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3235,50000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3235,50000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организацию бесплатной перевозки обучающихся общеобразовательных организаций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08 7 02 72380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4276,50000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4276,50000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4276,50000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08 7 02 72380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4276,50000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4276,50000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4276,50000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Софинансирование расходов на организацию бесплатной перевозки обучающихся общеобразовательных организаций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S2380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178,20000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178,20000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178,20000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S2380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178,20000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178,20000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178,20000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Дополнительное образование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63,40000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"Культура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Учреждения дополнительного образования детей в сфере культуры (детская музыкальная школа)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02 1 01 00000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учреждений дополнительного образования детей в сфере культуры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02 1 01 01010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02 1 01 01010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Молодежная политика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120,90000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"Организация отдыха и занятости несовершеннолетних в Марёвском муниципальном округе"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08 6 00 00000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Организация отдыха и занятости несовершеннолетних в период каникул</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08 6 04 00000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каникулярного образовательного отдыха (оздоровление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08 6 04 10120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08 6 04 10120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120,90000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Другие вопросы в области образования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06 00 000000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"Развитие системы муниципальной службы в Марёвском муниципальном округе"</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 xml:space="preserve">Реализация мероприятий муниципальной программы развития системы муниципальной службы </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06 1 00 23100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06 1 00 23100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КУЛЬТУРА, КИНЕМАТОГРАФИЯ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1015,10000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1015,10000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1015,10000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Культура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1015,10000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1015,10000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1015,10000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1015,10000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1015,10000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1015,10000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"Культура Марёвского муниципального округа"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1015,10000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1015,10000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1015,10000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Централизованная клубная система, дом народного творчества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761,30000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761,30000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761,30000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централизованной клубной системы, дома народного творчества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02 1 02 01020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761,30000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761,30000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761,30000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02 1 02 01020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761,30000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761,30000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761,30000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Библиотеки</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253,80000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253,80000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253,80000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Обеспечение деятельности библиотек</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02 1 04 01040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253,80000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253,80000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253,80000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02 1 04 01040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253,80000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253,80000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253,80000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СОЦИАЛЬНАЯ ПОЛИТИКА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4281,23664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4182,85558</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4192,68678</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Пенсионное обеспечение</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2858,40000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2858,40000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2858,40000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функций исполнительно-распорядительного органа муниципального образования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Руководство в сфере установленных функций органов местного самоуправления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доплаты к пенсиям муниципальных служащих</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91 9 00 10040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Публичные нормативные социальные выплаты гражданам</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91 9 00 10040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2858,40000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Охрана семьи и детства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1422,83664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1324,45558</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1334,28678</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08 5 00 00000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5 00 N0821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Бюджетные инвестиции</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5 00 N0821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859,00000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563,83664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465,45558</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475,28678</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12 0 01 00000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563,83664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465,45558</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475,28678</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 0 01 L4970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563,83664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465,45558</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475,28678</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Социальные выплаты гражданам, кроме публичных нормативных социальных выплат</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 0 01 L4970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563,83664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465,45558</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475,28678</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ФИЗИЧЕСКАЯ КУЛЬТУРА И СПОРТ</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3100,00000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2988,60000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2988,60000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 xml:space="preserve">Физическая культура </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3100,00000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2988,60000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2988,60000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2988,60000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2988,60000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"Развитие физической культуры и массового спорта на территории Марёвского муниципального округа"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04 2 00 00000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2988,60000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2988,60000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в области спорта и физической культуры</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04 2 00 02010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2988,60000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2988,60000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04 2 00 02010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2988,60000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2988,60000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СРЕДСТВА МАССОВОЙ ИНФОРМАЦИИ</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240,00000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Периодическая печать и издательства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240,00000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муниципального образования на решение вопросов местного значения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94 0 00 00000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мероприятия по решению вопросов местного значения муниципального округа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94 3 00 00000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опубликование официальных документов в периодических изданиях</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94 3 00 10060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403</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94 3 00 10060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СОЦИАЛЬНЫЙ КОМИТЕТ АДМИНИСТРАЦИИ МАРЁВСКОГО МУНИЦИПАЛЬНОГО ОКРУГА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199364,96600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133480,21000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79009,02000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ОБЩЕГОСУДАРСТВЕННЫЕ ВОПРОСЫ</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6358,30000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5210,00000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5171,40000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6059,30000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4895,20000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4845,20000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функций исполнительно-распорядительного органа муниципального образования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6059,30000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4895,20000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4845,20000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Руководство в сфере установленных функций органов местного самоуправления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6059,30000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4895,20000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4845,20000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Расходы на обеспечение функций органов местного самоуправления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4298,00000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4248,00000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4198,00000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4098,00000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4098,00000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4098,00000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Содержание штатных единиц, осуществляющих переданные отдельные государственные полномочия области</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91 9 00 70280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647,20000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647,20000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647,20000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91 9 00 70280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609,60000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91 9 00 70280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37,60000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37,60000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37,60000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муниципальных казенных, бюджетных и автономных учреждений по приобретению коммунальных услуг</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891,30000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891,30000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222,80000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222,80000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Другие общегосударственные вопросы</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299,00000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314,80000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326,20000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функций исполнительно-распорядительного органа муниципального образования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314,80000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326,20000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Руководство в сфере установленных функций органов местного самоуправления</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314,80000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326,20000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91 9 00 59300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299,00000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314,80000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326,20000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91 9 00 59300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214,80000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217,40000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215,80000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91 9 00 59300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84,20000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97,40000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110,40000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НАЦИОНАЛЬНАЯ ЭКОНОМИКА</w:t>
            </w:r>
          </w:p>
        </w:tc>
        <w:tc>
          <w:tcPr>
            <w:tcW w:w="461" w:type="dxa"/>
            <w:tcBorders>
              <w:top w:val="nil"/>
              <w:left w:val="nil"/>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Другие вопросы в области национальной экономики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Создание условий для развития туризма в Марёвском муниципальном округе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Мероприятия по развитию туризма в Марёвском муниципальном округе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09 1 00 21010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09 1 00 21010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ОБРАЗОВАНИЕ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149089,62800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49897,10000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49851,40000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Дошкольное образование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20461,60000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14822,30000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14822,30000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20461,60000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14822,30000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14822,30000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proofErr w:type="gramStart"/>
            <w:r w:rsidRPr="00BB0962">
              <w:rPr>
                <w:sz w:val="18"/>
                <w:szCs w:val="18"/>
              </w:rPr>
              <w:t>Подпрограмма  "</w:t>
            </w:r>
            <w:proofErr w:type="gramEnd"/>
            <w:r w:rsidRPr="00BB0962">
              <w:rPr>
                <w:sz w:val="18"/>
                <w:szCs w:val="18"/>
              </w:rPr>
              <w:t>Обеспечение реализации муниципальной программы в области образования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20461,60000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14822,30000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14822,30000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Содержание муниципальных образовательных дошкольных организаций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20461,60000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14822,30000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14822,30000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08 7 01 01050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7596,10000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7596,10000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7596,10000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08 7 01 01050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7596,10000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7596,10000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7596,10000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w:t>
            </w:r>
            <w:r w:rsidRPr="00BB0962">
              <w:rPr>
                <w:sz w:val="18"/>
                <w:szCs w:val="18"/>
              </w:rPr>
              <w:lastRenderedPageBreak/>
              <w:t>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08 7 01 70040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6891,20000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6864,60000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6864,60000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08 7 01 70040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6891,20000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6864,60000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6864,60000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08 7 01 70060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08 7 01 70060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08 7 01 72120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276,30000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276,30000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08 7 01 72120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276,30000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276,30000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S2120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69,10000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69,10000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S2120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69,10000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69,10000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муниципальных казенных, бюджетных и автономных учреждений по приобретению коммунальных услуг</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4146,00000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4146,00000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1036,50000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01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1036,50000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Общее образование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118958,88800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28164,76000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27999,06000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118958,88800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28164,76000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27999,06000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"Развитие дошкольного и общего образования в Марёвском муниципальном округе"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195,30000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195,30000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195,30000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Создание условий для получения качественного образования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08 1 02 00000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195,30000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195,30000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195,30000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proofErr w:type="gramStart"/>
            <w:r w:rsidRPr="00BB0962">
              <w:rPr>
                <w:sz w:val="18"/>
                <w:szCs w:val="18"/>
              </w:rPr>
              <w:t>Обеспечение  муниципальных</w:t>
            </w:r>
            <w:proofErr w:type="gramEnd"/>
            <w:r w:rsidRPr="00BB0962">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08 1 02 70500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124,30000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124,30000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124,30000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08 1 02 70500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124,30000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124,30000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124,30000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08 1 02 70570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71,00000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71,00000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71,00000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08 1 02 70570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71,00000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71,00000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71,00000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118763,58800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27969,46000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27803,76000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общеобразовательных учреждений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118023,98800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27229,86000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27064,16000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08 7 02 01060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2777,00000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2657,00000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2537,00000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08 7 02 01060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2777,00000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2657,00000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2537,00000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08 7 02 53031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2187,36000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2187,36000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2187,36000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08 7 02 53031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2187,36000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2187,36000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2187,36000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08 7 02 70040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19382,80000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19359,40000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19359,40000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08 7 02 70040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19382,80000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19359,40000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19359,40000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08 7 02 70060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705,20000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08 7 02 70060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705,20000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08 7 02 70630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309,00000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08 7 02 70630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309,00000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08 7 02 71640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68,10000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08 7 02 71640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68,10000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 xml:space="preserve">Приобретение или изготовление бланков документов об образовании и (или) о квалификации </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08 7 02 72080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08 7 02 72080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S2080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S2080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BB0962">
              <w:rPr>
                <w:sz w:val="18"/>
                <w:szCs w:val="18"/>
              </w:rPr>
              <w:lastRenderedPageBreak/>
              <w:t>организаций, муниципальных организаций дополнительного образования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679,70000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679,70000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75,10000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муниципальных казенных, бюджетных и автономных учреждений по приобретению коммунальных услуг</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7224,60000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7224,60000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1806,10000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1806,10000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L3041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1631,50000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1631,50000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1585,80000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L3041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1631,50000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1631,50000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1585,80000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мероприятий по модернизации школьных систем образования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L7501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73937,51800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L7501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73937,51800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мероприятий по модернизации школьных систем образования (сверх уровня, предусмотренного соглашением)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N7501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4419,74000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N7501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4419,74000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S7501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4,42400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S7501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4,42400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08 7 02 77500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2713,33000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08 7 02 77500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2713,33000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S7500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2,71600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S7500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2,71600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Федеральный проект "Современная школа"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E1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709,60000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E1 70020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609,60000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E1 70020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609,60000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609,60000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Е1 71370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Е1 71370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Федеральный проект "Цифровая образовательная среда"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Е4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Е4 71380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Е4 71380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Дополнительное образование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2735,44000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1758,14000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1758,14000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"Культура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Учреждения дополнительного образования детей в сфере культуры (детская музыкальная школа)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02 1 01 00000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учреждений дополнительного образования детей в сфере культуры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02 1 01 01010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02 1 01 01010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788,14000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1947,30000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970,00000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970,00000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"Развитие дополнительного образования в Марёвском муниципальном округе"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08 2 00 00000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08 2 05 00000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08 2 05 01080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08 2 05 01080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08 2 06 00000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персонифицированного финансирования дополнительного образования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08 2 06 01100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08 2 06 01100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235,00000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1707,30000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Развитие дополнительного образования в сфере образования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08 7 03 00000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1707,30000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08 7 03 01070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08 7 03 01070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952,30000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08 7 03 72120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08 7 03 72120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03 S2120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03 S2120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Расходы муниципальных казенных, бюджетных и автономных учреждений по приобретению коммунальных услуг</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08 7 03 72300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554,00000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08 7 03 72300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554,00000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03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138,50000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03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138,50000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 xml:space="preserve">Молодежная политика </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476,20000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471,20000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471,20000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476,20000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471,20000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471,20000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"Вовлечение молодёжи Марёвского муниципального округа в социальную практику"</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08 3 00 00000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Мероприятия по вовлечению молодежи в социальную практику</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08 3 04 00000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прочих мероприятий подпрограммы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08 3 04 99990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08 3 04 99990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10,80000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Стипендии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08 3 04 99990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19,20000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"Патриотическое воспитание населения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08 4 00 00000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мероприятия по патриотическому воспитанию населения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08 4 04 00000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proofErr w:type="gramStart"/>
            <w:r w:rsidRPr="00BB0962">
              <w:rPr>
                <w:sz w:val="18"/>
                <w:szCs w:val="18"/>
              </w:rPr>
              <w:t>Мероприятия  по</w:t>
            </w:r>
            <w:proofErr w:type="gramEnd"/>
            <w:r w:rsidRPr="00BB0962">
              <w:rPr>
                <w:sz w:val="18"/>
                <w:szCs w:val="18"/>
              </w:rPr>
              <w:t xml:space="preserve"> патриотическому воспитанию</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08 4 04 20120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08 4 04 20120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"Организация отдыха и занятости несовершеннолетних в Марёвском муниципальном округе"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08 6 00 00000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431,20000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431,20000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431,20000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Организация отдыха и занятости несовершеннолетних в период каникул</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08 0 04 00000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431,20000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431,20000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431,20000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Организация трудоустройства подростков в летний период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08 6 04 10110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149,00000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08 6 04 10110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149,00000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149,00000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каникулярного образовательного отдыха (оздоровление детей)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08 6 04 10120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282,20000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282,20000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282,20000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07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08 6 04 10120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282,20000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282,20000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282,20000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Другие вопросы в области образования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6457,50000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4680,70000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4800,70000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6387,50000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4560,70000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4560,70000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6387,50000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4560,70000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4560,70000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08 7 02 70060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08 7 02 70060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Центр финансового обслуживания учреждений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08 7 05 00000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6326,80000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4500,00000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4500,00000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Центра финансового обслуживания учреждений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08 7 05 01090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6326,80000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4500,00000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4500,00000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08 7 05 01090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6326,80000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4500,00000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4500,00000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 xml:space="preserve">Привлечение педагогических работников наиболее востребованных </w:t>
            </w:r>
            <w:proofErr w:type="gramStart"/>
            <w:r w:rsidRPr="00BB0962">
              <w:rPr>
                <w:sz w:val="18"/>
                <w:szCs w:val="18"/>
              </w:rPr>
              <w:t>специальностей  в</w:t>
            </w:r>
            <w:proofErr w:type="gramEnd"/>
            <w:r w:rsidRPr="00BB0962">
              <w:rPr>
                <w:sz w:val="18"/>
                <w:szCs w:val="18"/>
              </w:rPr>
              <w:t xml:space="preserve"> муниципальные общеобразовательные организации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16 1 00 03010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Социальные выплаты гражданам, кроме публичных нормативных социальных выплат</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16 1 00 03010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автономным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07</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09</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16 1 00 03010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nil"/>
              <w:bottom w:val="nil"/>
              <w:right w:val="nil"/>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КУЛЬТУРА, КИНЕМАТОГРАФИЯ</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41722,43800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76198,51000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21811,62000</w:t>
            </w:r>
          </w:p>
        </w:tc>
      </w:tr>
      <w:tr w:rsidR="00247340" w:rsidRPr="00BB0962" w:rsidTr="00247340">
        <w:trPr>
          <w:trHeight w:val="20"/>
        </w:trPr>
        <w:tc>
          <w:tcPr>
            <w:tcW w:w="46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Культура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41722,43800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76198,51000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21811,62000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41722,43800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76198,51000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21811,62000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"Культура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41722,43800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76198,51000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21811,62000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Централизованная клубная система, дом народного творчества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15002,60200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59468,06000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11620,42000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централизованной клубной системы, дома народного творчества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02 1 02 01020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11578,76000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10590,62800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11074,04000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02 1 02 01020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11578,76000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10590,62800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11074,04000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Мероприятия на проведение Дней села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02 1 02 01120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02 1 02 01120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Федеральный проект "Культурная среда"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А1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48328,59000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развитие сети учреждений культурно-досугового типа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А1 55130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48328,59000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А1 55130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48328,59000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муниципальных казенных, бюджетных и автономных учреждений по приобретению коммунальных услуг</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2260,00000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2260,00000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565,00000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565,00000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L4670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498,84200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498,84200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496,38000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02 L4670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498,84200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498,84200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496,38000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Музеи и постоянные выставки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xml:space="preserve">420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02 1 03 00000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16116,80300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8005,13000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1465,80000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музеев и постоянных выставок</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02 1 03 01030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1465,80000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1399,74500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1465,80000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02 1 03 01030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1465,80000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1399,74500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1465,80000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муниципальных казенных, бюджетных и автономных учреждений по приобретению коммунальных услуг</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02 1 03 72300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307,00000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02 1 03 72300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307,00000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03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03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76,70000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Федеральный проект "Культурная среда"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А1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14267,30300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6605,38500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техническое оснащение муниципальных музеев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А1 55900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6855,28300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6605,38500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А1 55900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6855,28300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6605,38500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Расходы на реконструкцию и капитальный ремонт муниципальных музеев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А1 55970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7412,02000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А1 55970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7412,02000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Библиотеки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10603,03300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8725,32000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8725,40000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Обеспечение деятельности библиотек</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02 1 04 01040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8694,30000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8693,98700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8693,98600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02 1 04 01040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8694,30000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8693,98700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8693,98600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муниципальных казенных, бюджетных и автономных учреждений по приобретению коммунальных услуг</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1501,90000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02 1 04 72300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1501,90000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375,50000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S2300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375,50000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 xml:space="preserve">Расходы на поддержку отрасли культуры </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L5191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31,33300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31,33300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31,41400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02 1 04 L5191</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31,33300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31,33300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31,41400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СОЦИАЛЬНАЯ ПОЛИТИКА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2134,60000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2114,60000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2114,60000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Социальное обеспечение населения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249,40000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229,40000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229,40000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общеобразовательных учреждений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BB0962" w:rsidRPr="00BB0962" w:rsidRDefault="00BB0962" w:rsidP="00247340">
            <w:pPr>
              <w:pStyle w:val="aa"/>
              <w:ind w:left="-52" w:right="-91" w:firstLine="5"/>
              <w:rPr>
                <w:sz w:val="18"/>
                <w:szCs w:val="18"/>
              </w:rPr>
            </w:pPr>
            <w:r w:rsidRPr="00BB0962">
              <w:rPr>
                <w:sz w:val="18"/>
                <w:szCs w:val="18"/>
              </w:rPr>
              <w:t xml:space="preserve">Осуществление отдельных государственных полномочий по предоставлению дополнительных </w:t>
            </w:r>
            <w:proofErr w:type="gramStart"/>
            <w:r w:rsidRPr="00BB0962">
              <w:rPr>
                <w:sz w:val="18"/>
                <w:szCs w:val="18"/>
              </w:rPr>
              <w:t>мер  социальной</w:t>
            </w:r>
            <w:proofErr w:type="gramEnd"/>
            <w:r w:rsidRPr="00BB0962">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08 7 02 72650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Публичные нормативные социальные выплаты гражданам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08 7 02 72650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209,40000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осуществление органами местного самоуправления отдельных государственных полномочий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предоставление мер социальной поддержки отдельным категориям граждан</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95 6 00 00000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95 6 00 70695</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Публичные нормативные социальные выплаты гражданам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95 6 00 70695</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проведение мероприятий к Дню пожилых людей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95 6 00 70697</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Субсидии бюджетным учреждениям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95 6 00 70697</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Охрана семьи и детства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1885,20000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1885,20000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1885,20000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1885,20000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1885,20000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1885,20000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1885,20000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1885,20000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1885,20000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08 7 00 70010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397,90000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397,90000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397,90000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lastRenderedPageBreak/>
              <w:t>Социальные выплаты гражданам, кроме публичных нормативных социальных выплат</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08 7 00 70010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397,90000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397,90000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397,90000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 xml:space="preserve">Содержание ребенка в семье опекуна и приемной семье, а также вознаграждение, </w:t>
            </w:r>
            <w:proofErr w:type="gramStart"/>
            <w:r w:rsidRPr="00BB0962">
              <w:rPr>
                <w:sz w:val="18"/>
                <w:szCs w:val="18"/>
              </w:rPr>
              <w:t>причитающееся  приемному</w:t>
            </w:r>
            <w:proofErr w:type="gramEnd"/>
            <w:r w:rsidRPr="00BB0962">
              <w:rPr>
                <w:sz w:val="18"/>
                <w:szCs w:val="18"/>
              </w:rPr>
              <w:t xml:space="preserve"> родителю</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08 7 00 70130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1487,30000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1487,30000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1487,30000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Публичные нормативные социальные выплаты гражданам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08 7 00 70130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310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752,50000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752,50000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752,50000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Социальные выплаты гражданам, кроме публичных нормативных социальных выплат</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420</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10</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04</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08 7 00 70130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734,80000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734,80000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734,80000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КОМИТЕТ ФИНАНСОВ АДМИНИСТРАЦИИ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10984,85894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4208,90000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4208,90000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ОБЩЕГОСУДАРСТВЕННЫЕ ВОПРОСЫ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10964,65894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4188,70000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4188,70000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4138,70000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4138,70000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4138,70000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4138,70000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4138,70000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4138,70000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4138,70000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4138,70000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4138,70000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обеспечение функций органов местного самоуправления</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05 1 00 01000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4138,70000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4138,70000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4138,70000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Расходы на выплаты персоналу государственных (муниципальных) органов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05 1 00 01000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120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3838,70000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3838,70000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3838,70000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06</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05 1 00 01000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300,00000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Резервные фонды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функций органов местного самоуправления, связанных с общегосударственным управлением</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Резервные фонды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Резервные фонды местных администраций</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93 1 00 07000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Резервные средства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93 1 00 07000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870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50,00000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Другие общегосударственные вопросы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6775,95894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Прочие расходы, не отнесенные к муниципальным программам Марёвского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96 0 00 00000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6775,95894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Выполнение других обязательств за счёт областного бюджета и бюджета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96 1 00 00000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6775,95894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Реализация прочих мероприятий непрограммных расходов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96 1 00 99999</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6775,95894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Иные закупки товаров, работ и услуг для обеспечения государственных (муниципальных) нужд</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96 1 00 99999</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240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6775,95894</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ОБСЛУЖИВАНИЕ ГОСУДАРСТВЕННОГО (МУНИЦИПАЛЬНОГО) ДОЛГА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Обслуживание государственного (муниципального) внутреннего долга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05 0 00 00000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05 1 00 00000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Обслуживание муниципального долга Маревского муниципального округа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05 1 00 10050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sz w:val="18"/>
                <w:szCs w:val="18"/>
              </w:rPr>
            </w:pPr>
            <w:r w:rsidRPr="00BB0962">
              <w:rPr>
                <w:sz w:val="18"/>
                <w:szCs w:val="18"/>
              </w:rPr>
              <w:t>Обслуживание муниципального долга</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492</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13</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01</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05 1 00 10050</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730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20,20000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Условно утвержденные расходы</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sz w:val="18"/>
                <w:szCs w:val="18"/>
              </w:rPr>
            </w:pPr>
            <w:r w:rsidRPr="00BB0962">
              <w:rPr>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3100,00000</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6200,00000</w:t>
            </w:r>
          </w:p>
        </w:tc>
      </w:tr>
      <w:tr w:rsidR="00247340" w:rsidRPr="00BB0962" w:rsidTr="00247340">
        <w:trPr>
          <w:trHeight w:val="20"/>
        </w:trPr>
        <w:tc>
          <w:tcPr>
            <w:tcW w:w="4648" w:type="dxa"/>
            <w:tcBorders>
              <w:top w:val="nil"/>
              <w:left w:val="single" w:sz="4" w:space="0" w:color="auto"/>
              <w:bottom w:val="single" w:sz="4" w:space="0" w:color="auto"/>
              <w:right w:val="single" w:sz="4" w:space="0" w:color="auto"/>
            </w:tcBorders>
            <w:shd w:val="clear" w:color="auto" w:fill="auto"/>
            <w:vAlign w:val="bottom"/>
            <w:hideMark/>
          </w:tcPr>
          <w:p w:rsidR="00BB0962" w:rsidRPr="00BB0962" w:rsidRDefault="00BB0962" w:rsidP="00247340">
            <w:pPr>
              <w:pStyle w:val="aa"/>
              <w:ind w:left="-52" w:right="-91" w:firstLine="5"/>
              <w:rPr>
                <w:b/>
                <w:bCs/>
                <w:sz w:val="18"/>
                <w:szCs w:val="18"/>
              </w:rPr>
            </w:pPr>
            <w:r w:rsidRPr="00BB0962">
              <w:rPr>
                <w:b/>
                <w:bCs/>
                <w:sz w:val="18"/>
                <w:szCs w:val="18"/>
              </w:rPr>
              <w:t>ВСЕГО РАСХОДОВ</w:t>
            </w:r>
          </w:p>
        </w:tc>
        <w:tc>
          <w:tcPr>
            <w:tcW w:w="461"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39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 </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288871,87218</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203891,40506</w:t>
            </w:r>
          </w:p>
        </w:tc>
        <w:tc>
          <w:tcPr>
            <w:tcW w:w="1204" w:type="dxa"/>
            <w:tcBorders>
              <w:top w:val="nil"/>
              <w:left w:val="nil"/>
              <w:bottom w:val="single" w:sz="4" w:space="0" w:color="auto"/>
              <w:right w:val="single" w:sz="4" w:space="0" w:color="auto"/>
            </w:tcBorders>
            <w:shd w:val="clear" w:color="auto" w:fill="auto"/>
            <w:noWrap/>
            <w:vAlign w:val="bottom"/>
            <w:hideMark/>
          </w:tcPr>
          <w:p w:rsidR="00BB0962" w:rsidRPr="00BB0962" w:rsidRDefault="00BB0962" w:rsidP="00247340">
            <w:pPr>
              <w:pStyle w:val="aa"/>
              <w:ind w:left="-52" w:right="-91" w:firstLine="5"/>
              <w:rPr>
                <w:b/>
                <w:bCs/>
                <w:sz w:val="18"/>
                <w:szCs w:val="18"/>
              </w:rPr>
            </w:pPr>
            <w:r w:rsidRPr="00BB0962">
              <w:rPr>
                <w:b/>
                <w:bCs/>
                <w:sz w:val="18"/>
                <w:szCs w:val="18"/>
              </w:rPr>
              <w:t>150391,08569</w:t>
            </w:r>
          </w:p>
        </w:tc>
      </w:tr>
    </w:tbl>
    <w:p w:rsidR="00F92734" w:rsidRDefault="00F92734" w:rsidP="00F2691E">
      <w:pPr>
        <w:pStyle w:val="aa"/>
        <w:ind w:left="42" w:right="141"/>
        <w:rPr>
          <w:sz w:val="18"/>
          <w:szCs w:val="18"/>
        </w:rPr>
      </w:pPr>
    </w:p>
    <w:p w:rsidR="00247340" w:rsidRPr="00247340" w:rsidRDefault="00247340" w:rsidP="00247340">
      <w:pPr>
        <w:pStyle w:val="aa"/>
        <w:ind w:left="5954" w:right="141"/>
        <w:jc w:val="center"/>
        <w:rPr>
          <w:sz w:val="18"/>
          <w:szCs w:val="18"/>
        </w:rPr>
      </w:pPr>
      <w:r w:rsidRPr="00247340">
        <w:rPr>
          <w:sz w:val="18"/>
          <w:szCs w:val="18"/>
        </w:rPr>
        <w:t>Приложение 7</w:t>
      </w:r>
    </w:p>
    <w:p w:rsidR="00247340" w:rsidRPr="00247340" w:rsidRDefault="00247340" w:rsidP="00247340">
      <w:pPr>
        <w:pStyle w:val="aa"/>
        <w:ind w:left="5954" w:right="141"/>
        <w:jc w:val="center"/>
        <w:rPr>
          <w:sz w:val="18"/>
          <w:szCs w:val="18"/>
        </w:rPr>
      </w:pPr>
      <w:r w:rsidRPr="00247340">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247340" w:rsidRPr="00247340" w:rsidRDefault="00247340" w:rsidP="00247340">
      <w:pPr>
        <w:pStyle w:val="aa"/>
        <w:ind w:left="5954" w:right="141"/>
        <w:jc w:val="center"/>
        <w:rPr>
          <w:sz w:val="18"/>
          <w:szCs w:val="18"/>
        </w:rPr>
      </w:pPr>
    </w:p>
    <w:p w:rsidR="00247340" w:rsidRPr="00247340" w:rsidRDefault="00247340" w:rsidP="00247340">
      <w:pPr>
        <w:pStyle w:val="aa"/>
        <w:ind w:left="42" w:right="141"/>
        <w:jc w:val="center"/>
        <w:rPr>
          <w:b/>
          <w:sz w:val="18"/>
          <w:szCs w:val="18"/>
        </w:rPr>
      </w:pPr>
      <w:r w:rsidRPr="00247340">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2023 год и на плановый период 2024 и 2025 годов</w:t>
      </w:r>
    </w:p>
    <w:p w:rsidR="00BB0962" w:rsidRDefault="00247340" w:rsidP="00247340">
      <w:pPr>
        <w:pStyle w:val="aa"/>
        <w:ind w:left="42" w:right="141"/>
        <w:jc w:val="right"/>
        <w:rPr>
          <w:sz w:val="18"/>
          <w:szCs w:val="18"/>
        </w:rPr>
      </w:pPr>
      <w:r w:rsidRPr="00247340">
        <w:rPr>
          <w:sz w:val="18"/>
          <w:szCs w:val="18"/>
        </w:rPr>
        <w:lastRenderedPageBreak/>
        <w:t>(тыс. рублей)</w:t>
      </w:r>
    </w:p>
    <w:tbl>
      <w:tblPr>
        <w:tblW w:w="10667" w:type="dxa"/>
        <w:tblInd w:w="65" w:type="dxa"/>
        <w:tblLayout w:type="fixed"/>
        <w:tblLook w:val="04A0" w:firstRow="1" w:lastRow="0" w:firstColumn="1" w:lastColumn="0" w:noHBand="0" w:noVBand="1"/>
      </w:tblPr>
      <w:tblGrid>
        <w:gridCol w:w="5683"/>
        <w:gridCol w:w="294"/>
        <w:gridCol w:w="293"/>
        <w:gridCol w:w="685"/>
        <w:gridCol w:w="365"/>
        <w:gridCol w:w="1121"/>
        <w:gridCol w:w="1134"/>
        <w:gridCol w:w="1092"/>
      </w:tblGrid>
      <w:tr w:rsidR="00247340" w:rsidRPr="00247340" w:rsidTr="00247340">
        <w:trPr>
          <w:trHeight w:val="20"/>
        </w:trPr>
        <w:tc>
          <w:tcPr>
            <w:tcW w:w="5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Наименование</w:t>
            </w:r>
          </w:p>
        </w:tc>
        <w:tc>
          <w:tcPr>
            <w:tcW w:w="294" w:type="dxa"/>
            <w:tcBorders>
              <w:top w:val="single" w:sz="4" w:space="0" w:color="auto"/>
              <w:left w:val="nil"/>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РЗ</w:t>
            </w:r>
          </w:p>
        </w:tc>
        <w:tc>
          <w:tcPr>
            <w:tcW w:w="293" w:type="dxa"/>
            <w:tcBorders>
              <w:top w:val="single" w:sz="4" w:space="0" w:color="auto"/>
              <w:left w:val="nil"/>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Пр</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ЦСТ</w:t>
            </w:r>
          </w:p>
        </w:tc>
        <w:tc>
          <w:tcPr>
            <w:tcW w:w="365" w:type="dxa"/>
            <w:tcBorders>
              <w:top w:val="single" w:sz="4" w:space="0" w:color="auto"/>
              <w:left w:val="nil"/>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ВР</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247340" w:rsidRPr="00247340" w:rsidRDefault="00247340" w:rsidP="00247340">
            <w:pPr>
              <w:pStyle w:val="aa"/>
              <w:ind w:left="-71" w:right="-90"/>
              <w:rPr>
                <w:sz w:val="18"/>
                <w:szCs w:val="18"/>
              </w:rPr>
            </w:pPr>
            <w:r w:rsidRPr="00247340">
              <w:rPr>
                <w:sz w:val="18"/>
                <w:szCs w:val="18"/>
              </w:rPr>
              <w:t>2023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7340" w:rsidRPr="00247340" w:rsidRDefault="00247340" w:rsidP="00247340">
            <w:pPr>
              <w:pStyle w:val="aa"/>
              <w:ind w:left="-71" w:right="-90"/>
              <w:rPr>
                <w:sz w:val="18"/>
                <w:szCs w:val="18"/>
              </w:rPr>
            </w:pPr>
            <w:r w:rsidRPr="00247340">
              <w:rPr>
                <w:sz w:val="18"/>
                <w:szCs w:val="18"/>
              </w:rPr>
              <w:t>2024 год</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247340" w:rsidRPr="00247340" w:rsidRDefault="00247340" w:rsidP="00247340">
            <w:pPr>
              <w:pStyle w:val="aa"/>
              <w:ind w:left="-71" w:right="-90"/>
              <w:rPr>
                <w:sz w:val="18"/>
                <w:szCs w:val="18"/>
              </w:rPr>
            </w:pPr>
            <w:r w:rsidRPr="00247340">
              <w:rPr>
                <w:sz w:val="18"/>
                <w:szCs w:val="18"/>
              </w:rPr>
              <w:t>2025 год</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ОБЩЕГОСУДАРСТВЕННЫЕ ВОПРОСЫ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51678,15894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38073,50000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34285,20000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Функционирование высшего должностного лица субъекта Российской Федерации и муниципального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1724,60000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1724,60000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1724,60000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Глава муниципального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90 0 00 00000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1724,60000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1724,60000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1724,60000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функций муниципальных органов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90 0 00 01000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1724,60000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1724,60000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1724,60000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выплаты персоналу государственных (муниципальных) органов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90 0 00 01000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1724,60000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1724,60000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1724,60000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31541,80000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26797,30000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23047,30000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обеспечение функций исполнительно-распорядительного органа муниципального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31541,80000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26797,30000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23047,30000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Руководство в сфере установленных функций органов местного самоуправления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31541,80000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26797,30000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23047,30000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обеспечение функций органов местного самоуправления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26949,10000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24575,00000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20825,00000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выплаты персоналу государственных (муниципальных) органов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25975,00000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23975,00000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20475,00000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924,10000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Уплата налогов, сборов и иных платежей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Содержание штатных единиц, осуществляющих переданные отдельные государственные полномочия области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91 9 00 70280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2222,30000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2222,30000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2222,30000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выплаты персоналу государственных (муниципальных) органов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91 9 00 70280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2090,10000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2090,10000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2090,10000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91 9 00 70280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132,20000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132,20000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132,20000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муниципальных казенных, бюджетных и автономных учреждений по приобретению коммунальных услуг</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1896,30000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1896,30000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474,10000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474,10000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Судебная система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0,80000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осуществление органами местного самоуправления отдельных государственных полномочий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95 2 00 00000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95 2 00 51200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95 2 00 51200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5488,30000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5488,30000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5438,70000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4138,70000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4138,70000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4138,70000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4138,70000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4138,70000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4138,70000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обеспечение функций органов местного самоуправления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05 1 00 01000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4138,70000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4138,70000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4138,70000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выплаты персоналу государственных (муниципальных) органов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05 1 00 01000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3838,70000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3838,70000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3838,70000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05 1 00 01000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деятельности Контрольно-счётной палаты муниципального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92 0 00 00000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1349,60000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1349,60000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Председатель Контрольно-счётной палаты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92 1 00 00000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822,30000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822,30000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обеспечение функций органов местного самоуправления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92 1 00 01000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822,30000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822,30000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lastRenderedPageBreak/>
              <w:t>Расходы на выплаты персоналу государственных (муниципальных) органов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92 1 00 01000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822,30000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822,30000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обеспечение функций Контрольно-счётной палаты муниципального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92 2 00 00000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527,30000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527,30000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обеспечение функций органов местного самоуправления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92 2 00 01000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527,30000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527,30000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выплаты персоналу государственных (муниципальных) органов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92 2 00 01000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477,30000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477,30000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92 2 00 01000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Резервные фонды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функций органов местного самоуправления, связанных с общегосударственным управлением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Резервные фонды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Резервные фонды местных администраций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93 1 00 07000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Резервные средства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93 1 00 07000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870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Другие общегосударственные вопросы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12872,65894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4012,50000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4023,90000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"Противодействие коррупции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Мероприятия по противодействию коррупции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15 0 00 20060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15 0 00 20060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Расходы на обеспечение функций исполнительно-распорядительного органа муниципального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5901,00000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3816,80000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3828,20000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Руководство в сфере установленных функций органов местного самоуправления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5901,00000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3816,80000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3828,20000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Учреждения по обеспечению хозяйственного обслуживания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91 9 00 30030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5600,00000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3500,00000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3500,00000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91 9 00 30030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5600,00000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3500,00000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3500,00000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91 9 00 59300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299,00000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314,80000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326,20000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выплаты персоналу государственных (муниципальных) органов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91 9 00 59300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214,80000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217,40000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215,80000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91 9 00 59300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84,20000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97,40000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110,40000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91 9 00 70650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91 9 00 70650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Реализация функций органов местного самоуправления, связанных с общегосударственным управлением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189,70000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189,70000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189,70000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Реализация государственных функций, связанных с общегосударственным управлением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93 3 00 00000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117,70000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117,70000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117,70000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Членские взносы в ассоциацию</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93 3 00 30040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117,70000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117,70000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117,70000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Уплата налогов, сборов и иных платежей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93 3 00 30040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117,70000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117,70000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117,70000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93 3 00 70810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72,00000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72,00000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72,00000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выплаты персоналу государственных (муниципальных) органов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93 3 00 70810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72,00000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72,00000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72,00000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Прочие расходы, не отнесенные к муниципальным программам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96 0 00 00000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6775,95894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Выполнение других обязательств за счёт областного бюджета и бюджета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96 1 00 00000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6775,95894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прочих мероприятий непрограммных расходов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96 1 00 99999</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6775,95894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96 1 00 99999</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6775,95894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НАЦИОНАЛЬНАЯ ОБОРОНА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287,60000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300,60000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311,10000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Мобилизационная и вневойсковая подготовка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287,60000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311,10000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lastRenderedPageBreak/>
              <w:t>Расходы на осуществление органами местного самоуправления отдельных государственных полномочий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287,60000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311,10000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95 7 00 00000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287,60000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311,10000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95 7 00 51180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287,60000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311,10000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hideMark/>
          </w:tcPr>
          <w:p w:rsidR="00247340" w:rsidRPr="00247340" w:rsidRDefault="00247340" w:rsidP="00247340">
            <w:pPr>
              <w:pStyle w:val="aa"/>
              <w:ind w:left="-71" w:right="-90"/>
              <w:rPr>
                <w:sz w:val="18"/>
                <w:szCs w:val="18"/>
              </w:rPr>
            </w:pPr>
            <w:r w:rsidRPr="00247340">
              <w:rPr>
                <w:sz w:val="18"/>
                <w:szCs w:val="18"/>
              </w:rPr>
              <w:t>Расходы на выплаты персоналу государственных (муниципальных) органов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95 7 00 51180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257,60000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95 7 00 51180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НАЦИОНАЛЬНАЯ БЕЗОПАСНОСТЬ И ПРАВООХРАНИТЕЛЬНАЯ ДЕЯТЕЛЬНОСТЬ</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3000,70000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2104,70000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2079,70000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hideMark/>
          </w:tcPr>
          <w:p w:rsidR="00247340" w:rsidRPr="00247340" w:rsidRDefault="00247340" w:rsidP="00247340">
            <w:pPr>
              <w:pStyle w:val="aa"/>
              <w:ind w:left="-71" w:right="-90"/>
              <w:rPr>
                <w:b/>
                <w:bCs/>
                <w:sz w:val="18"/>
                <w:szCs w:val="18"/>
              </w:rPr>
            </w:pPr>
            <w:r w:rsidRPr="00247340">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2064,70000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2064,70000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2064,70000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2064,70000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2064,70000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2064,70000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1930,60000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1930,60000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1930,60000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 xml:space="preserve">Единая дежурно-диспетчерская служба </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01 1 00 10030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1930,60000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1930,60000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1930,60000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01 1 00 10030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1930,60000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1930,60000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1930,60000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01 2 00 00000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01 2 00 10230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01 2 00 10230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01 3 00 00000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129,10000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129,10000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129,10000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Обеспечение противопожарной защиты объектов и населенных пунктов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01 3 00 10020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129,10000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129,10000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129,10000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01 3 00 10020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129,10000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129,10000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129,10000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Другие вопросы в области национальной безопасности и правоохранительной деятельности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936,00000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906,00000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"Профилактика правонарушений в Маревском муниципальном округе"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18 2 00 00000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906,00000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Мероприятия по профилактике правонарушений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18 2 00 20090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906,00000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hideMark/>
          </w:tcPr>
          <w:p w:rsidR="00247340" w:rsidRPr="00247340" w:rsidRDefault="00247340" w:rsidP="00247340">
            <w:pPr>
              <w:pStyle w:val="aa"/>
              <w:ind w:left="-71" w:right="-90"/>
              <w:rPr>
                <w:sz w:val="18"/>
                <w:szCs w:val="18"/>
              </w:rPr>
            </w:pPr>
            <w:r w:rsidRPr="00247340">
              <w:rPr>
                <w:sz w:val="18"/>
                <w:szCs w:val="18"/>
              </w:rPr>
              <w:t>Расходы на выплаты персоналу государственных (муниципальных) органов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18 2 00 20090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876,00000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18 2 00 20090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Мероприятия по безопасности дорожного движения в Маревском муниципальном округе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19 1 00 30010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19 1 00 30010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НАЦИОНАЛЬНАЯ ЭКОНОМИКА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12771,42760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9354,00000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9637,40000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Сельское хозяйство и рыболовство</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16,20000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16,20000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16,20000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функций органов местного самоуправления, связанных с общегосударственным управлением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государственных функций, связанных с общегосударственным управлением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93 3 00 00000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93 3 00 70720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93 3 00 70720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Транспорт</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08</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2527,20000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2527,20000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2527,20000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функций органов местного самоуправления, связанных с общегосударственным управлением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государственных функций, связанных с общегосударственным управлением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93 3 00 00000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93 3 00 70800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93 3 00 70800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2527,20000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Дорожное хозяйство (дорожные фонды)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9540,02760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6590,60000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6874,00000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9540,02760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6590,60000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6874,00000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Содержание автомобильных дорог общего пользования местного значения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07 0 00 23080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4797,02760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3379,50000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3662,90000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07 0 00 23080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4797,02760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3379,50000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3662,90000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Ремонт автомобильных дорог общего пользования местного значения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07 0 00 23090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07 0 00 23090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формирование муниципальных дорожных фондов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07 0 00 71510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4363,00000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2908,00000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2908,00000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07 0 00 71510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4363,00000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2908,00000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2908,00000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Софинансирование расходов на формирование муниципальных дорожных фондов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 0 00 S1510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153,10000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153,10000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 0 00 S1510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153,10000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153,10000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Связь и информатика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06 00 000000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06 2 00 00000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06 2 00 23110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06 2 00 23110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Другие вопросы в области национальной экономики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488,00000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170,00000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170,00000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Мероприятия по реализации муниципальной программы развития малого предпринимательства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03 0 00 20010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03 0 00 20010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Создание условий для развития туризма в Марёвском муниципальном округе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Мероприятия по развитию туризма в Марёвском муниципальном округе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09 1 00 21010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09 1 00 21010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Мероприятия по реализации муниципальной программы развитие торговли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10 0 00 30050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lastRenderedPageBreak/>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10 0 00 30050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муниципального образования на решение вопросов местного значения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94 0 00 00000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hideMark/>
          </w:tcPr>
          <w:p w:rsidR="00247340" w:rsidRPr="00247340" w:rsidRDefault="00247340" w:rsidP="00247340">
            <w:pPr>
              <w:pStyle w:val="aa"/>
              <w:ind w:left="-71" w:right="-90"/>
              <w:rPr>
                <w:sz w:val="18"/>
                <w:szCs w:val="18"/>
              </w:rPr>
            </w:pPr>
            <w:r w:rsidRPr="00247340">
              <w:rPr>
                <w:sz w:val="18"/>
                <w:szCs w:val="18"/>
              </w:rPr>
              <w:t>Расходы на мероприятия по решению вопросов местного значения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94 3 00 00000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мероприятия по землеустройству и землепользованию</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94 3 00 10070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94 3 00 10070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ЖИЛИЩНО-КОММУНАЛЬНОЕ ХОЗЯЙСТВО</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11631,28300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6417,13948</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7758,97891</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Жилищное хозяйство</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499,40000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449,40000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449,40000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23 0 00 00000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499,40000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449,40000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449,40000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Поддержка жилищного хозяйства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499,40000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Взносы на капитальный ремонт общего имущества в многоквартирных домах</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23 1 00 70200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399,40000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23 1 00 70200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399,40000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Проведение капитального ремонта муниципального жилого фонда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23 1 00 70300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23 1 00 70300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выплаты населению</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23 1 00 70300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360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Коммунальное хозяйство</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170,00000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60,00000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60,00000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Мероприятия по развитию систем коммунальной инфраструктуры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11 0 00 20020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11 0 00 20020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по энергосбережению</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13 0 00 20040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13 0 00 20040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Благоустройство</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9488,90700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5907,73948</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7249,57891</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8502,77300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5707,73948</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7249,57891</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Благоустройство территорий населенных пунктов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8502,77300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5707,73948</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7249,57891</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S2090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S2090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21 1 00 70660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21 1 00 70660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приоритетного регионального проекта "Народный бюджет"</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21 1 00 76100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21 1 00 76100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Софинансирование мероприятий по реализации приоритетного регионального проекта "Народный бюджет"</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S6100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S6100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Уличное освещение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3500,00000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4000,00000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3500,00000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4000,00000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Озеленение территорий населенных пунктов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lastRenderedPageBreak/>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Организация и содержание мест захоронения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Мероприятия по борьбе с борщевиком Сосновского</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мероприятий по новогоднему украшению общественных пространств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Прочие мероприятия по благоустройству</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2092,77300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1326,97715</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2639,57891</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21 1 00 80270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2092,77300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1326,97715</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2639,57891</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Обустройство и восстановление воинских захоронений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L2990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620,76233</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 1 00 L2990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620,76233</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22 0 00 00000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986,13400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Федеральный проект "Формирование комфортной городской среды"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22 0 F2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986,13400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22 0 F2 55550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986,13400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22 0 F2 55550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986,13400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Другие вопросы в области жилищно-коммунального хозяйства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1472,97600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Прочие расходы, не отнесенные к муниципальным программам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96 0 00 00000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1472,97600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Выполнение других обязательств за счёт областного бюджета и бюджета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96 1 00 00000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1472,97600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Вклад в имущество общества с ограниченной ответственностью "Межмуниципальное предприятие газоснабжения"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96 1 00 23730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372,97600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Уплата налогов, сборов и иных платежей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96 1 00 23730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372,97600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Вклад в имущество общества с ограниченной ответственностью "Марёвский водоканал"</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96 1 00 23770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Уплата налогов, сборов и иных платежей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96 1 00 23770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ОБРАЗОВАНИЕ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156989,12800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57781,60000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57735,90000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Дошкольное образование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20461,60000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14822,30000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14822,30000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20461,60000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14822,30000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14822,30000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proofErr w:type="gramStart"/>
            <w:r w:rsidRPr="00247340">
              <w:rPr>
                <w:sz w:val="18"/>
                <w:szCs w:val="18"/>
              </w:rPr>
              <w:t>Подпрограмма  "</w:t>
            </w:r>
            <w:proofErr w:type="gramEnd"/>
            <w:r w:rsidRPr="00247340">
              <w:rPr>
                <w:sz w:val="18"/>
                <w:szCs w:val="18"/>
              </w:rPr>
              <w:t>Обеспечение реализации муниципальной программы в области образования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20461,60000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14822,30000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14822,30000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Содержание муниципальных образовательных дошкольных организаций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20461,60000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14822,30000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14822,30000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08 7 01 01050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7596,10000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7596,10000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7596,10000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08 7 01 01050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7596,10000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7596,10000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7596,10000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w:t>
            </w:r>
            <w:r w:rsidRPr="00247340">
              <w:rPr>
                <w:sz w:val="18"/>
                <w:szCs w:val="18"/>
              </w:rPr>
              <w:lastRenderedPageBreak/>
              <w:t>"Интернет"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lastRenderedPageBreak/>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08 7 01 70040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6891,20000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6864,60000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6864,60000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08 7 01 70040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6891,20000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6864,60000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6864,60000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08 7 01 70060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08 7 01 70060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08 7 01 72120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276,30000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276,30000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08 7 01 72120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276,30000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276,30000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S2120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155,10000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69,10000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69,10000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S2120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155,10000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69,10000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69,10000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муниципальных казенных, бюджетных и автономных учреждений по приобретению коммунальных услуг</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4146,00000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4146,00000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1036,50000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01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1036,50000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Общее образование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126649,08800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35854,96000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35689,26000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126649,08800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35854,96000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35689,26000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"Развитие дошкольного и общего образования в Марёвском муниципальном округе"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195,30000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195,30000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195,30000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Создание условий для получения качественного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08 1 02 00000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195,30000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195,30000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195,30000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proofErr w:type="gramStart"/>
            <w:r w:rsidRPr="00247340">
              <w:rPr>
                <w:sz w:val="18"/>
                <w:szCs w:val="18"/>
              </w:rPr>
              <w:t>Обеспечение  муниципальных</w:t>
            </w:r>
            <w:proofErr w:type="gramEnd"/>
            <w:r w:rsidRPr="00247340">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08 1 02 70500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124,30000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124,30000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124,30000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08 1 02 70500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124,30000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124,30000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124,30000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08 1 02 70570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71,00000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71,00000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71,00000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08 1 02 70570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71,00000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71,00000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71,00000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126453,78800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35659,66000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35493,96000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обеспечение общеобразовательных учреждений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125714,18800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34920,06000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34754,36000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08 7 02 01060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6012,50000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5892,50000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5772,50000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08 7 02 01060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3235,50000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3235,50000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3235,50000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08 7 02 01060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2777,00000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2657,00000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2537,00000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08 7 02 53031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2187,36000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2187,36000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2187,36000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08 7 02 53031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2187,36000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2187,36000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2187,36000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08 7 02 70040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19382,80000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19359,40000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19359,40000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08 7 02 70040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19382,80000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19359,40000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19359,40000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08 7 02 70060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705,20000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705,20000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705,20000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08 7 02 70060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705,20000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705,20000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705,20000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08 7 02 70630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309,00000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309,00000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309,00000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08 7 02 70630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309,00000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309,00000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309,00000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08 7 02 71640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68,10000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08 7 02 71640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68,10000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 xml:space="preserve">Приобретение или изготовление бланков документов об образовании и (или) о квалификации </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08 7 02 72080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08 7 02 72080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S2080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S2080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679,70000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679,70000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муниципальных казенных, бюджетных и автономных учреждений по приобретению коммунальных услуг</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7224,60000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7224,60000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1806,10000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1806,10000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lastRenderedPageBreak/>
              <w:t>Расходы на организацию бесплатной перевозки обучающихся общеобразовательных организаций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08 7 02 72380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4276,50000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4276,50000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4276,50000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08 7 02 72380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4276,50000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4276,50000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4276,50000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Софинансирование расходов на организацию бесплатной перевозки обучающихся общеобразовательных организаций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S2380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178,20000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178,20000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178,20000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S2380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178,20000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178,20000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178,20000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L3041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1631,50000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1631,50000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1585,80000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L3041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1631,50000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1631,50000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1585,80000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мероприятий по модернизации школьных систем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L7501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73937,51800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L7501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73937,51800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мероприятий по модернизации школьных систем образования (сверх уровня, предусмотренного соглашением)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N7501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4419,74000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N7501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4419,74000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S7501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4,42400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xml:space="preserve">07 </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S7501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4,42400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08 7 02 77500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2713,33000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08 7 02 77500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2713,33000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S7500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2,71600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S7500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2,71600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Федеральный проект "Современная школа"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Е1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709,60000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709,60000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709,60000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E1 70020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609,60000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609,60000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609,60000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E1 70020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609,60000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609,60000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609,60000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Е1 71370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Е1 71370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Федеральный проект "Цифровая образовательная среда"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Е4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Е4 71380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Е4 71380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Дополнительное образование детей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2798,84000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1821,54000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1821,54000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"Культура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Учреждения дополнительного образования детей в сфере культуры (детская музыкальная школа)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02 1 01 00000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 xml:space="preserve">Обеспечение деятельности учреждений дополнительного образования детей в сфере культуры </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02 1 01 01010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02 1 01 01010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851,54000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1947,30000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970,00000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970,00000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"Развитие дополнительного образования в Марёвском муниципальном округе"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08 2 00 00000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08 2 05 00000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08 2 05 01080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08 2 05 01080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08 2 06 00000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персонифицированного финансирования дополнительного образования детей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08 2 06 01100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08 2 06 01100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235,00000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235,00000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1707,30000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 xml:space="preserve">Развитие дополнительного образования </w:t>
            </w:r>
            <w:proofErr w:type="gramStart"/>
            <w:r w:rsidRPr="00247340">
              <w:rPr>
                <w:sz w:val="18"/>
                <w:szCs w:val="18"/>
              </w:rPr>
              <w:t>с сфере</w:t>
            </w:r>
            <w:proofErr w:type="gramEnd"/>
            <w:r w:rsidRPr="00247340">
              <w:rPr>
                <w:sz w:val="18"/>
                <w:szCs w:val="18"/>
              </w:rPr>
              <w:t xml:space="preserve">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08 7 03 00000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1707,30000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деятельности учреждений, реализующих программы дополнительного образования в сфере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08 7 03 01070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952,30000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08 7 03 01070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952,30000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08 7 03 72120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08 7 03 72120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03 S2120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03 S2120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муниципальных казенных, бюджетных и автономных учреждений по приобретению коммунальных услуг</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08 7 03 72300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554,00000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08 7 03 72300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554,00000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03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138,50000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03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138,50000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Молодежная политика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597,10000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592,10000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592,10000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597,10000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592,10000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592,10000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"Вовлечение молодёжи Марёвского муниципального округа в социальную практику"</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08 3 00 00000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Мероприятия по вовлечению молодежи в социальную практику</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08 3 04 00000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прочих мероприятий подпрограммы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08 3 04 99990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08 3 04 99990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10,80000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10,80000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Стипендии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08 3 04 99990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19,20000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"Патриотическое воспитание населения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08 4 00 00000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мероприятия по патриотическому воспитанию населения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08 4 04 00000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proofErr w:type="gramStart"/>
            <w:r w:rsidRPr="00247340">
              <w:rPr>
                <w:sz w:val="18"/>
                <w:szCs w:val="18"/>
              </w:rPr>
              <w:lastRenderedPageBreak/>
              <w:t>Мероприятия  по</w:t>
            </w:r>
            <w:proofErr w:type="gramEnd"/>
            <w:r w:rsidRPr="00247340">
              <w:rPr>
                <w:sz w:val="18"/>
                <w:szCs w:val="18"/>
              </w:rPr>
              <w:t xml:space="preserve"> патриотическому воспитанию</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08 4 04 20120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08 4 04 20120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"Организация отдыха и занятости несовершеннолетних в Марёвском муниципальном округе"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08 6 00 00000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552,10000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552,10000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552,10000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Организация отдыха и занятости несовершеннолетних в период каникул</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xml:space="preserve">07 </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08 6 04 00000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552,10000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552,10000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552,10000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Организация трудоустройства подростков в летний период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xml:space="preserve">07 </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08 6 04 10110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149,00000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149,00000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149,00000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xml:space="preserve">07 </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08 6 04 10110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149,00000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149,00000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149,00000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деятельности каникулярного образовательного отдыха (оздоровление детей)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08 6 04 10120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403,10000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403,10000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403,10000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08 6 04 10120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120,90000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120,90000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120,90000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08 6 04 10120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282,20000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282,20000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282,20000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Другие вопросы в области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6482,50000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4690,70000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4810,70000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06 00 000000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"Развитие системы муниципальной службы в Марёвском муниципальном округе"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 xml:space="preserve">Реализация мероприятий муниципальной программы по развитию системы муниципальной службы </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06 1 00 23100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06 1 00 23100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6387,50000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4560,70000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4560,70000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6387,50000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4560,70000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4560,70000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обеспечение общеобразовательных учреждений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08 7 02 70060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08 7 02 70060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60,70000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60,70000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Центр финансового обслуживания учреждений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08 7 05 00000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6326,80000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4500,00000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4500,00000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деятельности Центра финансового обслуживания учреждений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08 7 05 01090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6326,80000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4500,00000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4500,00000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08 7 05 01090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6326,80000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4500,00000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4500,00000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 xml:space="preserve">Привлечение педагогических работников наиболее востребованных </w:t>
            </w:r>
            <w:proofErr w:type="gramStart"/>
            <w:r w:rsidRPr="00247340">
              <w:rPr>
                <w:sz w:val="18"/>
                <w:szCs w:val="18"/>
              </w:rPr>
              <w:t>специальностей  в</w:t>
            </w:r>
            <w:proofErr w:type="gramEnd"/>
            <w:r w:rsidRPr="00247340">
              <w:rPr>
                <w:sz w:val="18"/>
                <w:szCs w:val="18"/>
              </w:rPr>
              <w:t xml:space="preserve"> муниципальные общеобразовательные организации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16 1 00 03010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Социальные выплаты гражданам, кроме публичных нормативных социальных выплат</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16 1 00 03010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автономным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07</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09</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16 1 00 03010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КУЛЬТУРА, КИНЕМАТОГРАФИЯ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42737,53800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77213,61000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22826,72000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Культура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42737,53800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77213,61000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22826,72000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42737,53800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77213,61000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22826,72000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"Культура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42737,53800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77213,61000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22826,72000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Централизованная клубная система, дом народного творчества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02 1 02 00000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15763,90200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60229,36000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12381,72000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деятельности централизованной клубной системы, дома народного творчества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02 1 02 01020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12340,06000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11351,92800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11835,34000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02 1 02 01020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12340,06000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11351,92800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11835,34000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lastRenderedPageBreak/>
              <w:t>Мероприятия на проведение Дней села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02 1 02 01120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02 1 02 01120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Федеральный проект "Культурная среда"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А1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48328,59000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развитие сети учреждений культурно-досугового типа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А1 55130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48328,59000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А1 55130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48328,59000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муниципальных казенных, бюджетных и автономных учреждений по приобретению коммунальных услуг</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02 1 02 72300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2260,00000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02 1 02 72300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2260,00000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02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565,00000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02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565,00000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02 L4670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498,84200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498,84200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496,38000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02 L4670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498,84200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498,84200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496,38000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Музеи и постоянные выставки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02 1 03 00000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16116,80300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8005,13000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1465,80000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деятельности музеев и постоянных выставок</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02 1 03 01030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1465,80000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1399,74500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1465,80000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02 1 03 01030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1465,80000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1399,74500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1465,80000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муниципальных казенных, бюджетных и автономных учреждений по приобретению коммунальных услуг</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02 1 03 72300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307,00000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02 1 03 72300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307,00000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03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76,70000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03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76,70000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Федеральный проект "Культурная среда"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А1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14267,30300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6605,38500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техническое оснащение муниципальных музеев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А1 55900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6855,28300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6605,38500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А1 55900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6855,28300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6605,38500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реконструкцию и капитальный ремонт муниципальных музеев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А1 55970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7412,02000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А1 55970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7412,02000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Библиотеки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02 1 04 00000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10856,83300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8979,12000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8979,20000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деятельности библиотек</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02 1 04 01040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8948,10000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8947,78700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8947,78600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02 1 04 01040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8948,10000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8947,78700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8947,78600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муниципальных казенных, бюджетных и автономных учреждений по приобретению коммунальных услуг</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02 1 04 72300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1501,90000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02 1 04 72300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1501,90000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04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375,50000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04 S2300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375,50000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 xml:space="preserve">Расходы на поддержку отрасли культуры </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04 L5191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31,33300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31,33300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31,41400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 1 04 L5191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31,33300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31,33300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31,41400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СОЦИАЛЬНАЯ ПОЛИТИКА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6415,83664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6297,45558</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6307,28678</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Пенсионное обеспечение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2858,40000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2858,40000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2858,40000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lastRenderedPageBreak/>
              <w:t>Расходы на обеспечение функций исполнительно-распорядительного органа муниципального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Руководство в сфере установленных функций органов местного самоуправления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доплаты к пенсиям муниципальных служащих</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91 9 00 10040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Публичные нормативные социальные выплаты гражданам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91 9 00 10040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2858,40000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Социальное обеспечение населения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249,40000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229,40000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229,40000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обеспечение общеобразовательных учреждений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center"/>
            <w:hideMark/>
          </w:tcPr>
          <w:p w:rsidR="00247340" w:rsidRPr="00247340" w:rsidRDefault="00247340" w:rsidP="00247340">
            <w:pPr>
              <w:pStyle w:val="aa"/>
              <w:ind w:left="-71" w:right="-90"/>
              <w:rPr>
                <w:sz w:val="18"/>
                <w:szCs w:val="18"/>
              </w:rPr>
            </w:pPr>
            <w:r w:rsidRPr="00247340">
              <w:rPr>
                <w:sz w:val="18"/>
                <w:szCs w:val="18"/>
              </w:rPr>
              <w:t xml:space="preserve">Осуществление отдельных государственных полномочий по предоставлению дополнительных </w:t>
            </w:r>
            <w:proofErr w:type="gramStart"/>
            <w:r w:rsidRPr="00247340">
              <w:rPr>
                <w:sz w:val="18"/>
                <w:szCs w:val="18"/>
              </w:rPr>
              <w:t>мер  социальной</w:t>
            </w:r>
            <w:proofErr w:type="gramEnd"/>
            <w:r w:rsidRPr="00247340">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08 7 02 72650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Публичные нормативные социальные выплаты гражданам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08 7 02 72650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209,40000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осуществление органами местного самоуправления отдельных государственных полномочий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предоставление мер социальной поддержки отдельным категориям граждан</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95 6 00 00000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95 6 00 70695</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Публичные нормативные социальные выплаты гражданам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95 6 00 70695</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проведение мероприятий к Дню пожилых людей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95 6 00 70697</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03</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95 6 00 70697</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Охрана семьи и детства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3308,03664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3209,65558</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3219,48678</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2744,20000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2744,20000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2744,20000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08 5 00 00000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859,00000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859,00000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859,00000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5 00 N0821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859,00000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859,00000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859,00000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Бюджетные инвестиции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5 00 N0821</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859,00000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859,00000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859,00000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1885,20000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1885,20000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1885,20000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08 7 00 70010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397,90000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397,90000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397,90000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Социальные выплаты гражданам, кроме публичных нормативных социальных выплат</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08 7 00 70010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397,90000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397,90000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397,90000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 xml:space="preserve">Содержание ребенка в семье опекуна и приемной семье, а также вознаграждение, </w:t>
            </w:r>
            <w:proofErr w:type="gramStart"/>
            <w:r w:rsidRPr="00247340">
              <w:rPr>
                <w:sz w:val="18"/>
                <w:szCs w:val="18"/>
              </w:rPr>
              <w:t>причитающееся  приемному</w:t>
            </w:r>
            <w:proofErr w:type="gramEnd"/>
            <w:r w:rsidRPr="00247340">
              <w:rPr>
                <w:sz w:val="18"/>
                <w:szCs w:val="18"/>
              </w:rPr>
              <w:t xml:space="preserve"> родителю</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08 7 00 70130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1487,30000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1487,30000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1487,30000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Публичные нормативные социальные выплаты гражданам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08 7 00 70130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752,50000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752,50000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752,50000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Социальные выплаты гражданам, кроме публичных нормативных социальных выплат</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08 7 00 70130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734,80000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734,80000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734,80000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563,83664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465,45558</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475,28678</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12 0 01 00000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563,83664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465,45558</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475,28678</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lastRenderedPageBreak/>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 0 01 L4970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563,83664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465,45558</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475,28678</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Социальные выплаты гражданам, кроме публичных нормативных социальных выплат</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10</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 0 01 L4970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320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563,83664</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465,45558</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475,28678</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ФИЗИЧЕСКАЯ КУЛЬТУРА И СПОРТ</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2988,60000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2988,60000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 xml:space="preserve">Физическая культура </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2988,60000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2988,60000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2988,60000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2988,60000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"Развитие физической культуры и массового спорта на территории Марёвского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04 2 00 00000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2988,60000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2988,60000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в области спорта и физической культуры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04 2 00 02010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2988,60000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2988,60000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Субсидии бюджетным учреждениям</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11</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04 2 00 02010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610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3100,00000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2988,60000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2988,60000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СРЕДСТВА МАССОВОЙ ИНФОРМАЦИИ</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240,00000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Периодическая печать и издательства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240,00000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муниципального образования на решение вопросов местного значения</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94 0 00 00000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мероприятия по решению вопросов местного значения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94 3 00 00000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Расходы на опубликование официальных документов в периодических изданиях</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94 3 00 10060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12</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02</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94 3 00 10060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240,00000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ОБСЛУЖИВАНИЕ ГОСУДАРСТВЕННОГО (МУНИЦИПАЛЬНОГО) ДОЛГА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Обслуживание государственного (муниципального) внутреннего долга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05 0 00 00000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05 1 00 00000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Обслуживание муниципального долга Маревского муниципального округа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05 1 00 10050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sz w:val="18"/>
                <w:szCs w:val="18"/>
              </w:rPr>
            </w:pPr>
            <w:r w:rsidRPr="00247340">
              <w:rPr>
                <w:sz w:val="18"/>
                <w:szCs w:val="18"/>
              </w:rPr>
              <w:t>Обслуживание муниципального долга</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13</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01</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05 1 00 10050</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730</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sz w:val="18"/>
                <w:szCs w:val="18"/>
              </w:rPr>
            </w:pPr>
            <w:r w:rsidRPr="00247340">
              <w:rPr>
                <w:sz w:val="18"/>
                <w:szCs w:val="18"/>
              </w:rPr>
              <w:t>20,20000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Условно утвержденные расходы</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3100,00000</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6200,00000</w:t>
            </w:r>
          </w:p>
        </w:tc>
      </w:tr>
      <w:tr w:rsidR="00247340" w:rsidRPr="00247340" w:rsidTr="00247340">
        <w:trPr>
          <w:trHeight w:val="20"/>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47340" w:rsidRPr="00247340" w:rsidRDefault="00247340" w:rsidP="00247340">
            <w:pPr>
              <w:pStyle w:val="aa"/>
              <w:ind w:left="-71" w:right="-90"/>
              <w:rPr>
                <w:b/>
                <w:bCs/>
                <w:sz w:val="18"/>
                <w:szCs w:val="18"/>
              </w:rPr>
            </w:pPr>
            <w:r w:rsidRPr="00247340">
              <w:rPr>
                <w:b/>
                <w:bCs/>
                <w:sz w:val="18"/>
                <w:szCs w:val="18"/>
              </w:rPr>
              <w:t>ВСЕГО РАСХОДОВ</w:t>
            </w:r>
          </w:p>
        </w:tc>
        <w:tc>
          <w:tcPr>
            <w:tcW w:w="29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293"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68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288871,87218</w:t>
            </w:r>
          </w:p>
        </w:tc>
        <w:tc>
          <w:tcPr>
            <w:tcW w:w="1134"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203891,40506</w:t>
            </w:r>
          </w:p>
        </w:tc>
        <w:tc>
          <w:tcPr>
            <w:tcW w:w="1092" w:type="dxa"/>
            <w:tcBorders>
              <w:top w:val="nil"/>
              <w:left w:val="nil"/>
              <w:bottom w:val="single" w:sz="4" w:space="0" w:color="auto"/>
              <w:right w:val="single" w:sz="4" w:space="0" w:color="auto"/>
            </w:tcBorders>
            <w:shd w:val="clear" w:color="auto" w:fill="auto"/>
            <w:noWrap/>
            <w:vAlign w:val="bottom"/>
            <w:hideMark/>
          </w:tcPr>
          <w:p w:rsidR="00247340" w:rsidRPr="00247340" w:rsidRDefault="00247340" w:rsidP="00247340">
            <w:pPr>
              <w:pStyle w:val="aa"/>
              <w:ind w:left="-71" w:right="-90"/>
              <w:rPr>
                <w:b/>
                <w:bCs/>
                <w:sz w:val="18"/>
                <w:szCs w:val="18"/>
              </w:rPr>
            </w:pPr>
            <w:r w:rsidRPr="00247340">
              <w:rPr>
                <w:b/>
                <w:bCs/>
                <w:sz w:val="18"/>
                <w:szCs w:val="18"/>
              </w:rPr>
              <w:t>150391,08569</w:t>
            </w:r>
          </w:p>
        </w:tc>
      </w:tr>
    </w:tbl>
    <w:p w:rsidR="00BB0962" w:rsidRDefault="00BB0962" w:rsidP="00F2691E">
      <w:pPr>
        <w:pStyle w:val="aa"/>
        <w:ind w:left="42" w:right="141"/>
        <w:rPr>
          <w:sz w:val="18"/>
          <w:szCs w:val="18"/>
        </w:rPr>
      </w:pPr>
    </w:p>
    <w:p w:rsidR="00A40C2A" w:rsidRPr="00A40C2A" w:rsidRDefault="00A40C2A" w:rsidP="00A40C2A">
      <w:pPr>
        <w:pStyle w:val="aa"/>
        <w:ind w:left="5954" w:right="141"/>
        <w:jc w:val="center"/>
        <w:rPr>
          <w:sz w:val="18"/>
          <w:szCs w:val="18"/>
        </w:rPr>
      </w:pPr>
      <w:r w:rsidRPr="00A40C2A">
        <w:rPr>
          <w:sz w:val="18"/>
          <w:szCs w:val="18"/>
        </w:rPr>
        <w:t>Приложение 8</w:t>
      </w:r>
    </w:p>
    <w:p w:rsidR="00A40C2A" w:rsidRPr="00A40C2A" w:rsidRDefault="00A40C2A" w:rsidP="00A40C2A">
      <w:pPr>
        <w:pStyle w:val="aa"/>
        <w:ind w:left="5954" w:right="141"/>
        <w:jc w:val="center"/>
        <w:rPr>
          <w:sz w:val="18"/>
          <w:szCs w:val="18"/>
        </w:rPr>
      </w:pPr>
      <w:r w:rsidRPr="00A40C2A">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A40C2A" w:rsidRDefault="00A40C2A" w:rsidP="00A40C2A">
      <w:pPr>
        <w:pStyle w:val="aa"/>
        <w:ind w:left="42" w:right="141"/>
        <w:rPr>
          <w:sz w:val="18"/>
          <w:szCs w:val="18"/>
        </w:rPr>
      </w:pPr>
    </w:p>
    <w:p w:rsidR="00A40C2A" w:rsidRPr="00A40C2A" w:rsidRDefault="00A40C2A" w:rsidP="00A40C2A">
      <w:pPr>
        <w:pStyle w:val="aa"/>
        <w:ind w:left="42" w:right="141"/>
        <w:jc w:val="center"/>
        <w:rPr>
          <w:b/>
          <w:sz w:val="18"/>
          <w:szCs w:val="18"/>
        </w:rPr>
      </w:pPr>
      <w:r w:rsidRPr="00A40C2A">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2023 год и на плановый период 2024 и 2025 годов</w:t>
      </w:r>
    </w:p>
    <w:p w:rsidR="00BB0962" w:rsidRDefault="00A40C2A" w:rsidP="00A40C2A">
      <w:pPr>
        <w:pStyle w:val="aa"/>
        <w:ind w:left="42" w:right="141"/>
        <w:jc w:val="right"/>
        <w:rPr>
          <w:sz w:val="18"/>
          <w:szCs w:val="18"/>
        </w:rPr>
      </w:pPr>
      <w:r w:rsidRPr="00A40C2A">
        <w:rPr>
          <w:sz w:val="18"/>
          <w:szCs w:val="18"/>
        </w:rPr>
        <w:t>(тыс. рублей)</w:t>
      </w:r>
    </w:p>
    <w:tbl>
      <w:tblPr>
        <w:tblW w:w="10647" w:type="dxa"/>
        <w:tblInd w:w="79" w:type="dxa"/>
        <w:tblLook w:val="04A0" w:firstRow="1" w:lastRow="0" w:firstColumn="1" w:lastColumn="0" w:noHBand="0" w:noVBand="1"/>
      </w:tblPr>
      <w:tblGrid>
        <w:gridCol w:w="4816"/>
        <w:gridCol w:w="1175"/>
        <w:gridCol w:w="336"/>
        <w:gridCol w:w="365"/>
        <w:gridCol w:w="415"/>
        <w:gridCol w:w="1180"/>
        <w:gridCol w:w="1180"/>
        <w:gridCol w:w="1180"/>
      </w:tblGrid>
      <w:tr w:rsidR="00A40C2A" w:rsidRPr="00A40C2A" w:rsidTr="000206D2">
        <w:trPr>
          <w:trHeight w:val="20"/>
        </w:trPr>
        <w:tc>
          <w:tcPr>
            <w:tcW w:w="4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Наименование</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ЦСР</w:t>
            </w:r>
          </w:p>
        </w:tc>
        <w:tc>
          <w:tcPr>
            <w:tcW w:w="336" w:type="dxa"/>
            <w:tcBorders>
              <w:top w:val="single" w:sz="4" w:space="0" w:color="auto"/>
              <w:left w:val="nil"/>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РЗ</w:t>
            </w:r>
          </w:p>
        </w:tc>
        <w:tc>
          <w:tcPr>
            <w:tcW w:w="365" w:type="dxa"/>
            <w:tcBorders>
              <w:top w:val="single" w:sz="4" w:space="0" w:color="auto"/>
              <w:left w:val="nil"/>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Пр</w:t>
            </w:r>
          </w:p>
        </w:tc>
        <w:tc>
          <w:tcPr>
            <w:tcW w:w="415" w:type="dxa"/>
            <w:tcBorders>
              <w:top w:val="single" w:sz="4" w:space="0" w:color="auto"/>
              <w:left w:val="nil"/>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ВР</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2023 год</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2024 год</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2025 год</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01 0 00 00000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2 064,70000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2 064,70000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2 064,70000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01 1 00 00000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1 930,60000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1 930,60000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1 930,60000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Единая дежурно-диспетчерская служба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01 1 00 10030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безопасность и правоохранительная деятельность</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01 1 00 10030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hideMark/>
          </w:tcPr>
          <w:p w:rsidR="00A40C2A" w:rsidRPr="00A40C2A" w:rsidRDefault="00A40C2A" w:rsidP="000206D2">
            <w:pPr>
              <w:pStyle w:val="aa"/>
              <w:tabs>
                <w:tab w:val="left" w:pos="7388"/>
              </w:tabs>
              <w:ind w:left="-71" w:right="-68"/>
              <w:rPr>
                <w:sz w:val="18"/>
                <w:szCs w:val="18"/>
              </w:rPr>
            </w:pPr>
            <w:r w:rsidRPr="00A40C2A">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01 1 00 10030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01 1 00 10030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1 930,60000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xml:space="preserve">Подпрограмма "Гражданская оборона, защита населения и территорий от чрезвычайных ситуаций природного и </w:t>
            </w:r>
            <w:r w:rsidRPr="00A40C2A">
              <w:rPr>
                <w:b/>
                <w:bCs/>
                <w:sz w:val="18"/>
                <w:szCs w:val="18"/>
              </w:rPr>
              <w:lastRenderedPageBreak/>
              <w:t>техногенного характера Марёвского муниципального округа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lastRenderedPageBreak/>
              <w:t>01 2 00 00000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01 2 00 10230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безопасность и правоохранительная деятельность</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01 2 00 10230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hideMark/>
          </w:tcPr>
          <w:p w:rsidR="00A40C2A" w:rsidRPr="00A40C2A" w:rsidRDefault="00A40C2A" w:rsidP="000206D2">
            <w:pPr>
              <w:pStyle w:val="aa"/>
              <w:tabs>
                <w:tab w:val="left" w:pos="7388"/>
              </w:tabs>
              <w:ind w:left="-71" w:right="-68"/>
              <w:rPr>
                <w:sz w:val="18"/>
                <w:szCs w:val="18"/>
              </w:rPr>
            </w:pPr>
            <w:r w:rsidRPr="00A40C2A">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01 2 00 10230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01 2 00 10230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01 3 00 00000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129,10000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129,10000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129,10000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противопожарной защиты объектов и населенных пунктов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01 3 00 10020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безопасность и правоохранительная деятельность</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01 3 00 10020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hideMark/>
          </w:tcPr>
          <w:p w:rsidR="00A40C2A" w:rsidRPr="00A40C2A" w:rsidRDefault="00A40C2A" w:rsidP="000206D2">
            <w:pPr>
              <w:pStyle w:val="aa"/>
              <w:tabs>
                <w:tab w:val="left" w:pos="7388"/>
              </w:tabs>
              <w:ind w:left="-71" w:right="-68"/>
              <w:rPr>
                <w:sz w:val="18"/>
                <w:szCs w:val="18"/>
              </w:rPr>
            </w:pPr>
            <w:r w:rsidRPr="00A40C2A">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01 3 00 10020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01 3 00 10020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129,10000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02 0 00 00000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43 589,07800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78 065,15000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23 678,26000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"Культура Марёвского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02 1 00 00000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43 589,07800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78 065,15000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23 678,26000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Учреждения дополнительного образования детей в сфере культуры (детская музыкальная школа)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02 1 01 00000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851,54000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851,54000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851,54000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Обеспечение деятельности учреждений дополнительного образования детей в сфере культуры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02 1 01 01010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02 1 01 01010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Дополнительное образование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02 1 01 01010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02 1 01 01010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851,54000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Централизованная клубная система, дом народного творчества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02 1 02 00000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15 763,90200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60 229,36000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12 381,72000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деятельности централизованной клубной системы, дома народного творчества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02 1 02 01020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12 340,06000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11 351,92800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11 835,34000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02 1 02 01020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12 340,06000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11 351,92800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11 835,34000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02 1 02 01020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12 340,06000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11 351,92800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11 835,34000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02 1 02 01020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12 340,06000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11 351,92800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11 835,34000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Мероприятия на проведение Дней села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02 1 02 01120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02 1 02 01120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02 1 02 01120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02 1 02 01120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Федеральный проект "Культурная среда"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48 328,59000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развитие сети учреждений культурно-досугового типа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55130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48 328,59000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55130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48 328,59000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55130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48 328,59000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55130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48 328,59000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муниципальных казенных, бюджетных и автономных учреждений по приобретению коммунальных услуг</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2 260,00000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2 260,00000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2 260,00000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2 260,00000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L4670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498,84200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498,84200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496,38000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lastRenderedPageBreak/>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L4670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498,84200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498,84200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496,38000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L4670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498,84200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498,84200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496,38000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02 L4670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498,84200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498,84200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496,38000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Музеи и постоянные выставки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02 1 03 00000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16 116,80300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8 005,13000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1 465,80000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деятельности музеев и постоянных выставок</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02 1 03 01030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1 465,80000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1 399,74500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1 465,80000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02 1 03 01030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1 465,80000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1 399,74500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1 465,80000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02 1 03 01030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1 465,80000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1 399,74500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1 465,80000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02 1 03 01030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1 465,80000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1 399,74500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1 465,80000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муниципальных казенных, бюджетных и автономных учреждений по приобретению коммунальных услуг</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307,00000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307,00000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307,00000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307,00000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76,70000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76,70000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76,70000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03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76,70000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Федеральный проект "Культурная среда"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14 267,30300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6 605,38500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техническое оснащение муниципальных музеев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55900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6 855,28300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6 605,38500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55900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6 855,28300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6 605,38500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55900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6 855,28300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6 605,38500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55900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6855,28300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6605,38500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реконструкцию и капитальный ремонт муниципальных музеев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55970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7 412,02000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55970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7 412,02000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55970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7 412,02000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А1 55970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7 412,02000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Библиотеки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02 1 04 00000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10 856,83300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8 979,12000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8 979,20000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деятельности библиотек</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02 1 04 01040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8 948,10000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8 947,78700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8 947,78600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02 1 04 01040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8 948,10000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8 947,78700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8 947,78600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02 1 04 01040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8 948,10000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8 947,78700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8 947,78600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02 1 04 01040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8 948,10000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8 947,78700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8 947,78600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муниципальных казенных, бюджетных и автономных учреждений по приобретению коммунальных услуг</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1 501,90000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1 501,90000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1 501,90000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1 501,90000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375,50000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375,50000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375,50000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375,50000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Расходы на поддержку отрасли культуры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L5191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31,33300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31,33300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31,41400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 кинематография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L5191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31,33300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31,33300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31,41400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L5191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31,33300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31,33300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31,41400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 1 04 L5191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31,33300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31,33300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31,41400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03 0 00 00000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Мероприятия по реализации муниципальной программы развития малого предпринимательства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03 0 00 20010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экономика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03 0 00 20010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национальной экономики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03 0 00 20010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03 0 00 20010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04 0 00 00000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3 100,00000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2 988,60000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2 988,60000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04 2 00 00000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3 100,00000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2 988,60000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2 988,60000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в области спорта и физической культуры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04 2 00 02010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2 988,60000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2 988,60000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Физическая культура и спорт</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04 2 00 02010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2 988,60000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2 988,60000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lastRenderedPageBreak/>
              <w:t>Физическая 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04 2 00 02010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2 988,60000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2 988,60000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04 2 00 02010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2 988,60000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2 988,60000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05 0 00 00000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4 158,90000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4 158,90000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4 158,90000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05 1 00 00000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4 158,90000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4 158,90000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4 158,90000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обеспечение функций органов местного самоуправления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05 1 00 01000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4 138,70000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4 138,70000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4 138,70000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05 1 00 01000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4 138,70000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4 138,70000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4 138,70000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05 1 00 01000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4 138,70000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4 138,70000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4 138,70000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05 1 00 01000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3 838,70000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3 838,70000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3 838,70000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05 1 00 01000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Обслуживание муниципального долга Маревского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05 1 00 10050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Обслуживание государственного (</w:t>
            </w:r>
            <w:proofErr w:type="gramStart"/>
            <w:r w:rsidRPr="00A40C2A">
              <w:rPr>
                <w:sz w:val="18"/>
                <w:szCs w:val="18"/>
              </w:rPr>
              <w:t>муниципального )</w:t>
            </w:r>
            <w:proofErr w:type="gramEnd"/>
            <w:r w:rsidRPr="00A40C2A">
              <w:rPr>
                <w:sz w:val="18"/>
                <w:szCs w:val="18"/>
              </w:rPr>
              <w:t xml:space="preserve"> долга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05 1 00 10050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Обслуживание государственного (</w:t>
            </w:r>
            <w:proofErr w:type="gramStart"/>
            <w:r w:rsidRPr="00A40C2A">
              <w:rPr>
                <w:sz w:val="18"/>
                <w:szCs w:val="18"/>
              </w:rPr>
              <w:t>муниципального )</w:t>
            </w:r>
            <w:proofErr w:type="gramEnd"/>
            <w:r w:rsidRPr="00A40C2A">
              <w:rPr>
                <w:sz w:val="18"/>
                <w:szCs w:val="18"/>
              </w:rPr>
              <w:t xml:space="preserve"> внутреннего долга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05 1 00 10050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Обслуживание муниципального долга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05 1 00 10050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730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06 0 00 00000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225,00000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"Развитие системы муниципальной службы в Марёвском муниципальном округе"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06 1 00 00000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Реализация мероприятий муниципальной программы по развитию системы муниципальной службы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06 1 00 23100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06 1 00 23100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06 1 00 23100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06 1 00 23100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06 2 00 00000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06 2 00 23110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экономика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06 2 00 23110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Связь и информатика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06 2 00 23110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06 2 00 23110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07 0 00 00000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9 540,02760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6 590,60000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6 874,00000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Содержание автомобильных дорог общего пользования местного значения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07 0 00 23080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4 797,02760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3 379,50000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3 662,90000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экономика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07 0 00 23080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4 797,02760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3 379,50000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3 662,90000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Дорожное хозяйство (дорожные фонды)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07 0 00 23080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4 797,02760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3 379,50000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3 662,90000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07 0 00 23080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4 797,02760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3 379,50000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3 662,90000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Ремонт автомобильных дорог общего пользования местного значения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07 0 00 23090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экономика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07 0 00 23090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Дорожное хозяйство (дорожные фонды)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07 0 00 23090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07 0 00 23090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формирование муниципальных дорожных фондов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07 0 00 71510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4 363,00000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2 908,00000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2 908,00000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экономика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07 0 00 71510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4 363,00000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2 908,00000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2 908,00000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Дорожное хозяйство (дорожные фонды)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07 0 00 71510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4 363,00000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2 908,00000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2 908,00000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lastRenderedPageBreak/>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07 0 00 71510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4 363,00000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2 908,00000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2 908,00000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Софинансирование расходов на формирование муниципальных дорожных фондов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S1510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153,10000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экономика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S1510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153,10000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Дорожное хозяйство (дорожные фонды)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S1510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153,10000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 0 00 S1510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153,10000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158 996,18800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59 753,66000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59 587,96000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"Развитие дошкольного и общего образования в Марёвском муниципальном округе"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195,30000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195,30000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195,30000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Создание условий для получения качественного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08 1 02 00000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195,30000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195,30000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195,30000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proofErr w:type="gramStart"/>
            <w:r w:rsidRPr="00A40C2A">
              <w:rPr>
                <w:sz w:val="18"/>
                <w:szCs w:val="18"/>
              </w:rPr>
              <w:t>Обеспечение  муниципальных</w:t>
            </w:r>
            <w:proofErr w:type="gramEnd"/>
            <w:r w:rsidRPr="00A40C2A">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08 1 02 70500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08 1 02 70500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08 1 02 70500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08 1 02 70500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124,30000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08 1 02 70570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08 1 02 70570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08 1 02 70570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08 1 02 70570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71,00000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"Развитие дополнительного образования в Марёвском муниципальном округе"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08 2 00 00000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240,00000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08 2 05 00000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08 2 05 01080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08 2 05 01080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Дополнительное образование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08 2 05 01080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08 2 05 01080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08 2 06 00000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персонифицированного финансирования дополнительного образования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08 2 06 01100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08 2 06 01100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08 2 06 01100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08 2 06 01100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"Вовлечение молодёжи Марёвского муниципального округа в социальную практику"</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08 3 00 00000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Мероприятия по вовлечению молодежи в социальную практику</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08 3 04 00000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Реализация прочих мероприятий подпрограммы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08 3 04 99990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08 3 04 99990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Молодежная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08 3 04 99990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08 3 04 99990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Стипендии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08 3 04 99990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"Патриотическое воспитание населения Марёвского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08 4 00 00000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мероприятия по патриотическому воспитанию населения Марёвского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08 4 04 00000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proofErr w:type="gramStart"/>
            <w:r w:rsidRPr="00A40C2A">
              <w:rPr>
                <w:sz w:val="18"/>
                <w:szCs w:val="18"/>
              </w:rPr>
              <w:t>Мероприятия  по</w:t>
            </w:r>
            <w:proofErr w:type="gramEnd"/>
            <w:r w:rsidRPr="00A40C2A">
              <w:rPr>
                <w:sz w:val="18"/>
                <w:szCs w:val="18"/>
              </w:rPr>
              <w:t xml:space="preserve"> патриотическому воспитанию</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08 4 04 20120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08 4 04 20120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Молодежная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08 4 04 20120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08 4 04 20120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lastRenderedPageBreak/>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08 5 00 00000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859,00000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859,00000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859,00000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5 00 N0821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5 00 N0821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Охрана семьи и детства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5 00 N0821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Бюджетные инвестиции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5 00 N0821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"Организация отдыха и занятости несовершеннолетних в Марёвском муниципальном округе"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08 6 00 00000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552,10000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552,10000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552,10000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Организация отдыха и занятости несовершеннолетних в период каникул</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08 6 04 00000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552,10000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552,10000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552,10000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Организация трудоустройства подростков в летний период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08 6 04 10110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08 6 04 10110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Молодежная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08 6 04 10110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08 6 04 10110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деятельности каникулярного образовательного отдыха (оздоровление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08 6 04 10120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403,10000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08 6 04 10120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403,10000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Молодежная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08 6 04 10120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403,10000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08 6 04 10120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08 6 04 10120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282,20000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282,20000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282,20000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08 7 00 00000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157104,78800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57867,26000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57701,56000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08 7 00 70010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08 7 00 70010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Охрана семьи и детства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08 7 00 70010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Социальные выплаты гражданам, кроме публичных нормативных социальных выплат</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08 7 00 70010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397,90000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Содержание ребенка в семье опекуна и приемной семье, а также вознаграждение, </w:t>
            </w:r>
            <w:proofErr w:type="gramStart"/>
            <w:r w:rsidRPr="00A40C2A">
              <w:rPr>
                <w:sz w:val="18"/>
                <w:szCs w:val="18"/>
              </w:rPr>
              <w:t>причитающееся  приемному</w:t>
            </w:r>
            <w:proofErr w:type="gramEnd"/>
            <w:r w:rsidRPr="00A40C2A">
              <w:rPr>
                <w:sz w:val="18"/>
                <w:szCs w:val="18"/>
              </w:rPr>
              <w:t xml:space="preserve"> родителю</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08 7 00 70130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1487,30000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1487,30000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1487,30000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08 7 00 70130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1487,30000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1487,30000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1487,30000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Охрана семьи и детства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08 7 00 70130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1487,30000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1487,30000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1487,30000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Публичные нормативные социальные выплаты гражданам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08 7 00 70130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752,50000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Социальные выплаты гражданам, кроме публичных нормативных социальных выплат</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08 7 00 70130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734,80000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734,80000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734,80000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Содержание муниципальных образовательных дошкольных организаций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08 7 01 00000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20461,60000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14822,30000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14822,30000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08 7 01 01050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08 7 01 01050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Дошкольное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08 7 01 01050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08 7 01 01050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7596,10000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w:t>
            </w:r>
            <w:r w:rsidRPr="00A40C2A">
              <w:rPr>
                <w:sz w:val="18"/>
                <w:szCs w:val="18"/>
              </w:rPr>
              <w:lastRenderedPageBreak/>
              <w:t>использованием дистанционных образовательных технологий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lastRenderedPageBreak/>
              <w:t>08 7 01 70040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6891,20000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6864,60000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6864,60000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6891,20000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6864,60000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6864,60000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Дошкольное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6891,20000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6864,60000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6864,60000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6891,20000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6864,60000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6864,60000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Дошкольное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276,30000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276,30000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276,30000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276,30000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Дошкольное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276,30000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276,30000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276,30000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276,30000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S 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155,10000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69,10000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S 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155,10000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69,10000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Дошкольное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S 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155,10000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69,10000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S 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155,10000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69,10000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муниципальных казенных, бюджетных и автономных учреждений по приобретению коммунальных услуг</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4146,00000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4146,00000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Дошкольное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4146,00000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4146,00000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1036,50000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1036,50000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Дошкольное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1036,50000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01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1036,50000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Расходы на обеспечение общеобразовательных учреждений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08 7 02 00000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125984,28800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35190,16000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35024,46000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08 7 02 01060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6012,50000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5892,50000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5772,50000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08 7 02 01060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6012,50000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5892,50000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5772,50000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08 7 02 01060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6012,50000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5892,50000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5772,50000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08 7 02 01060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3235,50000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3235,50000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3235,50000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08 7 02 01060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2777,00000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2657,00000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2537,00000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08 7 02 53031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08 7 02 53031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08 7 02 53031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08 7 02 53031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2187,36000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w:t>
            </w:r>
            <w:r w:rsidRPr="00A40C2A">
              <w:rPr>
                <w:sz w:val="18"/>
                <w:szCs w:val="18"/>
              </w:rPr>
              <w:lastRenderedPageBreak/>
              <w:t>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lastRenderedPageBreak/>
              <w:t>08 7 02 70040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19382,80000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19359,40000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19359,40000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19382,80000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19359,40000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19359,40000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19382,80000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19359,40000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19359,40000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19382,80000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19359,40000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19359,40000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765,90000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765,90000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765,90000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765,90000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765,90000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765,90000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705,20000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705,20000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705,20000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705,20000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705,20000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705,20000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08 7 02 70630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08 7 02 70630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08 7 02 70630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08 7 02 70630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309,00000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08 7 02 71640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08 7 02 71640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08 7 02 71640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08 7 02 71640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68,10000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Приобретение или изготовление бланков документов об образовании и (или) о квалификации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S2080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679,70000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679,70000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679,70000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679,70000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75,10000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муниципальных казенных, бюджетных и автономных учреждений по приобретению коммунальных услуг</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1806,10000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1806,10000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1806,10000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1806,10000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организацию бесплатной перевозки обучающихся общеобразовательных организаций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4276,50000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Софинансирование расходов на организацию бесплатной перевозки обучающихся общеобразовательных организаций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S2380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178,20000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 xml:space="preserve">Осуществление отдельных государственных полномочий по предоставлению дополнительных </w:t>
            </w:r>
            <w:proofErr w:type="gramStart"/>
            <w:r w:rsidRPr="00A40C2A">
              <w:rPr>
                <w:sz w:val="18"/>
                <w:szCs w:val="18"/>
              </w:rPr>
              <w:t>мер  социальной</w:t>
            </w:r>
            <w:proofErr w:type="gramEnd"/>
            <w:r w:rsidRPr="00A40C2A">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08 7 02 72650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08 7 02 72650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Социальное обеспечение населения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08 7 02 72650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Публичные нормативные социальные выплаты гражданам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08 7 02 72650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L3041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1631,50000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1631,50000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1585,80000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L3041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1631,50000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1631,50000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1585,80000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L3041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1631,50000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1631,50000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1585,80000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L3041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1631,50000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1631,50000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1585,80000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Реализация мероприятий по модернизации школьных систем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L7501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73937,51800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L7501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73937,51800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L7501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73937,51800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L7501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73937,51800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Реализация мероприятий по модернизации школьных систем образования (сверх уровня, предусмотренного соглашением)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N7501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4419,74000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N7501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4419,74000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N7501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4419,74000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N7501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4419,74000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4,42400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4,42400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4,42400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S7501</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4,42400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08 7 02 77500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2713,33000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08 7 02 77500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2713,33000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08 7 02 77500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2713,33000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08 7 02 77500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2713,33000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S7500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2,71600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S7500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2,71600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S7500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2,71600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02 S7500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2,71600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Федеральный проект "Современная школа"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7 Е1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709,60000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709,60000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709,60000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 xml:space="preserve">Расходы на обеспечение деятельности центров образования цифрового и гуманитарного профилей, центров образования </w:t>
            </w:r>
            <w:r w:rsidRPr="00A40C2A">
              <w:rPr>
                <w:sz w:val="18"/>
                <w:szCs w:val="18"/>
              </w:rPr>
              <w:lastRenderedPageBreak/>
              <w:t>естественно-научной и технологической направленности в общеобразовательных муниципальных организациях области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lastRenderedPageBreak/>
              <w:t>08 7 E1 70020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E1 70020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E1 70020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E1 70020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609,60000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Е1 71370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Е1 71370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Е1 71370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Е1 71370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Федеральный проект "Цифровая образовательная среда"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7 Е4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Е4 71380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Е4 71380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Общее 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Е4 71380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Е4 71380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Развитие дополнительного образования в сфере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08 7 03 00000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1707,30000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730,00000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730,00000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деятельности учреждений, реализующих программы дополнительного образования в сфере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08 7 03 01070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08 7 03 01070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Дополнительное образование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08 7 03 01070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08 7 03 01070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Дополнительное образование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08 7 03 72120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S2120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S2120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Дополнительное образование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S2120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S2120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муниципальных казенных, бюджетных и автономных учреждений по приобретению коммунальных услуг</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554,00000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554,00000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Дополнительное образование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554,00000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554,00000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138,50000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138,50000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Дополнительное образование детей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138,50000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03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138,50000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Центр финансового обслуживания учреждений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08 7 05 00000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6326,80000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деятельности Центра финансового обслуживания учреждений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08 7 05 01090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6326,80000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08 7 05 01090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6326,80000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08 7 05 01090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6326,80000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08 7 05 01090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6326,80000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09 0 00 00000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Создание условий для развития туризма в Марёвском муниципальном округе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lastRenderedPageBreak/>
              <w:t>Мероприятия по развитию туризма в Марёвском муниципальном округе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09 1 00 21010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Нацилнальная экономика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09 1 00 21010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национальной экономики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09 1 00 21010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09 1 00 21010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10 0 00 00000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28,00000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Мероприятия по реализации муниципальной программы развитие торговли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10 0 00 30050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экономика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10 0 00 30050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национальной экономики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10 0 00 30050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10 0 00 30050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11 0 00 00000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Мероприятия по развитию систем коммунальной инфраструктуры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11 0 00 20020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11 0 00 20020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11 0 00 20020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11 0 00 20020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12 0 00 00000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563,83664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465,45558</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475,28678</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12 0 01 00000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563,83664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465,45558</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475,28678</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 0 01 L4970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563,83664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465,45558</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475,28678</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 0 01 L4970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563,83664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465,45558</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475,28678</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Охрана семьи и детства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 0 01 L4970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563,83664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465,45558</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475,28678</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Социальные выплаты гражданам, кроме публичных нормативных социальных выплат</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 0 01 L4970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563,83664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465,45558</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475,28678</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13 0 00 00000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по энергосбережению</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13 0 00 20040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13 0 00 20040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13 0 00 20040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13 0 00 20040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"Противодействие коррупции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15 0 00 00000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Мероприятия по противодействию коррупции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15 0 00 20060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15 0 00 20060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15 0 00 20060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15 0 00 20060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16 0 00 00000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240,00000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Привлечение педагогических работников наиболее востребованных </w:t>
            </w:r>
            <w:proofErr w:type="gramStart"/>
            <w:r w:rsidRPr="00A40C2A">
              <w:rPr>
                <w:sz w:val="18"/>
                <w:szCs w:val="18"/>
              </w:rPr>
              <w:t>специальностей  в</w:t>
            </w:r>
            <w:proofErr w:type="gramEnd"/>
            <w:r w:rsidRPr="00A40C2A">
              <w:rPr>
                <w:sz w:val="18"/>
                <w:szCs w:val="18"/>
              </w:rPr>
              <w:t xml:space="preserve"> муниципальные общеобразовательные организации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16 1 00 03010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Образование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16 1 00 03010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16 1 00 03010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Социальные выплаты гражданам, кроме публичных нормативных социальных выплат</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16 1 00 03010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автономным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16 1 00 03010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09</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xml:space="preserve">Муниципальная программа Марёвского муниципального округа "Обеспечение общественного </w:t>
            </w:r>
            <w:r w:rsidRPr="00A40C2A">
              <w:rPr>
                <w:b/>
                <w:bCs/>
                <w:sz w:val="18"/>
                <w:szCs w:val="18"/>
              </w:rPr>
              <w:lastRenderedPageBreak/>
              <w:t>порядка и противодействие преступности в Марёвском муниципальном округе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lastRenderedPageBreak/>
              <w:t>18 0 00 00000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906,00000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Подпрограмма "Профилактика правонарушений в Маревском муниципальном округе"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18 2 00 00000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906,00000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Мероприятия по профилактике правонарушений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18 2 00 20090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906,00000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безопасность и правоохранительная деятельность</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18 2 00 20090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906,00000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национальной безопасности и правоохранительной деятельности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18 2 00 20090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906,00000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18 2 00 20090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876,00000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18 2 00 20090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19 0 00 00000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Мероприятия по безопасности дорожного движения в Маревском муниципальном округе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19 1 00 30010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безопасность и правоохранительная деятельность</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19 1 00 30010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национальной безопасности и правоохранительной деятельности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19 1 00 30010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19 1 00 30010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21 0 00 00000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8502,77300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5707,73948</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7249,57891</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Благоустройство территорий населенных пунктов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8502,77300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5707,73948</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7249,57891</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S2090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S2090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S2090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S2090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21 1 00 70660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21 1 00 70660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21 1 00 70660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21 1 00 70660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Реализация приоритетного регионального проекта "Народный бюджет"</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21 1 00 76100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21 1 00 76100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21 1 00 76100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21 1 00 76100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Софинансирование мероприятий по реализации приоритетного регионального проекта "Народный бюджет"</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S6100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S6100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S6100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S6100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Уличное освещение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Озеленение территорий населенных пунктов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Организация и содержание мест захоронения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lastRenderedPageBreak/>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Мероприятия по борьбе с борщевиком Сосновского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Реализация мероприятий по новогоднему украшению общественных пространств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Прочие мероприятия по благоустройству</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2092,77300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1326,97715</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2639,57891</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2092,77300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1326,97715</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2639,57891</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2092,77300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1326,97715</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2639,57891</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21 1 00 80270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2092,77300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1326,97715</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2639,57891</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Обустройство и восстановление воинских захоронений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L2990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620,76233</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L2990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620,76233</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L2990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620,76233</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 1 00 L2990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620,76233</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22 0 00 00000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986,13400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Федеральный проект "Формирование комфортной городской среды"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 0 F2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986,13400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 0 F2 55550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986,13400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 0 F2 55550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986,13400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Благоустройство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 0 F2 55550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986,13400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 0 F2 55550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986,13400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23 0 00 00000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499,40000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449,40000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449,40000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Поддержка жилищного хозяйства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23 1 00 00000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499,40000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449,40000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449,40000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Взносы на капитальный ремонт общего имущества в многоквартирных домах</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23 1 00 70200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23 1 00 70200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23 1 00 70200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23 1 00 70200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399,40000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Проведение капитального ремонта муниципального жилого фонда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23 1 00 70300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23 1 00 70300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23 1 00 70300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23 1 00 70300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выплаты населению</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23 1 00 70300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360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Глава муниципального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90 0 00 00000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1724,60000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1724,60000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1724,60000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функций муниципальных органов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90 0 00 01000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90 0 00 01000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Функционирование высшего должностного лица субъекта Российской Федерации и муниципального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90 0 00 01000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90 0 00 01000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1724,60000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b/>
                <w:bCs/>
                <w:sz w:val="18"/>
                <w:szCs w:val="18"/>
              </w:rPr>
            </w:pPr>
            <w:r w:rsidRPr="00A40C2A">
              <w:rPr>
                <w:b/>
                <w:bCs/>
                <w:sz w:val="18"/>
                <w:szCs w:val="18"/>
              </w:rPr>
              <w:t>Расходы на обеспечение функций исполнительно-распорядительного органа муниципального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91 0 00 00000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40301,20000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33472,50000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29733,90000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b/>
                <w:bCs/>
                <w:sz w:val="18"/>
                <w:szCs w:val="18"/>
              </w:rPr>
            </w:pPr>
            <w:r w:rsidRPr="00A40C2A">
              <w:rPr>
                <w:b/>
                <w:bCs/>
                <w:sz w:val="18"/>
                <w:szCs w:val="18"/>
              </w:rPr>
              <w:t>Руководство в сфере установленных функций органов местного самоуправления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91 9 00 00000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40301,20000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33472,50000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29733,90000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обеспечение функций органов местного самоуправления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26949,10000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24575,00000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20825,00000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26949,10000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24575,00000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20825,00000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26949,10000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24575,00000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20825,00000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25975,00000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23975,00000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20475,00000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924,10000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Уплата налогов, сборов и иных платежей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Учреждения по обеспечению хозяйственного обслуживания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91 9 00 30030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91 9 00 30030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91 9 00 30030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91 9 00 30030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5600,00000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доплаты к пенсиям муниципальных служащих</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91 9 00 10040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91 9 00 10040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Пенсионное обеспечение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91 9 00 10040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Публичные нормативные социальные выплаты гражданам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91 9 00 10040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2858,40000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91 9 00 59300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299,00000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314,80000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326,20000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91 9 00 59300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299,00000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314,80000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326,20000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91 9 00 59300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299,00000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314,80000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326,20000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91 9 00 59300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214,80000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217,40000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215,80000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91 9 00 59300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84,20000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97,40000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110,40000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Содержание штатных единиц, осуществляющих переданные отдельные государственные полномочия области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91 9 00 70280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2222,30000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91 9 00 70280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2222,30000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91 9 00 70280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2222,30000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91 9 00 70280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2090,10000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2090,10000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2090,10000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91 9 00 70280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132,20000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132,20000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132,20000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91 9 00 70650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91 9 00 70650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91 9 00 70650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91 9 00 70650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муниципальных казенных, бюджетных и автономных учреждений по приобретению коммунальных услуг</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1896,30000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1896,30000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1896,30000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91 9 00 72300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1896,30000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474,10000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474,10000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474,10000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91 9 00 S2300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474,10000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Обеспечение деятельности Контрольно-счётной палаты муниципального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92 0 00 00000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1349,60000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1349,60000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1300,00000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Председатель Контрольно-счётной палаты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обеспечение функций органов местного самоуправления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92 1 00 01000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92 1 00 01000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92 1 00 01000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92 1 00 01000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822,30000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обеспечение функций Контрольно-счётной палаты муниципального образования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92 2 00 00000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527,30000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527,30000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обеспечение функций органов местного самоуправления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92 2 00 01000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527,30000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527,30000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92 2 00 01000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527,30000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527,30000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92 2 00 01000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527,30000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527,30000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92 2 00 01000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477,30000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477,30000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92 2 00 01000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06</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Реализация функций органов местного самоуправления, связанных с общегосударственным управлением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93 0 00 00000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2783,10000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2783,10000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2783,10000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Резервные фонды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Резервные фонды местны администраций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93 1 00 07000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93 1 00 07000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Резервные фонды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93 1 00 07000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Резервные средства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93 1 00 07000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870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Реализация государственных функций, связанных с общегосударственным управлением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2733,10000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2733,10000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2733,10000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Членские взносы в ассоциацию</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93 3 00 30040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93 3 00 30040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93 3 00 30040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Уплата налогов, сборов и иных платежей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93 3 00 30040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117,70000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93 3 00 70720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экономика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93 3 00 70720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Сельское хозяйство и рыболовство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93 3 00 70720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93 3 00 70720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16,20000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93 3 00 70800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экономика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93 3 00 70800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Транспорт</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93 3 00 70800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93 3 00 70800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2527,20000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93 3 00 70810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93 3 00 70810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93 3 00 70810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93 3 00 70810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72,00000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Расходы муниципального образования на решение вопросов местного значения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94 0 00 00000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390,00000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290,00000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290,00000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мероприятия по решению вопросов местного значения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94 3 00 00000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390,00000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290,00000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290,00000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опубликование официальных документов в периодических изданиях</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94 3 00 10060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Средства массовой информации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94 3 00 10060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Периодическая печать и издательства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94 3 00 10060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94 3 00 10060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мероприятия по землеустройству и землепользованию</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94 3 00 10070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экономика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94 3 00 10070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национальной экономики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94 3 00 10070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94 3 00 10070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50,00000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Расходы на осуществление органами местного самоуправления отдельных государственных полномочий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95 0 00 00000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328,40000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321,40000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331,80000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lastRenderedPageBreak/>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95 2 00 00000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95 2 00 51200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95 2 00 51200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Судебная система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95 2 00 51200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95 2 00 51200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0,80000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0,70000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предоставление мер социальной поддержки отдельным категориям граждан</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95 6 00 00000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40,00000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95 6 00 70695</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95 6 00 70695</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Социальное обеспечение населения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95 6 00 70695</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Публичные нормативные социальные выплаты гражданам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95 6 00 70695</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проведение мероприятий к Дню пожилых людей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95 6 00 70697</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Социальная политика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95 6 00 70697</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Социальное обеспечение населения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95 6 00 70697</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Субсидии бюджетным учреждениям</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95 6 00 70697</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95 7 00 00000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287,60000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311,10000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95 7 00 51180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287,60000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311,10000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Национальная оборона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95 7 00 51180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287,60000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311,10000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Мобилизационная и вневойсковая подготовка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95 7 00 51180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287,60000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311,10000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95 7 00 51180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257,60000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270,00000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280,00000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95 7 00 51180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02</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30,60000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31,10000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Прочие расходы, не отнесенные к муниципальным программам Марёвского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96 0 00 00000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8248,93494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Выполнение других обязательств за счёт областного бюджета и бюджета муниципального округа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96 1 00 00000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8248,93494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Вклад в имущество общества с ограниченной ответственностью "Межмуниципальное предприятие газоснабжения"</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96 1 00 23730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372,97600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96 1 00 23730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372,97600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жилищно-коммунального хозяйства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96 1 00 23730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372,97600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Уплата налогов, сборов и иных платежей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96 1 00 23730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372,97600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Вклад в имущество общества с ограниченной ответственностью "Марёвский водоканал"</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96 1 00 23770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96 1 00 23770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вопросы в области жилищно-коммунального хозяйства</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96 1 00 23770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Уплата налогов, сборов и иных платежей</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96 1 00 23770</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05</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850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Реализация прочих мероприятий непрограммных расходов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96 1 00 99999</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6775,95894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96 1 00 99999</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6775,95894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96 1 00 99999</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6775,95894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96 1 00 99999</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13</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6775,95894</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sz w:val="18"/>
                <w:szCs w:val="18"/>
              </w:rPr>
            </w:pPr>
            <w:r w:rsidRPr="00A40C2A">
              <w:rPr>
                <w:sz w:val="18"/>
                <w:szCs w:val="18"/>
              </w:rPr>
              <w:t>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Условно утвержденные расходы</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3100,00000</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6200,00000</w:t>
            </w:r>
          </w:p>
        </w:tc>
      </w:tr>
      <w:tr w:rsidR="00A40C2A" w:rsidRPr="00A40C2A" w:rsidTr="000206D2">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ВСЕГО РАСХОДОВ</w:t>
            </w:r>
          </w:p>
        </w:tc>
        <w:tc>
          <w:tcPr>
            <w:tcW w:w="117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36"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288871,87218</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203891,40506</w:t>
            </w:r>
          </w:p>
        </w:tc>
        <w:tc>
          <w:tcPr>
            <w:tcW w:w="1180" w:type="dxa"/>
            <w:tcBorders>
              <w:top w:val="nil"/>
              <w:left w:val="nil"/>
              <w:bottom w:val="single" w:sz="4" w:space="0" w:color="auto"/>
              <w:right w:val="single" w:sz="4" w:space="0" w:color="auto"/>
            </w:tcBorders>
            <w:shd w:val="clear" w:color="auto" w:fill="auto"/>
            <w:noWrap/>
            <w:vAlign w:val="bottom"/>
            <w:hideMark/>
          </w:tcPr>
          <w:p w:rsidR="00A40C2A" w:rsidRPr="00A40C2A" w:rsidRDefault="00A40C2A" w:rsidP="000206D2">
            <w:pPr>
              <w:pStyle w:val="aa"/>
              <w:tabs>
                <w:tab w:val="left" w:pos="7388"/>
              </w:tabs>
              <w:ind w:left="-71" w:right="-68"/>
              <w:rPr>
                <w:b/>
                <w:bCs/>
                <w:sz w:val="18"/>
                <w:szCs w:val="18"/>
              </w:rPr>
            </w:pPr>
            <w:r w:rsidRPr="00A40C2A">
              <w:rPr>
                <w:b/>
                <w:bCs/>
                <w:sz w:val="18"/>
                <w:szCs w:val="18"/>
              </w:rPr>
              <w:t>150391,08569</w:t>
            </w:r>
          </w:p>
        </w:tc>
      </w:tr>
    </w:tbl>
    <w:p w:rsidR="00BB0962" w:rsidRDefault="00BB0962" w:rsidP="00F2691E">
      <w:pPr>
        <w:pStyle w:val="aa"/>
        <w:ind w:left="42" w:right="141"/>
        <w:rPr>
          <w:sz w:val="18"/>
          <w:szCs w:val="18"/>
        </w:rPr>
      </w:pPr>
    </w:p>
    <w:p w:rsidR="000206D2" w:rsidRPr="000206D2" w:rsidRDefault="000206D2" w:rsidP="000206D2">
      <w:pPr>
        <w:pStyle w:val="aa"/>
        <w:ind w:left="42" w:right="141"/>
        <w:jc w:val="center"/>
        <w:rPr>
          <w:b/>
          <w:sz w:val="18"/>
          <w:szCs w:val="18"/>
        </w:rPr>
      </w:pPr>
      <w:r w:rsidRPr="000206D2">
        <w:rPr>
          <w:b/>
          <w:sz w:val="18"/>
          <w:szCs w:val="18"/>
        </w:rPr>
        <w:t>Пояснительная записка</w:t>
      </w:r>
    </w:p>
    <w:p w:rsidR="000206D2" w:rsidRPr="000206D2" w:rsidRDefault="000206D2" w:rsidP="000206D2">
      <w:pPr>
        <w:pStyle w:val="aa"/>
        <w:ind w:left="42" w:right="141"/>
        <w:jc w:val="center"/>
        <w:rPr>
          <w:b/>
          <w:sz w:val="18"/>
          <w:szCs w:val="18"/>
        </w:rPr>
      </w:pPr>
      <w:r w:rsidRPr="000206D2">
        <w:rPr>
          <w:b/>
          <w:sz w:val="18"/>
          <w:szCs w:val="18"/>
        </w:rPr>
        <w:t>к проекту решения Думы Марёвского муниципального округа «О внесении изменений в решение Думы Марёвского муниципального округа от 23 декабря 2022 года № 230 «О бюджете Марёвского муниципального округа на 2023 год и на плановый период 2024 и 2025 годов»</w:t>
      </w:r>
    </w:p>
    <w:p w:rsidR="000206D2" w:rsidRPr="000206D2" w:rsidRDefault="000206D2" w:rsidP="000206D2">
      <w:pPr>
        <w:pStyle w:val="aa"/>
        <w:ind w:left="42" w:right="141"/>
        <w:jc w:val="center"/>
        <w:rPr>
          <w:sz w:val="18"/>
          <w:szCs w:val="18"/>
        </w:rPr>
      </w:pPr>
      <w:r w:rsidRPr="000206D2">
        <w:rPr>
          <w:sz w:val="18"/>
          <w:szCs w:val="18"/>
        </w:rPr>
        <w:t>(январь 2023 года)</w:t>
      </w:r>
    </w:p>
    <w:p w:rsidR="000206D2" w:rsidRPr="000206D2" w:rsidRDefault="000206D2" w:rsidP="000206D2">
      <w:pPr>
        <w:pStyle w:val="aa"/>
        <w:ind w:left="42" w:right="141"/>
        <w:rPr>
          <w:sz w:val="18"/>
          <w:szCs w:val="18"/>
        </w:rPr>
      </w:pPr>
    </w:p>
    <w:p w:rsidR="000206D2" w:rsidRPr="000206D2" w:rsidRDefault="000206D2" w:rsidP="000206D2">
      <w:pPr>
        <w:pStyle w:val="aa"/>
        <w:ind w:left="42" w:right="141" w:firstLine="242"/>
        <w:jc w:val="both"/>
        <w:rPr>
          <w:sz w:val="18"/>
          <w:szCs w:val="18"/>
        </w:rPr>
      </w:pPr>
      <w:r w:rsidRPr="000206D2">
        <w:rPr>
          <w:sz w:val="18"/>
          <w:szCs w:val="18"/>
        </w:rPr>
        <w:t>Настоящим решением предлагается внести в решения Думы Марёвского муниципального округа от 23 декабря 2022 года № 230 «О бюджете Марёвского муниципального округа на 2023 год и на плановый период 2024 и 2025 годов» (далее решение Думы) следующие изменения.</w:t>
      </w:r>
    </w:p>
    <w:p w:rsidR="000206D2" w:rsidRPr="000206D2" w:rsidRDefault="000206D2" w:rsidP="000206D2">
      <w:pPr>
        <w:pStyle w:val="aa"/>
        <w:ind w:left="42" w:right="141" w:firstLine="242"/>
        <w:jc w:val="both"/>
        <w:rPr>
          <w:sz w:val="18"/>
          <w:szCs w:val="18"/>
        </w:rPr>
      </w:pPr>
      <w:r w:rsidRPr="000206D2">
        <w:rPr>
          <w:sz w:val="18"/>
          <w:szCs w:val="18"/>
        </w:rPr>
        <w:t>Уменьшены доходы бюджета муниципального округа на 2023 год на сумму 2 423,24301 тыс. рублей, за счёт возврата остатков субсидий, субвенций и иных межбюджетных трансфертов, имеющих целевое назначение, прошлых лет.</w:t>
      </w:r>
    </w:p>
    <w:p w:rsidR="000206D2" w:rsidRPr="000206D2" w:rsidRDefault="000206D2" w:rsidP="000206D2">
      <w:pPr>
        <w:pStyle w:val="aa"/>
        <w:ind w:left="42" w:right="141" w:firstLine="242"/>
        <w:jc w:val="both"/>
        <w:rPr>
          <w:sz w:val="18"/>
          <w:szCs w:val="18"/>
        </w:rPr>
      </w:pPr>
      <w:r w:rsidRPr="000206D2">
        <w:rPr>
          <w:sz w:val="18"/>
          <w:szCs w:val="18"/>
        </w:rPr>
        <w:lastRenderedPageBreak/>
        <w:t xml:space="preserve">Произведена корректировка в разрезе доходов по кодам бюджетной классификации в части безвозмездных поступлений на 2023 год на сумму 2 713,330 тыс. рублей. </w:t>
      </w:r>
    </w:p>
    <w:p w:rsidR="000206D2" w:rsidRPr="000206D2" w:rsidRDefault="000206D2" w:rsidP="000206D2">
      <w:pPr>
        <w:pStyle w:val="aa"/>
        <w:ind w:left="42" w:right="141" w:firstLine="242"/>
        <w:jc w:val="both"/>
        <w:rPr>
          <w:sz w:val="18"/>
          <w:szCs w:val="18"/>
        </w:rPr>
      </w:pPr>
      <w:r w:rsidRPr="000206D2">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0206D2">
        <w:rPr>
          <w:b/>
          <w:sz w:val="18"/>
          <w:szCs w:val="18"/>
        </w:rPr>
        <w:t xml:space="preserve"> </w:t>
      </w:r>
      <w:r w:rsidRPr="000206D2">
        <w:rPr>
          <w:sz w:val="18"/>
          <w:szCs w:val="18"/>
        </w:rPr>
        <w:t>бюджета муниципального округа.</w:t>
      </w:r>
    </w:p>
    <w:p w:rsidR="000206D2" w:rsidRPr="000206D2" w:rsidRDefault="000206D2" w:rsidP="000206D2">
      <w:pPr>
        <w:pStyle w:val="aa"/>
        <w:ind w:left="42" w:right="141" w:firstLine="242"/>
        <w:jc w:val="both"/>
        <w:rPr>
          <w:bCs/>
          <w:sz w:val="18"/>
          <w:szCs w:val="18"/>
        </w:rPr>
      </w:pPr>
      <w:r w:rsidRPr="000206D2">
        <w:rPr>
          <w:sz w:val="18"/>
          <w:szCs w:val="18"/>
        </w:rPr>
        <w:t xml:space="preserve">По разделу «Общегосударственные вопросы» </w:t>
      </w:r>
      <w:r w:rsidRPr="000206D2">
        <w:rPr>
          <w:bCs/>
          <w:sz w:val="18"/>
          <w:szCs w:val="18"/>
        </w:rPr>
        <w:t>подразделу «Другие общегосударственные вопросы» бюджетные ассигнования уменьшены на сумму 1 952,9760 тыс. рублей, на реализацию прочих мероприятий непрограммных расходов.</w:t>
      </w:r>
    </w:p>
    <w:p w:rsidR="000206D2" w:rsidRPr="000206D2" w:rsidRDefault="000206D2" w:rsidP="000206D2">
      <w:pPr>
        <w:pStyle w:val="aa"/>
        <w:ind w:left="42" w:right="141" w:firstLine="242"/>
        <w:jc w:val="both"/>
        <w:rPr>
          <w:bCs/>
          <w:sz w:val="18"/>
          <w:szCs w:val="18"/>
        </w:rPr>
      </w:pPr>
      <w:r w:rsidRPr="000206D2">
        <w:rPr>
          <w:bCs/>
          <w:sz w:val="18"/>
          <w:szCs w:val="18"/>
        </w:rPr>
        <w:t>По разделу «Национальная экономика» подразделу «Дорожное хозяйство (дорожные фонды) бюджетные ассигнования увеличены на сумму 1 673,32760 тыс. рублей на содержание автомобильных дорог общего пользования местного значения, за счёт неиспользованного остатка дорожного фонда на 01 января 2023 года.</w:t>
      </w:r>
    </w:p>
    <w:p w:rsidR="000206D2" w:rsidRPr="000206D2" w:rsidRDefault="000206D2" w:rsidP="000206D2">
      <w:pPr>
        <w:pStyle w:val="aa"/>
        <w:ind w:left="42" w:right="141" w:firstLine="242"/>
        <w:jc w:val="both"/>
        <w:rPr>
          <w:sz w:val="18"/>
          <w:szCs w:val="18"/>
        </w:rPr>
      </w:pPr>
      <w:r w:rsidRPr="000206D2">
        <w:rPr>
          <w:sz w:val="18"/>
          <w:szCs w:val="18"/>
        </w:rPr>
        <w:t>По разделу «Жилищно-коммунальное хозяйство» по подразделу «Другие вопросы в области жилищно-коммунального хозяйства» бюджетные ассигнования увеличены на 1 472,9760 тыс. рублей, на вклад в имущество общества с ограниченной ответственностью «Межмуниципальное предприятие газоснабжения» на сумму 372,9760 тыс. рублей, на вклад в имущество общества с ограниченной ответственностью «Марёвский водоканал» на сумму 1 100,00 тыс. рублей.</w:t>
      </w:r>
    </w:p>
    <w:p w:rsidR="000206D2" w:rsidRPr="000206D2" w:rsidRDefault="000206D2" w:rsidP="000206D2">
      <w:pPr>
        <w:pStyle w:val="aa"/>
        <w:ind w:left="42" w:right="141" w:firstLine="242"/>
        <w:jc w:val="both"/>
        <w:rPr>
          <w:sz w:val="18"/>
          <w:szCs w:val="18"/>
        </w:rPr>
      </w:pPr>
      <w:r w:rsidRPr="000206D2">
        <w:rPr>
          <w:sz w:val="18"/>
          <w:szCs w:val="18"/>
        </w:rPr>
        <w:t>По разделу «Образование» по подразделу «Дошкольное образование» бюджетные ассигнования увеличены на сумму 26,60 тыс. рублей,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p w:rsidR="000206D2" w:rsidRPr="000206D2" w:rsidRDefault="000206D2" w:rsidP="000206D2">
      <w:pPr>
        <w:pStyle w:val="aa"/>
        <w:ind w:left="42" w:right="141" w:firstLine="242"/>
        <w:jc w:val="both"/>
        <w:rPr>
          <w:sz w:val="18"/>
          <w:szCs w:val="18"/>
        </w:rPr>
      </w:pPr>
      <w:r w:rsidRPr="000206D2">
        <w:rPr>
          <w:sz w:val="18"/>
          <w:szCs w:val="18"/>
        </w:rPr>
        <w:t xml:space="preserve">по подразделу «Общее образование» бюджетные ассигнования уменьшены на сумму 26,60 тыс. рублей,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p w:rsidR="000206D2" w:rsidRPr="000206D2" w:rsidRDefault="000206D2" w:rsidP="000206D2">
      <w:pPr>
        <w:pStyle w:val="aa"/>
        <w:ind w:left="42" w:right="141" w:firstLine="242"/>
        <w:jc w:val="both"/>
        <w:rPr>
          <w:sz w:val="18"/>
          <w:szCs w:val="18"/>
        </w:rPr>
      </w:pPr>
      <w:r w:rsidRPr="000206D2">
        <w:rPr>
          <w:sz w:val="18"/>
          <w:szCs w:val="18"/>
        </w:rPr>
        <w:t>По разделу «Культура, кинематография», подразделу «Культура» бюджетные ассигнования увеличены на сумму 480,00 тыс. рублей, на разработку проектно-сметной документации на капитальный ремонт здания Дома народного творчества.</w:t>
      </w:r>
    </w:p>
    <w:p w:rsidR="000206D2" w:rsidRPr="000206D2" w:rsidRDefault="000206D2" w:rsidP="000206D2">
      <w:pPr>
        <w:pStyle w:val="aa"/>
        <w:ind w:left="42" w:right="141" w:firstLine="242"/>
        <w:jc w:val="both"/>
        <w:rPr>
          <w:sz w:val="18"/>
          <w:szCs w:val="18"/>
        </w:rPr>
      </w:pPr>
      <w:r w:rsidRPr="000206D2">
        <w:rPr>
          <w:sz w:val="18"/>
          <w:szCs w:val="18"/>
        </w:rPr>
        <w:t xml:space="preserve">В плановом периоде 2024-2025 годов основные характеристики бюджета муниципального округа по доходам и расходам не изменяются. </w:t>
      </w:r>
    </w:p>
    <w:p w:rsidR="000206D2" w:rsidRPr="000206D2" w:rsidRDefault="000206D2" w:rsidP="000206D2">
      <w:pPr>
        <w:pStyle w:val="aa"/>
        <w:ind w:left="42" w:right="141" w:firstLine="242"/>
        <w:jc w:val="both"/>
        <w:rPr>
          <w:bCs/>
          <w:sz w:val="18"/>
          <w:szCs w:val="18"/>
        </w:rPr>
      </w:pPr>
      <w:r w:rsidRPr="000206D2">
        <w:rPr>
          <w:bCs/>
          <w:sz w:val="18"/>
          <w:szCs w:val="18"/>
        </w:rPr>
        <w:t>Дефицит бюджета муниципального округа на 2023 год составляет 4 096,57061 тыс. рублей, з</w:t>
      </w:r>
      <w:r w:rsidRPr="000206D2">
        <w:rPr>
          <w:sz w:val="18"/>
          <w:szCs w:val="18"/>
        </w:rPr>
        <w:t>а счет неиспользованного остатка средств бюджета муниципального округа по состоянию на 1 января 2023 года</w:t>
      </w:r>
      <w:r w:rsidRPr="000206D2">
        <w:rPr>
          <w:bCs/>
          <w:sz w:val="18"/>
          <w:szCs w:val="18"/>
        </w:rPr>
        <w:t xml:space="preserve">. </w:t>
      </w:r>
    </w:p>
    <w:p w:rsidR="000206D2" w:rsidRPr="000206D2" w:rsidRDefault="000206D2" w:rsidP="000206D2">
      <w:pPr>
        <w:pStyle w:val="aa"/>
        <w:ind w:left="42" w:right="141" w:firstLine="242"/>
        <w:jc w:val="both"/>
        <w:rPr>
          <w:b/>
          <w:bCs/>
          <w:sz w:val="18"/>
          <w:szCs w:val="18"/>
        </w:rPr>
      </w:pPr>
      <w:r w:rsidRPr="000206D2">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2023-2025 годах. </w:t>
      </w:r>
    </w:p>
    <w:p w:rsidR="000206D2" w:rsidRPr="000206D2" w:rsidRDefault="000206D2" w:rsidP="000206D2">
      <w:pPr>
        <w:pStyle w:val="aa"/>
        <w:ind w:left="42" w:right="141" w:firstLine="242"/>
        <w:jc w:val="both"/>
        <w:rPr>
          <w:sz w:val="18"/>
          <w:szCs w:val="18"/>
        </w:rPr>
      </w:pPr>
      <w:r w:rsidRPr="000206D2">
        <w:rPr>
          <w:b/>
          <w:bCs/>
          <w:sz w:val="18"/>
          <w:szCs w:val="18"/>
        </w:rPr>
        <w:t xml:space="preserve">Вывод первичной антикоррупционной экспертизы проекта решения </w:t>
      </w:r>
      <w:r w:rsidRPr="000206D2">
        <w:rPr>
          <w:b/>
          <w:sz w:val="18"/>
          <w:szCs w:val="18"/>
        </w:rPr>
        <w:t>Думы Марёвского муниципального округа «О внесении изменений в решение Думы Марёвского муниципального района от 23 декабря 2022 года № 230 «О бюджете Марёвского муниципального округа на 2023 год и на плановый период 2024 и 2025 годов»</w:t>
      </w:r>
    </w:p>
    <w:p w:rsidR="000206D2" w:rsidRPr="000206D2" w:rsidRDefault="000206D2" w:rsidP="000206D2">
      <w:pPr>
        <w:pStyle w:val="aa"/>
        <w:ind w:left="42" w:right="141" w:firstLine="242"/>
        <w:jc w:val="both"/>
        <w:rPr>
          <w:sz w:val="18"/>
          <w:szCs w:val="18"/>
        </w:rPr>
      </w:pPr>
      <w:r w:rsidRPr="000206D2">
        <w:rPr>
          <w:sz w:val="18"/>
          <w:szCs w:val="18"/>
        </w:rPr>
        <w:t>Во вносимом проекте решения «О внесении изменений в решение Думы Марёвского муниципального округа от 23 декабря 2022 года № 230 «О бюджете Марёвского муниципального округа на 2023 год и на плановый период 2024 и 2025 годов</w:t>
      </w:r>
      <w:r w:rsidRPr="000206D2">
        <w:rPr>
          <w:b/>
          <w:sz w:val="18"/>
          <w:szCs w:val="18"/>
        </w:rPr>
        <w:t>»</w:t>
      </w:r>
      <w:r w:rsidRPr="000206D2">
        <w:rPr>
          <w:sz w:val="18"/>
          <w:szCs w:val="18"/>
        </w:rPr>
        <w:t xml:space="preserve"> положений, способствующих созданию условий для проявления коррупции, не выявлено.</w:t>
      </w:r>
    </w:p>
    <w:p w:rsidR="000206D2" w:rsidRPr="000206D2" w:rsidRDefault="000206D2" w:rsidP="000206D2">
      <w:pPr>
        <w:pStyle w:val="aa"/>
        <w:ind w:left="42" w:right="141" w:firstLine="242"/>
        <w:jc w:val="both"/>
        <w:rPr>
          <w:sz w:val="18"/>
          <w:szCs w:val="18"/>
        </w:rPr>
      </w:pPr>
      <w:r w:rsidRPr="000206D2">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0206D2" w:rsidRPr="000206D2" w:rsidRDefault="000206D2" w:rsidP="000206D2">
      <w:pPr>
        <w:pStyle w:val="aa"/>
        <w:ind w:left="42" w:right="141" w:firstLine="242"/>
        <w:jc w:val="both"/>
        <w:rPr>
          <w:sz w:val="18"/>
          <w:szCs w:val="18"/>
        </w:rPr>
      </w:pPr>
      <w:r w:rsidRPr="000206D2">
        <w:rPr>
          <w:sz w:val="18"/>
          <w:szCs w:val="18"/>
        </w:rPr>
        <w:t>Принятие решения потребует внесение изменений в следующие муниципальные программы Марёвского муниципального округа:</w:t>
      </w:r>
    </w:p>
    <w:p w:rsidR="000206D2" w:rsidRPr="000206D2" w:rsidRDefault="000206D2" w:rsidP="000206D2">
      <w:pPr>
        <w:pStyle w:val="aa"/>
        <w:ind w:left="42" w:right="141" w:firstLine="242"/>
        <w:jc w:val="both"/>
        <w:rPr>
          <w:bCs/>
          <w:sz w:val="18"/>
          <w:szCs w:val="18"/>
        </w:rPr>
      </w:pPr>
      <w:r w:rsidRPr="000206D2">
        <w:rPr>
          <w:sz w:val="18"/>
          <w:szCs w:val="18"/>
        </w:rPr>
        <w:t xml:space="preserve">1. </w:t>
      </w:r>
      <w:r w:rsidRPr="000206D2">
        <w:rPr>
          <w:bCs/>
          <w:sz w:val="18"/>
          <w:szCs w:val="18"/>
        </w:rPr>
        <w:t>Муниципальная программа Марёвского муниципального округа «Развитие культуры в Марёвском муниципальном округе на 2021-2027 годы»;</w:t>
      </w:r>
    </w:p>
    <w:p w:rsidR="000206D2" w:rsidRPr="000206D2" w:rsidRDefault="000206D2" w:rsidP="000206D2">
      <w:pPr>
        <w:pStyle w:val="aa"/>
        <w:ind w:left="42" w:right="141" w:firstLine="242"/>
        <w:jc w:val="both"/>
        <w:rPr>
          <w:bCs/>
          <w:sz w:val="18"/>
          <w:szCs w:val="18"/>
        </w:rPr>
      </w:pPr>
      <w:r w:rsidRPr="000206D2">
        <w:rPr>
          <w:sz w:val="18"/>
          <w:szCs w:val="18"/>
        </w:rPr>
        <w:t xml:space="preserve">2. </w:t>
      </w:r>
      <w:r w:rsidRPr="000206D2">
        <w:rPr>
          <w:bCs/>
          <w:sz w:val="18"/>
          <w:szCs w:val="18"/>
        </w:rPr>
        <w:t>Муниципальная программа</w:t>
      </w:r>
      <w:r w:rsidRPr="000206D2">
        <w:rPr>
          <w:sz w:val="18"/>
          <w:szCs w:val="18"/>
        </w:rPr>
        <w:t xml:space="preserve"> Марёвского муниципального округа</w:t>
      </w:r>
      <w:r w:rsidRPr="000206D2">
        <w:rPr>
          <w:bCs/>
          <w:sz w:val="18"/>
          <w:szCs w:val="18"/>
        </w:rPr>
        <w:t xml:space="preserve"> «Развитие образования в Марёвском муниципальном округе до 2027 года»;</w:t>
      </w:r>
    </w:p>
    <w:p w:rsidR="000206D2" w:rsidRPr="000206D2" w:rsidRDefault="000206D2" w:rsidP="000206D2">
      <w:pPr>
        <w:pStyle w:val="aa"/>
        <w:ind w:left="42" w:right="141" w:firstLine="242"/>
        <w:jc w:val="both"/>
        <w:rPr>
          <w:bCs/>
          <w:sz w:val="18"/>
          <w:szCs w:val="18"/>
        </w:rPr>
      </w:pPr>
      <w:r w:rsidRPr="000206D2">
        <w:rPr>
          <w:bCs/>
          <w:sz w:val="18"/>
          <w:szCs w:val="18"/>
        </w:rPr>
        <w:t>3. 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BB0962" w:rsidRDefault="00BB0962" w:rsidP="00F2691E">
      <w:pPr>
        <w:pStyle w:val="aa"/>
        <w:ind w:left="42" w:right="141"/>
        <w:rPr>
          <w:sz w:val="18"/>
          <w:szCs w:val="18"/>
        </w:rPr>
      </w:pPr>
    </w:p>
    <w:p w:rsidR="00A40C2A" w:rsidRDefault="00A40C2A" w:rsidP="00F2691E">
      <w:pPr>
        <w:pStyle w:val="aa"/>
        <w:ind w:left="42" w:right="141"/>
        <w:rPr>
          <w:sz w:val="18"/>
          <w:szCs w:val="18"/>
        </w:rPr>
      </w:pPr>
    </w:p>
    <w:p w:rsidR="003364BC" w:rsidRPr="00983E15" w:rsidRDefault="003364BC" w:rsidP="003364BC">
      <w:pPr>
        <w:pStyle w:val="aa"/>
        <w:ind w:left="42" w:right="141"/>
        <w:jc w:val="center"/>
        <w:rPr>
          <w:b/>
          <w:sz w:val="18"/>
          <w:szCs w:val="18"/>
        </w:rPr>
      </w:pPr>
      <w:r w:rsidRPr="00983E15">
        <w:rPr>
          <w:b/>
          <w:sz w:val="18"/>
          <w:szCs w:val="18"/>
        </w:rPr>
        <w:t>Российская Федерация</w:t>
      </w:r>
    </w:p>
    <w:p w:rsidR="003364BC" w:rsidRPr="00983E15" w:rsidRDefault="003364BC" w:rsidP="003364BC">
      <w:pPr>
        <w:pStyle w:val="aa"/>
        <w:ind w:left="42" w:right="141"/>
        <w:jc w:val="center"/>
        <w:rPr>
          <w:b/>
          <w:sz w:val="18"/>
          <w:szCs w:val="18"/>
        </w:rPr>
      </w:pPr>
      <w:r w:rsidRPr="00983E15">
        <w:rPr>
          <w:b/>
          <w:sz w:val="18"/>
          <w:szCs w:val="18"/>
        </w:rPr>
        <w:t>Новгородская область</w:t>
      </w:r>
    </w:p>
    <w:p w:rsidR="003364BC" w:rsidRDefault="003364BC" w:rsidP="003364BC">
      <w:pPr>
        <w:pStyle w:val="aa"/>
        <w:ind w:left="42" w:right="141"/>
        <w:jc w:val="center"/>
        <w:rPr>
          <w:b/>
          <w:bCs/>
          <w:sz w:val="18"/>
          <w:szCs w:val="18"/>
        </w:rPr>
      </w:pPr>
      <w:r w:rsidRPr="00983E15">
        <w:rPr>
          <w:b/>
          <w:bCs/>
          <w:sz w:val="18"/>
          <w:szCs w:val="18"/>
        </w:rPr>
        <w:t>ДУМА МАРЁВСКОГО МУНИЦИПАЛЬНОГО ОКРУГА</w:t>
      </w:r>
    </w:p>
    <w:p w:rsidR="003364BC" w:rsidRPr="003364BC" w:rsidRDefault="003364BC" w:rsidP="003364BC">
      <w:pPr>
        <w:pStyle w:val="aa"/>
        <w:ind w:left="42" w:right="141"/>
        <w:jc w:val="center"/>
        <w:rPr>
          <w:bCs/>
          <w:sz w:val="18"/>
          <w:szCs w:val="18"/>
        </w:rPr>
      </w:pPr>
    </w:p>
    <w:p w:rsidR="003364BC" w:rsidRPr="003364BC" w:rsidRDefault="003364BC" w:rsidP="003364BC">
      <w:pPr>
        <w:pStyle w:val="aa"/>
        <w:jc w:val="center"/>
        <w:rPr>
          <w:b/>
          <w:sz w:val="18"/>
          <w:szCs w:val="18"/>
        </w:rPr>
      </w:pPr>
      <w:r w:rsidRPr="003364BC">
        <w:rPr>
          <w:b/>
          <w:sz w:val="18"/>
          <w:szCs w:val="18"/>
        </w:rPr>
        <w:t>РЕШЕНИЕ</w:t>
      </w:r>
    </w:p>
    <w:p w:rsidR="003364BC" w:rsidRPr="003364BC" w:rsidRDefault="003364BC" w:rsidP="003364BC">
      <w:pPr>
        <w:pStyle w:val="aa"/>
        <w:jc w:val="center"/>
        <w:rPr>
          <w:b/>
          <w:bCs/>
          <w:sz w:val="18"/>
          <w:szCs w:val="18"/>
        </w:rPr>
      </w:pPr>
    </w:p>
    <w:p w:rsidR="003364BC" w:rsidRPr="003364BC" w:rsidRDefault="003364BC" w:rsidP="003364BC">
      <w:pPr>
        <w:pStyle w:val="aa"/>
        <w:jc w:val="center"/>
        <w:rPr>
          <w:b/>
          <w:bCs/>
          <w:sz w:val="18"/>
          <w:szCs w:val="18"/>
        </w:rPr>
      </w:pPr>
      <w:r w:rsidRPr="003364BC">
        <w:rPr>
          <w:b/>
          <w:bCs/>
          <w:sz w:val="18"/>
          <w:szCs w:val="18"/>
        </w:rPr>
        <w:t>О внесении изменений в решение Думы Марёвского муниципального округа от 28.04.2021 №106 «Об утверждении Положения</w:t>
      </w:r>
    </w:p>
    <w:p w:rsidR="003364BC" w:rsidRPr="003364BC" w:rsidRDefault="003364BC" w:rsidP="003364BC">
      <w:pPr>
        <w:pStyle w:val="aa"/>
        <w:jc w:val="center"/>
        <w:rPr>
          <w:b/>
          <w:bCs/>
          <w:sz w:val="18"/>
          <w:szCs w:val="18"/>
        </w:rPr>
      </w:pPr>
      <w:r w:rsidRPr="003364BC">
        <w:rPr>
          <w:b/>
          <w:bCs/>
          <w:sz w:val="18"/>
          <w:szCs w:val="18"/>
        </w:rPr>
        <w:t xml:space="preserve">о порядке и </w:t>
      </w:r>
      <w:proofErr w:type="gramStart"/>
      <w:r w:rsidRPr="003364BC">
        <w:rPr>
          <w:b/>
          <w:bCs/>
          <w:sz w:val="18"/>
          <w:szCs w:val="18"/>
        </w:rPr>
        <w:t>условиях  проведении</w:t>
      </w:r>
      <w:proofErr w:type="gramEnd"/>
      <w:r w:rsidRPr="003364BC">
        <w:rPr>
          <w:b/>
          <w:bCs/>
          <w:sz w:val="18"/>
          <w:szCs w:val="18"/>
        </w:rPr>
        <w:t xml:space="preserve"> аттестации муниципальных служащих в Марёвском муниципальном округе»</w:t>
      </w:r>
    </w:p>
    <w:p w:rsidR="003364BC" w:rsidRPr="003364BC" w:rsidRDefault="003364BC" w:rsidP="003364BC">
      <w:pPr>
        <w:pStyle w:val="aa"/>
        <w:jc w:val="center"/>
        <w:rPr>
          <w:b/>
          <w:bCs/>
          <w:sz w:val="18"/>
          <w:szCs w:val="18"/>
        </w:rPr>
      </w:pPr>
    </w:p>
    <w:p w:rsidR="003364BC" w:rsidRDefault="003364BC" w:rsidP="003364BC">
      <w:pPr>
        <w:pStyle w:val="aa"/>
        <w:ind w:left="42" w:right="141"/>
        <w:jc w:val="center"/>
        <w:rPr>
          <w:b/>
          <w:sz w:val="18"/>
          <w:szCs w:val="18"/>
        </w:rPr>
      </w:pPr>
      <w:r w:rsidRPr="003364BC">
        <w:rPr>
          <w:b/>
          <w:sz w:val="18"/>
          <w:szCs w:val="18"/>
        </w:rPr>
        <w:t>Принято Думой муниципального округа 27 января 2023 года</w:t>
      </w:r>
    </w:p>
    <w:p w:rsidR="003364BC" w:rsidRPr="003364BC" w:rsidRDefault="003364BC" w:rsidP="003364BC">
      <w:pPr>
        <w:pStyle w:val="aa"/>
        <w:ind w:left="42" w:right="141"/>
        <w:rPr>
          <w:sz w:val="18"/>
          <w:szCs w:val="18"/>
        </w:rPr>
      </w:pPr>
    </w:p>
    <w:p w:rsidR="00983E15" w:rsidRPr="00983E15" w:rsidRDefault="00983E15" w:rsidP="003364BC">
      <w:pPr>
        <w:pStyle w:val="aa"/>
        <w:ind w:left="42" w:right="141" w:firstLine="242"/>
        <w:jc w:val="both"/>
        <w:rPr>
          <w:sz w:val="18"/>
          <w:szCs w:val="18"/>
        </w:rPr>
      </w:pPr>
      <w:r w:rsidRPr="00983E15">
        <w:rPr>
          <w:sz w:val="18"/>
          <w:szCs w:val="18"/>
        </w:rPr>
        <w:t>В соответствии с Федеральным законом от 2 марта 2007 года № 25-ФЗ «О муниципальной службе в Российской Федерации», областным законом от 25 декабря 2007 года № 240-ОЗ «О некоторых вопросах правового регулирования муниципальной службы в Новгородской области</w:t>
      </w:r>
      <w:proofErr w:type="gramStart"/>
      <w:r w:rsidRPr="00983E15">
        <w:rPr>
          <w:sz w:val="18"/>
          <w:szCs w:val="18"/>
        </w:rPr>
        <w:t>»,  Уставом</w:t>
      </w:r>
      <w:proofErr w:type="gramEnd"/>
      <w:r w:rsidRPr="00983E15">
        <w:rPr>
          <w:sz w:val="18"/>
          <w:szCs w:val="18"/>
        </w:rPr>
        <w:t xml:space="preserve"> Марёвского муниципального округа, Дума Марёвского муниципального округа</w:t>
      </w:r>
    </w:p>
    <w:p w:rsidR="00983E15" w:rsidRPr="00983E15" w:rsidRDefault="00983E15" w:rsidP="003364BC">
      <w:pPr>
        <w:pStyle w:val="aa"/>
        <w:ind w:left="42" w:right="141" w:firstLine="242"/>
        <w:jc w:val="both"/>
        <w:rPr>
          <w:b/>
          <w:sz w:val="18"/>
          <w:szCs w:val="18"/>
        </w:rPr>
      </w:pPr>
      <w:r w:rsidRPr="00983E15">
        <w:rPr>
          <w:b/>
          <w:sz w:val="18"/>
          <w:szCs w:val="18"/>
        </w:rPr>
        <w:lastRenderedPageBreak/>
        <w:t>РЕШИЛА:</w:t>
      </w:r>
    </w:p>
    <w:p w:rsidR="00983E15" w:rsidRPr="00983E15" w:rsidRDefault="00983E15" w:rsidP="003364BC">
      <w:pPr>
        <w:pStyle w:val="aa"/>
        <w:ind w:left="42" w:right="141" w:firstLine="242"/>
        <w:jc w:val="both"/>
        <w:rPr>
          <w:bCs/>
          <w:sz w:val="18"/>
          <w:szCs w:val="18"/>
        </w:rPr>
      </w:pPr>
      <w:r w:rsidRPr="00983E15">
        <w:rPr>
          <w:bCs/>
          <w:sz w:val="18"/>
          <w:szCs w:val="18"/>
        </w:rPr>
        <w:t xml:space="preserve">1.Внести изменение в решение Думы Марёвского муниципального округа от 28.04.2021 №106 «Об утверждении Положения о порядке и </w:t>
      </w:r>
      <w:proofErr w:type="gramStart"/>
      <w:r w:rsidRPr="00983E15">
        <w:rPr>
          <w:bCs/>
          <w:sz w:val="18"/>
          <w:szCs w:val="18"/>
        </w:rPr>
        <w:t>условиях  проведении</w:t>
      </w:r>
      <w:proofErr w:type="gramEnd"/>
      <w:r w:rsidRPr="00983E15">
        <w:rPr>
          <w:bCs/>
          <w:sz w:val="18"/>
          <w:szCs w:val="18"/>
        </w:rPr>
        <w:t xml:space="preserve"> аттестации муниципальных служащих в Марёвском муниципальном округе»,  изложив абзац 6 пункта 2.1. раздела 2 «Организация проведения аттестации» Положения о порядке и условиях  проведении аттестации муниципальных служащих в Марёвском муниципальном округе, в редакции:</w:t>
      </w:r>
    </w:p>
    <w:p w:rsidR="00983E15" w:rsidRPr="00983E15" w:rsidRDefault="00983E15" w:rsidP="003364BC">
      <w:pPr>
        <w:pStyle w:val="aa"/>
        <w:ind w:left="42" w:right="141" w:firstLine="242"/>
        <w:jc w:val="both"/>
        <w:rPr>
          <w:sz w:val="18"/>
          <w:szCs w:val="18"/>
        </w:rPr>
      </w:pPr>
      <w:r w:rsidRPr="00983E15">
        <w:rPr>
          <w:sz w:val="18"/>
          <w:szCs w:val="18"/>
        </w:rPr>
        <w:t>«В состав аттестационной комиссии включаются Глава Администрации муниципального округа и муниципальные служащие, (в том числе специалисты организационного и юридического отделов, представители образовательных учреждений, других организаций муниципального округа   и подразделения, в котором муниципальный служащий, подлежащий аттестации, замещает должность муниципальной службы), а также независимые эксперты, приглашаемые  лицом, отвечающим за кадровую работу в Администрации муниципального округа, по запросу представителя нанимателя,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983E15" w:rsidRPr="00983E15" w:rsidRDefault="00983E15" w:rsidP="003364BC">
      <w:pPr>
        <w:pStyle w:val="aa"/>
        <w:ind w:left="42" w:right="141" w:firstLine="242"/>
        <w:jc w:val="both"/>
        <w:rPr>
          <w:sz w:val="18"/>
          <w:szCs w:val="18"/>
        </w:rPr>
      </w:pPr>
      <w:r w:rsidRPr="00983E15">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83E15" w:rsidRPr="00983E15" w:rsidRDefault="00983E15" w:rsidP="003364BC">
      <w:pPr>
        <w:pStyle w:val="aa"/>
        <w:ind w:left="42" w:right="141" w:firstLine="242"/>
        <w:jc w:val="both"/>
        <w:rPr>
          <w:sz w:val="18"/>
          <w:szCs w:val="18"/>
        </w:rPr>
      </w:pPr>
    </w:p>
    <w:p w:rsidR="00983E15" w:rsidRPr="00983E15" w:rsidRDefault="00983E15" w:rsidP="00983E15">
      <w:pPr>
        <w:pStyle w:val="aa"/>
        <w:ind w:left="42" w:right="141"/>
        <w:rPr>
          <w:sz w:val="18"/>
          <w:szCs w:val="18"/>
        </w:rPr>
      </w:pPr>
      <w:r w:rsidRPr="00983E15">
        <w:rPr>
          <w:b/>
          <w:sz w:val="18"/>
          <w:szCs w:val="18"/>
        </w:rPr>
        <w:t>Глава муниципального округа    С.И. Горкин</w:t>
      </w:r>
    </w:p>
    <w:p w:rsidR="00983E15" w:rsidRPr="00983E15" w:rsidRDefault="00983E15" w:rsidP="00983E15">
      <w:pPr>
        <w:pStyle w:val="aa"/>
        <w:ind w:left="42" w:right="141"/>
        <w:rPr>
          <w:b/>
          <w:sz w:val="18"/>
          <w:szCs w:val="18"/>
        </w:rPr>
      </w:pPr>
    </w:p>
    <w:p w:rsidR="00983E15" w:rsidRPr="00983E15" w:rsidRDefault="00983E15" w:rsidP="00983E15">
      <w:pPr>
        <w:pStyle w:val="aa"/>
        <w:ind w:left="42" w:right="141"/>
        <w:rPr>
          <w:b/>
          <w:sz w:val="18"/>
          <w:szCs w:val="18"/>
        </w:rPr>
      </w:pPr>
      <w:r w:rsidRPr="00983E15">
        <w:rPr>
          <w:b/>
          <w:sz w:val="18"/>
          <w:szCs w:val="18"/>
        </w:rPr>
        <w:t>Председатель Думы</w:t>
      </w:r>
    </w:p>
    <w:p w:rsidR="00983E15" w:rsidRPr="00983E15" w:rsidRDefault="00983E15" w:rsidP="00983E15">
      <w:pPr>
        <w:pStyle w:val="aa"/>
        <w:ind w:left="42" w:right="141"/>
        <w:rPr>
          <w:b/>
          <w:sz w:val="18"/>
          <w:szCs w:val="18"/>
        </w:rPr>
      </w:pPr>
      <w:r w:rsidRPr="00983E15">
        <w:rPr>
          <w:b/>
          <w:sz w:val="18"/>
          <w:szCs w:val="18"/>
        </w:rPr>
        <w:t>муниципального округа   И.А. Рекечинский</w:t>
      </w:r>
    </w:p>
    <w:p w:rsidR="00983E15" w:rsidRPr="00983E15" w:rsidRDefault="00983E15" w:rsidP="00983E15">
      <w:pPr>
        <w:pStyle w:val="aa"/>
        <w:ind w:left="42" w:right="141"/>
        <w:rPr>
          <w:b/>
          <w:sz w:val="18"/>
          <w:szCs w:val="18"/>
        </w:rPr>
      </w:pPr>
    </w:p>
    <w:p w:rsidR="00983E15" w:rsidRPr="00983E15" w:rsidRDefault="00983E15" w:rsidP="00983E15">
      <w:pPr>
        <w:pStyle w:val="aa"/>
        <w:ind w:left="42" w:right="141"/>
        <w:rPr>
          <w:b/>
          <w:sz w:val="18"/>
          <w:szCs w:val="18"/>
        </w:rPr>
      </w:pPr>
      <w:r w:rsidRPr="00983E15">
        <w:rPr>
          <w:b/>
          <w:sz w:val="18"/>
          <w:szCs w:val="18"/>
        </w:rPr>
        <w:t>№238</w:t>
      </w:r>
    </w:p>
    <w:p w:rsidR="00983E15" w:rsidRPr="00983E15" w:rsidRDefault="00983E15" w:rsidP="00983E15">
      <w:pPr>
        <w:pStyle w:val="aa"/>
        <w:ind w:left="42" w:right="141"/>
        <w:rPr>
          <w:b/>
          <w:sz w:val="18"/>
          <w:szCs w:val="18"/>
        </w:rPr>
      </w:pPr>
      <w:r w:rsidRPr="00983E15">
        <w:rPr>
          <w:b/>
          <w:sz w:val="18"/>
          <w:szCs w:val="18"/>
        </w:rPr>
        <w:t>27 января 2023 года</w:t>
      </w:r>
    </w:p>
    <w:p w:rsidR="00983E15" w:rsidRPr="00983E15" w:rsidRDefault="00983E15" w:rsidP="00983E15">
      <w:pPr>
        <w:pStyle w:val="aa"/>
        <w:ind w:left="42" w:right="141"/>
        <w:rPr>
          <w:b/>
          <w:sz w:val="18"/>
          <w:szCs w:val="18"/>
        </w:rPr>
      </w:pPr>
      <w:r w:rsidRPr="00983E15">
        <w:rPr>
          <w:b/>
          <w:sz w:val="18"/>
          <w:szCs w:val="18"/>
        </w:rPr>
        <w:t>с. Марёво</w:t>
      </w:r>
    </w:p>
    <w:p w:rsidR="000206D2" w:rsidRDefault="000206D2" w:rsidP="00F2691E">
      <w:pPr>
        <w:pStyle w:val="aa"/>
        <w:ind w:left="42" w:right="141"/>
        <w:rPr>
          <w:sz w:val="18"/>
          <w:szCs w:val="18"/>
        </w:rPr>
      </w:pPr>
    </w:p>
    <w:p w:rsidR="003364BC" w:rsidRPr="003364BC" w:rsidRDefault="003364BC" w:rsidP="003364BC">
      <w:pPr>
        <w:pStyle w:val="aa"/>
        <w:jc w:val="center"/>
        <w:rPr>
          <w:b/>
          <w:sz w:val="18"/>
          <w:szCs w:val="18"/>
        </w:rPr>
      </w:pPr>
      <w:r w:rsidRPr="003364BC">
        <w:rPr>
          <w:b/>
          <w:sz w:val="18"/>
          <w:szCs w:val="18"/>
        </w:rPr>
        <w:t>Российская Федерация</w:t>
      </w:r>
    </w:p>
    <w:p w:rsidR="003364BC" w:rsidRPr="003364BC" w:rsidRDefault="003364BC" w:rsidP="003364BC">
      <w:pPr>
        <w:pStyle w:val="aa"/>
        <w:jc w:val="center"/>
        <w:rPr>
          <w:b/>
          <w:sz w:val="18"/>
          <w:szCs w:val="18"/>
        </w:rPr>
      </w:pPr>
      <w:r w:rsidRPr="003364BC">
        <w:rPr>
          <w:b/>
          <w:sz w:val="18"/>
          <w:szCs w:val="18"/>
        </w:rPr>
        <w:t>Новгородская область</w:t>
      </w:r>
    </w:p>
    <w:p w:rsidR="003364BC" w:rsidRDefault="003364BC" w:rsidP="003364BC">
      <w:pPr>
        <w:pStyle w:val="aa"/>
        <w:ind w:left="42" w:right="141"/>
        <w:jc w:val="center"/>
        <w:rPr>
          <w:sz w:val="18"/>
          <w:szCs w:val="18"/>
        </w:rPr>
      </w:pPr>
      <w:r w:rsidRPr="003364BC">
        <w:rPr>
          <w:b/>
          <w:bCs/>
          <w:sz w:val="18"/>
          <w:szCs w:val="18"/>
        </w:rPr>
        <w:t>ДУМА МАРЁВСКОГО МУНИЦИПАЛЬНОГО ОКРУГА</w:t>
      </w:r>
    </w:p>
    <w:p w:rsidR="003364BC" w:rsidRDefault="003364BC" w:rsidP="003364BC">
      <w:pPr>
        <w:pStyle w:val="aa"/>
        <w:ind w:left="42" w:right="141"/>
        <w:jc w:val="center"/>
        <w:rPr>
          <w:sz w:val="18"/>
          <w:szCs w:val="18"/>
        </w:rPr>
      </w:pPr>
    </w:p>
    <w:p w:rsidR="003364BC" w:rsidRPr="003364BC" w:rsidRDefault="003364BC" w:rsidP="003364BC">
      <w:pPr>
        <w:pStyle w:val="aa"/>
        <w:jc w:val="center"/>
        <w:rPr>
          <w:b/>
          <w:sz w:val="18"/>
          <w:szCs w:val="18"/>
        </w:rPr>
      </w:pPr>
      <w:r w:rsidRPr="003364BC">
        <w:rPr>
          <w:b/>
          <w:sz w:val="18"/>
          <w:szCs w:val="18"/>
        </w:rPr>
        <w:t>РЕШЕНИЕ</w:t>
      </w:r>
    </w:p>
    <w:p w:rsidR="003364BC" w:rsidRPr="003364BC" w:rsidRDefault="003364BC" w:rsidP="003364BC">
      <w:pPr>
        <w:pStyle w:val="aa"/>
        <w:jc w:val="center"/>
        <w:rPr>
          <w:b/>
          <w:bCs/>
          <w:sz w:val="18"/>
          <w:szCs w:val="18"/>
        </w:rPr>
      </w:pPr>
    </w:p>
    <w:p w:rsidR="003364BC" w:rsidRPr="003364BC" w:rsidRDefault="003364BC" w:rsidP="003364BC">
      <w:pPr>
        <w:pStyle w:val="aa"/>
        <w:jc w:val="center"/>
        <w:rPr>
          <w:b/>
          <w:bCs/>
          <w:sz w:val="18"/>
          <w:szCs w:val="18"/>
        </w:rPr>
      </w:pPr>
      <w:r w:rsidRPr="003364BC">
        <w:rPr>
          <w:b/>
          <w:bCs/>
          <w:sz w:val="18"/>
          <w:szCs w:val="18"/>
        </w:rPr>
        <w:t>О внесении изменений в решение Думы Марёвского муниципального округа от 16.11.2020 №38 «Об утверждении Положения</w:t>
      </w:r>
    </w:p>
    <w:p w:rsidR="003364BC" w:rsidRPr="003364BC" w:rsidRDefault="003364BC" w:rsidP="003364BC">
      <w:pPr>
        <w:pStyle w:val="aa"/>
        <w:jc w:val="center"/>
        <w:rPr>
          <w:b/>
          <w:bCs/>
          <w:sz w:val="18"/>
          <w:szCs w:val="18"/>
        </w:rPr>
      </w:pPr>
      <w:r w:rsidRPr="003364BC">
        <w:rPr>
          <w:b/>
          <w:bCs/>
          <w:sz w:val="18"/>
          <w:szCs w:val="18"/>
        </w:rPr>
        <w:t>о конкурсе на замещение вакантной должности муниципальной службы Марёвского муниципального округа»</w:t>
      </w:r>
    </w:p>
    <w:p w:rsidR="003364BC" w:rsidRPr="003364BC" w:rsidRDefault="003364BC" w:rsidP="003364BC">
      <w:pPr>
        <w:pStyle w:val="aa"/>
        <w:jc w:val="center"/>
        <w:rPr>
          <w:b/>
          <w:bCs/>
          <w:sz w:val="18"/>
          <w:szCs w:val="18"/>
        </w:rPr>
      </w:pPr>
    </w:p>
    <w:p w:rsidR="003364BC" w:rsidRPr="003364BC" w:rsidRDefault="003364BC" w:rsidP="003364BC">
      <w:pPr>
        <w:pStyle w:val="aa"/>
        <w:jc w:val="center"/>
        <w:rPr>
          <w:b/>
          <w:sz w:val="18"/>
          <w:szCs w:val="18"/>
        </w:rPr>
      </w:pPr>
      <w:r w:rsidRPr="003364BC">
        <w:rPr>
          <w:b/>
          <w:sz w:val="18"/>
          <w:szCs w:val="18"/>
        </w:rPr>
        <w:t>Принято Думой муниципального округа 27 января 2023 года</w:t>
      </w:r>
    </w:p>
    <w:p w:rsidR="003364BC" w:rsidRDefault="003364BC" w:rsidP="003364BC">
      <w:pPr>
        <w:pStyle w:val="aa"/>
        <w:ind w:left="42" w:right="141"/>
        <w:rPr>
          <w:sz w:val="18"/>
          <w:szCs w:val="18"/>
        </w:rPr>
      </w:pPr>
    </w:p>
    <w:p w:rsidR="003364BC" w:rsidRPr="003364BC" w:rsidRDefault="003364BC" w:rsidP="003364BC">
      <w:pPr>
        <w:pStyle w:val="aa"/>
        <w:ind w:left="42" w:right="141" w:firstLine="242"/>
        <w:jc w:val="both"/>
        <w:rPr>
          <w:sz w:val="18"/>
          <w:szCs w:val="18"/>
        </w:rPr>
      </w:pPr>
      <w:r w:rsidRPr="003364BC">
        <w:rPr>
          <w:sz w:val="18"/>
          <w:szCs w:val="18"/>
        </w:rPr>
        <w:t>В соответствии с Федеральным законом от 2 марта 2007 года № 25-ФЗ «О муниципальной службе в Российской Федерации», областным законом от 25 декабря 2007 года № 240-ОЗ «О некоторых вопросах правового регулирования муниципальной службы в Новгородской области</w:t>
      </w:r>
      <w:proofErr w:type="gramStart"/>
      <w:r w:rsidRPr="003364BC">
        <w:rPr>
          <w:sz w:val="18"/>
          <w:szCs w:val="18"/>
        </w:rPr>
        <w:t>»,  Уставом</w:t>
      </w:r>
      <w:proofErr w:type="gramEnd"/>
      <w:r w:rsidRPr="003364BC">
        <w:rPr>
          <w:sz w:val="18"/>
          <w:szCs w:val="18"/>
        </w:rPr>
        <w:t xml:space="preserve"> Марёвского муниципального округа, Дума Марёвского муниципального округа</w:t>
      </w:r>
    </w:p>
    <w:p w:rsidR="003364BC" w:rsidRPr="003364BC" w:rsidRDefault="003364BC" w:rsidP="003364BC">
      <w:pPr>
        <w:pStyle w:val="aa"/>
        <w:ind w:left="42" w:right="141" w:firstLine="242"/>
        <w:jc w:val="both"/>
        <w:rPr>
          <w:b/>
          <w:sz w:val="18"/>
          <w:szCs w:val="18"/>
        </w:rPr>
      </w:pPr>
      <w:r w:rsidRPr="003364BC">
        <w:rPr>
          <w:b/>
          <w:sz w:val="18"/>
          <w:szCs w:val="18"/>
        </w:rPr>
        <w:t>РЕШИЛА:</w:t>
      </w:r>
    </w:p>
    <w:p w:rsidR="003364BC" w:rsidRPr="003364BC" w:rsidRDefault="003364BC" w:rsidP="003364BC">
      <w:pPr>
        <w:pStyle w:val="aa"/>
        <w:ind w:left="42" w:right="141" w:firstLine="242"/>
        <w:jc w:val="both"/>
        <w:rPr>
          <w:bCs/>
          <w:sz w:val="18"/>
          <w:szCs w:val="18"/>
        </w:rPr>
      </w:pPr>
      <w:r w:rsidRPr="003364BC">
        <w:rPr>
          <w:bCs/>
          <w:sz w:val="18"/>
          <w:szCs w:val="18"/>
        </w:rPr>
        <w:t xml:space="preserve">1. Внести изменение в решение Думы Марёвского муниципального округа от 16.11.2020 №38 </w:t>
      </w:r>
      <w:r w:rsidRPr="003364BC">
        <w:rPr>
          <w:b/>
          <w:bCs/>
          <w:sz w:val="18"/>
          <w:szCs w:val="18"/>
        </w:rPr>
        <w:t>«</w:t>
      </w:r>
      <w:r w:rsidRPr="003364BC">
        <w:rPr>
          <w:bCs/>
          <w:sz w:val="18"/>
          <w:szCs w:val="18"/>
        </w:rPr>
        <w:t>Об утверждении Положения о конкурсе на замещение вакантной должности муниципальной службы Марёвского муниципального округа», изложив пункт 2,3,4,5,6,7 Положения о конкурсе на замещение вакантной должности муниципальной службы Марёвского муниципального округа, в редакции:</w:t>
      </w:r>
    </w:p>
    <w:p w:rsidR="003364BC" w:rsidRPr="003364BC" w:rsidRDefault="003364BC" w:rsidP="003364BC">
      <w:pPr>
        <w:pStyle w:val="aa"/>
        <w:ind w:left="42" w:right="141" w:firstLine="242"/>
        <w:jc w:val="both"/>
        <w:rPr>
          <w:bCs/>
          <w:sz w:val="18"/>
          <w:szCs w:val="18"/>
        </w:rPr>
      </w:pPr>
      <w:r w:rsidRPr="003364BC">
        <w:rPr>
          <w:sz w:val="18"/>
          <w:szCs w:val="18"/>
        </w:rPr>
        <w:t>«2. Конкурс в Администрации Марёвского муниципального округа объявляется распоряжением Администрации муниципального округа при наличии вакантной (не замещенной муниципальным служащим) должности муниципальной службы.</w:t>
      </w:r>
    </w:p>
    <w:p w:rsidR="003364BC" w:rsidRPr="003364BC" w:rsidRDefault="003364BC" w:rsidP="003364BC">
      <w:pPr>
        <w:pStyle w:val="aa"/>
        <w:ind w:left="42" w:right="141" w:firstLine="242"/>
        <w:jc w:val="both"/>
        <w:rPr>
          <w:sz w:val="18"/>
          <w:szCs w:val="18"/>
        </w:rPr>
      </w:pPr>
      <w:r w:rsidRPr="003364BC">
        <w:rPr>
          <w:sz w:val="18"/>
          <w:szCs w:val="18"/>
        </w:rPr>
        <w:t>3. Конкурс не проводится:</w:t>
      </w:r>
    </w:p>
    <w:p w:rsidR="003364BC" w:rsidRPr="003364BC" w:rsidRDefault="003364BC" w:rsidP="003364BC">
      <w:pPr>
        <w:pStyle w:val="aa"/>
        <w:ind w:left="42" w:right="141" w:firstLine="242"/>
        <w:jc w:val="both"/>
        <w:rPr>
          <w:sz w:val="18"/>
          <w:szCs w:val="18"/>
        </w:rPr>
      </w:pPr>
      <w:r w:rsidRPr="003364BC">
        <w:rPr>
          <w:sz w:val="18"/>
          <w:szCs w:val="18"/>
        </w:rPr>
        <w:t>а) при назначении на замещаемые на определенный срок полномочий должности муниципальной службы;</w:t>
      </w:r>
    </w:p>
    <w:p w:rsidR="003364BC" w:rsidRPr="003364BC" w:rsidRDefault="003364BC" w:rsidP="003364BC">
      <w:pPr>
        <w:pStyle w:val="aa"/>
        <w:ind w:left="42" w:right="141" w:firstLine="242"/>
        <w:jc w:val="both"/>
        <w:rPr>
          <w:sz w:val="18"/>
          <w:szCs w:val="18"/>
        </w:rPr>
      </w:pPr>
      <w:r w:rsidRPr="003364BC">
        <w:rPr>
          <w:sz w:val="18"/>
          <w:szCs w:val="18"/>
        </w:rPr>
        <w:t>б) при заключении срочного трудового договора;</w:t>
      </w:r>
    </w:p>
    <w:p w:rsidR="003364BC" w:rsidRPr="003364BC" w:rsidRDefault="003364BC" w:rsidP="003364BC">
      <w:pPr>
        <w:pStyle w:val="aa"/>
        <w:ind w:left="42" w:right="141" w:firstLine="242"/>
        <w:jc w:val="both"/>
        <w:rPr>
          <w:sz w:val="18"/>
          <w:szCs w:val="18"/>
        </w:rPr>
      </w:pPr>
      <w:r w:rsidRPr="003364BC">
        <w:rPr>
          <w:sz w:val="18"/>
          <w:szCs w:val="18"/>
        </w:rPr>
        <w:t>в)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w:t>
      </w:r>
    </w:p>
    <w:p w:rsidR="003364BC" w:rsidRPr="003364BC" w:rsidRDefault="003364BC" w:rsidP="003364BC">
      <w:pPr>
        <w:pStyle w:val="aa"/>
        <w:ind w:left="42" w:right="141" w:firstLine="242"/>
        <w:jc w:val="both"/>
        <w:rPr>
          <w:sz w:val="18"/>
          <w:szCs w:val="18"/>
        </w:rPr>
      </w:pPr>
      <w:r w:rsidRPr="003364BC">
        <w:rPr>
          <w:sz w:val="18"/>
          <w:szCs w:val="18"/>
        </w:rPr>
        <w:t>г)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3364BC" w:rsidRPr="003364BC" w:rsidRDefault="003364BC" w:rsidP="003364BC">
      <w:pPr>
        <w:pStyle w:val="aa"/>
        <w:ind w:left="42" w:right="141" w:firstLine="242"/>
        <w:jc w:val="both"/>
        <w:rPr>
          <w:sz w:val="18"/>
          <w:szCs w:val="18"/>
        </w:rPr>
      </w:pPr>
      <w:r w:rsidRPr="003364BC">
        <w:rPr>
          <w:sz w:val="18"/>
          <w:szCs w:val="18"/>
        </w:rPr>
        <w:t>д) при переводе муниципального служащего на вышестоящую должность в порядке должностного роста по результатам аттестации муниципального служащего;</w:t>
      </w:r>
    </w:p>
    <w:p w:rsidR="003364BC" w:rsidRPr="003364BC" w:rsidRDefault="003364BC" w:rsidP="003364BC">
      <w:pPr>
        <w:pStyle w:val="aa"/>
        <w:ind w:left="42" w:right="141" w:firstLine="242"/>
        <w:jc w:val="both"/>
        <w:rPr>
          <w:sz w:val="18"/>
          <w:szCs w:val="18"/>
        </w:rPr>
      </w:pPr>
      <w:r w:rsidRPr="003364BC">
        <w:rPr>
          <w:sz w:val="18"/>
          <w:szCs w:val="18"/>
        </w:rPr>
        <w:t>е) при назначении на вакантную должность муниципальной службы, которая предложена работодателем для замещения в случае увольнения муниципального служащего, служащего с занимаемой должности по основанию, предусмотренному частью 2 статьи 81 Трудового кодекса РФ (сокращения численности или штата работников организации) в целях соблюдения гарантий, предусмотренных статьей 180 ТК РФ.</w:t>
      </w:r>
    </w:p>
    <w:p w:rsidR="003364BC" w:rsidRPr="003364BC" w:rsidRDefault="003364BC" w:rsidP="003364BC">
      <w:pPr>
        <w:pStyle w:val="aa"/>
        <w:ind w:left="42" w:right="141" w:firstLine="242"/>
        <w:jc w:val="both"/>
        <w:rPr>
          <w:sz w:val="18"/>
          <w:szCs w:val="18"/>
        </w:rPr>
      </w:pPr>
      <w:r w:rsidRPr="003364BC">
        <w:rPr>
          <w:sz w:val="18"/>
          <w:szCs w:val="18"/>
        </w:rPr>
        <w:t>4. Конкурс может не проводиться:</w:t>
      </w:r>
    </w:p>
    <w:p w:rsidR="003364BC" w:rsidRPr="003364BC" w:rsidRDefault="003364BC" w:rsidP="003364BC">
      <w:pPr>
        <w:pStyle w:val="aa"/>
        <w:ind w:left="42" w:right="141" w:firstLine="242"/>
        <w:jc w:val="both"/>
        <w:rPr>
          <w:sz w:val="18"/>
          <w:szCs w:val="18"/>
        </w:rPr>
      </w:pPr>
      <w:r w:rsidRPr="003364BC">
        <w:rPr>
          <w:sz w:val="18"/>
          <w:szCs w:val="18"/>
        </w:rPr>
        <w:t xml:space="preserve">а) при назначении на отдельные должности муниципальной службы, исполнение должностных обязанностей по которым связано с использованием </w:t>
      </w:r>
      <w:hyperlink r:id="rId25" w:history="1">
        <w:r w:rsidRPr="003364BC">
          <w:rPr>
            <w:rStyle w:val="a9"/>
            <w:sz w:val="18"/>
            <w:szCs w:val="18"/>
          </w:rPr>
          <w:t>сведений</w:t>
        </w:r>
      </w:hyperlink>
      <w:r w:rsidRPr="003364BC">
        <w:rPr>
          <w:sz w:val="18"/>
          <w:szCs w:val="18"/>
        </w:rPr>
        <w:t>, составляющих государственную тайну, по номенклатуре должностей, согласованной с управлением Федеральной службы безопасности России по Новгородской области;</w:t>
      </w:r>
    </w:p>
    <w:p w:rsidR="003364BC" w:rsidRPr="003364BC" w:rsidRDefault="003364BC" w:rsidP="003364BC">
      <w:pPr>
        <w:pStyle w:val="aa"/>
        <w:ind w:left="42" w:right="141" w:firstLine="242"/>
        <w:jc w:val="both"/>
        <w:rPr>
          <w:sz w:val="18"/>
          <w:szCs w:val="18"/>
        </w:rPr>
      </w:pPr>
      <w:r w:rsidRPr="003364BC">
        <w:rPr>
          <w:sz w:val="18"/>
          <w:szCs w:val="18"/>
        </w:rPr>
        <w:t>б) при назначении на должности муниципальной службы, относящиеся к группе младших должностей муниципальной службы, по решению Главы округа.</w:t>
      </w:r>
    </w:p>
    <w:p w:rsidR="003364BC" w:rsidRPr="003364BC" w:rsidRDefault="003364BC" w:rsidP="003364BC">
      <w:pPr>
        <w:pStyle w:val="aa"/>
        <w:ind w:left="42" w:right="141" w:firstLine="242"/>
        <w:jc w:val="both"/>
        <w:rPr>
          <w:sz w:val="18"/>
          <w:szCs w:val="18"/>
        </w:rPr>
      </w:pPr>
      <w:r w:rsidRPr="003364BC">
        <w:rPr>
          <w:sz w:val="18"/>
          <w:szCs w:val="18"/>
        </w:rPr>
        <w:t>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решением Думы Марёвского муниципального округа квалификационным требованиям к вакантной должности муниципальной службы.</w:t>
      </w:r>
    </w:p>
    <w:p w:rsidR="003364BC" w:rsidRPr="003364BC" w:rsidRDefault="003364BC" w:rsidP="003364BC">
      <w:pPr>
        <w:pStyle w:val="aa"/>
        <w:ind w:left="42" w:right="141" w:firstLine="242"/>
        <w:jc w:val="both"/>
        <w:rPr>
          <w:sz w:val="18"/>
          <w:szCs w:val="18"/>
        </w:rPr>
      </w:pPr>
      <w:r w:rsidRPr="003364BC">
        <w:rPr>
          <w:sz w:val="18"/>
          <w:szCs w:val="18"/>
        </w:rPr>
        <w:t>Муниципальный служащий вправе на общих основаниях участвовать в конкурсе независимо от того, какую должность он замещает в период проведения конкурса.</w:t>
      </w:r>
    </w:p>
    <w:p w:rsidR="003364BC" w:rsidRPr="003364BC" w:rsidRDefault="003364BC" w:rsidP="003364BC">
      <w:pPr>
        <w:pStyle w:val="aa"/>
        <w:ind w:left="42" w:right="141" w:firstLine="242"/>
        <w:jc w:val="both"/>
        <w:rPr>
          <w:sz w:val="18"/>
          <w:szCs w:val="18"/>
        </w:rPr>
      </w:pPr>
      <w:r w:rsidRPr="003364BC">
        <w:rPr>
          <w:sz w:val="18"/>
          <w:szCs w:val="18"/>
        </w:rPr>
        <w:t>6. Конкурс проводится в два этапа. На первом этапе Администрация муниципального округа публикует в газете «Марёво» объявление о приеме документов для участия в конкурсе на замещение вакантной должности муниципальной службы, информацию о дате, времени и месте проведения конкурса.  Информацию о проведении конкурса, проект должностной инструкции и проект трудового договора не позднее чем за 20 дней до дня проведения конкурса размещает на официальном сайте Администрации Марёвского муниципального округа в сети «Интернет».</w:t>
      </w:r>
    </w:p>
    <w:p w:rsidR="003364BC" w:rsidRPr="003364BC" w:rsidRDefault="003364BC" w:rsidP="003364BC">
      <w:pPr>
        <w:pStyle w:val="aa"/>
        <w:ind w:left="42" w:right="141" w:firstLine="242"/>
        <w:jc w:val="both"/>
        <w:rPr>
          <w:sz w:val="18"/>
          <w:szCs w:val="18"/>
        </w:rPr>
      </w:pPr>
      <w:r w:rsidRPr="003364BC">
        <w:rPr>
          <w:sz w:val="18"/>
          <w:szCs w:val="18"/>
        </w:rPr>
        <w:t xml:space="preserve">В публикуемом объявлении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6 </w:t>
      </w:r>
      <w:r w:rsidRPr="003364BC">
        <w:rPr>
          <w:sz w:val="18"/>
          <w:szCs w:val="18"/>
        </w:rPr>
        <w:lastRenderedPageBreak/>
        <w:t>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официального сайта Марёвского муниципального округа.</w:t>
      </w:r>
    </w:p>
    <w:p w:rsidR="003364BC" w:rsidRPr="003364BC" w:rsidRDefault="003364BC" w:rsidP="003364BC">
      <w:pPr>
        <w:pStyle w:val="aa"/>
        <w:ind w:left="42" w:right="141" w:firstLine="242"/>
        <w:jc w:val="both"/>
        <w:rPr>
          <w:sz w:val="18"/>
          <w:szCs w:val="18"/>
        </w:rPr>
      </w:pPr>
      <w:r w:rsidRPr="003364BC">
        <w:rPr>
          <w:sz w:val="18"/>
          <w:szCs w:val="18"/>
        </w:rPr>
        <w:t xml:space="preserve">7. Гражданин Российской Федерации, изъявивший желание участвовать в конкурсе, представляет в организационный отдел </w:t>
      </w:r>
      <w:proofErr w:type="gramStart"/>
      <w:r w:rsidRPr="003364BC">
        <w:rPr>
          <w:sz w:val="18"/>
          <w:szCs w:val="18"/>
        </w:rPr>
        <w:t>Администрации  Марёвского</w:t>
      </w:r>
      <w:proofErr w:type="gramEnd"/>
      <w:r w:rsidRPr="003364BC">
        <w:rPr>
          <w:sz w:val="18"/>
          <w:szCs w:val="18"/>
        </w:rPr>
        <w:t xml:space="preserve"> муниципального округа:</w:t>
      </w:r>
    </w:p>
    <w:p w:rsidR="003364BC" w:rsidRPr="003364BC" w:rsidRDefault="003364BC" w:rsidP="003364BC">
      <w:pPr>
        <w:pStyle w:val="aa"/>
        <w:ind w:left="42" w:right="141" w:firstLine="242"/>
        <w:jc w:val="both"/>
        <w:rPr>
          <w:sz w:val="18"/>
          <w:szCs w:val="18"/>
        </w:rPr>
      </w:pPr>
      <w:r w:rsidRPr="003364BC">
        <w:rPr>
          <w:sz w:val="18"/>
          <w:szCs w:val="18"/>
        </w:rPr>
        <w:t>а) личное заявление на имя Главы муниципального округа;</w:t>
      </w:r>
    </w:p>
    <w:p w:rsidR="003364BC" w:rsidRPr="003364BC" w:rsidRDefault="003364BC" w:rsidP="003364BC">
      <w:pPr>
        <w:pStyle w:val="aa"/>
        <w:ind w:left="42" w:right="141" w:firstLine="242"/>
        <w:jc w:val="both"/>
        <w:rPr>
          <w:sz w:val="18"/>
          <w:szCs w:val="18"/>
        </w:rPr>
      </w:pPr>
      <w:r w:rsidRPr="003364BC">
        <w:rPr>
          <w:sz w:val="18"/>
          <w:szCs w:val="18"/>
        </w:rPr>
        <w:t xml:space="preserve">б) собственноручно заполненную и подписанную анкету, по форме, утвержденной Распоряжением Правительства Российской Федерации от 26 апреля 2005 г. </w:t>
      </w:r>
      <w:proofErr w:type="gramStart"/>
      <w:r w:rsidRPr="003364BC">
        <w:rPr>
          <w:sz w:val="18"/>
          <w:szCs w:val="18"/>
        </w:rPr>
        <w:t>№  667</w:t>
      </w:r>
      <w:proofErr w:type="gramEnd"/>
      <w:r w:rsidRPr="003364BC">
        <w:rPr>
          <w:sz w:val="18"/>
          <w:szCs w:val="18"/>
        </w:rPr>
        <w:t>-р, с приложением фотографии;</w:t>
      </w:r>
    </w:p>
    <w:p w:rsidR="003364BC" w:rsidRPr="003364BC" w:rsidRDefault="003364BC" w:rsidP="003364BC">
      <w:pPr>
        <w:pStyle w:val="aa"/>
        <w:ind w:left="42" w:right="141" w:firstLine="242"/>
        <w:jc w:val="both"/>
        <w:rPr>
          <w:sz w:val="18"/>
          <w:szCs w:val="18"/>
        </w:rPr>
      </w:pPr>
      <w:r w:rsidRPr="003364BC">
        <w:rPr>
          <w:sz w:val="18"/>
          <w:szCs w:val="18"/>
        </w:rPr>
        <w:t>в) копию паспорта;</w:t>
      </w:r>
    </w:p>
    <w:p w:rsidR="003364BC" w:rsidRPr="003364BC" w:rsidRDefault="003364BC" w:rsidP="003364BC">
      <w:pPr>
        <w:pStyle w:val="aa"/>
        <w:ind w:left="42" w:right="141" w:firstLine="242"/>
        <w:jc w:val="both"/>
        <w:rPr>
          <w:sz w:val="18"/>
          <w:szCs w:val="18"/>
        </w:rPr>
      </w:pPr>
      <w:r w:rsidRPr="003364BC">
        <w:rPr>
          <w:sz w:val="18"/>
          <w:szCs w:val="18"/>
        </w:rPr>
        <w:t>г) документы, подтверждающие необходимое профессиональное образование, стаж работы и квалификацию:</w:t>
      </w:r>
    </w:p>
    <w:p w:rsidR="003364BC" w:rsidRPr="003364BC" w:rsidRDefault="003364BC" w:rsidP="003364BC">
      <w:pPr>
        <w:pStyle w:val="aa"/>
        <w:ind w:left="42" w:right="141" w:firstLine="242"/>
        <w:jc w:val="both"/>
        <w:rPr>
          <w:sz w:val="18"/>
          <w:szCs w:val="18"/>
        </w:rPr>
      </w:pPr>
      <w:r w:rsidRPr="003364BC">
        <w:rPr>
          <w:sz w:val="18"/>
          <w:szCs w:val="18"/>
        </w:rPr>
        <w:t>копию трудовой книжки (за исключением случаев, когда служебная (трудовая) деятельность осуществляется впервые);</w:t>
      </w:r>
    </w:p>
    <w:p w:rsidR="003364BC" w:rsidRPr="003364BC" w:rsidRDefault="003364BC" w:rsidP="003364BC">
      <w:pPr>
        <w:pStyle w:val="aa"/>
        <w:ind w:left="42" w:right="141" w:firstLine="242"/>
        <w:jc w:val="both"/>
        <w:rPr>
          <w:sz w:val="18"/>
          <w:szCs w:val="18"/>
        </w:rPr>
      </w:pPr>
      <w:r w:rsidRPr="003364BC">
        <w:rPr>
          <w:sz w:val="18"/>
          <w:szCs w:val="18"/>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3364BC" w:rsidRPr="003364BC" w:rsidRDefault="003364BC" w:rsidP="003364BC">
      <w:pPr>
        <w:pStyle w:val="aa"/>
        <w:ind w:left="42" w:right="141" w:firstLine="242"/>
        <w:jc w:val="both"/>
        <w:rPr>
          <w:sz w:val="18"/>
          <w:szCs w:val="18"/>
        </w:rPr>
      </w:pPr>
      <w:r w:rsidRPr="003364BC">
        <w:rPr>
          <w:sz w:val="18"/>
          <w:szCs w:val="18"/>
        </w:rPr>
        <w:t>д)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утвержденное приказом Минздравсоцразвития РФ от 14.12.2009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 же формы заключения медицинского учреждения";</w:t>
      </w:r>
    </w:p>
    <w:p w:rsidR="003364BC" w:rsidRPr="003364BC" w:rsidRDefault="003364BC" w:rsidP="003364BC">
      <w:pPr>
        <w:pStyle w:val="aa"/>
        <w:ind w:left="42" w:right="141" w:firstLine="242"/>
        <w:jc w:val="both"/>
        <w:rPr>
          <w:sz w:val="18"/>
          <w:szCs w:val="18"/>
        </w:rPr>
      </w:pPr>
      <w:r w:rsidRPr="003364BC">
        <w:rPr>
          <w:sz w:val="18"/>
          <w:szCs w:val="18"/>
        </w:rPr>
        <w:t xml:space="preserve">е) страховое свидетельство обязательного пенсионного страхования, за исключением </w:t>
      </w:r>
      <w:proofErr w:type="gramStart"/>
      <w:r w:rsidRPr="003364BC">
        <w:rPr>
          <w:sz w:val="18"/>
          <w:szCs w:val="18"/>
        </w:rPr>
        <w:t>случаев</w:t>
      </w:r>
      <w:proofErr w:type="gramEnd"/>
      <w:r w:rsidRPr="003364BC">
        <w:rPr>
          <w:sz w:val="18"/>
          <w:szCs w:val="18"/>
        </w:rPr>
        <w:t xml:space="preserve"> когда служебная (трудовая) деятельность осуществляется впервые;</w:t>
      </w:r>
    </w:p>
    <w:p w:rsidR="003364BC" w:rsidRPr="003364BC" w:rsidRDefault="003364BC" w:rsidP="003364BC">
      <w:pPr>
        <w:pStyle w:val="aa"/>
        <w:ind w:left="42" w:right="141" w:firstLine="242"/>
        <w:jc w:val="both"/>
        <w:rPr>
          <w:sz w:val="18"/>
          <w:szCs w:val="18"/>
        </w:rPr>
      </w:pPr>
      <w:proofErr w:type="gramStart"/>
      <w:r w:rsidRPr="003364BC">
        <w:rPr>
          <w:sz w:val="18"/>
          <w:szCs w:val="18"/>
        </w:rPr>
        <w:t>ж)  свидетельство</w:t>
      </w:r>
      <w:proofErr w:type="gramEnd"/>
      <w:r w:rsidRPr="003364BC">
        <w:rPr>
          <w:sz w:val="18"/>
          <w:szCs w:val="18"/>
        </w:rPr>
        <w:t xml:space="preserve"> о постановке физического лица на учет в налоговом органе по месту жительства на территории РФ;</w:t>
      </w:r>
    </w:p>
    <w:p w:rsidR="003364BC" w:rsidRPr="003364BC" w:rsidRDefault="003364BC" w:rsidP="003364BC">
      <w:pPr>
        <w:pStyle w:val="aa"/>
        <w:ind w:left="42" w:right="141" w:firstLine="242"/>
        <w:jc w:val="both"/>
        <w:rPr>
          <w:sz w:val="18"/>
          <w:szCs w:val="18"/>
        </w:rPr>
      </w:pPr>
      <w:r w:rsidRPr="003364BC">
        <w:rPr>
          <w:sz w:val="18"/>
          <w:szCs w:val="18"/>
        </w:rPr>
        <w:t>з) документы воинского учета, для военнообязанных и лиц, подлежащих призыву на военную службу;</w:t>
      </w:r>
    </w:p>
    <w:p w:rsidR="003364BC" w:rsidRPr="003364BC" w:rsidRDefault="003364BC" w:rsidP="003364BC">
      <w:pPr>
        <w:pStyle w:val="aa"/>
        <w:ind w:left="42" w:right="141" w:firstLine="242"/>
        <w:jc w:val="both"/>
        <w:rPr>
          <w:sz w:val="18"/>
          <w:szCs w:val="18"/>
        </w:rPr>
      </w:pPr>
      <w:r w:rsidRPr="003364BC">
        <w:rPr>
          <w:sz w:val="18"/>
          <w:szCs w:val="18"/>
        </w:rPr>
        <w:t xml:space="preserve">и) сведения о доходах за год, предшествующий </w:t>
      </w:r>
      <w:proofErr w:type="gramStart"/>
      <w:r w:rsidRPr="003364BC">
        <w:rPr>
          <w:sz w:val="18"/>
          <w:szCs w:val="18"/>
        </w:rPr>
        <w:t>году  подачи</w:t>
      </w:r>
      <w:proofErr w:type="gramEnd"/>
      <w:r w:rsidRPr="003364BC">
        <w:rPr>
          <w:sz w:val="18"/>
          <w:szCs w:val="18"/>
        </w:rPr>
        <w:t xml:space="preserve"> заявления об участии в конкурсе на замещение вакантной должности муниципальной службы, об имуществе и обязательствах имущественного характера.</w:t>
      </w:r>
    </w:p>
    <w:p w:rsidR="003364BC" w:rsidRPr="003364BC" w:rsidRDefault="003364BC" w:rsidP="003364BC">
      <w:pPr>
        <w:pStyle w:val="aa"/>
        <w:ind w:left="42" w:right="141" w:firstLine="242"/>
        <w:jc w:val="both"/>
        <w:rPr>
          <w:sz w:val="18"/>
          <w:szCs w:val="18"/>
        </w:rPr>
      </w:pPr>
      <w:r w:rsidRPr="003364BC">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364BC" w:rsidRPr="003364BC" w:rsidRDefault="003364BC" w:rsidP="003364BC">
      <w:pPr>
        <w:pStyle w:val="aa"/>
        <w:ind w:left="42" w:right="141"/>
        <w:rPr>
          <w:sz w:val="18"/>
          <w:szCs w:val="18"/>
        </w:rPr>
      </w:pPr>
    </w:p>
    <w:p w:rsidR="003364BC" w:rsidRPr="003364BC" w:rsidRDefault="003364BC" w:rsidP="003364BC">
      <w:pPr>
        <w:pStyle w:val="aa"/>
        <w:ind w:left="42" w:right="141"/>
        <w:rPr>
          <w:sz w:val="18"/>
          <w:szCs w:val="18"/>
        </w:rPr>
      </w:pPr>
      <w:r w:rsidRPr="003364BC">
        <w:rPr>
          <w:b/>
          <w:sz w:val="18"/>
          <w:szCs w:val="18"/>
        </w:rPr>
        <w:t>Глава муниципального округа    С.И. Горкин</w:t>
      </w:r>
    </w:p>
    <w:p w:rsidR="003364BC" w:rsidRPr="003364BC" w:rsidRDefault="003364BC" w:rsidP="003364BC">
      <w:pPr>
        <w:pStyle w:val="aa"/>
        <w:ind w:left="42" w:right="141"/>
        <w:rPr>
          <w:b/>
          <w:sz w:val="18"/>
          <w:szCs w:val="18"/>
        </w:rPr>
      </w:pPr>
      <w:r w:rsidRPr="003364BC">
        <w:rPr>
          <w:b/>
          <w:sz w:val="18"/>
          <w:szCs w:val="18"/>
        </w:rPr>
        <w:t xml:space="preserve">                    </w:t>
      </w:r>
    </w:p>
    <w:p w:rsidR="003364BC" w:rsidRPr="003364BC" w:rsidRDefault="003364BC" w:rsidP="003364BC">
      <w:pPr>
        <w:pStyle w:val="aa"/>
        <w:ind w:left="42" w:right="141"/>
        <w:rPr>
          <w:b/>
          <w:sz w:val="18"/>
          <w:szCs w:val="18"/>
        </w:rPr>
      </w:pPr>
      <w:r w:rsidRPr="003364BC">
        <w:rPr>
          <w:b/>
          <w:sz w:val="18"/>
          <w:szCs w:val="18"/>
        </w:rPr>
        <w:t>Председатель Думы</w:t>
      </w:r>
    </w:p>
    <w:p w:rsidR="003364BC" w:rsidRPr="003364BC" w:rsidRDefault="003364BC" w:rsidP="003364BC">
      <w:pPr>
        <w:pStyle w:val="aa"/>
        <w:ind w:left="42" w:right="141"/>
        <w:rPr>
          <w:b/>
          <w:sz w:val="18"/>
          <w:szCs w:val="18"/>
        </w:rPr>
      </w:pPr>
      <w:r w:rsidRPr="003364BC">
        <w:rPr>
          <w:b/>
          <w:sz w:val="18"/>
          <w:szCs w:val="18"/>
        </w:rPr>
        <w:t>муниципального округа   И.А. Рекечинский</w:t>
      </w:r>
    </w:p>
    <w:p w:rsidR="003364BC" w:rsidRPr="003364BC" w:rsidRDefault="003364BC" w:rsidP="003364BC">
      <w:pPr>
        <w:pStyle w:val="aa"/>
        <w:ind w:left="42" w:right="141"/>
        <w:rPr>
          <w:b/>
          <w:sz w:val="18"/>
          <w:szCs w:val="18"/>
        </w:rPr>
      </w:pPr>
    </w:p>
    <w:p w:rsidR="003364BC" w:rsidRPr="003364BC" w:rsidRDefault="003364BC" w:rsidP="003364BC">
      <w:pPr>
        <w:pStyle w:val="aa"/>
        <w:ind w:left="42" w:right="141"/>
        <w:rPr>
          <w:b/>
          <w:sz w:val="18"/>
          <w:szCs w:val="18"/>
        </w:rPr>
      </w:pPr>
      <w:r w:rsidRPr="003364BC">
        <w:rPr>
          <w:b/>
          <w:sz w:val="18"/>
          <w:szCs w:val="18"/>
        </w:rPr>
        <w:t>№239</w:t>
      </w:r>
    </w:p>
    <w:p w:rsidR="003364BC" w:rsidRPr="003364BC" w:rsidRDefault="003364BC" w:rsidP="003364BC">
      <w:pPr>
        <w:pStyle w:val="aa"/>
        <w:ind w:left="42" w:right="141"/>
        <w:rPr>
          <w:b/>
          <w:sz w:val="18"/>
          <w:szCs w:val="18"/>
        </w:rPr>
      </w:pPr>
      <w:r w:rsidRPr="003364BC">
        <w:rPr>
          <w:b/>
          <w:sz w:val="18"/>
          <w:szCs w:val="18"/>
        </w:rPr>
        <w:t>27 января 2023 года</w:t>
      </w:r>
    </w:p>
    <w:p w:rsidR="003364BC" w:rsidRPr="003364BC" w:rsidRDefault="003364BC" w:rsidP="003364BC">
      <w:pPr>
        <w:pStyle w:val="aa"/>
        <w:ind w:left="42" w:right="141"/>
        <w:rPr>
          <w:b/>
          <w:sz w:val="18"/>
          <w:szCs w:val="18"/>
        </w:rPr>
      </w:pPr>
      <w:r w:rsidRPr="003364BC">
        <w:rPr>
          <w:b/>
          <w:sz w:val="18"/>
          <w:szCs w:val="18"/>
        </w:rPr>
        <w:t>с. Марёво</w:t>
      </w:r>
    </w:p>
    <w:p w:rsidR="00A40C2A" w:rsidRDefault="00A40C2A" w:rsidP="00F2691E">
      <w:pPr>
        <w:pStyle w:val="aa"/>
        <w:ind w:left="42" w:right="141"/>
        <w:rPr>
          <w:sz w:val="18"/>
          <w:szCs w:val="18"/>
        </w:rPr>
      </w:pPr>
    </w:p>
    <w:p w:rsidR="00F92734" w:rsidRDefault="00F92734" w:rsidP="00F2691E">
      <w:pPr>
        <w:pStyle w:val="aa"/>
        <w:ind w:left="42" w:right="141"/>
        <w:rPr>
          <w:sz w:val="18"/>
          <w:szCs w:val="18"/>
        </w:rPr>
      </w:pPr>
    </w:p>
    <w:p w:rsidR="00CE2658" w:rsidRPr="00CE2658" w:rsidRDefault="00CE2658" w:rsidP="00CE2658">
      <w:pPr>
        <w:pStyle w:val="aa"/>
        <w:ind w:left="42" w:right="141"/>
        <w:jc w:val="center"/>
        <w:rPr>
          <w:b/>
          <w:bCs/>
          <w:sz w:val="18"/>
          <w:szCs w:val="18"/>
        </w:rPr>
      </w:pPr>
      <w:r w:rsidRPr="00CE2658">
        <w:rPr>
          <w:b/>
          <w:bCs/>
          <w:sz w:val="18"/>
          <w:szCs w:val="18"/>
        </w:rPr>
        <w:t>АДМИНИСТРАЦИЯ</w:t>
      </w:r>
    </w:p>
    <w:p w:rsidR="00CE2658" w:rsidRPr="00CE2658" w:rsidRDefault="00CE2658" w:rsidP="00CE2658">
      <w:pPr>
        <w:pStyle w:val="aa"/>
        <w:ind w:left="42" w:right="141"/>
        <w:jc w:val="center"/>
        <w:rPr>
          <w:b/>
          <w:bCs/>
          <w:sz w:val="18"/>
          <w:szCs w:val="18"/>
        </w:rPr>
      </w:pPr>
      <w:r w:rsidRPr="00CE2658">
        <w:rPr>
          <w:b/>
          <w:bCs/>
          <w:sz w:val="18"/>
          <w:szCs w:val="18"/>
        </w:rPr>
        <w:t>МАРЁВСКОГО МУНИЦИПАЛЬНОГО ОКРУГА</w:t>
      </w:r>
    </w:p>
    <w:p w:rsidR="00CE2658" w:rsidRPr="00CE2658" w:rsidRDefault="00CE2658" w:rsidP="00CE2658">
      <w:pPr>
        <w:pStyle w:val="aa"/>
        <w:ind w:left="42" w:right="141"/>
        <w:jc w:val="center"/>
        <w:rPr>
          <w:b/>
          <w:sz w:val="18"/>
          <w:szCs w:val="18"/>
        </w:rPr>
      </w:pPr>
    </w:p>
    <w:p w:rsidR="00CE2658" w:rsidRPr="00CE2658" w:rsidRDefault="00CE2658" w:rsidP="00CE2658">
      <w:pPr>
        <w:pStyle w:val="aa"/>
        <w:ind w:left="42" w:right="141"/>
        <w:jc w:val="center"/>
        <w:rPr>
          <w:sz w:val="18"/>
          <w:szCs w:val="18"/>
        </w:rPr>
      </w:pPr>
      <w:r w:rsidRPr="00CE2658">
        <w:rPr>
          <w:sz w:val="18"/>
          <w:szCs w:val="18"/>
        </w:rPr>
        <w:t>П О С Т А Н О В Л Е Н И Е</w:t>
      </w:r>
    </w:p>
    <w:p w:rsidR="00CE2658" w:rsidRPr="00CE2658" w:rsidRDefault="00CE2658" w:rsidP="00CE2658">
      <w:pPr>
        <w:pStyle w:val="aa"/>
        <w:ind w:left="42" w:right="141"/>
        <w:jc w:val="center"/>
        <w:rPr>
          <w:sz w:val="18"/>
          <w:szCs w:val="18"/>
        </w:rPr>
      </w:pPr>
      <w:r w:rsidRPr="00CE2658">
        <w:rPr>
          <w:sz w:val="18"/>
          <w:szCs w:val="18"/>
        </w:rPr>
        <w:t>31.01.2023   № 37</w:t>
      </w:r>
    </w:p>
    <w:p w:rsidR="00CE2658" w:rsidRPr="00CE2658" w:rsidRDefault="00CE2658" w:rsidP="00CE2658">
      <w:pPr>
        <w:pStyle w:val="aa"/>
        <w:ind w:left="42" w:right="141"/>
        <w:jc w:val="center"/>
        <w:rPr>
          <w:sz w:val="18"/>
          <w:szCs w:val="18"/>
        </w:rPr>
      </w:pPr>
      <w:r w:rsidRPr="00CE2658">
        <w:rPr>
          <w:sz w:val="18"/>
          <w:szCs w:val="18"/>
        </w:rPr>
        <w:t>с. Марёво</w:t>
      </w:r>
    </w:p>
    <w:p w:rsidR="00CE2658" w:rsidRPr="00CE2658" w:rsidRDefault="00CE2658" w:rsidP="00CE2658">
      <w:pPr>
        <w:pStyle w:val="aa"/>
        <w:ind w:left="42" w:right="141"/>
        <w:jc w:val="center"/>
        <w:rPr>
          <w:sz w:val="18"/>
          <w:szCs w:val="18"/>
        </w:rPr>
      </w:pPr>
    </w:p>
    <w:p w:rsidR="00CE2658" w:rsidRDefault="00CE2658" w:rsidP="00CE2658">
      <w:pPr>
        <w:pStyle w:val="aa"/>
        <w:ind w:left="42" w:right="141"/>
        <w:jc w:val="center"/>
        <w:rPr>
          <w:b/>
          <w:sz w:val="18"/>
          <w:szCs w:val="18"/>
        </w:rPr>
      </w:pPr>
      <w:r w:rsidRPr="00CE2658">
        <w:rPr>
          <w:b/>
          <w:sz w:val="18"/>
          <w:szCs w:val="18"/>
        </w:rPr>
        <w:t>Об индексации предельного размера услуг, предоставляемых</w:t>
      </w:r>
      <w:r>
        <w:rPr>
          <w:b/>
          <w:sz w:val="18"/>
          <w:szCs w:val="18"/>
        </w:rPr>
        <w:t xml:space="preserve"> </w:t>
      </w:r>
      <w:r w:rsidRPr="00CE2658">
        <w:rPr>
          <w:b/>
          <w:sz w:val="18"/>
          <w:szCs w:val="18"/>
        </w:rPr>
        <w:t>согласно гарантированному перечню услуг по погребению,</w:t>
      </w:r>
      <w:r>
        <w:rPr>
          <w:b/>
          <w:sz w:val="18"/>
          <w:szCs w:val="18"/>
        </w:rPr>
        <w:t xml:space="preserve"> </w:t>
      </w:r>
    </w:p>
    <w:p w:rsidR="00CE2658" w:rsidRPr="00CE2658" w:rsidRDefault="00CE2658" w:rsidP="00CE2658">
      <w:pPr>
        <w:pStyle w:val="aa"/>
        <w:ind w:left="42" w:right="141"/>
        <w:jc w:val="center"/>
        <w:rPr>
          <w:b/>
          <w:sz w:val="18"/>
          <w:szCs w:val="18"/>
        </w:rPr>
      </w:pPr>
      <w:r w:rsidRPr="00CE2658">
        <w:rPr>
          <w:b/>
          <w:sz w:val="18"/>
          <w:szCs w:val="18"/>
        </w:rPr>
        <w:t>а также предельного размера социального пособия на погребение</w:t>
      </w:r>
    </w:p>
    <w:p w:rsidR="00CE2658" w:rsidRPr="00CE2658" w:rsidRDefault="00CE2658" w:rsidP="00CE2658">
      <w:pPr>
        <w:pStyle w:val="aa"/>
        <w:ind w:left="42" w:right="141"/>
        <w:rPr>
          <w:b/>
          <w:sz w:val="18"/>
          <w:szCs w:val="18"/>
        </w:rPr>
      </w:pPr>
    </w:p>
    <w:p w:rsidR="00CE2658" w:rsidRPr="00CE2658" w:rsidRDefault="00CE2658" w:rsidP="00CE2658">
      <w:pPr>
        <w:pStyle w:val="aa"/>
        <w:ind w:left="42" w:right="141" w:firstLine="242"/>
        <w:jc w:val="both"/>
        <w:rPr>
          <w:b/>
          <w:sz w:val="18"/>
          <w:szCs w:val="18"/>
        </w:rPr>
      </w:pPr>
      <w:r w:rsidRPr="00CE2658">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пунктом 3 статьи 9 Федерального закона от 12 января 1996 года № 8-ФЗ «О погребении и похоронном деле», постановлением Правительства Российской Федерации от 17.05.2017 № 576 «О внесении изменений в некоторые акты Правительства Российской Федерации в части порядка индексации выплат, пособий и компенсаций и признании утратившим силу постановления Правительства Российской Федерации от 12 октября 2010 года № 813», Администрация Марёвского муниципального округа </w:t>
      </w:r>
      <w:r w:rsidRPr="00CE2658">
        <w:rPr>
          <w:b/>
          <w:sz w:val="18"/>
          <w:szCs w:val="18"/>
        </w:rPr>
        <w:t>ПОСТАНОВЛЯЕТ:</w:t>
      </w:r>
    </w:p>
    <w:p w:rsidR="00CE2658" w:rsidRPr="00CE2658" w:rsidRDefault="00CE2658" w:rsidP="00CE2658">
      <w:pPr>
        <w:pStyle w:val="aa"/>
        <w:ind w:left="42" w:right="141" w:firstLine="242"/>
        <w:jc w:val="both"/>
        <w:rPr>
          <w:sz w:val="18"/>
          <w:szCs w:val="18"/>
        </w:rPr>
      </w:pPr>
      <w:r w:rsidRPr="00CE2658">
        <w:rPr>
          <w:sz w:val="18"/>
          <w:szCs w:val="18"/>
        </w:rPr>
        <w:t>1.Определить размер и утвердить прилагаемую стоимость услуг, предоставляемых согласно гарантированному перечню услуг по погребению, а также предельный размер социального пособия на погребение, с учетом ранее проведенной индексации предельных размеров указанных выплат, с 1 февраля 2023 года, в сумме 7793рубля 48 копеек.</w:t>
      </w:r>
    </w:p>
    <w:p w:rsidR="00CE2658" w:rsidRPr="00CE2658" w:rsidRDefault="00CE2658" w:rsidP="00CE2658">
      <w:pPr>
        <w:pStyle w:val="aa"/>
        <w:ind w:left="42" w:right="141" w:firstLine="242"/>
        <w:jc w:val="both"/>
        <w:rPr>
          <w:sz w:val="18"/>
          <w:szCs w:val="18"/>
        </w:rPr>
      </w:pPr>
      <w:r w:rsidRPr="00CE2658">
        <w:rPr>
          <w:sz w:val="18"/>
          <w:szCs w:val="18"/>
        </w:rPr>
        <w:t>2.Признать утратившим силу постановление Администрации муниципального округа от 31.01.2022 № 24 «Об индексации предельного размера услуг, предоставляемых согласно гарантированному перечню услуг по погребению, а также предельного размера социального пособия на погребение».</w:t>
      </w:r>
    </w:p>
    <w:p w:rsidR="00CE2658" w:rsidRPr="00CE2658" w:rsidRDefault="00CE2658" w:rsidP="00CE2658">
      <w:pPr>
        <w:pStyle w:val="aa"/>
        <w:ind w:left="42" w:right="141" w:firstLine="242"/>
        <w:jc w:val="both"/>
        <w:rPr>
          <w:sz w:val="18"/>
          <w:szCs w:val="18"/>
        </w:rPr>
      </w:pPr>
      <w:r w:rsidRPr="00CE2658">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E2658" w:rsidRPr="00CE2658" w:rsidRDefault="00CE2658" w:rsidP="00CE2658">
      <w:pPr>
        <w:pStyle w:val="aa"/>
        <w:ind w:left="42" w:right="141"/>
        <w:rPr>
          <w:sz w:val="18"/>
          <w:szCs w:val="18"/>
        </w:rPr>
      </w:pPr>
    </w:p>
    <w:p w:rsidR="00CE2658" w:rsidRPr="00CE2658" w:rsidRDefault="00CE2658" w:rsidP="00CE2658">
      <w:pPr>
        <w:pStyle w:val="aa"/>
        <w:ind w:left="42" w:right="141"/>
        <w:rPr>
          <w:b/>
          <w:sz w:val="18"/>
          <w:szCs w:val="18"/>
        </w:rPr>
      </w:pPr>
      <w:r w:rsidRPr="00CE2658">
        <w:rPr>
          <w:b/>
          <w:sz w:val="18"/>
          <w:szCs w:val="18"/>
        </w:rPr>
        <w:t>Глава муниципального округа    С.И. Горкин</w:t>
      </w:r>
    </w:p>
    <w:p w:rsidR="00CE2658" w:rsidRPr="00CE2658" w:rsidRDefault="00CE2658" w:rsidP="00CE2658">
      <w:pPr>
        <w:pStyle w:val="aa"/>
        <w:ind w:left="5954" w:right="141"/>
        <w:jc w:val="center"/>
        <w:rPr>
          <w:b/>
          <w:sz w:val="18"/>
          <w:szCs w:val="18"/>
        </w:rPr>
      </w:pPr>
      <w:r w:rsidRPr="00CE2658">
        <w:rPr>
          <w:sz w:val="18"/>
          <w:szCs w:val="18"/>
        </w:rPr>
        <w:t>Утверждена</w:t>
      </w:r>
    </w:p>
    <w:p w:rsidR="00CE2658" w:rsidRPr="00CE2658" w:rsidRDefault="00CE2658" w:rsidP="00CE2658">
      <w:pPr>
        <w:pStyle w:val="aa"/>
        <w:ind w:left="5954" w:right="141"/>
        <w:jc w:val="center"/>
        <w:rPr>
          <w:sz w:val="18"/>
          <w:szCs w:val="18"/>
        </w:rPr>
      </w:pPr>
      <w:r w:rsidRPr="00CE2658">
        <w:rPr>
          <w:sz w:val="18"/>
          <w:szCs w:val="18"/>
        </w:rPr>
        <w:t>постановлением администрации</w:t>
      </w:r>
    </w:p>
    <w:p w:rsidR="00CE2658" w:rsidRPr="00CE2658" w:rsidRDefault="00CE2658" w:rsidP="00CE2658">
      <w:pPr>
        <w:pStyle w:val="aa"/>
        <w:ind w:left="5954" w:right="141"/>
        <w:jc w:val="center"/>
        <w:rPr>
          <w:sz w:val="18"/>
          <w:szCs w:val="18"/>
        </w:rPr>
      </w:pPr>
      <w:r w:rsidRPr="00CE2658">
        <w:rPr>
          <w:sz w:val="18"/>
          <w:szCs w:val="18"/>
        </w:rPr>
        <w:t>муниципального округа</w:t>
      </w:r>
    </w:p>
    <w:p w:rsidR="00CE2658" w:rsidRPr="00CE2658" w:rsidRDefault="00CE2658" w:rsidP="00CE2658">
      <w:pPr>
        <w:pStyle w:val="aa"/>
        <w:ind w:left="5954" w:right="141"/>
        <w:jc w:val="center"/>
        <w:rPr>
          <w:sz w:val="18"/>
          <w:szCs w:val="18"/>
        </w:rPr>
      </w:pPr>
      <w:proofErr w:type="gramStart"/>
      <w:r w:rsidRPr="00CE2658">
        <w:rPr>
          <w:sz w:val="18"/>
          <w:szCs w:val="18"/>
        </w:rPr>
        <w:t>от  31.01.2023</w:t>
      </w:r>
      <w:proofErr w:type="gramEnd"/>
      <w:r w:rsidRPr="00CE2658">
        <w:rPr>
          <w:sz w:val="18"/>
          <w:szCs w:val="18"/>
        </w:rPr>
        <w:t xml:space="preserve">    № 37</w:t>
      </w:r>
    </w:p>
    <w:p w:rsidR="00CE2658" w:rsidRPr="00CE2658" w:rsidRDefault="00CE2658" w:rsidP="00CE2658">
      <w:pPr>
        <w:pStyle w:val="aa"/>
        <w:ind w:left="42" w:right="141"/>
        <w:rPr>
          <w:sz w:val="18"/>
          <w:szCs w:val="18"/>
        </w:rPr>
      </w:pPr>
    </w:p>
    <w:p w:rsidR="00CE2658" w:rsidRPr="00CE2658" w:rsidRDefault="00CE2658" w:rsidP="00CE2658">
      <w:pPr>
        <w:pStyle w:val="aa"/>
        <w:ind w:left="42" w:right="141"/>
        <w:jc w:val="center"/>
        <w:rPr>
          <w:b/>
          <w:sz w:val="18"/>
          <w:szCs w:val="18"/>
        </w:rPr>
      </w:pPr>
      <w:r w:rsidRPr="00CE2658">
        <w:rPr>
          <w:b/>
          <w:sz w:val="18"/>
          <w:szCs w:val="18"/>
        </w:rPr>
        <w:t>Стоимость услуг, предоставляемых согласно гарантированному перечню услуг по погребению</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3"/>
        <w:gridCol w:w="1162"/>
        <w:gridCol w:w="1259"/>
      </w:tblGrid>
      <w:tr w:rsidR="00CE2658" w:rsidRPr="00CE2658" w:rsidTr="00CE2658">
        <w:tc>
          <w:tcPr>
            <w:tcW w:w="8063"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Наименование услуг</w:t>
            </w:r>
          </w:p>
        </w:tc>
        <w:tc>
          <w:tcPr>
            <w:tcW w:w="1162"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Единица</w:t>
            </w:r>
          </w:p>
          <w:p w:rsidR="00CE2658" w:rsidRPr="00CE2658" w:rsidRDefault="00CE2658" w:rsidP="00CE2658">
            <w:pPr>
              <w:pStyle w:val="aa"/>
              <w:ind w:left="-52" w:right="-77"/>
              <w:rPr>
                <w:b/>
                <w:sz w:val="18"/>
                <w:szCs w:val="18"/>
              </w:rPr>
            </w:pPr>
            <w:r w:rsidRPr="00CE2658">
              <w:rPr>
                <w:sz w:val="18"/>
                <w:szCs w:val="18"/>
              </w:rPr>
              <w:t>измерения</w:t>
            </w:r>
          </w:p>
        </w:tc>
        <w:tc>
          <w:tcPr>
            <w:tcW w:w="1259"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 xml:space="preserve">Стоимость </w:t>
            </w:r>
          </w:p>
          <w:p w:rsidR="00CE2658" w:rsidRPr="00CE2658" w:rsidRDefault="00CE2658" w:rsidP="00CE2658">
            <w:pPr>
              <w:pStyle w:val="aa"/>
              <w:ind w:left="-52" w:right="-77"/>
              <w:rPr>
                <w:sz w:val="18"/>
                <w:szCs w:val="18"/>
              </w:rPr>
            </w:pPr>
            <w:r w:rsidRPr="00CE2658">
              <w:rPr>
                <w:sz w:val="18"/>
                <w:szCs w:val="18"/>
              </w:rPr>
              <w:t>услуги, руб.</w:t>
            </w:r>
          </w:p>
        </w:tc>
      </w:tr>
      <w:tr w:rsidR="00CE2658" w:rsidRPr="00CE2658" w:rsidTr="00CE2658">
        <w:tc>
          <w:tcPr>
            <w:tcW w:w="8063"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Оформление документов, необходимых для погребения</w:t>
            </w:r>
          </w:p>
        </w:tc>
        <w:tc>
          <w:tcPr>
            <w:tcW w:w="1162"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1 заказ</w:t>
            </w:r>
          </w:p>
        </w:tc>
        <w:tc>
          <w:tcPr>
            <w:tcW w:w="1259"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268,31</w:t>
            </w:r>
          </w:p>
        </w:tc>
      </w:tr>
      <w:tr w:rsidR="00CE2658" w:rsidRPr="00CE2658" w:rsidTr="00CE2658">
        <w:tc>
          <w:tcPr>
            <w:tcW w:w="8063"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Предоставление и доставка гроба и других предметов, необходимых для погребения</w:t>
            </w:r>
          </w:p>
        </w:tc>
        <w:tc>
          <w:tcPr>
            <w:tcW w:w="1162"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b/>
                <w:sz w:val="18"/>
                <w:szCs w:val="18"/>
              </w:rPr>
            </w:pPr>
            <w:r w:rsidRPr="00CE2658">
              <w:rPr>
                <w:sz w:val="18"/>
                <w:szCs w:val="18"/>
              </w:rPr>
              <w:t>1 заказ</w:t>
            </w:r>
          </w:p>
        </w:tc>
        <w:tc>
          <w:tcPr>
            <w:tcW w:w="1259"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3144,09</w:t>
            </w:r>
          </w:p>
        </w:tc>
      </w:tr>
      <w:tr w:rsidR="00CE2658" w:rsidRPr="00CE2658" w:rsidTr="00CE2658">
        <w:tc>
          <w:tcPr>
            <w:tcW w:w="8063"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Перевозка тела (останков) умершего на кладбище</w:t>
            </w:r>
          </w:p>
        </w:tc>
        <w:tc>
          <w:tcPr>
            <w:tcW w:w="1162"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b/>
                <w:sz w:val="18"/>
                <w:szCs w:val="18"/>
              </w:rPr>
            </w:pPr>
            <w:r w:rsidRPr="00CE2658">
              <w:rPr>
                <w:sz w:val="18"/>
                <w:szCs w:val="18"/>
              </w:rPr>
              <w:t>1 заказ</w:t>
            </w:r>
          </w:p>
        </w:tc>
        <w:tc>
          <w:tcPr>
            <w:tcW w:w="1259"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2835,87</w:t>
            </w:r>
          </w:p>
        </w:tc>
      </w:tr>
      <w:tr w:rsidR="00CE2658" w:rsidRPr="00CE2658" w:rsidTr="00CE2658">
        <w:tc>
          <w:tcPr>
            <w:tcW w:w="8063"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lastRenderedPageBreak/>
              <w:t>Погребение</w:t>
            </w:r>
          </w:p>
        </w:tc>
        <w:tc>
          <w:tcPr>
            <w:tcW w:w="1162"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b/>
                <w:sz w:val="18"/>
                <w:szCs w:val="18"/>
              </w:rPr>
            </w:pPr>
            <w:r w:rsidRPr="00CE2658">
              <w:rPr>
                <w:sz w:val="18"/>
                <w:szCs w:val="18"/>
              </w:rPr>
              <w:t>1 заказ</w:t>
            </w:r>
          </w:p>
        </w:tc>
        <w:tc>
          <w:tcPr>
            <w:tcW w:w="1259"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1527,21</w:t>
            </w:r>
          </w:p>
        </w:tc>
      </w:tr>
      <w:tr w:rsidR="00CE2658" w:rsidRPr="00CE2658" w:rsidTr="00CE2658">
        <w:tc>
          <w:tcPr>
            <w:tcW w:w="8063"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Всего по гарантированному перечню услуг</w:t>
            </w:r>
          </w:p>
        </w:tc>
        <w:tc>
          <w:tcPr>
            <w:tcW w:w="1162" w:type="dxa"/>
            <w:tcBorders>
              <w:top w:val="single" w:sz="4" w:space="0" w:color="auto"/>
              <w:left w:val="single" w:sz="4" w:space="0" w:color="auto"/>
              <w:bottom w:val="single" w:sz="4" w:space="0" w:color="auto"/>
              <w:right w:val="single" w:sz="4" w:space="0" w:color="auto"/>
            </w:tcBorders>
          </w:tcPr>
          <w:p w:rsidR="00CE2658" w:rsidRPr="00CE2658" w:rsidRDefault="00CE2658" w:rsidP="00CE2658">
            <w:pPr>
              <w:pStyle w:val="aa"/>
              <w:ind w:left="-52" w:right="-77"/>
              <w:rPr>
                <w:b/>
                <w:sz w:val="18"/>
                <w:szCs w:val="18"/>
              </w:rPr>
            </w:pPr>
          </w:p>
        </w:tc>
        <w:tc>
          <w:tcPr>
            <w:tcW w:w="1259" w:type="dxa"/>
            <w:tcBorders>
              <w:top w:val="single" w:sz="4" w:space="0" w:color="auto"/>
              <w:left w:val="single" w:sz="4" w:space="0" w:color="auto"/>
              <w:bottom w:val="single" w:sz="4" w:space="0" w:color="auto"/>
              <w:right w:val="single" w:sz="4" w:space="0" w:color="auto"/>
            </w:tcBorders>
            <w:hideMark/>
          </w:tcPr>
          <w:p w:rsidR="00CE2658" w:rsidRPr="00CE2658" w:rsidRDefault="00CE2658" w:rsidP="00CE2658">
            <w:pPr>
              <w:pStyle w:val="aa"/>
              <w:ind w:left="-52" w:right="-77"/>
              <w:rPr>
                <w:sz w:val="18"/>
                <w:szCs w:val="18"/>
              </w:rPr>
            </w:pPr>
            <w:r w:rsidRPr="00CE2658">
              <w:rPr>
                <w:sz w:val="18"/>
                <w:szCs w:val="18"/>
              </w:rPr>
              <w:t>7793,48</w:t>
            </w:r>
          </w:p>
        </w:tc>
      </w:tr>
    </w:tbl>
    <w:p w:rsidR="00CE2658" w:rsidRDefault="00CE2658" w:rsidP="00F2691E">
      <w:pPr>
        <w:pStyle w:val="aa"/>
        <w:ind w:left="42" w:right="141"/>
        <w:rPr>
          <w:sz w:val="18"/>
          <w:szCs w:val="18"/>
        </w:rPr>
      </w:pPr>
    </w:p>
    <w:p w:rsidR="00CE2658" w:rsidRDefault="00CE2658" w:rsidP="00F2691E">
      <w:pPr>
        <w:pStyle w:val="aa"/>
        <w:ind w:left="42" w:right="141"/>
        <w:rPr>
          <w:sz w:val="18"/>
          <w:szCs w:val="18"/>
        </w:rPr>
      </w:pPr>
    </w:p>
    <w:p w:rsidR="00976325" w:rsidRPr="00976325" w:rsidRDefault="00976325" w:rsidP="00976325">
      <w:pPr>
        <w:pStyle w:val="aa"/>
        <w:ind w:left="42" w:right="141"/>
        <w:jc w:val="center"/>
        <w:rPr>
          <w:b/>
          <w:bCs/>
          <w:sz w:val="18"/>
          <w:szCs w:val="18"/>
        </w:rPr>
      </w:pPr>
      <w:r w:rsidRPr="00976325">
        <w:rPr>
          <w:b/>
          <w:bCs/>
          <w:sz w:val="18"/>
          <w:szCs w:val="18"/>
        </w:rPr>
        <w:t>АДМИНИСТРАЦИЯ</w:t>
      </w:r>
    </w:p>
    <w:p w:rsidR="00976325" w:rsidRPr="00976325" w:rsidRDefault="00976325" w:rsidP="00976325">
      <w:pPr>
        <w:pStyle w:val="aa"/>
        <w:ind w:left="42" w:right="141"/>
        <w:jc w:val="center"/>
        <w:rPr>
          <w:b/>
          <w:bCs/>
          <w:sz w:val="18"/>
          <w:szCs w:val="18"/>
        </w:rPr>
      </w:pPr>
      <w:r w:rsidRPr="00976325">
        <w:rPr>
          <w:b/>
          <w:bCs/>
          <w:sz w:val="18"/>
          <w:szCs w:val="18"/>
        </w:rPr>
        <w:t>МАРЁВСКОГО МУНИЦИПАЛЬНОГО ОКРУГА</w:t>
      </w:r>
    </w:p>
    <w:p w:rsidR="00976325" w:rsidRPr="00976325" w:rsidRDefault="00976325" w:rsidP="00976325">
      <w:pPr>
        <w:pStyle w:val="aa"/>
        <w:ind w:left="42" w:right="141"/>
        <w:jc w:val="center"/>
        <w:rPr>
          <w:b/>
          <w:sz w:val="18"/>
          <w:szCs w:val="18"/>
        </w:rPr>
      </w:pPr>
    </w:p>
    <w:p w:rsidR="00976325" w:rsidRPr="00976325" w:rsidRDefault="00976325" w:rsidP="00976325">
      <w:pPr>
        <w:pStyle w:val="aa"/>
        <w:ind w:left="42" w:right="141"/>
        <w:jc w:val="center"/>
        <w:rPr>
          <w:sz w:val="18"/>
          <w:szCs w:val="18"/>
        </w:rPr>
      </w:pPr>
      <w:r w:rsidRPr="00976325">
        <w:rPr>
          <w:sz w:val="18"/>
          <w:szCs w:val="18"/>
        </w:rPr>
        <w:t>Р А С П О Р Я Ж Е Н И Е</w:t>
      </w:r>
    </w:p>
    <w:p w:rsidR="00976325" w:rsidRPr="00976325" w:rsidRDefault="00976325" w:rsidP="00976325">
      <w:pPr>
        <w:pStyle w:val="aa"/>
        <w:ind w:left="42" w:right="141"/>
        <w:jc w:val="center"/>
        <w:rPr>
          <w:sz w:val="18"/>
          <w:szCs w:val="18"/>
        </w:rPr>
      </w:pPr>
      <w:r w:rsidRPr="00976325">
        <w:rPr>
          <w:sz w:val="18"/>
          <w:szCs w:val="18"/>
        </w:rPr>
        <w:t>01.02.2023   № 18-рг</w:t>
      </w:r>
    </w:p>
    <w:p w:rsidR="00976325" w:rsidRPr="00976325" w:rsidRDefault="00976325" w:rsidP="00976325">
      <w:pPr>
        <w:pStyle w:val="aa"/>
        <w:ind w:left="42" w:right="141"/>
        <w:jc w:val="center"/>
        <w:rPr>
          <w:sz w:val="18"/>
          <w:szCs w:val="18"/>
        </w:rPr>
      </w:pPr>
      <w:r w:rsidRPr="00976325">
        <w:rPr>
          <w:sz w:val="18"/>
          <w:szCs w:val="18"/>
        </w:rPr>
        <w:t>с. Марёво</w:t>
      </w:r>
    </w:p>
    <w:p w:rsidR="00976325" w:rsidRPr="00976325" w:rsidRDefault="00976325" w:rsidP="00976325">
      <w:pPr>
        <w:pStyle w:val="aa"/>
        <w:ind w:left="42" w:right="141"/>
        <w:jc w:val="center"/>
        <w:rPr>
          <w:sz w:val="18"/>
          <w:szCs w:val="18"/>
        </w:rPr>
      </w:pPr>
    </w:p>
    <w:p w:rsidR="00976325" w:rsidRPr="00976325" w:rsidRDefault="00976325" w:rsidP="00976325">
      <w:pPr>
        <w:pStyle w:val="aa"/>
        <w:ind w:left="42" w:right="141"/>
        <w:jc w:val="center"/>
        <w:rPr>
          <w:b/>
          <w:sz w:val="18"/>
          <w:szCs w:val="18"/>
        </w:rPr>
      </w:pPr>
      <w:r w:rsidRPr="00976325">
        <w:rPr>
          <w:b/>
          <w:sz w:val="18"/>
          <w:szCs w:val="18"/>
        </w:rPr>
        <w:t>Об утверждении Перечня муниципальных программ</w:t>
      </w:r>
      <w:r>
        <w:rPr>
          <w:b/>
          <w:sz w:val="18"/>
          <w:szCs w:val="18"/>
        </w:rPr>
        <w:t xml:space="preserve"> </w:t>
      </w:r>
      <w:r w:rsidRPr="00976325">
        <w:rPr>
          <w:b/>
          <w:sz w:val="18"/>
          <w:szCs w:val="18"/>
        </w:rPr>
        <w:t>Марёвского муниципального округа Новгородской области</w:t>
      </w:r>
    </w:p>
    <w:p w:rsidR="00976325" w:rsidRPr="00976325" w:rsidRDefault="00976325" w:rsidP="00976325">
      <w:pPr>
        <w:pStyle w:val="aa"/>
        <w:ind w:left="42" w:right="141"/>
        <w:rPr>
          <w:sz w:val="18"/>
          <w:szCs w:val="18"/>
        </w:rPr>
      </w:pPr>
    </w:p>
    <w:p w:rsidR="00976325" w:rsidRPr="00976325" w:rsidRDefault="00976325" w:rsidP="00976325">
      <w:pPr>
        <w:pStyle w:val="aa"/>
        <w:ind w:left="42" w:right="141" w:firstLine="242"/>
        <w:jc w:val="both"/>
        <w:rPr>
          <w:sz w:val="18"/>
          <w:szCs w:val="18"/>
        </w:rPr>
      </w:pPr>
      <w:r w:rsidRPr="00976325">
        <w:rPr>
          <w:sz w:val="18"/>
          <w:szCs w:val="18"/>
        </w:rPr>
        <w:t>В соответствии со статьей 179 Бюджетного кодекса Российской Федерации:</w:t>
      </w:r>
    </w:p>
    <w:p w:rsidR="00976325" w:rsidRPr="00976325" w:rsidRDefault="00976325" w:rsidP="00976325">
      <w:pPr>
        <w:pStyle w:val="aa"/>
        <w:ind w:left="42" w:right="141" w:firstLine="242"/>
        <w:jc w:val="both"/>
        <w:rPr>
          <w:sz w:val="18"/>
          <w:szCs w:val="18"/>
        </w:rPr>
      </w:pPr>
      <w:r w:rsidRPr="00976325">
        <w:rPr>
          <w:sz w:val="18"/>
          <w:szCs w:val="18"/>
        </w:rPr>
        <w:t>1.Утвердить прилагаемый Перечень муниципальных программ Марёвского муниципального округа Новгородской области.</w:t>
      </w:r>
    </w:p>
    <w:p w:rsidR="00976325" w:rsidRPr="00976325" w:rsidRDefault="00976325" w:rsidP="00976325">
      <w:pPr>
        <w:pStyle w:val="aa"/>
        <w:ind w:left="42" w:right="141" w:firstLine="242"/>
        <w:jc w:val="both"/>
        <w:rPr>
          <w:sz w:val="18"/>
          <w:szCs w:val="18"/>
        </w:rPr>
      </w:pPr>
      <w:r w:rsidRPr="00976325">
        <w:rPr>
          <w:sz w:val="18"/>
          <w:szCs w:val="18"/>
        </w:rPr>
        <w:t>2.Признать утратившим силу распоряжение Администрации Марёвского муниципального района от 26.10.2020 № 195-рг «Об утверждении перечня муниципальных программ Марёвского муниципального округа Новгородской области».</w:t>
      </w:r>
    </w:p>
    <w:p w:rsidR="00976325" w:rsidRPr="00976325" w:rsidRDefault="00976325" w:rsidP="00976325">
      <w:pPr>
        <w:pStyle w:val="aa"/>
        <w:ind w:left="42" w:right="141" w:firstLine="242"/>
        <w:jc w:val="both"/>
        <w:rPr>
          <w:sz w:val="18"/>
          <w:szCs w:val="18"/>
        </w:rPr>
      </w:pPr>
      <w:r w:rsidRPr="00976325">
        <w:rPr>
          <w:sz w:val="18"/>
          <w:szCs w:val="18"/>
        </w:rPr>
        <w:t>3.Признать утратившими силу распоряжения Администрации Марёвского муниципального округа:</w:t>
      </w:r>
    </w:p>
    <w:p w:rsidR="00976325" w:rsidRPr="00976325" w:rsidRDefault="00976325" w:rsidP="00976325">
      <w:pPr>
        <w:pStyle w:val="aa"/>
        <w:ind w:left="42" w:right="141" w:firstLine="242"/>
        <w:jc w:val="both"/>
        <w:rPr>
          <w:sz w:val="18"/>
          <w:szCs w:val="18"/>
        </w:rPr>
      </w:pPr>
      <w:r w:rsidRPr="00976325">
        <w:rPr>
          <w:sz w:val="18"/>
          <w:szCs w:val="18"/>
        </w:rPr>
        <w:t>от 19.02.2021 № 28-рг «О внесении изменений в Перечень муниципальных программ Марёвского муниципального округа Новгородской области»;</w:t>
      </w:r>
    </w:p>
    <w:p w:rsidR="00976325" w:rsidRPr="00976325" w:rsidRDefault="00976325" w:rsidP="00976325">
      <w:pPr>
        <w:pStyle w:val="aa"/>
        <w:ind w:left="42" w:right="141" w:firstLine="242"/>
        <w:jc w:val="both"/>
        <w:rPr>
          <w:sz w:val="18"/>
          <w:szCs w:val="18"/>
        </w:rPr>
      </w:pPr>
      <w:r w:rsidRPr="00976325">
        <w:rPr>
          <w:sz w:val="18"/>
          <w:szCs w:val="18"/>
        </w:rPr>
        <w:t>от 09.06.2021 № 131-рг «О внесении изменений в Перечень муниципальных программ Марёвского муниципального округа Новгородской области»;</w:t>
      </w:r>
    </w:p>
    <w:p w:rsidR="00976325" w:rsidRPr="00976325" w:rsidRDefault="00976325" w:rsidP="00976325">
      <w:pPr>
        <w:pStyle w:val="aa"/>
        <w:ind w:left="42" w:right="141" w:firstLine="242"/>
        <w:jc w:val="both"/>
        <w:rPr>
          <w:sz w:val="18"/>
          <w:szCs w:val="18"/>
        </w:rPr>
      </w:pPr>
      <w:r w:rsidRPr="00976325">
        <w:rPr>
          <w:sz w:val="18"/>
          <w:szCs w:val="18"/>
        </w:rPr>
        <w:t>от 30.09.2021 № 201-рг «О внесении изменений в Перечень муниципальных программ Марёвского муниципального округа Новгородской области»;</w:t>
      </w:r>
    </w:p>
    <w:p w:rsidR="00976325" w:rsidRPr="00976325" w:rsidRDefault="00976325" w:rsidP="00976325">
      <w:pPr>
        <w:pStyle w:val="aa"/>
        <w:ind w:left="42" w:right="141" w:firstLine="242"/>
        <w:jc w:val="both"/>
        <w:rPr>
          <w:sz w:val="18"/>
          <w:szCs w:val="18"/>
        </w:rPr>
      </w:pPr>
      <w:r w:rsidRPr="00976325">
        <w:rPr>
          <w:sz w:val="18"/>
          <w:szCs w:val="18"/>
        </w:rPr>
        <w:t>от 19.10.2022 № 175-рг «О внесении изменений в Перечень муниципальных программ Марёвского муниципального округа Новгородской области».</w:t>
      </w:r>
    </w:p>
    <w:p w:rsidR="00976325" w:rsidRPr="00976325" w:rsidRDefault="00976325" w:rsidP="00976325">
      <w:pPr>
        <w:pStyle w:val="aa"/>
        <w:ind w:left="42" w:right="141" w:firstLine="242"/>
        <w:jc w:val="both"/>
        <w:rPr>
          <w:sz w:val="18"/>
          <w:szCs w:val="18"/>
        </w:rPr>
      </w:pPr>
      <w:r w:rsidRPr="00976325">
        <w:rPr>
          <w:sz w:val="18"/>
          <w:szCs w:val="18"/>
        </w:rPr>
        <w:t>4.Опубликовать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976325" w:rsidRPr="00976325" w:rsidRDefault="00976325" w:rsidP="00976325">
      <w:pPr>
        <w:pStyle w:val="aa"/>
        <w:ind w:left="42" w:right="141"/>
        <w:rPr>
          <w:sz w:val="18"/>
          <w:szCs w:val="18"/>
        </w:rPr>
      </w:pPr>
    </w:p>
    <w:p w:rsidR="00976325" w:rsidRPr="00976325" w:rsidRDefault="00976325" w:rsidP="00976325">
      <w:pPr>
        <w:pStyle w:val="aa"/>
        <w:ind w:left="42" w:right="141"/>
        <w:rPr>
          <w:b/>
          <w:sz w:val="18"/>
          <w:szCs w:val="18"/>
        </w:rPr>
      </w:pPr>
      <w:r w:rsidRPr="00976325">
        <w:rPr>
          <w:b/>
          <w:sz w:val="18"/>
          <w:szCs w:val="18"/>
        </w:rPr>
        <w:t>Глава муниципального округа      С.И. Горкин</w:t>
      </w:r>
    </w:p>
    <w:p w:rsidR="00976325" w:rsidRPr="00976325" w:rsidRDefault="00976325" w:rsidP="00976325">
      <w:pPr>
        <w:pStyle w:val="aa"/>
        <w:ind w:left="42" w:right="141"/>
        <w:rPr>
          <w:sz w:val="18"/>
          <w:szCs w:val="18"/>
        </w:rPr>
      </w:pPr>
    </w:p>
    <w:p w:rsidR="00976325" w:rsidRPr="00976325" w:rsidRDefault="00976325" w:rsidP="00976325">
      <w:pPr>
        <w:pStyle w:val="aa"/>
        <w:ind w:left="5954" w:right="141"/>
        <w:jc w:val="center"/>
        <w:rPr>
          <w:sz w:val="18"/>
          <w:szCs w:val="18"/>
        </w:rPr>
      </w:pPr>
      <w:r w:rsidRPr="00976325">
        <w:rPr>
          <w:sz w:val="18"/>
          <w:szCs w:val="18"/>
        </w:rPr>
        <w:t>Утверждён</w:t>
      </w:r>
    </w:p>
    <w:p w:rsidR="00976325" w:rsidRPr="00976325" w:rsidRDefault="00976325" w:rsidP="00976325">
      <w:pPr>
        <w:pStyle w:val="aa"/>
        <w:ind w:left="5954" w:right="141"/>
        <w:jc w:val="center"/>
        <w:rPr>
          <w:sz w:val="18"/>
          <w:szCs w:val="18"/>
        </w:rPr>
      </w:pPr>
      <w:r w:rsidRPr="00976325">
        <w:rPr>
          <w:sz w:val="18"/>
          <w:szCs w:val="18"/>
        </w:rPr>
        <w:t>распоряжением Администрации</w:t>
      </w:r>
    </w:p>
    <w:p w:rsidR="00976325" w:rsidRPr="00976325" w:rsidRDefault="00976325" w:rsidP="00976325">
      <w:pPr>
        <w:pStyle w:val="aa"/>
        <w:ind w:left="5954" w:right="141"/>
        <w:jc w:val="center"/>
        <w:rPr>
          <w:sz w:val="18"/>
          <w:szCs w:val="18"/>
        </w:rPr>
      </w:pPr>
      <w:r w:rsidRPr="00976325">
        <w:rPr>
          <w:sz w:val="18"/>
          <w:szCs w:val="18"/>
        </w:rPr>
        <w:t>муниципального округа</w:t>
      </w:r>
    </w:p>
    <w:p w:rsidR="00976325" w:rsidRPr="00976325" w:rsidRDefault="00976325" w:rsidP="00976325">
      <w:pPr>
        <w:pStyle w:val="aa"/>
        <w:ind w:left="5954" w:right="141"/>
        <w:jc w:val="center"/>
        <w:rPr>
          <w:sz w:val="18"/>
          <w:szCs w:val="18"/>
        </w:rPr>
      </w:pPr>
      <w:proofErr w:type="gramStart"/>
      <w:r w:rsidRPr="00976325">
        <w:rPr>
          <w:sz w:val="18"/>
          <w:szCs w:val="18"/>
        </w:rPr>
        <w:t xml:space="preserve">от </w:t>
      </w:r>
      <w:bookmarkStart w:id="78" w:name="дата2"/>
      <w:bookmarkEnd w:id="78"/>
      <w:r w:rsidRPr="00976325">
        <w:rPr>
          <w:sz w:val="18"/>
          <w:szCs w:val="18"/>
        </w:rPr>
        <w:t xml:space="preserve"> 01.02.2023</w:t>
      </w:r>
      <w:proofErr w:type="gramEnd"/>
      <w:r w:rsidRPr="00976325">
        <w:rPr>
          <w:sz w:val="18"/>
          <w:szCs w:val="18"/>
        </w:rPr>
        <w:t xml:space="preserve">    №  18-рг</w:t>
      </w:r>
    </w:p>
    <w:p w:rsidR="00976325" w:rsidRPr="00976325" w:rsidRDefault="00976325" w:rsidP="00976325">
      <w:pPr>
        <w:pStyle w:val="aa"/>
        <w:ind w:left="42" w:right="141"/>
        <w:rPr>
          <w:sz w:val="18"/>
          <w:szCs w:val="18"/>
        </w:rPr>
      </w:pPr>
    </w:p>
    <w:p w:rsidR="00976325" w:rsidRPr="00976325" w:rsidRDefault="00976325" w:rsidP="00976325">
      <w:pPr>
        <w:pStyle w:val="aa"/>
        <w:ind w:left="42" w:right="141"/>
        <w:jc w:val="center"/>
        <w:rPr>
          <w:b/>
          <w:sz w:val="18"/>
          <w:szCs w:val="18"/>
        </w:rPr>
      </w:pPr>
      <w:r w:rsidRPr="00976325">
        <w:rPr>
          <w:b/>
          <w:sz w:val="18"/>
          <w:szCs w:val="18"/>
        </w:rPr>
        <w:t>Перечень</w:t>
      </w:r>
    </w:p>
    <w:p w:rsidR="00976325" w:rsidRPr="00976325" w:rsidRDefault="00976325" w:rsidP="00976325">
      <w:pPr>
        <w:pStyle w:val="aa"/>
        <w:ind w:left="42" w:right="141"/>
        <w:jc w:val="center"/>
        <w:rPr>
          <w:b/>
          <w:sz w:val="18"/>
          <w:szCs w:val="18"/>
        </w:rPr>
      </w:pPr>
      <w:r w:rsidRPr="00976325">
        <w:rPr>
          <w:b/>
          <w:sz w:val="18"/>
          <w:szCs w:val="18"/>
        </w:rPr>
        <w:t>муниципальных программ Марёвского муниципального округа Новгородской области</w:t>
      </w:r>
    </w:p>
    <w:p w:rsidR="00976325" w:rsidRPr="00976325" w:rsidRDefault="00976325" w:rsidP="00976325">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3374"/>
        <w:gridCol w:w="4059"/>
        <w:gridCol w:w="2658"/>
      </w:tblGrid>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п/п</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Наименование муниципальной программы Марёвского муниципального округа</w:t>
            </w: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Наименование подпрограммы, входящей в состав муниципальной программы Марёвского муниципального округа</w:t>
            </w: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Ответственный исполнитель</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1</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2</w:t>
            </w: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3</w:t>
            </w: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4</w:t>
            </w:r>
          </w:p>
        </w:tc>
      </w:tr>
      <w:tr w:rsidR="00976325" w:rsidRPr="00976325" w:rsidTr="00976325">
        <w:trPr>
          <w:trHeight w:val="20"/>
        </w:trPr>
        <w:tc>
          <w:tcPr>
            <w:tcW w:w="420"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1</w:t>
            </w:r>
            <w:r w:rsidRPr="00976325">
              <w:rPr>
                <w:sz w:val="18"/>
                <w:szCs w:val="18"/>
                <w:lang w:val="en-US"/>
              </w:rPr>
              <w:t>.</w:t>
            </w:r>
          </w:p>
        </w:tc>
        <w:tc>
          <w:tcPr>
            <w:tcW w:w="3374"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Гражданская </w:t>
            </w:r>
            <w:proofErr w:type="gramStart"/>
            <w:r w:rsidRPr="00976325">
              <w:rPr>
                <w:sz w:val="18"/>
                <w:szCs w:val="18"/>
              </w:rPr>
              <w:t>обо-рона</w:t>
            </w:r>
            <w:proofErr w:type="gramEnd"/>
            <w:r w:rsidRPr="00976325">
              <w:rPr>
                <w:sz w:val="18"/>
                <w:szCs w:val="18"/>
              </w:rPr>
              <w:t>,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Обеспечение и </w:t>
            </w:r>
            <w:proofErr w:type="gramStart"/>
            <w:r w:rsidRPr="00976325">
              <w:rPr>
                <w:sz w:val="18"/>
                <w:szCs w:val="18"/>
              </w:rPr>
              <w:t>совер-шенствование</w:t>
            </w:r>
            <w:proofErr w:type="gramEnd"/>
            <w:r w:rsidRPr="00976325">
              <w:rPr>
                <w:sz w:val="18"/>
                <w:szCs w:val="18"/>
              </w:rPr>
              <w:t xml:space="preserve"> деятель-ности единой диспет-черской службы Марёв-ского муниципального округа на 2021-2026 годы</w:t>
            </w:r>
          </w:p>
        </w:tc>
        <w:tc>
          <w:tcPr>
            <w:tcW w:w="2658" w:type="dxa"/>
            <w:vMerge w:val="restart"/>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r w:rsidRPr="00976325">
              <w:rPr>
                <w:bCs/>
                <w:sz w:val="18"/>
                <w:szCs w:val="18"/>
              </w:rPr>
              <w:t xml:space="preserve">Отдел по </w:t>
            </w:r>
            <w:proofErr w:type="gramStart"/>
            <w:r w:rsidRPr="00976325">
              <w:rPr>
                <w:bCs/>
                <w:sz w:val="18"/>
                <w:szCs w:val="18"/>
              </w:rPr>
              <w:t>мобили-зационной</w:t>
            </w:r>
            <w:proofErr w:type="gramEnd"/>
            <w:r w:rsidRPr="00976325">
              <w:rPr>
                <w:bCs/>
                <w:sz w:val="18"/>
                <w:szCs w:val="18"/>
              </w:rPr>
              <w:t xml:space="preserve"> подго-товке, гражданской обороне и чрезвы-чайным ситуациям администрации муниципального округа</w:t>
            </w:r>
          </w:p>
          <w:p w:rsidR="00976325" w:rsidRPr="00976325" w:rsidRDefault="00976325" w:rsidP="00976325">
            <w:pPr>
              <w:pStyle w:val="aa"/>
              <w:ind w:left="-66" w:right="-75"/>
              <w:rPr>
                <w:sz w:val="18"/>
                <w:szCs w:val="18"/>
              </w:rPr>
            </w:pPr>
          </w:p>
          <w:p w:rsidR="00976325" w:rsidRPr="00976325" w:rsidRDefault="00976325" w:rsidP="00976325">
            <w:pPr>
              <w:pStyle w:val="aa"/>
              <w:ind w:left="-66" w:right="-75"/>
              <w:rPr>
                <w:sz w:val="18"/>
                <w:szCs w:val="18"/>
              </w:rPr>
            </w:pP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 – 2026 годы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Обеспечение </w:t>
            </w:r>
            <w:proofErr w:type="gramStart"/>
            <w:r w:rsidRPr="00976325">
              <w:rPr>
                <w:sz w:val="18"/>
                <w:szCs w:val="18"/>
              </w:rPr>
              <w:t>противопо-жарной</w:t>
            </w:r>
            <w:proofErr w:type="gramEnd"/>
            <w:r w:rsidRPr="00976325">
              <w:rPr>
                <w:sz w:val="18"/>
                <w:szCs w:val="18"/>
              </w:rPr>
              <w:t xml:space="preserve"> защиты объектов и населенных пунктов в Марёвском муниципа-льном округе на 2021-2026 годы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r>
      <w:tr w:rsidR="00976325" w:rsidRPr="00976325" w:rsidTr="00976325">
        <w:trPr>
          <w:trHeight w:val="20"/>
        </w:trPr>
        <w:tc>
          <w:tcPr>
            <w:tcW w:w="420" w:type="dxa"/>
            <w:vMerge w:val="restart"/>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r w:rsidRPr="00976325">
              <w:rPr>
                <w:sz w:val="18"/>
                <w:szCs w:val="18"/>
              </w:rPr>
              <w:t>2.</w:t>
            </w:r>
          </w:p>
          <w:p w:rsidR="00976325" w:rsidRPr="00976325" w:rsidRDefault="00976325" w:rsidP="00976325">
            <w:pPr>
              <w:pStyle w:val="aa"/>
              <w:ind w:left="-66" w:right="-75"/>
              <w:rPr>
                <w:sz w:val="18"/>
                <w:szCs w:val="18"/>
              </w:rPr>
            </w:pPr>
          </w:p>
        </w:tc>
        <w:tc>
          <w:tcPr>
            <w:tcW w:w="3374"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культуры в Марёвском </w:t>
            </w:r>
            <w:proofErr w:type="gramStart"/>
            <w:r w:rsidRPr="00976325">
              <w:rPr>
                <w:sz w:val="18"/>
                <w:szCs w:val="18"/>
              </w:rPr>
              <w:t>муници-пальном</w:t>
            </w:r>
            <w:proofErr w:type="gramEnd"/>
            <w:r w:rsidRPr="00976325">
              <w:rPr>
                <w:sz w:val="18"/>
                <w:szCs w:val="18"/>
              </w:rPr>
              <w:t xml:space="preserve"> округе на 2021-2027 годы </w:t>
            </w: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Культура Марёвского муниципального округа</w:t>
            </w:r>
          </w:p>
        </w:tc>
        <w:tc>
          <w:tcPr>
            <w:tcW w:w="2658"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Отдел культуры и спорта Социального комитета </w:t>
            </w:r>
            <w:proofErr w:type="gramStart"/>
            <w:r w:rsidRPr="00976325">
              <w:rPr>
                <w:sz w:val="18"/>
                <w:szCs w:val="18"/>
              </w:rPr>
              <w:t>админис-трации</w:t>
            </w:r>
            <w:proofErr w:type="gramEnd"/>
            <w:r w:rsidRPr="00976325">
              <w:rPr>
                <w:sz w:val="18"/>
                <w:szCs w:val="18"/>
              </w:rPr>
              <w:t xml:space="preserve"> Марёвского муниципального округа</w:t>
            </w: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Обеспечение условий реализации муниципальной программы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3</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и </w:t>
            </w:r>
            <w:proofErr w:type="gramStart"/>
            <w:r w:rsidRPr="00976325">
              <w:rPr>
                <w:sz w:val="18"/>
                <w:szCs w:val="18"/>
              </w:rPr>
              <w:t>под-держка</w:t>
            </w:r>
            <w:proofErr w:type="gramEnd"/>
            <w:r w:rsidRPr="00976325">
              <w:rPr>
                <w:sz w:val="18"/>
                <w:szCs w:val="18"/>
              </w:rPr>
              <w:t xml:space="preserve"> малого и среднего предпри-нимательства в Марёвском муници-пальном округе на 2021-2026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Отдел по </w:t>
            </w:r>
            <w:proofErr w:type="gramStart"/>
            <w:r w:rsidRPr="00976325">
              <w:rPr>
                <w:sz w:val="18"/>
                <w:szCs w:val="18"/>
              </w:rPr>
              <w:t>экономи-ческому</w:t>
            </w:r>
            <w:proofErr w:type="gramEnd"/>
            <w:r w:rsidRPr="00976325">
              <w:rPr>
                <w:sz w:val="18"/>
                <w:szCs w:val="18"/>
              </w:rPr>
              <w:t xml:space="preserve"> развитию администрации Марёвского муниципального округа</w:t>
            </w:r>
          </w:p>
        </w:tc>
      </w:tr>
      <w:tr w:rsidR="00976325" w:rsidRPr="00976325" w:rsidTr="00976325">
        <w:trPr>
          <w:trHeight w:val="20"/>
        </w:trPr>
        <w:tc>
          <w:tcPr>
            <w:tcW w:w="420"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4</w:t>
            </w:r>
            <w:r w:rsidRPr="00976325">
              <w:rPr>
                <w:sz w:val="18"/>
                <w:szCs w:val="18"/>
                <w:lang w:val="en-US"/>
              </w:rPr>
              <w:t>.</w:t>
            </w:r>
          </w:p>
        </w:tc>
        <w:tc>
          <w:tcPr>
            <w:tcW w:w="3374"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физической культуры и спорта в Марёвском </w:t>
            </w:r>
            <w:proofErr w:type="gramStart"/>
            <w:r w:rsidRPr="00976325">
              <w:rPr>
                <w:sz w:val="18"/>
                <w:szCs w:val="18"/>
              </w:rPr>
              <w:t>муници-пальном</w:t>
            </w:r>
            <w:proofErr w:type="gramEnd"/>
            <w:r w:rsidRPr="00976325">
              <w:rPr>
                <w:sz w:val="18"/>
                <w:szCs w:val="18"/>
              </w:rPr>
              <w:t xml:space="preserve"> округе на 2021-2027 годы</w:t>
            </w: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физической культуры и массового спорта на территории Марёвского </w:t>
            </w:r>
            <w:proofErr w:type="gramStart"/>
            <w:r w:rsidRPr="00976325">
              <w:rPr>
                <w:sz w:val="18"/>
                <w:szCs w:val="18"/>
              </w:rPr>
              <w:t>муниципа-льного</w:t>
            </w:r>
            <w:proofErr w:type="gramEnd"/>
            <w:r w:rsidRPr="00976325">
              <w:rPr>
                <w:sz w:val="18"/>
                <w:szCs w:val="18"/>
              </w:rPr>
              <w:t xml:space="preserve"> округа</w:t>
            </w:r>
          </w:p>
        </w:tc>
        <w:tc>
          <w:tcPr>
            <w:tcW w:w="2658"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Отдел культуры и спорта Социального комитета </w:t>
            </w:r>
            <w:proofErr w:type="gramStart"/>
            <w:r w:rsidRPr="00976325">
              <w:rPr>
                <w:sz w:val="18"/>
                <w:szCs w:val="18"/>
              </w:rPr>
              <w:t>админис-трации</w:t>
            </w:r>
            <w:proofErr w:type="gramEnd"/>
            <w:r w:rsidRPr="00976325">
              <w:rPr>
                <w:sz w:val="18"/>
                <w:szCs w:val="18"/>
              </w:rPr>
              <w:t xml:space="preserve"> Марёвского муниципального округа</w:t>
            </w: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спорта высших достижений и системы подготовки спортивного резерва на территории Марёвского </w:t>
            </w:r>
            <w:proofErr w:type="gramStart"/>
            <w:r w:rsidRPr="00976325">
              <w:rPr>
                <w:sz w:val="18"/>
                <w:szCs w:val="18"/>
              </w:rPr>
              <w:t>муниципа-льного</w:t>
            </w:r>
            <w:proofErr w:type="gramEnd"/>
            <w:r w:rsidRPr="00976325">
              <w:rPr>
                <w:sz w:val="18"/>
                <w:szCs w:val="18"/>
              </w:rPr>
              <w:t xml:space="preserve"> округа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Развитие физической культуры и спорта среди лиц с ограниченными возможностями здоровья и инвалидов на территории Марёвского муниципального округа на 2021-2027 годы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r>
      <w:tr w:rsidR="00976325" w:rsidRPr="00976325" w:rsidTr="00976325">
        <w:trPr>
          <w:trHeight w:val="20"/>
        </w:trPr>
        <w:tc>
          <w:tcPr>
            <w:tcW w:w="420"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5</w:t>
            </w:r>
            <w:r w:rsidRPr="00976325">
              <w:rPr>
                <w:sz w:val="18"/>
                <w:szCs w:val="18"/>
                <w:lang w:val="en-US"/>
              </w:rPr>
              <w:t>.</w:t>
            </w:r>
          </w:p>
        </w:tc>
        <w:tc>
          <w:tcPr>
            <w:tcW w:w="3374"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Управление </w:t>
            </w:r>
          </w:p>
          <w:p w:rsidR="00976325" w:rsidRPr="00976325" w:rsidRDefault="00976325" w:rsidP="00976325">
            <w:pPr>
              <w:pStyle w:val="aa"/>
              <w:ind w:left="-66" w:right="-75"/>
              <w:rPr>
                <w:sz w:val="18"/>
                <w:szCs w:val="18"/>
              </w:rPr>
            </w:pPr>
            <w:r w:rsidRPr="00976325">
              <w:rPr>
                <w:sz w:val="18"/>
                <w:szCs w:val="18"/>
              </w:rPr>
              <w:lastRenderedPageBreak/>
              <w:t>муниципальными финансами Марёвского муниципального округа на 2021-2026 годы</w:t>
            </w: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lastRenderedPageBreak/>
              <w:t xml:space="preserve">Организация и </w:t>
            </w:r>
            <w:proofErr w:type="gramStart"/>
            <w:r w:rsidRPr="00976325">
              <w:rPr>
                <w:sz w:val="18"/>
                <w:szCs w:val="18"/>
              </w:rPr>
              <w:t>обеспече-ние</w:t>
            </w:r>
            <w:proofErr w:type="gramEnd"/>
            <w:r w:rsidRPr="00976325">
              <w:rPr>
                <w:sz w:val="18"/>
                <w:szCs w:val="18"/>
              </w:rPr>
              <w:t xml:space="preserve"> осуществления бюджетного процесса, управление муниципа-</w:t>
            </w:r>
            <w:r w:rsidRPr="00976325">
              <w:rPr>
                <w:sz w:val="18"/>
                <w:szCs w:val="18"/>
              </w:rPr>
              <w:lastRenderedPageBreak/>
              <w:t>льным долгом Марёвс-кого муниципального округа</w:t>
            </w:r>
          </w:p>
        </w:tc>
        <w:tc>
          <w:tcPr>
            <w:tcW w:w="2658"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bCs/>
                <w:sz w:val="18"/>
                <w:szCs w:val="18"/>
              </w:rPr>
              <w:lastRenderedPageBreak/>
              <w:t>Комитет финансов администрации Марёвского муниципального округа</w:t>
            </w: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Повышение </w:t>
            </w:r>
            <w:proofErr w:type="gramStart"/>
            <w:r w:rsidRPr="00976325">
              <w:rPr>
                <w:sz w:val="18"/>
                <w:szCs w:val="18"/>
              </w:rPr>
              <w:t>эффектив-ности</w:t>
            </w:r>
            <w:proofErr w:type="gramEnd"/>
            <w:r w:rsidRPr="00976325">
              <w:rPr>
                <w:sz w:val="18"/>
                <w:szCs w:val="18"/>
              </w:rPr>
              <w:t xml:space="preserve"> бюджетных расхо-дов Марёвского муници-пального округа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6</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Совершенствование системы </w:t>
            </w:r>
            <w:proofErr w:type="gramStart"/>
            <w:r w:rsidRPr="00976325">
              <w:rPr>
                <w:sz w:val="18"/>
                <w:szCs w:val="18"/>
              </w:rPr>
              <w:t>муниципа-льного</w:t>
            </w:r>
            <w:proofErr w:type="gramEnd"/>
            <w:r w:rsidRPr="00976325">
              <w:rPr>
                <w:sz w:val="18"/>
                <w:szCs w:val="18"/>
              </w:rPr>
              <w:t xml:space="preserve"> управления в Марёвском муници-пальном округе Нов-городской области на 2021-2026 годы</w:t>
            </w: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системы </w:t>
            </w:r>
            <w:proofErr w:type="gramStart"/>
            <w:r w:rsidRPr="00976325">
              <w:rPr>
                <w:sz w:val="18"/>
                <w:szCs w:val="18"/>
              </w:rPr>
              <w:t>муни-ципальной</w:t>
            </w:r>
            <w:proofErr w:type="gramEnd"/>
            <w:r w:rsidRPr="00976325">
              <w:rPr>
                <w:sz w:val="18"/>
                <w:szCs w:val="18"/>
              </w:rPr>
              <w:t xml:space="preserve"> службы в Марёвском муниципа-льном округе</w:t>
            </w: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bCs/>
                <w:sz w:val="18"/>
                <w:szCs w:val="18"/>
              </w:rPr>
              <w:t xml:space="preserve">Организационный отдел </w:t>
            </w:r>
            <w:proofErr w:type="gramStart"/>
            <w:r w:rsidRPr="00976325">
              <w:rPr>
                <w:bCs/>
                <w:sz w:val="18"/>
                <w:szCs w:val="18"/>
              </w:rPr>
              <w:t>админист-рации</w:t>
            </w:r>
            <w:proofErr w:type="gramEnd"/>
            <w:r w:rsidRPr="00976325">
              <w:rPr>
                <w:bCs/>
                <w:sz w:val="18"/>
                <w:szCs w:val="18"/>
              </w:rPr>
              <w:t xml:space="preserve">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3374"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w:t>
            </w:r>
            <w:proofErr w:type="gramStart"/>
            <w:r w:rsidRPr="00976325">
              <w:rPr>
                <w:sz w:val="18"/>
                <w:szCs w:val="18"/>
              </w:rPr>
              <w:t>информацион-ного</w:t>
            </w:r>
            <w:proofErr w:type="gramEnd"/>
            <w:r w:rsidRPr="00976325">
              <w:rPr>
                <w:sz w:val="18"/>
                <w:szCs w:val="18"/>
              </w:rPr>
              <w:t xml:space="preserve"> общества и формирование элементов электронного правитель-ства в Марёвском муниципальном округе</w:t>
            </w: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bCs/>
                <w:sz w:val="18"/>
                <w:szCs w:val="18"/>
              </w:rPr>
            </w:pPr>
            <w:r w:rsidRPr="00976325">
              <w:rPr>
                <w:bCs/>
                <w:sz w:val="18"/>
                <w:szCs w:val="18"/>
              </w:rPr>
              <w:t xml:space="preserve">Информационный отдел </w:t>
            </w:r>
            <w:proofErr w:type="gramStart"/>
            <w:r w:rsidRPr="00976325">
              <w:rPr>
                <w:bCs/>
                <w:sz w:val="18"/>
                <w:szCs w:val="18"/>
              </w:rPr>
              <w:t>админист-рации</w:t>
            </w:r>
            <w:proofErr w:type="gramEnd"/>
            <w:r w:rsidRPr="00976325">
              <w:rPr>
                <w:bCs/>
                <w:sz w:val="18"/>
                <w:szCs w:val="18"/>
              </w:rPr>
              <w:t xml:space="preserve">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7</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и </w:t>
            </w:r>
            <w:proofErr w:type="gramStart"/>
            <w:r w:rsidRPr="00976325">
              <w:rPr>
                <w:sz w:val="18"/>
                <w:szCs w:val="18"/>
              </w:rPr>
              <w:t>соверше-нствование</w:t>
            </w:r>
            <w:proofErr w:type="gramEnd"/>
            <w:r w:rsidRPr="00976325">
              <w:rPr>
                <w:sz w:val="18"/>
                <w:szCs w:val="18"/>
              </w:rPr>
              <w:t xml:space="preserve"> автомо-бильных дорог общего пользования местного значения в границах Марёвс-кого муниципаль-ного округа (за исключением втомо-бильных дорог регионального или межмуниципального значения) на 2021-2026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Отдел ЖКХ, дорожного </w:t>
            </w:r>
            <w:proofErr w:type="gramStart"/>
            <w:r w:rsidRPr="00976325">
              <w:rPr>
                <w:sz w:val="18"/>
                <w:szCs w:val="18"/>
              </w:rPr>
              <w:t>хозяйст-ва</w:t>
            </w:r>
            <w:proofErr w:type="gramEnd"/>
            <w:r w:rsidRPr="00976325">
              <w:rPr>
                <w:sz w:val="18"/>
                <w:szCs w:val="18"/>
              </w:rPr>
              <w:t xml:space="preserve"> и транспорта администрации Марёвского муни-ципального округа</w:t>
            </w:r>
          </w:p>
        </w:tc>
      </w:tr>
      <w:tr w:rsidR="00976325" w:rsidRPr="00976325" w:rsidTr="00976325">
        <w:trPr>
          <w:trHeight w:val="20"/>
        </w:trPr>
        <w:tc>
          <w:tcPr>
            <w:tcW w:w="420"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8</w:t>
            </w:r>
            <w:r w:rsidRPr="00976325">
              <w:rPr>
                <w:sz w:val="18"/>
                <w:szCs w:val="18"/>
                <w:lang w:val="en-US"/>
              </w:rPr>
              <w:t>.</w:t>
            </w:r>
          </w:p>
        </w:tc>
        <w:tc>
          <w:tcPr>
            <w:tcW w:w="3374"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w:t>
            </w:r>
            <w:proofErr w:type="gramStart"/>
            <w:r w:rsidRPr="00976325">
              <w:rPr>
                <w:sz w:val="18"/>
                <w:szCs w:val="18"/>
              </w:rPr>
              <w:t>образо-вания</w:t>
            </w:r>
            <w:proofErr w:type="gramEnd"/>
            <w:r w:rsidRPr="00976325">
              <w:rPr>
                <w:sz w:val="18"/>
                <w:szCs w:val="18"/>
              </w:rPr>
              <w:t xml:space="preserve"> в Марёвском муниципальном округе до 2027 года</w:t>
            </w: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дошкольного и общего образования в Марёвском </w:t>
            </w:r>
            <w:proofErr w:type="gramStart"/>
            <w:r w:rsidRPr="00976325">
              <w:rPr>
                <w:sz w:val="18"/>
                <w:szCs w:val="18"/>
              </w:rPr>
              <w:t>муниципа-льном</w:t>
            </w:r>
            <w:proofErr w:type="gramEnd"/>
            <w:r w:rsidRPr="00976325">
              <w:rPr>
                <w:sz w:val="18"/>
                <w:szCs w:val="18"/>
              </w:rPr>
              <w:t xml:space="preserve"> округе</w:t>
            </w:r>
          </w:p>
        </w:tc>
        <w:tc>
          <w:tcPr>
            <w:tcW w:w="2658"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bCs/>
                <w:sz w:val="18"/>
                <w:szCs w:val="18"/>
              </w:rPr>
            </w:pPr>
            <w:r w:rsidRPr="00976325">
              <w:rPr>
                <w:bCs/>
                <w:sz w:val="18"/>
                <w:szCs w:val="18"/>
              </w:rPr>
              <w:t xml:space="preserve">Отдел образования Социального </w:t>
            </w:r>
            <w:proofErr w:type="gramStart"/>
            <w:r w:rsidRPr="00976325">
              <w:rPr>
                <w:bCs/>
                <w:sz w:val="18"/>
                <w:szCs w:val="18"/>
              </w:rPr>
              <w:t>коми-тета</w:t>
            </w:r>
            <w:proofErr w:type="gramEnd"/>
            <w:r w:rsidRPr="00976325">
              <w:rPr>
                <w:bCs/>
                <w:sz w:val="18"/>
                <w:szCs w:val="18"/>
              </w:rPr>
              <w:t xml:space="preserve"> администрации Марёвского муни-ципального округа</w:t>
            </w: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w:t>
            </w:r>
            <w:proofErr w:type="gramStart"/>
            <w:r w:rsidRPr="00976325">
              <w:rPr>
                <w:sz w:val="18"/>
                <w:szCs w:val="18"/>
              </w:rPr>
              <w:t>дополнитель-ного</w:t>
            </w:r>
            <w:proofErr w:type="gramEnd"/>
            <w:r w:rsidRPr="00976325">
              <w:rPr>
                <w:sz w:val="18"/>
                <w:szCs w:val="18"/>
              </w:rPr>
              <w:t xml:space="preserve"> образования в Марёвском муниципа-льном округе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bCs/>
                <w:sz w:val="18"/>
                <w:szCs w:val="18"/>
              </w:rPr>
            </w:pP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Вовлечение молодёжи Марёвского </w:t>
            </w:r>
            <w:proofErr w:type="gramStart"/>
            <w:r w:rsidRPr="00976325">
              <w:rPr>
                <w:sz w:val="18"/>
                <w:szCs w:val="18"/>
              </w:rPr>
              <w:t>муниципаль-ного</w:t>
            </w:r>
            <w:proofErr w:type="gramEnd"/>
            <w:r w:rsidRPr="00976325">
              <w:rPr>
                <w:sz w:val="18"/>
                <w:szCs w:val="18"/>
              </w:rPr>
              <w:t xml:space="preserve"> округа в социаль-ную практику</w:t>
            </w:r>
          </w:p>
        </w:tc>
        <w:tc>
          <w:tcPr>
            <w:tcW w:w="2658"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bCs/>
                <w:sz w:val="18"/>
                <w:szCs w:val="18"/>
              </w:rPr>
            </w:pPr>
            <w:r w:rsidRPr="00976325">
              <w:rPr>
                <w:bCs/>
                <w:sz w:val="18"/>
                <w:szCs w:val="18"/>
              </w:rPr>
              <w:t xml:space="preserve">Сектор по </w:t>
            </w:r>
            <w:proofErr w:type="gramStart"/>
            <w:r w:rsidRPr="00976325">
              <w:rPr>
                <w:bCs/>
                <w:sz w:val="18"/>
                <w:szCs w:val="18"/>
              </w:rPr>
              <w:t>молоде-жной</w:t>
            </w:r>
            <w:proofErr w:type="gramEnd"/>
            <w:r w:rsidRPr="00976325">
              <w:rPr>
                <w:bCs/>
                <w:sz w:val="18"/>
                <w:szCs w:val="18"/>
              </w:rPr>
              <w:t xml:space="preserve"> политике и добровольчеству администрации Марёвского муни-ципального округа</w:t>
            </w: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Патриотическое </w:t>
            </w:r>
            <w:proofErr w:type="gramStart"/>
            <w:r w:rsidRPr="00976325">
              <w:rPr>
                <w:sz w:val="18"/>
                <w:szCs w:val="18"/>
              </w:rPr>
              <w:t>воспи-тание</w:t>
            </w:r>
            <w:proofErr w:type="gramEnd"/>
            <w:r w:rsidRPr="00976325">
              <w:rPr>
                <w:sz w:val="18"/>
                <w:szCs w:val="18"/>
              </w:rPr>
              <w:t xml:space="preserve"> населения Марёвс-кого муниципального округа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bCs/>
                <w:sz w:val="18"/>
                <w:szCs w:val="18"/>
              </w:rPr>
            </w:pP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Социальная адаптация детей-сирот и детей, оставшихся без </w:t>
            </w:r>
            <w:proofErr w:type="gramStart"/>
            <w:r w:rsidRPr="00976325">
              <w:rPr>
                <w:sz w:val="18"/>
                <w:szCs w:val="18"/>
              </w:rPr>
              <w:t>попече-ния</w:t>
            </w:r>
            <w:proofErr w:type="gramEnd"/>
            <w:r w:rsidRPr="00976325">
              <w:rPr>
                <w:sz w:val="18"/>
                <w:szCs w:val="18"/>
              </w:rPr>
              <w:t xml:space="preserve"> родителей, а также лиц из числа детей-сирот и детей, оставшихся без попечения родителей</w:t>
            </w: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bCs/>
                <w:sz w:val="18"/>
                <w:szCs w:val="18"/>
              </w:rPr>
            </w:pPr>
            <w:r w:rsidRPr="00976325">
              <w:rPr>
                <w:bCs/>
                <w:sz w:val="18"/>
                <w:szCs w:val="18"/>
              </w:rPr>
              <w:t xml:space="preserve">Отдел образования Социального </w:t>
            </w:r>
            <w:proofErr w:type="gramStart"/>
            <w:r w:rsidRPr="00976325">
              <w:rPr>
                <w:bCs/>
                <w:sz w:val="18"/>
                <w:szCs w:val="18"/>
              </w:rPr>
              <w:t>коми-тета</w:t>
            </w:r>
            <w:proofErr w:type="gramEnd"/>
            <w:r w:rsidRPr="00976325">
              <w:rPr>
                <w:bCs/>
                <w:sz w:val="18"/>
                <w:szCs w:val="18"/>
              </w:rPr>
              <w:t xml:space="preserve"> администрации Марёвского муни-ципального округа</w:t>
            </w: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Организация отдыха и занятости </w:t>
            </w:r>
            <w:proofErr w:type="gramStart"/>
            <w:r w:rsidRPr="00976325">
              <w:rPr>
                <w:sz w:val="18"/>
                <w:szCs w:val="18"/>
              </w:rPr>
              <w:t>несовершенно-летних</w:t>
            </w:r>
            <w:proofErr w:type="gramEnd"/>
            <w:r w:rsidRPr="00976325">
              <w:rPr>
                <w:sz w:val="18"/>
                <w:szCs w:val="18"/>
              </w:rPr>
              <w:t xml:space="preserve"> в Марёвском муниципальном округе</w:t>
            </w:r>
          </w:p>
        </w:tc>
        <w:tc>
          <w:tcPr>
            <w:tcW w:w="2658"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bCs/>
                <w:sz w:val="18"/>
                <w:szCs w:val="18"/>
              </w:rPr>
            </w:pPr>
            <w:r w:rsidRPr="00976325">
              <w:rPr>
                <w:bCs/>
                <w:sz w:val="18"/>
                <w:szCs w:val="18"/>
              </w:rPr>
              <w:t xml:space="preserve">Отдел образования Социального </w:t>
            </w:r>
            <w:proofErr w:type="gramStart"/>
            <w:r w:rsidRPr="00976325">
              <w:rPr>
                <w:bCs/>
                <w:sz w:val="18"/>
                <w:szCs w:val="18"/>
              </w:rPr>
              <w:t>коми-тета</w:t>
            </w:r>
            <w:proofErr w:type="gramEnd"/>
            <w:r w:rsidRPr="00976325">
              <w:rPr>
                <w:bCs/>
                <w:sz w:val="18"/>
                <w:szCs w:val="18"/>
              </w:rPr>
              <w:t xml:space="preserve"> администрации Марёвского муни-ципального округа</w:t>
            </w:r>
          </w:p>
          <w:p w:rsidR="00976325" w:rsidRPr="00976325" w:rsidRDefault="00976325" w:rsidP="00976325">
            <w:pPr>
              <w:pStyle w:val="aa"/>
              <w:ind w:left="-66" w:right="-75"/>
              <w:rPr>
                <w:bCs/>
                <w:sz w:val="18"/>
                <w:szCs w:val="18"/>
              </w:rPr>
            </w:pPr>
          </w:p>
          <w:p w:rsidR="00976325" w:rsidRPr="00976325" w:rsidRDefault="00976325" w:rsidP="00976325">
            <w:pPr>
              <w:pStyle w:val="aa"/>
              <w:ind w:left="-66" w:right="-75"/>
              <w:rPr>
                <w:bCs/>
                <w:sz w:val="18"/>
                <w:szCs w:val="18"/>
              </w:rPr>
            </w:pPr>
            <w:r w:rsidRPr="00976325">
              <w:rPr>
                <w:bCs/>
                <w:sz w:val="18"/>
                <w:szCs w:val="18"/>
              </w:rPr>
              <w:t xml:space="preserve">Сектор по </w:t>
            </w:r>
            <w:proofErr w:type="gramStart"/>
            <w:r w:rsidRPr="00976325">
              <w:rPr>
                <w:bCs/>
                <w:sz w:val="18"/>
                <w:szCs w:val="18"/>
              </w:rPr>
              <w:t>молоде-жной</w:t>
            </w:r>
            <w:proofErr w:type="gramEnd"/>
            <w:r w:rsidRPr="00976325">
              <w:rPr>
                <w:bCs/>
                <w:sz w:val="18"/>
                <w:szCs w:val="18"/>
              </w:rPr>
              <w:t xml:space="preserve"> политике и добровольчеству администрации Марёвского муни-ципального округа</w:t>
            </w:r>
          </w:p>
          <w:p w:rsidR="00976325" w:rsidRPr="00976325" w:rsidRDefault="00976325" w:rsidP="00976325">
            <w:pPr>
              <w:pStyle w:val="aa"/>
              <w:ind w:left="-66" w:right="-75"/>
              <w:rPr>
                <w:bCs/>
                <w:sz w:val="18"/>
                <w:szCs w:val="18"/>
              </w:rPr>
            </w:pP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Обеспечение реализации муниципальной </w:t>
            </w:r>
            <w:proofErr w:type="gramStart"/>
            <w:r w:rsidRPr="00976325">
              <w:rPr>
                <w:sz w:val="18"/>
                <w:szCs w:val="18"/>
              </w:rPr>
              <w:t>прог-раммы</w:t>
            </w:r>
            <w:proofErr w:type="gramEnd"/>
            <w:r w:rsidRPr="00976325">
              <w:rPr>
                <w:sz w:val="18"/>
                <w:szCs w:val="18"/>
              </w:rPr>
              <w:t xml:space="preserve"> в области образо-вания Марёвского муниципального округа</w:t>
            </w:r>
          </w:p>
        </w:tc>
        <w:tc>
          <w:tcPr>
            <w:tcW w:w="2658" w:type="dxa"/>
            <w:vMerge w:val="restart"/>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bCs/>
                <w:sz w:val="18"/>
                <w:szCs w:val="18"/>
              </w:rPr>
            </w:pPr>
            <w:r w:rsidRPr="00976325">
              <w:rPr>
                <w:bCs/>
                <w:sz w:val="18"/>
                <w:szCs w:val="18"/>
              </w:rPr>
              <w:t xml:space="preserve">Отдел образования Социального </w:t>
            </w:r>
            <w:proofErr w:type="gramStart"/>
            <w:r w:rsidRPr="00976325">
              <w:rPr>
                <w:bCs/>
                <w:sz w:val="18"/>
                <w:szCs w:val="18"/>
              </w:rPr>
              <w:t>коми-тета</w:t>
            </w:r>
            <w:proofErr w:type="gramEnd"/>
            <w:r w:rsidRPr="00976325">
              <w:rPr>
                <w:bCs/>
                <w:sz w:val="18"/>
                <w:szCs w:val="18"/>
              </w:rPr>
              <w:t xml:space="preserve"> администрации Марёвского муни-ципального округа</w:t>
            </w:r>
          </w:p>
          <w:p w:rsidR="00976325" w:rsidRPr="00976325" w:rsidRDefault="00976325" w:rsidP="00976325">
            <w:pPr>
              <w:pStyle w:val="aa"/>
              <w:ind w:left="-66" w:right="-75"/>
              <w:rPr>
                <w:bCs/>
                <w:sz w:val="18"/>
                <w:szCs w:val="18"/>
              </w:rPr>
            </w:pP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Обеспечение реализации муниципальной </w:t>
            </w:r>
            <w:proofErr w:type="gramStart"/>
            <w:r w:rsidRPr="00976325">
              <w:rPr>
                <w:sz w:val="18"/>
                <w:szCs w:val="18"/>
              </w:rPr>
              <w:t>прог-раммы</w:t>
            </w:r>
            <w:proofErr w:type="gramEnd"/>
            <w:r w:rsidRPr="00976325">
              <w:rPr>
                <w:sz w:val="18"/>
                <w:szCs w:val="18"/>
              </w:rPr>
              <w:t xml:space="preserve"> в области образо-вания Марёвского муниципального округа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bCs/>
                <w:sz w:val="18"/>
                <w:szCs w:val="18"/>
              </w:rPr>
            </w:pP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9</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туризма на территории Марёв-ского </w:t>
            </w:r>
            <w:proofErr w:type="gramStart"/>
            <w:r w:rsidRPr="00976325">
              <w:rPr>
                <w:sz w:val="18"/>
                <w:szCs w:val="18"/>
              </w:rPr>
              <w:t>муниципа-льного</w:t>
            </w:r>
            <w:proofErr w:type="gramEnd"/>
            <w:r w:rsidRPr="00976325">
              <w:rPr>
                <w:sz w:val="18"/>
                <w:szCs w:val="18"/>
              </w:rPr>
              <w:t xml:space="preserve"> округа на 2021-2025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bCs/>
                <w:sz w:val="18"/>
                <w:szCs w:val="18"/>
              </w:rPr>
            </w:pPr>
            <w:r w:rsidRPr="00976325">
              <w:rPr>
                <w:bCs/>
                <w:sz w:val="18"/>
                <w:szCs w:val="18"/>
              </w:rPr>
              <w:t xml:space="preserve">Отдел по </w:t>
            </w:r>
            <w:proofErr w:type="gramStart"/>
            <w:r w:rsidRPr="00976325">
              <w:rPr>
                <w:bCs/>
                <w:sz w:val="18"/>
                <w:szCs w:val="18"/>
              </w:rPr>
              <w:t>экономи-ческому</w:t>
            </w:r>
            <w:proofErr w:type="gramEnd"/>
            <w:r w:rsidRPr="00976325">
              <w:rPr>
                <w:bCs/>
                <w:sz w:val="18"/>
                <w:szCs w:val="18"/>
              </w:rPr>
              <w:t xml:space="preserve"> развитию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10</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торговли в Марёвском </w:t>
            </w:r>
            <w:proofErr w:type="gramStart"/>
            <w:r w:rsidRPr="00976325">
              <w:rPr>
                <w:sz w:val="18"/>
                <w:szCs w:val="18"/>
              </w:rPr>
              <w:t>муници-пальном</w:t>
            </w:r>
            <w:proofErr w:type="gramEnd"/>
            <w:r w:rsidRPr="00976325">
              <w:rPr>
                <w:sz w:val="18"/>
                <w:szCs w:val="18"/>
              </w:rPr>
              <w:t xml:space="preserve"> округе на 2021-2027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bCs/>
                <w:sz w:val="18"/>
                <w:szCs w:val="18"/>
              </w:rPr>
              <w:t xml:space="preserve">Отдел по </w:t>
            </w:r>
            <w:proofErr w:type="gramStart"/>
            <w:r w:rsidRPr="00976325">
              <w:rPr>
                <w:bCs/>
                <w:sz w:val="18"/>
                <w:szCs w:val="18"/>
              </w:rPr>
              <w:t>экономи-ческому</w:t>
            </w:r>
            <w:proofErr w:type="gramEnd"/>
            <w:r w:rsidRPr="00976325">
              <w:rPr>
                <w:bCs/>
                <w:sz w:val="18"/>
                <w:szCs w:val="18"/>
              </w:rPr>
              <w:t xml:space="preserve"> развитию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11</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Комплексное </w:t>
            </w:r>
            <w:proofErr w:type="gramStart"/>
            <w:r w:rsidRPr="00976325">
              <w:rPr>
                <w:sz w:val="18"/>
                <w:szCs w:val="18"/>
              </w:rPr>
              <w:t>разви-тие</w:t>
            </w:r>
            <w:proofErr w:type="gramEnd"/>
            <w:r w:rsidRPr="00976325">
              <w:rPr>
                <w:sz w:val="18"/>
                <w:szCs w:val="18"/>
              </w:rPr>
              <w:t xml:space="preserve"> систем комму-нальной инфраст-руктуры Марёвского муниципального округа на 2021-2026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Отдел ЖКХ, дорожного </w:t>
            </w:r>
            <w:proofErr w:type="gramStart"/>
            <w:r w:rsidRPr="00976325">
              <w:rPr>
                <w:sz w:val="18"/>
                <w:szCs w:val="18"/>
              </w:rPr>
              <w:t>хозяйст-ва</w:t>
            </w:r>
            <w:proofErr w:type="gramEnd"/>
            <w:r w:rsidRPr="00976325">
              <w:rPr>
                <w:sz w:val="18"/>
                <w:szCs w:val="18"/>
              </w:rPr>
              <w:t xml:space="preserve"> и транспорта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12</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Обеспечение жильем молодых семей Марёвского </w:t>
            </w:r>
            <w:proofErr w:type="gramStart"/>
            <w:r w:rsidRPr="00976325">
              <w:rPr>
                <w:sz w:val="18"/>
                <w:szCs w:val="18"/>
              </w:rPr>
              <w:t>муници-пального</w:t>
            </w:r>
            <w:proofErr w:type="gramEnd"/>
            <w:r w:rsidRPr="00976325">
              <w:rPr>
                <w:sz w:val="18"/>
                <w:szCs w:val="18"/>
              </w:rPr>
              <w:t xml:space="preserve"> округа в 2021-2026 годах</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Отдел ЖКХ, дорожного </w:t>
            </w:r>
            <w:proofErr w:type="gramStart"/>
            <w:r w:rsidRPr="00976325">
              <w:rPr>
                <w:sz w:val="18"/>
                <w:szCs w:val="18"/>
              </w:rPr>
              <w:t>хозяйст-ва</w:t>
            </w:r>
            <w:proofErr w:type="gramEnd"/>
            <w:r w:rsidRPr="00976325">
              <w:rPr>
                <w:sz w:val="18"/>
                <w:szCs w:val="18"/>
              </w:rPr>
              <w:t xml:space="preserve"> и транспорта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13</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Энергосбережение в Марёвском </w:t>
            </w:r>
            <w:proofErr w:type="gramStart"/>
            <w:r w:rsidRPr="00976325">
              <w:rPr>
                <w:sz w:val="18"/>
                <w:szCs w:val="18"/>
              </w:rPr>
              <w:t>муници-пальном</w:t>
            </w:r>
            <w:proofErr w:type="gramEnd"/>
            <w:r w:rsidRPr="00976325">
              <w:rPr>
                <w:sz w:val="18"/>
                <w:szCs w:val="18"/>
              </w:rPr>
              <w:t xml:space="preserve"> округе на 2021-2026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Отдел ЖКХ, дорожного </w:t>
            </w:r>
            <w:proofErr w:type="gramStart"/>
            <w:r w:rsidRPr="00976325">
              <w:rPr>
                <w:sz w:val="18"/>
                <w:szCs w:val="18"/>
              </w:rPr>
              <w:t>хозяйст-ва</w:t>
            </w:r>
            <w:proofErr w:type="gramEnd"/>
            <w:r w:rsidRPr="00976325">
              <w:rPr>
                <w:sz w:val="18"/>
                <w:szCs w:val="18"/>
              </w:rPr>
              <w:t xml:space="preserve"> и транспорта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lang w:val="en-US"/>
              </w:rPr>
            </w:pPr>
            <w:r w:rsidRPr="00976325">
              <w:rPr>
                <w:sz w:val="18"/>
                <w:szCs w:val="18"/>
              </w:rPr>
              <w:t>14.</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Комплексное </w:t>
            </w:r>
            <w:proofErr w:type="gramStart"/>
            <w:r w:rsidRPr="00976325">
              <w:rPr>
                <w:sz w:val="18"/>
                <w:szCs w:val="18"/>
              </w:rPr>
              <w:t>разви-тие</w:t>
            </w:r>
            <w:proofErr w:type="gramEnd"/>
            <w:r w:rsidRPr="00976325">
              <w:rPr>
                <w:sz w:val="18"/>
                <w:szCs w:val="18"/>
              </w:rPr>
              <w:t xml:space="preserve"> сельских территорий в Марёвском муници-пальном округе на 2021-2026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bCs/>
                <w:sz w:val="18"/>
                <w:szCs w:val="18"/>
              </w:rPr>
              <w:t xml:space="preserve">Отдел по </w:t>
            </w:r>
            <w:proofErr w:type="gramStart"/>
            <w:r w:rsidRPr="00976325">
              <w:rPr>
                <w:bCs/>
                <w:sz w:val="18"/>
                <w:szCs w:val="18"/>
              </w:rPr>
              <w:t>экономи-ческому</w:t>
            </w:r>
            <w:proofErr w:type="gramEnd"/>
            <w:r w:rsidRPr="00976325">
              <w:rPr>
                <w:bCs/>
                <w:sz w:val="18"/>
                <w:szCs w:val="18"/>
              </w:rPr>
              <w:t xml:space="preserve"> развитию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15</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Противодействие коррупции на 2021-2026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bCs/>
                <w:sz w:val="18"/>
                <w:szCs w:val="18"/>
              </w:rPr>
              <w:t xml:space="preserve">Юридический отдел администрации Марёвского </w:t>
            </w:r>
            <w:proofErr w:type="gramStart"/>
            <w:r w:rsidRPr="00976325">
              <w:rPr>
                <w:bCs/>
                <w:sz w:val="18"/>
                <w:szCs w:val="18"/>
              </w:rPr>
              <w:t>муни-ципального</w:t>
            </w:r>
            <w:proofErr w:type="gramEnd"/>
            <w:r w:rsidRPr="00976325">
              <w:rPr>
                <w:bCs/>
                <w:sz w:val="18"/>
                <w:szCs w:val="18"/>
              </w:rPr>
              <w:t xml:space="preserve">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lastRenderedPageBreak/>
              <w:t>16</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Привлечение </w:t>
            </w:r>
            <w:proofErr w:type="gramStart"/>
            <w:r w:rsidRPr="00976325">
              <w:rPr>
                <w:sz w:val="18"/>
                <w:szCs w:val="18"/>
              </w:rPr>
              <w:t>педаго-гических</w:t>
            </w:r>
            <w:proofErr w:type="gramEnd"/>
            <w:r w:rsidRPr="00976325">
              <w:rPr>
                <w:sz w:val="18"/>
                <w:szCs w:val="18"/>
              </w:rPr>
              <w:t xml:space="preserve"> кадров в систему образования Марёвского муници-пального округа до 2027 года</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r w:rsidRPr="00976325">
              <w:rPr>
                <w:sz w:val="18"/>
                <w:szCs w:val="18"/>
              </w:rPr>
              <w:t xml:space="preserve">Создание благоприятных условий для привлечения педагогических </w:t>
            </w:r>
            <w:proofErr w:type="gramStart"/>
            <w:r w:rsidRPr="00976325">
              <w:rPr>
                <w:sz w:val="18"/>
                <w:szCs w:val="18"/>
              </w:rPr>
              <w:t>работни-ков</w:t>
            </w:r>
            <w:proofErr w:type="gramEnd"/>
            <w:r w:rsidRPr="00976325">
              <w:rPr>
                <w:sz w:val="18"/>
                <w:szCs w:val="18"/>
              </w:rPr>
              <w:t> востребованных спе-циальностей в муниципа-льные общеобразовате-льные организации Марё-вского муниципального округа</w:t>
            </w:r>
          </w:p>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bCs/>
                <w:sz w:val="18"/>
                <w:szCs w:val="18"/>
              </w:rPr>
            </w:pPr>
            <w:r w:rsidRPr="00976325">
              <w:rPr>
                <w:bCs/>
                <w:sz w:val="18"/>
                <w:szCs w:val="18"/>
              </w:rPr>
              <w:t xml:space="preserve">Отдел образования Социального </w:t>
            </w:r>
            <w:proofErr w:type="gramStart"/>
            <w:r w:rsidRPr="00976325">
              <w:rPr>
                <w:bCs/>
                <w:sz w:val="18"/>
                <w:szCs w:val="18"/>
              </w:rPr>
              <w:t>коми-тета</w:t>
            </w:r>
            <w:proofErr w:type="gramEnd"/>
            <w:r w:rsidRPr="00976325">
              <w:rPr>
                <w:bCs/>
                <w:sz w:val="18"/>
                <w:szCs w:val="18"/>
              </w:rPr>
              <w:t xml:space="preserve">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17</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Развитие </w:t>
            </w:r>
            <w:proofErr w:type="gramStart"/>
            <w:r w:rsidRPr="00976325">
              <w:rPr>
                <w:sz w:val="18"/>
                <w:szCs w:val="18"/>
              </w:rPr>
              <w:t>агропромы-шленного</w:t>
            </w:r>
            <w:proofErr w:type="gramEnd"/>
            <w:r w:rsidRPr="00976325">
              <w:rPr>
                <w:sz w:val="18"/>
                <w:szCs w:val="18"/>
              </w:rPr>
              <w:t xml:space="preserve"> комплекса в Марёвском муни-ципальном округе на 2021-2027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bCs/>
                <w:sz w:val="18"/>
                <w:szCs w:val="18"/>
              </w:rPr>
            </w:pPr>
            <w:r w:rsidRPr="00976325">
              <w:rPr>
                <w:bCs/>
                <w:sz w:val="18"/>
                <w:szCs w:val="18"/>
              </w:rPr>
              <w:t xml:space="preserve">Отдел по </w:t>
            </w:r>
            <w:proofErr w:type="gramStart"/>
            <w:r w:rsidRPr="00976325">
              <w:rPr>
                <w:bCs/>
                <w:sz w:val="18"/>
                <w:szCs w:val="18"/>
              </w:rPr>
              <w:t>экономи-ческому</w:t>
            </w:r>
            <w:proofErr w:type="gramEnd"/>
            <w:r w:rsidRPr="00976325">
              <w:rPr>
                <w:bCs/>
                <w:sz w:val="18"/>
                <w:szCs w:val="18"/>
              </w:rPr>
              <w:t xml:space="preserve"> развитию администрации Марёвского муни-ципального округа</w:t>
            </w:r>
          </w:p>
        </w:tc>
      </w:tr>
      <w:tr w:rsidR="00976325" w:rsidRPr="00976325" w:rsidTr="00976325">
        <w:trPr>
          <w:trHeight w:val="20"/>
        </w:trPr>
        <w:tc>
          <w:tcPr>
            <w:tcW w:w="420"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18</w:t>
            </w:r>
            <w:r w:rsidRPr="00976325">
              <w:rPr>
                <w:sz w:val="18"/>
                <w:szCs w:val="18"/>
                <w:lang w:val="en-US"/>
              </w:rPr>
              <w:t>.</w:t>
            </w:r>
          </w:p>
        </w:tc>
        <w:tc>
          <w:tcPr>
            <w:tcW w:w="3374"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Обеспечение </w:t>
            </w:r>
            <w:proofErr w:type="gramStart"/>
            <w:r w:rsidRPr="00976325">
              <w:rPr>
                <w:sz w:val="18"/>
                <w:szCs w:val="18"/>
              </w:rPr>
              <w:t>общес-твенного</w:t>
            </w:r>
            <w:proofErr w:type="gramEnd"/>
            <w:r w:rsidRPr="00976325">
              <w:rPr>
                <w:sz w:val="18"/>
                <w:szCs w:val="18"/>
              </w:rPr>
              <w:t xml:space="preserve"> порядка и противодействие преступности в Марёвском муници-пальном округе на 2021-2026 годы</w:t>
            </w: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Профилактика </w:t>
            </w:r>
            <w:proofErr w:type="gramStart"/>
            <w:r w:rsidRPr="00976325">
              <w:rPr>
                <w:sz w:val="18"/>
                <w:szCs w:val="18"/>
              </w:rPr>
              <w:t>терро-ризма</w:t>
            </w:r>
            <w:proofErr w:type="gramEnd"/>
            <w:r w:rsidRPr="00976325">
              <w:rPr>
                <w:sz w:val="18"/>
                <w:szCs w:val="18"/>
              </w:rPr>
              <w:t xml:space="preserve"> и экстремизма в Марёвском муниципа-льном округе </w:t>
            </w:r>
          </w:p>
        </w:tc>
        <w:tc>
          <w:tcPr>
            <w:tcW w:w="2658" w:type="dxa"/>
            <w:vMerge w:val="restart"/>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bCs/>
                <w:sz w:val="18"/>
                <w:szCs w:val="18"/>
              </w:rPr>
            </w:pPr>
            <w:r w:rsidRPr="00976325">
              <w:rPr>
                <w:bCs/>
                <w:sz w:val="18"/>
                <w:szCs w:val="18"/>
              </w:rPr>
              <w:t xml:space="preserve">Отдел по </w:t>
            </w:r>
            <w:proofErr w:type="gramStart"/>
            <w:r w:rsidRPr="00976325">
              <w:rPr>
                <w:bCs/>
                <w:sz w:val="18"/>
                <w:szCs w:val="18"/>
              </w:rPr>
              <w:t>мобили-зационной</w:t>
            </w:r>
            <w:proofErr w:type="gramEnd"/>
            <w:r w:rsidRPr="00976325">
              <w:rPr>
                <w:bCs/>
                <w:sz w:val="18"/>
                <w:szCs w:val="18"/>
              </w:rPr>
              <w:t xml:space="preserve"> подго-товке, гражданской обороне и чрезвы-чайным ситуациям администрации муниципального округа</w:t>
            </w:r>
          </w:p>
        </w:tc>
      </w:tr>
      <w:tr w:rsidR="00976325" w:rsidRPr="00976325" w:rsidTr="00976325">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sz w:val="18"/>
                <w:szCs w:val="18"/>
              </w:rPr>
            </w:pPr>
          </w:p>
        </w:tc>
        <w:tc>
          <w:tcPr>
            <w:tcW w:w="4059"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Профилактика </w:t>
            </w:r>
            <w:proofErr w:type="gramStart"/>
            <w:r w:rsidRPr="00976325">
              <w:rPr>
                <w:sz w:val="18"/>
                <w:szCs w:val="18"/>
              </w:rPr>
              <w:t>право-нарушений</w:t>
            </w:r>
            <w:proofErr w:type="gramEnd"/>
            <w:r w:rsidRPr="00976325">
              <w:rPr>
                <w:sz w:val="18"/>
                <w:szCs w:val="18"/>
              </w:rPr>
              <w:t xml:space="preserve"> в Марёвском муниципальном округе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325" w:rsidRPr="00976325" w:rsidRDefault="00976325" w:rsidP="00976325">
            <w:pPr>
              <w:pStyle w:val="aa"/>
              <w:ind w:left="-66" w:right="-75"/>
              <w:rPr>
                <w:bCs/>
                <w:sz w:val="18"/>
                <w:szCs w:val="18"/>
              </w:rPr>
            </w:pP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19</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Повышение </w:t>
            </w:r>
            <w:proofErr w:type="gramStart"/>
            <w:r w:rsidRPr="00976325">
              <w:rPr>
                <w:sz w:val="18"/>
                <w:szCs w:val="18"/>
              </w:rPr>
              <w:t>безопас-ности</w:t>
            </w:r>
            <w:proofErr w:type="gramEnd"/>
            <w:r w:rsidRPr="00976325">
              <w:rPr>
                <w:sz w:val="18"/>
                <w:szCs w:val="18"/>
              </w:rPr>
              <w:t xml:space="preserve"> дорожного движения в Марёв-ском муниципа-льном округе на 2021-2026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Отдел ЖКХ, дорожного </w:t>
            </w:r>
            <w:proofErr w:type="gramStart"/>
            <w:r w:rsidRPr="00976325">
              <w:rPr>
                <w:sz w:val="18"/>
                <w:szCs w:val="18"/>
              </w:rPr>
              <w:t>хозяйст-ва</w:t>
            </w:r>
            <w:proofErr w:type="gramEnd"/>
            <w:r w:rsidRPr="00976325">
              <w:rPr>
                <w:sz w:val="18"/>
                <w:szCs w:val="18"/>
              </w:rPr>
              <w:t xml:space="preserve"> и транспорта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20</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Формирование законопослушного поведения </w:t>
            </w:r>
            <w:proofErr w:type="gramStart"/>
            <w:r w:rsidRPr="00976325">
              <w:rPr>
                <w:sz w:val="18"/>
                <w:szCs w:val="18"/>
              </w:rPr>
              <w:t>участни-ков</w:t>
            </w:r>
            <w:proofErr w:type="gramEnd"/>
            <w:r w:rsidRPr="00976325">
              <w:rPr>
                <w:sz w:val="18"/>
                <w:szCs w:val="18"/>
              </w:rPr>
              <w:t xml:space="preserve"> дорожного движения на 2021-2026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Отдел ЖКХ, дорожного </w:t>
            </w:r>
            <w:proofErr w:type="gramStart"/>
            <w:r w:rsidRPr="00976325">
              <w:rPr>
                <w:sz w:val="18"/>
                <w:szCs w:val="18"/>
              </w:rPr>
              <w:t>хозяйст-ва</w:t>
            </w:r>
            <w:proofErr w:type="gramEnd"/>
            <w:r w:rsidRPr="00976325">
              <w:rPr>
                <w:sz w:val="18"/>
                <w:szCs w:val="18"/>
              </w:rPr>
              <w:t xml:space="preserve"> и транспорта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21</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Благоустройство территории Марё-вского </w:t>
            </w:r>
            <w:proofErr w:type="gramStart"/>
            <w:r w:rsidRPr="00976325">
              <w:rPr>
                <w:sz w:val="18"/>
                <w:szCs w:val="18"/>
              </w:rPr>
              <w:t>муниципа-льного</w:t>
            </w:r>
            <w:proofErr w:type="gramEnd"/>
            <w:r w:rsidRPr="00976325">
              <w:rPr>
                <w:sz w:val="18"/>
                <w:szCs w:val="18"/>
              </w:rPr>
              <w:t xml:space="preserve"> округа на 2021-2026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Территориальный отдел </w:t>
            </w:r>
            <w:proofErr w:type="gramStart"/>
            <w:r w:rsidRPr="00976325">
              <w:rPr>
                <w:sz w:val="18"/>
                <w:szCs w:val="18"/>
              </w:rPr>
              <w:t>админист-рации</w:t>
            </w:r>
            <w:proofErr w:type="gramEnd"/>
            <w:r w:rsidRPr="00976325">
              <w:rPr>
                <w:sz w:val="18"/>
                <w:szCs w:val="18"/>
              </w:rPr>
              <w:t xml:space="preserve">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22</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Формирование сов-еменной городской среды на территории с.Марёво на 2021-2024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Отдел ЖКХ, дорожного </w:t>
            </w:r>
            <w:proofErr w:type="gramStart"/>
            <w:r w:rsidRPr="00976325">
              <w:rPr>
                <w:sz w:val="18"/>
                <w:szCs w:val="18"/>
              </w:rPr>
              <w:t>хозяйст-ва</w:t>
            </w:r>
            <w:proofErr w:type="gramEnd"/>
            <w:r w:rsidRPr="00976325">
              <w:rPr>
                <w:sz w:val="18"/>
                <w:szCs w:val="18"/>
              </w:rPr>
              <w:t xml:space="preserve"> и транспорта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23</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Капитальный ремонт муниципального жилищного фонда в Марёвском муниципальном округе на 2022-2027 годы </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bCs/>
                <w:sz w:val="18"/>
                <w:szCs w:val="18"/>
              </w:rPr>
            </w:pPr>
            <w:r w:rsidRPr="00976325">
              <w:rPr>
                <w:bCs/>
                <w:sz w:val="18"/>
                <w:szCs w:val="18"/>
              </w:rPr>
              <w:t xml:space="preserve">Отдел ЖКХ, дорожного </w:t>
            </w:r>
            <w:proofErr w:type="gramStart"/>
            <w:r w:rsidRPr="00976325">
              <w:rPr>
                <w:bCs/>
                <w:sz w:val="18"/>
                <w:szCs w:val="18"/>
              </w:rPr>
              <w:t>хозяйст-ва</w:t>
            </w:r>
            <w:proofErr w:type="gramEnd"/>
            <w:r w:rsidRPr="00976325">
              <w:rPr>
                <w:bCs/>
                <w:sz w:val="18"/>
                <w:szCs w:val="18"/>
              </w:rPr>
              <w:t xml:space="preserve"> и транспорта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24</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Обеспечение прав потребителей в Марёвском муниципальном округе на 2021-2023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bCs/>
                <w:sz w:val="18"/>
                <w:szCs w:val="18"/>
              </w:rPr>
            </w:pPr>
            <w:r w:rsidRPr="00976325">
              <w:rPr>
                <w:bCs/>
                <w:sz w:val="18"/>
                <w:szCs w:val="18"/>
              </w:rPr>
              <w:t xml:space="preserve">Отдел по </w:t>
            </w:r>
            <w:proofErr w:type="gramStart"/>
            <w:r w:rsidRPr="00976325">
              <w:rPr>
                <w:bCs/>
                <w:sz w:val="18"/>
                <w:szCs w:val="18"/>
              </w:rPr>
              <w:t>экономи-ческому</w:t>
            </w:r>
            <w:proofErr w:type="gramEnd"/>
            <w:r w:rsidRPr="00976325">
              <w:rPr>
                <w:bCs/>
                <w:sz w:val="18"/>
                <w:szCs w:val="18"/>
              </w:rPr>
              <w:t xml:space="preserve"> развитию администрации Марёвского муни-ципального округа</w:t>
            </w:r>
          </w:p>
        </w:tc>
      </w:tr>
      <w:tr w:rsidR="00976325" w:rsidRPr="00976325" w:rsidTr="00976325">
        <w:trPr>
          <w:trHeight w:val="20"/>
        </w:trPr>
        <w:tc>
          <w:tcPr>
            <w:tcW w:w="420"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25</w:t>
            </w:r>
            <w:r w:rsidRPr="00976325">
              <w:rPr>
                <w:sz w:val="18"/>
                <w:szCs w:val="18"/>
                <w:lang w:val="en-US"/>
              </w:rPr>
              <w:t>.</w:t>
            </w:r>
          </w:p>
        </w:tc>
        <w:tc>
          <w:tcPr>
            <w:tcW w:w="3374"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sz w:val="18"/>
                <w:szCs w:val="18"/>
              </w:rPr>
            </w:pPr>
            <w:r w:rsidRPr="00976325">
              <w:rPr>
                <w:sz w:val="18"/>
                <w:szCs w:val="18"/>
              </w:rPr>
              <w:t xml:space="preserve">Укрепление </w:t>
            </w:r>
            <w:proofErr w:type="gramStart"/>
            <w:r w:rsidRPr="00976325">
              <w:rPr>
                <w:sz w:val="18"/>
                <w:szCs w:val="18"/>
              </w:rPr>
              <w:t>общест-венного</w:t>
            </w:r>
            <w:proofErr w:type="gramEnd"/>
            <w:r w:rsidRPr="00976325">
              <w:rPr>
                <w:sz w:val="18"/>
                <w:szCs w:val="18"/>
              </w:rPr>
              <w:t xml:space="preserve"> здоровья на 2021-2024 годы</w:t>
            </w:r>
          </w:p>
        </w:tc>
        <w:tc>
          <w:tcPr>
            <w:tcW w:w="4059" w:type="dxa"/>
            <w:tcBorders>
              <w:top w:val="single" w:sz="4" w:space="0" w:color="auto"/>
              <w:left w:val="single" w:sz="4" w:space="0" w:color="auto"/>
              <w:bottom w:val="single" w:sz="4" w:space="0" w:color="auto"/>
              <w:right w:val="single" w:sz="4" w:space="0" w:color="auto"/>
            </w:tcBorders>
          </w:tcPr>
          <w:p w:rsidR="00976325" w:rsidRPr="00976325" w:rsidRDefault="00976325" w:rsidP="00976325">
            <w:pPr>
              <w:pStyle w:val="aa"/>
              <w:ind w:left="-66" w:right="-75"/>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976325" w:rsidRPr="00976325" w:rsidRDefault="00976325" w:rsidP="00976325">
            <w:pPr>
              <w:pStyle w:val="aa"/>
              <w:ind w:left="-66" w:right="-75"/>
              <w:rPr>
                <w:bCs/>
                <w:sz w:val="18"/>
                <w:szCs w:val="18"/>
              </w:rPr>
            </w:pPr>
            <w:r w:rsidRPr="00976325">
              <w:rPr>
                <w:bCs/>
                <w:sz w:val="18"/>
                <w:szCs w:val="18"/>
              </w:rPr>
              <w:t xml:space="preserve">Отдел культуры и спорта Социального комитета </w:t>
            </w:r>
            <w:proofErr w:type="gramStart"/>
            <w:r w:rsidRPr="00976325">
              <w:rPr>
                <w:bCs/>
                <w:sz w:val="18"/>
                <w:szCs w:val="18"/>
              </w:rPr>
              <w:t>админис-трации</w:t>
            </w:r>
            <w:proofErr w:type="gramEnd"/>
            <w:r w:rsidRPr="00976325">
              <w:rPr>
                <w:bCs/>
                <w:sz w:val="18"/>
                <w:szCs w:val="18"/>
              </w:rPr>
              <w:t xml:space="preserve"> Марёвского муниципального округа</w:t>
            </w:r>
          </w:p>
        </w:tc>
      </w:tr>
    </w:tbl>
    <w:p w:rsidR="00CE2658" w:rsidRDefault="00CE2658" w:rsidP="00F2691E">
      <w:pPr>
        <w:pStyle w:val="aa"/>
        <w:ind w:left="42" w:right="141"/>
        <w:rPr>
          <w:sz w:val="18"/>
          <w:szCs w:val="18"/>
        </w:rPr>
      </w:pPr>
    </w:p>
    <w:p w:rsidR="00976325" w:rsidRDefault="00976325" w:rsidP="00F2691E">
      <w:pPr>
        <w:pStyle w:val="aa"/>
        <w:ind w:left="42" w:right="141"/>
        <w:rPr>
          <w:sz w:val="18"/>
          <w:szCs w:val="18"/>
        </w:rPr>
      </w:pPr>
    </w:p>
    <w:p w:rsidR="000B0C6C" w:rsidRPr="000B0C6C" w:rsidRDefault="000B0C6C" w:rsidP="000B0C6C">
      <w:pPr>
        <w:pStyle w:val="aa"/>
        <w:ind w:left="42" w:right="141"/>
        <w:jc w:val="center"/>
        <w:rPr>
          <w:b/>
          <w:bCs/>
          <w:sz w:val="18"/>
          <w:szCs w:val="18"/>
        </w:rPr>
      </w:pPr>
      <w:r w:rsidRPr="000B0C6C">
        <w:rPr>
          <w:b/>
          <w:bCs/>
          <w:sz w:val="18"/>
          <w:szCs w:val="18"/>
        </w:rPr>
        <w:t>АДМИНИСТРАЦИЯ</w:t>
      </w:r>
    </w:p>
    <w:p w:rsidR="000B0C6C" w:rsidRPr="000B0C6C" w:rsidRDefault="000B0C6C" w:rsidP="000B0C6C">
      <w:pPr>
        <w:pStyle w:val="aa"/>
        <w:ind w:left="42" w:right="141"/>
        <w:jc w:val="center"/>
        <w:rPr>
          <w:b/>
          <w:bCs/>
          <w:sz w:val="18"/>
          <w:szCs w:val="18"/>
        </w:rPr>
      </w:pPr>
      <w:r w:rsidRPr="000B0C6C">
        <w:rPr>
          <w:b/>
          <w:bCs/>
          <w:sz w:val="18"/>
          <w:szCs w:val="18"/>
        </w:rPr>
        <w:t>МАРЁВСКОГО МУНИЦИПАЛЬНОГО ОКРУГА</w:t>
      </w:r>
    </w:p>
    <w:p w:rsidR="000B0C6C" w:rsidRPr="000B0C6C" w:rsidRDefault="000B0C6C" w:rsidP="000B0C6C">
      <w:pPr>
        <w:pStyle w:val="aa"/>
        <w:ind w:left="42" w:right="141"/>
        <w:jc w:val="center"/>
        <w:rPr>
          <w:b/>
          <w:sz w:val="18"/>
          <w:szCs w:val="18"/>
        </w:rPr>
      </w:pPr>
    </w:p>
    <w:p w:rsidR="000B0C6C" w:rsidRPr="000B0C6C" w:rsidRDefault="000B0C6C" w:rsidP="000B0C6C">
      <w:pPr>
        <w:pStyle w:val="aa"/>
        <w:ind w:left="42" w:right="141"/>
        <w:jc w:val="center"/>
        <w:rPr>
          <w:sz w:val="18"/>
          <w:szCs w:val="18"/>
        </w:rPr>
      </w:pPr>
      <w:r w:rsidRPr="000B0C6C">
        <w:rPr>
          <w:sz w:val="18"/>
          <w:szCs w:val="18"/>
        </w:rPr>
        <w:t>П О С Т А Н О В Л Е Н И Е</w:t>
      </w:r>
    </w:p>
    <w:p w:rsidR="000B0C6C" w:rsidRPr="000B0C6C" w:rsidRDefault="000B0C6C" w:rsidP="000B0C6C">
      <w:pPr>
        <w:pStyle w:val="aa"/>
        <w:ind w:left="42" w:right="141"/>
        <w:jc w:val="center"/>
        <w:rPr>
          <w:sz w:val="18"/>
          <w:szCs w:val="18"/>
        </w:rPr>
      </w:pPr>
      <w:r w:rsidRPr="000B0C6C">
        <w:rPr>
          <w:sz w:val="18"/>
          <w:szCs w:val="18"/>
        </w:rPr>
        <w:t>01.02.2023  № 42</w:t>
      </w:r>
    </w:p>
    <w:p w:rsidR="000B0C6C" w:rsidRPr="000B0C6C" w:rsidRDefault="000B0C6C" w:rsidP="000B0C6C">
      <w:pPr>
        <w:pStyle w:val="aa"/>
        <w:ind w:left="42" w:right="141"/>
        <w:jc w:val="center"/>
        <w:rPr>
          <w:sz w:val="18"/>
          <w:szCs w:val="18"/>
        </w:rPr>
      </w:pPr>
      <w:r w:rsidRPr="000B0C6C">
        <w:rPr>
          <w:sz w:val="18"/>
          <w:szCs w:val="18"/>
        </w:rPr>
        <w:t>с. Марёво</w:t>
      </w:r>
    </w:p>
    <w:p w:rsidR="000B0C6C" w:rsidRPr="000B0C6C" w:rsidRDefault="000B0C6C" w:rsidP="000B0C6C">
      <w:pPr>
        <w:pStyle w:val="aa"/>
        <w:ind w:left="42" w:right="141"/>
        <w:jc w:val="center"/>
        <w:rPr>
          <w:sz w:val="18"/>
          <w:szCs w:val="18"/>
        </w:rPr>
      </w:pPr>
    </w:p>
    <w:p w:rsidR="000B0C6C" w:rsidRPr="000B0C6C" w:rsidRDefault="000B0C6C" w:rsidP="000B0C6C">
      <w:pPr>
        <w:pStyle w:val="aa"/>
        <w:ind w:left="42" w:right="141"/>
        <w:jc w:val="center"/>
        <w:rPr>
          <w:sz w:val="18"/>
          <w:szCs w:val="18"/>
        </w:rPr>
      </w:pPr>
      <w:r w:rsidRPr="000B0C6C">
        <w:rPr>
          <w:b/>
          <w:bCs/>
          <w:sz w:val="18"/>
          <w:szCs w:val="18"/>
        </w:rPr>
        <w:t>Об утверждении Положения о материальном поощрении народных дружинников в Марёвском муниципальном округе</w:t>
      </w:r>
    </w:p>
    <w:p w:rsidR="000B0C6C" w:rsidRPr="000B0C6C" w:rsidRDefault="000B0C6C" w:rsidP="000B0C6C">
      <w:pPr>
        <w:pStyle w:val="aa"/>
        <w:ind w:left="42" w:right="141"/>
        <w:rPr>
          <w:sz w:val="18"/>
          <w:szCs w:val="18"/>
        </w:rPr>
      </w:pPr>
    </w:p>
    <w:p w:rsidR="000B0C6C" w:rsidRPr="000B0C6C" w:rsidRDefault="000B0C6C" w:rsidP="000B0C6C">
      <w:pPr>
        <w:pStyle w:val="aa"/>
        <w:ind w:left="42" w:right="141" w:firstLine="242"/>
        <w:jc w:val="both"/>
        <w:rPr>
          <w:b/>
          <w:sz w:val="18"/>
          <w:szCs w:val="18"/>
        </w:rPr>
      </w:pPr>
      <w:r w:rsidRPr="000B0C6C">
        <w:rPr>
          <w:sz w:val="18"/>
          <w:szCs w:val="18"/>
        </w:rPr>
        <w:t xml:space="preserve">В целях создания условий для деятельности народной дружины на территории Марёвского муниципального округа, в соответствии со статьей 86 Бюджетного кодекса Российской Федерации, с Федеральным законом от 06 октября 2003 года № 131-ФЗ «Об общих принципах организации местного самоуправления в Российской Федерации», части 1 статьи 26 Федерального закона от 02 апреля 2014 года № 44-ФЗ «Об участии граждан в охране общественного порядка, областным Законом Новгородской области от 01.12.2014 № 663-ОЗ «О реализации Федерального Закона «Об участии граждан в охране общественного порядка» на территории Новгородской области», Уставом Марёвского муниципального округа Новгородской области, Администрация Марёвского муниципального округа </w:t>
      </w:r>
      <w:r w:rsidRPr="000B0C6C">
        <w:rPr>
          <w:b/>
          <w:sz w:val="18"/>
          <w:szCs w:val="18"/>
        </w:rPr>
        <w:t>ПОСТАНОВЛЯЕТ:</w:t>
      </w:r>
    </w:p>
    <w:p w:rsidR="000B0C6C" w:rsidRPr="000B0C6C" w:rsidRDefault="000B0C6C" w:rsidP="000B0C6C">
      <w:pPr>
        <w:pStyle w:val="aa"/>
        <w:ind w:left="42" w:right="141" w:firstLine="242"/>
        <w:jc w:val="both"/>
        <w:rPr>
          <w:sz w:val="18"/>
          <w:szCs w:val="18"/>
        </w:rPr>
      </w:pPr>
      <w:r w:rsidRPr="000B0C6C">
        <w:rPr>
          <w:sz w:val="18"/>
          <w:szCs w:val="18"/>
        </w:rPr>
        <w:t>1. Утвердить прилагаемое Положение о материальном поощрении народных дружинников в Марёвском муниципальном округе (далее- Положение).</w:t>
      </w:r>
    </w:p>
    <w:p w:rsidR="000B0C6C" w:rsidRPr="000B0C6C" w:rsidRDefault="000B0C6C" w:rsidP="000B0C6C">
      <w:pPr>
        <w:pStyle w:val="aa"/>
        <w:ind w:left="42" w:right="141" w:firstLine="242"/>
        <w:jc w:val="both"/>
        <w:rPr>
          <w:sz w:val="18"/>
          <w:szCs w:val="18"/>
        </w:rPr>
      </w:pPr>
      <w:r w:rsidRPr="000B0C6C">
        <w:rPr>
          <w:sz w:val="18"/>
          <w:szCs w:val="18"/>
        </w:rPr>
        <w:t>2. Контроль за исполнением постановления оставляю за собой.</w:t>
      </w:r>
    </w:p>
    <w:p w:rsidR="000B0C6C" w:rsidRPr="000B0C6C" w:rsidRDefault="000B0C6C" w:rsidP="000B0C6C">
      <w:pPr>
        <w:pStyle w:val="aa"/>
        <w:ind w:left="42" w:right="141" w:firstLine="242"/>
        <w:jc w:val="both"/>
        <w:rPr>
          <w:sz w:val="18"/>
          <w:szCs w:val="18"/>
        </w:rPr>
      </w:pPr>
      <w:r w:rsidRPr="000B0C6C">
        <w:rPr>
          <w:sz w:val="18"/>
          <w:szCs w:val="18"/>
        </w:rPr>
        <w:t>3.  Настоящее постановление вступает в силу после его опубликования.</w:t>
      </w:r>
    </w:p>
    <w:p w:rsidR="000B0C6C" w:rsidRPr="000B0C6C" w:rsidRDefault="000B0C6C" w:rsidP="000B0C6C">
      <w:pPr>
        <w:pStyle w:val="aa"/>
        <w:ind w:left="42" w:right="141" w:firstLine="242"/>
        <w:jc w:val="both"/>
        <w:rPr>
          <w:sz w:val="18"/>
          <w:szCs w:val="18"/>
        </w:rPr>
      </w:pPr>
      <w:r w:rsidRPr="000B0C6C">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B0C6C" w:rsidRPr="000B0C6C" w:rsidRDefault="000B0C6C" w:rsidP="000B0C6C">
      <w:pPr>
        <w:pStyle w:val="aa"/>
        <w:ind w:left="42" w:right="141"/>
        <w:rPr>
          <w:sz w:val="18"/>
          <w:szCs w:val="18"/>
        </w:rPr>
      </w:pPr>
    </w:p>
    <w:p w:rsidR="000B0C6C" w:rsidRPr="000B0C6C" w:rsidRDefault="000B0C6C" w:rsidP="000B0C6C">
      <w:pPr>
        <w:pStyle w:val="aa"/>
        <w:ind w:left="42" w:right="141"/>
        <w:rPr>
          <w:sz w:val="18"/>
          <w:szCs w:val="18"/>
        </w:rPr>
      </w:pPr>
      <w:r w:rsidRPr="000B0C6C">
        <w:rPr>
          <w:b/>
          <w:sz w:val="18"/>
          <w:szCs w:val="18"/>
        </w:rPr>
        <w:t>Глава муниципального округа      С.И. Горкин</w:t>
      </w:r>
      <w:r w:rsidRPr="000B0C6C">
        <w:rPr>
          <w:sz w:val="18"/>
          <w:szCs w:val="18"/>
        </w:rPr>
        <w:t xml:space="preserve"> </w:t>
      </w:r>
    </w:p>
    <w:p w:rsidR="000B0C6C" w:rsidRDefault="000B0C6C" w:rsidP="000B0C6C">
      <w:pPr>
        <w:pStyle w:val="aa"/>
        <w:ind w:left="42" w:right="141"/>
        <w:rPr>
          <w:sz w:val="18"/>
          <w:szCs w:val="18"/>
        </w:rPr>
      </w:pPr>
    </w:p>
    <w:p w:rsidR="000B0C6C" w:rsidRPr="000B0C6C" w:rsidRDefault="000B0C6C" w:rsidP="000B0C6C">
      <w:pPr>
        <w:pStyle w:val="aa"/>
        <w:ind w:left="5954"/>
        <w:jc w:val="center"/>
        <w:rPr>
          <w:sz w:val="18"/>
          <w:szCs w:val="18"/>
        </w:rPr>
      </w:pPr>
      <w:r w:rsidRPr="000B0C6C">
        <w:rPr>
          <w:sz w:val="18"/>
          <w:szCs w:val="18"/>
        </w:rPr>
        <w:t>Утверждено</w:t>
      </w:r>
    </w:p>
    <w:p w:rsidR="000B0C6C" w:rsidRPr="000B0C6C" w:rsidRDefault="000B0C6C" w:rsidP="000B0C6C">
      <w:pPr>
        <w:pStyle w:val="aa"/>
        <w:ind w:left="5954"/>
        <w:jc w:val="center"/>
        <w:rPr>
          <w:sz w:val="18"/>
          <w:szCs w:val="18"/>
        </w:rPr>
      </w:pPr>
      <w:r w:rsidRPr="000B0C6C">
        <w:rPr>
          <w:sz w:val="18"/>
          <w:szCs w:val="18"/>
        </w:rPr>
        <w:t>постановлением Администрации</w:t>
      </w:r>
    </w:p>
    <w:p w:rsidR="000B0C6C" w:rsidRPr="000B0C6C" w:rsidRDefault="000B0C6C" w:rsidP="000B0C6C">
      <w:pPr>
        <w:pStyle w:val="aa"/>
        <w:ind w:left="5954"/>
        <w:jc w:val="center"/>
        <w:rPr>
          <w:sz w:val="18"/>
          <w:szCs w:val="18"/>
        </w:rPr>
      </w:pPr>
      <w:r w:rsidRPr="000B0C6C">
        <w:rPr>
          <w:sz w:val="18"/>
          <w:szCs w:val="18"/>
        </w:rPr>
        <w:t>муниципального округа</w:t>
      </w:r>
    </w:p>
    <w:p w:rsidR="000B0C6C" w:rsidRDefault="000B0C6C" w:rsidP="000B0C6C">
      <w:pPr>
        <w:pStyle w:val="aa"/>
        <w:ind w:left="5954" w:right="141"/>
        <w:jc w:val="center"/>
        <w:rPr>
          <w:sz w:val="18"/>
          <w:szCs w:val="18"/>
        </w:rPr>
      </w:pPr>
      <w:proofErr w:type="gramStart"/>
      <w:r w:rsidRPr="000B0C6C">
        <w:rPr>
          <w:sz w:val="18"/>
          <w:szCs w:val="18"/>
        </w:rPr>
        <w:t>от  01.02.2023</w:t>
      </w:r>
      <w:proofErr w:type="gramEnd"/>
      <w:r w:rsidRPr="000B0C6C">
        <w:rPr>
          <w:sz w:val="18"/>
          <w:szCs w:val="18"/>
        </w:rPr>
        <w:t xml:space="preserve"> N 42</w:t>
      </w:r>
    </w:p>
    <w:p w:rsidR="000B0C6C" w:rsidRDefault="000B0C6C" w:rsidP="000B0C6C">
      <w:pPr>
        <w:pStyle w:val="aa"/>
        <w:ind w:left="42" w:right="141"/>
        <w:jc w:val="center"/>
        <w:rPr>
          <w:b/>
          <w:sz w:val="18"/>
          <w:szCs w:val="18"/>
        </w:rPr>
      </w:pPr>
    </w:p>
    <w:p w:rsidR="000B0C6C" w:rsidRPr="000B0C6C" w:rsidRDefault="000B0C6C" w:rsidP="000B0C6C">
      <w:pPr>
        <w:pStyle w:val="aa"/>
        <w:ind w:left="42" w:right="141"/>
        <w:jc w:val="center"/>
        <w:rPr>
          <w:b/>
          <w:sz w:val="18"/>
          <w:szCs w:val="18"/>
        </w:rPr>
      </w:pPr>
      <w:r w:rsidRPr="000B0C6C">
        <w:rPr>
          <w:b/>
          <w:sz w:val="18"/>
          <w:szCs w:val="18"/>
        </w:rPr>
        <w:lastRenderedPageBreak/>
        <w:t>ПОЛОЖЕНИЕ</w:t>
      </w:r>
    </w:p>
    <w:p w:rsidR="000B0C6C" w:rsidRPr="000B0C6C" w:rsidRDefault="000B0C6C" w:rsidP="000B0C6C">
      <w:pPr>
        <w:pStyle w:val="aa"/>
        <w:ind w:left="42" w:right="141"/>
        <w:jc w:val="center"/>
        <w:rPr>
          <w:b/>
          <w:sz w:val="18"/>
          <w:szCs w:val="18"/>
        </w:rPr>
      </w:pPr>
      <w:r w:rsidRPr="000B0C6C">
        <w:rPr>
          <w:b/>
          <w:sz w:val="18"/>
          <w:szCs w:val="18"/>
        </w:rPr>
        <w:t>о материальном стимулировании и поощрении народных дружинников в Марёвском муниципальном округе</w:t>
      </w:r>
    </w:p>
    <w:p w:rsidR="000B0C6C" w:rsidRPr="000B0C6C" w:rsidRDefault="000B0C6C" w:rsidP="000B0C6C">
      <w:pPr>
        <w:pStyle w:val="aa"/>
        <w:ind w:left="42" w:right="141"/>
        <w:rPr>
          <w:sz w:val="18"/>
          <w:szCs w:val="18"/>
        </w:rPr>
      </w:pPr>
    </w:p>
    <w:p w:rsidR="000B0C6C" w:rsidRPr="000B0C6C" w:rsidRDefault="000B0C6C" w:rsidP="00EC1343">
      <w:pPr>
        <w:pStyle w:val="aa"/>
        <w:ind w:left="42" w:right="141" w:firstLine="242"/>
        <w:jc w:val="both"/>
        <w:rPr>
          <w:sz w:val="18"/>
          <w:szCs w:val="18"/>
        </w:rPr>
      </w:pPr>
      <w:r w:rsidRPr="000B0C6C">
        <w:rPr>
          <w:sz w:val="18"/>
          <w:szCs w:val="18"/>
        </w:rPr>
        <w:t>Настоящее Положение о материальном поощрении  народных дружинников в Марёвском муниципальном округе (далее - Положение), разработано в соответствии с Федеральными законами от 6 октября 2003 года N 131-ФЗ "Об общих принципах организации местного самоуправления в Российской Федерации", от  02 апреля 2014 года N 44-ФЗ "Об участии граждан в охране общественного порядка", областным законом от 01.12.2014 № 663-ОЗ «О реализации Федерального закона «Об участии граждан в охране общественного порядка  на территории Новгородской области» и определяет условия и порядок материального стимулирования и поощрения народных дружинников за их участие в мероприятиях по охране общественного порядка на территории муниципального округа за счет средств бюджета Марёвского муниципального округа.</w:t>
      </w:r>
    </w:p>
    <w:p w:rsidR="000B0C6C" w:rsidRPr="000B0C6C" w:rsidRDefault="000B0C6C" w:rsidP="00EC1343">
      <w:pPr>
        <w:pStyle w:val="aa"/>
        <w:ind w:left="42" w:right="141" w:firstLine="242"/>
        <w:jc w:val="both"/>
        <w:rPr>
          <w:b/>
          <w:sz w:val="18"/>
          <w:szCs w:val="18"/>
        </w:rPr>
      </w:pPr>
      <w:r w:rsidRPr="000B0C6C">
        <w:rPr>
          <w:b/>
          <w:sz w:val="18"/>
          <w:szCs w:val="18"/>
        </w:rPr>
        <w:t>1. Меры морального поощрения</w:t>
      </w:r>
    </w:p>
    <w:p w:rsidR="000B0C6C" w:rsidRPr="000B0C6C" w:rsidRDefault="000B0C6C" w:rsidP="00EC1343">
      <w:pPr>
        <w:pStyle w:val="aa"/>
        <w:ind w:left="42" w:right="141" w:firstLine="242"/>
        <w:jc w:val="both"/>
        <w:rPr>
          <w:sz w:val="18"/>
          <w:szCs w:val="18"/>
        </w:rPr>
      </w:pPr>
      <w:r w:rsidRPr="000B0C6C">
        <w:rPr>
          <w:sz w:val="18"/>
          <w:szCs w:val="18"/>
        </w:rPr>
        <w:t>1.1.  Из мер морального поощрения народных дружинников Администрацией муниципального округа могут применяться:</w:t>
      </w:r>
    </w:p>
    <w:p w:rsidR="000B0C6C" w:rsidRPr="000B0C6C" w:rsidRDefault="000B0C6C" w:rsidP="00EC1343">
      <w:pPr>
        <w:pStyle w:val="aa"/>
        <w:ind w:left="42" w:right="141" w:firstLine="242"/>
        <w:jc w:val="both"/>
        <w:rPr>
          <w:sz w:val="18"/>
          <w:szCs w:val="18"/>
        </w:rPr>
      </w:pPr>
      <w:r w:rsidRPr="000B0C6C">
        <w:rPr>
          <w:sz w:val="18"/>
          <w:szCs w:val="18"/>
        </w:rPr>
        <w:t>награждение Благодарственным письмом Главы муниципального округа;</w:t>
      </w:r>
    </w:p>
    <w:p w:rsidR="000B0C6C" w:rsidRPr="000B0C6C" w:rsidRDefault="000B0C6C" w:rsidP="00EC1343">
      <w:pPr>
        <w:pStyle w:val="aa"/>
        <w:ind w:left="42" w:right="141" w:firstLine="242"/>
        <w:jc w:val="both"/>
        <w:rPr>
          <w:sz w:val="18"/>
          <w:szCs w:val="18"/>
        </w:rPr>
      </w:pPr>
      <w:r w:rsidRPr="000B0C6C">
        <w:rPr>
          <w:sz w:val="18"/>
          <w:szCs w:val="18"/>
        </w:rPr>
        <w:t>награждение Почетной грамотой Администрации муниципального округа;</w:t>
      </w:r>
    </w:p>
    <w:p w:rsidR="000B0C6C" w:rsidRPr="000B0C6C" w:rsidRDefault="000B0C6C" w:rsidP="00EC1343">
      <w:pPr>
        <w:pStyle w:val="aa"/>
        <w:ind w:left="42" w:right="141" w:firstLine="242"/>
        <w:jc w:val="both"/>
        <w:rPr>
          <w:sz w:val="18"/>
          <w:szCs w:val="18"/>
        </w:rPr>
      </w:pPr>
      <w:r w:rsidRPr="000B0C6C">
        <w:rPr>
          <w:sz w:val="18"/>
          <w:szCs w:val="18"/>
        </w:rPr>
        <w:t>объявление Благодарности Главы муниципального округа.</w:t>
      </w:r>
    </w:p>
    <w:p w:rsidR="000B0C6C" w:rsidRPr="000B0C6C" w:rsidRDefault="000B0C6C" w:rsidP="00EC1343">
      <w:pPr>
        <w:pStyle w:val="aa"/>
        <w:ind w:left="42" w:right="141" w:firstLine="242"/>
        <w:jc w:val="both"/>
        <w:rPr>
          <w:sz w:val="18"/>
          <w:szCs w:val="18"/>
        </w:rPr>
      </w:pPr>
      <w:r w:rsidRPr="000B0C6C">
        <w:rPr>
          <w:sz w:val="18"/>
          <w:szCs w:val="18"/>
        </w:rPr>
        <w:t>1.2. За активное участие члена народной дружины в охране общественного порядка, командир народной дружины может ходатайствовать о награждении народного дружинника денежной премией или ценным подарком по основному месту работы.</w:t>
      </w:r>
    </w:p>
    <w:p w:rsidR="000B0C6C" w:rsidRPr="000B0C6C" w:rsidRDefault="000B0C6C" w:rsidP="00EC1343">
      <w:pPr>
        <w:pStyle w:val="aa"/>
        <w:ind w:left="42" w:right="141" w:firstLine="242"/>
        <w:jc w:val="both"/>
        <w:rPr>
          <w:sz w:val="18"/>
          <w:szCs w:val="18"/>
        </w:rPr>
      </w:pPr>
      <w:r w:rsidRPr="000B0C6C">
        <w:rPr>
          <w:sz w:val="18"/>
          <w:szCs w:val="18"/>
        </w:rPr>
        <w:t>1.3. За особые заслуги в выполнении своего общественного долга в деле охраны общественного порядка, предупреждении и пресечении правонарушений, проявленные при этом мужество и героизм, члены народной дружины могут быть представлены к награждению государственными наградами Российской Федерации в соответствии с действующим законодательством Российской Федерации и наградам Новгородской области.</w:t>
      </w:r>
    </w:p>
    <w:p w:rsidR="000B0C6C" w:rsidRPr="000B0C6C" w:rsidRDefault="000B0C6C" w:rsidP="00EC1343">
      <w:pPr>
        <w:pStyle w:val="aa"/>
        <w:ind w:left="42" w:right="141" w:firstLine="242"/>
        <w:jc w:val="both"/>
        <w:rPr>
          <w:b/>
          <w:bCs/>
          <w:sz w:val="18"/>
          <w:szCs w:val="18"/>
        </w:rPr>
      </w:pPr>
      <w:r w:rsidRPr="000B0C6C">
        <w:rPr>
          <w:b/>
          <w:sz w:val="18"/>
          <w:szCs w:val="18"/>
        </w:rPr>
        <w:t xml:space="preserve">2. </w:t>
      </w:r>
      <w:r w:rsidRPr="000B0C6C">
        <w:rPr>
          <w:b/>
          <w:bCs/>
          <w:sz w:val="18"/>
          <w:szCs w:val="18"/>
        </w:rPr>
        <w:t>Условия и порядок выплаты материального стимулирования деятельности народных дружинников</w:t>
      </w:r>
    </w:p>
    <w:p w:rsidR="000B0C6C" w:rsidRPr="000B0C6C" w:rsidRDefault="000B0C6C" w:rsidP="00EC1343">
      <w:pPr>
        <w:pStyle w:val="aa"/>
        <w:ind w:left="42" w:right="141" w:firstLine="242"/>
        <w:jc w:val="both"/>
        <w:rPr>
          <w:sz w:val="18"/>
          <w:szCs w:val="18"/>
        </w:rPr>
      </w:pPr>
      <w:r w:rsidRPr="000B0C6C">
        <w:rPr>
          <w:sz w:val="18"/>
          <w:szCs w:val="18"/>
        </w:rPr>
        <w:t>2.1. Материальное поощрение народных дружинников инициируется командиром народной дружины и осуществляется за счет средств бюджета муниципального округа в пределах ассигнований, предусмотренных на материальное поощрение, в рамках муниципальной программы муниципального округа «Обеспечение общественного порядка и противодействие преступности в Марёвском муниципальном округе на 2021-2026 годы».</w:t>
      </w:r>
    </w:p>
    <w:p w:rsidR="000B0C6C" w:rsidRPr="000B0C6C" w:rsidRDefault="000B0C6C" w:rsidP="00EC1343">
      <w:pPr>
        <w:pStyle w:val="aa"/>
        <w:ind w:left="42" w:right="141" w:firstLine="242"/>
        <w:jc w:val="both"/>
        <w:rPr>
          <w:sz w:val="18"/>
          <w:szCs w:val="18"/>
        </w:rPr>
      </w:pPr>
      <w:r w:rsidRPr="000B0C6C">
        <w:rPr>
          <w:sz w:val="18"/>
          <w:szCs w:val="18"/>
        </w:rPr>
        <w:t>2.2. Расчет материального стимулирования члена народной дружины осуществляется в зависимости от количества часов выходов на дежурство.</w:t>
      </w:r>
    </w:p>
    <w:p w:rsidR="000B0C6C" w:rsidRPr="000B0C6C" w:rsidRDefault="000B0C6C" w:rsidP="00EC1343">
      <w:pPr>
        <w:pStyle w:val="aa"/>
        <w:ind w:left="42" w:right="141" w:firstLine="242"/>
        <w:jc w:val="both"/>
        <w:rPr>
          <w:sz w:val="18"/>
          <w:szCs w:val="18"/>
        </w:rPr>
      </w:pPr>
      <w:r w:rsidRPr="000B0C6C">
        <w:rPr>
          <w:sz w:val="18"/>
          <w:szCs w:val="18"/>
        </w:rPr>
        <w:t xml:space="preserve">2.3. Командир народной дружины является ответственным за учет дежурств народных дружинников. </w:t>
      </w:r>
    </w:p>
    <w:p w:rsidR="000B0C6C" w:rsidRPr="000B0C6C" w:rsidRDefault="000B0C6C" w:rsidP="00EC1343">
      <w:pPr>
        <w:pStyle w:val="aa"/>
        <w:ind w:left="42" w:right="141" w:firstLine="242"/>
        <w:jc w:val="both"/>
        <w:rPr>
          <w:sz w:val="18"/>
          <w:szCs w:val="18"/>
        </w:rPr>
      </w:pPr>
      <w:r w:rsidRPr="000B0C6C">
        <w:rPr>
          <w:sz w:val="18"/>
          <w:szCs w:val="18"/>
        </w:rPr>
        <w:t>2.4. Размер материального стимулирования определяется на основании табеля дежурств из расчета 200 (двести) рублей за один час дежурства каждому члену народной дружины (включая налог на доходы физических лиц), продолжительностью не более 6 часов.</w:t>
      </w:r>
    </w:p>
    <w:p w:rsidR="000B0C6C" w:rsidRPr="000B0C6C" w:rsidRDefault="000B0C6C" w:rsidP="00EC1343">
      <w:pPr>
        <w:pStyle w:val="aa"/>
        <w:ind w:left="42" w:right="141" w:firstLine="242"/>
        <w:jc w:val="both"/>
        <w:rPr>
          <w:sz w:val="18"/>
          <w:szCs w:val="18"/>
        </w:rPr>
      </w:pPr>
      <w:r w:rsidRPr="000B0C6C">
        <w:rPr>
          <w:sz w:val="18"/>
          <w:szCs w:val="18"/>
        </w:rPr>
        <w:t xml:space="preserve">2.5. Для обеспечения выплат материального поощрения народным дружинникам командир народной дружины по итогам дежурства народных дружинников за очередной месяц не позднее 5 числа следующего месяца, в декабре - не позднее 20 декабря текущего года, направляет на имя Главы муниципального округа ходатайство о материальном стимулировании народных дружинников (далее -Ходатайство) (Приложение № 1 к Положению). </w:t>
      </w:r>
    </w:p>
    <w:p w:rsidR="000B0C6C" w:rsidRPr="000B0C6C" w:rsidRDefault="000B0C6C" w:rsidP="00EC1343">
      <w:pPr>
        <w:pStyle w:val="aa"/>
        <w:ind w:left="42" w:right="141" w:firstLine="242"/>
        <w:jc w:val="both"/>
        <w:rPr>
          <w:sz w:val="18"/>
          <w:szCs w:val="18"/>
        </w:rPr>
      </w:pPr>
      <w:r w:rsidRPr="000B0C6C">
        <w:rPr>
          <w:sz w:val="18"/>
          <w:szCs w:val="18"/>
        </w:rPr>
        <w:t>К Ходатайству прилагается Список народных дружинников, имеющих право на получение материального поощрения (Приложение № 1 к Ходатайству).</w:t>
      </w:r>
    </w:p>
    <w:p w:rsidR="000B0C6C" w:rsidRPr="000B0C6C" w:rsidRDefault="000B0C6C" w:rsidP="00EC1343">
      <w:pPr>
        <w:pStyle w:val="aa"/>
        <w:ind w:left="42" w:right="141" w:firstLine="242"/>
        <w:jc w:val="both"/>
        <w:rPr>
          <w:sz w:val="18"/>
          <w:szCs w:val="18"/>
        </w:rPr>
      </w:pPr>
      <w:r w:rsidRPr="000B0C6C">
        <w:rPr>
          <w:sz w:val="18"/>
          <w:szCs w:val="18"/>
        </w:rPr>
        <w:t>Табель учета дежурств и список народных дружинников заверяются подписью командира народной дружины. Кроме того, табель учета дежурств согласуется (путем проставления собственноручной подписи, расшифровки подписи и даты согласования) с сотрудником пункта полиции по Марёвскому муниципальному округу МВД России «Демянский», уполномоченным на взаимодействие с народной дружиной.</w:t>
      </w:r>
    </w:p>
    <w:p w:rsidR="000B0C6C" w:rsidRPr="000B0C6C" w:rsidRDefault="000B0C6C" w:rsidP="00EC1343">
      <w:pPr>
        <w:pStyle w:val="aa"/>
        <w:ind w:left="42" w:right="141" w:firstLine="242"/>
        <w:jc w:val="both"/>
        <w:rPr>
          <w:sz w:val="18"/>
          <w:szCs w:val="18"/>
        </w:rPr>
      </w:pPr>
      <w:r w:rsidRPr="000B0C6C">
        <w:rPr>
          <w:sz w:val="18"/>
          <w:szCs w:val="18"/>
        </w:rPr>
        <w:t>2.6. Глава муниципального округа рассматривает Ходатайство и принимает решение о материальном поощрении народных дружинников.</w:t>
      </w:r>
    </w:p>
    <w:p w:rsidR="000B0C6C" w:rsidRPr="000B0C6C" w:rsidRDefault="000B0C6C" w:rsidP="00EC1343">
      <w:pPr>
        <w:pStyle w:val="aa"/>
        <w:ind w:left="42" w:right="141" w:firstLine="242"/>
        <w:jc w:val="both"/>
        <w:rPr>
          <w:sz w:val="18"/>
          <w:szCs w:val="18"/>
        </w:rPr>
      </w:pPr>
      <w:r w:rsidRPr="000B0C6C">
        <w:rPr>
          <w:sz w:val="18"/>
          <w:szCs w:val="18"/>
        </w:rPr>
        <w:t>2.7. Решение о материальном стимулировании членов народной дружины принимается в форме распоряжения Администрации муниципального округа в срок до 10 числа месяца, следующего за отчетным месяцем. Основанием подготовки проекта распоряжения Администрации муниципального округа является ходатайство о материальном стимулировании, направленное командиром народной дружины, список дружинников в соответствии с пунктом 3 Положения с приложением выписки из постовой ведомости пункта полиции по Марёвскому муниципальному округу МВД России «Демянский», табеля учета дежурств и рапорта сотрудника пункта полиции по Марёвскому муниципальному округу МВД России «Демянский» об интенсивности дежурства народных дружинников.</w:t>
      </w:r>
    </w:p>
    <w:p w:rsidR="000B0C6C" w:rsidRPr="000B0C6C" w:rsidRDefault="000B0C6C" w:rsidP="00EC1343">
      <w:pPr>
        <w:pStyle w:val="aa"/>
        <w:ind w:left="42" w:right="141" w:firstLine="242"/>
        <w:jc w:val="both"/>
        <w:rPr>
          <w:sz w:val="18"/>
          <w:szCs w:val="18"/>
        </w:rPr>
      </w:pPr>
      <w:r w:rsidRPr="000B0C6C">
        <w:rPr>
          <w:sz w:val="18"/>
          <w:szCs w:val="18"/>
        </w:rPr>
        <w:t>2.8. Основанием для отказа в материальном поощрении народных дружинников являются:</w:t>
      </w:r>
    </w:p>
    <w:p w:rsidR="000B0C6C" w:rsidRPr="000B0C6C" w:rsidRDefault="000B0C6C" w:rsidP="00EC1343">
      <w:pPr>
        <w:pStyle w:val="aa"/>
        <w:ind w:left="42" w:right="141" w:firstLine="242"/>
        <w:jc w:val="both"/>
        <w:rPr>
          <w:sz w:val="18"/>
          <w:szCs w:val="18"/>
        </w:rPr>
      </w:pPr>
      <w:r w:rsidRPr="000B0C6C">
        <w:rPr>
          <w:sz w:val="18"/>
          <w:szCs w:val="18"/>
        </w:rPr>
        <w:t>предоставление неполных документов и сведений, указанных в пункте 3.2 настоящего положения;</w:t>
      </w:r>
    </w:p>
    <w:p w:rsidR="000B0C6C" w:rsidRPr="000B0C6C" w:rsidRDefault="000B0C6C" w:rsidP="00EC1343">
      <w:pPr>
        <w:pStyle w:val="aa"/>
        <w:ind w:left="42" w:right="141" w:firstLine="242"/>
        <w:jc w:val="both"/>
        <w:rPr>
          <w:sz w:val="18"/>
          <w:szCs w:val="18"/>
        </w:rPr>
      </w:pPr>
      <w:r w:rsidRPr="000B0C6C">
        <w:rPr>
          <w:sz w:val="18"/>
          <w:szCs w:val="18"/>
        </w:rPr>
        <w:t>предоставление недостоверных сведений;</w:t>
      </w:r>
    </w:p>
    <w:p w:rsidR="000B0C6C" w:rsidRPr="000B0C6C" w:rsidRDefault="000B0C6C" w:rsidP="00EC1343">
      <w:pPr>
        <w:pStyle w:val="aa"/>
        <w:ind w:left="42" w:right="141" w:firstLine="242"/>
        <w:jc w:val="both"/>
        <w:rPr>
          <w:sz w:val="18"/>
          <w:szCs w:val="18"/>
        </w:rPr>
      </w:pPr>
      <w:r w:rsidRPr="000B0C6C">
        <w:rPr>
          <w:sz w:val="18"/>
          <w:szCs w:val="18"/>
        </w:rPr>
        <w:t>освоение выделенных бюджетных ассигнований, предусмотренных на эти цели в текущем финансовом году.</w:t>
      </w:r>
    </w:p>
    <w:p w:rsidR="000B0C6C" w:rsidRPr="000B0C6C" w:rsidRDefault="000B0C6C" w:rsidP="00EC1343">
      <w:pPr>
        <w:pStyle w:val="aa"/>
        <w:ind w:left="42" w:right="141" w:firstLine="242"/>
        <w:jc w:val="both"/>
        <w:rPr>
          <w:sz w:val="18"/>
          <w:szCs w:val="18"/>
        </w:rPr>
      </w:pPr>
      <w:r w:rsidRPr="000B0C6C">
        <w:rPr>
          <w:sz w:val="18"/>
          <w:szCs w:val="18"/>
        </w:rPr>
        <w:t>Мотивированный отказ в материальном поощрении народных дружинников оформляется в виде письма Администрации муниципального округа и направляется начальнику ПП по Марёвскому муниципальному округу МО МВД России «Демянский».</w:t>
      </w:r>
    </w:p>
    <w:p w:rsidR="000B0C6C" w:rsidRPr="000B0C6C" w:rsidRDefault="000B0C6C" w:rsidP="00EC1343">
      <w:pPr>
        <w:pStyle w:val="aa"/>
        <w:ind w:left="42" w:right="141" w:firstLine="242"/>
        <w:jc w:val="both"/>
        <w:rPr>
          <w:sz w:val="18"/>
          <w:szCs w:val="18"/>
        </w:rPr>
      </w:pPr>
      <w:r w:rsidRPr="000B0C6C">
        <w:rPr>
          <w:sz w:val="18"/>
          <w:szCs w:val="18"/>
        </w:rPr>
        <w:t>2.9. Расчет материального поощрения осуществляет отдел бухгалтерского учета и закупок Администрации муниципального округа на основании распоряжения Администрации муниципального округа.</w:t>
      </w:r>
    </w:p>
    <w:p w:rsidR="000B0C6C" w:rsidRPr="000B0C6C" w:rsidRDefault="000B0C6C" w:rsidP="00EC1343">
      <w:pPr>
        <w:pStyle w:val="aa"/>
        <w:ind w:left="42" w:right="141" w:firstLine="242"/>
        <w:jc w:val="both"/>
        <w:rPr>
          <w:sz w:val="18"/>
          <w:szCs w:val="18"/>
        </w:rPr>
      </w:pPr>
      <w:r w:rsidRPr="000B0C6C">
        <w:rPr>
          <w:sz w:val="18"/>
          <w:szCs w:val="18"/>
        </w:rPr>
        <w:t>2.10. Выплата дружинникам материального стимулирования осуществляется в течение 14 рабочих календарных дней со дня издания распоряжения Администрации муниципального округа путем перечисления денежных средств в безналичной форме на банковские карты или вклады.</w:t>
      </w:r>
    </w:p>
    <w:p w:rsidR="000B0C6C" w:rsidRPr="000B0C6C" w:rsidRDefault="000B0C6C" w:rsidP="00EC1343">
      <w:pPr>
        <w:pStyle w:val="aa"/>
        <w:ind w:left="42" w:right="141" w:firstLine="242"/>
        <w:jc w:val="both"/>
        <w:rPr>
          <w:b/>
          <w:sz w:val="18"/>
          <w:szCs w:val="18"/>
        </w:rPr>
      </w:pPr>
      <w:r w:rsidRPr="000B0C6C">
        <w:rPr>
          <w:b/>
          <w:sz w:val="18"/>
          <w:szCs w:val="18"/>
        </w:rPr>
        <w:t>3. Требования к списку народных дружинников</w:t>
      </w:r>
    </w:p>
    <w:p w:rsidR="000B0C6C" w:rsidRPr="000B0C6C" w:rsidRDefault="000B0C6C" w:rsidP="00EC1343">
      <w:pPr>
        <w:pStyle w:val="aa"/>
        <w:ind w:left="42" w:right="141" w:firstLine="242"/>
        <w:jc w:val="both"/>
        <w:rPr>
          <w:sz w:val="18"/>
          <w:szCs w:val="18"/>
        </w:rPr>
      </w:pPr>
      <w:r w:rsidRPr="000B0C6C">
        <w:rPr>
          <w:sz w:val="18"/>
          <w:szCs w:val="18"/>
        </w:rPr>
        <w:t>3.1. Право на получение материального поощрения имеют народные дружинники, получившие удостоверения народного дружинника установленного образца, которые осуществили выходы на дежурство в течение отчетного месяца и не имеют дисциплинарных взысканий за указанный период со стороны командира народной дружины.</w:t>
      </w:r>
    </w:p>
    <w:p w:rsidR="000B0C6C" w:rsidRPr="000B0C6C" w:rsidRDefault="000B0C6C" w:rsidP="00EC1343">
      <w:pPr>
        <w:pStyle w:val="aa"/>
        <w:ind w:left="42" w:right="141" w:firstLine="242"/>
        <w:jc w:val="both"/>
        <w:rPr>
          <w:sz w:val="18"/>
          <w:szCs w:val="18"/>
        </w:rPr>
      </w:pPr>
      <w:r w:rsidRPr="000B0C6C">
        <w:rPr>
          <w:sz w:val="18"/>
          <w:szCs w:val="18"/>
        </w:rPr>
        <w:t>3.2.    В списке народных дружинников, имеющих право на получение материального поощрения, должны содержаться следующие данные:</w:t>
      </w:r>
    </w:p>
    <w:p w:rsidR="000B0C6C" w:rsidRPr="000B0C6C" w:rsidRDefault="000B0C6C" w:rsidP="00EC1343">
      <w:pPr>
        <w:pStyle w:val="aa"/>
        <w:ind w:left="42" w:right="141" w:firstLine="242"/>
        <w:jc w:val="both"/>
        <w:rPr>
          <w:sz w:val="18"/>
          <w:szCs w:val="18"/>
        </w:rPr>
      </w:pPr>
      <w:r w:rsidRPr="000B0C6C">
        <w:rPr>
          <w:sz w:val="18"/>
          <w:szCs w:val="18"/>
        </w:rPr>
        <w:t>фамилия, имя, отчество;</w:t>
      </w:r>
    </w:p>
    <w:p w:rsidR="000B0C6C" w:rsidRPr="000B0C6C" w:rsidRDefault="000B0C6C" w:rsidP="00EC1343">
      <w:pPr>
        <w:pStyle w:val="aa"/>
        <w:ind w:left="42" w:right="141" w:firstLine="242"/>
        <w:jc w:val="both"/>
        <w:rPr>
          <w:sz w:val="18"/>
          <w:szCs w:val="18"/>
        </w:rPr>
      </w:pPr>
      <w:r w:rsidRPr="000B0C6C">
        <w:rPr>
          <w:sz w:val="18"/>
          <w:szCs w:val="18"/>
        </w:rPr>
        <w:t>дата, месяц, год рождения;</w:t>
      </w:r>
    </w:p>
    <w:p w:rsidR="000B0C6C" w:rsidRPr="000B0C6C" w:rsidRDefault="000B0C6C" w:rsidP="00EC1343">
      <w:pPr>
        <w:pStyle w:val="aa"/>
        <w:ind w:left="42" w:right="141" w:firstLine="242"/>
        <w:jc w:val="both"/>
        <w:rPr>
          <w:sz w:val="18"/>
          <w:szCs w:val="18"/>
        </w:rPr>
      </w:pPr>
      <w:r w:rsidRPr="000B0C6C">
        <w:rPr>
          <w:sz w:val="18"/>
          <w:szCs w:val="18"/>
        </w:rPr>
        <w:t>регистрация по месту жительства;</w:t>
      </w:r>
    </w:p>
    <w:p w:rsidR="000B0C6C" w:rsidRPr="000B0C6C" w:rsidRDefault="000B0C6C" w:rsidP="00EC1343">
      <w:pPr>
        <w:pStyle w:val="aa"/>
        <w:ind w:left="42" w:right="141" w:firstLine="242"/>
        <w:jc w:val="both"/>
        <w:rPr>
          <w:sz w:val="18"/>
          <w:szCs w:val="18"/>
        </w:rPr>
      </w:pPr>
      <w:r w:rsidRPr="000B0C6C">
        <w:rPr>
          <w:sz w:val="18"/>
          <w:szCs w:val="18"/>
        </w:rPr>
        <w:t>номер и дата выдачи удостоверения народного дружинника установленного образца;</w:t>
      </w:r>
    </w:p>
    <w:p w:rsidR="000B0C6C" w:rsidRPr="000B0C6C" w:rsidRDefault="000B0C6C" w:rsidP="00EC1343">
      <w:pPr>
        <w:pStyle w:val="aa"/>
        <w:ind w:left="42" w:right="141" w:firstLine="242"/>
        <w:jc w:val="both"/>
        <w:rPr>
          <w:sz w:val="18"/>
          <w:szCs w:val="18"/>
        </w:rPr>
      </w:pPr>
      <w:r w:rsidRPr="000B0C6C">
        <w:rPr>
          <w:sz w:val="18"/>
          <w:szCs w:val="18"/>
        </w:rPr>
        <w:t>номер телефона (если имеется);</w:t>
      </w:r>
    </w:p>
    <w:p w:rsidR="000B0C6C" w:rsidRPr="000B0C6C" w:rsidRDefault="000B0C6C" w:rsidP="00EC1343">
      <w:pPr>
        <w:pStyle w:val="aa"/>
        <w:ind w:left="42" w:right="141" w:firstLine="242"/>
        <w:jc w:val="both"/>
        <w:rPr>
          <w:sz w:val="18"/>
          <w:szCs w:val="18"/>
        </w:rPr>
      </w:pPr>
      <w:r w:rsidRPr="000B0C6C">
        <w:rPr>
          <w:sz w:val="18"/>
          <w:szCs w:val="18"/>
        </w:rPr>
        <w:t>количество выходов на дежурство с указанием даты;</w:t>
      </w:r>
    </w:p>
    <w:p w:rsidR="000B0C6C" w:rsidRPr="000B0C6C" w:rsidRDefault="000B0C6C" w:rsidP="00EC1343">
      <w:pPr>
        <w:pStyle w:val="aa"/>
        <w:ind w:left="42" w:right="141" w:firstLine="242"/>
        <w:jc w:val="both"/>
        <w:rPr>
          <w:sz w:val="18"/>
          <w:szCs w:val="18"/>
        </w:rPr>
      </w:pPr>
      <w:r w:rsidRPr="000B0C6C">
        <w:rPr>
          <w:sz w:val="18"/>
          <w:szCs w:val="18"/>
        </w:rPr>
        <w:t>продолжительность каждого выхода на дежурство в часах;</w:t>
      </w:r>
    </w:p>
    <w:p w:rsidR="000B0C6C" w:rsidRPr="000B0C6C" w:rsidRDefault="000B0C6C" w:rsidP="00EC1343">
      <w:pPr>
        <w:pStyle w:val="aa"/>
        <w:ind w:left="42" w:right="141" w:firstLine="242"/>
        <w:jc w:val="both"/>
        <w:rPr>
          <w:sz w:val="18"/>
          <w:szCs w:val="18"/>
        </w:rPr>
      </w:pPr>
      <w:r w:rsidRPr="000B0C6C">
        <w:rPr>
          <w:sz w:val="18"/>
          <w:szCs w:val="18"/>
        </w:rPr>
        <w:t>общее количество часов дежурства за отчетное полугодие;</w:t>
      </w:r>
    </w:p>
    <w:p w:rsidR="000B0C6C" w:rsidRPr="000B0C6C" w:rsidRDefault="000B0C6C" w:rsidP="00EC1343">
      <w:pPr>
        <w:pStyle w:val="aa"/>
        <w:ind w:left="42" w:right="141" w:firstLine="242"/>
        <w:jc w:val="both"/>
        <w:rPr>
          <w:sz w:val="18"/>
          <w:szCs w:val="18"/>
        </w:rPr>
      </w:pPr>
      <w:r w:rsidRPr="000B0C6C">
        <w:rPr>
          <w:sz w:val="18"/>
          <w:szCs w:val="18"/>
        </w:rPr>
        <w:lastRenderedPageBreak/>
        <w:t>сумма материального поощрения, подлежащая к выплате.</w:t>
      </w:r>
    </w:p>
    <w:p w:rsidR="000B0C6C" w:rsidRPr="000B0C6C" w:rsidRDefault="000B0C6C" w:rsidP="00EC1343">
      <w:pPr>
        <w:pStyle w:val="aa"/>
        <w:ind w:left="42" w:right="141" w:firstLine="242"/>
        <w:jc w:val="both"/>
        <w:rPr>
          <w:sz w:val="18"/>
          <w:szCs w:val="18"/>
        </w:rPr>
      </w:pPr>
      <w:r w:rsidRPr="000B0C6C">
        <w:rPr>
          <w:sz w:val="18"/>
          <w:szCs w:val="18"/>
        </w:rPr>
        <w:t>подпись с фамилией специалиста, занесшего данные;</w:t>
      </w:r>
    </w:p>
    <w:p w:rsidR="000B0C6C" w:rsidRPr="000B0C6C" w:rsidRDefault="000B0C6C" w:rsidP="00EC1343">
      <w:pPr>
        <w:pStyle w:val="aa"/>
        <w:ind w:left="42" w:right="141" w:firstLine="242"/>
        <w:jc w:val="both"/>
        <w:rPr>
          <w:sz w:val="18"/>
          <w:szCs w:val="18"/>
        </w:rPr>
      </w:pPr>
      <w:r w:rsidRPr="000B0C6C">
        <w:rPr>
          <w:sz w:val="18"/>
          <w:szCs w:val="18"/>
        </w:rPr>
        <w:t>дата исключения из списка;</w:t>
      </w:r>
    </w:p>
    <w:p w:rsidR="000B0C6C" w:rsidRPr="000B0C6C" w:rsidRDefault="000B0C6C" w:rsidP="00EC1343">
      <w:pPr>
        <w:pStyle w:val="aa"/>
        <w:ind w:left="42" w:right="141" w:firstLine="242"/>
        <w:jc w:val="both"/>
        <w:rPr>
          <w:sz w:val="18"/>
          <w:szCs w:val="18"/>
        </w:rPr>
      </w:pPr>
      <w:r w:rsidRPr="000B0C6C">
        <w:rPr>
          <w:sz w:val="18"/>
          <w:szCs w:val="18"/>
        </w:rPr>
        <w:t>подпись с фамилией специалиста, производившего запись об исключении дружинника из списка.</w:t>
      </w:r>
    </w:p>
    <w:p w:rsidR="000B0C6C" w:rsidRPr="000B0C6C" w:rsidRDefault="000B0C6C" w:rsidP="00EC1343">
      <w:pPr>
        <w:pStyle w:val="aa"/>
        <w:ind w:left="42" w:right="141" w:firstLine="242"/>
        <w:jc w:val="both"/>
        <w:rPr>
          <w:sz w:val="18"/>
          <w:szCs w:val="18"/>
        </w:rPr>
      </w:pPr>
      <w:r w:rsidRPr="000B0C6C">
        <w:rPr>
          <w:sz w:val="18"/>
          <w:szCs w:val="18"/>
        </w:rPr>
        <w:t>Одновременно с Ходатайством представляются следующие документы на поощряемых народных дружинников:</w:t>
      </w:r>
    </w:p>
    <w:p w:rsidR="000B0C6C" w:rsidRPr="000B0C6C" w:rsidRDefault="000B0C6C" w:rsidP="00EC1343">
      <w:pPr>
        <w:pStyle w:val="aa"/>
        <w:ind w:left="42" w:right="141" w:firstLine="242"/>
        <w:jc w:val="both"/>
        <w:rPr>
          <w:sz w:val="18"/>
          <w:szCs w:val="18"/>
        </w:rPr>
      </w:pPr>
      <w:r w:rsidRPr="000B0C6C">
        <w:rPr>
          <w:sz w:val="18"/>
          <w:szCs w:val="18"/>
        </w:rPr>
        <w:t>копия паспорта;</w:t>
      </w:r>
    </w:p>
    <w:p w:rsidR="000B0C6C" w:rsidRPr="000B0C6C" w:rsidRDefault="000B0C6C" w:rsidP="00EC1343">
      <w:pPr>
        <w:pStyle w:val="aa"/>
        <w:ind w:left="42" w:right="141" w:firstLine="242"/>
        <w:jc w:val="both"/>
        <w:rPr>
          <w:sz w:val="18"/>
          <w:szCs w:val="18"/>
        </w:rPr>
      </w:pPr>
      <w:r w:rsidRPr="000B0C6C">
        <w:rPr>
          <w:sz w:val="18"/>
          <w:szCs w:val="18"/>
        </w:rPr>
        <w:t>сведения из справки банка о реквизитах для перечисления средств на счет банковской карты копия СНИЛС;</w:t>
      </w:r>
    </w:p>
    <w:p w:rsidR="000B0C6C" w:rsidRPr="000B0C6C" w:rsidRDefault="000B0C6C" w:rsidP="00EC1343">
      <w:pPr>
        <w:pStyle w:val="aa"/>
        <w:ind w:left="42" w:right="141" w:firstLine="242"/>
        <w:jc w:val="both"/>
        <w:rPr>
          <w:sz w:val="18"/>
          <w:szCs w:val="18"/>
        </w:rPr>
      </w:pPr>
      <w:r w:rsidRPr="000B0C6C">
        <w:rPr>
          <w:sz w:val="18"/>
          <w:szCs w:val="18"/>
        </w:rPr>
        <w:t>копия свидетельства о постановке на учет в налоговом органе физического лица по месту жительства на территории РФ (ИНН);</w:t>
      </w:r>
    </w:p>
    <w:p w:rsidR="000B0C6C" w:rsidRPr="000B0C6C" w:rsidRDefault="000B0C6C" w:rsidP="00EC1343">
      <w:pPr>
        <w:pStyle w:val="aa"/>
        <w:ind w:left="42" w:right="141" w:firstLine="242"/>
        <w:jc w:val="both"/>
        <w:rPr>
          <w:sz w:val="18"/>
          <w:szCs w:val="18"/>
        </w:rPr>
      </w:pPr>
      <w:r w:rsidRPr="000B0C6C">
        <w:rPr>
          <w:sz w:val="18"/>
          <w:szCs w:val="18"/>
        </w:rPr>
        <w:t>согласие на обработку персональных данных.</w:t>
      </w:r>
    </w:p>
    <w:p w:rsidR="000B0C6C" w:rsidRPr="000B0C6C" w:rsidRDefault="000B0C6C" w:rsidP="00EC1343">
      <w:pPr>
        <w:pStyle w:val="aa"/>
        <w:ind w:left="42" w:right="141" w:firstLine="242"/>
        <w:jc w:val="both"/>
        <w:rPr>
          <w:sz w:val="18"/>
          <w:szCs w:val="18"/>
        </w:rPr>
      </w:pPr>
      <w:r w:rsidRPr="000B0C6C">
        <w:rPr>
          <w:sz w:val="18"/>
          <w:szCs w:val="18"/>
        </w:rPr>
        <w:t>3.3. Командир народной дружины несет ответственность за достоверность и полноту представленных сведений о народных дружинниках.</w:t>
      </w:r>
    </w:p>
    <w:p w:rsidR="00EC1343" w:rsidRDefault="00EC1343" w:rsidP="000B0C6C">
      <w:pPr>
        <w:pStyle w:val="aa"/>
        <w:ind w:left="42" w:right="141"/>
        <w:rPr>
          <w:sz w:val="18"/>
          <w:szCs w:val="18"/>
        </w:rPr>
      </w:pPr>
    </w:p>
    <w:p w:rsidR="000B0C6C" w:rsidRPr="000B0C6C" w:rsidRDefault="000B0C6C" w:rsidP="00EC1343">
      <w:pPr>
        <w:pStyle w:val="aa"/>
        <w:ind w:left="5954" w:right="141"/>
        <w:jc w:val="center"/>
        <w:rPr>
          <w:sz w:val="18"/>
          <w:szCs w:val="18"/>
        </w:rPr>
      </w:pPr>
      <w:r w:rsidRPr="000B0C6C">
        <w:rPr>
          <w:sz w:val="18"/>
          <w:szCs w:val="18"/>
        </w:rPr>
        <w:t>Приложение № 1</w:t>
      </w:r>
    </w:p>
    <w:p w:rsidR="000B0C6C" w:rsidRPr="000B0C6C" w:rsidRDefault="000B0C6C" w:rsidP="00EC1343">
      <w:pPr>
        <w:pStyle w:val="aa"/>
        <w:ind w:left="5954" w:right="141"/>
        <w:jc w:val="center"/>
        <w:rPr>
          <w:sz w:val="18"/>
          <w:szCs w:val="18"/>
        </w:rPr>
      </w:pPr>
      <w:r w:rsidRPr="000B0C6C">
        <w:rPr>
          <w:sz w:val="18"/>
          <w:szCs w:val="18"/>
        </w:rPr>
        <w:t>к Положению о материальном поощрении</w:t>
      </w:r>
    </w:p>
    <w:p w:rsidR="000B0C6C" w:rsidRPr="000B0C6C" w:rsidRDefault="000B0C6C" w:rsidP="00EC1343">
      <w:pPr>
        <w:pStyle w:val="aa"/>
        <w:ind w:left="5954" w:right="141"/>
        <w:jc w:val="center"/>
        <w:rPr>
          <w:sz w:val="18"/>
          <w:szCs w:val="18"/>
        </w:rPr>
      </w:pPr>
      <w:r w:rsidRPr="000B0C6C">
        <w:rPr>
          <w:sz w:val="18"/>
          <w:szCs w:val="18"/>
        </w:rPr>
        <w:t>народных дружинников</w:t>
      </w:r>
    </w:p>
    <w:p w:rsidR="000B0C6C" w:rsidRPr="000B0C6C" w:rsidRDefault="000B0C6C" w:rsidP="00EC1343">
      <w:pPr>
        <w:pStyle w:val="aa"/>
        <w:ind w:left="5954" w:right="141"/>
        <w:jc w:val="center"/>
        <w:rPr>
          <w:sz w:val="18"/>
          <w:szCs w:val="18"/>
        </w:rPr>
      </w:pPr>
      <w:r w:rsidRPr="000B0C6C">
        <w:rPr>
          <w:sz w:val="18"/>
          <w:szCs w:val="18"/>
        </w:rPr>
        <w:t>в Марёвском муниципальном округе</w:t>
      </w:r>
    </w:p>
    <w:p w:rsidR="000B0C6C" w:rsidRPr="000B0C6C" w:rsidRDefault="000B0C6C" w:rsidP="000B0C6C">
      <w:pPr>
        <w:pStyle w:val="aa"/>
        <w:ind w:left="42" w:right="141"/>
        <w:rPr>
          <w:b/>
          <w:sz w:val="18"/>
          <w:szCs w:val="18"/>
        </w:rPr>
      </w:pPr>
    </w:p>
    <w:p w:rsidR="000B0C6C" w:rsidRPr="000B0C6C" w:rsidRDefault="000B0C6C" w:rsidP="00EC1343">
      <w:pPr>
        <w:pStyle w:val="aa"/>
        <w:ind w:left="42" w:right="141"/>
        <w:jc w:val="center"/>
        <w:rPr>
          <w:b/>
          <w:sz w:val="18"/>
          <w:szCs w:val="18"/>
        </w:rPr>
      </w:pPr>
      <w:r w:rsidRPr="000B0C6C">
        <w:rPr>
          <w:b/>
          <w:sz w:val="18"/>
          <w:szCs w:val="18"/>
        </w:rPr>
        <w:t>Ходатайство</w:t>
      </w:r>
    </w:p>
    <w:p w:rsidR="000B0C6C" w:rsidRPr="000B0C6C" w:rsidRDefault="000B0C6C" w:rsidP="00EC1343">
      <w:pPr>
        <w:pStyle w:val="aa"/>
        <w:ind w:left="42" w:right="141"/>
        <w:jc w:val="center"/>
        <w:rPr>
          <w:b/>
          <w:sz w:val="18"/>
          <w:szCs w:val="18"/>
        </w:rPr>
      </w:pPr>
      <w:r w:rsidRPr="000B0C6C">
        <w:rPr>
          <w:b/>
          <w:sz w:val="18"/>
          <w:szCs w:val="18"/>
        </w:rPr>
        <w:t>о материальном поощрении народных дружинников</w:t>
      </w:r>
    </w:p>
    <w:p w:rsidR="000B0C6C" w:rsidRPr="000B0C6C" w:rsidRDefault="000B0C6C" w:rsidP="000B0C6C">
      <w:pPr>
        <w:pStyle w:val="aa"/>
        <w:ind w:left="42" w:right="141"/>
        <w:rPr>
          <w:sz w:val="18"/>
          <w:szCs w:val="18"/>
        </w:rPr>
      </w:pPr>
    </w:p>
    <w:p w:rsidR="000B0C6C" w:rsidRPr="000B0C6C" w:rsidRDefault="000B0C6C" w:rsidP="00EC1343">
      <w:pPr>
        <w:pStyle w:val="aa"/>
        <w:ind w:left="42" w:right="141" w:firstLine="242"/>
        <w:jc w:val="both"/>
        <w:rPr>
          <w:sz w:val="18"/>
          <w:szCs w:val="18"/>
        </w:rPr>
      </w:pPr>
      <w:r w:rsidRPr="000B0C6C">
        <w:rPr>
          <w:sz w:val="18"/>
          <w:szCs w:val="18"/>
        </w:rPr>
        <w:t>В целях материального поощрения народных дружинников за успешное и добросовестное  исполнение  своих обязанностей во взаимодействии с ПП по Марёвскому муниципальному округу МО МВД России «Демянский» по охране общественного порядка, предупреждению и пресечению правонарушений,  в соответствии  с  Положением  о материальном поощрении народных дружинников в Марёвском муниципальном округе, прошу Вас выплатить  материальное поощрение народным дружинникам в количестве _______человек  за  _____  часов дежурства  за период «____»___________- «_____»_____________ 202___года на общую сумму ____________  рублей за   счет  ассигнований, предусмотренных  на материальное поощрение народных дружинников.</w:t>
      </w:r>
    </w:p>
    <w:p w:rsidR="000B0C6C" w:rsidRPr="000B0C6C" w:rsidRDefault="000B0C6C" w:rsidP="00EC1343">
      <w:pPr>
        <w:pStyle w:val="aa"/>
        <w:ind w:left="42" w:right="141" w:firstLine="242"/>
        <w:jc w:val="both"/>
        <w:rPr>
          <w:sz w:val="18"/>
          <w:szCs w:val="18"/>
        </w:rPr>
      </w:pPr>
    </w:p>
    <w:p w:rsidR="000B0C6C" w:rsidRPr="000B0C6C" w:rsidRDefault="000B0C6C" w:rsidP="00EC1343">
      <w:pPr>
        <w:pStyle w:val="aa"/>
        <w:ind w:left="42" w:right="141" w:firstLine="242"/>
        <w:jc w:val="both"/>
        <w:rPr>
          <w:sz w:val="18"/>
          <w:szCs w:val="18"/>
        </w:rPr>
      </w:pPr>
      <w:r w:rsidRPr="000B0C6C">
        <w:rPr>
          <w:sz w:val="18"/>
          <w:szCs w:val="18"/>
        </w:rPr>
        <w:t>Приложение:</w:t>
      </w:r>
    </w:p>
    <w:p w:rsidR="000B0C6C" w:rsidRPr="000B0C6C" w:rsidRDefault="000B0C6C" w:rsidP="00EC1343">
      <w:pPr>
        <w:pStyle w:val="aa"/>
        <w:ind w:left="42" w:right="141" w:firstLine="242"/>
        <w:jc w:val="both"/>
        <w:rPr>
          <w:sz w:val="18"/>
          <w:szCs w:val="18"/>
        </w:rPr>
      </w:pPr>
      <w:r w:rsidRPr="000B0C6C">
        <w:rPr>
          <w:sz w:val="18"/>
          <w:szCs w:val="18"/>
        </w:rPr>
        <w:t>1.   Список   народных   дружинников, имеющих   право на получение материального поощрения, на _______ листах.</w:t>
      </w:r>
    </w:p>
    <w:p w:rsidR="000B0C6C" w:rsidRPr="000B0C6C" w:rsidRDefault="000B0C6C" w:rsidP="00EC1343">
      <w:pPr>
        <w:pStyle w:val="aa"/>
        <w:ind w:left="42" w:right="141" w:firstLine="242"/>
        <w:jc w:val="both"/>
        <w:rPr>
          <w:sz w:val="18"/>
          <w:szCs w:val="18"/>
        </w:rPr>
      </w:pPr>
      <w:r w:rsidRPr="000B0C6C">
        <w:rPr>
          <w:sz w:val="18"/>
          <w:szCs w:val="18"/>
        </w:rPr>
        <w:t>2.  Документы для обеспечения выплат материального поощрения народным дружинникам на _______ листах.</w:t>
      </w:r>
    </w:p>
    <w:p w:rsidR="000B0C6C" w:rsidRPr="000B0C6C" w:rsidRDefault="000B0C6C" w:rsidP="00EC1343">
      <w:pPr>
        <w:pStyle w:val="aa"/>
        <w:ind w:left="42" w:right="141" w:firstLine="242"/>
        <w:jc w:val="both"/>
        <w:rPr>
          <w:sz w:val="18"/>
          <w:szCs w:val="18"/>
        </w:rPr>
      </w:pPr>
    </w:p>
    <w:p w:rsidR="000B0C6C" w:rsidRPr="000B0C6C" w:rsidRDefault="000B0C6C" w:rsidP="00EC1343">
      <w:pPr>
        <w:pStyle w:val="aa"/>
        <w:ind w:left="42" w:right="141" w:firstLine="242"/>
        <w:jc w:val="both"/>
        <w:rPr>
          <w:sz w:val="18"/>
          <w:szCs w:val="18"/>
        </w:rPr>
      </w:pPr>
      <w:r w:rsidRPr="000B0C6C">
        <w:rPr>
          <w:sz w:val="18"/>
          <w:szCs w:val="18"/>
        </w:rPr>
        <w:t>Командир народной дружины        ______________       _________________</w:t>
      </w:r>
    </w:p>
    <w:p w:rsidR="000B0C6C" w:rsidRPr="000B0C6C" w:rsidRDefault="000B0C6C" w:rsidP="00EC1343">
      <w:pPr>
        <w:pStyle w:val="aa"/>
        <w:ind w:left="42" w:right="141" w:firstLine="242"/>
        <w:jc w:val="both"/>
        <w:rPr>
          <w:sz w:val="18"/>
          <w:szCs w:val="18"/>
        </w:rPr>
      </w:pPr>
      <w:r w:rsidRPr="000B0C6C">
        <w:rPr>
          <w:sz w:val="18"/>
          <w:szCs w:val="18"/>
        </w:rPr>
        <w:t>                                                                    (</w:t>
      </w:r>
      <w:proofErr w:type="gramStart"/>
      <w:r w:rsidRPr="000B0C6C">
        <w:rPr>
          <w:sz w:val="18"/>
          <w:szCs w:val="18"/>
        </w:rPr>
        <w:t>подпись)   </w:t>
      </w:r>
      <w:proofErr w:type="gramEnd"/>
      <w:r w:rsidRPr="000B0C6C">
        <w:rPr>
          <w:sz w:val="18"/>
          <w:szCs w:val="18"/>
        </w:rPr>
        <w:t>            (Ф.И.О.)</w:t>
      </w:r>
    </w:p>
    <w:p w:rsidR="000B0C6C" w:rsidRPr="000B0C6C" w:rsidRDefault="000B0C6C" w:rsidP="00EC1343">
      <w:pPr>
        <w:pStyle w:val="aa"/>
        <w:ind w:left="42" w:right="141" w:firstLine="242"/>
        <w:jc w:val="both"/>
        <w:rPr>
          <w:sz w:val="18"/>
          <w:szCs w:val="18"/>
        </w:rPr>
      </w:pPr>
      <w:r w:rsidRPr="000B0C6C">
        <w:rPr>
          <w:sz w:val="18"/>
          <w:szCs w:val="18"/>
        </w:rPr>
        <w:t>«_____» _____________202 ____г.</w:t>
      </w:r>
    </w:p>
    <w:p w:rsidR="000B0C6C" w:rsidRPr="000B0C6C" w:rsidRDefault="000B0C6C" w:rsidP="00EC1343">
      <w:pPr>
        <w:pStyle w:val="aa"/>
        <w:ind w:left="42" w:right="141"/>
        <w:jc w:val="both"/>
        <w:rPr>
          <w:sz w:val="18"/>
          <w:szCs w:val="18"/>
        </w:rPr>
      </w:pPr>
    </w:p>
    <w:p w:rsidR="000B0C6C" w:rsidRPr="000B0C6C" w:rsidRDefault="000B0C6C" w:rsidP="00EC1343">
      <w:pPr>
        <w:pStyle w:val="aa"/>
        <w:ind w:left="42" w:right="141"/>
        <w:jc w:val="both"/>
        <w:rPr>
          <w:sz w:val="18"/>
          <w:szCs w:val="18"/>
        </w:rPr>
      </w:pPr>
      <w:r w:rsidRPr="000B0C6C">
        <w:rPr>
          <w:sz w:val="18"/>
          <w:szCs w:val="18"/>
        </w:rPr>
        <w:t>Согласовано:</w:t>
      </w:r>
    </w:p>
    <w:p w:rsidR="000B0C6C" w:rsidRPr="000B0C6C" w:rsidRDefault="000B0C6C" w:rsidP="00EC1343">
      <w:pPr>
        <w:pStyle w:val="aa"/>
        <w:ind w:left="42" w:right="141"/>
        <w:jc w:val="both"/>
        <w:rPr>
          <w:sz w:val="18"/>
          <w:szCs w:val="18"/>
        </w:rPr>
      </w:pPr>
      <w:r w:rsidRPr="000B0C6C">
        <w:rPr>
          <w:sz w:val="18"/>
          <w:szCs w:val="18"/>
        </w:rPr>
        <w:t>Сотрудник пункта полиции</w:t>
      </w:r>
    </w:p>
    <w:p w:rsidR="000B0C6C" w:rsidRPr="000B0C6C" w:rsidRDefault="000B0C6C" w:rsidP="00EC1343">
      <w:pPr>
        <w:pStyle w:val="aa"/>
        <w:ind w:left="42" w:right="141"/>
        <w:jc w:val="both"/>
        <w:rPr>
          <w:sz w:val="18"/>
          <w:szCs w:val="18"/>
        </w:rPr>
      </w:pPr>
      <w:r w:rsidRPr="000B0C6C">
        <w:rPr>
          <w:sz w:val="18"/>
          <w:szCs w:val="18"/>
        </w:rPr>
        <w:t xml:space="preserve">по Марёвскому муниципальному округу </w:t>
      </w:r>
    </w:p>
    <w:p w:rsidR="000B0C6C" w:rsidRPr="000B0C6C" w:rsidRDefault="000B0C6C" w:rsidP="00EC1343">
      <w:pPr>
        <w:pStyle w:val="aa"/>
        <w:ind w:left="42" w:right="141"/>
        <w:jc w:val="both"/>
        <w:rPr>
          <w:sz w:val="18"/>
          <w:szCs w:val="18"/>
        </w:rPr>
      </w:pPr>
      <w:r w:rsidRPr="000B0C6C">
        <w:rPr>
          <w:sz w:val="18"/>
          <w:szCs w:val="18"/>
        </w:rPr>
        <w:t>МО МВД России «</w:t>
      </w:r>
      <w:proofErr w:type="gramStart"/>
      <w:r w:rsidRPr="000B0C6C">
        <w:rPr>
          <w:sz w:val="18"/>
          <w:szCs w:val="18"/>
        </w:rPr>
        <w:t xml:space="preserve">Демянский»   </w:t>
      </w:r>
      <w:proofErr w:type="gramEnd"/>
      <w:r w:rsidRPr="000B0C6C">
        <w:rPr>
          <w:sz w:val="18"/>
          <w:szCs w:val="18"/>
        </w:rPr>
        <w:t xml:space="preserve">           _____________        _________________</w:t>
      </w:r>
    </w:p>
    <w:p w:rsidR="000B0C6C" w:rsidRPr="000B0C6C" w:rsidRDefault="000B0C6C" w:rsidP="00EC1343">
      <w:pPr>
        <w:pStyle w:val="aa"/>
        <w:ind w:left="42" w:right="141"/>
        <w:jc w:val="both"/>
        <w:rPr>
          <w:sz w:val="18"/>
          <w:szCs w:val="18"/>
        </w:rPr>
      </w:pPr>
      <w:r w:rsidRPr="000B0C6C">
        <w:rPr>
          <w:sz w:val="18"/>
          <w:szCs w:val="18"/>
        </w:rPr>
        <w:t>     М.П.                                                        (</w:t>
      </w:r>
      <w:proofErr w:type="gramStart"/>
      <w:r w:rsidRPr="000B0C6C">
        <w:rPr>
          <w:sz w:val="18"/>
          <w:szCs w:val="18"/>
        </w:rPr>
        <w:t>подпись)   </w:t>
      </w:r>
      <w:proofErr w:type="gramEnd"/>
      <w:r w:rsidRPr="000B0C6C">
        <w:rPr>
          <w:sz w:val="18"/>
          <w:szCs w:val="18"/>
        </w:rPr>
        <w:t>            (Ф.И.О.)</w:t>
      </w:r>
    </w:p>
    <w:p w:rsidR="000B0C6C" w:rsidRPr="000B0C6C" w:rsidRDefault="000B0C6C" w:rsidP="000B0C6C">
      <w:pPr>
        <w:pStyle w:val="aa"/>
        <w:ind w:left="42" w:right="141"/>
        <w:rPr>
          <w:b/>
          <w:bCs/>
          <w:sz w:val="18"/>
          <w:szCs w:val="18"/>
        </w:rPr>
      </w:pPr>
    </w:p>
    <w:p w:rsidR="00EC1343" w:rsidRDefault="000B0C6C" w:rsidP="00EC1343">
      <w:pPr>
        <w:pStyle w:val="aa"/>
        <w:ind w:left="5954" w:right="141"/>
        <w:jc w:val="center"/>
        <w:rPr>
          <w:sz w:val="18"/>
          <w:szCs w:val="18"/>
        </w:rPr>
      </w:pPr>
      <w:r w:rsidRPr="000B0C6C">
        <w:rPr>
          <w:sz w:val="18"/>
          <w:szCs w:val="18"/>
        </w:rPr>
        <w:t>Приложение № 1</w:t>
      </w:r>
    </w:p>
    <w:p w:rsidR="000B0C6C" w:rsidRPr="000B0C6C" w:rsidRDefault="000B0C6C" w:rsidP="00EC1343">
      <w:pPr>
        <w:pStyle w:val="aa"/>
        <w:ind w:left="5954" w:right="141"/>
        <w:jc w:val="center"/>
        <w:rPr>
          <w:sz w:val="18"/>
          <w:szCs w:val="18"/>
        </w:rPr>
      </w:pPr>
      <w:r w:rsidRPr="000B0C6C">
        <w:rPr>
          <w:sz w:val="18"/>
          <w:szCs w:val="18"/>
        </w:rPr>
        <w:t>к Ходатайству</w:t>
      </w:r>
    </w:p>
    <w:p w:rsidR="000B0C6C" w:rsidRPr="000B0C6C" w:rsidRDefault="000B0C6C" w:rsidP="00EC1343">
      <w:pPr>
        <w:pStyle w:val="aa"/>
        <w:ind w:left="5954" w:right="141"/>
        <w:jc w:val="center"/>
        <w:rPr>
          <w:sz w:val="18"/>
          <w:szCs w:val="18"/>
        </w:rPr>
      </w:pPr>
      <w:r w:rsidRPr="000B0C6C">
        <w:rPr>
          <w:sz w:val="18"/>
          <w:szCs w:val="18"/>
        </w:rPr>
        <w:t>о материальном поощрении</w:t>
      </w:r>
    </w:p>
    <w:p w:rsidR="000B0C6C" w:rsidRPr="000B0C6C" w:rsidRDefault="000B0C6C" w:rsidP="00EC1343">
      <w:pPr>
        <w:pStyle w:val="aa"/>
        <w:ind w:left="5954" w:right="141"/>
        <w:jc w:val="center"/>
        <w:rPr>
          <w:sz w:val="18"/>
          <w:szCs w:val="18"/>
        </w:rPr>
      </w:pPr>
      <w:r w:rsidRPr="000B0C6C">
        <w:rPr>
          <w:sz w:val="18"/>
          <w:szCs w:val="18"/>
        </w:rPr>
        <w:t>народных дружинников</w:t>
      </w:r>
    </w:p>
    <w:p w:rsidR="000B0C6C" w:rsidRPr="000B0C6C" w:rsidRDefault="000B0C6C" w:rsidP="000B0C6C">
      <w:pPr>
        <w:pStyle w:val="aa"/>
        <w:ind w:left="42" w:right="141"/>
        <w:rPr>
          <w:sz w:val="18"/>
          <w:szCs w:val="18"/>
        </w:rPr>
      </w:pPr>
    </w:p>
    <w:p w:rsidR="000B0C6C" w:rsidRPr="000B0C6C" w:rsidRDefault="000B0C6C" w:rsidP="00EC1343">
      <w:pPr>
        <w:pStyle w:val="aa"/>
        <w:ind w:left="42" w:right="141"/>
        <w:jc w:val="center"/>
        <w:rPr>
          <w:b/>
          <w:sz w:val="18"/>
          <w:szCs w:val="18"/>
        </w:rPr>
      </w:pPr>
      <w:r w:rsidRPr="000B0C6C">
        <w:rPr>
          <w:b/>
          <w:sz w:val="18"/>
          <w:szCs w:val="18"/>
        </w:rPr>
        <w:t>Список народных дружинников, имеющих право на получение материального поощрения в период</w:t>
      </w:r>
    </w:p>
    <w:p w:rsidR="000B0C6C" w:rsidRPr="000B0C6C" w:rsidRDefault="000B0C6C" w:rsidP="00EC1343">
      <w:pPr>
        <w:pStyle w:val="aa"/>
        <w:ind w:left="42" w:right="141"/>
        <w:jc w:val="center"/>
        <w:rPr>
          <w:b/>
          <w:sz w:val="18"/>
          <w:szCs w:val="18"/>
        </w:rPr>
      </w:pPr>
      <w:r w:rsidRPr="000B0C6C">
        <w:rPr>
          <w:b/>
          <w:sz w:val="18"/>
          <w:szCs w:val="18"/>
        </w:rPr>
        <w:t>с _______________ 202_ г. по ______________ 202_ г.</w:t>
      </w:r>
    </w:p>
    <w:tbl>
      <w:tblPr>
        <w:tblW w:w="10673" w:type="dxa"/>
        <w:tblCellSpacing w:w="15" w:type="dxa"/>
        <w:tblInd w:w="20" w:type="dxa"/>
        <w:tblLayout w:type="fixed"/>
        <w:tblLook w:val="04A0" w:firstRow="1" w:lastRow="0" w:firstColumn="1" w:lastColumn="0" w:noHBand="0" w:noVBand="1"/>
      </w:tblPr>
      <w:tblGrid>
        <w:gridCol w:w="434"/>
        <w:gridCol w:w="1288"/>
        <w:gridCol w:w="1155"/>
        <w:gridCol w:w="646"/>
        <w:gridCol w:w="832"/>
        <w:gridCol w:w="832"/>
        <w:gridCol w:w="832"/>
        <w:gridCol w:w="832"/>
        <w:gridCol w:w="832"/>
        <w:gridCol w:w="832"/>
        <w:gridCol w:w="1145"/>
        <w:gridCol w:w="1013"/>
      </w:tblGrid>
      <w:tr w:rsidR="000B0C6C" w:rsidRPr="000B0C6C" w:rsidTr="00EC1343">
        <w:trPr>
          <w:trHeight w:val="20"/>
          <w:tblCellSpacing w:w="15" w:type="dxa"/>
        </w:trPr>
        <w:tc>
          <w:tcPr>
            <w:tcW w:w="389" w:type="dxa"/>
            <w:vMerge w:val="restar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N п/п </w:t>
            </w:r>
          </w:p>
        </w:tc>
        <w:tc>
          <w:tcPr>
            <w:tcW w:w="1258" w:type="dxa"/>
            <w:vMerge w:val="restar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Ф.И.О. народного дружинника, дата рождения, место регистрации </w:t>
            </w:r>
          </w:p>
        </w:tc>
        <w:tc>
          <w:tcPr>
            <w:tcW w:w="1125" w:type="dxa"/>
            <w:vMerge w:val="restar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Номер и дата выдачи удостоверения народного дружинника </w:t>
            </w:r>
          </w:p>
        </w:tc>
        <w:tc>
          <w:tcPr>
            <w:tcW w:w="616" w:type="dxa"/>
            <w:vMerge w:val="restar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Телефон </w:t>
            </w:r>
          </w:p>
        </w:tc>
        <w:tc>
          <w:tcPr>
            <w:tcW w:w="496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b/>
                <w:sz w:val="18"/>
                <w:szCs w:val="18"/>
              </w:rPr>
            </w:pPr>
            <w:r w:rsidRPr="000B0C6C">
              <w:rPr>
                <w:sz w:val="18"/>
                <w:szCs w:val="18"/>
              </w:rPr>
              <w:t xml:space="preserve">Дежурство народных дружинников </w:t>
            </w:r>
          </w:p>
        </w:tc>
        <w:tc>
          <w:tcPr>
            <w:tcW w:w="1115" w:type="dxa"/>
            <w:vMerge w:val="restar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Общее количество часов дежурства за отчетный период</w:t>
            </w:r>
          </w:p>
        </w:tc>
        <w:tc>
          <w:tcPr>
            <w:tcW w:w="968" w:type="dxa"/>
            <w:vMerge w:val="restar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Сумма материального поощрения (руб.)</w:t>
            </w:r>
          </w:p>
        </w:tc>
      </w:tr>
      <w:tr w:rsidR="000B0C6C" w:rsidRPr="000B0C6C" w:rsidTr="00EC1343">
        <w:trPr>
          <w:trHeight w:val="20"/>
          <w:tblCellSpacing w:w="15" w:type="dxa"/>
        </w:trPr>
        <w:tc>
          <w:tcPr>
            <w:tcW w:w="389" w:type="dxa"/>
            <w:vMerge/>
            <w:tcBorders>
              <w:top w:val="single" w:sz="6" w:space="0" w:color="000000"/>
              <w:left w:val="single" w:sz="6" w:space="0" w:color="000000"/>
              <w:bottom w:val="nil"/>
              <w:right w:val="single" w:sz="6" w:space="0" w:color="000000"/>
            </w:tcBorders>
            <w:vAlign w:val="center"/>
            <w:hideMark/>
          </w:tcPr>
          <w:p w:rsidR="000B0C6C" w:rsidRPr="000B0C6C" w:rsidRDefault="000B0C6C" w:rsidP="00EC1343">
            <w:pPr>
              <w:pStyle w:val="aa"/>
              <w:ind w:left="-109" w:right="-96"/>
              <w:rPr>
                <w:sz w:val="18"/>
                <w:szCs w:val="18"/>
              </w:rPr>
            </w:pPr>
          </w:p>
        </w:tc>
        <w:tc>
          <w:tcPr>
            <w:tcW w:w="1258" w:type="dxa"/>
            <w:vMerge/>
            <w:tcBorders>
              <w:top w:val="single" w:sz="6" w:space="0" w:color="000000"/>
              <w:left w:val="single" w:sz="6" w:space="0" w:color="000000"/>
              <w:bottom w:val="nil"/>
              <w:right w:val="single" w:sz="6" w:space="0" w:color="000000"/>
            </w:tcBorders>
            <w:vAlign w:val="center"/>
            <w:hideMark/>
          </w:tcPr>
          <w:p w:rsidR="000B0C6C" w:rsidRPr="000B0C6C" w:rsidRDefault="000B0C6C" w:rsidP="00EC1343">
            <w:pPr>
              <w:pStyle w:val="aa"/>
              <w:ind w:left="-109" w:right="-96"/>
              <w:rPr>
                <w:sz w:val="18"/>
                <w:szCs w:val="18"/>
              </w:rPr>
            </w:pPr>
          </w:p>
        </w:tc>
        <w:tc>
          <w:tcPr>
            <w:tcW w:w="1125" w:type="dxa"/>
            <w:vMerge/>
            <w:tcBorders>
              <w:top w:val="single" w:sz="6" w:space="0" w:color="000000"/>
              <w:left w:val="single" w:sz="6" w:space="0" w:color="000000"/>
              <w:bottom w:val="nil"/>
              <w:right w:val="single" w:sz="6" w:space="0" w:color="000000"/>
            </w:tcBorders>
            <w:vAlign w:val="center"/>
            <w:hideMark/>
          </w:tcPr>
          <w:p w:rsidR="000B0C6C" w:rsidRPr="000B0C6C" w:rsidRDefault="000B0C6C" w:rsidP="00EC1343">
            <w:pPr>
              <w:pStyle w:val="aa"/>
              <w:ind w:left="-109" w:right="-96"/>
              <w:rPr>
                <w:sz w:val="18"/>
                <w:szCs w:val="18"/>
              </w:rPr>
            </w:pPr>
          </w:p>
        </w:tc>
        <w:tc>
          <w:tcPr>
            <w:tcW w:w="616" w:type="dxa"/>
            <w:vMerge/>
            <w:tcBorders>
              <w:top w:val="single" w:sz="6" w:space="0" w:color="000000"/>
              <w:left w:val="single" w:sz="6" w:space="0" w:color="000000"/>
              <w:bottom w:val="nil"/>
              <w:right w:val="single" w:sz="6" w:space="0" w:color="000000"/>
            </w:tcBorders>
            <w:vAlign w:val="cente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Дата дежурства/ К-во часов </w:t>
            </w: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Дата дежурства/ К-во часов </w:t>
            </w: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Дата дежурства/ К-во часов </w:t>
            </w: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Дата дежурства/ К-во часов </w:t>
            </w: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Дата дежурства/ К-во часов </w:t>
            </w: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Дата дежурства/ К-во часов </w:t>
            </w:r>
          </w:p>
        </w:tc>
        <w:tc>
          <w:tcPr>
            <w:tcW w:w="1115" w:type="dxa"/>
            <w:vMerge/>
            <w:tcBorders>
              <w:top w:val="single" w:sz="6" w:space="0" w:color="000000"/>
              <w:left w:val="single" w:sz="6" w:space="0" w:color="000000"/>
              <w:bottom w:val="nil"/>
              <w:right w:val="single" w:sz="6" w:space="0" w:color="000000"/>
            </w:tcBorders>
            <w:vAlign w:val="center"/>
            <w:hideMark/>
          </w:tcPr>
          <w:p w:rsidR="000B0C6C" w:rsidRPr="000B0C6C" w:rsidRDefault="000B0C6C" w:rsidP="00EC1343">
            <w:pPr>
              <w:pStyle w:val="aa"/>
              <w:ind w:left="-109" w:right="-96"/>
              <w:rPr>
                <w:sz w:val="18"/>
                <w:szCs w:val="18"/>
              </w:rPr>
            </w:pPr>
          </w:p>
        </w:tc>
        <w:tc>
          <w:tcPr>
            <w:tcW w:w="968" w:type="dxa"/>
            <w:vMerge/>
            <w:tcBorders>
              <w:top w:val="single" w:sz="6" w:space="0" w:color="000000"/>
              <w:left w:val="single" w:sz="6" w:space="0" w:color="000000"/>
              <w:bottom w:val="nil"/>
              <w:right w:val="single" w:sz="6" w:space="0" w:color="000000"/>
            </w:tcBorders>
            <w:vAlign w:val="center"/>
            <w:hideMark/>
          </w:tcPr>
          <w:p w:rsidR="000B0C6C" w:rsidRPr="000B0C6C" w:rsidRDefault="000B0C6C" w:rsidP="00EC1343">
            <w:pPr>
              <w:pStyle w:val="aa"/>
              <w:ind w:left="-109" w:right="-96"/>
              <w:rPr>
                <w:sz w:val="18"/>
                <w:szCs w:val="18"/>
              </w:rPr>
            </w:pPr>
          </w:p>
        </w:tc>
      </w:tr>
      <w:tr w:rsidR="000B0C6C" w:rsidRPr="000B0C6C" w:rsidTr="00EC1343">
        <w:trPr>
          <w:trHeight w:val="20"/>
          <w:tblCellSpacing w:w="15" w:type="dxa"/>
        </w:trPr>
        <w:tc>
          <w:tcPr>
            <w:tcW w:w="3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1 </w:t>
            </w:r>
          </w:p>
        </w:tc>
        <w:tc>
          <w:tcPr>
            <w:tcW w:w="1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11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6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1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9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r>
      <w:tr w:rsidR="000B0C6C" w:rsidRPr="000B0C6C" w:rsidTr="00EC1343">
        <w:trPr>
          <w:trHeight w:val="20"/>
          <w:tblCellSpacing w:w="15" w:type="dxa"/>
        </w:trPr>
        <w:tc>
          <w:tcPr>
            <w:tcW w:w="3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r w:rsidRPr="000B0C6C">
              <w:rPr>
                <w:sz w:val="18"/>
                <w:szCs w:val="18"/>
              </w:rPr>
              <w:t xml:space="preserve">2 </w:t>
            </w:r>
          </w:p>
        </w:tc>
        <w:tc>
          <w:tcPr>
            <w:tcW w:w="1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11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6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8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1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c>
          <w:tcPr>
            <w:tcW w:w="9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B0C6C" w:rsidRPr="000B0C6C" w:rsidRDefault="000B0C6C" w:rsidP="00EC1343">
            <w:pPr>
              <w:pStyle w:val="aa"/>
              <w:ind w:left="-109" w:right="-96"/>
              <w:rPr>
                <w:sz w:val="18"/>
                <w:szCs w:val="18"/>
              </w:rPr>
            </w:pPr>
          </w:p>
        </w:tc>
      </w:tr>
    </w:tbl>
    <w:p w:rsidR="000B0C6C" w:rsidRPr="000B0C6C" w:rsidRDefault="000B0C6C" w:rsidP="000B0C6C">
      <w:pPr>
        <w:pStyle w:val="aa"/>
        <w:ind w:left="42" w:right="141"/>
        <w:rPr>
          <w:sz w:val="18"/>
          <w:szCs w:val="18"/>
        </w:rPr>
      </w:pPr>
      <w:r w:rsidRPr="000B0C6C">
        <w:rPr>
          <w:sz w:val="18"/>
          <w:szCs w:val="18"/>
        </w:rPr>
        <w:t>Командир народной дружины   _______________ _____________________</w:t>
      </w:r>
    </w:p>
    <w:p w:rsidR="000B0C6C" w:rsidRPr="000B0C6C" w:rsidRDefault="000B0C6C" w:rsidP="000B0C6C">
      <w:pPr>
        <w:pStyle w:val="aa"/>
        <w:ind w:left="42" w:right="141"/>
        <w:rPr>
          <w:sz w:val="18"/>
          <w:szCs w:val="18"/>
        </w:rPr>
      </w:pPr>
      <w:r w:rsidRPr="000B0C6C">
        <w:rPr>
          <w:sz w:val="18"/>
          <w:szCs w:val="18"/>
        </w:rPr>
        <w:t>                                    (</w:t>
      </w:r>
      <w:proofErr w:type="gramStart"/>
      <w:r w:rsidRPr="000B0C6C">
        <w:rPr>
          <w:sz w:val="18"/>
          <w:szCs w:val="18"/>
        </w:rPr>
        <w:t>подпись)   </w:t>
      </w:r>
      <w:proofErr w:type="gramEnd"/>
      <w:r w:rsidRPr="000B0C6C">
        <w:rPr>
          <w:sz w:val="18"/>
          <w:szCs w:val="18"/>
        </w:rPr>
        <w:t>           (Ф.И.О)</w:t>
      </w:r>
    </w:p>
    <w:p w:rsidR="00976325" w:rsidRDefault="00976325" w:rsidP="00F2691E">
      <w:pPr>
        <w:pStyle w:val="aa"/>
        <w:ind w:left="42" w:right="141"/>
        <w:rPr>
          <w:sz w:val="18"/>
          <w:szCs w:val="18"/>
        </w:rPr>
      </w:pPr>
    </w:p>
    <w:p w:rsidR="00976325" w:rsidRDefault="00976325" w:rsidP="00F2691E">
      <w:pPr>
        <w:pStyle w:val="aa"/>
        <w:ind w:left="42" w:right="141"/>
        <w:rPr>
          <w:sz w:val="18"/>
          <w:szCs w:val="18"/>
        </w:rPr>
      </w:pPr>
    </w:p>
    <w:p w:rsidR="00EE6D0C" w:rsidRPr="00EE6D0C" w:rsidRDefault="00EE6D0C" w:rsidP="00EE6D0C">
      <w:pPr>
        <w:pStyle w:val="aa"/>
        <w:ind w:left="42" w:right="141"/>
        <w:jc w:val="center"/>
        <w:rPr>
          <w:b/>
          <w:bCs/>
          <w:sz w:val="18"/>
          <w:szCs w:val="18"/>
        </w:rPr>
      </w:pPr>
      <w:r w:rsidRPr="00EE6D0C">
        <w:rPr>
          <w:b/>
          <w:bCs/>
          <w:sz w:val="18"/>
          <w:szCs w:val="18"/>
        </w:rPr>
        <w:t>АДМИНИСТРАЦИЯ</w:t>
      </w:r>
    </w:p>
    <w:p w:rsidR="00EE6D0C" w:rsidRPr="00EE6D0C" w:rsidRDefault="00EE6D0C" w:rsidP="00EE6D0C">
      <w:pPr>
        <w:pStyle w:val="aa"/>
        <w:ind w:left="42" w:right="141"/>
        <w:jc w:val="center"/>
        <w:rPr>
          <w:b/>
          <w:bCs/>
          <w:sz w:val="18"/>
          <w:szCs w:val="18"/>
        </w:rPr>
      </w:pPr>
      <w:r w:rsidRPr="00EE6D0C">
        <w:rPr>
          <w:b/>
          <w:bCs/>
          <w:sz w:val="18"/>
          <w:szCs w:val="18"/>
        </w:rPr>
        <w:t>МАРЁВСКОГО МУНИЦИПАЛЬНОГО ОКРУГА</w:t>
      </w:r>
    </w:p>
    <w:p w:rsidR="00EE6D0C" w:rsidRPr="00EE6D0C" w:rsidRDefault="00EE6D0C" w:rsidP="00EE6D0C">
      <w:pPr>
        <w:pStyle w:val="aa"/>
        <w:ind w:left="42" w:right="141"/>
        <w:jc w:val="center"/>
        <w:rPr>
          <w:b/>
          <w:sz w:val="18"/>
          <w:szCs w:val="18"/>
        </w:rPr>
      </w:pPr>
    </w:p>
    <w:p w:rsidR="00EE6D0C" w:rsidRPr="00EE6D0C" w:rsidRDefault="00EE6D0C" w:rsidP="00EE6D0C">
      <w:pPr>
        <w:pStyle w:val="aa"/>
        <w:ind w:left="42" w:right="141"/>
        <w:jc w:val="center"/>
        <w:rPr>
          <w:sz w:val="18"/>
          <w:szCs w:val="18"/>
        </w:rPr>
      </w:pPr>
      <w:r w:rsidRPr="00EE6D0C">
        <w:rPr>
          <w:sz w:val="18"/>
          <w:szCs w:val="18"/>
        </w:rPr>
        <w:t>П О С Т А Н О В Л Е Н И Е</w:t>
      </w:r>
    </w:p>
    <w:p w:rsidR="00EE6D0C" w:rsidRPr="00EE6D0C" w:rsidRDefault="00EE6D0C" w:rsidP="00EE6D0C">
      <w:pPr>
        <w:pStyle w:val="aa"/>
        <w:ind w:left="42" w:right="141"/>
        <w:jc w:val="center"/>
        <w:rPr>
          <w:sz w:val="18"/>
          <w:szCs w:val="18"/>
        </w:rPr>
      </w:pPr>
      <w:r w:rsidRPr="00EE6D0C">
        <w:rPr>
          <w:sz w:val="18"/>
          <w:szCs w:val="18"/>
        </w:rPr>
        <w:t>01.02.2023   № 43</w:t>
      </w:r>
    </w:p>
    <w:p w:rsidR="00EE6D0C" w:rsidRPr="00EE6D0C" w:rsidRDefault="00EE6D0C" w:rsidP="00EE6D0C">
      <w:pPr>
        <w:pStyle w:val="aa"/>
        <w:ind w:left="42" w:right="141"/>
        <w:jc w:val="center"/>
        <w:rPr>
          <w:sz w:val="18"/>
          <w:szCs w:val="18"/>
        </w:rPr>
      </w:pPr>
      <w:r w:rsidRPr="00EE6D0C">
        <w:rPr>
          <w:sz w:val="18"/>
          <w:szCs w:val="18"/>
        </w:rPr>
        <w:t>с. Марёво</w:t>
      </w:r>
    </w:p>
    <w:p w:rsidR="00EE6D0C" w:rsidRPr="00EE6D0C" w:rsidRDefault="00EE6D0C" w:rsidP="00EE6D0C">
      <w:pPr>
        <w:pStyle w:val="aa"/>
        <w:ind w:left="42" w:right="141"/>
        <w:jc w:val="center"/>
        <w:rPr>
          <w:b/>
          <w:bCs/>
          <w:sz w:val="18"/>
          <w:szCs w:val="18"/>
        </w:rPr>
      </w:pPr>
    </w:p>
    <w:p w:rsidR="00EE6D0C" w:rsidRPr="00EE6D0C" w:rsidRDefault="00EE6D0C" w:rsidP="00EE6D0C">
      <w:pPr>
        <w:pStyle w:val="aa"/>
        <w:ind w:left="42" w:right="141"/>
        <w:jc w:val="center"/>
        <w:rPr>
          <w:b/>
          <w:sz w:val="18"/>
          <w:szCs w:val="18"/>
        </w:rPr>
      </w:pPr>
      <w:r w:rsidRPr="00EE6D0C">
        <w:rPr>
          <w:b/>
          <w:sz w:val="18"/>
          <w:szCs w:val="18"/>
        </w:rPr>
        <w:t>Об утверждении Перечня организаций муниципального</w:t>
      </w:r>
      <w:r>
        <w:rPr>
          <w:b/>
          <w:sz w:val="18"/>
          <w:szCs w:val="18"/>
        </w:rPr>
        <w:t xml:space="preserve"> </w:t>
      </w:r>
      <w:r w:rsidRPr="00EE6D0C">
        <w:rPr>
          <w:b/>
          <w:sz w:val="18"/>
          <w:szCs w:val="18"/>
        </w:rPr>
        <w:t>округа, использующих труд лиц, осуждённых к обязательным работам</w:t>
      </w:r>
    </w:p>
    <w:p w:rsidR="00EE6D0C" w:rsidRPr="00EE6D0C" w:rsidRDefault="00EE6D0C" w:rsidP="00EE6D0C">
      <w:pPr>
        <w:pStyle w:val="aa"/>
        <w:ind w:left="42" w:right="141"/>
        <w:jc w:val="center"/>
        <w:rPr>
          <w:b/>
          <w:sz w:val="18"/>
          <w:szCs w:val="18"/>
        </w:rPr>
      </w:pPr>
    </w:p>
    <w:p w:rsidR="00EE6D0C" w:rsidRPr="00EE6D0C" w:rsidRDefault="00EE6D0C" w:rsidP="00EE6D0C">
      <w:pPr>
        <w:pStyle w:val="aa"/>
        <w:ind w:left="42" w:right="141" w:firstLine="242"/>
        <w:jc w:val="both"/>
        <w:rPr>
          <w:b/>
          <w:sz w:val="18"/>
          <w:szCs w:val="18"/>
        </w:rPr>
      </w:pPr>
      <w:r w:rsidRPr="00EE6D0C">
        <w:rPr>
          <w:sz w:val="18"/>
          <w:szCs w:val="18"/>
        </w:rPr>
        <w:lastRenderedPageBreak/>
        <w:t>В соответствии с частью 1 статьи 49 Уголовного кодекса Российской Федерации, частью 1 статьи 25 Уголовно-исполнительного кодекса Российской Федерации и по согласованию с уголовно-исполнительной инспекцией, Администрация Марёвского муниципального округа</w:t>
      </w:r>
      <w:r w:rsidRPr="00EE6D0C">
        <w:rPr>
          <w:b/>
          <w:sz w:val="18"/>
          <w:szCs w:val="18"/>
        </w:rPr>
        <w:t xml:space="preserve"> ПОСТАНОВЛЯЕТ:</w:t>
      </w:r>
    </w:p>
    <w:p w:rsidR="00EE6D0C" w:rsidRPr="00EE6D0C" w:rsidRDefault="00EE6D0C" w:rsidP="00EE6D0C">
      <w:pPr>
        <w:pStyle w:val="aa"/>
        <w:ind w:left="42" w:right="141" w:firstLine="242"/>
        <w:jc w:val="both"/>
        <w:rPr>
          <w:sz w:val="18"/>
          <w:szCs w:val="18"/>
        </w:rPr>
      </w:pPr>
      <w:r w:rsidRPr="00EE6D0C">
        <w:rPr>
          <w:sz w:val="18"/>
          <w:szCs w:val="18"/>
        </w:rPr>
        <w:t>1. Утвердить прилагаемый Перечень организаций муниципального округа, использующих труд лиц, осуждённых к обязательным работам.</w:t>
      </w:r>
    </w:p>
    <w:p w:rsidR="00EE6D0C" w:rsidRPr="00EE6D0C" w:rsidRDefault="00EE6D0C" w:rsidP="00EE6D0C">
      <w:pPr>
        <w:pStyle w:val="aa"/>
        <w:ind w:left="42" w:right="141" w:firstLine="242"/>
        <w:jc w:val="both"/>
        <w:rPr>
          <w:sz w:val="18"/>
          <w:szCs w:val="18"/>
        </w:rPr>
      </w:pPr>
      <w:r w:rsidRPr="00EE6D0C">
        <w:rPr>
          <w:sz w:val="18"/>
          <w:szCs w:val="18"/>
        </w:rPr>
        <w:t xml:space="preserve">2. Признать утратившим силу постановление </w:t>
      </w:r>
      <w:proofErr w:type="gramStart"/>
      <w:r w:rsidRPr="00EE6D0C">
        <w:rPr>
          <w:sz w:val="18"/>
          <w:szCs w:val="18"/>
        </w:rPr>
        <w:t>Администрации  муниципального</w:t>
      </w:r>
      <w:proofErr w:type="gramEnd"/>
      <w:r w:rsidRPr="00EE6D0C">
        <w:rPr>
          <w:sz w:val="18"/>
          <w:szCs w:val="18"/>
        </w:rPr>
        <w:t xml:space="preserve"> округа от  28.12.2021 года № 500 «Об утверждении Перечня организаций муниципального округа, использующих труд лиц, осуждённых к обязательным работам».</w:t>
      </w:r>
    </w:p>
    <w:p w:rsidR="00EE6D0C" w:rsidRPr="00EE6D0C" w:rsidRDefault="00EE6D0C" w:rsidP="00EE6D0C">
      <w:pPr>
        <w:pStyle w:val="aa"/>
        <w:ind w:left="42" w:right="141" w:firstLine="242"/>
        <w:jc w:val="both"/>
        <w:rPr>
          <w:sz w:val="18"/>
          <w:szCs w:val="18"/>
        </w:rPr>
      </w:pPr>
      <w:r w:rsidRPr="00EE6D0C">
        <w:rPr>
          <w:sz w:val="18"/>
          <w:szCs w:val="18"/>
        </w:rPr>
        <w:t xml:space="preserve">3. Возложить контроль за выполнением постановления на заместителя Главы Администрации муниципального округа Голубеву Н. В. </w:t>
      </w:r>
    </w:p>
    <w:p w:rsidR="00EE6D0C" w:rsidRPr="00EE6D0C" w:rsidRDefault="00EE6D0C" w:rsidP="00EE6D0C">
      <w:pPr>
        <w:pStyle w:val="aa"/>
        <w:ind w:left="42" w:right="141" w:firstLine="242"/>
        <w:jc w:val="both"/>
        <w:rPr>
          <w:sz w:val="18"/>
          <w:szCs w:val="18"/>
        </w:rPr>
      </w:pPr>
      <w:r w:rsidRPr="00EE6D0C">
        <w:rPr>
          <w:sz w:val="18"/>
          <w:szCs w:val="18"/>
        </w:rPr>
        <w:t xml:space="preserve">4. Опубликовать постановление в муниципальной газете «Марёвский </w:t>
      </w:r>
      <w:proofErr w:type="gramStart"/>
      <w:r w:rsidRPr="00EE6D0C">
        <w:rPr>
          <w:sz w:val="18"/>
          <w:szCs w:val="18"/>
        </w:rPr>
        <w:t>вестник»  и</w:t>
      </w:r>
      <w:proofErr w:type="gramEnd"/>
      <w:r w:rsidRPr="00EE6D0C">
        <w:rPr>
          <w:sz w:val="18"/>
          <w:szCs w:val="18"/>
        </w:rPr>
        <w:t xml:space="preserve"> разместить на официальном сайте Администрации муниципального округа в информационно-телекоммуникационной сети «Интернет».</w:t>
      </w:r>
    </w:p>
    <w:p w:rsidR="00EE6D0C" w:rsidRPr="00EE6D0C" w:rsidRDefault="00EE6D0C" w:rsidP="00EE6D0C">
      <w:pPr>
        <w:pStyle w:val="aa"/>
        <w:ind w:left="42" w:right="141"/>
        <w:rPr>
          <w:b/>
          <w:sz w:val="18"/>
          <w:szCs w:val="18"/>
        </w:rPr>
      </w:pPr>
    </w:p>
    <w:p w:rsidR="00EE6D0C" w:rsidRPr="00EE6D0C" w:rsidRDefault="00EE6D0C" w:rsidP="00EE6D0C">
      <w:pPr>
        <w:pStyle w:val="aa"/>
        <w:ind w:left="42" w:right="141"/>
        <w:rPr>
          <w:b/>
          <w:sz w:val="18"/>
          <w:szCs w:val="18"/>
        </w:rPr>
      </w:pPr>
      <w:r w:rsidRPr="00EE6D0C">
        <w:rPr>
          <w:b/>
          <w:sz w:val="18"/>
          <w:szCs w:val="18"/>
        </w:rPr>
        <w:t>Глава муниципального округа     С.И. Горкин</w:t>
      </w:r>
    </w:p>
    <w:p w:rsidR="00EE6D0C" w:rsidRPr="004E278A" w:rsidRDefault="00EE6D0C" w:rsidP="00EE6D0C">
      <w:pPr>
        <w:pStyle w:val="aa"/>
        <w:ind w:left="42" w:right="141"/>
        <w:rPr>
          <w:sz w:val="18"/>
          <w:szCs w:val="18"/>
        </w:rPr>
      </w:pPr>
    </w:p>
    <w:p w:rsidR="00EE6D0C" w:rsidRPr="004E278A" w:rsidRDefault="00EE6D0C" w:rsidP="004E278A">
      <w:pPr>
        <w:pStyle w:val="aa"/>
        <w:ind w:left="5954"/>
        <w:jc w:val="center"/>
        <w:rPr>
          <w:sz w:val="18"/>
          <w:szCs w:val="18"/>
        </w:rPr>
      </w:pPr>
      <w:r w:rsidRPr="004E278A">
        <w:rPr>
          <w:sz w:val="18"/>
          <w:szCs w:val="18"/>
        </w:rPr>
        <w:t>Утверждён</w:t>
      </w:r>
    </w:p>
    <w:p w:rsidR="00EE6D0C" w:rsidRPr="004E278A" w:rsidRDefault="00EE6D0C" w:rsidP="004E278A">
      <w:pPr>
        <w:pStyle w:val="aa"/>
        <w:ind w:left="5954"/>
        <w:jc w:val="center"/>
        <w:rPr>
          <w:sz w:val="18"/>
          <w:szCs w:val="18"/>
        </w:rPr>
      </w:pPr>
      <w:r w:rsidRPr="004E278A">
        <w:rPr>
          <w:sz w:val="18"/>
          <w:szCs w:val="18"/>
        </w:rPr>
        <w:t>постановлением Администрации</w:t>
      </w:r>
    </w:p>
    <w:p w:rsidR="00EE6D0C" w:rsidRPr="004E278A" w:rsidRDefault="00EE6D0C" w:rsidP="004E278A">
      <w:pPr>
        <w:pStyle w:val="aa"/>
        <w:ind w:left="5954"/>
        <w:jc w:val="center"/>
        <w:rPr>
          <w:sz w:val="18"/>
          <w:szCs w:val="18"/>
        </w:rPr>
      </w:pPr>
      <w:r w:rsidRPr="004E278A">
        <w:rPr>
          <w:sz w:val="18"/>
          <w:szCs w:val="18"/>
        </w:rPr>
        <w:t>муниципального округа</w:t>
      </w:r>
    </w:p>
    <w:p w:rsidR="00EE6D0C" w:rsidRPr="004E278A" w:rsidRDefault="00EE6D0C" w:rsidP="004E278A">
      <w:pPr>
        <w:pStyle w:val="aa"/>
        <w:ind w:left="5954" w:right="141"/>
        <w:jc w:val="center"/>
        <w:rPr>
          <w:sz w:val="18"/>
          <w:szCs w:val="18"/>
        </w:rPr>
      </w:pPr>
      <w:r w:rsidRPr="004E278A">
        <w:rPr>
          <w:sz w:val="18"/>
          <w:szCs w:val="18"/>
        </w:rPr>
        <w:t>от 01.02.2023    № 43</w:t>
      </w:r>
    </w:p>
    <w:p w:rsidR="00EE6D0C" w:rsidRPr="00EE6D0C" w:rsidRDefault="00EE6D0C" w:rsidP="00EE6D0C">
      <w:pPr>
        <w:pStyle w:val="aa"/>
        <w:ind w:left="42" w:right="141"/>
        <w:rPr>
          <w:sz w:val="18"/>
          <w:szCs w:val="18"/>
        </w:rPr>
      </w:pPr>
    </w:p>
    <w:p w:rsidR="00EE6D0C" w:rsidRPr="00EE6D0C" w:rsidRDefault="00EE6D0C" w:rsidP="004E278A">
      <w:pPr>
        <w:pStyle w:val="aa"/>
        <w:ind w:left="42" w:right="141"/>
        <w:jc w:val="center"/>
        <w:rPr>
          <w:b/>
          <w:sz w:val="18"/>
          <w:szCs w:val="18"/>
        </w:rPr>
      </w:pPr>
      <w:r w:rsidRPr="00EE6D0C">
        <w:rPr>
          <w:b/>
          <w:sz w:val="18"/>
          <w:szCs w:val="18"/>
        </w:rPr>
        <w:t>Перечень организаций муниципального округа, использующих труд лиц, осуждённых к обязательным работам</w:t>
      </w:r>
    </w:p>
    <w:p w:rsidR="00EE6D0C" w:rsidRPr="00EE6D0C" w:rsidRDefault="00EE6D0C" w:rsidP="00EE6D0C">
      <w:pPr>
        <w:pStyle w:val="aa"/>
        <w:ind w:left="42" w:right="141"/>
        <w:rPr>
          <w:b/>
          <w:sz w:val="18"/>
          <w:szCs w:val="18"/>
        </w:rPr>
      </w:pPr>
    </w:p>
    <w:tbl>
      <w:tblPr>
        <w:tblW w:w="10587"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3436"/>
        <w:gridCol w:w="3861"/>
        <w:gridCol w:w="1276"/>
        <w:gridCol w:w="1048"/>
        <w:gridCol w:w="630"/>
      </w:tblGrid>
      <w:tr w:rsidR="00EE6D0C" w:rsidRPr="00EE6D0C" w:rsidTr="004E278A">
        <w:trPr>
          <w:trHeight w:val="20"/>
          <w:tblHeader/>
        </w:trPr>
        <w:tc>
          <w:tcPr>
            <w:tcW w:w="33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 п/п</w:t>
            </w:r>
          </w:p>
        </w:tc>
        <w:tc>
          <w:tcPr>
            <w:tcW w:w="343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 xml:space="preserve">Предприятие, </w:t>
            </w:r>
          </w:p>
          <w:p w:rsidR="00EE6D0C" w:rsidRPr="00EE6D0C" w:rsidRDefault="00EE6D0C" w:rsidP="004E278A">
            <w:pPr>
              <w:pStyle w:val="aa"/>
              <w:ind w:left="-94" w:right="-63"/>
              <w:rPr>
                <w:sz w:val="18"/>
                <w:szCs w:val="18"/>
              </w:rPr>
            </w:pPr>
            <w:r w:rsidRPr="00EE6D0C">
              <w:rPr>
                <w:sz w:val="18"/>
                <w:szCs w:val="18"/>
              </w:rPr>
              <w:t>организация</w:t>
            </w:r>
          </w:p>
        </w:tc>
        <w:tc>
          <w:tcPr>
            <w:tcW w:w="3861"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 xml:space="preserve">Вид </w:t>
            </w:r>
          </w:p>
          <w:p w:rsidR="00EE6D0C" w:rsidRPr="00EE6D0C" w:rsidRDefault="00EE6D0C" w:rsidP="004E278A">
            <w:pPr>
              <w:pStyle w:val="aa"/>
              <w:ind w:left="-94" w:right="-63"/>
              <w:rPr>
                <w:sz w:val="18"/>
                <w:szCs w:val="18"/>
              </w:rPr>
            </w:pPr>
            <w:r w:rsidRPr="00EE6D0C">
              <w:rPr>
                <w:sz w:val="18"/>
                <w:szCs w:val="18"/>
              </w:rPr>
              <w:t xml:space="preserve">и характер </w:t>
            </w:r>
          </w:p>
          <w:p w:rsidR="00EE6D0C" w:rsidRPr="00EE6D0C" w:rsidRDefault="00EE6D0C" w:rsidP="004E278A">
            <w:pPr>
              <w:pStyle w:val="aa"/>
              <w:ind w:left="-94" w:right="-63"/>
              <w:rPr>
                <w:sz w:val="18"/>
                <w:szCs w:val="18"/>
              </w:rPr>
            </w:pPr>
            <w:r w:rsidRPr="00EE6D0C">
              <w:rPr>
                <w:sz w:val="18"/>
                <w:szCs w:val="18"/>
              </w:rPr>
              <w:t>работы</w:t>
            </w:r>
          </w:p>
        </w:tc>
        <w:tc>
          <w:tcPr>
            <w:tcW w:w="127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 xml:space="preserve">Время </w:t>
            </w:r>
          </w:p>
          <w:p w:rsidR="00EE6D0C" w:rsidRPr="00EE6D0C" w:rsidRDefault="00EE6D0C" w:rsidP="004E278A">
            <w:pPr>
              <w:pStyle w:val="aa"/>
              <w:ind w:left="-94" w:right="-63"/>
              <w:rPr>
                <w:sz w:val="18"/>
                <w:szCs w:val="18"/>
              </w:rPr>
            </w:pPr>
            <w:r w:rsidRPr="00EE6D0C">
              <w:rPr>
                <w:sz w:val="18"/>
                <w:szCs w:val="18"/>
              </w:rPr>
              <w:t>суток, предполагаемого трудоиспользования осуждённых</w:t>
            </w:r>
          </w:p>
        </w:tc>
        <w:tc>
          <w:tcPr>
            <w:tcW w:w="1048"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Предполагаемое трудоиспользование в выходные дни</w:t>
            </w:r>
          </w:p>
        </w:tc>
        <w:tc>
          <w:tcPr>
            <w:tcW w:w="630"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Примечание</w:t>
            </w:r>
          </w:p>
        </w:tc>
      </w:tr>
      <w:tr w:rsidR="00EE6D0C" w:rsidRPr="00EE6D0C" w:rsidTr="004E278A">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1</w:t>
            </w:r>
          </w:p>
        </w:tc>
        <w:tc>
          <w:tcPr>
            <w:tcW w:w="343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Областное бюджетное учреждение социального обслуживания «Марёвский комплексный центр социального обслуживания»</w:t>
            </w:r>
          </w:p>
        </w:tc>
        <w:tc>
          <w:tcPr>
            <w:tcW w:w="3861"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Подсобные работы</w:t>
            </w:r>
          </w:p>
          <w:p w:rsidR="00EE6D0C" w:rsidRPr="00EE6D0C" w:rsidRDefault="00EE6D0C" w:rsidP="004E278A">
            <w:pPr>
              <w:pStyle w:val="aa"/>
              <w:ind w:left="-94" w:right="-63"/>
              <w:rPr>
                <w:sz w:val="18"/>
                <w:szCs w:val="18"/>
              </w:rPr>
            </w:pPr>
            <w:r w:rsidRPr="00EE6D0C">
              <w:rPr>
                <w:sz w:val="18"/>
                <w:szCs w:val="18"/>
              </w:rPr>
              <w:t>(благоустройство: уборка дворовой территории, работа по озеленению территории)</w:t>
            </w:r>
          </w:p>
        </w:tc>
        <w:tc>
          <w:tcPr>
            <w:tcW w:w="127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8-17</w:t>
            </w:r>
          </w:p>
        </w:tc>
        <w:tc>
          <w:tcPr>
            <w:tcW w:w="1048"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w:t>
            </w:r>
          </w:p>
        </w:tc>
        <w:tc>
          <w:tcPr>
            <w:tcW w:w="630" w:type="dxa"/>
            <w:tcBorders>
              <w:top w:val="single" w:sz="4" w:space="0" w:color="000000"/>
              <w:left w:val="single" w:sz="4" w:space="0" w:color="000000"/>
              <w:bottom w:val="single" w:sz="4" w:space="0" w:color="000000"/>
              <w:right w:val="single" w:sz="4" w:space="0" w:color="000000"/>
            </w:tcBorders>
          </w:tcPr>
          <w:p w:rsidR="00EE6D0C" w:rsidRPr="00EE6D0C" w:rsidRDefault="00EE6D0C" w:rsidP="004E278A">
            <w:pPr>
              <w:pStyle w:val="aa"/>
              <w:ind w:left="-94" w:right="-63"/>
              <w:rPr>
                <w:sz w:val="18"/>
                <w:szCs w:val="18"/>
              </w:rPr>
            </w:pPr>
          </w:p>
        </w:tc>
      </w:tr>
      <w:tr w:rsidR="00EE6D0C" w:rsidRPr="00EE6D0C" w:rsidTr="004E278A">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2</w:t>
            </w:r>
          </w:p>
        </w:tc>
        <w:tc>
          <w:tcPr>
            <w:tcW w:w="343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 xml:space="preserve">Государственное областное учреждение здравоохранения </w:t>
            </w:r>
          </w:p>
          <w:p w:rsidR="00EE6D0C" w:rsidRPr="00EE6D0C" w:rsidRDefault="00EE6D0C" w:rsidP="004E278A">
            <w:pPr>
              <w:pStyle w:val="aa"/>
              <w:ind w:left="-94" w:right="-63"/>
              <w:rPr>
                <w:sz w:val="18"/>
                <w:szCs w:val="18"/>
              </w:rPr>
            </w:pPr>
            <w:r w:rsidRPr="00EE6D0C">
              <w:rPr>
                <w:sz w:val="18"/>
                <w:szCs w:val="18"/>
              </w:rPr>
              <w:t>«Марёвская центральная районная больница»</w:t>
            </w:r>
          </w:p>
        </w:tc>
        <w:tc>
          <w:tcPr>
            <w:tcW w:w="3861"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Подсобные работы</w:t>
            </w:r>
          </w:p>
          <w:p w:rsidR="00EE6D0C" w:rsidRPr="00EE6D0C" w:rsidRDefault="00EE6D0C" w:rsidP="004E278A">
            <w:pPr>
              <w:pStyle w:val="aa"/>
              <w:ind w:left="-94" w:right="-63"/>
              <w:rPr>
                <w:sz w:val="18"/>
                <w:szCs w:val="18"/>
              </w:rPr>
            </w:pPr>
            <w:r w:rsidRPr="00EE6D0C">
              <w:rPr>
                <w:sz w:val="18"/>
                <w:szCs w:val="18"/>
              </w:rPr>
              <w:t>(благоустройство: уборка дворовой территории, работа по озеленению территории)</w:t>
            </w:r>
          </w:p>
        </w:tc>
        <w:tc>
          <w:tcPr>
            <w:tcW w:w="127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8-17</w:t>
            </w:r>
          </w:p>
        </w:tc>
        <w:tc>
          <w:tcPr>
            <w:tcW w:w="1048"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w:t>
            </w:r>
          </w:p>
        </w:tc>
        <w:tc>
          <w:tcPr>
            <w:tcW w:w="630" w:type="dxa"/>
            <w:tcBorders>
              <w:top w:val="single" w:sz="4" w:space="0" w:color="000000"/>
              <w:left w:val="single" w:sz="4" w:space="0" w:color="000000"/>
              <w:bottom w:val="single" w:sz="4" w:space="0" w:color="000000"/>
              <w:right w:val="single" w:sz="4" w:space="0" w:color="000000"/>
            </w:tcBorders>
          </w:tcPr>
          <w:p w:rsidR="00EE6D0C" w:rsidRPr="00EE6D0C" w:rsidRDefault="00EE6D0C" w:rsidP="004E278A">
            <w:pPr>
              <w:pStyle w:val="aa"/>
              <w:ind w:left="-94" w:right="-63"/>
              <w:rPr>
                <w:sz w:val="18"/>
                <w:szCs w:val="18"/>
              </w:rPr>
            </w:pPr>
          </w:p>
        </w:tc>
      </w:tr>
      <w:tr w:rsidR="00EE6D0C" w:rsidRPr="00EE6D0C" w:rsidTr="004E278A">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3</w:t>
            </w:r>
          </w:p>
        </w:tc>
        <w:tc>
          <w:tcPr>
            <w:tcW w:w="343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 xml:space="preserve">Муниципальное бюджетное учреждение </w:t>
            </w:r>
          </w:p>
          <w:p w:rsidR="00EE6D0C" w:rsidRPr="00EE6D0C" w:rsidRDefault="00EE6D0C" w:rsidP="004E278A">
            <w:pPr>
              <w:pStyle w:val="aa"/>
              <w:ind w:left="-94" w:right="-63"/>
              <w:rPr>
                <w:sz w:val="18"/>
                <w:szCs w:val="18"/>
              </w:rPr>
            </w:pPr>
            <w:r w:rsidRPr="00EE6D0C">
              <w:rPr>
                <w:sz w:val="18"/>
                <w:szCs w:val="18"/>
              </w:rPr>
              <w:t>«Отдел по хозяйственному и транспортному обеспечению Администрации муниципального Марёвского округа»</w:t>
            </w:r>
          </w:p>
        </w:tc>
        <w:tc>
          <w:tcPr>
            <w:tcW w:w="3861"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Подсобные работы</w:t>
            </w:r>
          </w:p>
          <w:p w:rsidR="00EE6D0C" w:rsidRPr="00EE6D0C" w:rsidRDefault="00EE6D0C" w:rsidP="004E278A">
            <w:pPr>
              <w:pStyle w:val="aa"/>
              <w:ind w:left="-94" w:right="-63"/>
              <w:rPr>
                <w:sz w:val="18"/>
                <w:szCs w:val="18"/>
              </w:rPr>
            </w:pPr>
            <w:r w:rsidRPr="00EE6D0C">
              <w:rPr>
                <w:sz w:val="18"/>
                <w:szCs w:val="18"/>
              </w:rPr>
              <w:t>(благоустройство: уборка дворовой территории, работа по озеленению территории, комплексное содержание дворовых территорий)</w:t>
            </w:r>
          </w:p>
        </w:tc>
        <w:tc>
          <w:tcPr>
            <w:tcW w:w="127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8-17</w:t>
            </w:r>
          </w:p>
        </w:tc>
        <w:tc>
          <w:tcPr>
            <w:tcW w:w="1048"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w:t>
            </w:r>
          </w:p>
        </w:tc>
        <w:tc>
          <w:tcPr>
            <w:tcW w:w="630" w:type="dxa"/>
            <w:tcBorders>
              <w:top w:val="single" w:sz="4" w:space="0" w:color="000000"/>
              <w:left w:val="single" w:sz="4" w:space="0" w:color="000000"/>
              <w:bottom w:val="single" w:sz="4" w:space="0" w:color="000000"/>
              <w:right w:val="single" w:sz="4" w:space="0" w:color="000000"/>
            </w:tcBorders>
          </w:tcPr>
          <w:p w:rsidR="00EE6D0C" w:rsidRPr="00EE6D0C" w:rsidRDefault="00EE6D0C" w:rsidP="004E278A">
            <w:pPr>
              <w:pStyle w:val="aa"/>
              <w:ind w:left="-94" w:right="-63"/>
              <w:rPr>
                <w:sz w:val="18"/>
                <w:szCs w:val="18"/>
              </w:rPr>
            </w:pPr>
          </w:p>
        </w:tc>
      </w:tr>
      <w:tr w:rsidR="00EE6D0C" w:rsidRPr="00EE6D0C" w:rsidTr="004E278A">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4</w:t>
            </w:r>
          </w:p>
        </w:tc>
        <w:tc>
          <w:tcPr>
            <w:tcW w:w="343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Администрация муниципального округа</w:t>
            </w:r>
          </w:p>
        </w:tc>
        <w:tc>
          <w:tcPr>
            <w:tcW w:w="3861"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Подсобные работы</w:t>
            </w:r>
          </w:p>
          <w:p w:rsidR="00EE6D0C" w:rsidRPr="00EE6D0C" w:rsidRDefault="00EE6D0C" w:rsidP="004E278A">
            <w:pPr>
              <w:pStyle w:val="aa"/>
              <w:ind w:left="-94" w:right="-63"/>
              <w:rPr>
                <w:sz w:val="18"/>
                <w:szCs w:val="18"/>
              </w:rPr>
            </w:pPr>
            <w:r w:rsidRPr="00EE6D0C">
              <w:rPr>
                <w:sz w:val="18"/>
                <w:szCs w:val="18"/>
              </w:rPr>
              <w:t>(благоустройство: уборка дворовой территории, работа по озеленению территории, комплексное содержание дворовых территорий)</w:t>
            </w:r>
          </w:p>
        </w:tc>
        <w:tc>
          <w:tcPr>
            <w:tcW w:w="1276"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8-17</w:t>
            </w:r>
          </w:p>
        </w:tc>
        <w:tc>
          <w:tcPr>
            <w:tcW w:w="1048" w:type="dxa"/>
            <w:tcBorders>
              <w:top w:val="single" w:sz="4" w:space="0" w:color="000000"/>
              <w:left w:val="single" w:sz="4" w:space="0" w:color="000000"/>
              <w:bottom w:val="single" w:sz="4" w:space="0" w:color="000000"/>
              <w:right w:val="single" w:sz="4" w:space="0" w:color="000000"/>
            </w:tcBorders>
            <w:hideMark/>
          </w:tcPr>
          <w:p w:rsidR="00EE6D0C" w:rsidRPr="00EE6D0C" w:rsidRDefault="00EE6D0C" w:rsidP="004E278A">
            <w:pPr>
              <w:pStyle w:val="aa"/>
              <w:ind w:left="-94" w:right="-63"/>
              <w:rPr>
                <w:sz w:val="18"/>
                <w:szCs w:val="18"/>
              </w:rPr>
            </w:pPr>
            <w:r w:rsidRPr="00EE6D0C">
              <w:rPr>
                <w:sz w:val="18"/>
                <w:szCs w:val="18"/>
              </w:rPr>
              <w:t>-</w:t>
            </w:r>
          </w:p>
        </w:tc>
        <w:tc>
          <w:tcPr>
            <w:tcW w:w="630" w:type="dxa"/>
            <w:tcBorders>
              <w:top w:val="single" w:sz="4" w:space="0" w:color="000000"/>
              <w:left w:val="single" w:sz="4" w:space="0" w:color="000000"/>
              <w:bottom w:val="single" w:sz="4" w:space="0" w:color="000000"/>
              <w:right w:val="single" w:sz="4" w:space="0" w:color="000000"/>
            </w:tcBorders>
          </w:tcPr>
          <w:p w:rsidR="00EE6D0C" w:rsidRPr="00EE6D0C" w:rsidRDefault="00EE6D0C" w:rsidP="004E278A">
            <w:pPr>
              <w:pStyle w:val="aa"/>
              <w:ind w:left="-94" w:right="-63"/>
              <w:rPr>
                <w:sz w:val="18"/>
                <w:szCs w:val="18"/>
              </w:rPr>
            </w:pPr>
          </w:p>
        </w:tc>
      </w:tr>
    </w:tbl>
    <w:p w:rsidR="00CE2658" w:rsidRDefault="00CE2658" w:rsidP="00F2691E">
      <w:pPr>
        <w:pStyle w:val="aa"/>
        <w:ind w:left="42" w:right="141"/>
        <w:rPr>
          <w:sz w:val="18"/>
          <w:szCs w:val="18"/>
        </w:rPr>
      </w:pPr>
    </w:p>
    <w:p w:rsidR="00A57557" w:rsidRDefault="00A57557" w:rsidP="00F2691E">
      <w:pPr>
        <w:pStyle w:val="aa"/>
        <w:ind w:left="42" w:right="141"/>
        <w:rPr>
          <w:sz w:val="18"/>
          <w:szCs w:val="18"/>
        </w:rPr>
      </w:pPr>
    </w:p>
    <w:p w:rsidR="00A57557" w:rsidRPr="00A57557" w:rsidRDefault="00A57557" w:rsidP="00A57557">
      <w:pPr>
        <w:pStyle w:val="aa"/>
        <w:ind w:left="42" w:right="141"/>
        <w:jc w:val="center"/>
        <w:rPr>
          <w:sz w:val="18"/>
          <w:szCs w:val="18"/>
        </w:rPr>
      </w:pPr>
      <w:r w:rsidRPr="00A57557">
        <w:rPr>
          <w:b/>
          <w:bCs/>
          <w:sz w:val="18"/>
          <w:szCs w:val="18"/>
        </w:rPr>
        <w:t>АДМИНИСТРАЦИЯ</w:t>
      </w:r>
    </w:p>
    <w:p w:rsidR="00A57557" w:rsidRPr="00A57557" w:rsidRDefault="00A57557" w:rsidP="00A57557">
      <w:pPr>
        <w:pStyle w:val="aa"/>
        <w:ind w:left="42" w:right="141"/>
        <w:jc w:val="center"/>
        <w:rPr>
          <w:sz w:val="18"/>
          <w:szCs w:val="18"/>
        </w:rPr>
      </w:pPr>
      <w:r w:rsidRPr="00A57557">
        <w:rPr>
          <w:b/>
          <w:bCs/>
          <w:sz w:val="18"/>
          <w:szCs w:val="18"/>
        </w:rPr>
        <w:t>МАРЁВСКОГО МУНИЦИПАЛЬНОГО ОКРУГА</w:t>
      </w:r>
    </w:p>
    <w:p w:rsidR="00A57557" w:rsidRPr="00A57557" w:rsidRDefault="00A57557" w:rsidP="00A57557">
      <w:pPr>
        <w:pStyle w:val="aa"/>
        <w:ind w:left="42" w:right="141"/>
        <w:jc w:val="center"/>
        <w:rPr>
          <w:bCs/>
          <w:sz w:val="18"/>
          <w:szCs w:val="18"/>
        </w:rPr>
      </w:pPr>
    </w:p>
    <w:p w:rsidR="00A57557" w:rsidRPr="00A57557" w:rsidRDefault="00A57557" w:rsidP="00A57557">
      <w:pPr>
        <w:pStyle w:val="aa"/>
        <w:ind w:left="42" w:right="141"/>
        <w:jc w:val="center"/>
        <w:rPr>
          <w:bCs/>
          <w:sz w:val="18"/>
          <w:szCs w:val="18"/>
        </w:rPr>
      </w:pPr>
      <w:r w:rsidRPr="00A57557">
        <w:rPr>
          <w:bCs/>
          <w:sz w:val="18"/>
          <w:szCs w:val="18"/>
        </w:rPr>
        <w:t>П О С Т А Н О В Л Е Н И Е</w:t>
      </w:r>
    </w:p>
    <w:p w:rsidR="00A57557" w:rsidRPr="00A57557" w:rsidRDefault="00A57557" w:rsidP="00A57557">
      <w:pPr>
        <w:pStyle w:val="aa"/>
        <w:ind w:left="42" w:right="141"/>
        <w:jc w:val="center"/>
        <w:rPr>
          <w:bCs/>
          <w:sz w:val="18"/>
          <w:szCs w:val="18"/>
        </w:rPr>
      </w:pPr>
      <w:r w:rsidRPr="00A57557">
        <w:rPr>
          <w:bCs/>
          <w:sz w:val="18"/>
          <w:szCs w:val="18"/>
        </w:rPr>
        <w:t>02.02.2023   № 45</w:t>
      </w:r>
    </w:p>
    <w:p w:rsidR="00A57557" w:rsidRPr="00A57557" w:rsidRDefault="00A57557" w:rsidP="00A57557">
      <w:pPr>
        <w:pStyle w:val="aa"/>
        <w:ind w:left="42" w:right="141"/>
        <w:jc w:val="center"/>
        <w:rPr>
          <w:bCs/>
          <w:sz w:val="18"/>
          <w:szCs w:val="18"/>
        </w:rPr>
      </w:pPr>
      <w:r w:rsidRPr="00A57557">
        <w:rPr>
          <w:bCs/>
          <w:sz w:val="18"/>
          <w:szCs w:val="18"/>
        </w:rPr>
        <w:t>с. Марёво</w:t>
      </w:r>
    </w:p>
    <w:p w:rsidR="00A57557" w:rsidRPr="00A57557" w:rsidRDefault="00A57557" w:rsidP="00A57557">
      <w:pPr>
        <w:pStyle w:val="aa"/>
        <w:ind w:left="42" w:right="141"/>
        <w:jc w:val="center"/>
        <w:rPr>
          <w:b/>
          <w:sz w:val="18"/>
          <w:szCs w:val="18"/>
        </w:rPr>
      </w:pPr>
    </w:p>
    <w:p w:rsidR="00A57557" w:rsidRPr="00A57557" w:rsidRDefault="00A57557" w:rsidP="00A57557">
      <w:pPr>
        <w:pStyle w:val="aa"/>
        <w:ind w:left="42" w:right="141"/>
        <w:jc w:val="center"/>
        <w:rPr>
          <w:b/>
          <w:sz w:val="18"/>
          <w:szCs w:val="18"/>
          <w:lang w:val="x-none"/>
        </w:rPr>
      </w:pPr>
      <w:r w:rsidRPr="00A57557">
        <w:rPr>
          <w:b/>
          <w:sz w:val="18"/>
          <w:szCs w:val="18"/>
          <w:lang w:val="x-none"/>
        </w:rPr>
        <w:t xml:space="preserve">О внесении изменений в постановление Администрации муниципального округа от </w:t>
      </w:r>
      <w:r w:rsidRPr="00A57557">
        <w:rPr>
          <w:b/>
          <w:sz w:val="18"/>
          <w:szCs w:val="18"/>
        </w:rPr>
        <w:t>05.02.2021</w:t>
      </w:r>
      <w:r w:rsidRPr="00A57557">
        <w:rPr>
          <w:b/>
          <w:sz w:val="18"/>
          <w:szCs w:val="18"/>
          <w:lang w:val="x-none"/>
        </w:rPr>
        <w:t xml:space="preserve"> № </w:t>
      </w:r>
      <w:r w:rsidRPr="00A57557">
        <w:rPr>
          <w:b/>
          <w:sz w:val="18"/>
          <w:szCs w:val="18"/>
        </w:rPr>
        <w:t>30</w:t>
      </w:r>
      <w:r w:rsidRPr="00A57557">
        <w:rPr>
          <w:b/>
          <w:sz w:val="18"/>
          <w:szCs w:val="18"/>
          <w:lang w:val="x-none"/>
        </w:rPr>
        <w:t xml:space="preserve"> «</w:t>
      </w:r>
      <w:r w:rsidRPr="00A57557">
        <w:rPr>
          <w:b/>
          <w:sz w:val="18"/>
          <w:szCs w:val="18"/>
        </w:rPr>
        <w:t>О создании комиссии по обследованию технического состояния многоквартирных домов на территории Марёвского муниципального округа</w:t>
      </w:r>
      <w:r w:rsidRPr="00A57557">
        <w:rPr>
          <w:b/>
          <w:sz w:val="18"/>
          <w:szCs w:val="18"/>
          <w:lang w:val="x-none"/>
        </w:rPr>
        <w:t>»</w:t>
      </w:r>
    </w:p>
    <w:p w:rsidR="00A57557" w:rsidRPr="00A57557" w:rsidRDefault="00A57557" w:rsidP="00A57557">
      <w:pPr>
        <w:pStyle w:val="aa"/>
        <w:ind w:left="42" w:right="141"/>
        <w:rPr>
          <w:b/>
          <w:sz w:val="18"/>
          <w:szCs w:val="18"/>
          <w:lang w:val="x-none"/>
        </w:rPr>
      </w:pPr>
    </w:p>
    <w:p w:rsidR="00A57557" w:rsidRPr="00A57557" w:rsidRDefault="00A57557" w:rsidP="00A57557">
      <w:pPr>
        <w:pStyle w:val="aa"/>
        <w:tabs>
          <w:tab w:val="left" w:pos="567"/>
        </w:tabs>
        <w:ind w:left="42" w:right="141" w:firstLine="242"/>
        <w:jc w:val="both"/>
        <w:rPr>
          <w:sz w:val="18"/>
          <w:szCs w:val="18"/>
          <w:lang w:val="x-none"/>
        </w:rPr>
      </w:pPr>
      <w:r w:rsidRPr="00A57557">
        <w:rPr>
          <w:sz w:val="18"/>
          <w:szCs w:val="18"/>
          <w:lang w:val="x-none"/>
        </w:rPr>
        <w:t xml:space="preserve">Администрация Марёвского муниципального округа </w:t>
      </w:r>
      <w:r w:rsidRPr="00A57557">
        <w:rPr>
          <w:b/>
          <w:sz w:val="18"/>
          <w:szCs w:val="18"/>
          <w:lang w:val="x-none"/>
        </w:rPr>
        <w:t>ПОСТАНОВЛЯЕТ:</w:t>
      </w:r>
      <w:r w:rsidRPr="00A57557">
        <w:rPr>
          <w:sz w:val="18"/>
          <w:szCs w:val="18"/>
          <w:lang w:val="x-none"/>
        </w:rPr>
        <w:t xml:space="preserve"> </w:t>
      </w:r>
    </w:p>
    <w:p w:rsidR="00A57557" w:rsidRPr="00A57557" w:rsidRDefault="00A57557" w:rsidP="00A57557">
      <w:pPr>
        <w:pStyle w:val="aa"/>
        <w:numPr>
          <w:ilvl w:val="0"/>
          <w:numId w:val="12"/>
        </w:numPr>
        <w:tabs>
          <w:tab w:val="left" w:pos="567"/>
        </w:tabs>
        <w:ind w:left="42" w:right="141" w:firstLine="242"/>
        <w:jc w:val="both"/>
        <w:rPr>
          <w:sz w:val="18"/>
          <w:szCs w:val="18"/>
          <w:lang w:val="x-none"/>
        </w:rPr>
      </w:pPr>
      <w:r w:rsidRPr="00A57557">
        <w:rPr>
          <w:sz w:val="18"/>
          <w:szCs w:val="18"/>
          <w:lang w:val="x-none"/>
        </w:rPr>
        <w:t xml:space="preserve">Внести изменения  в постановление Администрации муниципального округа от </w:t>
      </w:r>
      <w:r w:rsidRPr="00A57557">
        <w:rPr>
          <w:sz w:val="18"/>
          <w:szCs w:val="18"/>
        </w:rPr>
        <w:t>05.02.2021</w:t>
      </w:r>
      <w:r w:rsidRPr="00A57557">
        <w:rPr>
          <w:sz w:val="18"/>
          <w:szCs w:val="18"/>
          <w:lang w:val="x-none"/>
        </w:rPr>
        <w:t xml:space="preserve"> № </w:t>
      </w:r>
      <w:r w:rsidRPr="00A57557">
        <w:rPr>
          <w:sz w:val="18"/>
          <w:szCs w:val="18"/>
        </w:rPr>
        <w:t>30</w:t>
      </w:r>
      <w:r w:rsidRPr="00A57557">
        <w:rPr>
          <w:sz w:val="18"/>
          <w:szCs w:val="18"/>
          <w:lang w:val="x-none"/>
        </w:rPr>
        <w:t xml:space="preserve"> «</w:t>
      </w:r>
      <w:r w:rsidRPr="00A57557">
        <w:rPr>
          <w:sz w:val="18"/>
          <w:szCs w:val="18"/>
        </w:rPr>
        <w:t>О создании комиссии по обследованию технического состояния многоквартирных домов на территории Марёвского муниципального округа</w:t>
      </w:r>
      <w:r w:rsidRPr="00A57557">
        <w:rPr>
          <w:sz w:val="18"/>
          <w:szCs w:val="18"/>
          <w:lang w:val="x-none"/>
        </w:rPr>
        <w:t>»:</w:t>
      </w:r>
    </w:p>
    <w:p w:rsidR="00A57557" w:rsidRPr="00A57557" w:rsidRDefault="00A57557" w:rsidP="00A57557">
      <w:pPr>
        <w:pStyle w:val="aa"/>
        <w:tabs>
          <w:tab w:val="left" w:pos="567"/>
        </w:tabs>
        <w:ind w:left="42" w:right="141" w:firstLine="242"/>
        <w:jc w:val="both"/>
        <w:rPr>
          <w:sz w:val="18"/>
          <w:szCs w:val="18"/>
          <w:lang w:val="x-none"/>
        </w:rPr>
      </w:pPr>
      <w:r w:rsidRPr="00A57557">
        <w:rPr>
          <w:sz w:val="18"/>
          <w:szCs w:val="18"/>
          <w:lang w:val="x-none"/>
        </w:rPr>
        <w:t xml:space="preserve">1.1.  В составе комиссии </w:t>
      </w:r>
      <w:r w:rsidRPr="00A57557">
        <w:rPr>
          <w:sz w:val="18"/>
          <w:szCs w:val="18"/>
        </w:rPr>
        <w:t xml:space="preserve">по обследованию технического состояния многоквартирных домов на территории </w:t>
      </w:r>
      <w:r w:rsidRPr="00A57557">
        <w:rPr>
          <w:sz w:val="18"/>
          <w:szCs w:val="18"/>
          <w:lang w:val="x-none"/>
        </w:rPr>
        <w:t>Марёвского муниципального округа, утверждённой вышеназванным постановлением:</w:t>
      </w:r>
    </w:p>
    <w:p w:rsidR="00A57557" w:rsidRPr="00A57557" w:rsidRDefault="00A57557" w:rsidP="00A57557">
      <w:pPr>
        <w:pStyle w:val="aa"/>
        <w:tabs>
          <w:tab w:val="left" w:pos="567"/>
        </w:tabs>
        <w:ind w:left="42" w:right="141" w:firstLine="242"/>
        <w:jc w:val="both"/>
        <w:rPr>
          <w:sz w:val="18"/>
          <w:szCs w:val="18"/>
          <w:lang w:val="x-none"/>
        </w:rPr>
      </w:pPr>
      <w:r w:rsidRPr="00A57557">
        <w:rPr>
          <w:sz w:val="18"/>
          <w:szCs w:val="18"/>
          <w:lang w:val="x-none"/>
        </w:rPr>
        <w:t>1.1.1. Включить в состав комиссии в качестве председателя комиссии Данилова Д.Г., первого заместителя Главы Администрации Марёвского муниципального округа;</w:t>
      </w:r>
    </w:p>
    <w:p w:rsidR="00A57557" w:rsidRPr="00A57557" w:rsidRDefault="00A57557" w:rsidP="00A57557">
      <w:pPr>
        <w:pStyle w:val="aa"/>
        <w:tabs>
          <w:tab w:val="left" w:pos="567"/>
        </w:tabs>
        <w:ind w:left="42" w:right="141" w:firstLine="242"/>
        <w:jc w:val="both"/>
        <w:rPr>
          <w:sz w:val="18"/>
          <w:szCs w:val="18"/>
        </w:rPr>
      </w:pPr>
      <w:r w:rsidRPr="00A57557">
        <w:rPr>
          <w:sz w:val="18"/>
          <w:szCs w:val="18"/>
          <w:lang w:val="x-none"/>
        </w:rPr>
        <w:t>1.1.2.</w:t>
      </w:r>
      <w:r w:rsidRPr="00A57557">
        <w:rPr>
          <w:sz w:val="18"/>
          <w:szCs w:val="18"/>
        </w:rPr>
        <w:t xml:space="preserve"> </w:t>
      </w:r>
      <w:r w:rsidRPr="00A57557">
        <w:rPr>
          <w:sz w:val="18"/>
          <w:szCs w:val="18"/>
          <w:lang w:val="x-none"/>
        </w:rPr>
        <w:t xml:space="preserve">Включить в состав комиссии в качестве </w:t>
      </w:r>
      <w:r w:rsidRPr="00A57557">
        <w:rPr>
          <w:sz w:val="18"/>
          <w:szCs w:val="18"/>
        </w:rPr>
        <w:t>члена</w:t>
      </w:r>
      <w:r w:rsidRPr="00A57557">
        <w:rPr>
          <w:sz w:val="18"/>
          <w:szCs w:val="18"/>
          <w:lang w:val="x-none"/>
        </w:rPr>
        <w:t xml:space="preserve"> комиссии </w:t>
      </w:r>
      <w:r w:rsidRPr="00A57557">
        <w:rPr>
          <w:sz w:val="18"/>
          <w:szCs w:val="18"/>
        </w:rPr>
        <w:t>Румянцеву Л.В.,</w:t>
      </w:r>
      <w:r w:rsidRPr="00A57557">
        <w:rPr>
          <w:sz w:val="18"/>
          <w:szCs w:val="18"/>
          <w:lang w:val="x-none"/>
        </w:rPr>
        <w:t xml:space="preserve"> </w:t>
      </w:r>
      <w:r w:rsidRPr="00A57557">
        <w:rPr>
          <w:sz w:val="18"/>
          <w:szCs w:val="18"/>
        </w:rPr>
        <w:t xml:space="preserve">заместителя </w:t>
      </w:r>
      <w:r w:rsidRPr="00A57557">
        <w:rPr>
          <w:sz w:val="18"/>
          <w:szCs w:val="18"/>
          <w:lang w:val="x-none"/>
        </w:rPr>
        <w:t>Глав</w:t>
      </w:r>
      <w:r w:rsidRPr="00A57557">
        <w:rPr>
          <w:sz w:val="18"/>
          <w:szCs w:val="18"/>
        </w:rPr>
        <w:t>ы</w:t>
      </w:r>
      <w:r w:rsidRPr="00A57557">
        <w:rPr>
          <w:sz w:val="18"/>
          <w:szCs w:val="18"/>
          <w:lang w:val="x-none"/>
        </w:rPr>
        <w:t xml:space="preserve"> территориального отдела Администрации муниципального округа</w:t>
      </w:r>
      <w:r w:rsidRPr="00A57557">
        <w:rPr>
          <w:sz w:val="18"/>
          <w:szCs w:val="18"/>
        </w:rPr>
        <w:t>;</w:t>
      </w:r>
    </w:p>
    <w:p w:rsidR="00A57557" w:rsidRPr="00A57557" w:rsidRDefault="00A57557" w:rsidP="00A57557">
      <w:pPr>
        <w:pStyle w:val="aa"/>
        <w:tabs>
          <w:tab w:val="left" w:pos="567"/>
        </w:tabs>
        <w:ind w:left="42" w:right="141" w:firstLine="242"/>
        <w:jc w:val="both"/>
        <w:rPr>
          <w:sz w:val="18"/>
          <w:szCs w:val="18"/>
          <w:lang w:val="x-none"/>
        </w:rPr>
      </w:pPr>
      <w:r w:rsidRPr="00A57557">
        <w:rPr>
          <w:sz w:val="18"/>
          <w:szCs w:val="18"/>
        </w:rPr>
        <w:t>1.1.3. Исключить из состава комиссии Григорьева А.К.,</w:t>
      </w:r>
      <w:r w:rsidRPr="00A57557">
        <w:rPr>
          <w:sz w:val="18"/>
          <w:szCs w:val="18"/>
          <w:lang w:val="x-none"/>
        </w:rPr>
        <w:t xml:space="preserve"> </w:t>
      </w:r>
      <w:r w:rsidRPr="00A57557">
        <w:rPr>
          <w:sz w:val="18"/>
          <w:szCs w:val="18"/>
        </w:rPr>
        <w:t>Мозгалёву Л.А.</w:t>
      </w:r>
    </w:p>
    <w:p w:rsidR="00A57557" w:rsidRPr="00A57557" w:rsidRDefault="00A57557" w:rsidP="00A57557">
      <w:pPr>
        <w:pStyle w:val="aa"/>
        <w:tabs>
          <w:tab w:val="left" w:pos="567"/>
        </w:tabs>
        <w:ind w:left="42" w:right="141" w:firstLine="242"/>
        <w:jc w:val="both"/>
        <w:rPr>
          <w:sz w:val="18"/>
          <w:szCs w:val="18"/>
          <w:lang w:val="x-none"/>
        </w:rPr>
      </w:pPr>
      <w:r w:rsidRPr="00A57557">
        <w:rPr>
          <w:sz w:val="18"/>
          <w:szCs w:val="18"/>
          <w:lang w:val="x-none"/>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A57557" w:rsidRPr="00A57557" w:rsidRDefault="00A57557" w:rsidP="00A57557">
      <w:pPr>
        <w:pStyle w:val="aa"/>
        <w:tabs>
          <w:tab w:val="left" w:pos="567"/>
        </w:tabs>
        <w:ind w:left="42" w:right="141" w:firstLine="242"/>
        <w:jc w:val="both"/>
        <w:rPr>
          <w:sz w:val="18"/>
          <w:szCs w:val="18"/>
        </w:rPr>
      </w:pPr>
    </w:p>
    <w:p w:rsidR="00A57557" w:rsidRPr="00A57557" w:rsidRDefault="00A57557" w:rsidP="00A57557">
      <w:pPr>
        <w:pStyle w:val="aa"/>
        <w:ind w:left="42" w:right="141"/>
        <w:rPr>
          <w:sz w:val="18"/>
          <w:szCs w:val="18"/>
        </w:rPr>
      </w:pPr>
      <w:r w:rsidRPr="00A57557">
        <w:rPr>
          <w:b/>
          <w:bCs/>
          <w:sz w:val="18"/>
          <w:szCs w:val="18"/>
        </w:rPr>
        <w:t>Глава муниципального округа       С.И. Горкин</w:t>
      </w:r>
    </w:p>
    <w:p w:rsidR="00A57557" w:rsidRDefault="00A57557" w:rsidP="00F2691E">
      <w:pPr>
        <w:pStyle w:val="aa"/>
        <w:ind w:left="42" w:right="141"/>
        <w:rPr>
          <w:sz w:val="18"/>
          <w:szCs w:val="18"/>
        </w:rPr>
      </w:pPr>
    </w:p>
    <w:p w:rsidR="00A57557" w:rsidRDefault="00A57557" w:rsidP="00F2691E">
      <w:pPr>
        <w:pStyle w:val="aa"/>
        <w:ind w:left="42" w:right="141"/>
        <w:rPr>
          <w:sz w:val="18"/>
          <w:szCs w:val="18"/>
        </w:rPr>
      </w:pPr>
    </w:p>
    <w:p w:rsidR="00A86F88" w:rsidRPr="00A86F88" w:rsidRDefault="00A86F88" w:rsidP="00A86F88">
      <w:pPr>
        <w:pStyle w:val="aa"/>
        <w:ind w:left="42" w:right="141"/>
        <w:jc w:val="center"/>
        <w:rPr>
          <w:b/>
          <w:bCs/>
          <w:sz w:val="18"/>
          <w:szCs w:val="18"/>
        </w:rPr>
      </w:pPr>
      <w:r w:rsidRPr="00A86F88">
        <w:rPr>
          <w:b/>
          <w:bCs/>
          <w:sz w:val="18"/>
          <w:szCs w:val="18"/>
        </w:rPr>
        <w:t>АДМИНИСТРАЦИЯ</w:t>
      </w:r>
    </w:p>
    <w:p w:rsidR="00A86F88" w:rsidRPr="00A86F88" w:rsidRDefault="00A86F88" w:rsidP="00A86F88">
      <w:pPr>
        <w:pStyle w:val="aa"/>
        <w:ind w:left="42" w:right="141"/>
        <w:jc w:val="center"/>
        <w:rPr>
          <w:b/>
          <w:bCs/>
          <w:sz w:val="18"/>
          <w:szCs w:val="18"/>
        </w:rPr>
      </w:pPr>
      <w:r w:rsidRPr="00A86F88">
        <w:rPr>
          <w:b/>
          <w:bCs/>
          <w:sz w:val="18"/>
          <w:szCs w:val="18"/>
        </w:rPr>
        <w:t>МАРЁВСКОГО МУНИЦИПАЛЬНОГО ОКРУГА</w:t>
      </w:r>
    </w:p>
    <w:p w:rsidR="00A86F88" w:rsidRPr="00A86F88" w:rsidRDefault="00A86F88" w:rsidP="00A86F88">
      <w:pPr>
        <w:pStyle w:val="aa"/>
        <w:ind w:left="42" w:right="141"/>
        <w:jc w:val="center"/>
        <w:rPr>
          <w:b/>
          <w:sz w:val="18"/>
          <w:szCs w:val="18"/>
        </w:rPr>
      </w:pPr>
    </w:p>
    <w:p w:rsidR="00A86F88" w:rsidRDefault="00A86F88" w:rsidP="00A86F88">
      <w:pPr>
        <w:pStyle w:val="aa"/>
        <w:ind w:left="42" w:right="141"/>
        <w:jc w:val="center"/>
        <w:rPr>
          <w:sz w:val="18"/>
          <w:szCs w:val="18"/>
        </w:rPr>
      </w:pPr>
      <w:r w:rsidRPr="00A86F88">
        <w:rPr>
          <w:sz w:val="18"/>
          <w:szCs w:val="18"/>
        </w:rPr>
        <w:t>П О С Т А Н О В Л Е Н И Е</w:t>
      </w:r>
    </w:p>
    <w:p w:rsidR="00A86F88" w:rsidRPr="00A86F88" w:rsidRDefault="00A86F88" w:rsidP="00A86F88">
      <w:pPr>
        <w:pStyle w:val="aa"/>
        <w:ind w:left="42" w:right="141"/>
        <w:jc w:val="center"/>
        <w:rPr>
          <w:sz w:val="18"/>
          <w:szCs w:val="18"/>
        </w:rPr>
      </w:pPr>
      <w:r w:rsidRPr="00A86F88">
        <w:rPr>
          <w:sz w:val="18"/>
          <w:szCs w:val="18"/>
        </w:rPr>
        <w:t>03.02.2023  № 46</w:t>
      </w:r>
    </w:p>
    <w:p w:rsidR="00A86F88" w:rsidRPr="00A86F88" w:rsidRDefault="00A86F88" w:rsidP="00A86F88">
      <w:pPr>
        <w:pStyle w:val="aa"/>
        <w:ind w:left="42" w:right="141"/>
        <w:jc w:val="center"/>
        <w:rPr>
          <w:sz w:val="18"/>
          <w:szCs w:val="18"/>
        </w:rPr>
      </w:pPr>
      <w:r w:rsidRPr="00A86F88">
        <w:rPr>
          <w:sz w:val="18"/>
          <w:szCs w:val="18"/>
        </w:rPr>
        <w:t>с. Марёво</w:t>
      </w:r>
    </w:p>
    <w:p w:rsidR="00A86F88" w:rsidRPr="00A86F88" w:rsidRDefault="00A86F88" w:rsidP="00A86F88">
      <w:pPr>
        <w:pStyle w:val="aa"/>
        <w:ind w:left="42" w:right="141"/>
        <w:jc w:val="center"/>
        <w:rPr>
          <w:b/>
          <w:sz w:val="18"/>
          <w:szCs w:val="18"/>
        </w:rPr>
      </w:pPr>
    </w:p>
    <w:p w:rsidR="00A86F88" w:rsidRPr="00A86F88" w:rsidRDefault="00A86F88" w:rsidP="00A86F88">
      <w:pPr>
        <w:pStyle w:val="aa"/>
        <w:ind w:left="42" w:right="141"/>
        <w:jc w:val="center"/>
        <w:rPr>
          <w:b/>
          <w:sz w:val="18"/>
          <w:szCs w:val="18"/>
        </w:rPr>
      </w:pPr>
      <w:r w:rsidRPr="00A86F88">
        <w:rPr>
          <w:b/>
          <w:sz w:val="18"/>
          <w:szCs w:val="18"/>
        </w:rPr>
        <w:t xml:space="preserve">О внесении изменений в постановление </w:t>
      </w:r>
      <w:proofErr w:type="gramStart"/>
      <w:r w:rsidRPr="00A86F88">
        <w:rPr>
          <w:b/>
          <w:sz w:val="18"/>
          <w:szCs w:val="18"/>
        </w:rPr>
        <w:t>Администрации  муниципального</w:t>
      </w:r>
      <w:proofErr w:type="gramEnd"/>
      <w:r w:rsidRPr="00A86F88">
        <w:rPr>
          <w:b/>
          <w:sz w:val="18"/>
          <w:szCs w:val="18"/>
        </w:rPr>
        <w:t xml:space="preserve">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w:t>
      </w:r>
      <w:r>
        <w:rPr>
          <w:b/>
          <w:sz w:val="18"/>
          <w:szCs w:val="18"/>
        </w:rPr>
        <w:t xml:space="preserve"> </w:t>
      </w:r>
      <w:r w:rsidRPr="00A86F88">
        <w:rPr>
          <w:b/>
          <w:sz w:val="18"/>
          <w:szCs w:val="18"/>
        </w:rPr>
        <w:t>на 2021 – 2026 годы»</w:t>
      </w:r>
    </w:p>
    <w:p w:rsidR="00A86F88" w:rsidRPr="00A86F88" w:rsidRDefault="00A86F88" w:rsidP="00A86F88">
      <w:pPr>
        <w:pStyle w:val="aa"/>
        <w:ind w:left="42" w:right="141"/>
        <w:rPr>
          <w:b/>
          <w:sz w:val="18"/>
          <w:szCs w:val="18"/>
        </w:rPr>
      </w:pPr>
    </w:p>
    <w:p w:rsidR="00A86F88" w:rsidRPr="00A86F88" w:rsidRDefault="00A86F88" w:rsidP="00A86F88">
      <w:pPr>
        <w:pStyle w:val="aa"/>
        <w:ind w:left="42" w:right="141" w:firstLine="242"/>
        <w:jc w:val="both"/>
        <w:rPr>
          <w:b/>
          <w:sz w:val="18"/>
          <w:szCs w:val="18"/>
        </w:rPr>
      </w:pPr>
      <w:r w:rsidRPr="00A86F88">
        <w:rPr>
          <w:bCs/>
          <w:sz w:val="18"/>
          <w:szCs w:val="18"/>
        </w:rPr>
        <w:t xml:space="preserve">В соответствии со статьей 179 Бюджетного кодекса Российской Федерации, </w:t>
      </w:r>
      <w:r w:rsidRPr="00A86F88">
        <w:rPr>
          <w:sz w:val="18"/>
          <w:szCs w:val="18"/>
        </w:rPr>
        <w:t xml:space="preserve">Администрация Марёвского муниципального округа </w:t>
      </w:r>
      <w:r w:rsidRPr="00A86F88">
        <w:rPr>
          <w:b/>
          <w:sz w:val="18"/>
          <w:szCs w:val="18"/>
        </w:rPr>
        <w:t>ПОСТАНОВЛЯЕТ:</w:t>
      </w:r>
    </w:p>
    <w:p w:rsidR="00A86F88" w:rsidRPr="00A86F88" w:rsidRDefault="00A86F88" w:rsidP="00A86F88">
      <w:pPr>
        <w:pStyle w:val="aa"/>
        <w:ind w:left="42" w:right="141" w:firstLine="242"/>
        <w:jc w:val="both"/>
        <w:rPr>
          <w:sz w:val="18"/>
          <w:szCs w:val="18"/>
        </w:rPr>
      </w:pPr>
      <w:r w:rsidRPr="00A86F88">
        <w:rPr>
          <w:sz w:val="18"/>
          <w:szCs w:val="18"/>
        </w:rPr>
        <w:t>1. Внести изменения в постановление Администрации Марёвского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 на 2021 – 2026 годы»:</w:t>
      </w:r>
    </w:p>
    <w:p w:rsidR="00A86F88" w:rsidRPr="00A86F88" w:rsidRDefault="00A86F88" w:rsidP="00A86F88">
      <w:pPr>
        <w:pStyle w:val="aa"/>
        <w:ind w:left="42" w:right="141" w:firstLine="242"/>
        <w:jc w:val="both"/>
        <w:rPr>
          <w:sz w:val="18"/>
          <w:szCs w:val="18"/>
        </w:rPr>
      </w:pPr>
      <w:r w:rsidRPr="00A86F88">
        <w:rPr>
          <w:sz w:val="18"/>
          <w:szCs w:val="18"/>
        </w:rPr>
        <w:t>1.1.  В Паспорте муниципальной программы:</w:t>
      </w:r>
    </w:p>
    <w:p w:rsidR="00A86F88" w:rsidRPr="00A86F88" w:rsidRDefault="00A86F88" w:rsidP="00A86F88">
      <w:pPr>
        <w:pStyle w:val="aa"/>
        <w:ind w:left="42" w:right="141" w:firstLine="242"/>
        <w:jc w:val="both"/>
        <w:rPr>
          <w:sz w:val="18"/>
          <w:szCs w:val="18"/>
        </w:rPr>
      </w:pPr>
      <w:r w:rsidRPr="00A86F88">
        <w:rPr>
          <w:sz w:val="18"/>
          <w:szCs w:val="18"/>
        </w:rPr>
        <w:t xml:space="preserve">1.1.1. Изложить пункт 6 Объемы и источники финансирования муниципальной программы в целом и по годам реализации (тыс. руб.), в   редакции: </w:t>
      </w:r>
    </w:p>
    <w:p w:rsidR="00A86F88" w:rsidRPr="00A86F88" w:rsidRDefault="00A86F88" w:rsidP="00A86F88">
      <w:pPr>
        <w:pStyle w:val="aa"/>
        <w:ind w:left="42" w:right="141" w:firstLine="242"/>
        <w:jc w:val="both"/>
        <w:rPr>
          <w:sz w:val="18"/>
          <w:szCs w:val="18"/>
        </w:rPr>
      </w:pPr>
      <w:r w:rsidRPr="00A86F88">
        <w:rPr>
          <w:sz w:val="18"/>
          <w:szCs w:val="18"/>
        </w:rPr>
        <w:t>«6. Объемы и источники финансирования муниципальной программы в целом и по годам реализации (тыс. руб.):</w:t>
      </w:r>
    </w:p>
    <w:p w:rsidR="00A86F88" w:rsidRPr="00A86F88" w:rsidRDefault="00A86F88" w:rsidP="00A86F88">
      <w:pPr>
        <w:pStyle w:val="aa"/>
        <w:ind w:left="42" w:right="141"/>
        <w:rPr>
          <w:sz w:val="18"/>
          <w:szCs w:val="18"/>
        </w:rPr>
      </w:pPr>
    </w:p>
    <w:tbl>
      <w:tblPr>
        <w:tblW w:w="0" w:type="auto"/>
        <w:tblInd w:w="121" w:type="dxa"/>
        <w:tblLayout w:type="fixed"/>
        <w:tblCellMar>
          <w:left w:w="75" w:type="dxa"/>
          <w:right w:w="75" w:type="dxa"/>
        </w:tblCellMar>
        <w:tblLook w:val="04A0" w:firstRow="1" w:lastRow="0" w:firstColumn="1" w:lastColumn="0" w:noHBand="0" w:noVBand="1"/>
      </w:tblPr>
      <w:tblGrid>
        <w:gridCol w:w="1287"/>
        <w:gridCol w:w="1548"/>
        <w:gridCol w:w="1872"/>
        <w:gridCol w:w="1672"/>
        <w:gridCol w:w="1996"/>
        <w:gridCol w:w="1417"/>
      </w:tblGrid>
      <w:tr w:rsidR="00A86F88" w:rsidRPr="00A86F88" w:rsidTr="00714C69">
        <w:trPr>
          <w:trHeight w:val="20"/>
        </w:trPr>
        <w:tc>
          <w:tcPr>
            <w:tcW w:w="1287" w:type="dxa"/>
            <w:vMerge w:val="restart"/>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Год</w:t>
            </w:r>
          </w:p>
        </w:tc>
        <w:tc>
          <w:tcPr>
            <w:tcW w:w="8505" w:type="dxa"/>
            <w:gridSpan w:val="5"/>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Источник финансирования</w:t>
            </w:r>
          </w:p>
        </w:tc>
      </w:tr>
      <w:tr w:rsidR="00A86F88" w:rsidRPr="00A86F88" w:rsidTr="00714C69">
        <w:trPr>
          <w:trHeight w:val="2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A86F88" w:rsidRPr="00A86F88" w:rsidRDefault="00A86F88" w:rsidP="00714C69">
            <w:pPr>
              <w:pStyle w:val="aa"/>
              <w:ind w:left="-57" w:right="-66"/>
              <w:rPr>
                <w:sz w:val="18"/>
                <w:szCs w:val="18"/>
              </w:rPr>
            </w:pPr>
          </w:p>
        </w:tc>
        <w:tc>
          <w:tcPr>
            <w:tcW w:w="1548"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jc w:val="center"/>
              <w:rPr>
                <w:sz w:val="18"/>
                <w:szCs w:val="18"/>
              </w:rPr>
            </w:pPr>
            <w:r w:rsidRPr="00A86F88">
              <w:rPr>
                <w:sz w:val="18"/>
                <w:szCs w:val="18"/>
              </w:rPr>
              <w:t>областной бюджет</w:t>
            </w:r>
          </w:p>
        </w:tc>
        <w:tc>
          <w:tcPr>
            <w:tcW w:w="1872"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jc w:val="center"/>
              <w:rPr>
                <w:sz w:val="18"/>
                <w:szCs w:val="18"/>
              </w:rPr>
            </w:pPr>
            <w:r w:rsidRPr="00A86F88">
              <w:rPr>
                <w:sz w:val="18"/>
                <w:szCs w:val="18"/>
              </w:rPr>
              <w:t>федеральный бюджет</w:t>
            </w:r>
          </w:p>
        </w:tc>
        <w:tc>
          <w:tcPr>
            <w:tcW w:w="1672" w:type="dxa"/>
            <w:tcBorders>
              <w:top w:val="nil"/>
              <w:left w:val="single" w:sz="4" w:space="0" w:color="auto"/>
              <w:bottom w:val="single" w:sz="4" w:space="0" w:color="auto"/>
              <w:right w:val="single" w:sz="4" w:space="0" w:color="auto"/>
            </w:tcBorders>
            <w:hideMark/>
          </w:tcPr>
          <w:p w:rsidR="00A86F88" w:rsidRPr="00A86F88" w:rsidRDefault="00714C69" w:rsidP="00714C69">
            <w:pPr>
              <w:pStyle w:val="aa"/>
              <w:ind w:left="-57" w:right="-66"/>
              <w:jc w:val="center"/>
              <w:rPr>
                <w:sz w:val="18"/>
                <w:szCs w:val="18"/>
              </w:rPr>
            </w:pPr>
            <w:r>
              <w:rPr>
                <w:sz w:val="18"/>
                <w:szCs w:val="18"/>
              </w:rPr>
              <w:t xml:space="preserve">местные </w:t>
            </w:r>
            <w:r w:rsidR="00A86F88" w:rsidRPr="00A86F88">
              <w:rPr>
                <w:sz w:val="18"/>
                <w:szCs w:val="18"/>
              </w:rPr>
              <w:t>бюджеты</w:t>
            </w:r>
          </w:p>
        </w:tc>
        <w:tc>
          <w:tcPr>
            <w:tcW w:w="1996"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 xml:space="preserve">внебюджетные средства  </w:t>
            </w:r>
          </w:p>
        </w:tc>
        <w:tc>
          <w:tcPr>
            <w:tcW w:w="1417"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всего</w:t>
            </w:r>
          </w:p>
        </w:tc>
      </w:tr>
      <w:tr w:rsidR="00A86F88" w:rsidRPr="00A86F88" w:rsidTr="00714C69">
        <w:trPr>
          <w:trHeight w:val="20"/>
        </w:trPr>
        <w:tc>
          <w:tcPr>
            <w:tcW w:w="1287"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1</w:t>
            </w:r>
          </w:p>
        </w:tc>
        <w:tc>
          <w:tcPr>
            <w:tcW w:w="1548"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2</w:t>
            </w:r>
          </w:p>
        </w:tc>
        <w:tc>
          <w:tcPr>
            <w:tcW w:w="1872"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3</w:t>
            </w:r>
          </w:p>
        </w:tc>
        <w:tc>
          <w:tcPr>
            <w:tcW w:w="1672"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4</w:t>
            </w:r>
          </w:p>
        </w:tc>
        <w:tc>
          <w:tcPr>
            <w:tcW w:w="1996"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5</w:t>
            </w:r>
          </w:p>
        </w:tc>
        <w:tc>
          <w:tcPr>
            <w:tcW w:w="1417"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6</w:t>
            </w:r>
          </w:p>
        </w:tc>
      </w:tr>
      <w:tr w:rsidR="00A86F88" w:rsidRPr="00A86F88" w:rsidTr="00714C69">
        <w:trPr>
          <w:trHeight w:val="20"/>
        </w:trPr>
        <w:tc>
          <w:tcPr>
            <w:tcW w:w="1287"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 xml:space="preserve">2021 </w:t>
            </w:r>
          </w:p>
        </w:tc>
        <w:tc>
          <w:tcPr>
            <w:tcW w:w="1548"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2863,54804</w:t>
            </w:r>
          </w:p>
        </w:tc>
        <w:tc>
          <w:tcPr>
            <w:tcW w:w="1872"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609,47300</w:t>
            </w:r>
          </w:p>
        </w:tc>
        <w:tc>
          <w:tcPr>
            <w:tcW w:w="1672"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5865,52000</w:t>
            </w:r>
          </w:p>
        </w:tc>
        <w:tc>
          <w:tcPr>
            <w:tcW w:w="1996"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430,70000</w:t>
            </w:r>
          </w:p>
        </w:tc>
        <w:tc>
          <w:tcPr>
            <w:tcW w:w="1417"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9769,24104</w:t>
            </w:r>
          </w:p>
        </w:tc>
      </w:tr>
      <w:tr w:rsidR="00A86F88" w:rsidRPr="00A86F88" w:rsidTr="00714C69">
        <w:trPr>
          <w:trHeight w:val="20"/>
        </w:trPr>
        <w:tc>
          <w:tcPr>
            <w:tcW w:w="1287"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2022</w:t>
            </w:r>
          </w:p>
        </w:tc>
        <w:tc>
          <w:tcPr>
            <w:tcW w:w="1548"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5395,70374</w:t>
            </w:r>
          </w:p>
        </w:tc>
        <w:tc>
          <w:tcPr>
            <w:tcW w:w="1872"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0</w:t>
            </w:r>
          </w:p>
        </w:tc>
        <w:tc>
          <w:tcPr>
            <w:tcW w:w="1672"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7239,98338</w:t>
            </w:r>
          </w:p>
        </w:tc>
        <w:tc>
          <w:tcPr>
            <w:tcW w:w="1996"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632,200</w:t>
            </w:r>
          </w:p>
        </w:tc>
        <w:tc>
          <w:tcPr>
            <w:tcW w:w="1417"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13267,88712</w:t>
            </w:r>
          </w:p>
        </w:tc>
      </w:tr>
      <w:tr w:rsidR="00A86F88" w:rsidRPr="00A86F88" w:rsidTr="00714C69">
        <w:trPr>
          <w:trHeight w:val="20"/>
        </w:trPr>
        <w:tc>
          <w:tcPr>
            <w:tcW w:w="1287"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 xml:space="preserve">2023 </w:t>
            </w:r>
          </w:p>
        </w:tc>
        <w:tc>
          <w:tcPr>
            <w:tcW w:w="1548"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1300,000</w:t>
            </w:r>
          </w:p>
        </w:tc>
        <w:tc>
          <w:tcPr>
            <w:tcW w:w="1872"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0</w:t>
            </w:r>
          </w:p>
        </w:tc>
        <w:tc>
          <w:tcPr>
            <w:tcW w:w="1672"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7502,773</w:t>
            </w:r>
          </w:p>
        </w:tc>
        <w:tc>
          <w:tcPr>
            <w:tcW w:w="1996"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135,0</w:t>
            </w:r>
          </w:p>
        </w:tc>
        <w:tc>
          <w:tcPr>
            <w:tcW w:w="1417" w:type="dxa"/>
            <w:tcBorders>
              <w:top w:val="nil"/>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9837,77300</w:t>
            </w:r>
          </w:p>
        </w:tc>
      </w:tr>
      <w:tr w:rsidR="00A86F88" w:rsidRPr="00A86F88" w:rsidTr="00714C69">
        <w:trPr>
          <w:trHeight w:val="20"/>
        </w:trPr>
        <w:tc>
          <w:tcPr>
            <w:tcW w:w="1287"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 xml:space="preserve">2024 </w:t>
            </w:r>
          </w:p>
        </w:tc>
        <w:tc>
          <w:tcPr>
            <w:tcW w:w="1548"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914,55471</w:t>
            </w:r>
          </w:p>
        </w:tc>
        <w:tc>
          <w:tcPr>
            <w:tcW w:w="1872"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4793,18477</w:t>
            </w:r>
          </w:p>
        </w:tc>
        <w:tc>
          <w:tcPr>
            <w:tcW w:w="1996"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5707,73948</w:t>
            </w:r>
          </w:p>
        </w:tc>
      </w:tr>
      <w:tr w:rsidR="00A86F88" w:rsidRPr="00A86F88" w:rsidTr="00714C69">
        <w:trPr>
          <w:trHeight w:val="20"/>
        </w:trPr>
        <w:tc>
          <w:tcPr>
            <w:tcW w:w="1287"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 xml:space="preserve">2025 </w:t>
            </w:r>
          </w:p>
        </w:tc>
        <w:tc>
          <w:tcPr>
            <w:tcW w:w="1548"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300,00</w:t>
            </w:r>
          </w:p>
        </w:tc>
        <w:tc>
          <w:tcPr>
            <w:tcW w:w="1872"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6949,57891</w:t>
            </w:r>
          </w:p>
        </w:tc>
        <w:tc>
          <w:tcPr>
            <w:tcW w:w="1996"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 xml:space="preserve">          0</w:t>
            </w:r>
          </w:p>
        </w:tc>
        <w:tc>
          <w:tcPr>
            <w:tcW w:w="1417"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7249,57891</w:t>
            </w:r>
          </w:p>
        </w:tc>
      </w:tr>
      <w:tr w:rsidR="00A86F88" w:rsidRPr="00A86F88" w:rsidTr="00714C69">
        <w:trPr>
          <w:trHeight w:val="20"/>
        </w:trPr>
        <w:tc>
          <w:tcPr>
            <w:tcW w:w="1287" w:type="dxa"/>
            <w:tcBorders>
              <w:top w:val="single" w:sz="4" w:space="0" w:color="auto"/>
              <w:left w:val="single" w:sz="4" w:space="0" w:color="auto"/>
              <w:bottom w:val="single" w:sz="4" w:space="0" w:color="auto"/>
              <w:right w:val="single" w:sz="4" w:space="0" w:color="auto"/>
            </w:tcBorders>
          </w:tcPr>
          <w:p w:rsidR="00A86F88" w:rsidRPr="00A86F88" w:rsidRDefault="00A86F88" w:rsidP="00714C69">
            <w:pPr>
              <w:pStyle w:val="aa"/>
              <w:ind w:left="-57" w:right="-66"/>
              <w:rPr>
                <w:sz w:val="18"/>
                <w:szCs w:val="18"/>
              </w:rPr>
            </w:pPr>
            <w:r w:rsidRPr="00A86F88">
              <w:rPr>
                <w:sz w:val="18"/>
                <w:szCs w:val="18"/>
              </w:rPr>
              <w:t>2026</w:t>
            </w:r>
          </w:p>
        </w:tc>
        <w:tc>
          <w:tcPr>
            <w:tcW w:w="1548"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5354,0000</w:t>
            </w:r>
          </w:p>
        </w:tc>
        <w:tc>
          <w:tcPr>
            <w:tcW w:w="1996"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5354,0000</w:t>
            </w:r>
          </w:p>
        </w:tc>
      </w:tr>
      <w:tr w:rsidR="00A86F88" w:rsidRPr="00A86F88" w:rsidTr="00714C69">
        <w:trPr>
          <w:trHeight w:val="20"/>
        </w:trPr>
        <w:tc>
          <w:tcPr>
            <w:tcW w:w="1287" w:type="dxa"/>
            <w:tcBorders>
              <w:top w:val="single" w:sz="4" w:space="0" w:color="auto"/>
              <w:left w:val="single" w:sz="4" w:space="0" w:color="auto"/>
              <w:bottom w:val="single" w:sz="4" w:space="0" w:color="auto"/>
              <w:right w:val="single" w:sz="4" w:space="0" w:color="auto"/>
            </w:tcBorders>
          </w:tcPr>
          <w:p w:rsidR="00A86F88" w:rsidRPr="00A86F88" w:rsidRDefault="00A86F88" w:rsidP="00714C69">
            <w:pPr>
              <w:pStyle w:val="aa"/>
              <w:ind w:left="-57" w:right="-66"/>
              <w:rPr>
                <w:sz w:val="18"/>
                <w:szCs w:val="18"/>
              </w:rPr>
            </w:pPr>
            <w:r w:rsidRPr="00A86F88">
              <w:rPr>
                <w:sz w:val="18"/>
                <w:szCs w:val="18"/>
              </w:rPr>
              <w:t>Итого:</w:t>
            </w:r>
          </w:p>
        </w:tc>
        <w:tc>
          <w:tcPr>
            <w:tcW w:w="1548"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10773,80649</w:t>
            </w:r>
          </w:p>
        </w:tc>
        <w:tc>
          <w:tcPr>
            <w:tcW w:w="1872"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609,47300</w:t>
            </w:r>
          </w:p>
        </w:tc>
        <w:tc>
          <w:tcPr>
            <w:tcW w:w="1672"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37705,04006</w:t>
            </w:r>
          </w:p>
        </w:tc>
        <w:tc>
          <w:tcPr>
            <w:tcW w:w="1996"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1197,900</w:t>
            </w:r>
          </w:p>
        </w:tc>
        <w:tc>
          <w:tcPr>
            <w:tcW w:w="1417" w:type="dxa"/>
            <w:tcBorders>
              <w:top w:val="single" w:sz="4" w:space="0" w:color="auto"/>
              <w:left w:val="single" w:sz="4" w:space="0" w:color="auto"/>
              <w:bottom w:val="single" w:sz="4" w:space="0" w:color="auto"/>
              <w:right w:val="single" w:sz="4" w:space="0" w:color="auto"/>
            </w:tcBorders>
            <w:hideMark/>
          </w:tcPr>
          <w:p w:rsidR="00A86F88" w:rsidRPr="00A86F88" w:rsidRDefault="00A86F88" w:rsidP="00714C69">
            <w:pPr>
              <w:pStyle w:val="aa"/>
              <w:ind w:left="-57" w:right="-66"/>
              <w:rPr>
                <w:sz w:val="18"/>
                <w:szCs w:val="18"/>
              </w:rPr>
            </w:pPr>
            <w:r w:rsidRPr="00A86F88">
              <w:rPr>
                <w:sz w:val="18"/>
                <w:szCs w:val="18"/>
              </w:rPr>
              <w:t>50286,21955</w:t>
            </w:r>
          </w:p>
        </w:tc>
      </w:tr>
    </w:tbl>
    <w:p w:rsidR="00A86F88" w:rsidRPr="00A86F88" w:rsidRDefault="00A86F88" w:rsidP="00714C69">
      <w:pPr>
        <w:pStyle w:val="aa"/>
        <w:ind w:left="42" w:right="141"/>
        <w:jc w:val="right"/>
        <w:rPr>
          <w:sz w:val="18"/>
          <w:szCs w:val="18"/>
        </w:rPr>
      </w:pPr>
      <w:r w:rsidRPr="00A86F88">
        <w:rPr>
          <w:sz w:val="18"/>
          <w:szCs w:val="18"/>
        </w:rPr>
        <w:t>»;</w:t>
      </w:r>
    </w:p>
    <w:p w:rsidR="00A57557" w:rsidRDefault="00A86F88" w:rsidP="00714C69">
      <w:pPr>
        <w:pStyle w:val="aa"/>
        <w:ind w:left="42" w:right="141" w:firstLine="242"/>
        <w:rPr>
          <w:sz w:val="18"/>
          <w:szCs w:val="18"/>
        </w:rPr>
      </w:pPr>
      <w:r w:rsidRPr="00A86F88">
        <w:rPr>
          <w:sz w:val="18"/>
          <w:szCs w:val="18"/>
        </w:rPr>
        <w:t>1.1.2. Изложить раздел Мероприятия муниципальной программы   в редакции:</w:t>
      </w:r>
    </w:p>
    <w:p w:rsidR="00714C69" w:rsidRPr="00714C69" w:rsidRDefault="00714C69" w:rsidP="00714C69">
      <w:pPr>
        <w:pStyle w:val="aa"/>
        <w:ind w:left="42" w:right="141"/>
        <w:rPr>
          <w:b/>
          <w:sz w:val="18"/>
          <w:szCs w:val="18"/>
        </w:rPr>
      </w:pPr>
      <w:r w:rsidRPr="00714C69">
        <w:rPr>
          <w:b/>
          <w:bCs/>
          <w:sz w:val="18"/>
          <w:szCs w:val="18"/>
        </w:rPr>
        <w:t>«Мероприятия муниципальной программы</w:t>
      </w:r>
    </w:p>
    <w:tbl>
      <w:tblPr>
        <w:tblW w:w="14044" w:type="dxa"/>
        <w:tblInd w:w="67" w:type="dxa"/>
        <w:tblLayout w:type="fixed"/>
        <w:tblCellMar>
          <w:left w:w="70" w:type="dxa"/>
          <w:right w:w="70" w:type="dxa"/>
        </w:tblCellMar>
        <w:tblLook w:val="04A0" w:firstRow="1" w:lastRow="0" w:firstColumn="1" w:lastColumn="0" w:noHBand="0" w:noVBand="1"/>
      </w:tblPr>
      <w:tblGrid>
        <w:gridCol w:w="364"/>
        <w:gridCol w:w="2394"/>
        <w:gridCol w:w="1470"/>
        <w:gridCol w:w="770"/>
        <w:gridCol w:w="1217"/>
        <w:gridCol w:w="835"/>
        <w:gridCol w:w="597"/>
        <w:gridCol w:w="587"/>
        <w:gridCol w:w="602"/>
        <w:gridCol w:w="630"/>
        <w:gridCol w:w="588"/>
        <w:gridCol w:w="588"/>
        <w:gridCol w:w="1134"/>
        <w:gridCol w:w="1134"/>
        <w:gridCol w:w="1134"/>
      </w:tblGrid>
      <w:tr w:rsidR="00714C69" w:rsidRPr="00714C69" w:rsidTr="00714C69">
        <w:trPr>
          <w:gridAfter w:val="3"/>
          <w:wAfter w:w="3402" w:type="dxa"/>
          <w:cantSplit/>
          <w:trHeight w:val="20"/>
        </w:trPr>
        <w:tc>
          <w:tcPr>
            <w:tcW w:w="364" w:type="dxa"/>
            <w:vMerge w:val="restart"/>
            <w:tcBorders>
              <w:top w:val="single" w:sz="2" w:space="0" w:color="000000"/>
              <w:left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 п/п</w:t>
            </w:r>
          </w:p>
        </w:tc>
        <w:tc>
          <w:tcPr>
            <w:tcW w:w="2394" w:type="dxa"/>
            <w:vMerge w:val="restart"/>
            <w:tcBorders>
              <w:top w:val="single" w:sz="2" w:space="0" w:color="000000"/>
              <w:left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Наименование мероприятий</w:t>
            </w:r>
          </w:p>
        </w:tc>
        <w:tc>
          <w:tcPr>
            <w:tcW w:w="1470" w:type="dxa"/>
            <w:vMerge w:val="restart"/>
            <w:tcBorders>
              <w:top w:val="single" w:sz="2" w:space="0" w:color="000000"/>
              <w:left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Исполнитель</w:t>
            </w:r>
          </w:p>
        </w:tc>
        <w:tc>
          <w:tcPr>
            <w:tcW w:w="770" w:type="dxa"/>
            <w:vMerge w:val="restart"/>
            <w:tcBorders>
              <w:top w:val="single" w:sz="2" w:space="0" w:color="000000"/>
              <w:left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Срок реализации</w:t>
            </w:r>
          </w:p>
        </w:tc>
        <w:tc>
          <w:tcPr>
            <w:tcW w:w="1217" w:type="dxa"/>
            <w:vMerge w:val="restart"/>
            <w:tcBorders>
              <w:top w:val="single" w:sz="2" w:space="0" w:color="000000"/>
              <w:left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Целевой</w:t>
            </w:r>
          </w:p>
          <w:p w:rsidR="00714C69" w:rsidRPr="00714C69" w:rsidRDefault="00714C69" w:rsidP="00714C69">
            <w:pPr>
              <w:pStyle w:val="aa"/>
              <w:ind w:left="-28" w:right="-47"/>
              <w:rPr>
                <w:sz w:val="18"/>
                <w:szCs w:val="18"/>
              </w:rPr>
            </w:pPr>
            <w:r w:rsidRPr="00714C69">
              <w:rPr>
                <w:sz w:val="18"/>
                <w:szCs w:val="18"/>
              </w:rPr>
              <w:t>Показатель</w:t>
            </w:r>
          </w:p>
          <w:p w:rsidR="00714C69" w:rsidRPr="00714C69" w:rsidRDefault="00714C69" w:rsidP="00714C69">
            <w:pPr>
              <w:pStyle w:val="aa"/>
              <w:ind w:left="-28" w:right="-47"/>
              <w:rPr>
                <w:sz w:val="18"/>
                <w:szCs w:val="18"/>
              </w:rPr>
            </w:pPr>
            <w:r w:rsidRPr="00714C69">
              <w:rPr>
                <w:sz w:val="18"/>
                <w:szCs w:val="18"/>
              </w:rPr>
              <w:t>(номер целевого показателя из паспорта</w:t>
            </w:r>
          </w:p>
          <w:p w:rsidR="00714C69" w:rsidRPr="00714C69" w:rsidRDefault="00714C69" w:rsidP="00714C69">
            <w:pPr>
              <w:pStyle w:val="aa"/>
              <w:ind w:left="-28" w:right="-47"/>
              <w:rPr>
                <w:sz w:val="18"/>
                <w:szCs w:val="18"/>
              </w:rPr>
            </w:pPr>
            <w:r w:rsidRPr="00714C69">
              <w:rPr>
                <w:sz w:val="18"/>
                <w:szCs w:val="18"/>
              </w:rPr>
              <w:t>муниципал.программы</w:t>
            </w:r>
          </w:p>
        </w:tc>
        <w:tc>
          <w:tcPr>
            <w:tcW w:w="835" w:type="dxa"/>
            <w:vMerge w:val="restart"/>
            <w:tcBorders>
              <w:top w:val="single" w:sz="2" w:space="0" w:color="000000"/>
              <w:left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Источник</w:t>
            </w:r>
            <w:r w:rsidRPr="00714C69">
              <w:rPr>
                <w:sz w:val="18"/>
                <w:szCs w:val="18"/>
              </w:rPr>
              <w:br/>
              <w:t>финанси-</w:t>
            </w:r>
          </w:p>
          <w:p w:rsidR="00714C69" w:rsidRPr="00714C69" w:rsidRDefault="00714C69" w:rsidP="00714C69">
            <w:pPr>
              <w:pStyle w:val="aa"/>
              <w:ind w:left="-28" w:right="-47"/>
              <w:rPr>
                <w:b/>
                <w:sz w:val="18"/>
                <w:szCs w:val="18"/>
              </w:rPr>
            </w:pPr>
            <w:r w:rsidRPr="00714C69">
              <w:rPr>
                <w:sz w:val="18"/>
                <w:szCs w:val="18"/>
              </w:rPr>
              <w:t>рования</w:t>
            </w:r>
          </w:p>
        </w:tc>
        <w:tc>
          <w:tcPr>
            <w:tcW w:w="3592" w:type="dxa"/>
            <w:gridSpan w:val="6"/>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 xml:space="preserve">Объем финансирования     </w:t>
            </w:r>
            <w:r w:rsidRPr="00714C69">
              <w:rPr>
                <w:sz w:val="18"/>
                <w:szCs w:val="18"/>
              </w:rPr>
              <w:br/>
              <w:t>по годам (тыс. рублей)</w:t>
            </w:r>
          </w:p>
        </w:tc>
      </w:tr>
      <w:tr w:rsidR="00714C69" w:rsidRPr="00714C69" w:rsidTr="00714C69">
        <w:trPr>
          <w:gridAfter w:val="3"/>
          <w:wAfter w:w="3402" w:type="dxa"/>
          <w:cantSplit/>
          <w:trHeight w:val="20"/>
        </w:trPr>
        <w:tc>
          <w:tcPr>
            <w:tcW w:w="364" w:type="dxa"/>
            <w:vMerge/>
            <w:tcBorders>
              <w:left w:val="single" w:sz="2" w:space="0" w:color="000000"/>
              <w:bottom w:val="single" w:sz="2" w:space="0" w:color="000000"/>
              <w:right w:val="single" w:sz="4" w:space="0" w:color="auto"/>
            </w:tcBorders>
          </w:tcPr>
          <w:p w:rsidR="00714C69" w:rsidRPr="00714C69" w:rsidRDefault="00714C69" w:rsidP="00714C69">
            <w:pPr>
              <w:pStyle w:val="aa"/>
              <w:ind w:left="-28" w:right="-47"/>
              <w:rPr>
                <w:sz w:val="18"/>
                <w:szCs w:val="18"/>
              </w:rPr>
            </w:pPr>
          </w:p>
        </w:tc>
        <w:tc>
          <w:tcPr>
            <w:tcW w:w="2394" w:type="dxa"/>
            <w:vMerge/>
            <w:tcBorders>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tc>
        <w:tc>
          <w:tcPr>
            <w:tcW w:w="1470" w:type="dxa"/>
            <w:vMerge/>
            <w:tcBorders>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tc>
        <w:tc>
          <w:tcPr>
            <w:tcW w:w="770" w:type="dxa"/>
            <w:vMerge/>
            <w:tcBorders>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tc>
        <w:tc>
          <w:tcPr>
            <w:tcW w:w="1217" w:type="dxa"/>
            <w:vMerge/>
            <w:tcBorders>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tc>
        <w:tc>
          <w:tcPr>
            <w:tcW w:w="835" w:type="dxa"/>
            <w:vMerge/>
            <w:tcBorders>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tc>
        <w:tc>
          <w:tcPr>
            <w:tcW w:w="59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2021</w:t>
            </w:r>
          </w:p>
        </w:tc>
        <w:tc>
          <w:tcPr>
            <w:tcW w:w="58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2022</w:t>
            </w:r>
          </w:p>
        </w:tc>
        <w:tc>
          <w:tcPr>
            <w:tcW w:w="602" w:type="dxa"/>
            <w:tcBorders>
              <w:top w:val="single" w:sz="2" w:space="0" w:color="000000"/>
              <w:left w:val="single" w:sz="2" w:space="0" w:color="000000"/>
              <w:bottom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2023</w:t>
            </w:r>
          </w:p>
        </w:tc>
        <w:tc>
          <w:tcPr>
            <w:tcW w:w="630"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2024</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2025</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2026</w:t>
            </w:r>
          </w:p>
        </w:tc>
      </w:tr>
      <w:tr w:rsidR="00714C69" w:rsidRPr="00714C69" w:rsidTr="00714C69">
        <w:trPr>
          <w:gridAfter w:val="3"/>
          <w:wAfter w:w="3402" w:type="dxa"/>
          <w:cantSplit/>
          <w:trHeight w:val="20"/>
        </w:trPr>
        <w:tc>
          <w:tcPr>
            <w:tcW w:w="364" w:type="dxa"/>
            <w:tcBorders>
              <w:top w:val="nil"/>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w:t>
            </w:r>
          </w:p>
        </w:tc>
        <w:tc>
          <w:tcPr>
            <w:tcW w:w="2394" w:type="dxa"/>
            <w:tcBorders>
              <w:top w:val="nil"/>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w:t>
            </w:r>
          </w:p>
        </w:tc>
        <w:tc>
          <w:tcPr>
            <w:tcW w:w="1470" w:type="dxa"/>
            <w:tcBorders>
              <w:top w:val="nil"/>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3</w:t>
            </w:r>
          </w:p>
        </w:tc>
        <w:tc>
          <w:tcPr>
            <w:tcW w:w="770" w:type="dxa"/>
            <w:tcBorders>
              <w:top w:val="nil"/>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4</w:t>
            </w:r>
          </w:p>
        </w:tc>
        <w:tc>
          <w:tcPr>
            <w:tcW w:w="1217" w:type="dxa"/>
            <w:tcBorders>
              <w:top w:val="nil"/>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w:t>
            </w:r>
          </w:p>
        </w:tc>
        <w:tc>
          <w:tcPr>
            <w:tcW w:w="835" w:type="dxa"/>
            <w:tcBorders>
              <w:top w:val="nil"/>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6</w:t>
            </w:r>
          </w:p>
        </w:tc>
        <w:tc>
          <w:tcPr>
            <w:tcW w:w="59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7</w:t>
            </w:r>
          </w:p>
        </w:tc>
        <w:tc>
          <w:tcPr>
            <w:tcW w:w="58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8</w:t>
            </w:r>
          </w:p>
        </w:tc>
        <w:tc>
          <w:tcPr>
            <w:tcW w:w="602" w:type="dxa"/>
            <w:tcBorders>
              <w:top w:val="single" w:sz="2" w:space="0" w:color="000000"/>
              <w:left w:val="single" w:sz="2" w:space="0" w:color="000000"/>
              <w:bottom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9</w:t>
            </w:r>
          </w:p>
        </w:tc>
        <w:tc>
          <w:tcPr>
            <w:tcW w:w="630"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10</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11</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12</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w:t>
            </w:r>
          </w:p>
        </w:tc>
        <w:tc>
          <w:tcPr>
            <w:tcW w:w="10278" w:type="dxa"/>
            <w:gridSpan w:val="11"/>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Задача 1.  Организация уличного освещения населённых пунктов</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1.1.</w:t>
            </w:r>
          </w:p>
        </w:tc>
        <w:tc>
          <w:tcPr>
            <w:tcW w:w="239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Расходы на коммунальные услуги за потреблённую электроэнергию</w:t>
            </w:r>
          </w:p>
        </w:tc>
        <w:tc>
          <w:tcPr>
            <w:tcW w:w="14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 xml:space="preserve">Администрация Марёвского муниципального округа   </w:t>
            </w:r>
          </w:p>
        </w:tc>
        <w:tc>
          <w:tcPr>
            <w:tcW w:w="7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2021-2026</w:t>
            </w:r>
            <w:r w:rsidRPr="00714C69">
              <w:rPr>
                <w:sz w:val="18"/>
                <w:szCs w:val="18"/>
              </w:rPr>
              <w:br/>
              <w:t>годы</w:t>
            </w:r>
          </w:p>
        </w:tc>
        <w:tc>
          <w:tcPr>
            <w:tcW w:w="121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1.1.1</w:t>
            </w:r>
          </w:p>
        </w:tc>
        <w:tc>
          <w:tcPr>
            <w:tcW w:w="835"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r w:rsidRPr="00714C69">
              <w:rPr>
                <w:sz w:val="18"/>
                <w:szCs w:val="18"/>
              </w:rPr>
              <w:t>местный бюджет</w:t>
            </w:r>
          </w:p>
          <w:p w:rsidR="00714C69" w:rsidRPr="00714C69" w:rsidRDefault="00714C69" w:rsidP="00714C69">
            <w:pPr>
              <w:pStyle w:val="aa"/>
              <w:ind w:left="-28" w:right="-47"/>
              <w:rPr>
                <w:sz w:val="18"/>
                <w:szCs w:val="18"/>
              </w:rPr>
            </w:pPr>
          </w:p>
        </w:tc>
        <w:tc>
          <w:tcPr>
            <w:tcW w:w="59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3400,0</w:t>
            </w:r>
          </w:p>
        </w:tc>
        <w:tc>
          <w:tcPr>
            <w:tcW w:w="58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3000,0</w:t>
            </w:r>
          </w:p>
        </w:tc>
        <w:tc>
          <w:tcPr>
            <w:tcW w:w="602" w:type="dxa"/>
            <w:tcBorders>
              <w:top w:val="single" w:sz="2" w:space="0" w:color="000000"/>
              <w:left w:val="single" w:sz="2" w:space="0" w:color="000000"/>
              <w:bottom w:val="single" w:sz="2" w:space="0" w:color="000000"/>
              <w:right w:val="single" w:sz="4" w:space="0" w:color="auto"/>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3000,0</w:t>
            </w:r>
          </w:p>
        </w:tc>
        <w:tc>
          <w:tcPr>
            <w:tcW w:w="630" w:type="dxa"/>
            <w:tcBorders>
              <w:top w:val="single" w:sz="2" w:space="0" w:color="000000"/>
              <w:left w:val="single" w:sz="2" w:space="0" w:color="000000"/>
              <w:bottom w:val="single" w:sz="2" w:space="0" w:color="000000"/>
              <w:right w:val="single" w:sz="4" w:space="0" w:color="auto"/>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3000,0</w:t>
            </w:r>
          </w:p>
        </w:tc>
        <w:tc>
          <w:tcPr>
            <w:tcW w:w="588" w:type="dxa"/>
            <w:tcBorders>
              <w:top w:val="single" w:sz="2" w:space="0" w:color="000000"/>
              <w:left w:val="single" w:sz="2" w:space="0" w:color="000000"/>
              <w:bottom w:val="single" w:sz="2" w:space="0" w:color="000000"/>
              <w:right w:val="single" w:sz="4" w:space="0" w:color="auto"/>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4000,0</w:t>
            </w:r>
          </w:p>
        </w:tc>
        <w:tc>
          <w:tcPr>
            <w:tcW w:w="588" w:type="dxa"/>
            <w:tcBorders>
              <w:top w:val="single" w:sz="2" w:space="0" w:color="000000"/>
              <w:left w:val="single" w:sz="2" w:space="0" w:color="000000"/>
              <w:bottom w:val="single" w:sz="2" w:space="0" w:color="000000"/>
              <w:right w:val="single" w:sz="4" w:space="0" w:color="auto"/>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3000,0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w:t>
            </w:r>
          </w:p>
        </w:tc>
        <w:tc>
          <w:tcPr>
            <w:tcW w:w="10278" w:type="dxa"/>
            <w:gridSpan w:val="11"/>
            <w:tcBorders>
              <w:top w:val="single" w:sz="2" w:space="0" w:color="000000"/>
              <w:left w:val="single" w:sz="2" w:space="0" w:color="000000"/>
              <w:bottom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Задача 2. Содержание наружных сетей уличного освещения территории округа</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2.1.</w:t>
            </w:r>
          </w:p>
        </w:tc>
        <w:tc>
          <w:tcPr>
            <w:tcW w:w="2394"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r w:rsidRPr="00714C69">
              <w:rPr>
                <w:sz w:val="18"/>
                <w:szCs w:val="18"/>
              </w:rPr>
              <w:t>Техническое обслуживание уличных сетей</w:t>
            </w:r>
          </w:p>
          <w:p w:rsidR="00714C69" w:rsidRPr="00714C69" w:rsidRDefault="00714C69" w:rsidP="00714C69">
            <w:pPr>
              <w:pStyle w:val="aa"/>
              <w:ind w:left="-28" w:right="-47"/>
              <w:rPr>
                <w:sz w:val="18"/>
                <w:szCs w:val="18"/>
              </w:rPr>
            </w:pPr>
          </w:p>
        </w:tc>
        <w:tc>
          <w:tcPr>
            <w:tcW w:w="14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 xml:space="preserve">Администрация Марёвского муниципального округа   </w:t>
            </w:r>
          </w:p>
        </w:tc>
        <w:tc>
          <w:tcPr>
            <w:tcW w:w="7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2021-2023, 2026</w:t>
            </w:r>
            <w:r w:rsidRPr="00714C69">
              <w:rPr>
                <w:sz w:val="18"/>
                <w:szCs w:val="18"/>
              </w:rPr>
              <w:br/>
              <w:t>годы</w:t>
            </w:r>
          </w:p>
        </w:tc>
        <w:tc>
          <w:tcPr>
            <w:tcW w:w="121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1.2.1</w:t>
            </w:r>
          </w:p>
        </w:tc>
        <w:tc>
          <w:tcPr>
            <w:tcW w:w="835"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r w:rsidRPr="00714C69">
              <w:rPr>
                <w:sz w:val="18"/>
                <w:szCs w:val="18"/>
              </w:rPr>
              <w:t>местный бюджет</w:t>
            </w:r>
          </w:p>
          <w:p w:rsidR="00714C69" w:rsidRPr="00714C69" w:rsidRDefault="00714C69" w:rsidP="00714C69">
            <w:pPr>
              <w:pStyle w:val="aa"/>
              <w:ind w:left="-28" w:right="-47"/>
              <w:rPr>
                <w:sz w:val="18"/>
                <w:szCs w:val="18"/>
              </w:rPr>
            </w:pPr>
          </w:p>
        </w:tc>
        <w:tc>
          <w:tcPr>
            <w:tcW w:w="59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iCs/>
                <w:sz w:val="18"/>
                <w:szCs w:val="18"/>
              </w:rPr>
            </w:pPr>
          </w:p>
          <w:p w:rsidR="00714C69" w:rsidRPr="00714C69" w:rsidRDefault="00714C69" w:rsidP="00714C69">
            <w:pPr>
              <w:pStyle w:val="aa"/>
              <w:ind w:left="-28" w:right="-47"/>
              <w:rPr>
                <w:iCs/>
                <w:sz w:val="18"/>
                <w:szCs w:val="18"/>
              </w:rPr>
            </w:pPr>
            <w:r w:rsidRPr="00714C69">
              <w:rPr>
                <w:iCs/>
                <w:sz w:val="18"/>
                <w:szCs w:val="18"/>
              </w:rPr>
              <w:t>300,0</w:t>
            </w:r>
          </w:p>
        </w:tc>
        <w:tc>
          <w:tcPr>
            <w:tcW w:w="58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iCs/>
                <w:sz w:val="18"/>
                <w:szCs w:val="18"/>
              </w:rPr>
            </w:pPr>
          </w:p>
          <w:p w:rsidR="00714C69" w:rsidRPr="00714C69" w:rsidRDefault="00714C69" w:rsidP="00714C69">
            <w:pPr>
              <w:pStyle w:val="aa"/>
              <w:ind w:left="-28" w:right="-47"/>
              <w:rPr>
                <w:iCs/>
                <w:sz w:val="18"/>
                <w:szCs w:val="18"/>
              </w:rPr>
            </w:pPr>
            <w:r w:rsidRPr="00714C69">
              <w:rPr>
                <w:iCs/>
                <w:sz w:val="18"/>
                <w:szCs w:val="18"/>
              </w:rPr>
              <w:t>300,0</w:t>
            </w:r>
          </w:p>
        </w:tc>
        <w:tc>
          <w:tcPr>
            <w:tcW w:w="602" w:type="dxa"/>
            <w:tcBorders>
              <w:top w:val="single" w:sz="2" w:space="0" w:color="000000"/>
              <w:left w:val="single" w:sz="2" w:space="0" w:color="000000"/>
              <w:bottom w:val="single" w:sz="2" w:space="0" w:color="000000"/>
              <w:right w:val="single" w:sz="4" w:space="0" w:color="auto"/>
            </w:tcBorders>
          </w:tcPr>
          <w:p w:rsidR="00714C69" w:rsidRPr="00714C69" w:rsidRDefault="00714C69" w:rsidP="00714C69">
            <w:pPr>
              <w:pStyle w:val="aa"/>
              <w:ind w:left="-28" w:right="-47"/>
              <w:rPr>
                <w:iCs/>
                <w:sz w:val="18"/>
                <w:szCs w:val="18"/>
              </w:rPr>
            </w:pPr>
          </w:p>
          <w:p w:rsidR="00714C69" w:rsidRPr="00714C69" w:rsidRDefault="00714C69" w:rsidP="00714C69">
            <w:pPr>
              <w:pStyle w:val="aa"/>
              <w:ind w:left="-28" w:right="-47"/>
              <w:rPr>
                <w:iCs/>
                <w:sz w:val="18"/>
                <w:szCs w:val="18"/>
              </w:rPr>
            </w:pPr>
            <w:r w:rsidRPr="00714C69">
              <w:rPr>
                <w:iCs/>
                <w:sz w:val="18"/>
                <w:szCs w:val="18"/>
              </w:rPr>
              <w:t>500,0</w:t>
            </w:r>
          </w:p>
        </w:tc>
        <w:tc>
          <w:tcPr>
            <w:tcW w:w="630" w:type="dxa"/>
            <w:tcBorders>
              <w:top w:val="single" w:sz="2" w:space="0" w:color="000000"/>
              <w:left w:val="single" w:sz="2" w:space="0" w:color="000000"/>
              <w:bottom w:val="single" w:sz="2" w:space="0" w:color="000000"/>
              <w:right w:val="single" w:sz="4" w:space="0" w:color="auto"/>
            </w:tcBorders>
          </w:tcPr>
          <w:p w:rsidR="00714C69" w:rsidRPr="00714C69" w:rsidRDefault="00714C69" w:rsidP="00714C69">
            <w:pPr>
              <w:pStyle w:val="aa"/>
              <w:ind w:left="-28" w:right="-47"/>
              <w:rPr>
                <w:iCs/>
                <w:sz w:val="18"/>
                <w:szCs w:val="18"/>
              </w:rPr>
            </w:pPr>
          </w:p>
          <w:p w:rsidR="00714C69" w:rsidRPr="00714C69" w:rsidRDefault="00714C69" w:rsidP="00714C69">
            <w:pPr>
              <w:pStyle w:val="aa"/>
              <w:ind w:left="-28" w:right="-47"/>
              <w:rPr>
                <w:iCs/>
                <w:sz w:val="18"/>
                <w:szCs w:val="18"/>
              </w:rPr>
            </w:pPr>
            <w:r w:rsidRPr="00714C69">
              <w:rPr>
                <w:iCs/>
                <w:sz w:val="18"/>
                <w:szCs w:val="18"/>
              </w:rPr>
              <w:t>0</w:t>
            </w:r>
          </w:p>
        </w:tc>
        <w:tc>
          <w:tcPr>
            <w:tcW w:w="588" w:type="dxa"/>
            <w:tcBorders>
              <w:top w:val="single" w:sz="2" w:space="0" w:color="000000"/>
              <w:left w:val="single" w:sz="2" w:space="0" w:color="000000"/>
              <w:bottom w:val="single" w:sz="2" w:space="0" w:color="000000"/>
              <w:right w:val="single" w:sz="4" w:space="0" w:color="auto"/>
            </w:tcBorders>
          </w:tcPr>
          <w:p w:rsidR="00714C69" w:rsidRPr="00714C69" w:rsidRDefault="00714C69" w:rsidP="00714C69">
            <w:pPr>
              <w:pStyle w:val="aa"/>
              <w:ind w:left="-28" w:right="-47"/>
              <w:rPr>
                <w:iCs/>
                <w:sz w:val="18"/>
                <w:szCs w:val="18"/>
              </w:rPr>
            </w:pPr>
          </w:p>
          <w:p w:rsidR="00714C69" w:rsidRPr="00714C69" w:rsidRDefault="00714C69" w:rsidP="00714C69">
            <w:pPr>
              <w:pStyle w:val="aa"/>
              <w:ind w:left="-28" w:right="-47"/>
              <w:rPr>
                <w:iCs/>
                <w:sz w:val="18"/>
                <w:szCs w:val="18"/>
              </w:rPr>
            </w:pPr>
            <w:r w:rsidRPr="00714C69">
              <w:rPr>
                <w:iCs/>
                <w:sz w:val="18"/>
                <w:szCs w:val="18"/>
              </w:rPr>
              <w:t>0</w:t>
            </w:r>
          </w:p>
        </w:tc>
        <w:tc>
          <w:tcPr>
            <w:tcW w:w="588" w:type="dxa"/>
            <w:tcBorders>
              <w:top w:val="single" w:sz="2" w:space="0" w:color="000000"/>
              <w:left w:val="single" w:sz="2" w:space="0" w:color="000000"/>
              <w:bottom w:val="single" w:sz="2" w:space="0" w:color="000000"/>
              <w:right w:val="single" w:sz="4" w:space="0" w:color="auto"/>
            </w:tcBorders>
          </w:tcPr>
          <w:p w:rsidR="00714C69" w:rsidRPr="00714C69" w:rsidRDefault="00714C69" w:rsidP="00714C69">
            <w:pPr>
              <w:pStyle w:val="aa"/>
              <w:ind w:left="-28" w:right="-47"/>
              <w:rPr>
                <w:iCs/>
                <w:sz w:val="18"/>
                <w:szCs w:val="18"/>
              </w:rPr>
            </w:pPr>
          </w:p>
          <w:p w:rsidR="00714C69" w:rsidRPr="00714C69" w:rsidRDefault="00714C69" w:rsidP="00714C69">
            <w:pPr>
              <w:pStyle w:val="aa"/>
              <w:ind w:left="-28" w:right="-47"/>
              <w:rPr>
                <w:iCs/>
                <w:sz w:val="18"/>
                <w:szCs w:val="18"/>
              </w:rPr>
            </w:pPr>
            <w:r w:rsidRPr="00714C69">
              <w:rPr>
                <w:iCs/>
                <w:sz w:val="18"/>
                <w:szCs w:val="18"/>
              </w:rPr>
              <w:t>540,00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3</w:t>
            </w:r>
          </w:p>
        </w:tc>
        <w:tc>
          <w:tcPr>
            <w:tcW w:w="8472" w:type="dxa"/>
            <w:gridSpan w:val="8"/>
            <w:tcBorders>
              <w:top w:val="single" w:sz="2" w:space="0" w:color="000000"/>
              <w:left w:val="single" w:sz="2" w:space="0" w:color="000000"/>
              <w:bottom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 xml:space="preserve">Задача 3.   </w:t>
            </w:r>
            <w:proofErr w:type="gramStart"/>
            <w:r w:rsidRPr="00714C69">
              <w:rPr>
                <w:sz w:val="18"/>
                <w:szCs w:val="18"/>
              </w:rPr>
              <w:t>Организация  озеленения</w:t>
            </w:r>
            <w:proofErr w:type="gramEnd"/>
            <w:r w:rsidRPr="00714C69">
              <w:rPr>
                <w:sz w:val="18"/>
                <w:szCs w:val="18"/>
              </w:rPr>
              <w:t xml:space="preserve"> территории округа.</w:t>
            </w:r>
          </w:p>
        </w:tc>
        <w:tc>
          <w:tcPr>
            <w:tcW w:w="630"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tc>
        <w:tc>
          <w:tcPr>
            <w:tcW w:w="588"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tc>
        <w:tc>
          <w:tcPr>
            <w:tcW w:w="588"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3.1.</w:t>
            </w:r>
          </w:p>
        </w:tc>
        <w:tc>
          <w:tcPr>
            <w:tcW w:w="239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proofErr w:type="gramStart"/>
            <w:r w:rsidRPr="00714C69">
              <w:rPr>
                <w:sz w:val="18"/>
                <w:szCs w:val="18"/>
              </w:rPr>
              <w:t>Озеленение,  скашивание</w:t>
            </w:r>
            <w:proofErr w:type="gramEnd"/>
            <w:r w:rsidRPr="00714C69">
              <w:rPr>
                <w:sz w:val="18"/>
                <w:szCs w:val="18"/>
              </w:rPr>
              <w:t xml:space="preserve"> травы, уборка старовозрастных деревьев и кустарников</w:t>
            </w:r>
          </w:p>
        </w:tc>
        <w:tc>
          <w:tcPr>
            <w:tcW w:w="14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2021-2026</w:t>
            </w:r>
            <w:r w:rsidRPr="00714C69">
              <w:rPr>
                <w:sz w:val="18"/>
                <w:szCs w:val="18"/>
              </w:rPr>
              <w:br/>
              <w:t>годы</w:t>
            </w:r>
          </w:p>
        </w:tc>
        <w:tc>
          <w:tcPr>
            <w:tcW w:w="121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1.3.1</w:t>
            </w:r>
          </w:p>
        </w:tc>
        <w:tc>
          <w:tcPr>
            <w:tcW w:w="835"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r w:rsidRPr="00714C69">
              <w:rPr>
                <w:sz w:val="18"/>
                <w:szCs w:val="18"/>
              </w:rPr>
              <w:t>местный бюджет</w:t>
            </w:r>
          </w:p>
          <w:p w:rsidR="00714C69" w:rsidRPr="00714C69" w:rsidRDefault="00714C69" w:rsidP="00714C69">
            <w:pPr>
              <w:pStyle w:val="aa"/>
              <w:ind w:left="-28" w:right="-47"/>
              <w:rPr>
                <w:sz w:val="18"/>
                <w:szCs w:val="18"/>
              </w:rPr>
            </w:pPr>
          </w:p>
        </w:tc>
        <w:tc>
          <w:tcPr>
            <w:tcW w:w="59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43,4</w:t>
            </w:r>
          </w:p>
        </w:tc>
        <w:tc>
          <w:tcPr>
            <w:tcW w:w="58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39,85000</w:t>
            </w:r>
          </w:p>
        </w:tc>
        <w:tc>
          <w:tcPr>
            <w:tcW w:w="602" w:type="dxa"/>
            <w:tcBorders>
              <w:top w:val="single" w:sz="2" w:space="0" w:color="000000"/>
              <w:left w:val="single" w:sz="2" w:space="0" w:color="000000"/>
              <w:bottom w:val="single" w:sz="2" w:space="0" w:color="000000"/>
              <w:right w:val="single" w:sz="4" w:space="0" w:color="auto"/>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50,0</w:t>
            </w:r>
          </w:p>
        </w:tc>
        <w:tc>
          <w:tcPr>
            <w:tcW w:w="630"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50,0</w:t>
            </w:r>
          </w:p>
        </w:tc>
        <w:tc>
          <w:tcPr>
            <w:tcW w:w="588"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50,0</w:t>
            </w:r>
          </w:p>
        </w:tc>
        <w:tc>
          <w:tcPr>
            <w:tcW w:w="588"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4</w:t>
            </w:r>
          </w:p>
        </w:tc>
        <w:tc>
          <w:tcPr>
            <w:tcW w:w="10278" w:type="dxa"/>
            <w:gridSpan w:val="11"/>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Задача 4.</w:t>
            </w:r>
            <w:r w:rsidRPr="00714C69">
              <w:rPr>
                <w:b/>
                <w:sz w:val="18"/>
                <w:szCs w:val="18"/>
              </w:rPr>
              <w:t xml:space="preserve"> </w:t>
            </w:r>
            <w:r w:rsidRPr="00714C69">
              <w:rPr>
                <w:sz w:val="18"/>
                <w:szCs w:val="18"/>
              </w:rPr>
              <w:t xml:space="preserve">Организация и </w:t>
            </w:r>
            <w:proofErr w:type="gramStart"/>
            <w:r w:rsidRPr="00714C69">
              <w:rPr>
                <w:sz w:val="18"/>
                <w:szCs w:val="18"/>
              </w:rPr>
              <w:t>содержание  мест</w:t>
            </w:r>
            <w:proofErr w:type="gramEnd"/>
            <w:r w:rsidRPr="00714C69">
              <w:rPr>
                <w:sz w:val="18"/>
                <w:szCs w:val="18"/>
              </w:rPr>
              <w:t xml:space="preserve"> захоронений</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4.1.</w:t>
            </w:r>
          </w:p>
        </w:tc>
        <w:tc>
          <w:tcPr>
            <w:tcW w:w="239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Организация и содержание мест захоронения</w:t>
            </w:r>
          </w:p>
        </w:tc>
        <w:tc>
          <w:tcPr>
            <w:tcW w:w="14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2021-2026</w:t>
            </w:r>
            <w:r w:rsidRPr="00714C69">
              <w:rPr>
                <w:sz w:val="18"/>
                <w:szCs w:val="18"/>
              </w:rPr>
              <w:br/>
              <w:t>годы</w:t>
            </w:r>
          </w:p>
        </w:tc>
        <w:tc>
          <w:tcPr>
            <w:tcW w:w="1217" w:type="dxa"/>
            <w:tcBorders>
              <w:top w:val="single" w:sz="2" w:space="0" w:color="000000"/>
              <w:left w:val="single" w:sz="2" w:space="0" w:color="000000"/>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r w:rsidRPr="00714C69">
              <w:rPr>
                <w:sz w:val="18"/>
                <w:szCs w:val="18"/>
              </w:rPr>
              <w:t>1.4.1</w:t>
            </w:r>
          </w:p>
          <w:p w:rsidR="00714C69" w:rsidRPr="00714C69" w:rsidRDefault="00714C69" w:rsidP="00714C69">
            <w:pPr>
              <w:pStyle w:val="aa"/>
              <w:ind w:left="-28" w:right="-47"/>
              <w:rPr>
                <w:sz w:val="18"/>
                <w:szCs w:val="18"/>
              </w:rPr>
            </w:pPr>
          </w:p>
        </w:tc>
        <w:tc>
          <w:tcPr>
            <w:tcW w:w="835" w:type="dxa"/>
            <w:tcBorders>
              <w:top w:val="single" w:sz="2" w:space="0" w:color="000000"/>
              <w:left w:val="single" w:sz="2" w:space="0" w:color="000000"/>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r w:rsidRPr="00714C69">
              <w:rPr>
                <w:sz w:val="18"/>
                <w:szCs w:val="18"/>
              </w:rPr>
              <w:t>местный бюджет</w:t>
            </w:r>
          </w:p>
          <w:p w:rsidR="00714C69" w:rsidRPr="00714C69" w:rsidRDefault="00714C69" w:rsidP="00714C69">
            <w:pPr>
              <w:pStyle w:val="aa"/>
              <w:ind w:left="-28" w:right="-47"/>
              <w:rPr>
                <w:sz w:val="18"/>
                <w:szCs w:val="18"/>
              </w:rPr>
            </w:pPr>
          </w:p>
        </w:tc>
        <w:tc>
          <w:tcPr>
            <w:tcW w:w="59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w:t>
            </w:r>
          </w:p>
        </w:tc>
        <w:tc>
          <w:tcPr>
            <w:tcW w:w="58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18,1</w:t>
            </w:r>
          </w:p>
        </w:tc>
        <w:tc>
          <w:tcPr>
            <w:tcW w:w="602" w:type="dxa"/>
            <w:tcBorders>
              <w:top w:val="single" w:sz="2" w:space="0" w:color="000000"/>
              <w:left w:val="single" w:sz="2" w:space="0" w:color="000000"/>
              <w:bottom w:val="single" w:sz="2" w:space="0" w:color="000000"/>
              <w:right w:val="single" w:sz="4" w:space="0" w:color="auto"/>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w:t>
            </w:r>
          </w:p>
        </w:tc>
        <w:tc>
          <w:tcPr>
            <w:tcW w:w="630"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w:t>
            </w:r>
          </w:p>
        </w:tc>
        <w:tc>
          <w:tcPr>
            <w:tcW w:w="588"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w:t>
            </w:r>
          </w:p>
        </w:tc>
        <w:tc>
          <w:tcPr>
            <w:tcW w:w="588"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w:t>
            </w:r>
          </w:p>
        </w:tc>
      </w:tr>
      <w:tr w:rsidR="00714C69" w:rsidRPr="00714C69" w:rsidTr="00714C69">
        <w:trPr>
          <w:gridAfter w:val="3"/>
          <w:wAfter w:w="3402" w:type="dxa"/>
          <w:cantSplit/>
          <w:trHeight w:val="20"/>
        </w:trPr>
        <w:tc>
          <w:tcPr>
            <w:tcW w:w="364" w:type="dxa"/>
            <w:vMerge w:val="restart"/>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4.2.</w:t>
            </w:r>
          </w:p>
        </w:tc>
        <w:tc>
          <w:tcPr>
            <w:tcW w:w="2394" w:type="dxa"/>
            <w:vMerge w:val="restart"/>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Благоустройство воинских захоронений, в том числе;</w:t>
            </w:r>
          </w:p>
        </w:tc>
        <w:tc>
          <w:tcPr>
            <w:tcW w:w="1470" w:type="dxa"/>
            <w:vMerge w:val="restart"/>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vMerge w:val="restart"/>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2021, 2024</w:t>
            </w:r>
            <w:r w:rsidRPr="00714C69">
              <w:rPr>
                <w:sz w:val="18"/>
                <w:szCs w:val="18"/>
              </w:rPr>
              <w:br/>
              <w:t>годы</w:t>
            </w:r>
          </w:p>
        </w:tc>
        <w:tc>
          <w:tcPr>
            <w:tcW w:w="1217" w:type="dxa"/>
            <w:vMerge w:val="restart"/>
            <w:tcBorders>
              <w:top w:val="single" w:sz="2" w:space="0" w:color="000000"/>
              <w:left w:val="single" w:sz="2" w:space="0" w:color="000000"/>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r w:rsidRPr="00714C69">
              <w:rPr>
                <w:sz w:val="18"/>
                <w:szCs w:val="18"/>
              </w:rPr>
              <w:t>1.4.1</w:t>
            </w:r>
          </w:p>
          <w:p w:rsidR="00714C69" w:rsidRPr="00714C69" w:rsidRDefault="00714C69" w:rsidP="00714C69">
            <w:pPr>
              <w:pStyle w:val="aa"/>
              <w:ind w:left="-28" w:right="-47"/>
              <w:rPr>
                <w:sz w:val="18"/>
                <w:szCs w:val="18"/>
              </w:rPr>
            </w:pPr>
          </w:p>
        </w:tc>
        <w:tc>
          <w:tcPr>
            <w:tcW w:w="835" w:type="dxa"/>
            <w:tcBorders>
              <w:top w:val="single" w:sz="2" w:space="0" w:color="000000"/>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местный бюджет</w:t>
            </w:r>
          </w:p>
        </w:tc>
        <w:tc>
          <w:tcPr>
            <w:tcW w:w="597" w:type="dxa"/>
            <w:tcBorders>
              <w:top w:val="single" w:sz="2" w:space="0" w:color="000000"/>
              <w:left w:val="single" w:sz="2" w:space="0" w:color="000000"/>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5,33896</w:t>
            </w:r>
          </w:p>
        </w:tc>
        <w:tc>
          <w:tcPr>
            <w:tcW w:w="587" w:type="dxa"/>
            <w:tcBorders>
              <w:top w:val="single" w:sz="2" w:space="0" w:color="000000"/>
              <w:left w:val="single" w:sz="2" w:space="0" w:color="000000"/>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602" w:type="dxa"/>
            <w:tcBorders>
              <w:top w:val="single" w:sz="2" w:space="0" w:color="000000"/>
              <w:left w:val="single" w:sz="2" w:space="0" w:color="000000"/>
              <w:bottom w:val="single" w:sz="4" w:space="0" w:color="auto"/>
              <w:right w:val="single" w:sz="4" w:space="0" w:color="auto"/>
            </w:tcBorders>
            <w:hideMark/>
          </w:tcPr>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2" w:space="0" w:color="000000"/>
              <w:left w:val="single" w:sz="4" w:space="0" w:color="auto"/>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6,20762</w:t>
            </w:r>
          </w:p>
        </w:tc>
        <w:tc>
          <w:tcPr>
            <w:tcW w:w="588" w:type="dxa"/>
            <w:tcBorders>
              <w:top w:val="single" w:sz="2" w:space="0" w:color="000000"/>
              <w:left w:val="single" w:sz="4" w:space="0" w:color="auto"/>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2394"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4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7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217"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835" w:type="dxa"/>
            <w:tcBorders>
              <w:top w:val="single" w:sz="4" w:space="0" w:color="auto"/>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федеральный бюджет</w:t>
            </w:r>
          </w:p>
        </w:tc>
        <w:tc>
          <w:tcPr>
            <w:tcW w:w="597" w:type="dxa"/>
            <w:tcBorders>
              <w:top w:val="single" w:sz="4" w:space="0" w:color="auto"/>
              <w:left w:val="single" w:sz="2" w:space="0" w:color="000000"/>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609,473</w:t>
            </w:r>
          </w:p>
        </w:tc>
        <w:tc>
          <w:tcPr>
            <w:tcW w:w="587" w:type="dxa"/>
            <w:tcBorders>
              <w:top w:val="single" w:sz="4" w:space="0" w:color="auto"/>
              <w:left w:val="single" w:sz="2" w:space="0" w:color="000000"/>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602" w:type="dxa"/>
            <w:tcBorders>
              <w:top w:val="single" w:sz="4" w:space="0" w:color="auto"/>
              <w:left w:val="single" w:sz="2" w:space="0" w:color="000000"/>
              <w:bottom w:val="single" w:sz="4" w:space="0" w:color="auto"/>
              <w:right w:val="single" w:sz="4" w:space="0" w:color="auto"/>
            </w:tcBorders>
            <w:hideMark/>
          </w:tcPr>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4" w:space="0" w:color="auto"/>
              <w:left w:val="single" w:sz="4" w:space="0" w:color="auto"/>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2394"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4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7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217"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835" w:type="dxa"/>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областной бюджет</w:t>
            </w:r>
          </w:p>
        </w:tc>
        <w:tc>
          <w:tcPr>
            <w:tcW w:w="597" w:type="dxa"/>
            <w:tcBorders>
              <w:top w:val="single" w:sz="4" w:space="0" w:color="auto"/>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182,04804</w:t>
            </w:r>
          </w:p>
        </w:tc>
        <w:tc>
          <w:tcPr>
            <w:tcW w:w="587" w:type="dxa"/>
            <w:tcBorders>
              <w:top w:val="single" w:sz="4" w:space="0" w:color="auto"/>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602" w:type="dxa"/>
            <w:tcBorders>
              <w:top w:val="single" w:sz="4" w:space="0" w:color="auto"/>
              <w:left w:val="single" w:sz="2" w:space="0" w:color="000000"/>
              <w:bottom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4" w:space="0" w:color="auto"/>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614,55471</w:t>
            </w:r>
          </w:p>
        </w:tc>
        <w:tc>
          <w:tcPr>
            <w:tcW w:w="588" w:type="dxa"/>
            <w:tcBorders>
              <w:top w:val="single" w:sz="4" w:space="0" w:color="auto"/>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nil"/>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lastRenderedPageBreak/>
              <w:t>4.3.</w:t>
            </w:r>
          </w:p>
        </w:tc>
        <w:tc>
          <w:tcPr>
            <w:tcW w:w="2394" w:type="dxa"/>
            <w:tcBorders>
              <w:top w:val="single" w:sz="2" w:space="0" w:color="000000"/>
              <w:left w:val="single" w:sz="2" w:space="0" w:color="000000"/>
              <w:bottom w:val="nil"/>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Расходы на осуществление отдельных государственных полномочий в области увековечивания памяти погибших при защите Отечества</w:t>
            </w:r>
          </w:p>
        </w:tc>
        <w:tc>
          <w:tcPr>
            <w:tcW w:w="1470" w:type="dxa"/>
            <w:tcBorders>
              <w:top w:val="single" w:sz="2" w:space="0" w:color="000000"/>
              <w:left w:val="single" w:sz="2" w:space="0" w:color="000000"/>
              <w:bottom w:val="nil"/>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2022-2025</w:t>
            </w:r>
            <w:r w:rsidRPr="00714C69">
              <w:rPr>
                <w:sz w:val="18"/>
                <w:szCs w:val="18"/>
              </w:rPr>
              <w:br/>
              <w:t>годы</w:t>
            </w:r>
          </w:p>
        </w:tc>
        <w:tc>
          <w:tcPr>
            <w:tcW w:w="1217" w:type="dxa"/>
            <w:tcBorders>
              <w:top w:val="single" w:sz="2" w:space="0" w:color="000000"/>
              <w:left w:val="single" w:sz="2" w:space="0" w:color="000000"/>
              <w:bottom w:val="nil"/>
              <w:right w:val="single" w:sz="2" w:space="0" w:color="000000"/>
            </w:tcBorders>
            <w:vAlign w:val="center"/>
          </w:tcPr>
          <w:p w:rsidR="00714C69" w:rsidRPr="00714C69" w:rsidRDefault="00714C69" w:rsidP="00714C69">
            <w:pPr>
              <w:pStyle w:val="aa"/>
              <w:ind w:left="-28" w:right="-47"/>
              <w:rPr>
                <w:sz w:val="18"/>
                <w:szCs w:val="18"/>
              </w:rPr>
            </w:pPr>
            <w:r w:rsidRPr="00714C69">
              <w:rPr>
                <w:sz w:val="18"/>
                <w:szCs w:val="18"/>
              </w:rPr>
              <w:t>1.4.1</w:t>
            </w:r>
          </w:p>
          <w:p w:rsidR="00714C69" w:rsidRPr="00714C69" w:rsidRDefault="00714C69" w:rsidP="00714C69">
            <w:pPr>
              <w:pStyle w:val="aa"/>
              <w:ind w:left="-28" w:right="-47"/>
              <w:rPr>
                <w:sz w:val="18"/>
                <w:szCs w:val="18"/>
              </w:rPr>
            </w:pPr>
          </w:p>
        </w:tc>
        <w:tc>
          <w:tcPr>
            <w:tcW w:w="835" w:type="dxa"/>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областной бюджет</w:t>
            </w:r>
          </w:p>
        </w:tc>
        <w:tc>
          <w:tcPr>
            <w:tcW w:w="597" w:type="dxa"/>
            <w:tcBorders>
              <w:top w:val="single" w:sz="2" w:space="0" w:color="000000"/>
              <w:left w:val="single" w:sz="2" w:space="0" w:color="000000"/>
              <w:bottom w:val="nil"/>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0</w:t>
            </w:r>
          </w:p>
        </w:tc>
        <w:tc>
          <w:tcPr>
            <w:tcW w:w="587" w:type="dxa"/>
            <w:tcBorders>
              <w:top w:val="single" w:sz="2" w:space="0" w:color="000000"/>
              <w:left w:val="single" w:sz="2" w:space="0" w:color="000000"/>
              <w:bottom w:val="nil"/>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274,0</w:t>
            </w:r>
          </w:p>
        </w:tc>
        <w:tc>
          <w:tcPr>
            <w:tcW w:w="602" w:type="dxa"/>
            <w:tcBorders>
              <w:top w:val="single" w:sz="2" w:space="0" w:color="000000"/>
              <w:left w:val="single" w:sz="2" w:space="0" w:color="000000"/>
              <w:bottom w:val="nil"/>
              <w:right w:val="single" w:sz="4" w:space="0" w:color="auto"/>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300,0</w:t>
            </w:r>
          </w:p>
        </w:tc>
        <w:tc>
          <w:tcPr>
            <w:tcW w:w="630" w:type="dxa"/>
            <w:tcBorders>
              <w:top w:val="single" w:sz="2" w:space="0" w:color="000000"/>
              <w:left w:val="single" w:sz="4" w:space="0" w:color="auto"/>
              <w:bottom w:val="nil"/>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300,0</w:t>
            </w:r>
          </w:p>
        </w:tc>
        <w:tc>
          <w:tcPr>
            <w:tcW w:w="588" w:type="dxa"/>
            <w:tcBorders>
              <w:top w:val="single" w:sz="2" w:space="0" w:color="000000"/>
              <w:left w:val="single" w:sz="4" w:space="0" w:color="auto"/>
              <w:bottom w:val="nil"/>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300,0</w:t>
            </w:r>
          </w:p>
        </w:tc>
        <w:tc>
          <w:tcPr>
            <w:tcW w:w="588" w:type="dxa"/>
            <w:tcBorders>
              <w:top w:val="single" w:sz="2" w:space="0" w:color="000000"/>
              <w:left w:val="single" w:sz="4" w:space="0" w:color="auto"/>
              <w:bottom w:val="nil"/>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w:t>
            </w:r>
          </w:p>
        </w:tc>
        <w:tc>
          <w:tcPr>
            <w:tcW w:w="10278" w:type="dxa"/>
            <w:gridSpan w:val="11"/>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Задача 5. Прочие мероприятия по благоустройству территории округа</w:t>
            </w:r>
          </w:p>
        </w:tc>
        <w:tc>
          <w:tcPr>
            <w:tcW w:w="1134" w:type="dxa"/>
          </w:tcPr>
          <w:p w:rsidR="00714C69" w:rsidRPr="00714C69" w:rsidRDefault="00714C69" w:rsidP="00714C69">
            <w:pPr>
              <w:pStyle w:val="aa"/>
              <w:ind w:left="-28" w:right="-47"/>
              <w:rPr>
                <w:sz w:val="18"/>
                <w:szCs w:val="18"/>
              </w:rPr>
            </w:pPr>
          </w:p>
        </w:tc>
        <w:tc>
          <w:tcPr>
            <w:tcW w:w="1134" w:type="dxa"/>
            <w:vAlign w:val="center"/>
          </w:tcPr>
          <w:p w:rsidR="00714C69" w:rsidRPr="00714C69" w:rsidRDefault="00714C69" w:rsidP="00714C69">
            <w:pPr>
              <w:pStyle w:val="aa"/>
              <w:ind w:left="-28" w:right="-47"/>
              <w:rPr>
                <w:sz w:val="18"/>
                <w:szCs w:val="18"/>
              </w:rPr>
            </w:pPr>
          </w:p>
        </w:tc>
        <w:tc>
          <w:tcPr>
            <w:tcW w:w="1134" w:type="dxa"/>
            <w:vAlign w:val="center"/>
          </w:tcPr>
          <w:p w:rsidR="00714C69" w:rsidRPr="00714C69" w:rsidRDefault="00714C69" w:rsidP="00714C69">
            <w:pPr>
              <w:pStyle w:val="aa"/>
              <w:ind w:left="-28" w:right="-47"/>
              <w:rPr>
                <w:sz w:val="18"/>
                <w:szCs w:val="18"/>
              </w:rPr>
            </w:pPr>
          </w:p>
        </w:tc>
      </w:tr>
      <w:tr w:rsidR="00714C69" w:rsidRPr="00714C69" w:rsidTr="00714C69">
        <w:trPr>
          <w:gridAfter w:val="3"/>
          <w:wAfter w:w="3402" w:type="dxa"/>
          <w:cantSplit/>
          <w:trHeight w:val="20"/>
        </w:trPr>
        <w:tc>
          <w:tcPr>
            <w:tcW w:w="364" w:type="dxa"/>
            <w:vMerge w:val="restart"/>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5.1.</w:t>
            </w:r>
          </w:p>
        </w:tc>
        <w:tc>
          <w:tcPr>
            <w:tcW w:w="2394" w:type="dxa"/>
            <w:vMerge w:val="restart"/>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 xml:space="preserve"> Создание мест (площадок) накопления твёрдых коммунальных отходов</w:t>
            </w:r>
          </w:p>
        </w:tc>
        <w:tc>
          <w:tcPr>
            <w:tcW w:w="1470" w:type="dxa"/>
            <w:vMerge w:val="restart"/>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vMerge w:val="restart"/>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2021-2022, 2026 годы</w:t>
            </w:r>
          </w:p>
        </w:tc>
        <w:tc>
          <w:tcPr>
            <w:tcW w:w="1217" w:type="dxa"/>
            <w:vMerge w:val="restart"/>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1.5.3</w:t>
            </w:r>
          </w:p>
        </w:tc>
        <w:tc>
          <w:tcPr>
            <w:tcW w:w="835" w:type="dxa"/>
            <w:tcBorders>
              <w:top w:val="single" w:sz="2" w:space="0" w:color="000000"/>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 xml:space="preserve">местный бюджет </w:t>
            </w:r>
          </w:p>
        </w:tc>
        <w:tc>
          <w:tcPr>
            <w:tcW w:w="597" w:type="dxa"/>
            <w:tcBorders>
              <w:top w:val="single" w:sz="2" w:space="0" w:color="000000"/>
              <w:left w:val="single" w:sz="2" w:space="0" w:color="000000"/>
              <w:bottom w:val="single" w:sz="4" w:space="0" w:color="auto"/>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50,0</w:t>
            </w:r>
          </w:p>
        </w:tc>
        <w:tc>
          <w:tcPr>
            <w:tcW w:w="587" w:type="dxa"/>
            <w:tcBorders>
              <w:top w:val="single" w:sz="2" w:space="0" w:color="000000"/>
              <w:left w:val="single" w:sz="2" w:space="0" w:color="000000"/>
              <w:bottom w:val="single" w:sz="4" w:space="0" w:color="auto"/>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0</w:t>
            </w:r>
          </w:p>
        </w:tc>
        <w:tc>
          <w:tcPr>
            <w:tcW w:w="602" w:type="dxa"/>
            <w:tcBorders>
              <w:top w:val="single" w:sz="2" w:space="0" w:color="000000"/>
              <w:left w:val="single" w:sz="2" w:space="0" w:color="000000"/>
              <w:bottom w:val="single" w:sz="4" w:space="0" w:color="auto"/>
              <w:right w:val="single" w:sz="4" w:space="0" w:color="auto"/>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2" w:space="0" w:color="000000"/>
              <w:left w:val="single" w:sz="4" w:space="0" w:color="auto"/>
              <w:bottom w:val="single" w:sz="4" w:space="0" w:color="auto"/>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4" w:space="0" w:color="auto"/>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4" w:space="0" w:color="auto"/>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50,0</w:t>
            </w:r>
          </w:p>
        </w:tc>
      </w:tr>
      <w:tr w:rsidR="00714C69" w:rsidRPr="00714C69" w:rsidTr="00714C69">
        <w:trPr>
          <w:gridAfter w:val="3"/>
          <w:wAfter w:w="3402" w:type="dxa"/>
          <w:cantSplit/>
          <w:trHeight w:val="20"/>
        </w:trPr>
        <w:tc>
          <w:tcPr>
            <w:tcW w:w="364"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2394"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4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7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217"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835" w:type="dxa"/>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областной бюджет</w:t>
            </w:r>
          </w:p>
        </w:tc>
        <w:tc>
          <w:tcPr>
            <w:tcW w:w="597" w:type="dxa"/>
            <w:tcBorders>
              <w:top w:val="single" w:sz="4" w:space="0" w:color="auto"/>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151,2</w:t>
            </w:r>
          </w:p>
        </w:tc>
        <w:tc>
          <w:tcPr>
            <w:tcW w:w="587" w:type="dxa"/>
            <w:tcBorders>
              <w:top w:val="single" w:sz="4" w:space="0" w:color="auto"/>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149,60374</w:t>
            </w:r>
          </w:p>
        </w:tc>
        <w:tc>
          <w:tcPr>
            <w:tcW w:w="602" w:type="dxa"/>
            <w:tcBorders>
              <w:top w:val="single" w:sz="4" w:space="0" w:color="auto"/>
              <w:left w:val="single" w:sz="2" w:space="0" w:color="000000"/>
              <w:bottom w:val="single" w:sz="2" w:space="0" w:color="000000"/>
              <w:right w:val="single" w:sz="4" w:space="0" w:color="auto"/>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4" w:space="0" w:color="auto"/>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5.2.</w:t>
            </w:r>
          </w:p>
        </w:tc>
        <w:tc>
          <w:tcPr>
            <w:tcW w:w="239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Мероприятия по борьбе с борщевиком Сосновского</w:t>
            </w:r>
          </w:p>
        </w:tc>
        <w:tc>
          <w:tcPr>
            <w:tcW w:w="14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2021-2026</w:t>
            </w:r>
            <w:r w:rsidRPr="00714C69">
              <w:rPr>
                <w:sz w:val="18"/>
                <w:szCs w:val="18"/>
              </w:rPr>
              <w:br/>
              <w:t>годы</w:t>
            </w:r>
          </w:p>
        </w:tc>
        <w:tc>
          <w:tcPr>
            <w:tcW w:w="1217"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1.5.4</w:t>
            </w:r>
          </w:p>
        </w:tc>
        <w:tc>
          <w:tcPr>
            <w:tcW w:w="835" w:type="dxa"/>
            <w:tcBorders>
              <w:top w:val="single" w:sz="2" w:space="0" w:color="000000"/>
              <w:left w:val="single" w:sz="2" w:space="0" w:color="000000"/>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r w:rsidRPr="00714C69">
              <w:rPr>
                <w:sz w:val="18"/>
                <w:szCs w:val="18"/>
              </w:rPr>
              <w:t>местный бюджет</w:t>
            </w:r>
          </w:p>
          <w:p w:rsidR="00714C69" w:rsidRPr="00714C69" w:rsidRDefault="00714C69" w:rsidP="00714C69">
            <w:pPr>
              <w:pStyle w:val="aa"/>
              <w:ind w:left="-28" w:right="-47"/>
              <w:rPr>
                <w:sz w:val="18"/>
                <w:szCs w:val="18"/>
              </w:rPr>
            </w:pPr>
          </w:p>
        </w:tc>
        <w:tc>
          <w:tcPr>
            <w:tcW w:w="59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124,0</w:t>
            </w:r>
          </w:p>
        </w:tc>
        <w:tc>
          <w:tcPr>
            <w:tcW w:w="587"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120,0</w:t>
            </w:r>
          </w:p>
        </w:tc>
        <w:tc>
          <w:tcPr>
            <w:tcW w:w="602" w:type="dxa"/>
            <w:tcBorders>
              <w:top w:val="single" w:sz="2" w:space="0" w:color="000000"/>
              <w:left w:val="single" w:sz="2" w:space="0" w:color="000000"/>
              <w:bottom w:val="single" w:sz="2" w:space="0" w:color="000000"/>
              <w:right w:val="single" w:sz="4" w:space="0" w:color="auto"/>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200,0</w:t>
            </w:r>
          </w:p>
        </w:tc>
        <w:tc>
          <w:tcPr>
            <w:tcW w:w="630"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150,0</w:t>
            </w:r>
          </w:p>
        </w:tc>
        <w:tc>
          <w:tcPr>
            <w:tcW w:w="588"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100,0</w:t>
            </w:r>
          </w:p>
        </w:tc>
        <w:tc>
          <w:tcPr>
            <w:tcW w:w="588" w:type="dxa"/>
            <w:tcBorders>
              <w:top w:val="single" w:sz="2" w:space="0" w:color="000000"/>
              <w:left w:val="single" w:sz="4" w:space="0" w:color="auto"/>
              <w:bottom w:val="single" w:sz="2" w:space="0" w:color="000000"/>
              <w:right w:val="single" w:sz="2" w:space="0" w:color="000000"/>
            </w:tcBorders>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124,0</w:t>
            </w:r>
          </w:p>
        </w:tc>
      </w:tr>
      <w:tr w:rsidR="00714C69" w:rsidRPr="00714C69" w:rsidTr="00714C69">
        <w:trPr>
          <w:gridAfter w:val="3"/>
          <w:wAfter w:w="3402" w:type="dxa"/>
          <w:cantSplit/>
          <w:trHeight w:val="20"/>
        </w:trPr>
        <w:tc>
          <w:tcPr>
            <w:tcW w:w="364" w:type="dxa"/>
            <w:vMerge w:val="restart"/>
            <w:tcBorders>
              <w:top w:val="single" w:sz="2" w:space="0" w:color="000000"/>
              <w:left w:val="single" w:sz="2" w:space="0" w:color="000000"/>
              <w:bottom w:val="nil"/>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5.3.</w:t>
            </w:r>
          </w:p>
        </w:tc>
        <w:tc>
          <w:tcPr>
            <w:tcW w:w="2394" w:type="dxa"/>
            <w:vMerge w:val="restart"/>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Софинансирование мероприятий по реализации проектов территориальных общественных самоуправлений ТОС.</w:t>
            </w:r>
          </w:p>
        </w:tc>
        <w:tc>
          <w:tcPr>
            <w:tcW w:w="1470" w:type="dxa"/>
            <w:vMerge w:val="restart"/>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 xml:space="preserve"> Администрация Марёвского муниципального округа</w:t>
            </w:r>
          </w:p>
        </w:tc>
        <w:tc>
          <w:tcPr>
            <w:tcW w:w="770" w:type="dxa"/>
            <w:vMerge w:val="restart"/>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2021-2026</w:t>
            </w:r>
            <w:r w:rsidRPr="00714C69">
              <w:rPr>
                <w:sz w:val="18"/>
                <w:szCs w:val="18"/>
              </w:rPr>
              <w:br/>
              <w:t>годы</w:t>
            </w:r>
          </w:p>
        </w:tc>
        <w:tc>
          <w:tcPr>
            <w:tcW w:w="1217" w:type="dxa"/>
            <w:vMerge w:val="restart"/>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1.5.1</w:t>
            </w:r>
          </w:p>
        </w:tc>
        <w:tc>
          <w:tcPr>
            <w:tcW w:w="835" w:type="dxa"/>
            <w:tcBorders>
              <w:top w:val="single" w:sz="2" w:space="0" w:color="000000"/>
              <w:left w:val="single" w:sz="2" w:space="0" w:color="000000"/>
              <w:bottom w:val="single" w:sz="4" w:space="0" w:color="auto"/>
              <w:right w:val="single" w:sz="2" w:space="0" w:color="000000"/>
            </w:tcBorders>
            <w:vAlign w:val="center"/>
          </w:tcPr>
          <w:p w:rsidR="00714C69" w:rsidRPr="00714C69" w:rsidRDefault="00714C69" w:rsidP="00714C69">
            <w:pPr>
              <w:pStyle w:val="aa"/>
              <w:ind w:left="-28" w:right="-47"/>
              <w:rPr>
                <w:sz w:val="18"/>
                <w:szCs w:val="18"/>
              </w:rPr>
            </w:pPr>
            <w:r w:rsidRPr="00714C69">
              <w:rPr>
                <w:sz w:val="18"/>
                <w:szCs w:val="18"/>
              </w:rPr>
              <w:t>местный бюджет</w:t>
            </w:r>
          </w:p>
        </w:tc>
        <w:tc>
          <w:tcPr>
            <w:tcW w:w="597" w:type="dxa"/>
            <w:tcBorders>
              <w:top w:val="single" w:sz="2" w:space="0" w:color="000000"/>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80,0</w:t>
            </w:r>
          </w:p>
        </w:tc>
        <w:tc>
          <w:tcPr>
            <w:tcW w:w="587" w:type="dxa"/>
            <w:tcBorders>
              <w:top w:val="single" w:sz="2" w:space="0" w:color="000000"/>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80,0</w:t>
            </w:r>
          </w:p>
        </w:tc>
        <w:tc>
          <w:tcPr>
            <w:tcW w:w="602" w:type="dxa"/>
            <w:tcBorders>
              <w:top w:val="single" w:sz="2" w:space="0" w:color="000000"/>
              <w:left w:val="single" w:sz="2" w:space="0" w:color="000000"/>
              <w:bottom w:val="single" w:sz="4" w:space="0" w:color="auto"/>
              <w:right w:val="single" w:sz="4" w:space="0" w:color="auto"/>
            </w:tcBorders>
            <w:vAlign w:val="center"/>
            <w:hideMark/>
          </w:tcPr>
          <w:p w:rsidR="00714C69" w:rsidRPr="00714C69" w:rsidRDefault="00714C69" w:rsidP="00714C69">
            <w:pPr>
              <w:pStyle w:val="aa"/>
              <w:ind w:left="-28" w:right="-47"/>
              <w:rPr>
                <w:sz w:val="18"/>
                <w:szCs w:val="18"/>
              </w:rPr>
            </w:pPr>
            <w:r w:rsidRPr="00714C69">
              <w:rPr>
                <w:sz w:val="18"/>
                <w:szCs w:val="18"/>
              </w:rPr>
              <w:t>80,0</w:t>
            </w:r>
          </w:p>
        </w:tc>
        <w:tc>
          <w:tcPr>
            <w:tcW w:w="630" w:type="dxa"/>
            <w:tcBorders>
              <w:top w:val="single" w:sz="2" w:space="0" w:color="000000"/>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80,0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80,0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80,0</w:t>
            </w:r>
          </w:p>
        </w:tc>
      </w:tr>
      <w:tr w:rsidR="00714C69" w:rsidRPr="00714C69" w:rsidTr="00714C69">
        <w:trPr>
          <w:gridAfter w:val="3"/>
          <w:wAfter w:w="3402" w:type="dxa"/>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2394"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4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7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217"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835" w:type="dxa"/>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областной бюджет</w:t>
            </w:r>
          </w:p>
        </w:tc>
        <w:tc>
          <w:tcPr>
            <w:tcW w:w="597" w:type="dxa"/>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236,00</w:t>
            </w:r>
          </w:p>
        </w:tc>
        <w:tc>
          <w:tcPr>
            <w:tcW w:w="587" w:type="dxa"/>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400,0</w:t>
            </w:r>
          </w:p>
        </w:tc>
        <w:tc>
          <w:tcPr>
            <w:tcW w:w="602" w:type="dxa"/>
            <w:tcBorders>
              <w:top w:val="single" w:sz="4" w:space="0" w:color="auto"/>
              <w:left w:val="single" w:sz="2" w:space="0" w:color="000000"/>
              <w:bottom w:val="single" w:sz="2" w:space="0" w:color="000000"/>
              <w:right w:val="single" w:sz="4" w:space="0" w:color="auto"/>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4" w:space="0" w:color="auto"/>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vMerge w:val="restart"/>
            <w:tcBorders>
              <w:top w:val="single" w:sz="2" w:space="0" w:color="000000"/>
              <w:left w:val="single" w:sz="2" w:space="0" w:color="000000"/>
              <w:bottom w:val="nil"/>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5.4.</w:t>
            </w:r>
          </w:p>
        </w:tc>
        <w:tc>
          <w:tcPr>
            <w:tcW w:w="2394" w:type="dxa"/>
            <w:vMerge w:val="restart"/>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Софинансирование мероприятий по поддержки проектов местных инициатив</w:t>
            </w:r>
            <w:r w:rsidRPr="00714C69">
              <w:rPr>
                <w:sz w:val="18"/>
                <w:szCs w:val="18"/>
              </w:rPr>
              <w:br/>
              <w:t xml:space="preserve">(ППМИ) </w:t>
            </w:r>
          </w:p>
        </w:tc>
        <w:tc>
          <w:tcPr>
            <w:tcW w:w="1470" w:type="dxa"/>
            <w:vMerge w:val="restart"/>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 xml:space="preserve"> Администрация Марёвского муниципального округа</w:t>
            </w:r>
          </w:p>
        </w:tc>
        <w:tc>
          <w:tcPr>
            <w:tcW w:w="770" w:type="dxa"/>
            <w:vMerge w:val="restart"/>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2021-2022</w:t>
            </w:r>
            <w:r w:rsidRPr="00714C69">
              <w:rPr>
                <w:sz w:val="18"/>
                <w:szCs w:val="18"/>
              </w:rPr>
              <w:br/>
              <w:t>годы</w:t>
            </w:r>
          </w:p>
        </w:tc>
        <w:tc>
          <w:tcPr>
            <w:tcW w:w="1217" w:type="dxa"/>
            <w:vMerge w:val="restart"/>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1.5.1</w:t>
            </w:r>
          </w:p>
        </w:tc>
        <w:tc>
          <w:tcPr>
            <w:tcW w:w="835" w:type="dxa"/>
            <w:tcBorders>
              <w:top w:val="single" w:sz="2" w:space="0" w:color="000000"/>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местный бюджет</w:t>
            </w:r>
          </w:p>
        </w:tc>
        <w:tc>
          <w:tcPr>
            <w:tcW w:w="597" w:type="dxa"/>
            <w:tcBorders>
              <w:top w:val="single" w:sz="2" w:space="0" w:color="000000"/>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611,13941</w:t>
            </w:r>
          </w:p>
        </w:tc>
        <w:tc>
          <w:tcPr>
            <w:tcW w:w="587" w:type="dxa"/>
            <w:tcBorders>
              <w:top w:val="single" w:sz="2" w:space="0" w:color="000000"/>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536,0</w:t>
            </w:r>
          </w:p>
        </w:tc>
        <w:tc>
          <w:tcPr>
            <w:tcW w:w="602" w:type="dxa"/>
            <w:tcBorders>
              <w:top w:val="single" w:sz="2" w:space="0" w:color="000000"/>
              <w:left w:val="single" w:sz="2" w:space="0" w:color="000000"/>
              <w:bottom w:val="single" w:sz="4" w:space="0" w:color="auto"/>
              <w:right w:val="single" w:sz="4" w:space="0" w:color="auto"/>
            </w:tcBorders>
            <w:vAlign w:val="center"/>
            <w:hideMark/>
          </w:tcPr>
          <w:p w:rsidR="00714C69" w:rsidRPr="00714C69" w:rsidRDefault="00714C69" w:rsidP="00714C69">
            <w:pPr>
              <w:pStyle w:val="aa"/>
              <w:ind w:left="-28" w:right="-47"/>
              <w:rPr>
                <w:sz w:val="18"/>
                <w:szCs w:val="18"/>
              </w:rPr>
            </w:pPr>
            <w:r w:rsidRPr="00714C69">
              <w:rPr>
                <w:sz w:val="18"/>
                <w:szCs w:val="18"/>
              </w:rPr>
              <w:t>300,0</w:t>
            </w:r>
          </w:p>
        </w:tc>
        <w:tc>
          <w:tcPr>
            <w:tcW w:w="630" w:type="dxa"/>
            <w:tcBorders>
              <w:top w:val="single" w:sz="2" w:space="0" w:color="000000"/>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2394"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4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7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217"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835" w:type="dxa"/>
            <w:tcBorders>
              <w:top w:val="single" w:sz="4" w:space="0" w:color="auto"/>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областной бюджет</w:t>
            </w:r>
          </w:p>
        </w:tc>
        <w:tc>
          <w:tcPr>
            <w:tcW w:w="597" w:type="dxa"/>
            <w:tcBorders>
              <w:top w:val="single" w:sz="4" w:space="0" w:color="auto"/>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1800,00</w:t>
            </w:r>
          </w:p>
        </w:tc>
        <w:tc>
          <w:tcPr>
            <w:tcW w:w="587" w:type="dxa"/>
            <w:tcBorders>
              <w:top w:val="single" w:sz="4" w:space="0" w:color="auto"/>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1447,00</w:t>
            </w:r>
          </w:p>
        </w:tc>
        <w:tc>
          <w:tcPr>
            <w:tcW w:w="602" w:type="dxa"/>
            <w:tcBorders>
              <w:top w:val="single" w:sz="4" w:space="0" w:color="auto"/>
              <w:left w:val="single" w:sz="2" w:space="0" w:color="000000"/>
              <w:bottom w:val="single" w:sz="4" w:space="0" w:color="auto"/>
              <w:right w:val="single" w:sz="4" w:space="0" w:color="auto"/>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4" w:space="0" w:color="auto"/>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2394"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4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770"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217" w:type="dxa"/>
            <w:vMerge/>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835" w:type="dxa"/>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внебюджетные средства</w:t>
            </w:r>
          </w:p>
        </w:tc>
        <w:tc>
          <w:tcPr>
            <w:tcW w:w="597" w:type="dxa"/>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430,7</w:t>
            </w:r>
          </w:p>
        </w:tc>
        <w:tc>
          <w:tcPr>
            <w:tcW w:w="587" w:type="dxa"/>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282,200</w:t>
            </w:r>
          </w:p>
        </w:tc>
        <w:tc>
          <w:tcPr>
            <w:tcW w:w="602" w:type="dxa"/>
            <w:tcBorders>
              <w:top w:val="single" w:sz="4" w:space="0" w:color="auto"/>
              <w:left w:val="single" w:sz="2" w:space="0" w:color="000000"/>
              <w:bottom w:val="single" w:sz="2" w:space="0" w:color="000000"/>
              <w:right w:val="single" w:sz="4" w:space="0" w:color="auto"/>
            </w:tcBorders>
            <w:vAlign w:val="center"/>
            <w:hideMark/>
          </w:tcPr>
          <w:p w:rsidR="00714C69" w:rsidRPr="00714C69" w:rsidRDefault="00714C69" w:rsidP="00714C69">
            <w:pPr>
              <w:pStyle w:val="aa"/>
              <w:ind w:left="-28" w:right="-47"/>
              <w:rPr>
                <w:sz w:val="18"/>
                <w:szCs w:val="18"/>
              </w:rPr>
            </w:pPr>
            <w:r w:rsidRPr="00714C69">
              <w:rPr>
                <w:sz w:val="18"/>
                <w:szCs w:val="18"/>
              </w:rPr>
              <w:t>135,0</w:t>
            </w:r>
          </w:p>
        </w:tc>
        <w:tc>
          <w:tcPr>
            <w:tcW w:w="630" w:type="dxa"/>
            <w:tcBorders>
              <w:top w:val="single" w:sz="4" w:space="0" w:color="auto"/>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5.5.</w:t>
            </w:r>
          </w:p>
        </w:tc>
        <w:tc>
          <w:tcPr>
            <w:tcW w:w="239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Проведение смотров-конкурсов</w:t>
            </w:r>
          </w:p>
        </w:tc>
        <w:tc>
          <w:tcPr>
            <w:tcW w:w="14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2021-2026</w:t>
            </w:r>
            <w:r w:rsidRPr="00714C69">
              <w:rPr>
                <w:sz w:val="18"/>
                <w:szCs w:val="18"/>
              </w:rPr>
              <w:br/>
              <w:t>годы</w:t>
            </w:r>
          </w:p>
        </w:tc>
        <w:tc>
          <w:tcPr>
            <w:tcW w:w="1217"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1.5.2</w:t>
            </w:r>
          </w:p>
        </w:tc>
        <w:tc>
          <w:tcPr>
            <w:tcW w:w="835" w:type="dxa"/>
            <w:tcBorders>
              <w:top w:val="single" w:sz="2" w:space="0" w:color="000000"/>
              <w:left w:val="single" w:sz="2" w:space="0" w:color="000000"/>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r w:rsidRPr="00714C69">
              <w:rPr>
                <w:sz w:val="18"/>
                <w:szCs w:val="18"/>
              </w:rPr>
              <w:t>местный бюджет</w:t>
            </w:r>
          </w:p>
          <w:p w:rsidR="00714C69" w:rsidRPr="00714C69" w:rsidRDefault="00714C69" w:rsidP="00714C69">
            <w:pPr>
              <w:pStyle w:val="aa"/>
              <w:ind w:left="-28" w:right="-47"/>
              <w:rPr>
                <w:sz w:val="18"/>
                <w:szCs w:val="18"/>
              </w:rPr>
            </w:pPr>
          </w:p>
        </w:tc>
        <w:tc>
          <w:tcPr>
            <w:tcW w:w="597" w:type="dxa"/>
            <w:tcBorders>
              <w:top w:val="single" w:sz="2" w:space="0" w:color="000000"/>
              <w:left w:val="single" w:sz="2" w:space="0" w:color="000000"/>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w:t>
            </w:r>
          </w:p>
        </w:tc>
        <w:tc>
          <w:tcPr>
            <w:tcW w:w="587" w:type="dxa"/>
            <w:tcBorders>
              <w:top w:val="single" w:sz="2" w:space="0" w:color="000000"/>
              <w:left w:val="single" w:sz="2" w:space="0" w:color="000000"/>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w:t>
            </w:r>
          </w:p>
        </w:tc>
        <w:tc>
          <w:tcPr>
            <w:tcW w:w="602" w:type="dxa"/>
            <w:tcBorders>
              <w:top w:val="single" w:sz="2" w:space="0" w:color="000000"/>
              <w:left w:val="single" w:sz="2" w:space="0" w:color="000000"/>
              <w:bottom w:val="single" w:sz="2" w:space="0" w:color="000000"/>
              <w:right w:val="single" w:sz="4" w:space="0" w:color="auto"/>
            </w:tcBorders>
            <w:vAlign w:val="center"/>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w:t>
            </w:r>
          </w:p>
        </w:tc>
        <w:tc>
          <w:tcPr>
            <w:tcW w:w="630" w:type="dxa"/>
            <w:tcBorders>
              <w:top w:val="single" w:sz="2" w:space="0" w:color="000000"/>
              <w:left w:val="single" w:sz="4" w:space="0" w:color="auto"/>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w:t>
            </w:r>
          </w:p>
        </w:tc>
        <w:tc>
          <w:tcPr>
            <w:tcW w:w="588" w:type="dxa"/>
            <w:tcBorders>
              <w:top w:val="single" w:sz="2" w:space="0" w:color="000000"/>
              <w:left w:val="single" w:sz="4" w:space="0" w:color="auto"/>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w:t>
            </w:r>
          </w:p>
        </w:tc>
        <w:tc>
          <w:tcPr>
            <w:tcW w:w="588" w:type="dxa"/>
            <w:tcBorders>
              <w:top w:val="single" w:sz="2" w:space="0" w:color="000000"/>
              <w:left w:val="single" w:sz="4" w:space="0" w:color="auto"/>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5,0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 xml:space="preserve"> 5.6.</w:t>
            </w:r>
          </w:p>
        </w:tc>
        <w:tc>
          <w:tcPr>
            <w:tcW w:w="239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Содержание общественной территории</w:t>
            </w:r>
          </w:p>
        </w:tc>
        <w:tc>
          <w:tcPr>
            <w:tcW w:w="14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2021-2026</w:t>
            </w:r>
            <w:r w:rsidRPr="00714C69">
              <w:rPr>
                <w:sz w:val="18"/>
                <w:szCs w:val="18"/>
              </w:rPr>
              <w:br/>
              <w:t>годы</w:t>
            </w:r>
          </w:p>
        </w:tc>
        <w:tc>
          <w:tcPr>
            <w:tcW w:w="1217"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1.5.1</w:t>
            </w:r>
          </w:p>
        </w:tc>
        <w:tc>
          <w:tcPr>
            <w:tcW w:w="835"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r w:rsidRPr="00714C69">
              <w:rPr>
                <w:sz w:val="18"/>
                <w:szCs w:val="18"/>
              </w:rPr>
              <w:t>местный бюджет</w:t>
            </w:r>
          </w:p>
          <w:p w:rsidR="00714C69" w:rsidRPr="00714C69" w:rsidRDefault="00714C69" w:rsidP="00714C69">
            <w:pPr>
              <w:pStyle w:val="aa"/>
              <w:ind w:left="-28" w:right="-47"/>
              <w:rPr>
                <w:sz w:val="18"/>
                <w:szCs w:val="18"/>
              </w:rPr>
            </w:pPr>
          </w:p>
        </w:tc>
        <w:tc>
          <w:tcPr>
            <w:tcW w:w="59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1216,64163</w:t>
            </w:r>
          </w:p>
        </w:tc>
        <w:tc>
          <w:tcPr>
            <w:tcW w:w="58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932,79338</w:t>
            </w:r>
          </w:p>
        </w:tc>
        <w:tc>
          <w:tcPr>
            <w:tcW w:w="602" w:type="dxa"/>
            <w:tcBorders>
              <w:top w:val="single" w:sz="2" w:space="0" w:color="000000"/>
              <w:left w:val="single" w:sz="2" w:space="0" w:color="000000"/>
              <w:bottom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2087,773</w:t>
            </w:r>
          </w:p>
        </w:tc>
        <w:tc>
          <w:tcPr>
            <w:tcW w:w="630"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1321,97715</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2634,57891</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1475,000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5.7.</w:t>
            </w:r>
          </w:p>
        </w:tc>
        <w:tc>
          <w:tcPr>
            <w:tcW w:w="239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Финансовое обеспечение первоочередных расходов в том числе:</w:t>
            </w:r>
          </w:p>
        </w:tc>
        <w:tc>
          <w:tcPr>
            <w:tcW w:w="14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2021</w:t>
            </w:r>
            <w:r w:rsidRPr="00714C69">
              <w:rPr>
                <w:sz w:val="18"/>
                <w:szCs w:val="18"/>
              </w:rPr>
              <w:br/>
              <w:t>год</w:t>
            </w:r>
          </w:p>
        </w:tc>
        <w:tc>
          <w:tcPr>
            <w:tcW w:w="1217" w:type="dxa"/>
            <w:tcBorders>
              <w:top w:val="single" w:sz="2" w:space="0" w:color="000000"/>
              <w:left w:val="single" w:sz="2" w:space="0" w:color="000000"/>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p>
          <w:p w:rsidR="00714C69" w:rsidRPr="00714C69" w:rsidRDefault="00714C69" w:rsidP="00714C69">
            <w:pPr>
              <w:pStyle w:val="aa"/>
              <w:ind w:left="-28" w:right="-47"/>
              <w:rPr>
                <w:sz w:val="18"/>
                <w:szCs w:val="18"/>
              </w:rPr>
            </w:pPr>
            <w:r w:rsidRPr="00714C69">
              <w:rPr>
                <w:sz w:val="18"/>
                <w:szCs w:val="18"/>
              </w:rPr>
              <w:t>1.5.1</w:t>
            </w:r>
          </w:p>
        </w:tc>
        <w:tc>
          <w:tcPr>
            <w:tcW w:w="835"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областной бюджет</w:t>
            </w:r>
          </w:p>
        </w:tc>
        <w:tc>
          <w:tcPr>
            <w:tcW w:w="597"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494,3</w:t>
            </w:r>
          </w:p>
        </w:tc>
        <w:tc>
          <w:tcPr>
            <w:tcW w:w="587"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602" w:type="dxa"/>
            <w:tcBorders>
              <w:top w:val="single" w:sz="2" w:space="0" w:color="000000"/>
              <w:left w:val="single" w:sz="2" w:space="0" w:color="000000"/>
              <w:bottom w:val="single" w:sz="2" w:space="0" w:color="000000"/>
              <w:right w:val="single" w:sz="4" w:space="0" w:color="auto"/>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2" w:space="0" w:color="000000"/>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vMerge w:val="restart"/>
            <w:tcBorders>
              <w:top w:val="single" w:sz="2" w:space="0" w:color="000000"/>
              <w:left w:val="single" w:sz="2" w:space="0" w:color="000000"/>
              <w:bottom w:val="nil"/>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5.8.</w:t>
            </w:r>
          </w:p>
        </w:tc>
        <w:tc>
          <w:tcPr>
            <w:tcW w:w="2394" w:type="dxa"/>
            <w:vMerge w:val="restart"/>
            <w:tcBorders>
              <w:top w:val="single" w:sz="2" w:space="0" w:color="000000"/>
              <w:left w:val="single" w:sz="2" w:space="0" w:color="000000"/>
              <w:bottom w:val="nil"/>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Софинансирование мероприятий по поддержки приоритетных региональных проектов «Наш выбор».</w:t>
            </w:r>
          </w:p>
        </w:tc>
        <w:tc>
          <w:tcPr>
            <w:tcW w:w="1470" w:type="dxa"/>
            <w:vMerge w:val="restart"/>
            <w:tcBorders>
              <w:top w:val="single" w:sz="2" w:space="0" w:color="000000"/>
              <w:left w:val="single" w:sz="2" w:space="0" w:color="000000"/>
              <w:bottom w:val="nil"/>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vMerge w:val="restart"/>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2022</w:t>
            </w:r>
            <w:r w:rsidRPr="00714C69">
              <w:rPr>
                <w:sz w:val="18"/>
                <w:szCs w:val="18"/>
              </w:rPr>
              <w:br/>
              <w:t>год</w:t>
            </w:r>
          </w:p>
        </w:tc>
        <w:tc>
          <w:tcPr>
            <w:tcW w:w="1217" w:type="dxa"/>
            <w:vMerge w:val="restart"/>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1.5.1</w:t>
            </w:r>
          </w:p>
        </w:tc>
        <w:tc>
          <w:tcPr>
            <w:tcW w:w="835" w:type="dxa"/>
            <w:tcBorders>
              <w:top w:val="single" w:sz="2" w:space="0" w:color="000000"/>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местный бюджет</w:t>
            </w:r>
          </w:p>
        </w:tc>
        <w:tc>
          <w:tcPr>
            <w:tcW w:w="597" w:type="dxa"/>
            <w:tcBorders>
              <w:top w:val="single" w:sz="2" w:space="0" w:color="000000"/>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7" w:type="dxa"/>
            <w:tcBorders>
              <w:top w:val="single" w:sz="2" w:space="0" w:color="000000"/>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448,2400</w:t>
            </w:r>
          </w:p>
        </w:tc>
        <w:tc>
          <w:tcPr>
            <w:tcW w:w="602" w:type="dxa"/>
            <w:tcBorders>
              <w:top w:val="single" w:sz="2" w:space="0" w:color="000000"/>
              <w:left w:val="single" w:sz="2" w:space="0" w:color="000000"/>
              <w:bottom w:val="single" w:sz="4" w:space="0" w:color="auto"/>
              <w:right w:val="single" w:sz="4" w:space="0" w:color="auto"/>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2" w:space="0" w:color="000000"/>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2394"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1470"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770"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1217"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835" w:type="dxa"/>
            <w:tcBorders>
              <w:top w:val="single" w:sz="4" w:space="0" w:color="auto"/>
              <w:left w:val="single" w:sz="2" w:space="0" w:color="000000"/>
              <w:bottom w:val="single" w:sz="4" w:space="0" w:color="auto"/>
              <w:right w:val="single" w:sz="2" w:space="0" w:color="000000"/>
            </w:tcBorders>
            <w:vAlign w:val="center"/>
          </w:tcPr>
          <w:p w:rsidR="00714C69" w:rsidRPr="00714C69" w:rsidRDefault="00714C69" w:rsidP="00714C69">
            <w:pPr>
              <w:pStyle w:val="aa"/>
              <w:ind w:left="-28" w:right="-47"/>
              <w:rPr>
                <w:sz w:val="18"/>
                <w:szCs w:val="18"/>
              </w:rPr>
            </w:pPr>
            <w:r w:rsidRPr="00714C69">
              <w:rPr>
                <w:sz w:val="18"/>
                <w:szCs w:val="18"/>
              </w:rPr>
              <w:t>областной бюджет</w:t>
            </w:r>
          </w:p>
        </w:tc>
        <w:tc>
          <w:tcPr>
            <w:tcW w:w="597" w:type="dxa"/>
            <w:tcBorders>
              <w:top w:val="single" w:sz="4" w:space="0" w:color="auto"/>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7" w:type="dxa"/>
            <w:tcBorders>
              <w:top w:val="single" w:sz="4" w:space="0" w:color="auto"/>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1000,0</w:t>
            </w:r>
          </w:p>
        </w:tc>
        <w:tc>
          <w:tcPr>
            <w:tcW w:w="602" w:type="dxa"/>
            <w:tcBorders>
              <w:top w:val="single" w:sz="4" w:space="0" w:color="auto"/>
              <w:left w:val="single" w:sz="2" w:space="0" w:color="000000"/>
              <w:bottom w:val="single" w:sz="4" w:space="0" w:color="auto"/>
              <w:right w:val="single" w:sz="4" w:space="0" w:color="auto"/>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4" w:space="0" w:color="auto"/>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2394"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1470"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770"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1217" w:type="dxa"/>
            <w:vMerge/>
            <w:tcBorders>
              <w:top w:val="single" w:sz="2" w:space="0" w:color="000000"/>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p>
        </w:tc>
        <w:tc>
          <w:tcPr>
            <w:tcW w:w="835" w:type="dxa"/>
            <w:tcBorders>
              <w:top w:val="single" w:sz="4" w:space="0" w:color="auto"/>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внебюджетные средства</w:t>
            </w:r>
          </w:p>
        </w:tc>
        <w:tc>
          <w:tcPr>
            <w:tcW w:w="597" w:type="dxa"/>
            <w:tcBorders>
              <w:top w:val="single" w:sz="4" w:space="0" w:color="auto"/>
              <w:left w:val="single" w:sz="2" w:space="0" w:color="000000"/>
              <w:bottom w:val="nil"/>
              <w:right w:val="single" w:sz="2" w:space="0" w:color="000000"/>
            </w:tcBorders>
            <w:vAlign w:val="center"/>
          </w:tcPr>
          <w:p w:rsidR="00714C69" w:rsidRPr="00714C69" w:rsidRDefault="00714C69" w:rsidP="00714C69">
            <w:pPr>
              <w:pStyle w:val="aa"/>
              <w:ind w:left="-28" w:right="-47"/>
              <w:rPr>
                <w:sz w:val="18"/>
                <w:szCs w:val="18"/>
              </w:rPr>
            </w:pPr>
          </w:p>
        </w:tc>
        <w:tc>
          <w:tcPr>
            <w:tcW w:w="587" w:type="dxa"/>
            <w:tcBorders>
              <w:top w:val="single" w:sz="4" w:space="0" w:color="auto"/>
              <w:left w:val="single" w:sz="2" w:space="0" w:color="000000"/>
              <w:bottom w:val="nil"/>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350,0</w:t>
            </w:r>
          </w:p>
        </w:tc>
        <w:tc>
          <w:tcPr>
            <w:tcW w:w="602" w:type="dxa"/>
            <w:tcBorders>
              <w:top w:val="single" w:sz="4" w:space="0" w:color="auto"/>
              <w:left w:val="single" w:sz="2" w:space="0" w:color="000000"/>
              <w:bottom w:val="nil"/>
              <w:right w:val="single" w:sz="4" w:space="0" w:color="auto"/>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4" w:space="0" w:color="auto"/>
              <w:left w:val="single" w:sz="4" w:space="0" w:color="auto"/>
              <w:bottom w:val="nil"/>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nil"/>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nil"/>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vMerge w:val="restart"/>
            <w:tcBorders>
              <w:top w:val="single" w:sz="4" w:space="0" w:color="auto"/>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5.9.</w:t>
            </w:r>
          </w:p>
        </w:tc>
        <w:tc>
          <w:tcPr>
            <w:tcW w:w="2394" w:type="dxa"/>
            <w:vMerge w:val="restart"/>
            <w:tcBorders>
              <w:top w:val="single" w:sz="4" w:space="0" w:color="auto"/>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proofErr w:type="gramStart"/>
            <w:r w:rsidRPr="00714C69">
              <w:rPr>
                <w:sz w:val="18"/>
                <w:szCs w:val="18"/>
              </w:rPr>
              <w:t>Софинансирование  по</w:t>
            </w:r>
            <w:proofErr w:type="gramEnd"/>
            <w:r w:rsidRPr="00714C69">
              <w:rPr>
                <w:sz w:val="18"/>
                <w:szCs w:val="18"/>
              </w:rPr>
              <w:t xml:space="preserve"> поддержки приоритетного регионального проекта «Народный бюджет» </w:t>
            </w:r>
          </w:p>
        </w:tc>
        <w:tc>
          <w:tcPr>
            <w:tcW w:w="1470" w:type="dxa"/>
            <w:vMerge w:val="restart"/>
            <w:tcBorders>
              <w:top w:val="single" w:sz="4" w:space="0" w:color="auto"/>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vMerge w:val="restart"/>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 xml:space="preserve">2022-2023 </w:t>
            </w:r>
            <w:r w:rsidRPr="00714C69">
              <w:rPr>
                <w:sz w:val="18"/>
                <w:szCs w:val="18"/>
              </w:rPr>
              <w:br/>
              <w:t>годы</w:t>
            </w:r>
          </w:p>
        </w:tc>
        <w:tc>
          <w:tcPr>
            <w:tcW w:w="1217" w:type="dxa"/>
            <w:vMerge w:val="restart"/>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1.5.1</w:t>
            </w:r>
          </w:p>
        </w:tc>
        <w:tc>
          <w:tcPr>
            <w:tcW w:w="835" w:type="dxa"/>
            <w:tcBorders>
              <w:top w:val="single" w:sz="4" w:space="0" w:color="auto"/>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местный бюджет</w:t>
            </w:r>
          </w:p>
        </w:tc>
        <w:tc>
          <w:tcPr>
            <w:tcW w:w="597" w:type="dxa"/>
            <w:tcBorders>
              <w:top w:val="single" w:sz="4" w:space="0" w:color="auto"/>
              <w:left w:val="single" w:sz="2" w:space="0" w:color="000000"/>
              <w:bottom w:val="single" w:sz="4" w:space="0" w:color="auto"/>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7" w:type="dxa"/>
            <w:tcBorders>
              <w:top w:val="single" w:sz="4" w:space="0" w:color="auto"/>
              <w:left w:val="single" w:sz="2" w:space="0" w:color="000000"/>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1000,0</w:t>
            </w:r>
          </w:p>
        </w:tc>
        <w:tc>
          <w:tcPr>
            <w:tcW w:w="602" w:type="dxa"/>
            <w:tcBorders>
              <w:top w:val="single" w:sz="4" w:space="0" w:color="auto"/>
              <w:left w:val="single" w:sz="2" w:space="0" w:color="000000"/>
              <w:bottom w:val="single" w:sz="4" w:space="0" w:color="auto"/>
              <w:right w:val="single" w:sz="4" w:space="0" w:color="auto"/>
            </w:tcBorders>
            <w:hideMark/>
          </w:tcPr>
          <w:p w:rsidR="00714C69" w:rsidRPr="00714C69" w:rsidRDefault="00714C69" w:rsidP="00714C69">
            <w:pPr>
              <w:pStyle w:val="aa"/>
              <w:ind w:left="-28" w:right="-47"/>
              <w:rPr>
                <w:sz w:val="18"/>
                <w:szCs w:val="18"/>
              </w:rPr>
            </w:pPr>
            <w:r w:rsidRPr="00714C69">
              <w:rPr>
                <w:sz w:val="18"/>
                <w:szCs w:val="18"/>
              </w:rPr>
              <w:t>1000,0</w:t>
            </w:r>
          </w:p>
        </w:tc>
        <w:tc>
          <w:tcPr>
            <w:tcW w:w="630" w:type="dxa"/>
            <w:tcBorders>
              <w:top w:val="single" w:sz="4" w:space="0" w:color="auto"/>
              <w:left w:val="single" w:sz="4" w:space="0" w:color="auto"/>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4" w:space="0" w:color="auto"/>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vMerge/>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2394" w:type="dxa"/>
            <w:vMerge/>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470" w:type="dxa"/>
            <w:vMerge/>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770" w:type="dxa"/>
            <w:vMerge/>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1217" w:type="dxa"/>
            <w:vMerge/>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p>
        </w:tc>
        <w:tc>
          <w:tcPr>
            <w:tcW w:w="835" w:type="dxa"/>
            <w:tcBorders>
              <w:top w:val="single" w:sz="4" w:space="0" w:color="auto"/>
              <w:left w:val="single" w:sz="2" w:space="0" w:color="000000"/>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r w:rsidRPr="00714C69">
              <w:rPr>
                <w:sz w:val="18"/>
                <w:szCs w:val="18"/>
              </w:rPr>
              <w:t>областной бюджет</w:t>
            </w:r>
          </w:p>
          <w:p w:rsidR="00714C69" w:rsidRPr="00714C69" w:rsidRDefault="00714C69" w:rsidP="00714C69">
            <w:pPr>
              <w:pStyle w:val="aa"/>
              <w:ind w:left="-28" w:right="-47"/>
              <w:rPr>
                <w:sz w:val="18"/>
                <w:szCs w:val="18"/>
              </w:rPr>
            </w:pPr>
          </w:p>
        </w:tc>
        <w:tc>
          <w:tcPr>
            <w:tcW w:w="597" w:type="dxa"/>
            <w:tcBorders>
              <w:top w:val="single" w:sz="4" w:space="0" w:color="auto"/>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7" w:type="dxa"/>
            <w:tcBorders>
              <w:top w:val="single" w:sz="4" w:space="0" w:color="auto"/>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1000,0</w:t>
            </w:r>
          </w:p>
        </w:tc>
        <w:tc>
          <w:tcPr>
            <w:tcW w:w="602" w:type="dxa"/>
            <w:tcBorders>
              <w:top w:val="single" w:sz="4" w:space="0" w:color="auto"/>
              <w:left w:val="single" w:sz="2" w:space="0" w:color="000000"/>
              <w:bottom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1000,0</w:t>
            </w:r>
          </w:p>
        </w:tc>
        <w:tc>
          <w:tcPr>
            <w:tcW w:w="630" w:type="dxa"/>
            <w:tcBorders>
              <w:top w:val="single" w:sz="4" w:space="0" w:color="auto"/>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5.10.</w:t>
            </w:r>
          </w:p>
        </w:tc>
        <w:tc>
          <w:tcPr>
            <w:tcW w:w="239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4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2022</w:t>
            </w:r>
            <w:r w:rsidRPr="00714C69">
              <w:rPr>
                <w:sz w:val="18"/>
                <w:szCs w:val="18"/>
              </w:rPr>
              <w:br/>
              <w:t>год</w:t>
            </w:r>
          </w:p>
        </w:tc>
        <w:tc>
          <w:tcPr>
            <w:tcW w:w="1217"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1.5.1</w:t>
            </w:r>
          </w:p>
        </w:tc>
        <w:tc>
          <w:tcPr>
            <w:tcW w:w="835"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r w:rsidRPr="00714C69">
              <w:rPr>
                <w:sz w:val="18"/>
                <w:szCs w:val="18"/>
              </w:rPr>
              <w:t>областной бюджет</w:t>
            </w:r>
          </w:p>
          <w:p w:rsidR="00714C69" w:rsidRPr="00714C69" w:rsidRDefault="00714C69" w:rsidP="00714C69">
            <w:pPr>
              <w:pStyle w:val="aa"/>
              <w:ind w:left="-28" w:right="-47"/>
              <w:rPr>
                <w:sz w:val="18"/>
                <w:szCs w:val="18"/>
              </w:rPr>
            </w:pPr>
          </w:p>
        </w:tc>
        <w:tc>
          <w:tcPr>
            <w:tcW w:w="59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1085,100</w:t>
            </w:r>
          </w:p>
        </w:tc>
        <w:tc>
          <w:tcPr>
            <w:tcW w:w="602" w:type="dxa"/>
            <w:tcBorders>
              <w:top w:val="single" w:sz="2" w:space="0" w:color="000000"/>
              <w:left w:val="single" w:sz="2" w:space="0" w:color="000000"/>
              <w:bottom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5.11.</w:t>
            </w:r>
          </w:p>
        </w:tc>
        <w:tc>
          <w:tcPr>
            <w:tcW w:w="239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Реализация кластерных проектов</w:t>
            </w:r>
          </w:p>
        </w:tc>
        <w:tc>
          <w:tcPr>
            <w:tcW w:w="14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2022</w:t>
            </w:r>
            <w:r w:rsidRPr="00714C69">
              <w:rPr>
                <w:sz w:val="18"/>
                <w:szCs w:val="18"/>
              </w:rPr>
              <w:br/>
              <w:t>год</w:t>
            </w:r>
          </w:p>
        </w:tc>
        <w:tc>
          <w:tcPr>
            <w:tcW w:w="1217"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1.5.1</w:t>
            </w:r>
          </w:p>
        </w:tc>
        <w:tc>
          <w:tcPr>
            <w:tcW w:w="835"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r w:rsidRPr="00714C69">
              <w:rPr>
                <w:sz w:val="18"/>
                <w:szCs w:val="18"/>
              </w:rPr>
              <w:t>областной бюджет</w:t>
            </w:r>
          </w:p>
          <w:p w:rsidR="00714C69" w:rsidRPr="00714C69" w:rsidRDefault="00714C69" w:rsidP="00714C69">
            <w:pPr>
              <w:pStyle w:val="aa"/>
              <w:ind w:left="-28" w:right="-47"/>
              <w:rPr>
                <w:sz w:val="18"/>
                <w:szCs w:val="18"/>
              </w:rPr>
            </w:pPr>
          </w:p>
        </w:tc>
        <w:tc>
          <w:tcPr>
            <w:tcW w:w="59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40,0</w:t>
            </w:r>
          </w:p>
        </w:tc>
        <w:tc>
          <w:tcPr>
            <w:tcW w:w="602" w:type="dxa"/>
            <w:tcBorders>
              <w:top w:val="single" w:sz="2" w:space="0" w:color="000000"/>
              <w:left w:val="single" w:sz="2" w:space="0" w:color="000000"/>
              <w:bottom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0</w:t>
            </w:r>
          </w:p>
        </w:tc>
        <w:tc>
          <w:tcPr>
            <w:tcW w:w="630"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5.12.</w:t>
            </w:r>
          </w:p>
        </w:tc>
        <w:tc>
          <w:tcPr>
            <w:tcW w:w="239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Реализация мероприятий по новогоднему украшению общественных пространств муниципального округа</w:t>
            </w:r>
          </w:p>
        </w:tc>
        <w:tc>
          <w:tcPr>
            <w:tcW w:w="1470"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Администрация Марёвского муниципального округа</w:t>
            </w:r>
          </w:p>
        </w:tc>
        <w:tc>
          <w:tcPr>
            <w:tcW w:w="770"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2022-2025</w:t>
            </w:r>
            <w:r w:rsidRPr="00714C69">
              <w:rPr>
                <w:sz w:val="18"/>
                <w:szCs w:val="18"/>
              </w:rPr>
              <w:br/>
              <w:t>годы</w:t>
            </w:r>
          </w:p>
        </w:tc>
        <w:tc>
          <w:tcPr>
            <w:tcW w:w="1217" w:type="dxa"/>
            <w:tcBorders>
              <w:top w:val="single" w:sz="2" w:space="0" w:color="000000"/>
              <w:left w:val="single" w:sz="2" w:space="0" w:color="000000"/>
              <w:bottom w:val="single" w:sz="2" w:space="0" w:color="000000"/>
              <w:right w:val="single" w:sz="2" w:space="0" w:color="000000"/>
            </w:tcBorders>
            <w:vAlign w:val="center"/>
            <w:hideMark/>
          </w:tcPr>
          <w:p w:rsidR="00714C69" w:rsidRPr="00714C69" w:rsidRDefault="00714C69" w:rsidP="00714C69">
            <w:pPr>
              <w:pStyle w:val="aa"/>
              <w:ind w:left="-28" w:right="-47"/>
              <w:rPr>
                <w:sz w:val="18"/>
                <w:szCs w:val="18"/>
              </w:rPr>
            </w:pPr>
            <w:r w:rsidRPr="00714C69">
              <w:rPr>
                <w:sz w:val="18"/>
                <w:szCs w:val="18"/>
              </w:rPr>
              <w:t>1.5.1</w:t>
            </w:r>
          </w:p>
        </w:tc>
        <w:tc>
          <w:tcPr>
            <w:tcW w:w="835"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r w:rsidRPr="00714C69">
              <w:rPr>
                <w:sz w:val="18"/>
                <w:szCs w:val="18"/>
              </w:rPr>
              <w:t xml:space="preserve">местный бюджет </w:t>
            </w:r>
          </w:p>
          <w:p w:rsidR="00714C69" w:rsidRPr="00714C69" w:rsidRDefault="00714C69" w:rsidP="00714C69">
            <w:pPr>
              <w:pStyle w:val="aa"/>
              <w:ind w:left="-28" w:right="-47"/>
              <w:rPr>
                <w:sz w:val="18"/>
                <w:szCs w:val="18"/>
              </w:rPr>
            </w:pPr>
          </w:p>
        </w:tc>
        <w:tc>
          <w:tcPr>
            <w:tcW w:w="59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c>
          <w:tcPr>
            <w:tcW w:w="58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760,0</w:t>
            </w:r>
          </w:p>
        </w:tc>
        <w:tc>
          <w:tcPr>
            <w:tcW w:w="602" w:type="dxa"/>
            <w:tcBorders>
              <w:top w:val="single" w:sz="2" w:space="0" w:color="000000"/>
              <w:left w:val="single" w:sz="2" w:space="0" w:color="000000"/>
              <w:bottom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250,0</w:t>
            </w:r>
          </w:p>
        </w:tc>
        <w:tc>
          <w:tcPr>
            <w:tcW w:w="630"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150,0</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50,0</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0</w:t>
            </w:r>
          </w:p>
        </w:tc>
      </w:tr>
      <w:tr w:rsidR="00714C69" w:rsidRPr="00714C69" w:rsidTr="00714C69">
        <w:trPr>
          <w:gridAfter w:val="3"/>
          <w:wAfter w:w="3402" w:type="dxa"/>
          <w:cantSplit/>
          <w:trHeight w:val="20"/>
        </w:trPr>
        <w:tc>
          <w:tcPr>
            <w:tcW w:w="364"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tc>
        <w:tc>
          <w:tcPr>
            <w:tcW w:w="2394"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Всего по программе</w:t>
            </w:r>
          </w:p>
        </w:tc>
        <w:tc>
          <w:tcPr>
            <w:tcW w:w="1470" w:type="dxa"/>
            <w:tcBorders>
              <w:top w:val="single" w:sz="2" w:space="0" w:color="000000"/>
              <w:left w:val="single" w:sz="2" w:space="0" w:color="000000"/>
              <w:bottom w:val="single" w:sz="2" w:space="0" w:color="000000"/>
              <w:right w:val="single" w:sz="2" w:space="0" w:color="000000"/>
            </w:tcBorders>
          </w:tcPr>
          <w:p w:rsidR="00714C69" w:rsidRPr="00714C69" w:rsidRDefault="00714C69" w:rsidP="00714C69">
            <w:pPr>
              <w:pStyle w:val="aa"/>
              <w:ind w:left="-28" w:right="-47"/>
              <w:rPr>
                <w:sz w:val="18"/>
                <w:szCs w:val="18"/>
              </w:rPr>
            </w:pPr>
          </w:p>
        </w:tc>
        <w:tc>
          <w:tcPr>
            <w:tcW w:w="770" w:type="dxa"/>
            <w:tcBorders>
              <w:top w:val="single" w:sz="2" w:space="0" w:color="000000"/>
              <w:left w:val="single" w:sz="2" w:space="0" w:color="000000"/>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p>
        </w:tc>
        <w:tc>
          <w:tcPr>
            <w:tcW w:w="1217" w:type="dxa"/>
            <w:tcBorders>
              <w:top w:val="single" w:sz="2" w:space="0" w:color="000000"/>
              <w:left w:val="single" w:sz="2" w:space="0" w:color="000000"/>
              <w:bottom w:val="single" w:sz="2" w:space="0" w:color="000000"/>
              <w:right w:val="single" w:sz="2" w:space="0" w:color="000000"/>
            </w:tcBorders>
            <w:vAlign w:val="center"/>
          </w:tcPr>
          <w:p w:rsidR="00714C69" w:rsidRPr="00714C69" w:rsidRDefault="00714C69" w:rsidP="00714C69">
            <w:pPr>
              <w:pStyle w:val="aa"/>
              <w:ind w:left="-28" w:right="-47"/>
              <w:rPr>
                <w:sz w:val="18"/>
                <w:szCs w:val="18"/>
              </w:rPr>
            </w:pPr>
          </w:p>
        </w:tc>
        <w:tc>
          <w:tcPr>
            <w:tcW w:w="835"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х</w:t>
            </w:r>
          </w:p>
        </w:tc>
        <w:tc>
          <w:tcPr>
            <w:tcW w:w="59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9769,24104</w:t>
            </w:r>
          </w:p>
        </w:tc>
        <w:tc>
          <w:tcPr>
            <w:tcW w:w="587" w:type="dxa"/>
            <w:tcBorders>
              <w:top w:val="single" w:sz="2" w:space="0" w:color="000000"/>
              <w:left w:val="single" w:sz="2" w:space="0" w:color="000000"/>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13267,88712</w:t>
            </w:r>
          </w:p>
        </w:tc>
        <w:tc>
          <w:tcPr>
            <w:tcW w:w="602" w:type="dxa"/>
            <w:tcBorders>
              <w:top w:val="single" w:sz="2" w:space="0" w:color="000000"/>
              <w:left w:val="single" w:sz="2" w:space="0" w:color="000000"/>
              <w:bottom w:val="single" w:sz="2" w:space="0" w:color="000000"/>
              <w:right w:val="single" w:sz="4" w:space="0" w:color="auto"/>
            </w:tcBorders>
            <w:hideMark/>
          </w:tcPr>
          <w:p w:rsidR="00714C69" w:rsidRPr="00714C69" w:rsidRDefault="00714C69" w:rsidP="00714C69">
            <w:pPr>
              <w:pStyle w:val="aa"/>
              <w:ind w:left="-28" w:right="-47"/>
              <w:rPr>
                <w:sz w:val="18"/>
                <w:szCs w:val="18"/>
              </w:rPr>
            </w:pPr>
            <w:r w:rsidRPr="00714C69">
              <w:rPr>
                <w:sz w:val="18"/>
                <w:szCs w:val="18"/>
              </w:rPr>
              <w:t>8502,773</w:t>
            </w:r>
          </w:p>
        </w:tc>
        <w:tc>
          <w:tcPr>
            <w:tcW w:w="630"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5707,73948</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7249,57891</w:t>
            </w:r>
          </w:p>
        </w:tc>
        <w:tc>
          <w:tcPr>
            <w:tcW w:w="588" w:type="dxa"/>
            <w:tcBorders>
              <w:top w:val="single" w:sz="2" w:space="0" w:color="000000"/>
              <w:left w:val="single" w:sz="4" w:space="0" w:color="auto"/>
              <w:bottom w:val="single" w:sz="2" w:space="0" w:color="000000"/>
              <w:right w:val="single" w:sz="2" w:space="0" w:color="000000"/>
            </w:tcBorders>
            <w:hideMark/>
          </w:tcPr>
          <w:p w:rsidR="00714C69" w:rsidRPr="00714C69" w:rsidRDefault="00714C69" w:rsidP="00714C69">
            <w:pPr>
              <w:pStyle w:val="aa"/>
              <w:ind w:left="-28" w:right="-47"/>
              <w:rPr>
                <w:sz w:val="18"/>
                <w:szCs w:val="18"/>
              </w:rPr>
            </w:pPr>
            <w:r w:rsidRPr="00714C69">
              <w:rPr>
                <w:sz w:val="18"/>
                <w:szCs w:val="18"/>
              </w:rPr>
              <w:t>5354,000</w:t>
            </w:r>
          </w:p>
        </w:tc>
      </w:tr>
    </w:tbl>
    <w:p w:rsidR="00714C69" w:rsidRPr="00714C69" w:rsidRDefault="00714C69" w:rsidP="00714C69">
      <w:pPr>
        <w:pStyle w:val="aa"/>
        <w:ind w:left="42" w:right="141"/>
        <w:jc w:val="right"/>
        <w:rPr>
          <w:sz w:val="18"/>
          <w:szCs w:val="18"/>
        </w:rPr>
      </w:pPr>
      <w:r w:rsidRPr="00714C69">
        <w:rPr>
          <w:sz w:val="18"/>
          <w:szCs w:val="18"/>
        </w:rPr>
        <w:t>».</w:t>
      </w:r>
    </w:p>
    <w:p w:rsidR="00714C69" w:rsidRPr="00714C69" w:rsidRDefault="00714C69" w:rsidP="00714C69">
      <w:pPr>
        <w:pStyle w:val="aa"/>
        <w:ind w:left="42" w:right="141" w:firstLine="242"/>
        <w:jc w:val="both"/>
        <w:rPr>
          <w:sz w:val="18"/>
          <w:szCs w:val="18"/>
        </w:rPr>
      </w:pPr>
      <w:r w:rsidRPr="00714C69">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14C69" w:rsidRPr="00714C69" w:rsidRDefault="00714C69" w:rsidP="00714C69">
      <w:pPr>
        <w:pStyle w:val="aa"/>
        <w:ind w:left="42" w:right="141"/>
        <w:rPr>
          <w:b/>
          <w:sz w:val="18"/>
          <w:szCs w:val="18"/>
        </w:rPr>
      </w:pPr>
    </w:p>
    <w:p w:rsidR="00A57557" w:rsidRDefault="00714C69" w:rsidP="00714C69">
      <w:pPr>
        <w:pStyle w:val="aa"/>
        <w:ind w:left="42" w:right="141"/>
        <w:jc w:val="both"/>
        <w:rPr>
          <w:sz w:val="18"/>
          <w:szCs w:val="18"/>
        </w:rPr>
      </w:pPr>
      <w:r w:rsidRPr="00714C69">
        <w:rPr>
          <w:b/>
          <w:sz w:val="18"/>
          <w:szCs w:val="18"/>
        </w:rPr>
        <w:t>Глава муниципального округа     С.И.Горкин</w:t>
      </w:r>
    </w:p>
    <w:p w:rsidR="00A57557" w:rsidRDefault="00A57557" w:rsidP="00F2691E">
      <w:pPr>
        <w:pStyle w:val="aa"/>
        <w:ind w:left="42" w:right="141"/>
        <w:rPr>
          <w:sz w:val="18"/>
          <w:szCs w:val="18"/>
        </w:rPr>
      </w:pPr>
    </w:p>
    <w:p w:rsidR="00A57557" w:rsidRDefault="00A57557" w:rsidP="00F2691E">
      <w:pPr>
        <w:pStyle w:val="aa"/>
        <w:ind w:left="42" w:right="141"/>
        <w:rPr>
          <w:sz w:val="18"/>
          <w:szCs w:val="18"/>
        </w:rPr>
      </w:pPr>
    </w:p>
    <w:p w:rsidR="002261EF" w:rsidRPr="002261EF" w:rsidRDefault="002261EF" w:rsidP="002261EF">
      <w:pPr>
        <w:pStyle w:val="aa"/>
        <w:ind w:left="42" w:right="141"/>
        <w:jc w:val="center"/>
        <w:rPr>
          <w:sz w:val="18"/>
          <w:szCs w:val="18"/>
        </w:rPr>
      </w:pPr>
      <w:r w:rsidRPr="002261EF">
        <w:rPr>
          <w:b/>
          <w:bCs/>
          <w:sz w:val="18"/>
          <w:szCs w:val="18"/>
        </w:rPr>
        <w:t>АДМИНИСТРАЦИЯ</w:t>
      </w:r>
    </w:p>
    <w:p w:rsidR="002261EF" w:rsidRPr="002261EF" w:rsidRDefault="002261EF" w:rsidP="002261EF">
      <w:pPr>
        <w:pStyle w:val="aa"/>
        <w:ind w:left="42" w:right="141"/>
        <w:jc w:val="center"/>
        <w:rPr>
          <w:sz w:val="18"/>
          <w:szCs w:val="18"/>
        </w:rPr>
      </w:pPr>
      <w:r w:rsidRPr="002261EF">
        <w:rPr>
          <w:b/>
          <w:bCs/>
          <w:sz w:val="18"/>
          <w:szCs w:val="18"/>
        </w:rPr>
        <w:t>МАРЁВСКОГО МУНИЦИПАЛЬНОГО ОКРУГА</w:t>
      </w:r>
    </w:p>
    <w:p w:rsidR="002261EF" w:rsidRPr="002261EF" w:rsidRDefault="002261EF" w:rsidP="002261EF">
      <w:pPr>
        <w:pStyle w:val="aa"/>
        <w:ind w:left="42" w:right="141"/>
        <w:jc w:val="center"/>
        <w:rPr>
          <w:bCs/>
          <w:sz w:val="18"/>
          <w:szCs w:val="18"/>
        </w:rPr>
      </w:pPr>
    </w:p>
    <w:p w:rsidR="002261EF" w:rsidRPr="002261EF" w:rsidRDefault="002261EF" w:rsidP="002261EF">
      <w:pPr>
        <w:pStyle w:val="aa"/>
        <w:ind w:left="42" w:right="141"/>
        <w:jc w:val="center"/>
        <w:rPr>
          <w:bCs/>
          <w:sz w:val="18"/>
          <w:szCs w:val="18"/>
        </w:rPr>
      </w:pPr>
      <w:r w:rsidRPr="002261EF">
        <w:rPr>
          <w:bCs/>
          <w:sz w:val="18"/>
          <w:szCs w:val="18"/>
        </w:rPr>
        <w:t>П О С Т А Н О В Л Е Н И Е</w:t>
      </w:r>
    </w:p>
    <w:p w:rsidR="002261EF" w:rsidRPr="002261EF" w:rsidRDefault="002261EF" w:rsidP="002261EF">
      <w:pPr>
        <w:pStyle w:val="aa"/>
        <w:ind w:left="42" w:right="141"/>
        <w:jc w:val="center"/>
        <w:rPr>
          <w:bCs/>
          <w:sz w:val="18"/>
          <w:szCs w:val="18"/>
        </w:rPr>
      </w:pPr>
      <w:r w:rsidRPr="002261EF">
        <w:rPr>
          <w:bCs/>
          <w:sz w:val="18"/>
          <w:szCs w:val="18"/>
        </w:rPr>
        <w:t>03.02.2023   № 47</w:t>
      </w:r>
    </w:p>
    <w:p w:rsidR="002261EF" w:rsidRPr="002261EF" w:rsidRDefault="002261EF" w:rsidP="002261EF">
      <w:pPr>
        <w:pStyle w:val="aa"/>
        <w:ind w:left="42" w:right="141"/>
        <w:jc w:val="center"/>
        <w:rPr>
          <w:bCs/>
          <w:sz w:val="18"/>
          <w:szCs w:val="18"/>
        </w:rPr>
      </w:pPr>
      <w:r w:rsidRPr="002261EF">
        <w:rPr>
          <w:bCs/>
          <w:sz w:val="18"/>
          <w:szCs w:val="18"/>
        </w:rPr>
        <w:t>с. Марёво</w:t>
      </w:r>
    </w:p>
    <w:p w:rsidR="002261EF" w:rsidRPr="002261EF" w:rsidRDefault="002261EF" w:rsidP="002261EF">
      <w:pPr>
        <w:pStyle w:val="aa"/>
        <w:ind w:left="42" w:right="141"/>
        <w:jc w:val="center"/>
        <w:rPr>
          <w:b/>
          <w:sz w:val="18"/>
          <w:szCs w:val="18"/>
        </w:rPr>
      </w:pPr>
    </w:p>
    <w:p w:rsidR="002261EF" w:rsidRPr="002261EF" w:rsidRDefault="002261EF" w:rsidP="002261EF">
      <w:pPr>
        <w:pStyle w:val="aa"/>
        <w:ind w:left="42" w:right="141"/>
        <w:jc w:val="center"/>
        <w:rPr>
          <w:b/>
          <w:sz w:val="18"/>
          <w:szCs w:val="18"/>
          <w:lang w:val="x-none"/>
        </w:rPr>
      </w:pPr>
      <w:r w:rsidRPr="002261EF">
        <w:rPr>
          <w:b/>
          <w:sz w:val="18"/>
          <w:szCs w:val="18"/>
          <w:lang w:val="x-none"/>
        </w:rPr>
        <w:t xml:space="preserve">О внесении изменений в постановление Администрации муниципального округа от </w:t>
      </w:r>
      <w:r w:rsidRPr="002261EF">
        <w:rPr>
          <w:b/>
          <w:sz w:val="18"/>
          <w:szCs w:val="18"/>
        </w:rPr>
        <w:t>16.12.2022</w:t>
      </w:r>
      <w:r w:rsidRPr="002261EF">
        <w:rPr>
          <w:b/>
          <w:sz w:val="18"/>
          <w:szCs w:val="18"/>
          <w:lang w:val="x-none"/>
        </w:rPr>
        <w:t xml:space="preserve"> № </w:t>
      </w:r>
      <w:r w:rsidRPr="002261EF">
        <w:rPr>
          <w:b/>
          <w:sz w:val="18"/>
          <w:szCs w:val="18"/>
        </w:rPr>
        <w:t>570</w:t>
      </w:r>
      <w:r w:rsidRPr="002261EF">
        <w:rPr>
          <w:b/>
          <w:sz w:val="18"/>
          <w:szCs w:val="18"/>
          <w:lang w:val="x-none"/>
        </w:rPr>
        <w:t xml:space="preserve"> «Об утверждении Положения о межведомственной комиссии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w:t>
      </w:r>
    </w:p>
    <w:p w:rsidR="002261EF" w:rsidRPr="002261EF" w:rsidRDefault="002261EF" w:rsidP="002261EF">
      <w:pPr>
        <w:pStyle w:val="aa"/>
        <w:ind w:left="42" w:right="141" w:firstLine="242"/>
        <w:jc w:val="both"/>
        <w:rPr>
          <w:b/>
          <w:sz w:val="18"/>
          <w:szCs w:val="18"/>
          <w:lang w:val="x-none"/>
        </w:rPr>
      </w:pPr>
    </w:p>
    <w:p w:rsidR="002261EF" w:rsidRPr="002261EF" w:rsidRDefault="002261EF" w:rsidP="002261EF">
      <w:pPr>
        <w:pStyle w:val="aa"/>
        <w:ind w:left="42" w:right="141" w:firstLine="242"/>
        <w:jc w:val="both"/>
        <w:rPr>
          <w:sz w:val="18"/>
          <w:szCs w:val="18"/>
          <w:lang w:val="x-none"/>
        </w:rPr>
      </w:pPr>
      <w:r w:rsidRPr="002261EF">
        <w:rPr>
          <w:sz w:val="18"/>
          <w:szCs w:val="18"/>
          <w:lang w:val="x-none"/>
        </w:rPr>
        <w:t xml:space="preserve">Администрация Марёвского муниципального округа </w:t>
      </w:r>
      <w:r w:rsidRPr="002261EF">
        <w:rPr>
          <w:b/>
          <w:sz w:val="18"/>
          <w:szCs w:val="18"/>
          <w:lang w:val="x-none"/>
        </w:rPr>
        <w:t>ПОСТАНОВЛЯЕТ:</w:t>
      </w:r>
      <w:r w:rsidRPr="002261EF">
        <w:rPr>
          <w:sz w:val="18"/>
          <w:szCs w:val="18"/>
          <w:lang w:val="x-none"/>
        </w:rPr>
        <w:t xml:space="preserve"> </w:t>
      </w:r>
    </w:p>
    <w:p w:rsidR="002261EF" w:rsidRPr="002261EF" w:rsidRDefault="002261EF" w:rsidP="002261EF">
      <w:pPr>
        <w:pStyle w:val="aa"/>
        <w:numPr>
          <w:ilvl w:val="0"/>
          <w:numId w:val="13"/>
        </w:numPr>
        <w:ind w:left="42" w:right="141" w:firstLine="242"/>
        <w:jc w:val="both"/>
        <w:rPr>
          <w:sz w:val="18"/>
          <w:szCs w:val="18"/>
          <w:lang w:val="x-none"/>
        </w:rPr>
      </w:pPr>
      <w:r w:rsidRPr="002261EF">
        <w:rPr>
          <w:sz w:val="18"/>
          <w:szCs w:val="18"/>
          <w:lang w:val="x-none"/>
        </w:rPr>
        <w:t>Внести изменения  в постановление Администрации муниципального округа от 16.12.2022 № 570 «Об утверждении Положения о межведомственной комиссии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w:t>
      </w:r>
    </w:p>
    <w:p w:rsidR="002261EF" w:rsidRPr="002261EF" w:rsidRDefault="002261EF" w:rsidP="002261EF">
      <w:pPr>
        <w:pStyle w:val="aa"/>
        <w:ind w:left="42" w:right="141" w:firstLine="242"/>
        <w:jc w:val="both"/>
        <w:rPr>
          <w:sz w:val="18"/>
          <w:szCs w:val="18"/>
          <w:lang w:val="x-none"/>
        </w:rPr>
      </w:pPr>
      <w:r w:rsidRPr="002261EF">
        <w:rPr>
          <w:sz w:val="18"/>
          <w:szCs w:val="18"/>
          <w:lang w:val="x-none"/>
        </w:rPr>
        <w:t>1.1.  В составе комиссии для оценки жилых помещений жилищного фонда Марёвского муниципального округа, утверждённой вышеназванным постановлением:</w:t>
      </w:r>
    </w:p>
    <w:p w:rsidR="002261EF" w:rsidRPr="002261EF" w:rsidRDefault="002261EF" w:rsidP="002261EF">
      <w:pPr>
        <w:pStyle w:val="aa"/>
        <w:ind w:left="42" w:right="141" w:firstLine="242"/>
        <w:jc w:val="both"/>
        <w:rPr>
          <w:sz w:val="18"/>
          <w:szCs w:val="18"/>
          <w:lang w:val="x-none"/>
        </w:rPr>
      </w:pPr>
      <w:r w:rsidRPr="002261EF">
        <w:rPr>
          <w:sz w:val="18"/>
          <w:szCs w:val="18"/>
          <w:lang w:val="x-none"/>
        </w:rPr>
        <w:t>1.1.1. Включить в состав комиссии в качестве председателя комиссии Данилова Д.Г., первого заместителя Главы Администрации Марёвского муниципального округа;</w:t>
      </w:r>
    </w:p>
    <w:p w:rsidR="002261EF" w:rsidRPr="002261EF" w:rsidRDefault="002261EF" w:rsidP="002261EF">
      <w:pPr>
        <w:pStyle w:val="aa"/>
        <w:ind w:left="42" w:right="141" w:firstLine="242"/>
        <w:jc w:val="both"/>
        <w:rPr>
          <w:sz w:val="18"/>
          <w:szCs w:val="18"/>
          <w:lang w:val="x-none"/>
        </w:rPr>
      </w:pPr>
      <w:r w:rsidRPr="002261EF">
        <w:rPr>
          <w:sz w:val="18"/>
          <w:szCs w:val="18"/>
          <w:lang w:val="x-none"/>
        </w:rPr>
        <w:t xml:space="preserve">1.1.2. Включить в состав комиссии в качестве заместителя председателя комиссии Фёдорову М.Ф. Главу территориального отдела Администрации муниципального округа. </w:t>
      </w:r>
    </w:p>
    <w:p w:rsidR="002261EF" w:rsidRPr="002261EF" w:rsidRDefault="002261EF" w:rsidP="002261EF">
      <w:pPr>
        <w:pStyle w:val="aa"/>
        <w:ind w:left="42" w:right="141" w:firstLine="242"/>
        <w:jc w:val="both"/>
        <w:rPr>
          <w:sz w:val="18"/>
          <w:szCs w:val="18"/>
          <w:lang w:val="x-none"/>
        </w:rPr>
      </w:pPr>
      <w:r w:rsidRPr="002261EF">
        <w:rPr>
          <w:sz w:val="18"/>
          <w:szCs w:val="18"/>
          <w:lang w:val="x-none"/>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261EF" w:rsidRPr="002261EF" w:rsidRDefault="002261EF" w:rsidP="002261EF">
      <w:pPr>
        <w:pStyle w:val="aa"/>
        <w:ind w:left="42" w:right="141"/>
        <w:rPr>
          <w:sz w:val="18"/>
          <w:szCs w:val="18"/>
        </w:rPr>
      </w:pPr>
    </w:p>
    <w:p w:rsidR="002261EF" w:rsidRDefault="002261EF" w:rsidP="002261EF">
      <w:pPr>
        <w:pStyle w:val="aa"/>
        <w:ind w:left="42" w:right="141"/>
        <w:rPr>
          <w:sz w:val="18"/>
          <w:szCs w:val="18"/>
        </w:rPr>
      </w:pPr>
      <w:r w:rsidRPr="002261EF">
        <w:rPr>
          <w:b/>
          <w:bCs/>
          <w:sz w:val="18"/>
          <w:szCs w:val="18"/>
        </w:rPr>
        <w:t>Глава муниципального округа      С.И. Горкин</w:t>
      </w:r>
    </w:p>
    <w:p w:rsidR="002261EF" w:rsidRDefault="002261EF" w:rsidP="00F2691E">
      <w:pPr>
        <w:pStyle w:val="aa"/>
        <w:ind w:left="42" w:right="141"/>
        <w:rPr>
          <w:sz w:val="18"/>
          <w:szCs w:val="18"/>
        </w:rPr>
      </w:pPr>
    </w:p>
    <w:p w:rsidR="00A57557" w:rsidRDefault="00A57557" w:rsidP="00F2691E">
      <w:pPr>
        <w:pStyle w:val="aa"/>
        <w:ind w:left="42" w:right="141"/>
        <w:rPr>
          <w:sz w:val="18"/>
          <w:szCs w:val="18"/>
        </w:rPr>
      </w:pPr>
    </w:p>
    <w:p w:rsidR="00D96544" w:rsidRPr="00D96544" w:rsidRDefault="00D96544" w:rsidP="00D96544">
      <w:pPr>
        <w:pStyle w:val="aa"/>
        <w:ind w:left="42" w:right="141"/>
        <w:jc w:val="center"/>
        <w:rPr>
          <w:b/>
          <w:bCs/>
          <w:sz w:val="18"/>
          <w:szCs w:val="18"/>
        </w:rPr>
      </w:pPr>
      <w:r w:rsidRPr="00D96544">
        <w:rPr>
          <w:b/>
          <w:bCs/>
          <w:sz w:val="18"/>
          <w:szCs w:val="18"/>
        </w:rPr>
        <w:t>АДМИНИСТРАЦИЯ</w:t>
      </w:r>
    </w:p>
    <w:p w:rsidR="00D96544" w:rsidRPr="00D96544" w:rsidRDefault="00D96544" w:rsidP="00D96544">
      <w:pPr>
        <w:pStyle w:val="aa"/>
        <w:ind w:left="42" w:right="141"/>
        <w:jc w:val="center"/>
        <w:rPr>
          <w:b/>
          <w:bCs/>
          <w:sz w:val="18"/>
          <w:szCs w:val="18"/>
        </w:rPr>
      </w:pPr>
      <w:r w:rsidRPr="00D96544">
        <w:rPr>
          <w:b/>
          <w:bCs/>
          <w:sz w:val="18"/>
          <w:szCs w:val="18"/>
        </w:rPr>
        <w:t>МАРЁВСКОГО МУНИЦИПАЛЬНОГО ОКРУГА</w:t>
      </w:r>
    </w:p>
    <w:p w:rsidR="00D96544" w:rsidRPr="00D96544" w:rsidRDefault="00D96544" w:rsidP="00D96544">
      <w:pPr>
        <w:pStyle w:val="aa"/>
        <w:ind w:left="42" w:right="141"/>
        <w:jc w:val="center"/>
        <w:rPr>
          <w:b/>
          <w:sz w:val="18"/>
          <w:szCs w:val="18"/>
        </w:rPr>
      </w:pPr>
    </w:p>
    <w:p w:rsidR="00D96544" w:rsidRPr="00D96544" w:rsidRDefault="00D96544" w:rsidP="00D96544">
      <w:pPr>
        <w:pStyle w:val="aa"/>
        <w:ind w:left="42" w:right="141"/>
        <w:jc w:val="center"/>
        <w:rPr>
          <w:sz w:val="18"/>
          <w:szCs w:val="18"/>
        </w:rPr>
      </w:pPr>
      <w:r w:rsidRPr="00D96544">
        <w:rPr>
          <w:sz w:val="18"/>
          <w:szCs w:val="18"/>
        </w:rPr>
        <w:t>П О С Т А Н О В Л Е Н И Е</w:t>
      </w:r>
    </w:p>
    <w:p w:rsidR="00D96544" w:rsidRPr="00D96544" w:rsidRDefault="00D96544" w:rsidP="00D96544">
      <w:pPr>
        <w:pStyle w:val="aa"/>
        <w:ind w:left="42" w:right="141"/>
        <w:jc w:val="center"/>
        <w:rPr>
          <w:sz w:val="18"/>
          <w:szCs w:val="18"/>
        </w:rPr>
      </w:pPr>
      <w:r w:rsidRPr="00D96544">
        <w:rPr>
          <w:sz w:val="18"/>
          <w:szCs w:val="18"/>
        </w:rPr>
        <w:t>07.02.2023  № 48</w:t>
      </w:r>
    </w:p>
    <w:p w:rsidR="00D96544" w:rsidRPr="00D96544" w:rsidRDefault="00D96544" w:rsidP="00D96544">
      <w:pPr>
        <w:pStyle w:val="aa"/>
        <w:ind w:left="42" w:right="141"/>
        <w:jc w:val="center"/>
        <w:rPr>
          <w:sz w:val="18"/>
          <w:szCs w:val="18"/>
        </w:rPr>
      </w:pPr>
      <w:r w:rsidRPr="00D96544">
        <w:rPr>
          <w:sz w:val="18"/>
          <w:szCs w:val="18"/>
        </w:rPr>
        <w:t>с. Марёво</w:t>
      </w:r>
    </w:p>
    <w:p w:rsidR="00D96544" w:rsidRPr="00D96544" w:rsidRDefault="00D96544" w:rsidP="00D96544">
      <w:pPr>
        <w:pStyle w:val="aa"/>
        <w:ind w:left="42" w:right="141"/>
        <w:jc w:val="center"/>
        <w:rPr>
          <w:b/>
          <w:sz w:val="18"/>
          <w:szCs w:val="18"/>
        </w:rPr>
      </w:pPr>
    </w:p>
    <w:p w:rsidR="00D96544" w:rsidRPr="00D96544" w:rsidRDefault="00D96544" w:rsidP="00D96544">
      <w:pPr>
        <w:pStyle w:val="aa"/>
        <w:ind w:left="42" w:right="141"/>
        <w:jc w:val="center"/>
        <w:rPr>
          <w:b/>
          <w:sz w:val="18"/>
          <w:szCs w:val="18"/>
        </w:rPr>
      </w:pPr>
      <w:r w:rsidRPr="00D96544">
        <w:rPr>
          <w:b/>
          <w:sz w:val="18"/>
          <w:szCs w:val="18"/>
        </w:rPr>
        <w:t>Об утверждении Порядка предоставления субсидии на организацию обеспечения твердым топливом (дровами) семей граждан, призванных</w:t>
      </w:r>
      <w:r>
        <w:rPr>
          <w:b/>
          <w:sz w:val="18"/>
          <w:szCs w:val="18"/>
        </w:rPr>
        <w:t xml:space="preserve"> </w:t>
      </w:r>
      <w:r w:rsidRPr="00D96544">
        <w:rPr>
          <w:b/>
          <w:sz w:val="18"/>
          <w:szCs w:val="18"/>
        </w:rPr>
        <w:t>на военную службу по мобилизации, граждан, заключивших контракт</w:t>
      </w:r>
      <w:r>
        <w:rPr>
          <w:b/>
          <w:sz w:val="18"/>
          <w:szCs w:val="18"/>
        </w:rPr>
        <w:t xml:space="preserve"> </w:t>
      </w:r>
      <w:r w:rsidRPr="00D96544">
        <w:rPr>
          <w:b/>
          <w:sz w:val="18"/>
          <w:szCs w:val="18"/>
        </w:rPr>
        <w:t>о добровольном содействии в выполнении задач, возложенных на</w:t>
      </w:r>
      <w:r>
        <w:rPr>
          <w:b/>
          <w:sz w:val="18"/>
          <w:szCs w:val="18"/>
        </w:rPr>
        <w:t xml:space="preserve"> </w:t>
      </w:r>
      <w:r w:rsidRPr="00D96544">
        <w:rPr>
          <w:b/>
          <w:sz w:val="18"/>
          <w:szCs w:val="18"/>
        </w:rPr>
        <w:t>Вооруженные Силы Российской Федерации, сотрудников, находящихся</w:t>
      </w:r>
      <w:r>
        <w:rPr>
          <w:b/>
          <w:sz w:val="18"/>
          <w:szCs w:val="18"/>
        </w:rPr>
        <w:t xml:space="preserve"> </w:t>
      </w:r>
      <w:r w:rsidRPr="00D96544">
        <w:rPr>
          <w:b/>
          <w:sz w:val="18"/>
          <w:szCs w:val="18"/>
        </w:rPr>
        <w:t>в служебной командировке в зоне действия специальной военной</w:t>
      </w:r>
      <w:r>
        <w:rPr>
          <w:b/>
          <w:sz w:val="18"/>
          <w:szCs w:val="18"/>
        </w:rPr>
        <w:t xml:space="preserve"> </w:t>
      </w:r>
      <w:r w:rsidRPr="00D96544">
        <w:rPr>
          <w:b/>
          <w:sz w:val="18"/>
          <w:szCs w:val="18"/>
        </w:rPr>
        <w:t>операции, проживающих в жилых помещениях с печным отоплением на территории Марёвского муниципального округа</w:t>
      </w:r>
    </w:p>
    <w:p w:rsidR="00D96544" w:rsidRPr="00D96544" w:rsidRDefault="00D96544" w:rsidP="00D96544">
      <w:pPr>
        <w:pStyle w:val="aa"/>
        <w:ind w:left="42" w:right="141"/>
        <w:rPr>
          <w:sz w:val="18"/>
          <w:szCs w:val="18"/>
        </w:rPr>
      </w:pPr>
    </w:p>
    <w:p w:rsidR="00D96544" w:rsidRPr="00D96544" w:rsidRDefault="00D96544" w:rsidP="00D96544">
      <w:pPr>
        <w:pStyle w:val="aa"/>
        <w:ind w:left="42" w:right="141" w:firstLine="242"/>
        <w:jc w:val="both"/>
        <w:rPr>
          <w:b/>
          <w:bCs/>
          <w:sz w:val="18"/>
          <w:szCs w:val="18"/>
        </w:rPr>
      </w:pPr>
      <w:r w:rsidRPr="00D96544">
        <w:rPr>
          <w:sz w:val="18"/>
          <w:szCs w:val="18"/>
        </w:rPr>
        <w:t xml:space="preserve">В соответствии со статьей 78 Бюджетного кодекса Российской Федерации, постановлением Правительства РФ № 1492 от 18.09.2020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Марёвского муниципального округа от 11.01.2021 №7 «Об утверждении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2021-2026 годы», </w:t>
      </w:r>
      <w:r w:rsidRPr="00D96544">
        <w:rPr>
          <w:bCs/>
          <w:sz w:val="18"/>
          <w:szCs w:val="18"/>
        </w:rPr>
        <w:t xml:space="preserve">Администрация Марёвского муниципального округа </w:t>
      </w:r>
      <w:r w:rsidRPr="00D96544">
        <w:rPr>
          <w:b/>
          <w:bCs/>
          <w:sz w:val="18"/>
          <w:szCs w:val="18"/>
        </w:rPr>
        <w:t>ПОСТАНОВЛЯЕТ:</w:t>
      </w:r>
    </w:p>
    <w:p w:rsidR="00D96544" w:rsidRPr="00D96544" w:rsidRDefault="00D96544" w:rsidP="00D96544">
      <w:pPr>
        <w:pStyle w:val="aa"/>
        <w:ind w:left="42" w:right="141" w:firstLine="242"/>
        <w:jc w:val="both"/>
        <w:rPr>
          <w:bCs/>
          <w:sz w:val="18"/>
          <w:szCs w:val="18"/>
        </w:rPr>
      </w:pPr>
      <w:r w:rsidRPr="00D96544">
        <w:rPr>
          <w:sz w:val="18"/>
          <w:szCs w:val="18"/>
        </w:rPr>
        <w:t>1. Утвердить прилагаемый Порядок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D96544" w:rsidRPr="00D96544" w:rsidRDefault="00D96544" w:rsidP="00D96544">
      <w:pPr>
        <w:pStyle w:val="aa"/>
        <w:ind w:left="42" w:right="141" w:firstLine="242"/>
        <w:jc w:val="both"/>
        <w:rPr>
          <w:sz w:val="18"/>
          <w:szCs w:val="18"/>
        </w:rPr>
      </w:pPr>
      <w:r w:rsidRPr="00D96544">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96544" w:rsidRPr="00D96544" w:rsidRDefault="00D96544" w:rsidP="00D96544">
      <w:pPr>
        <w:pStyle w:val="aa"/>
        <w:ind w:left="42" w:right="141" w:firstLine="242"/>
        <w:jc w:val="both"/>
        <w:rPr>
          <w:sz w:val="18"/>
          <w:szCs w:val="18"/>
        </w:rPr>
      </w:pPr>
      <w:r w:rsidRPr="00D96544">
        <w:rPr>
          <w:sz w:val="18"/>
          <w:szCs w:val="18"/>
        </w:rPr>
        <w:t>3. Настоящее постановление вступает в силу со дня его официального опубликования и распространяется на правоотношения, возникшие с 20 декабря 2022 года.</w:t>
      </w:r>
    </w:p>
    <w:p w:rsidR="00D96544" w:rsidRPr="00D96544" w:rsidRDefault="00D96544" w:rsidP="00D96544">
      <w:pPr>
        <w:pStyle w:val="aa"/>
        <w:ind w:left="42" w:right="141"/>
        <w:rPr>
          <w:sz w:val="18"/>
          <w:szCs w:val="18"/>
        </w:rPr>
      </w:pPr>
    </w:p>
    <w:p w:rsidR="00D96544" w:rsidRPr="00D96544" w:rsidRDefault="00D96544" w:rsidP="00D96544">
      <w:pPr>
        <w:pStyle w:val="aa"/>
        <w:ind w:left="42" w:right="141"/>
        <w:rPr>
          <w:sz w:val="18"/>
          <w:szCs w:val="18"/>
        </w:rPr>
      </w:pPr>
      <w:r w:rsidRPr="00D96544">
        <w:rPr>
          <w:b/>
          <w:sz w:val="18"/>
          <w:szCs w:val="18"/>
        </w:rPr>
        <w:t>Глава муниципального округа      С.И. Горкин</w:t>
      </w:r>
    </w:p>
    <w:p w:rsidR="00D96544" w:rsidRPr="00D96544" w:rsidRDefault="00D96544" w:rsidP="00D96544">
      <w:pPr>
        <w:pStyle w:val="aa"/>
        <w:ind w:left="42" w:right="141"/>
        <w:rPr>
          <w:sz w:val="18"/>
          <w:szCs w:val="18"/>
        </w:rPr>
      </w:pPr>
    </w:p>
    <w:p w:rsidR="00D96544" w:rsidRPr="00D96544" w:rsidRDefault="00D96544" w:rsidP="00D96544">
      <w:pPr>
        <w:pStyle w:val="aa"/>
        <w:ind w:left="5954" w:right="141"/>
        <w:jc w:val="center"/>
        <w:rPr>
          <w:sz w:val="18"/>
          <w:szCs w:val="18"/>
        </w:rPr>
      </w:pPr>
      <w:r w:rsidRPr="00D96544">
        <w:rPr>
          <w:sz w:val="18"/>
          <w:szCs w:val="18"/>
        </w:rPr>
        <w:t>УТВЕРЖДЕН</w:t>
      </w:r>
    </w:p>
    <w:p w:rsidR="00D96544" w:rsidRPr="00D96544" w:rsidRDefault="00D96544" w:rsidP="00D96544">
      <w:pPr>
        <w:pStyle w:val="aa"/>
        <w:ind w:left="5954" w:right="141"/>
        <w:jc w:val="center"/>
        <w:rPr>
          <w:sz w:val="18"/>
          <w:szCs w:val="18"/>
        </w:rPr>
      </w:pPr>
      <w:r w:rsidRPr="00D96544">
        <w:rPr>
          <w:sz w:val="18"/>
          <w:szCs w:val="18"/>
        </w:rPr>
        <w:t>постановлением Администрации</w:t>
      </w:r>
    </w:p>
    <w:p w:rsidR="00D96544" w:rsidRPr="00D96544" w:rsidRDefault="00D96544" w:rsidP="00D96544">
      <w:pPr>
        <w:pStyle w:val="aa"/>
        <w:ind w:left="5954" w:right="141"/>
        <w:jc w:val="center"/>
        <w:rPr>
          <w:sz w:val="18"/>
          <w:szCs w:val="18"/>
        </w:rPr>
      </w:pPr>
      <w:r w:rsidRPr="00D96544">
        <w:rPr>
          <w:sz w:val="18"/>
          <w:szCs w:val="18"/>
        </w:rPr>
        <w:t>Марёвского муниципального округа</w:t>
      </w:r>
    </w:p>
    <w:p w:rsidR="00D96544" w:rsidRPr="00D96544" w:rsidRDefault="00D96544" w:rsidP="00D96544">
      <w:pPr>
        <w:pStyle w:val="aa"/>
        <w:ind w:left="5954" w:right="141"/>
        <w:jc w:val="center"/>
        <w:rPr>
          <w:sz w:val="18"/>
          <w:szCs w:val="18"/>
        </w:rPr>
      </w:pPr>
      <w:proofErr w:type="gramStart"/>
      <w:r w:rsidRPr="00D96544">
        <w:rPr>
          <w:sz w:val="18"/>
          <w:szCs w:val="18"/>
        </w:rPr>
        <w:t>от  07.02.2023</w:t>
      </w:r>
      <w:proofErr w:type="gramEnd"/>
      <w:r w:rsidRPr="00D96544">
        <w:rPr>
          <w:sz w:val="18"/>
          <w:szCs w:val="18"/>
        </w:rPr>
        <w:t xml:space="preserve"> № 48</w:t>
      </w:r>
    </w:p>
    <w:p w:rsidR="00D96544" w:rsidRPr="00D96544" w:rsidRDefault="00D96544" w:rsidP="00D96544">
      <w:pPr>
        <w:pStyle w:val="aa"/>
        <w:ind w:left="42" w:right="141"/>
        <w:rPr>
          <w:b/>
          <w:sz w:val="18"/>
          <w:szCs w:val="18"/>
        </w:rPr>
      </w:pPr>
    </w:p>
    <w:p w:rsidR="00D96544" w:rsidRPr="00D96544" w:rsidRDefault="00D96544" w:rsidP="00D96544">
      <w:pPr>
        <w:pStyle w:val="aa"/>
        <w:ind w:left="42" w:right="141"/>
        <w:jc w:val="center"/>
        <w:rPr>
          <w:b/>
          <w:sz w:val="18"/>
          <w:szCs w:val="18"/>
        </w:rPr>
      </w:pPr>
      <w:r w:rsidRPr="00D96544">
        <w:rPr>
          <w:b/>
          <w:sz w:val="18"/>
          <w:szCs w:val="18"/>
        </w:rPr>
        <w:t>ПОРЯДОК</w:t>
      </w:r>
    </w:p>
    <w:p w:rsidR="00D96544" w:rsidRPr="00D96544" w:rsidRDefault="00D96544" w:rsidP="00D96544">
      <w:pPr>
        <w:pStyle w:val="aa"/>
        <w:ind w:left="42" w:right="141"/>
        <w:jc w:val="center"/>
        <w:rPr>
          <w:sz w:val="18"/>
          <w:szCs w:val="18"/>
        </w:rPr>
      </w:pPr>
      <w:r w:rsidRPr="00D96544">
        <w:rPr>
          <w:b/>
          <w:sz w:val="18"/>
          <w:szCs w:val="18"/>
        </w:rPr>
        <w:t>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w:t>
      </w:r>
      <w:r>
        <w:rPr>
          <w:b/>
          <w:sz w:val="18"/>
          <w:szCs w:val="18"/>
        </w:rPr>
        <w:t xml:space="preserve"> </w:t>
      </w:r>
      <w:r w:rsidRPr="00D96544">
        <w:rPr>
          <w:b/>
          <w:sz w:val="18"/>
          <w:szCs w:val="18"/>
        </w:rPr>
        <w:t xml:space="preserve">содействии в выполнении задач, возложенных на </w:t>
      </w:r>
      <w:r w:rsidRPr="00D96544">
        <w:rPr>
          <w:b/>
          <w:sz w:val="18"/>
          <w:szCs w:val="18"/>
        </w:rPr>
        <w:lastRenderedPageBreak/>
        <w:t>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D96544" w:rsidRPr="00D96544" w:rsidRDefault="00D96544" w:rsidP="00D96544">
      <w:pPr>
        <w:pStyle w:val="aa"/>
        <w:ind w:left="42" w:right="141"/>
        <w:jc w:val="center"/>
        <w:rPr>
          <w:b/>
          <w:sz w:val="18"/>
          <w:szCs w:val="18"/>
        </w:rPr>
      </w:pPr>
      <w:r w:rsidRPr="00D96544">
        <w:rPr>
          <w:b/>
          <w:sz w:val="18"/>
          <w:szCs w:val="18"/>
        </w:rPr>
        <w:t>на территории Марёвского муниципального округа</w:t>
      </w:r>
    </w:p>
    <w:p w:rsidR="00D96544" w:rsidRPr="00D96544" w:rsidRDefault="00D96544" w:rsidP="00D96544">
      <w:pPr>
        <w:pStyle w:val="aa"/>
        <w:ind w:left="42" w:right="141"/>
        <w:rPr>
          <w:sz w:val="18"/>
          <w:szCs w:val="18"/>
        </w:rPr>
      </w:pPr>
    </w:p>
    <w:p w:rsidR="00D96544" w:rsidRPr="00D96544" w:rsidRDefault="00D96544" w:rsidP="00D96544">
      <w:pPr>
        <w:pStyle w:val="aa"/>
        <w:ind w:left="42" w:right="141" w:firstLine="242"/>
        <w:jc w:val="both"/>
        <w:rPr>
          <w:sz w:val="18"/>
          <w:szCs w:val="18"/>
        </w:rPr>
      </w:pPr>
      <w:r w:rsidRPr="00D96544">
        <w:rPr>
          <w:sz w:val="18"/>
          <w:szCs w:val="18"/>
        </w:rPr>
        <w:t>1. Настоящий порядок регламентирует процедуру предоставления в 2023 году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 (далее Порядок) в рамках реализации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2021-2026 годы» (далее Программа), критерии отбора получателей субсидий, имеющих право на получение субсидий; цели, условия и порядок предоставления субсидий; контроль над использованием субсидии; порядок возврата субсидий в случае нарушения условий, установленных при их предоставлении.</w:t>
      </w:r>
    </w:p>
    <w:p w:rsidR="00D96544" w:rsidRPr="00D96544" w:rsidRDefault="00D96544" w:rsidP="00D96544">
      <w:pPr>
        <w:pStyle w:val="aa"/>
        <w:ind w:left="42" w:right="141" w:firstLine="242"/>
        <w:jc w:val="both"/>
        <w:rPr>
          <w:sz w:val="18"/>
          <w:szCs w:val="18"/>
        </w:rPr>
      </w:pPr>
      <w:r w:rsidRPr="00D96544">
        <w:rPr>
          <w:sz w:val="18"/>
          <w:szCs w:val="18"/>
        </w:rPr>
        <w:t>2. В настоящем Порядке используются следующие понятия:</w:t>
      </w:r>
    </w:p>
    <w:p w:rsidR="00D96544" w:rsidRPr="00D96544" w:rsidRDefault="00D96544" w:rsidP="00D96544">
      <w:pPr>
        <w:pStyle w:val="aa"/>
        <w:ind w:left="42" w:right="141" w:firstLine="242"/>
        <w:jc w:val="both"/>
        <w:rPr>
          <w:sz w:val="18"/>
          <w:szCs w:val="18"/>
        </w:rPr>
      </w:pPr>
      <w:r w:rsidRPr="00D96544">
        <w:rPr>
          <w:sz w:val="18"/>
          <w:szCs w:val="18"/>
        </w:rPr>
        <w:t>твердое топливо (дрова) – лесоматериалы, предназначенные для сжигания в печи;</w:t>
      </w:r>
    </w:p>
    <w:p w:rsidR="00D96544" w:rsidRPr="00D96544" w:rsidRDefault="00D96544" w:rsidP="00D96544">
      <w:pPr>
        <w:pStyle w:val="aa"/>
        <w:ind w:left="42" w:right="141" w:firstLine="242"/>
        <w:jc w:val="both"/>
        <w:rPr>
          <w:sz w:val="18"/>
          <w:szCs w:val="18"/>
        </w:rPr>
      </w:pPr>
      <w:r w:rsidRPr="00D96544">
        <w:rPr>
          <w:sz w:val="18"/>
          <w:szCs w:val="18"/>
        </w:rPr>
        <w:t>договор о предоставлении субсидии – соглашение сторон, заключённое между Администрацией Марёвского муниципального округа и получателем субсидии в котором включены обязательство получателя субсидии в 2023 году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D96544" w:rsidRPr="00D96544" w:rsidRDefault="00D96544" w:rsidP="00D96544">
      <w:pPr>
        <w:pStyle w:val="aa"/>
        <w:ind w:left="42" w:right="141" w:firstLine="242"/>
        <w:jc w:val="both"/>
        <w:rPr>
          <w:sz w:val="18"/>
          <w:szCs w:val="18"/>
        </w:rPr>
      </w:pPr>
      <w:r w:rsidRPr="00D96544">
        <w:rPr>
          <w:sz w:val="18"/>
          <w:szCs w:val="18"/>
        </w:rPr>
        <w:t>заявитель – юридические лица (за исключением государственных (муниципальных) учреждений) и индивидуальные предприниматели, зарегистрированные на территории Новгородской области, (далее юридические лица и индивидуальные предприниматели), подавшие пакет документов соответствии с настоящим Порядком на получение субсидии;</w:t>
      </w:r>
    </w:p>
    <w:p w:rsidR="00D96544" w:rsidRPr="00D96544" w:rsidRDefault="00D96544" w:rsidP="00D96544">
      <w:pPr>
        <w:pStyle w:val="aa"/>
        <w:ind w:left="42" w:right="141" w:firstLine="242"/>
        <w:jc w:val="both"/>
        <w:rPr>
          <w:sz w:val="18"/>
          <w:szCs w:val="18"/>
        </w:rPr>
      </w:pPr>
      <w:r w:rsidRPr="00D96544">
        <w:rPr>
          <w:sz w:val="18"/>
          <w:szCs w:val="18"/>
        </w:rPr>
        <w:t>получатели субсидии – юридические лица и индивидуальные предприниматели, которые заключили договор в соответствие с настоящим Порядком;</w:t>
      </w:r>
    </w:p>
    <w:p w:rsidR="00D96544" w:rsidRPr="00D96544" w:rsidRDefault="00D96544" w:rsidP="00D96544">
      <w:pPr>
        <w:pStyle w:val="aa"/>
        <w:ind w:left="42" w:right="141" w:firstLine="242"/>
        <w:jc w:val="both"/>
        <w:rPr>
          <w:sz w:val="18"/>
          <w:szCs w:val="18"/>
        </w:rPr>
      </w:pPr>
      <w:r w:rsidRPr="00D96544">
        <w:rPr>
          <w:sz w:val="18"/>
          <w:szCs w:val="18"/>
        </w:rPr>
        <w:t>комиссия по проведению отбора юридических лиц и индивидуальных предпринимателей (далее Комиссия) – коллегиальный орган, формируемый Администрацией Марёского муниципального округа для рассмотрения вопросов о признании юридических лиц или индивидуальных предпринимателей получателями субсидии либо об отказе в признании получателями субсидии.</w:t>
      </w:r>
    </w:p>
    <w:p w:rsidR="00D96544" w:rsidRPr="00D96544" w:rsidRDefault="00D96544" w:rsidP="00D96544">
      <w:pPr>
        <w:pStyle w:val="aa"/>
        <w:ind w:left="42" w:right="141" w:firstLine="242"/>
        <w:jc w:val="both"/>
        <w:rPr>
          <w:sz w:val="18"/>
          <w:szCs w:val="18"/>
        </w:rPr>
      </w:pPr>
      <w:r w:rsidRPr="00D96544">
        <w:rPr>
          <w:sz w:val="18"/>
          <w:szCs w:val="18"/>
        </w:rPr>
        <w:t>субсидия – целевые денежные средства, предоставляемые из бюджета Марёвского муниципального округа на возмещение затрат в 2023 году юридическим лицам и индивидуальным предпринимателям в размере фактически приобретённого топлива (дров) с учетом расходов на доставку твердого топлива (дров), распил и колку дров для членов семьи гражданина, призванного на военную службу по мобилизации, гражданина, заключившего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 в целях реализации мероприятий Программы.</w:t>
      </w:r>
    </w:p>
    <w:p w:rsidR="00D96544" w:rsidRPr="00D96544" w:rsidRDefault="00D96544" w:rsidP="00D96544">
      <w:pPr>
        <w:pStyle w:val="aa"/>
        <w:ind w:left="42" w:right="141" w:firstLine="242"/>
        <w:jc w:val="both"/>
        <w:rPr>
          <w:sz w:val="18"/>
          <w:szCs w:val="18"/>
        </w:rPr>
      </w:pPr>
      <w:r w:rsidRPr="00D96544">
        <w:rPr>
          <w:sz w:val="18"/>
          <w:szCs w:val="18"/>
        </w:rPr>
        <w:t>3. Целью предоставления иных межбюджетных трансфертов является</w:t>
      </w:r>
    </w:p>
    <w:p w:rsidR="00D96544" w:rsidRPr="00D96544" w:rsidRDefault="00D96544" w:rsidP="00D96544">
      <w:pPr>
        <w:pStyle w:val="aa"/>
        <w:ind w:left="42" w:right="141" w:firstLine="242"/>
        <w:jc w:val="both"/>
        <w:rPr>
          <w:sz w:val="18"/>
          <w:szCs w:val="18"/>
        </w:rPr>
      </w:pPr>
      <w:r w:rsidRPr="00D96544">
        <w:rPr>
          <w:sz w:val="18"/>
          <w:szCs w:val="18"/>
        </w:rPr>
        <w:t>компенсация затрат юридическим лицам и индивидуальным предпринимателям на организацию обеспечения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гражданин, призванный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(далее гражданин, заключивший контракт о добровольном содействии),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и Луганской Народной Республики начиная с 24 февраля 2022 года и приграничных территориях субъектов Российской Федерации, прилегающих к районам проведения специальной военной операции (далее сотрудник, находящийся в служебной командировке), проживающих в жилых помещениях с печным отоплением.</w:t>
      </w:r>
    </w:p>
    <w:p w:rsidR="00D96544" w:rsidRPr="00D96544" w:rsidRDefault="00D96544" w:rsidP="00D96544">
      <w:pPr>
        <w:pStyle w:val="aa"/>
        <w:ind w:left="42" w:right="141" w:firstLine="242"/>
        <w:jc w:val="both"/>
        <w:rPr>
          <w:sz w:val="18"/>
          <w:szCs w:val="18"/>
        </w:rPr>
      </w:pPr>
      <w:r w:rsidRPr="00D96544">
        <w:rPr>
          <w:sz w:val="18"/>
          <w:szCs w:val="18"/>
        </w:rPr>
        <w:t>Под членами семьи гражданина, призванного на военную службу по мобилизации, гражданина, заключившего контракт о добровольном содействии, сотрудника, находящегося в служебной командировке, применительно к Правилам понимаются лица, указанные в статье 2 Семейного кодекса Российской Федерации.</w:t>
      </w:r>
    </w:p>
    <w:p w:rsidR="00D96544" w:rsidRPr="00D96544" w:rsidRDefault="00D96544" w:rsidP="00D96544">
      <w:pPr>
        <w:pStyle w:val="aa"/>
        <w:ind w:left="42" w:right="141" w:firstLine="242"/>
        <w:jc w:val="both"/>
        <w:rPr>
          <w:sz w:val="18"/>
          <w:szCs w:val="18"/>
        </w:rPr>
      </w:pPr>
      <w:r w:rsidRPr="00D96544">
        <w:rPr>
          <w:sz w:val="18"/>
          <w:szCs w:val="18"/>
        </w:rPr>
        <w:t>4. Предоставление субсидий осуществляется за счет средств, предусмотренных на эти цели в бюджете муниципального округа (далее местный бюджет).</w:t>
      </w:r>
    </w:p>
    <w:p w:rsidR="00D96544" w:rsidRPr="00D96544" w:rsidRDefault="00D96544" w:rsidP="00D96544">
      <w:pPr>
        <w:pStyle w:val="aa"/>
        <w:ind w:left="42" w:right="141" w:firstLine="242"/>
        <w:jc w:val="both"/>
        <w:rPr>
          <w:sz w:val="18"/>
          <w:szCs w:val="18"/>
        </w:rPr>
      </w:pPr>
      <w:r w:rsidRPr="00D96544">
        <w:rPr>
          <w:sz w:val="18"/>
          <w:szCs w:val="18"/>
        </w:rPr>
        <w:t>Главным распорядителем средств бюджета муниципального округа, выделяемых на предоставление субсидий, является Администрация Марёвского муниципального округа (далее Администрация).</w:t>
      </w:r>
    </w:p>
    <w:p w:rsidR="00D96544" w:rsidRPr="00D96544" w:rsidRDefault="00D96544" w:rsidP="00D96544">
      <w:pPr>
        <w:pStyle w:val="aa"/>
        <w:ind w:left="42" w:right="141" w:firstLine="242"/>
        <w:jc w:val="both"/>
        <w:rPr>
          <w:sz w:val="18"/>
          <w:szCs w:val="18"/>
        </w:rPr>
      </w:pPr>
      <w:r w:rsidRPr="00D96544">
        <w:rPr>
          <w:sz w:val="18"/>
          <w:szCs w:val="18"/>
        </w:rPr>
        <w:t>5. Субсидии предоставляются в пределах бюджетных ассигнований, предусмотренных в бюджете муниципального округа на соответствующий финансовый год и плановый период, утвержденным решением Думы Марёвского муниципального округа.</w:t>
      </w:r>
    </w:p>
    <w:p w:rsidR="00D96544" w:rsidRPr="00D96544" w:rsidRDefault="00D96544" w:rsidP="00D96544">
      <w:pPr>
        <w:pStyle w:val="aa"/>
        <w:ind w:left="42" w:right="141" w:firstLine="242"/>
        <w:jc w:val="both"/>
        <w:rPr>
          <w:sz w:val="18"/>
          <w:szCs w:val="18"/>
        </w:rPr>
      </w:pPr>
      <w:r w:rsidRPr="00D96544">
        <w:rPr>
          <w:sz w:val="18"/>
          <w:szCs w:val="18"/>
        </w:rPr>
        <w:t xml:space="preserve">Администрация как главный распорядитель средств бюджета муниципального округа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 </w:t>
      </w:r>
    </w:p>
    <w:p w:rsidR="00D96544" w:rsidRPr="00D96544" w:rsidRDefault="00D96544" w:rsidP="00D96544">
      <w:pPr>
        <w:pStyle w:val="aa"/>
        <w:ind w:left="42" w:right="141" w:firstLine="242"/>
        <w:jc w:val="both"/>
        <w:rPr>
          <w:sz w:val="18"/>
          <w:szCs w:val="18"/>
        </w:rPr>
      </w:pPr>
      <w:r w:rsidRPr="00D96544">
        <w:rPr>
          <w:sz w:val="18"/>
          <w:szCs w:val="18"/>
        </w:rPr>
        <w:t>6. Субсидия предоставляется юридическим лицами или индивидуальным предпринимателям, в отношении которых в установленном порядке принято решение Комиссии о признании получателем субсидии.</w:t>
      </w:r>
    </w:p>
    <w:p w:rsidR="00D96544" w:rsidRPr="00D96544" w:rsidRDefault="00D96544" w:rsidP="00D96544">
      <w:pPr>
        <w:pStyle w:val="aa"/>
        <w:ind w:left="42" w:right="141" w:firstLine="242"/>
        <w:jc w:val="both"/>
        <w:rPr>
          <w:sz w:val="18"/>
          <w:szCs w:val="18"/>
        </w:rPr>
      </w:pPr>
      <w:r w:rsidRPr="00D96544">
        <w:rPr>
          <w:sz w:val="18"/>
          <w:szCs w:val="18"/>
        </w:rPr>
        <w:t>Состав Комиссии утверждается распоряжением Администрации Марёвского муниципального округа.</w:t>
      </w:r>
    </w:p>
    <w:p w:rsidR="00D96544" w:rsidRPr="00D96544" w:rsidRDefault="00D96544" w:rsidP="00D96544">
      <w:pPr>
        <w:pStyle w:val="aa"/>
        <w:ind w:left="42" w:right="141" w:firstLine="242"/>
        <w:jc w:val="both"/>
        <w:rPr>
          <w:sz w:val="18"/>
          <w:szCs w:val="18"/>
        </w:rPr>
      </w:pPr>
      <w:r w:rsidRPr="00D96544">
        <w:rPr>
          <w:sz w:val="18"/>
          <w:szCs w:val="18"/>
        </w:rPr>
        <w:t>7.Субсидия выделяется в пределах объема финансирования, предусмотренного в бюджете муниципального округа на текущий финансовый год, и плановый период, доведенных лимитов бюджетных обязательств и утвержденного кассового плана.</w:t>
      </w:r>
    </w:p>
    <w:p w:rsidR="00D96544" w:rsidRPr="00D96544" w:rsidRDefault="00D96544" w:rsidP="00D96544">
      <w:pPr>
        <w:pStyle w:val="aa"/>
        <w:ind w:left="42" w:right="141" w:firstLine="242"/>
        <w:jc w:val="both"/>
        <w:rPr>
          <w:sz w:val="18"/>
          <w:szCs w:val="18"/>
        </w:rPr>
      </w:pPr>
      <w:r w:rsidRPr="00D96544">
        <w:rPr>
          <w:sz w:val="18"/>
          <w:szCs w:val="18"/>
        </w:rPr>
        <w:t xml:space="preserve">Источником финансирования субсидии являются иные межбюджетные трансферты из областного бюджета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предоставляемыми в соответствии с Правилами предоставления и методики распределения в 2023 году иных межбюджетных трансфертов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w:t>
      </w:r>
      <w:r w:rsidRPr="00D96544">
        <w:rPr>
          <w:sz w:val="18"/>
          <w:szCs w:val="18"/>
        </w:rPr>
        <w:lastRenderedPageBreak/>
        <w:t>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утвержденными постановлением Правительства Новгородской области от 09.12.2022 № 674.</w:t>
      </w:r>
    </w:p>
    <w:p w:rsidR="00D96544" w:rsidRPr="00D96544" w:rsidRDefault="00D96544" w:rsidP="00D96544">
      <w:pPr>
        <w:pStyle w:val="aa"/>
        <w:ind w:left="42" w:right="141" w:firstLine="242"/>
        <w:jc w:val="both"/>
        <w:rPr>
          <w:sz w:val="18"/>
          <w:szCs w:val="18"/>
        </w:rPr>
      </w:pPr>
      <w:r w:rsidRPr="00D96544">
        <w:rPr>
          <w:sz w:val="18"/>
          <w:szCs w:val="18"/>
        </w:rPr>
        <w:t>8. Отбор юридических лиц и индивидуальных предпринимателей, взявшим на себя обязательства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осуществляется в соответствии с настоящим Порядком и на основании заявок на участие в отборе (далее заявка).</w:t>
      </w:r>
    </w:p>
    <w:p w:rsidR="00D96544" w:rsidRPr="00D96544" w:rsidRDefault="00D96544" w:rsidP="00D96544">
      <w:pPr>
        <w:pStyle w:val="aa"/>
        <w:ind w:left="42" w:right="141" w:firstLine="242"/>
        <w:jc w:val="both"/>
        <w:rPr>
          <w:sz w:val="18"/>
          <w:szCs w:val="18"/>
        </w:rPr>
      </w:pPr>
      <w:r w:rsidRPr="00D96544">
        <w:rPr>
          <w:sz w:val="18"/>
          <w:szCs w:val="18"/>
        </w:rPr>
        <w:t>Администрация размещает объявление о проведении отбора на официальном сайте Администрации Марёвского муниципального округа в информационно-телекоммуникационной сети «Интернет» (http://www.</w:t>
      </w:r>
      <w:r w:rsidRPr="00D96544">
        <w:rPr>
          <w:sz w:val="18"/>
          <w:szCs w:val="18"/>
          <w:lang w:val="en-US"/>
        </w:rPr>
        <w:t>marevoadm</w:t>
      </w:r>
      <w:r w:rsidRPr="00D96544">
        <w:rPr>
          <w:sz w:val="18"/>
          <w:szCs w:val="18"/>
        </w:rPr>
        <w:t>.ru), в срок не менее чем за 30 дней до дня окончания приема заявок в соответствии с пунктом 9 настоящего Порядка.</w:t>
      </w:r>
    </w:p>
    <w:p w:rsidR="00D96544" w:rsidRPr="00D96544" w:rsidRDefault="00D96544" w:rsidP="00D96544">
      <w:pPr>
        <w:pStyle w:val="aa"/>
        <w:ind w:left="42" w:right="141" w:firstLine="242"/>
        <w:jc w:val="both"/>
        <w:rPr>
          <w:sz w:val="18"/>
          <w:szCs w:val="18"/>
        </w:rPr>
      </w:pPr>
      <w:r w:rsidRPr="00D96544">
        <w:rPr>
          <w:sz w:val="18"/>
          <w:szCs w:val="18"/>
        </w:rPr>
        <w:t>В объявлении о проведении отбора указываются:</w:t>
      </w:r>
    </w:p>
    <w:p w:rsidR="00D96544" w:rsidRPr="00D96544" w:rsidRDefault="00D96544" w:rsidP="00D96544">
      <w:pPr>
        <w:pStyle w:val="aa"/>
        <w:ind w:left="42" w:right="141" w:firstLine="242"/>
        <w:jc w:val="both"/>
        <w:rPr>
          <w:sz w:val="18"/>
          <w:szCs w:val="18"/>
        </w:rPr>
      </w:pPr>
      <w:r w:rsidRPr="00D96544">
        <w:rPr>
          <w:sz w:val="18"/>
          <w:szCs w:val="18"/>
        </w:rPr>
        <w:t xml:space="preserve">сроки проведения отбора; </w:t>
      </w:r>
    </w:p>
    <w:p w:rsidR="00D96544" w:rsidRPr="00D96544" w:rsidRDefault="00D96544" w:rsidP="00D96544">
      <w:pPr>
        <w:pStyle w:val="aa"/>
        <w:ind w:left="42" w:right="141" w:firstLine="242"/>
        <w:jc w:val="both"/>
        <w:rPr>
          <w:sz w:val="18"/>
          <w:szCs w:val="18"/>
        </w:rPr>
      </w:pPr>
      <w:r w:rsidRPr="00D96544">
        <w:rPr>
          <w:sz w:val="18"/>
          <w:szCs w:val="18"/>
        </w:rPr>
        <w:t xml:space="preserve">дата начала подачи или окончания приема заявок участников отбора;    </w:t>
      </w:r>
    </w:p>
    <w:p w:rsidR="00D96544" w:rsidRPr="00D96544" w:rsidRDefault="00D96544" w:rsidP="00D96544">
      <w:pPr>
        <w:pStyle w:val="aa"/>
        <w:ind w:left="42" w:right="141" w:firstLine="242"/>
        <w:jc w:val="both"/>
        <w:rPr>
          <w:sz w:val="18"/>
          <w:szCs w:val="18"/>
        </w:rPr>
      </w:pPr>
      <w:r w:rsidRPr="00D96544">
        <w:rPr>
          <w:sz w:val="18"/>
          <w:szCs w:val="18"/>
        </w:rPr>
        <w:t xml:space="preserve">наименование, место нахождения, почтовый адрес, адрес электронной почты главного распорядителя; </w:t>
      </w:r>
    </w:p>
    <w:p w:rsidR="00D96544" w:rsidRPr="00D96544" w:rsidRDefault="00D96544" w:rsidP="00D96544">
      <w:pPr>
        <w:pStyle w:val="aa"/>
        <w:ind w:left="42" w:right="141" w:firstLine="242"/>
        <w:jc w:val="both"/>
        <w:rPr>
          <w:sz w:val="18"/>
          <w:szCs w:val="18"/>
        </w:rPr>
      </w:pPr>
      <w:r w:rsidRPr="00D96544">
        <w:rPr>
          <w:sz w:val="18"/>
          <w:szCs w:val="18"/>
        </w:rPr>
        <w:t xml:space="preserve">результаты предоставления субсидии; </w:t>
      </w:r>
    </w:p>
    <w:p w:rsidR="00D96544" w:rsidRPr="00D96544" w:rsidRDefault="00D96544" w:rsidP="00D96544">
      <w:pPr>
        <w:pStyle w:val="aa"/>
        <w:ind w:left="42" w:right="141" w:firstLine="242"/>
        <w:jc w:val="both"/>
        <w:rPr>
          <w:sz w:val="18"/>
          <w:szCs w:val="18"/>
        </w:rPr>
      </w:pPr>
      <w:r w:rsidRPr="00D96544">
        <w:rPr>
          <w:sz w:val="18"/>
          <w:szCs w:val="18"/>
        </w:rPr>
        <w:t xml:space="preserve">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w:t>
      </w:r>
    </w:p>
    <w:p w:rsidR="00D96544" w:rsidRPr="00D96544" w:rsidRDefault="00D96544" w:rsidP="00D96544">
      <w:pPr>
        <w:pStyle w:val="aa"/>
        <w:ind w:left="42" w:right="141" w:firstLine="242"/>
        <w:jc w:val="both"/>
        <w:rPr>
          <w:sz w:val="18"/>
          <w:szCs w:val="18"/>
        </w:rPr>
      </w:pPr>
      <w:r w:rsidRPr="00D96544">
        <w:rPr>
          <w:sz w:val="18"/>
          <w:szCs w:val="18"/>
        </w:rPr>
        <w:t xml:space="preserve">требования к участникам отбора в соответствии с пунктом 10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 </w:t>
      </w:r>
    </w:p>
    <w:p w:rsidR="00D96544" w:rsidRPr="00D96544" w:rsidRDefault="00D96544" w:rsidP="00D96544">
      <w:pPr>
        <w:pStyle w:val="aa"/>
        <w:ind w:left="42" w:right="141" w:firstLine="242"/>
        <w:jc w:val="both"/>
        <w:rPr>
          <w:sz w:val="18"/>
          <w:szCs w:val="18"/>
        </w:rPr>
      </w:pPr>
      <w:r w:rsidRPr="00D96544">
        <w:rPr>
          <w:sz w:val="18"/>
          <w:szCs w:val="18"/>
        </w:rPr>
        <w:t xml:space="preserve">порядок подачи заявок участниками отбора и требования, предъявляемые к форме и содержанию заявок, подаваемых участниками отбора; </w:t>
      </w:r>
    </w:p>
    <w:p w:rsidR="00D96544" w:rsidRPr="00D96544" w:rsidRDefault="00D96544" w:rsidP="00D96544">
      <w:pPr>
        <w:pStyle w:val="aa"/>
        <w:ind w:left="42" w:right="141" w:firstLine="242"/>
        <w:jc w:val="both"/>
        <w:rPr>
          <w:sz w:val="18"/>
          <w:szCs w:val="18"/>
        </w:rPr>
      </w:pPr>
      <w:r w:rsidRPr="00D96544">
        <w:rPr>
          <w:sz w:val="18"/>
          <w:szCs w:val="1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D96544" w:rsidRPr="00D96544" w:rsidRDefault="00D96544" w:rsidP="00D96544">
      <w:pPr>
        <w:pStyle w:val="aa"/>
        <w:ind w:left="42" w:right="141" w:firstLine="242"/>
        <w:jc w:val="both"/>
        <w:rPr>
          <w:sz w:val="18"/>
          <w:szCs w:val="18"/>
        </w:rPr>
      </w:pPr>
      <w:r w:rsidRPr="00D96544">
        <w:rPr>
          <w:sz w:val="18"/>
          <w:szCs w:val="18"/>
        </w:rPr>
        <w:t xml:space="preserve">правила рассмотрения и оценки заявок участников отбора; </w:t>
      </w:r>
    </w:p>
    <w:p w:rsidR="00D96544" w:rsidRPr="00D96544" w:rsidRDefault="00D96544" w:rsidP="00D96544">
      <w:pPr>
        <w:pStyle w:val="aa"/>
        <w:ind w:left="42" w:right="141" w:firstLine="242"/>
        <w:jc w:val="both"/>
        <w:rPr>
          <w:sz w:val="18"/>
          <w:szCs w:val="18"/>
        </w:rPr>
      </w:pPr>
      <w:r w:rsidRPr="00D96544">
        <w:rPr>
          <w:sz w:val="18"/>
          <w:szCs w:val="18"/>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w:t>
      </w:r>
    </w:p>
    <w:p w:rsidR="00D96544" w:rsidRPr="00D96544" w:rsidRDefault="00D96544" w:rsidP="00D96544">
      <w:pPr>
        <w:pStyle w:val="aa"/>
        <w:ind w:left="42" w:right="141" w:firstLine="242"/>
        <w:jc w:val="both"/>
        <w:rPr>
          <w:sz w:val="18"/>
          <w:szCs w:val="18"/>
        </w:rPr>
      </w:pPr>
      <w:r w:rsidRPr="00D96544">
        <w:rPr>
          <w:sz w:val="18"/>
          <w:szCs w:val="18"/>
        </w:rPr>
        <w:t xml:space="preserve">срок, в течение которого победители отбора должны подписать договор о предоставлении субсидии; </w:t>
      </w:r>
    </w:p>
    <w:p w:rsidR="00D96544" w:rsidRPr="00D96544" w:rsidRDefault="00D96544" w:rsidP="00D96544">
      <w:pPr>
        <w:pStyle w:val="aa"/>
        <w:ind w:left="42" w:right="141" w:firstLine="242"/>
        <w:jc w:val="both"/>
        <w:rPr>
          <w:sz w:val="18"/>
          <w:szCs w:val="18"/>
        </w:rPr>
      </w:pPr>
      <w:r w:rsidRPr="00D96544">
        <w:rPr>
          <w:sz w:val="18"/>
          <w:szCs w:val="18"/>
        </w:rPr>
        <w:t xml:space="preserve">условия признания победителя отбора уклонившимся от заключения договора; </w:t>
      </w:r>
    </w:p>
    <w:p w:rsidR="00D96544" w:rsidRPr="00D96544" w:rsidRDefault="00D96544" w:rsidP="00D96544">
      <w:pPr>
        <w:pStyle w:val="aa"/>
        <w:ind w:left="42" w:right="141" w:firstLine="242"/>
        <w:jc w:val="both"/>
        <w:rPr>
          <w:sz w:val="18"/>
          <w:szCs w:val="18"/>
        </w:rPr>
      </w:pPr>
      <w:r w:rsidRPr="00D96544">
        <w:rPr>
          <w:sz w:val="18"/>
          <w:szCs w:val="18"/>
        </w:rPr>
        <w:t>дата размещения результатов отбора на официальном сайте главного распорядителя в информационно-телекоммуникационной сети «Интернет».</w:t>
      </w:r>
    </w:p>
    <w:p w:rsidR="00D96544" w:rsidRPr="00D96544" w:rsidRDefault="00D96544" w:rsidP="00D96544">
      <w:pPr>
        <w:pStyle w:val="aa"/>
        <w:ind w:left="42" w:right="141" w:firstLine="242"/>
        <w:jc w:val="both"/>
        <w:rPr>
          <w:sz w:val="18"/>
          <w:szCs w:val="18"/>
        </w:rPr>
      </w:pPr>
      <w:r w:rsidRPr="00D96544">
        <w:rPr>
          <w:sz w:val="18"/>
          <w:szCs w:val="18"/>
        </w:rPr>
        <w:t>9. Заявитель представляет документы согласно пункту 11 настоящего Порядка в следующие сроки: с 20 февраля 2023 года по 21 марта 2023 в отдел по экономическому развитию Администрации Марёвского муниципального округа (далее – уполномоченный орган).</w:t>
      </w:r>
    </w:p>
    <w:p w:rsidR="00D96544" w:rsidRPr="00D96544" w:rsidRDefault="00D96544" w:rsidP="00D96544">
      <w:pPr>
        <w:pStyle w:val="aa"/>
        <w:ind w:left="42" w:right="141" w:firstLine="242"/>
        <w:jc w:val="both"/>
        <w:rPr>
          <w:sz w:val="18"/>
          <w:szCs w:val="18"/>
        </w:rPr>
      </w:pPr>
      <w:r w:rsidRPr="00D96544">
        <w:rPr>
          <w:sz w:val="18"/>
          <w:szCs w:val="18"/>
        </w:rPr>
        <w:t>10.  Заявитель на дату не ранее чем за 30 календарных дней до дня подачи заявки и документов, предусмотренных пунктом 11 настоящего Порядка, должен соответствовать следующим требованиям:</w:t>
      </w:r>
    </w:p>
    <w:p w:rsidR="00D96544" w:rsidRPr="00D96544" w:rsidRDefault="00D96544" w:rsidP="00D96544">
      <w:pPr>
        <w:pStyle w:val="aa"/>
        <w:ind w:left="42" w:right="141" w:firstLine="242"/>
        <w:jc w:val="both"/>
        <w:rPr>
          <w:sz w:val="18"/>
          <w:szCs w:val="18"/>
        </w:rPr>
      </w:pPr>
      <w:r w:rsidRPr="00D96544">
        <w:rPr>
          <w:sz w:val="18"/>
          <w:szCs w:val="18"/>
        </w:rPr>
        <w:t>заявитель зарегистрирован и осуществляет хозяйственную деятельность на территории Новгородской области;</w:t>
      </w:r>
    </w:p>
    <w:p w:rsidR="00D96544" w:rsidRPr="00D96544" w:rsidRDefault="00D96544" w:rsidP="00D96544">
      <w:pPr>
        <w:pStyle w:val="aa"/>
        <w:ind w:left="42" w:right="141" w:firstLine="242"/>
        <w:jc w:val="both"/>
        <w:rPr>
          <w:sz w:val="18"/>
          <w:szCs w:val="18"/>
        </w:rPr>
      </w:pPr>
      <w:r w:rsidRPr="00D96544">
        <w:rPr>
          <w:sz w:val="18"/>
          <w:szCs w:val="18"/>
        </w:rPr>
        <w:t>заявитель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Российской Федерации. Допускается реорганизация в форме присоединения к юридическому лицу, являющемуся участником отбора, другого юридического лица, а в отношении индивидуальных предпринимателей установлено, что они не должны прекратить деятельность в качестве индивидуального предпринимателя;</w:t>
      </w:r>
    </w:p>
    <w:p w:rsidR="00D96544" w:rsidRPr="00D96544" w:rsidRDefault="00D96544" w:rsidP="00D96544">
      <w:pPr>
        <w:pStyle w:val="aa"/>
        <w:ind w:left="42" w:right="141" w:firstLine="242"/>
        <w:jc w:val="both"/>
        <w:rPr>
          <w:sz w:val="18"/>
          <w:szCs w:val="18"/>
        </w:rPr>
      </w:pPr>
      <w:r w:rsidRPr="00D96544">
        <w:rPr>
          <w:sz w:val="18"/>
          <w:szCs w:val="18"/>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96544" w:rsidRPr="00D96544" w:rsidRDefault="00D96544" w:rsidP="00D96544">
      <w:pPr>
        <w:pStyle w:val="aa"/>
        <w:ind w:left="42" w:right="141" w:firstLine="242"/>
        <w:jc w:val="both"/>
        <w:rPr>
          <w:sz w:val="18"/>
          <w:szCs w:val="18"/>
        </w:rPr>
      </w:pPr>
      <w:r w:rsidRPr="00D96544">
        <w:rPr>
          <w:sz w:val="18"/>
          <w:szCs w:val="18"/>
        </w:rPr>
        <w:t>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96544" w:rsidRPr="00D96544" w:rsidRDefault="00D96544" w:rsidP="00D96544">
      <w:pPr>
        <w:pStyle w:val="aa"/>
        <w:ind w:left="42" w:right="141" w:firstLine="242"/>
        <w:jc w:val="both"/>
        <w:rPr>
          <w:sz w:val="18"/>
          <w:szCs w:val="18"/>
        </w:rPr>
      </w:pPr>
      <w:r w:rsidRPr="00D96544">
        <w:rPr>
          <w:sz w:val="18"/>
          <w:szCs w:val="18"/>
        </w:rPr>
        <w:t>заявитель не должен получать средства из местного бюджета в соответствии с иными нормативными правовыми актами округа на возмещение затрат на цели, указанные в пункте 3 настоящего Порядка;</w:t>
      </w:r>
    </w:p>
    <w:p w:rsidR="00D96544" w:rsidRPr="00D96544" w:rsidRDefault="00D96544" w:rsidP="00D96544">
      <w:pPr>
        <w:pStyle w:val="aa"/>
        <w:ind w:left="42" w:right="141" w:firstLine="242"/>
        <w:jc w:val="both"/>
        <w:rPr>
          <w:sz w:val="18"/>
          <w:szCs w:val="18"/>
        </w:rPr>
      </w:pPr>
      <w:r w:rsidRPr="00D96544">
        <w:rPr>
          <w:sz w:val="18"/>
          <w:szCs w:val="18"/>
        </w:rPr>
        <w:t>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96544" w:rsidRPr="00D96544" w:rsidRDefault="00D96544" w:rsidP="00D96544">
      <w:pPr>
        <w:pStyle w:val="aa"/>
        <w:ind w:left="42" w:right="141" w:firstLine="242"/>
        <w:jc w:val="both"/>
        <w:rPr>
          <w:sz w:val="18"/>
          <w:szCs w:val="18"/>
        </w:rPr>
      </w:pPr>
      <w:r w:rsidRPr="00D96544">
        <w:rPr>
          <w:sz w:val="18"/>
          <w:szCs w:val="18"/>
        </w:rPr>
        <w:t>11. Заявитель в сроки, указанные в пункте 9 настоящего Порядка, представляют в Администрацию Марёвского муниципального округа следующие документы:</w:t>
      </w:r>
    </w:p>
    <w:p w:rsidR="00D96544" w:rsidRPr="00D96544" w:rsidRDefault="00D96544" w:rsidP="00D96544">
      <w:pPr>
        <w:pStyle w:val="aa"/>
        <w:ind w:left="42" w:right="141" w:firstLine="242"/>
        <w:jc w:val="both"/>
        <w:rPr>
          <w:sz w:val="18"/>
          <w:szCs w:val="18"/>
        </w:rPr>
      </w:pPr>
      <w:r w:rsidRPr="00D96544">
        <w:rPr>
          <w:sz w:val="18"/>
          <w:szCs w:val="18"/>
        </w:rPr>
        <w:t>заявку по форме согласно приложению № 1 к настоящему Порядку;</w:t>
      </w:r>
    </w:p>
    <w:p w:rsidR="00D96544" w:rsidRPr="00D96544" w:rsidRDefault="00D96544" w:rsidP="00D96544">
      <w:pPr>
        <w:pStyle w:val="aa"/>
        <w:ind w:left="42" w:right="141" w:firstLine="242"/>
        <w:jc w:val="both"/>
        <w:rPr>
          <w:sz w:val="18"/>
          <w:szCs w:val="18"/>
        </w:rPr>
      </w:pPr>
      <w:r w:rsidRPr="00D96544">
        <w:rPr>
          <w:sz w:val="18"/>
          <w:szCs w:val="18"/>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D96544" w:rsidRPr="00D96544" w:rsidRDefault="00D96544" w:rsidP="00D96544">
      <w:pPr>
        <w:pStyle w:val="aa"/>
        <w:ind w:left="42" w:right="141" w:firstLine="242"/>
        <w:jc w:val="both"/>
        <w:rPr>
          <w:sz w:val="18"/>
          <w:szCs w:val="18"/>
        </w:rPr>
      </w:pPr>
      <w:r w:rsidRPr="00D96544">
        <w:rPr>
          <w:sz w:val="18"/>
          <w:szCs w:val="18"/>
        </w:rPr>
        <w:t>справку-расчет на весь объем доставки дров в целом по форме согласно приложению № 2 к настоящему Порядку, подписанную заявителем;</w:t>
      </w:r>
    </w:p>
    <w:p w:rsidR="00D96544" w:rsidRPr="00D96544" w:rsidRDefault="00D96544" w:rsidP="00D96544">
      <w:pPr>
        <w:pStyle w:val="aa"/>
        <w:ind w:left="42" w:right="141" w:firstLine="242"/>
        <w:jc w:val="both"/>
        <w:rPr>
          <w:sz w:val="18"/>
          <w:szCs w:val="18"/>
        </w:rPr>
      </w:pPr>
      <w:r w:rsidRPr="00D96544">
        <w:rPr>
          <w:sz w:val="18"/>
          <w:szCs w:val="18"/>
        </w:rPr>
        <w:t>документ (акт приема-передачи твердого топлива (дров)), сопровождающий передачу дров от индивидуальных предпринимателей или юридических лиц членами семьи гражданина, призванного на военную службу по мобилизации, гражданина, заключившего контракт о добровольном содействии, сотрудника, находящегося в служебной командировке (согласно приложению № 3 к настоящему Порядку);</w:t>
      </w:r>
    </w:p>
    <w:p w:rsidR="00D96544" w:rsidRPr="00D96544" w:rsidRDefault="00D96544" w:rsidP="00D96544">
      <w:pPr>
        <w:pStyle w:val="aa"/>
        <w:ind w:left="42" w:right="141" w:firstLine="242"/>
        <w:jc w:val="both"/>
        <w:rPr>
          <w:sz w:val="18"/>
          <w:szCs w:val="18"/>
        </w:rPr>
      </w:pPr>
      <w:r w:rsidRPr="00D96544">
        <w:rPr>
          <w:sz w:val="18"/>
          <w:szCs w:val="18"/>
        </w:rPr>
        <w:t>график доставки дров согласно приложению № 4;</w:t>
      </w:r>
    </w:p>
    <w:p w:rsidR="00D96544" w:rsidRPr="00D96544" w:rsidRDefault="00D96544" w:rsidP="00D96544">
      <w:pPr>
        <w:pStyle w:val="aa"/>
        <w:ind w:left="42" w:right="141" w:firstLine="242"/>
        <w:jc w:val="both"/>
        <w:rPr>
          <w:sz w:val="18"/>
          <w:szCs w:val="18"/>
        </w:rPr>
      </w:pPr>
      <w:r w:rsidRPr="00D96544">
        <w:rPr>
          <w:sz w:val="18"/>
          <w:szCs w:val="18"/>
        </w:rPr>
        <w:t>Ответственность за достоверность сведений, указанных в представляемых документах на получение субсидии, возлагается на заявителя.</w:t>
      </w:r>
    </w:p>
    <w:p w:rsidR="00D96544" w:rsidRPr="00D96544" w:rsidRDefault="00D96544" w:rsidP="00D96544">
      <w:pPr>
        <w:pStyle w:val="aa"/>
        <w:ind w:left="42" w:right="141" w:firstLine="242"/>
        <w:jc w:val="both"/>
        <w:rPr>
          <w:sz w:val="18"/>
          <w:szCs w:val="18"/>
        </w:rPr>
      </w:pPr>
      <w:r w:rsidRPr="00D96544">
        <w:rPr>
          <w:sz w:val="18"/>
          <w:szCs w:val="18"/>
        </w:rPr>
        <w:t>12. Уполномоченный орган принимает представленные заявителем документы и в день принятия делает отметку в журнале регистрации с указанием даты приема.</w:t>
      </w:r>
    </w:p>
    <w:p w:rsidR="00D96544" w:rsidRPr="00D96544" w:rsidRDefault="00D96544" w:rsidP="00D96544">
      <w:pPr>
        <w:pStyle w:val="aa"/>
        <w:ind w:left="42" w:right="141" w:firstLine="242"/>
        <w:jc w:val="both"/>
        <w:rPr>
          <w:sz w:val="18"/>
          <w:szCs w:val="18"/>
        </w:rPr>
      </w:pPr>
      <w:r w:rsidRPr="00D96544">
        <w:rPr>
          <w:sz w:val="18"/>
          <w:szCs w:val="18"/>
        </w:rPr>
        <w:t xml:space="preserve">13. Уполномоченный орган в течение 2 рабочих дней со дня регистрации принятых документов в порядке поступления рассматривает представленные заявителями документы, проверяет на соответствие категории, цели, требованиям и условиям, установленными пунктами </w:t>
      </w:r>
      <w:r w:rsidRPr="00D96544">
        <w:rPr>
          <w:sz w:val="18"/>
          <w:szCs w:val="18"/>
        </w:rPr>
        <w:lastRenderedPageBreak/>
        <w:t>№ 2, 3, 10, 11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межведомственное взаимодействие).</w:t>
      </w:r>
    </w:p>
    <w:p w:rsidR="00D96544" w:rsidRPr="00D96544" w:rsidRDefault="00D96544" w:rsidP="00D96544">
      <w:pPr>
        <w:pStyle w:val="aa"/>
        <w:ind w:left="42" w:right="141" w:firstLine="242"/>
        <w:jc w:val="both"/>
        <w:rPr>
          <w:sz w:val="18"/>
          <w:szCs w:val="18"/>
        </w:rPr>
      </w:pPr>
      <w:r w:rsidRPr="00D96544">
        <w:rPr>
          <w:sz w:val="18"/>
          <w:szCs w:val="18"/>
        </w:rPr>
        <w:t>14. Основаниями для отклонения заявки заявителя на стадии рассмотрения являются:</w:t>
      </w:r>
    </w:p>
    <w:p w:rsidR="00D96544" w:rsidRPr="00D96544" w:rsidRDefault="00D96544" w:rsidP="00D96544">
      <w:pPr>
        <w:pStyle w:val="aa"/>
        <w:ind w:left="42" w:right="141" w:firstLine="242"/>
        <w:jc w:val="both"/>
        <w:rPr>
          <w:sz w:val="18"/>
          <w:szCs w:val="18"/>
        </w:rPr>
      </w:pPr>
      <w:r w:rsidRPr="00D96544">
        <w:rPr>
          <w:sz w:val="18"/>
          <w:szCs w:val="18"/>
        </w:rPr>
        <w:t>несоответствие заявителя категории и (или) требованиям, установленным пунктами 2, 10, настоящего Порядка;</w:t>
      </w:r>
    </w:p>
    <w:p w:rsidR="00D96544" w:rsidRPr="00D96544" w:rsidRDefault="00D96544" w:rsidP="00D96544">
      <w:pPr>
        <w:pStyle w:val="aa"/>
        <w:ind w:left="42" w:right="141" w:firstLine="242"/>
        <w:jc w:val="both"/>
        <w:rPr>
          <w:sz w:val="18"/>
          <w:szCs w:val="18"/>
        </w:rPr>
      </w:pPr>
      <w:r w:rsidRPr="00D96544">
        <w:rPr>
          <w:sz w:val="18"/>
          <w:szCs w:val="18"/>
        </w:rPr>
        <w:t>несоблюдение заявителем целей предоставления субсидии, установленных пунктом 3 настоящего Порядка;</w:t>
      </w:r>
    </w:p>
    <w:p w:rsidR="00D96544" w:rsidRPr="00D96544" w:rsidRDefault="00D96544" w:rsidP="00D96544">
      <w:pPr>
        <w:pStyle w:val="aa"/>
        <w:ind w:left="42" w:right="141" w:firstLine="242"/>
        <w:jc w:val="both"/>
        <w:rPr>
          <w:sz w:val="18"/>
          <w:szCs w:val="18"/>
        </w:rPr>
      </w:pPr>
      <w:r w:rsidRPr="00D96544">
        <w:rPr>
          <w:sz w:val="18"/>
          <w:szCs w:val="18"/>
        </w:rPr>
        <w:t>несоответствие представленных заявителем заявки и документов требованиям;</w:t>
      </w:r>
    </w:p>
    <w:p w:rsidR="00D96544" w:rsidRPr="00D96544" w:rsidRDefault="00D96544" w:rsidP="00D96544">
      <w:pPr>
        <w:pStyle w:val="aa"/>
        <w:ind w:left="42" w:right="141" w:firstLine="242"/>
        <w:jc w:val="both"/>
        <w:rPr>
          <w:sz w:val="18"/>
          <w:szCs w:val="18"/>
        </w:rPr>
      </w:pPr>
      <w:r w:rsidRPr="00D96544">
        <w:rPr>
          <w:sz w:val="18"/>
          <w:szCs w:val="18"/>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D96544" w:rsidRPr="00D96544" w:rsidRDefault="00D96544" w:rsidP="00D96544">
      <w:pPr>
        <w:pStyle w:val="aa"/>
        <w:ind w:left="42" w:right="141" w:firstLine="242"/>
        <w:jc w:val="both"/>
        <w:rPr>
          <w:sz w:val="18"/>
          <w:szCs w:val="18"/>
        </w:rPr>
      </w:pPr>
      <w:r w:rsidRPr="00D96544">
        <w:rPr>
          <w:sz w:val="18"/>
          <w:szCs w:val="18"/>
        </w:rPr>
        <w:t>недостаточность лимитов бюджетных обязательств.</w:t>
      </w:r>
    </w:p>
    <w:p w:rsidR="00D96544" w:rsidRPr="00D96544" w:rsidRDefault="00D96544" w:rsidP="00D96544">
      <w:pPr>
        <w:pStyle w:val="aa"/>
        <w:ind w:left="42" w:right="141" w:firstLine="242"/>
        <w:jc w:val="both"/>
        <w:rPr>
          <w:sz w:val="18"/>
          <w:szCs w:val="18"/>
        </w:rPr>
      </w:pPr>
      <w:r w:rsidRPr="00D96544">
        <w:rPr>
          <w:sz w:val="18"/>
          <w:szCs w:val="18"/>
        </w:rPr>
        <w:t>15. Основаниями для отказа в предоставлении субсидии являются:</w:t>
      </w:r>
    </w:p>
    <w:p w:rsidR="00D96544" w:rsidRPr="00D96544" w:rsidRDefault="00D96544" w:rsidP="00D96544">
      <w:pPr>
        <w:pStyle w:val="aa"/>
        <w:ind w:left="42" w:right="141" w:firstLine="242"/>
        <w:jc w:val="both"/>
        <w:rPr>
          <w:sz w:val="18"/>
          <w:szCs w:val="18"/>
        </w:rPr>
      </w:pPr>
      <w:r w:rsidRPr="00D96544">
        <w:rPr>
          <w:sz w:val="18"/>
          <w:szCs w:val="18"/>
        </w:rPr>
        <w:t>несоответствие представленных заявителем заявки и документов требованиям, установленным в пунктах 10,11 настоящего Порядка, или непредставление (представление не в полном объеме) документов, установленных в пунктах 10,11 настоящего Порядка;</w:t>
      </w:r>
    </w:p>
    <w:p w:rsidR="00D96544" w:rsidRPr="00D96544" w:rsidRDefault="00D96544" w:rsidP="00D96544">
      <w:pPr>
        <w:pStyle w:val="aa"/>
        <w:ind w:left="42" w:right="141" w:firstLine="242"/>
        <w:jc w:val="both"/>
        <w:rPr>
          <w:sz w:val="18"/>
          <w:szCs w:val="18"/>
        </w:rPr>
      </w:pPr>
      <w:r w:rsidRPr="00D96544">
        <w:rPr>
          <w:sz w:val="18"/>
          <w:szCs w:val="18"/>
        </w:rPr>
        <w:t>установление факта недостоверности заявителем информации.</w:t>
      </w:r>
    </w:p>
    <w:p w:rsidR="00D96544" w:rsidRPr="00D96544" w:rsidRDefault="00D96544" w:rsidP="00D96544">
      <w:pPr>
        <w:pStyle w:val="aa"/>
        <w:ind w:left="42" w:right="141" w:firstLine="242"/>
        <w:jc w:val="both"/>
        <w:rPr>
          <w:sz w:val="18"/>
          <w:szCs w:val="18"/>
        </w:rPr>
      </w:pPr>
      <w:r w:rsidRPr="00D96544">
        <w:rPr>
          <w:sz w:val="18"/>
          <w:szCs w:val="18"/>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уполномоченный орган принимает решение об отказе в предоставлении субсидии.</w:t>
      </w:r>
    </w:p>
    <w:p w:rsidR="00D96544" w:rsidRPr="00D96544" w:rsidRDefault="00D96544" w:rsidP="00D96544">
      <w:pPr>
        <w:pStyle w:val="aa"/>
        <w:ind w:left="42" w:right="141" w:firstLine="242"/>
        <w:jc w:val="both"/>
        <w:rPr>
          <w:sz w:val="18"/>
          <w:szCs w:val="18"/>
        </w:rPr>
      </w:pPr>
      <w:r w:rsidRPr="00D96544">
        <w:rPr>
          <w:sz w:val="18"/>
          <w:szCs w:val="18"/>
        </w:rPr>
        <w:t>16. При отсутствии оснований для отклонения заявки заявителя и оснований для отказа в предоставлении субсидии в отношении указанного заявителя Уполномоченный орган передает представленные заявителем документы в Комиссию. Со дня окончания приема заявок Комиссия в течение 5 рабочих дней принимает решение о предоставлении (отказе) субсидии, определяет её размер.  Уполномоченный орган готовит проект постановления о предоставлении субсидии заявителю и заключает договор по форме согласно приложению № 5 к настоящему Порядку. В случае отказа в предоставлении субсидии Уполномоченный орган готовит соответствующие уведомления.</w:t>
      </w:r>
    </w:p>
    <w:p w:rsidR="00D96544" w:rsidRPr="00D96544" w:rsidRDefault="00D96544" w:rsidP="00D96544">
      <w:pPr>
        <w:pStyle w:val="aa"/>
        <w:ind w:left="42" w:right="141" w:firstLine="242"/>
        <w:jc w:val="both"/>
        <w:rPr>
          <w:sz w:val="18"/>
          <w:szCs w:val="18"/>
        </w:rPr>
      </w:pPr>
      <w:r w:rsidRPr="00D96544">
        <w:rPr>
          <w:sz w:val="18"/>
          <w:szCs w:val="18"/>
        </w:rPr>
        <w:t>Решение о предоставлении субсидии либо об отказе в предоставлении субсидии принимается постановлением Администрации Марёвского муниципального округа в срок, предусмотренный в первом абзаце настоящего пункта (далее Решение).</w:t>
      </w:r>
    </w:p>
    <w:p w:rsidR="00D96544" w:rsidRPr="00D96544" w:rsidRDefault="00D96544" w:rsidP="00D96544">
      <w:pPr>
        <w:pStyle w:val="aa"/>
        <w:ind w:left="42" w:right="141" w:firstLine="242"/>
        <w:jc w:val="both"/>
        <w:rPr>
          <w:sz w:val="18"/>
          <w:szCs w:val="18"/>
        </w:rPr>
      </w:pPr>
      <w:r w:rsidRPr="00D96544">
        <w:rPr>
          <w:sz w:val="18"/>
          <w:szCs w:val="18"/>
        </w:rPr>
        <w:t xml:space="preserve">17. Размер субсидии определяется исходя из: </w:t>
      </w:r>
    </w:p>
    <w:p w:rsidR="00D96544" w:rsidRPr="00D96544" w:rsidRDefault="00D96544" w:rsidP="00D96544">
      <w:pPr>
        <w:pStyle w:val="aa"/>
        <w:ind w:left="42" w:right="141" w:firstLine="242"/>
        <w:jc w:val="both"/>
        <w:rPr>
          <w:sz w:val="18"/>
          <w:szCs w:val="18"/>
        </w:rPr>
      </w:pPr>
      <w:r w:rsidRPr="00D96544">
        <w:rPr>
          <w:sz w:val="18"/>
          <w:szCs w:val="18"/>
        </w:rPr>
        <w:t>объема твердого топлива (дров), поставляемого юридическим лицом или индивидуальным предпринимателем членам семьи гражданина, призванного на военную службу по мобилизации, гражданина, заключившего контракт о добровольном содействии, сотрудника, находящегося в служебной командировке, в размере, не превышающем 12 м</w:t>
      </w:r>
      <w:r w:rsidRPr="00D96544">
        <w:rPr>
          <w:sz w:val="18"/>
          <w:szCs w:val="18"/>
          <w:vertAlign w:val="superscript"/>
        </w:rPr>
        <w:t>3</w:t>
      </w:r>
      <w:r w:rsidRPr="00D96544">
        <w:rPr>
          <w:sz w:val="18"/>
          <w:szCs w:val="18"/>
        </w:rPr>
        <w:t xml:space="preserve"> на одно домовладение; </w:t>
      </w:r>
    </w:p>
    <w:p w:rsidR="00D96544" w:rsidRPr="00D96544" w:rsidRDefault="00D96544" w:rsidP="00D96544">
      <w:pPr>
        <w:pStyle w:val="aa"/>
        <w:ind w:left="42" w:right="141" w:firstLine="242"/>
        <w:jc w:val="both"/>
        <w:rPr>
          <w:sz w:val="18"/>
          <w:szCs w:val="18"/>
        </w:rPr>
      </w:pPr>
      <w:r w:rsidRPr="00D96544">
        <w:rPr>
          <w:sz w:val="18"/>
          <w:szCs w:val="18"/>
        </w:rPr>
        <w:t>цены за 1 м</w:t>
      </w:r>
      <w:r w:rsidRPr="00D96544">
        <w:rPr>
          <w:sz w:val="18"/>
          <w:szCs w:val="18"/>
          <w:vertAlign w:val="superscript"/>
        </w:rPr>
        <w:t>3</w:t>
      </w:r>
      <w:r w:rsidRPr="00D96544">
        <w:rPr>
          <w:sz w:val="18"/>
          <w:szCs w:val="18"/>
        </w:rPr>
        <w:t xml:space="preserve"> твердого топлива (дров) с учетом заготовки (приобретения) распиловки, колки, доставки членам семьи гражданина, призванного на военную службу по мобилизации, гражданина, заключившего контракт о добровольном содействии, сотрудника, находящегося в служебной командировке, в размере, не более чем 2600 рублей;</w:t>
      </w:r>
    </w:p>
    <w:p w:rsidR="00D96544" w:rsidRPr="00D96544" w:rsidRDefault="00D96544" w:rsidP="00D96544">
      <w:pPr>
        <w:pStyle w:val="aa"/>
        <w:ind w:left="42" w:right="141" w:firstLine="242"/>
        <w:jc w:val="both"/>
        <w:rPr>
          <w:sz w:val="18"/>
          <w:szCs w:val="18"/>
        </w:rPr>
      </w:pPr>
      <w:r w:rsidRPr="00D96544">
        <w:rPr>
          <w:sz w:val="18"/>
          <w:szCs w:val="18"/>
        </w:rPr>
        <w:t>количества семей гражданина, призванного на военную службу по мобилизации, гражданина, заключившего контракт о добровольном содействии, сотрудника, находящегося в служебной командировке, обеспеченных твердым топливом (дровами).</w:t>
      </w:r>
    </w:p>
    <w:p w:rsidR="00D96544" w:rsidRPr="00D96544" w:rsidRDefault="00D96544" w:rsidP="00D96544">
      <w:pPr>
        <w:pStyle w:val="aa"/>
        <w:ind w:left="42" w:right="141" w:firstLine="242"/>
        <w:jc w:val="both"/>
        <w:rPr>
          <w:sz w:val="18"/>
          <w:szCs w:val="18"/>
        </w:rPr>
      </w:pPr>
      <w:r w:rsidRPr="00D96544">
        <w:rPr>
          <w:sz w:val="18"/>
          <w:szCs w:val="18"/>
        </w:rPr>
        <w:t>18. Перечисление субсидии заявителю осуществляется не позднее 5 рабочих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D96544" w:rsidRPr="00D96544" w:rsidRDefault="00D96544" w:rsidP="00D96544">
      <w:pPr>
        <w:pStyle w:val="aa"/>
        <w:ind w:left="42" w:right="141" w:firstLine="242"/>
        <w:jc w:val="both"/>
        <w:rPr>
          <w:sz w:val="18"/>
          <w:szCs w:val="18"/>
        </w:rPr>
      </w:pPr>
      <w:r w:rsidRPr="00D96544">
        <w:rPr>
          <w:sz w:val="18"/>
          <w:szCs w:val="18"/>
        </w:rPr>
        <w:t>19. Результатом предоставления субсидии является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D96544" w:rsidRPr="00D96544" w:rsidRDefault="00D96544" w:rsidP="00D96544">
      <w:pPr>
        <w:pStyle w:val="aa"/>
        <w:ind w:left="42" w:right="141" w:firstLine="242"/>
        <w:jc w:val="both"/>
        <w:rPr>
          <w:sz w:val="18"/>
          <w:szCs w:val="18"/>
        </w:rPr>
      </w:pPr>
      <w:r w:rsidRPr="00D96544">
        <w:rPr>
          <w:sz w:val="18"/>
          <w:szCs w:val="18"/>
        </w:rPr>
        <w:t>Плановое значение показателя результативности использования субсидии устанавливается в договоре.</w:t>
      </w:r>
    </w:p>
    <w:p w:rsidR="00D96544" w:rsidRPr="00D96544" w:rsidRDefault="00D96544" w:rsidP="00D96544">
      <w:pPr>
        <w:pStyle w:val="aa"/>
        <w:ind w:left="42" w:right="141" w:firstLine="242"/>
        <w:jc w:val="both"/>
        <w:rPr>
          <w:sz w:val="18"/>
          <w:szCs w:val="18"/>
        </w:rPr>
      </w:pPr>
      <w:r w:rsidRPr="00D96544">
        <w:rPr>
          <w:sz w:val="18"/>
          <w:szCs w:val="18"/>
        </w:rPr>
        <w:t>Порядок, сроки, расчет субсидии определяется в договоре.</w:t>
      </w:r>
    </w:p>
    <w:p w:rsidR="00D96544" w:rsidRPr="00D96544" w:rsidRDefault="00D96544" w:rsidP="00D96544">
      <w:pPr>
        <w:pStyle w:val="aa"/>
        <w:ind w:left="42" w:right="141" w:firstLine="242"/>
        <w:jc w:val="both"/>
        <w:rPr>
          <w:sz w:val="18"/>
          <w:szCs w:val="18"/>
        </w:rPr>
      </w:pPr>
      <w:r w:rsidRPr="00D96544">
        <w:rPr>
          <w:sz w:val="18"/>
          <w:szCs w:val="18"/>
        </w:rPr>
        <w:t>Оценка результативности и эффективности использования субсидий производится уполномоченным органом по итогам года.</w:t>
      </w:r>
    </w:p>
    <w:p w:rsidR="00D96544" w:rsidRPr="00D96544" w:rsidRDefault="00D96544" w:rsidP="00D96544">
      <w:pPr>
        <w:pStyle w:val="aa"/>
        <w:ind w:left="42" w:right="141" w:firstLine="242"/>
        <w:jc w:val="both"/>
        <w:rPr>
          <w:sz w:val="18"/>
          <w:szCs w:val="18"/>
        </w:rPr>
      </w:pPr>
      <w:r w:rsidRPr="00D96544">
        <w:rPr>
          <w:sz w:val="18"/>
          <w:szCs w:val="18"/>
        </w:rPr>
        <w:t>20. В отношении получателя субсидии осуществляются:</w:t>
      </w:r>
    </w:p>
    <w:p w:rsidR="00D96544" w:rsidRPr="00D96544" w:rsidRDefault="00D96544" w:rsidP="00D96544">
      <w:pPr>
        <w:pStyle w:val="aa"/>
        <w:ind w:left="42" w:right="141" w:firstLine="242"/>
        <w:jc w:val="both"/>
        <w:rPr>
          <w:sz w:val="18"/>
          <w:szCs w:val="18"/>
        </w:rPr>
      </w:pPr>
      <w:r w:rsidRPr="00D96544">
        <w:rPr>
          <w:sz w:val="18"/>
          <w:szCs w:val="1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D96544" w:rsidRPr="00D96544" w:rsidRDefault="00D96544" w:rsidP="00D96544">
      <w:pPr>
        <w:pStyle w:val="aa"/>
        <w:ind w:left="42" w:right="141" w:firstLine="242"/>
        <w:jc w:val="both"/>
        <w:rPr>
          <w:sz w:val="18"/>
          <w:szCs w:val="18"/>
        </w:rPr>
      </w:pPr>
      <w:r w:rsidRPr="00D96544">
        <w:rPr>
          <w:sz w:val="18"/>
          <w:szCs w:val="18"/>
        </w:rPr>
        <w:t>органами муниципального финансового контроля - проверки в соответствии со статьями 268.1, 269.2 Бюджетного кодекса Российской Федерации.</w:t>
      </w:r>
    </w:p>
    <w:p w:rsidR="00D96544" w:rsidRPr="00D96544" w:rsidRDefault="00D96544" w:rsidP="00D96544">
      <w:pPr>
        <w:pStyle w:val="aa"/>
        <w:ind w:left="42" w:right="141" w:firstLine="242"/>
        <w:jc w:val="both"/>
        <w:rPr>
          <w:sz w:val="18"/>
          <w:szCs w:val="18"/>
        </w:rPr>
      </w:pPr>
      <w:r w:rsidRPr="00D96544">
        <w:rPr>
          <w:sz w:val="18"/>
          <w:szCs w:val="18"/>
        </w:rPr>
        <w:t>21.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(или) уполномоченными органами муниципального финансового контроля, в случае недостижения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в местный бюджет:</w:t>
      </w:r>
    </w:p>
    <w:p w:rsidR="00D96544" w:rsidRPr="00D96544" w:rsidRDefault="00D96544" w:rsidP="00D96544">
      <w:pPr>
        <w:pStyle w:val="aa"/>
        <w:ind w:left="42" w:right="141" w:firstLine="242"/>
        <w:jc w:val="both"/>
        <w:rPr>
          <w:sz w:val="18"/>
          <w:szCs w:val="18"/>
        </w:rPr>
      </w:pPr>
      <w:r w:rsidRPr="00D96544">
        <w:rPr>
          <w:sz w:val="18"/>
          <w:szCs w:val="18"/>
        </w:rPr>
        <w:t>на основании требования главного распорядителя - не позднее 30 календарных дней со дня получения его получателем субсидии;</w:t>
      </w:r>
    </w:p>
    <w:p w:rsidR="00D96544" w:rsidRPr="00D96544" w:rsidRDefault="00D96544" w:rsidP="00D96544">
      <w:pPr>
        <w:pStyle w:val="aa"/>
        <w:ind w:left="42" w:right="141" w:firstLine="242"/>
        <w:jc w:val="both"/>
        <w:rPr>
          <w:sz w:val="18"/>
          <w:szCs w:val="18"/>
        </w:rPr>
      </w:pPr>
      <w:r w:rsidRPr="00D96544">
        <w:rPr>
          <w:sz w:val="18"/>
          <w:szCs w:val="1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D96544" w:rsidRPr="00D96544" w:rsidRDefault="00D96544" w:rsidP="00D96544">
      <w:pPr>
        <w:pStyle w:val="aa"/>
        <w:ind w:left="42" w:right="141" w:firstLine="242"/>
        <w:jc w:val="both"/>
        <w:rPr>
          <w:sz w:val="18"/>
          <w:szCs w:val="18"/>
        </w:rPr>
      </w:pPr>
      <w:r w:rsidRPr="00D96544">
        <w:rPr>
          <w:sz w:val="18"/>
          <w:szCs w:val="18"/>
        </w:rPr>
        <w:t>22. Требование о возврате субсидии в муниципальный бюджет в письменной форме направляется главным распорядителем в течение 5 рабочих дней со дня выявления нарушения главным распорядителем.</w:t>
      </w:r>
    </w:p>
    <w:p w:rsidR="00D96544" w:rsidRPr="00D96544" w:rsidRDefault="00D96544" w:rsidP="00D96544">
      <w:pPr>
        <w:pStyle w:val="aa"/>
        <w:ind w:left="42" w:right="141" w:firstLine="242"/>
        <w:jc w:val="both"/>
        <w:rPr>
          <w:sz w:val="18"/>
          <w:szCs w:val="18"/>
        </w:rPr>
      </w:pPr>
      <w:r w:rsidRPr="00D96544">
        <w:rPr>
          <w:sz w:val="18"/>
          <w:szCs w:val="18"/>
        </w:rPr>
        <w:t xml:space="preserve">23. 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 </w:t>
      </w:r>
    </w:p>
    <w:p w:rsidR="00D96544" w:rsidRDefault="00D96544" w:rsidP="00D96544">
      <w:pPr>
        <w:pStyle w:val="aa"/>
        <w:ind w:left="42" w:right="141" w:firstLine="242"/>
        <w:jc w:val="both"/>
        <w:rPr>
          <w:sz w:val="18"/>
          <w:szCs w:val="18"/>
        </w:rPr>
      </w:pPr>
      <w:r w:rsidRPr="00D96544">
        <w:rPr>
          <w:sz w:val="18"/>
          <w:szCs w:val="18"/>
        </w:rPr>
        <w:t>24. Контроль за целевым использованием субсидии осуществляется в соответствии с бюджетным законодательством Российской Федерации.</w:t>
      </w:r>
    </w:p>
    <w:p w:rsidR="00D96544" w:rsidRDefault="00D96544" w:rsidP="00D96544">
      <w:pPr>
        <w:pStyle w:val="aa"/>
        <w:ind w:left="42" w:right="141" w:firstLine="242"/>
        <w:jc w:val="both"/>
        <w:rPr>
          <w:sz w:val="18"/>
          <w:szCs w:val="18"/>
        </w:rPr>
      </w:pPr>
    </w:p>
    <w:p w:rsidR="00D96544" w:rsidRPr="00D96544" w:rsidRDefault="00D96544" w:rsidP="00D96544">
      <w:pPr>
        <w:pStyle w:val="aa"/>
        <w:ind w:left="5954"/>
        <w:jc w:val="center"/>
        <w:rPr>
          <w:sz w:val="18"/>
          <w:szCs w:val="18"/>
        </w:rPr>
      </w:pPr>
      <w:r w:rsidRPr="00D96544">
        <w:rPr>
          <w:sz w:val="18"/>
          <w:szCs w:val="18"/>
        </w:rPr>
        <w:t>Приложение № 1</w:t>
      </w:r>
    </w:p>
    <w:p w:rsidR="00D96544" w:rsidRPr="00D96544" w:rsidRDefault="00D96544" w:rsidP="00D96544">
      <w:pPr>
        <w:pStyle w:val="aa"/>
        <w:ind w:left="5954" w:right="141"/>
        <w:jc w:val="center"/>
        <w:rPr>
          <w:sz w:val="18"/>
          <w:szCs w:val="18"/>
        </w:rPr>
      </w:pPr>
      <w:r w:rsidRPr="00D96544">
        <w:rPr>
          <w:sz w:val="18"/>
          <w:szCs w:val="18"/>
        </w:rPr>
        <w:t>к Порядку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D96544" w:rsidRPr="00D96544" w:rsidRDefault="00D96544" w:rsidP="00D96544">
      <w:pPr>
        <w:pStyle w:val="aa"/>
        <w:ind w:left="42" w:right="141"/>
        <w:rPr>
          <w:sz w:val="18"/>
          <w:szCs w:val="18"/>
        </w:rPr>
      </w:pPr>
    </w:p>
    <w:p w:rsidR="00D96544" w:rsidRPr="00D96544" w:rsidRDefault="00D96544" w:rsidP="00D96544">
      <w:pPr>
        <w:pStyle w:val="aa"/>
        <w:ind w:left="42" w:right="141"/>
        <w:jc w:val="center"/>
        <w:rPr>
          <w:sz w:val="18"/>
          <w:szCs w:val="18"/>
        </w:rPr>
      </w:pPr>
      <w:r w:rsidRPr="00D96544">
        <w:rPr>
          <w:sz w:val="18"/>
          <w:szCs w:val="18"/>
        </w:rPr>
        <w:t>ЗАЯВКА</w:t>
      </w:r>
    </w:p>
    <w:p w:rsidR="00D96544" w:rsidRPr="00D96544" w:rsidRDefault="00D96544" w:rsidP="00D96544">
      <w:pPr>
        <w:pStyle w:val="aa"/>
        <w:ind w:left="42" w:right="141"/>
        <w:jc w:val="center"/>
        <w:rPr>
          <w:bCs/>
          <w:sz w:val="18"/>
          <w:szCs w:val="18"/>
        </w:rPr>
      </w:pPr>
      <w:r w:rsidRPr="00D96544">
        <w:rPr>
          <w:sz w:val="18"/>
          <w:szCs w:val="18"/>
        </w:rPr>
        <w:lastRenderedPageBreak/>
        <w:t>на предоставление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D96544" w:rsidRPr="00D96544" w:rsidRDefault="00D96544" w:rsidP="00D96544">
      <w:pPr>
        <w:pStyle w:val="aa"/>
        <w:ind w:left="42" w:right="141"/>
        <w:jc w:val="both"/>
        <w:rPr>
          <w:bCs/>
          <w:sz w:val="18"/>
          <w:szCs w:val="18"/>
        </w:rPr>
      </w:pPr>
      <w:r w:rsidRPr="00D96544">
        <w:rPr>
          <w:bCs/>
          <w:sz w:val="18"/>
          <w:szCs w:val="18"/>
        </w:rPr>
        <w:t>__________________________________________________________________</w:t>
      </w:r>
    </w:p>
    <w:p w:rsidR="00D96544" w:rsidRPr="00D96544" w:rsidRDefault="00D96544" w:rsidP="00D96544">
      <w:pPr>
        <w:pStyle w:val="aa"/>
        <w:ind w:left="42" w:right="141"/>
        <w:jc w:val="both"/>
        <w:rPr>
          <w:bCs/>
          <w:sz w:val="18"/>
          <w:szCs w:val="18"/>
        </w:rPr>
      </w:pPr>
      <w:r w:rsidRPr="00D96544">
        <w:rPr>
          <w:bCs/>
          <w:sz w:val="18"/>
          <w:szCs w:val="18"/>
        </w:rPr>
        <w:t>(наименование юридического лица или индивидуального предпринимателя,</w:t>
      </w:r>
    </w:p>
    <w:p w:rsidR="00D96544" w:rsidRPr="00D96544" w:rsidRDefault="00D96544" w:rsidP="00D96544">
      <w:pPr>
        <w:pStyle w:val="aa"/>
        <w:ind w:left="42" w:right="141"/>
        <w:jc w:val="both"/>
        <w:rPr>
          <w:bCs/>
          <w:sz w:val="18"/>
          <w:szCs w:val="18"/>
        </w:rPr>
      </w:pPr>
      <w:r w:rsidRPr="00D96544">
        <w:rPr>
          <w:bCs/>
          <w:sz w:val="18"/>
          <w:szCs w:val="18"/>
        </w:rPr>
        <w:t>полное и сокращенное наименование)</w:t>
      </w:r>
    </w:p>
    <w:p w:rsidR="00D96544" w:rsidRPr="00D96544" w:rsidRDefault="00D96544" w:rsidP="00D96544">
      <w:pPr>
        <w:pStyle w:val="aa"/>
        <w:ind w:left="42" w:right="141"/>
        <w:jc w:val="both"/>
        <w:rPr>
          <w:bCs/>
          <w:sz w:val="18"/>
          <w:szCs w:val="18"/>
        </w:rPr>
      </w:pPr>
    </w:p>
    <w:p w:rsidR="00D96544" w:rsidRPr="00D96544" w:rsidRDefault="00D96544" w:rsidP="00D96544">
      <w:pPr>
        <w:pStyle w:val="aa"/>
        <w:ind w:left="42" w:right="141"/>
        <w:jc w:val="both"/>
        <w:rPr>
          <w:bCs/>
          <w:sz w:val="18"/>
          <w:szCs w:val="18"/>
        </w:rPr>
      </w:pPr>
      <w:r w:rsidRPr="00D96544">
        <w:rPr>
          <w:bCs/>
          <w:sz w:val="18"/>
          <w:szCs w:val="18"/>
        </w:rPr>
        <w:t>номер мобильного телефона __________________________________________</w:t>
      </w:r>
    </w:p>
    <w:p w:rsidR="00D96544" w:rsidRPr="00D96544" w:rsidRDefault="00D96544" w:rsidP="00D96544">
      <w:pPr>
        <w:pStyle w:val="aa"/>
        <w:ind w:left="42" w:right="141"/>
        <w:jc w:val="both"/>
        <w:rPr>
          <w:bCs/>
          <w:sz w:val="18"/>
          <w:szCs w:val="18"/>
        </w:rPr>
      </w:pPr>
      <w:r w:rsidRPr="00D96544">
        <w:rPr>
          <w:bCs/>
          <w:sz w:val="18"/>
          <w:szCs w:val="18"/>
        </w:rPr>
        <w:t>адрес электронной почты ____________________________________________</w:t>
      </w:r>
    </w:p>
    <w:p w:rsidR="00D96544" w:rsidRPr="00D96544" w:rsidRDefault="00D96544" w:rsidP="00D96544">
      <w:pPr>
        <w:pStyle w:val="aa"/>
        <w:ind w:left="42" w:right="141"/>
        <w:jc w:val="both"/>
        <w:rPr>
          <w:bCs/>
          <w:sz w:val="18"/>
          <w:szCs w:val="18"/>
        </w:rPr>
      </w:pPr>
    </w:p>
    <w:p w:rsidR="00D96544" w:rsidRPr="00D96544" w:rsidRDefault="00D96544" w:rsidP="00D96544">
      <w:pPr>
        <w:pStyle w:val="aa"/>
        <w:ind w:left="42" w:right="141"/>
        <w:jc w:val="both"/>
        <w:rPr>
          <w:sz w:val="18"/>
          <w:szCs w:val="18"/>
        </w:rPr>
      </w:pPr>
      <w:r w:rsidRPr="00D96544">
        <w:rPr>
          <w:bCs/>
          <w:sz w:val="18"/>
          <w:szCs w:val="18"/>
        </w:rPr>
        <w:t>просит предоставить в 20 ___ году субсидию за счет средств _______________</w:t>
      </w:r>
    </w:p>
    <w:p w:rsidR="00D96544" w:rsidRPr="00D96544" w:rsidRDefault="00D96544" w:rsidP="00D96544">
      <w:pPr>
        <w:pStyle w:val="aa"/>
        <w:ind w:left="42" w:right="141"/>
        <w:jc w:val="both"/>
        <w:rPr>
          <w:sz w:val="18"/>
          <w:szCs w:val="18"/>
        </w:rPr>
      </w:pPr>
    </w:p>
    <w:p w:rsidR="00D96544" w:rsidRPr="00D96544" w:rsidRDefault="00D96544" w:rsidP="00D96544">
      <w:pPr>
        <w:pStyle w:val="aa"/>
        <w:ind w:left="42" w:right="141"/>
        <w:jc w:val="both"/>
        <w:rPr>
          <w:sz w:val="18"/>
          <w:szCs w:val="18"/>
        </w:rPr>
      </w:pPr>
      <w:r w:rsidRPr="00D96544">
        <w:rPr>
          <w:sz w:val="18"/>
          <w:szCs w:val="18"/>
        </w:rPr>
        <w:t>Общие сведения:</w:t>
      </w:r>
    </w:p>
    <w:p w:rsidR="00D96544" w:rsidRPr="00D96544" w:rsidRDefault="00D96544" w:rsidP="00D96544">
      <w:pPr>
        <w:pStyle w:val="aa"/>
        <w:numPr>
          <w:ilvl w:val="0"/>
          <w:numId w:val="14"/>
        </w:numPr>
        <w:ind w:right="141"/>
        <w:jc w:val="both"/>
        <w:rPr>
          <w:bCs/>
          <w:sz w:val="18"/>
          <w:szCs w:val="18"/>
        </w:rPr>
      </w:pPr>
      <w:r w:rsidRPr="00D96544">
        <w:rPr>
          <w:sz w:val="18"/>
          <w:szCs w:val="18"/>
        </w:rPr>
        <w:t>ОГРН/ОГРНИП_______________________________________________</w:t>
      </w:r>
    </w:p>
    <w:p w:rsidR="00D96544" w:rsidRPr="00D96544" w:rsidRDefault="00D96544" w:rsidP="00D96544">
      <w:pPr>
        <w:pStyle w:val="aa"/>
        <w:numPr>
          <w:ilvl w:val="0"/>
          <w:numId w:val="14"/>
        </w:numPr>
        <w:ind w:right="141"/>
        <w:jc w:val="both"/>
        <w:rPr>
          <w:bCs/>
          <w:sz w:val="18"/>
          <w:szCs w:val="18"/>
        </w:rPr>
      </w:pPr>
      <w:r w:rsidRPr="00D96544">
        <w:rPr>
          <w:sz w:val="18"/>
          <w:szCs w:val="18"/>
        </w:rPr>
        <w:t>ИНН ________________________________________________________</w:t>
      </w:r>
    </w:p>
    <w:p w:rsidR="00D96544" w:rsidRPr="00D96544" w:rsidRDefault="00D96544" w:rsidP="00D96544">
      <w:pPr>
        <w:pStyle w:val="aa"/>
        <w:numPr>
          <w:ilvl w:val="0"/>
          <w:numId w:val="14"/>
        </w:numPr>
        <w:ind w:right="141"/>
        <w:jc w:val="both"/>
        <w:rPr>
          <w:bCs/>
          <w:sz w:val="18"/>
          <w:szCs w:val="18"/>
        </w:rPr>
      </w:pPr>
      <w:r w:rsidRPr="00D96544">
        <w:rPr>
          <w:sz w:val="18"/>
          <w:szCs w:val="18"/>
        </w:rPr>
        <w:t>КПП ________________________________________________________</w:t>
      </w:r>
    </w:p>
    <w:p w:rsidR="00D96544" w:rsidRPr="00D96544" w:rsidRDefault="00D96544" w:rsidP="00D96544">
      <w:pPr>
        <w:pStyle w:val="aa"/>
        <w:numPr>
          <w:ilvl w:val="0"/>
          <w:numId w:val="14"/>
        </w:numPr>
        <w:ind w:right="141"/>
        <w:jc w:val="both"/>
        <w:rPr>
          <w:bCs/>
          <w:sz w:val="18"/>
          <w:szCs w:val="18"/>
        </w:rPr>
      </w:pPr>
      <w:r w:rsidRPr="00D96544">
        <w:rPr>
          <w:sz w:val="18"/>
          <w:szCs w:val="18"/>
        </w:rPr>
        <w:t>Юридический адрес ___________________________________________</w:t>
      </w:r>
    </w:p>
    <w:p w:rsidR="00D96544" w:rsidRPr="00D96544" w:rsidRDefault="00D96544" w:rsidP="00D96544">
      <w:pPr>
        <w:pStyle w:val="aa"/>
        <w:numPr>
          <w:ilvl w:val="0"/>
          <w:numId w:val="14"/>
        </w:numPr>
        <w:ind w:right="141"/>
        <w:jc w:val="both"/>
        <w:rPr>
          <w:bCs/>
          <w:sz w:val="18"/>
          <w:szCs w:val="18"/>
        </w:rPr>
      </w:pPr>
      <w:r w:rsidRPr="00D96544">
        <w:rPr>
          <w:bCs/>
          <w:sz w:val="18"/>
          <w:szCs w:val="18"/>
        </w:rPr>
        <w:t>Почтовый адрес _______________________________________________</w:t>
      </w:r>
    </w:p>
    <w:p w:rsidR="00D96544" w:rsidRPr="00D96544" w:rsidRDefault="00D96544" w:rsidP="00D96544">
      <w:pPr>
        <w:pStyle w:val="aa"/>
        <w:numPr>
          <w:ilvl w:val="0"/>
          <w:numId w:val="14"/>
        </w:numPr>
        <w:ind w:right="141"/>
        <w:jc w:val="both"/>
        <w:rPr>
          <w:bCs/>
          <w:sz w:val="18"/>
          <w:szCs w:val="18"/>
        </w:rPr>
      </w:pPr>
      <w:r w:rsidRPr="00D96544">
        <w:rPr>
          <w:bCs/>
          <w:sz w:val="18"/>
          <w:szCs w:val="18"/>
        </w:rPr>
        <w:t>Банковские реквизиты финансово-кредитного учреждения:</w:t>
      </w:r>
    </w:p>
    <w:p w:rsidR="00D96544" w:rsidRPr="00D96544" w:rsidRDefault="00D96544" w:rsidP="00D96544">
      <w:pPr>
        <w:pStyle w:val="aa"/>
        <w:ind w:left="42" w:right="141"/>
        <w:jc w:val="both"/>
        <w:rPr>
          <w:bCs/>
          <w:sz w:val="18"/>
          <w:szCs w:val="18"/>
        </w:rPr>
      </w:pPr>
      <w:r w:rsidRPr="00D96544">
        <w:rPr>
          <w:bCs/>
          <w:sz w:val="18"/>
          <w:szCs w:val="18"/>
        </w:rPr>
        <w:t>Наименование ________________________________________________</w:t>
      </w:r>
    </w:p>
    <w:p w:rsidR="00D96544" w:rsidRPr="00D96544" w:rsidRDefault="00D96544" w:rsidP="00D96544">
      <w:pPr>
        <w:pStyle w:val="aa"/>
        <w:ind w:left="42" w:right="141"/>
        <w:jc w:val="both"/>
        <w:rPr>
          <w:bCs/>
          <w:sz w:val="18"/>
          <w:szCs w:val="18"/>
        </w:rPr>
      </w:pPr>
      <w:r w:rsidRPr="00D96544">
        <w:rPr>
          <w:bCs/>
          <w:sz w:val="18"/>
          <w:szCs w:val="18"/>
        </w:rPr>
        <w:t>Расчетный счет _______________________________________________</w:t>
      </w:r>
    </w:p>
    <w:p w:rsidR="00D96544" w:rsidRPr="00D96544" w:rsidRDefault="00D96544" w:rsidP="00D96544">
      <w:pPr>
        <w:pStyle w:val="aa"/>
        <w:ind w:left="42" w:right="141"/>
        <w:jc w:val="both"/>
        <w:rPr>
          <w:bCs/>
          <w:sz w:val="18"/>
          <w:szCs w:val="18"/>
        </w:rPr>
      </w:pPr>
      <w:r w:rsidRPr="00D96544">
        <w:rPr>
          <w:bCs/>
          <w:sz w:val="18"/>
          <w:szCs w:val="18"/>
        </w:rPr>
        <w:t>Корреспондентский счет _______________________________________</w:t>
      </w:r>
    </w:p>
    <w:p w:rsidR="00D96544" w:rsidRPr="00D96544" w:rsidRDefault="00D96544" w:rsidP="00D96544">
      <w:pPr>
        <w:pStyle w:val="aa"/>
        <w:ind w:left="42" w:right="141"/>
        <w:jc w:val="both"/>
        <w:rPr>
          <w:bCs/>
          <w:sz w:val="18"/>
          <w:szCs w:val="18"/>
        </w:rPr>
      </w:pPr>
      <w:r w:rsidRPr="00D96544">
        <w:rPr>
          <w:bCs/>
          <w:sz w:val="18"/>
          <w:szCs w:val="18"/>
        </w:rPr>
        <w:t>БИК _________________________________________________________</w:t>
      </w:r>
    </w:p>
    <w:p w:rsidR="00D96544" w:rsidRPr="00D96544" w:rsidRDefault="00D96544" w:rsidP="00D96544">
      <w:pPr>
        <w:pStyle w:val="aa"/>
        <w:numPr>
          <w:ilvl w:val="0"/>
          <w:numId w:val="14"/>
        </w:numPr>
        <w:ind w:right="141"/>
        <w:jc w:val="both"/>
        <w:rPr>
          <w:bCs/>
          <w:sz w:val="18"/>
          <w:szCs w:val="18"/>
        </w:rPr>
      </w:pPr>
      <w:r w:rsidRPr="00D96544">
        <w:rPr>
          <w:bCs/>
          <w:sz w:val="18"/>
          <w:szCs w:val="18"/>
        </w:rPr>
        <w:t>Подтверждаю, что по состоянию на дату подачи заявки «___» _____________ 20 ___ года ____________________________________:</w:t>
      </w:r>
    </w:p>
    <w:p w:rsidR="00D96544" w:rsidRPr="00D96544" w:rsidRDefault="00D96544" w:rsidP="00D96544">
      <w:pPr>
        <w:pStyle w:val="aa"/>
        <w:ind w:left="42" w:right="141"/>
        <w:jc w:val="both"/>
        <w:rPr>
          <w:bCs/>
          <w:sz w:val="18"/>
          <w:szCs w:val="18"/>
        </w:rPr>
      </w:pPr>
      <w:r w:rsidRPr="00D96544">
        <w:rPr>
          <w:bCs/>
          <w:sz w:val="18"/>
          <w:szCs w:val="18"/>
        </w:rPr>
        <w:t xml:space="preserve">                                                     (наименование юридического лица)</w:t>
      </w:r>
    </w:p>
    <w:p w:rsidR="00D96544" w:rsidRPr="00D96544" w:rsidRDefault="00D96544" w:rsidP="00D96544">
      <w:pPr>
        <w:pStyle w:val="aa"/>
        <w:ind w:left="42" w:right="141"/>
        <w:jc w:val="both"/>
        <w:rPr>
          <w:sz w:val="18"/>
          <w:szCs w:val="18"/>
        </w:rPr>
      </w:pPr>
      <w:r w:rsidRPr="00D96544">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44" w:rsidRPr="00D96544" w:rsidRDefault="00D96544" w:rsidP="00D96544">
      <w:pPr>
        <w:pStyle w:val="aa"/>
        <w:numPr>
          <w:ilvl w:val="0"/>
          <w:numId w:val="14"/>
        </w:numPr>
        <w:ind w:right="141"/>
        <w:jc w:val="both"/>
        <w:rPr>
          <w:sz w:val="18"/>
          <w:szCs w:val="18"/>
        </w:rPr>
      </w:pPr>
      <w:r w:rsidRPr="00D96544">
        <w:rPr>
          <w:sz w:val="18"/>
          <w:szCs w:val="18"/>
        </w:rPr>
        <w:t xml:space="preserve">Способ направления уведомлений по вопросам, связанным с предоставлением субсидии (нужное отметить </w:t>
      </w:r>
      <w:r w:rsidRPr="00D96544">
        <w:rPr>
          <w:sz w:val="18"/>
          <w:szCs w:val="18"/>
          <w:lang w:val="en-US"/>
        </w:rPr>
        <w:t>V</w:t>
      </w:r>
      <w:r w:rsidRPr="00D96544">
        <w:rPr>
          <w:sz w:val="18"/>
          <w:szCs w:val="18"/>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39"/>
      </w:tblGrid>
      <w:tr w:rsidR="00D96544" w:rsidRPr="00D96544" w:rsidTr="00D96544">
        <w:tc>
          <w:tcPr>
            <w:tcW w:w="534"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jc w:val="both"/>
              <w:rPr>
                <w:sz w:val="18"/>
                <w:szCs w:val="18"/>
              </w:rPr>
            </w:pPr>
          </w:p>
        </w:tc>
        <w:tc>
          <w:tcPr>
            <w:tcW w:w="8639" w:type="dxa"/>
            <w:tcBorders>
              <w:top w:val="nil"/>
              <w:left w:val="single" w:sz="4" w:space="0" w:color="auto"/>
              <w:bottom w:val="nil"/>
              <w:right w:val="nil"/>
            </w:tcBorders>
            <w:hideMark/>
          </w:tcPr>
          <w:p w:rsidR="00D96544" w:rsidRPr="00D96544" w:rsidRDefault="00D96544" w:rsidP="00D96544">
            <w:pPr>
              <w:pStyle w:val="aa"/>
              <w:ind w:left="42" w:right="141"/>
              <w:jc w:val="both"/>
              <w:rPr>
                <w:sz w:val="18"/>
                <w:szCs w:val="18"/>
              </w:rPr>
            </w:pPr>
            <w:r w:rsidRPr="00D96544">
              <w:rPr>
                <w:sz w:val="18"/>
                <w:szCs w:val="18"/>
              </w:rPr>
              <w:t>в письменной форме по почтовому адресу</w:t>
            </w:r>
          </w:p>
        </w:tc>
      </w:tr>
      <w:tr w:rsidR="00D96544" w:rsidRPr="00D96544" w:rsidTr="00D96544">
        <w:tc>
          <w:tcPr>
            <w:tcW w:w="534"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jc w:val="both"/>
              <w:rPr>
                <w:sz w:val="18"/>
                <w:szCs w:val="18"/>
              </w:rPr>
            </w:pPr>
          </w:p>
        </w:tc>
        <w:tc>
          <w:tcPr>
            <w:tcW w:w="8639" w:type="dxa"/>
            <w:tcBorders>
              <w:top w:val="nil"/>
              <w:left w:val="single" w:sz="4" w:space="0" w:color="auto"/>
              <w:bottom w:val="nil"/>
              <w:right w:val="nil"/>
            </w:tcBorders>
            <w:hideMark/>
          </w:tcPr>
          <w:p w:rsidR="00D96544" w:rsidRPr="00D96544" w:rsidRDefault="00D96544" w:rsidP="00D96544">
            <w:pPr>
              <w:pStyle w:val="aa"/>
              <w:ind w:left="42" w:right="141"/>
              <w:jc w:val="both"/>
              <w:rPr>
                <w:sz w:val="18"/>
                <w:szCs w:val="18"/>
              </w:rPr>
            </w:pPr>
            <w:r w:rsidRPr="00D96544">
              <w:rPr>
                <w:sz w:val="18"/>
                <w:szCs w:val="18"/>
              </w:rPr>
              <w:t>в форме электронного документа на адрес электронной почты</w:t>
            </w:r>
          </w:p>
        </w:tc>
      </w:tr>
    </w:tbl>
    <w:p w:rsidR="00D96544" w:rsidRPr="00D96544" w:rsidRDefault="00D96544" w:rsidP="00D96544">
      <w:pPr>
        <w:pStyle w:val="aa"/>
        <w:ind w:left="42" w:right="141"/>
        <w:jc w:val="both"/>
        <w:rPr>
          <w:sz w:val="18"/>
          <w:szCs w:val="18"/>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2041"/>
        <w:gridCol w:w="2041"/>
        <w:gridCol w:w="3061"/>
        <w:gridCol w:w="2558"/>
      </w:tblGrid>
      <w:tr w:rsidR="00D96544" w:rsidRPr="00D96544" w:rsidTr="00D96544">
        <w:tc>
          <w:tcPr>
            <w:tcW w:w="4082" w:type="dxa"/>
            <w:gridSpan w:val="2"/>
            <w:hideMark/>
          </w:tcPr>
          <w:p w:rsidR="00D96544" w:rsidRPr="00D96544" w:rsidRDefault="00D96544" w:rsidP="00D96544">
            <w:pPr>
              <w:pStyle w:val="aa"/>
              <w:ind w:left="42" w:right="141"/>
              <w:jc w:val="both"/>
              <w:rPr>
                <w:sz w:val="18"/>
                <w:szCs w:val="18"/>
              </w:rPr>
            </w:pPr>
            <w:r w:rsidRPr="00D96544">
              <w:rPr>
                <w:sz w:val="18"/>
                <w:szCs w:val="18"/>
              </w:rPr>
              <w:t>Руководитель заявителя</w:t>
            </w:r>
          </w:p>
        </w:tc>
        <w:tc>
          <w:tcPr>
            <w:tcW w:w="3061" w:type="dxa"/>
            <w:tcBorders>
              <w:top w:val="nil"/>
              <w:left w:val="nil"/>
              <w:bottom w:val="single" w:sz="4" w:space="0" w:color="auto"/>
              <w:right w:val="nil"/>
            </w:tcBorders>
          </w:tcPr>
          <w:p w:rsidR="00D96544" w:rsidRPr="00D96544" w:rsidRDefault="00D96544" w:rsidP="00D96544">
            <w:pPr>
              <w:pStyle w:val="aa"/>
              <w:ind w:left="42" w:right="141"/>
              <w:jc w:val="both"/>
              <w:rPr>
                <w:sz w:val="18"/>
                <w:szCs w:val="18"/>
              </w:rPr>
            </w:pPr>
          </w:p>
        </w:tc>
        <w:tc>
          <w:tcPr>
            <w:tcW w:w="2558" w:type="dxa"/>
            <w:vAlign w:val="bottom"/>
            <w:hideMark/>
          </w:tcPr>
          <w:p w:rsidR="00D96544" w:rsidRPr="00D96544" w:rsidRDefault="00D96544" w:rsidP="00D96544">
            <w:pPr>
              <w:pStyle w:val="aa"/>
              <w:ind w:left="42" w:right="141"/>
              <w:jc w:val="both"/>
              <w:rPr>
                <w:sz w:val="18"/>
                <w:szCs w:val="18"/>
              </w:rPr>
            </w:pPr>
            <w:r w:rsidRPr="00D96544">
              <w:rPr>
                <w:sz w:val="18"/>
                <w:szCs w:val="18"/>
              </w:rPr>
              <w:t>И.О.Фамилия</w:t>
            </w:r>
          </w:p>
        </w:tc>
      </w:tr>
      <w:tr w:rsidR="00D96544" w:rsidRPr="00D96544" w:rsidTr="00D96544">
        <w:trPr>
          <w:trHeight w:val="290"/>
        </w:trPr>
        <w:tc>
          <w:tcPr>
            <w:tcW w:w="4082" w:type="dxa"/>
            <w:gridSpan w:val="2"/>
          </w:tcPr>
          <w:p w:rsidR="00D96544" w:rsidRPr="00D96544" w:rsidRDefault="00D96544" w:rsidP="00D96544">
            <w:pPr>
              <w:pStyle w:val="aa"/>
              <w:ind w:left="42" w:right="141"/>
              <w:jc w:val="both"/>
              <w:rPr>
                <w:sz w:val="18"/>
                <w:szCs w:val="18"/>
              </w:rPr>
            </w:pPr>
          </w:p>
        </w:tc>
        <w:tc>
          <w:tcPr>
            <w:tcW w:w="3061" w:type="dxa"/>
            <w:tcBorders>
              <w:top w:val="single" w:sz="4" w:space="0" w:color="auto"/>
              <w:left w:val="nil"/>
              <w:bottom w:val="nil"/>
              <w:right w:val="nil"/>
            </w:tcBorders>
            <w:hideMark/>
          </w:tcPr>
          <w:p w:rsidR="00D96544" w:rsidRPr="00D96544" w:rsidRDefault="00D96544" w:rsidP="00D96544">
            <w:pPr>
              <w:pStyle w:val="aa"/>
              <w:ind w:left="42" w:right="141"/>
              <w:jc w:val="both"/>
              <w:rPr>
                <w:sz w:val="18"/>
                <w:szCs w:val="18"/>
              </w:rPr>
            </w:pPr>
            <w:r w:rsidRPr="00D96544">
              <w:rPr>
                <w:sz w:val="18"/>
                <w:szCs w:val="18"/>
              </w:rPr>
              <w:t>(подпись)</w:t>
            </w:r>
          </w:p>
        </w:tc>
        <w:tc>
          <w:tcPr>
            <w:tcW w:w="2558" w:type="dxa"/>
          </w:tcPr>
          <w:p w:rsidR="00D96544" w:rsidRPr="00D96544" w:rsidRDefault="00D96544" w:rsidP="00D96544">
            <w:pPr>
              <w:pStyle w:val="aa"/>
              <w:ind w:left="42" w:right="141"/>
              <w:jc w:val="both"/>
              <w:rPr>
                <w:sz w:val="18"/>
                <w:szCs w:val="18"/>
              </w:rPr>
            </w:pPr>
          </w:p>
        </w:tc>
      </w:tr>
      <w:tr w:rsidR="00D96544" w:rsidRPr="00D96544" w:rsidTr="00D96544">
        <w:tc>
          <w:tcPr>
            <w:tcW w:w="2041" w:type="dxa"/>
          </w:tcPr>
          <w:p w:rsidR="00D96544" w:rsidRPr="00D96544" w:rsidRDefault="00D96544" w:rsidP="00D96544">
            <w:pPr>
              <w:pStyle w:val="aa"/>
              <w:ind w:left="42" w:right="141"/>
              <w:jc w:val="both"/>
              <w:rPr>
                <w:sz w:val="18"/>
                <w:szCs w:val="18"/>
              </w:rPr>
            </w:pPr>
          </w:p>
        </w:tc>
        <w:tc>
          <w:tcPr>
            <w:tcW w:w="2041" w:type="dxa"/>
            <w:hideMark/>
          </w:tcPr>
          <w:p w:rsidR="00D96544" w:rsidRPr="00D96544" w:rsidRDefault="00D96544" w:rsidP="00D96544">
            <w:pPr>
              <w:pStyle w:val="aa"/>
              <w:ind w:left="42" w:right="141"/>
              <w:jc w:val="both"/>
              <w:rPr>
                <w:sz w:val="18"/>
                <w:szCs w:val="18"/>
              </w:rPr>
            </w:pPr>
            <w:r w:rsidRPr="00D96544">
              <w:rPr>
                <w:sz w:val="18"/>
                <w:szCs w:val="18"/>
              </w:rPr>
              <w:t>М.П.</w:t>
            </w:r>
          </w:p>
          <w:p w:rsidR="00D96544" w:rsidRPr="00D96544" w:rsidRDefault="00D96544" w:rsidP="00D96544">
            <w:pPr>
              <w:pStyle w:val="aa"/>
              <w:ind w:left="42" w:right="141"/>
              <w:jc w:val="both"/>
              <w:rPr>
                <w:sz w:val="18"/>
                <w:szCs w:val="18"/>
              </w:rPr>
            </w:pPr>
            <w:r w:rsidRPr="00D96544">
              <w:rPr>
                <w:sz w:val="18"/>
                <w:szCs w:val="18"/>
              </w:rPr>
              <w:t>(при наличии)</w:t>
            </w:r>
          </w:p>
        </w:tc>
        <w:tc>
          <w:tcPr>
            <w:tcW w:w="5619" w:type="dxa"/>
            <w:gridSpan w:val="2"/>
          </w:tcPr>
          <w:p w:rsidR="00D96544" w:rsidRPr="00D96544" w:rsidRDefault="00D96544" w:rsidP="00D96544">
            <w:pPr>
              <w:pStyle w:val="aa"/>
              <w:ind w:left="42" w:right="141"/>
              <w:jc w:val="both"/>
              <w:rPr>
                <w:sz w:val="18"/>
                <w:szCs w:val="18"/>
              </w:rPr>
            </w:pPr>
          </w:p>
        </w:tc>
      </w:tr>
      <w:tr w:rsidR="00D96544" w:rsidRPr="00D96544" w:rsidTr="00D96544">
        <w:tc>
          <w:tcPr>
            <w:tcW w:w="4082" w:type="dxa"/>
            <w:gridSpan w:val="2"/>
            <w:hideMark/>
          </w:tcPr>
          <w:p w:rsidR="00D96544" w:rsidRPr="00D96544" w:rsidRDefault="00D96544" w:rsidP="00D96544">
            <w:pPr>
              <w:pStyle w:val="aa"/>
              <w:ind w:left="42" w:right="141"/>
              <w:jc w:val="both"/>
              <w:rPr>
                <w:sz w:val="18"/>
                <w:szCs w:val="18"/>
              </w:rPr>
            </w:pPr>
            <w:r w:rsidRPr="00D96544">
              <w:rPr>
                <w:sz w:val="18"/>
                <w:szCs w:val="18"/>
              </w:rPr>
              <w:t>Главный бухгалтер заявителя</w:t>
            </w:r>
          </w:p>
          <w:p w:rsidR="00D96544" w:rsidRPr="00D96544" w:rsidRDefault="00D96544" w:rsidP="00D96544">
            <w:pPr>
              <w:pStyle w:val="aa"/>
              <w:ind w:left="42" w:right="141"/>
              <w:jc w:val="both"/>
              <w:rPr>
                <w:sz w:val="18"/>
                <w:szCs w:val="18"/>
              </w:rPr>
            </w:pPr>
            <w:r w:rsidRPr="00D96544">
              <w:rPr>
                <w:sz w:val="18"/>
                <w:szCs w:val="18"/>
              </w:rPr>
              <w:t>(при наличии)</w:t>
            </w:r>
          </w:p>
        </w:tc>
        <w:tc>
          <w:tcPr>
            <w:tcW w:w="3061" w:type="dxa"/>
            <w:tcBorders>
              <w:top w:val="nil"/>
              <w:left w:val="nil"/>
              <w:bottom w:val="single" w:sz="4" w:space="0" w:color="auto"/>
              <w:right w:val="nil"/>
            </w:tcBorders>
          </w:tcPr>
          <w:p w:rsidR="00D96544" w:rsidRPr="00D96544" w:rsidRDefault="00D96544" w:rsidP="00D96544">
            <w:pPr>
              <w:pStyle w:val="aa"/>
              <w:ind w:left="42" w:right="141"/>
              <w:jc w:val="both"/>
              <w:rPr>
                <w:sz w:val="18"/>
                <w:szCs w:val="18"/>
              </w:rPr>
            </w:pPr>
          </w:p>
        </w:tc>
        <w:tc>
          <w:tcPr>
            <w:tcW w:w="2558" w:type="dxa"/>
            <w:vAlign w:val="bottom"/>
            <w:hideMark/>
          </w:tcPr>
          <w:p w:rsidR="00D96544" w:rsidRPr="00D96544" w:rsidRDefault="00D96544" w:rsidP="00D96544">
            <w:pPr>
              <w:pStyle w:val="aa"/>
              <w:ind w:left="42" w:right="141"/>
              <w:jc w:val="both"/>
              <w:rPr>
                <w:sz w:val="18"/>
                <w:szCs w:val="18"/>
              </w:rPr>
            </w:pPr>
            <w:r w:rsidRPr="00D96544">
              <w:rPr>
                <w:sz w:val="18"/>
                <w:szCs w:val="18"/>
              </w:rPr>
              <w:t>И.О.Фамилия</w:t>
            </w:r>
          </w:p>
        </w:tc>
      </w:tr>
      <w:tr w:rsidR="00D96544" w:rsidRPr="00D96544" w:rsidTr="00D96544">
        <w:tc>
          <w:tcPr>
            <w:tcW w:w="4082" w:type="dxa"/>
            <w:gridSpan w:val="2"/>
          </w:tcPr>
          <w:p w:rsidR="00D96544" w:rsidRPr="00D96544" w:rsidRDefault="00D96544" w:rsidP="00D96544">
            <w:pPr>
              <w:pStyle w:val="aa"/>
              <w:ind w:left="42" w:right="141"/>
              <w:jc w:val="both"/>
              <w:rPr>
                <w:sz w:val="18"/>
                <w:szCs w:val="18"/>
              </w:rPr>
            </w:pPr>
          </w:p>
        </w:tc>
        <w:tc>
          <w:tcPr>
            <w:tcW w:w="3061" w:type="dxa"/>
            <w:tcBorders>
              <w:top w:val="single" w:sz="4" w:space="0" w:color="auto"/>
              <w:left w:val="nil"/>
              <w:bottom w:val="nil"/>
              <w:right w:val="nil"/>
            </w:tcBorders>
            <w:hideMark/>
          </w:tcPr>
          <w:p w:rsidR="00D96544" w:rsidRPr="00D96544" w:rsidRDefault="00D96544" w:rsidP="00D96544">
            <w:pPr>
              <w:pStyle w:val="aa"/>
              <w:ind w:left="42" w:right="141"/>
              <w:jc w:val="both"/>
              <w:rPr>
                <w:sz w:val="18"/>
                <w:szCs w:val="18"/>
              </w:rPr>
            </w:pPr>
            <w:r w:rsidRPr="00D96544">
              <w:rPr>
                <w:sz w:val="18"/>
                <w:szCs w:val="18"/>
              </w:rPr>
              <w:t>(подпись)</w:t>
            </w:r>
          </w:p>
        </w:tc>
        <w:tc>
          <w:tcPr>
            <w:tcW w:w="2558" w:type="dxa"/>
          </w:tcPr>
          <w:p w:rsidR="00D96544" w:rsidRPr="00D96544" w:rsidRDefault="00D96544" w:rsidP="00D96544">
            <w:pPr>
              <w:pStyle w:val="aa"/>
              <w:ind w:left="42" w:right="141"/>
              <w:jc w:val="both"/>
              <w:rPr>
                <w:sz w:val="18"/>
                <w:szCs w:val="18"/>
              </w:rPr>
            </w:pPr>
          </w:p>
        </w:tc>
      </w:tr>
      <w:tr w:rsidR="00D96544" w:rsidRPr="00D96544" w:rsidTr="00D96544">
        <w:tc>
          <w:tcPr>
            <w:tcW w:w="9701" w:type="dxa"/>
            <w:gridSpan w:val="4"/>
            <w:hideMark/>
          </w:tcPr>
          <w:p w:rsidR="00D96544" w:rsidRPr="00D96544" w:rsidRDefault="00D96544" w:rsidP="00D96544">
            <w:pPr>
              <w:pStyle w:val="aa"/>
              <w:ind w:left="42" w:right="141"/>
              <w:jc w:val="both"/>
              <w:rPr>
                <w:sz w:val="18"/>
                <w:szCs w:val="18"/>
              </w:rPr>
            </w:pPr>
            <w:r w:rsidRPr="00D96544">
              <w:rPr>
                <w:sz w:val="18"/>
                <w:szCs w:val="18"/>
              </w:rPr>
              <w:t>«___» _______________ 20___ года</w:t>
            </w:r>
          </w:p>
        </w:tc>
      </w:tr>
    </w:tbl>
    <w:p w:rsidR="00D96544" w:rsidRDefault="00D96544" w:rsidP="00D96544">
      <w:pPr>
        <w:pStyle w:val="aa"/>
        <w:ind w:left="42" w:right="141"/>
        <w:rPr>
          <w:bCs/>
          <w:sz w:val="18"/>
          <w:szCs w:val="18"/>
        </w:rPr>
      </w:pPr>
    </w:p>
    <w:p w:rsidR="00D96544" w:rsidRPr="00D96544" w:rsidRDefault="00D96544" w:rsidP="00D96544">
      <w:pPr>
        <w:pStyle w:val="aa"/>
        <w:ind w:left="5954" w:right="141"/>
        <w:jc w:val="center"/>
        <w:rPr>
          <w:sz w:val="18"/>
          <w:szCs w:val="18"/>
        </w:rPr>
      </w:pPr>
      <w:r w:rsidRPr="00D96544">
        <w:rPr>
          <w:sz w:val="18"/>
          <w:szCs w:val="18"/>
        </w:rPr>
        <w:t>Приложение № 2</w:t>
      </w:r>
    </w:p>
    <w:p w:rsidR="00D96544" w:rsidRDefault="00D96544" w:rsidP="00D96544">
      <w:pPr>
        <w:pStyle w:val="aa"/>
        <w:ind w:left="5954" w:right="141"/>
        <w:jc w:val="center"/>
        <w:rPr>
          <w:bCs/>
          <w:sz w:val="18"/>
          <w:szCs w:val="18"/>
        </w:rPr>
      </w:pPr>
      <w:r w:rsidRPr="00D96544">
        <w:rPr>
          <w:sz w:val="18"/>
          <w:szCs w:val="18"/>
        </w:rPr>
        <w:t>к Порядку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D96544" w:rsidRPr="00D96544" w:rsidRDefault="00D96544" w:rsidP="00D96544">
      <w:pPr>
        <w:pStyle w:val="aa"/>
        <w:ind w:left="42" w:right="141"/>
        <w:rPr>
          <w:b/>
          <w:sz w:val="18"/>
          <w:szCs w:val="18"/>
        </w:rPr>
      </w:pPr>
    </w:p>
    <w:p w:rsidR="00D96544" w:rsidRPr="00D96544" w:rsidRDefault="00D96544" w:rsidP="00D96544">
      <w:pPr>
        <w:pStyle w:val="aa"/>
        <w:ind w:left="4111" w:right="141"/>
        <w:jc w:val="center"/>
        <w:rPr>
          <w:sz w:val="18"/>
          <w:szCs w:val="18"/>
        </w:rPr>
      </w:pPr>
      <w:r w:rsidRPr="00D96544">
        <w:rPr>
          <w:sz w:val="18"/>
          <w:szCs w:val="18"/>
        </w:rPr>
        <w:t>Наименование организации или индивидуального предпринимателя:</w:t>
      </w:r>
    </w:p>
    <w:p w:rsidR="00D96544" w:rsidRPr="00D96544" w:rsidRDefault="00D96544" w:rsidP="00D96544">
      <w:pPr>
        <w:pStyle w:val="aa"/>
        <w:ind w:left="4111" w:right="141"/>
        <w:jc w:val="center"/>
        <w:rPr>
          <w:sz w:val="18"/>
          <w:szCs w:val="18"/>
        </w:rPr>
      </w:pPr>
      <w:r w:rsidRPr="00D96544">
        <w:rPr>
          <w:sz w:val="18"/>
          <w:szCs w:val="18"/>
        </w:rPr>
        <w:t>__________________________________________________________________</w:t>
      </w:r>
    </w:p>
    <w:p w:rsidR="00D96544" w:rsidRPr="00D96544" w:rsidRDefault="00D96544" w:rsidP="00D96544">
      <w:pPr>
        <w:pStyle w:val="aa"/>
        <w:ind w:left="4111" w:right="141"/>
        <w:jc w:val="center"/>
        <w:rPr>
          <w:sz w:val="18"/>
          <w:szCs w:val="18"/>
        </w:rPr>
      </w:pPr>
      <w:r w:rsidRPr="00D96544">
        <w:rPr>
          <w:sz w:val="18"/>
          <w:szCs w:val="18"/>
        </w:rPr>
        <w:t>ИНН/КПП _________________________________________________________</w:t>
      </w:r>
    </w:p>
    <w:p w:rsidR="00D96544" w:rsidRPr="00D96544" w:rsidRDefault="00D96544" w:rsidP="00D96544">
      <w:pPr>
        <w:pStyle w:val="aa"/>
        <w:ind w:left="4111" w:right="141"/>
        <w:jc w:val="center"/>
        <w:rPr>
          <w:sz w:val="18"/>
          <w:szCs w:val="18"/>
        </w:rPr>
      </w:pPr>
      <w:r w:rsidRPr="00D96544">
        <w:rPr>
          <w:sz w:val="18"/>
          <w:szCs w:val="18"/>
        </w:rPr>
        <w:t>ОГРН/ОГРНИП_____________________________________________________</w:t>
      </w:r>
    </w:p>
    <w:p w:rsidR="00D96544" w:rsidRPr="00D96544" w:rsidRDefault="00D96544" w:rsidP="00D96544">
      <w:pPr>
        <w:pStyle w:val="aa"/>
        <w:ind w:left="42" w:right="141"/>
        <w:rPr>
          <w:sz w:val="18"/>
          <w:szCs w:val="18"/>
        </w:rPr>
      </w:pPr>
    </w:p>
    <w:p w:rsidR="00D96544" w:rsidRPr="00D96544" w:rsidRDefault="00D96544" w:rsidP="00D96544">
      <w:pPr>
        <w:pStyle w:val="aa"/>
        <w:ind w:left="42" w:right="141"/>
        <w:jc w:val="center"/>
        <w:rPr>
          <w:b/>
          <w:sz w:val="18"/>
          <w:szCs w:val="18"/>
        </w:rPr>
      </w:pPr>
      <w:r w:rsidRPr="00D96544">
        <w:rPr>
          <w:b/>
          <w:sz w:val="18"/>
          <w:szCs w:val="18"/>
        </w:rPr>
        <w:t>СПРАВКА-РАСЧЕТ</w:t>
      </w:r>
    </w:p>
    <w:p w:rsidR="00D96544" w:rsidRPr="00D96544" w:rsidRDefault="00D96544" w:rsidP="00D96544">
      <w:pPr>
        <w:pStyle w:val="aa"/>
        <w:ind w:left="42" w:right="141"/>
        <w:jc w:val="center"/>
        <w:rPr>
          <w:bCs/>
          <w:sz w:val="18"/>
          <w:szCs w:val="18"/>
        </w:rPr>
      </w:pPr>
      <w:r w:rsidRPr="00D96544">
        <w:rPr>
          <w:sz w:val="18"/>
          <w:szCs w:val="18"/>
        </w:rPr>
        <w:t xml:space="preserve">на предоставление субсидии </w:t>
      </w:r>
      <w:r w:rsidRPr="00D96544">
        <w:rPr>
          <w:bCs/>
          <w:sz w:val="18"/>
          <w:szCs w:val="18"/>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Pr="00D96544">
        <w:rPr>
          <w:sz w:val="18"/>
          <w:szCs w:val="18"/>
        </w:rPr>
        <w:t xml:space="preserve"> </w:t>
      </w:r>
      <w:r w:rsidRPr="00D96544">
        <w:rPr>
          <w:bCs/>
          <w:sz w:val="18"/>
          <w:szCs w:val="18"/>
        </w:rPr>
        <w:t>на территории Марёвского муниципального округа</w:t>
      </w:r>
    </w:p>
    <w:p w:rsidR="00D96544" w:rsidRPr="00D96544" w:rsidRDefault="00D96544" w:rsidP="00D96544">
      <w:pPr>
        <w:pStyle w:val="aa"/>
        <w:ind w:left="42" w:right="141"/>
        <w:jc w:val="center"/>
        <w:rPr>
          <w:sz w:val="18"/>
          <w:szCs w:val="18"/>
        </w:rPr>
      </w:pPr>
      <w:r w:rsidRPr="00D96544">
        <w:rPr>
          <w:sz w:val="18"/>
          <w:szCs w:val="18"/>
        </w:rPr>
        <w:lastRenderedPageBreak/>
        <w:t>за 20__ год</w:t>
      </w:r>
    </w:p>
    <w:p w:rsidR="00D96544" w:rsidRPr="00D96544" w:rsidRDefault="00D96544" w:rsidP="00D96544">
      <w:pPr>
        <w:pStyle w:val="aa"/>
        <w:ind w:left="42" w:right="141"/>
        <w:rPr>
          <w:sz w:val="18"/>
          <w:szCs w:val="18"/>
        </w:rPr>
      </w:pPr>
    </w:p>
    <w:tbl>
      <w:tblPr>
        <w:tblStyle w:val="a8"/>
        <w:tblW w:w="0" w:type="auto"/>
        <w:tblInd w:w="137" w:type="dxa"/>
        <w:tblLook w:val="04A0" w:firstRow="1" w:lastRow="0" w:firstColumn="1" w:lastColumn="0" w:noHBand="0" w:noVBand="1"/>
      </w:tblPr>
      <w:tblGrid>
        <w:gridCol w:w="1426"/>
        <w:gridCol w:w="1918"/>
        <w:gridCol w:w="1557"/>
        <w:gridCol w:w="3256"/>
        <w:gridCol w:w="2340"/>
      </w:tblGrid>
      <w:tr w:rsidR="00D96544" w:rsidRPr="00D96544" w:rsidTr="00D96544">
        <w:trPr>
          <w:trHeight w:val="20"/>
        </w:trPr>
        <w:tc>
          <w:tcPr>
            <w:tcW w:w="1426" w:type="dxa"/>
            <w:vMerge w:val="restart"/>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68" w:right="-80"/>
              <w:rPr>
                <w:sz w:val="18"/>
                <w:szCs w:val="18"/>
              </w:rPr>
            </w:pPr>
            <w:r w:rsidRPr="00D96544">
              <w:rPr>
                <w:sz w:val="18"/>
                <w:szCs w:val="18"/>
              </w:rPr>
              <w:t>Поставщик твердого топлива (дров)</w:t>
            </w:r>
          </w:p>
        </w:tc>
        <w:tc>
          <w:tcPr>
            <w:tcW w:w="9071" w:type="dxa"/>
            <w:gridSpan w:val="4"/>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68" w:right="-80"/>
              <w:rPr>
                <w:sz w:val="18"/>
                <w:szCs w:val="18"/>
              </w:rPr>
            </w:pPr>
            <w:r w:rsidRPr="00D96544">
              <w:rPr>
                <w:sz w:val="18"/>
                <w:szCs w:val="18"/>
              </w:rPr>
              <w:t>Обоснование затрат на твердое топливо (дрова)</w:t>
            </w:r>
          </w:p>
        </w:tc>
      </w:tr>
      <w:tr w:rsidR="00D96544" w:rsidRPr="00D96544" w:rsidTr="00D965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6544" w:rsidRPr="00D96544" w:rsidRDefault="00D96544" w:rsidP="00D96544">
            <w:pPr>
              <w:pStyle w:val="aa"/>
              <w:ind w:left="-68" w:right="-80"/>
              <w:rPr>
                <w:sz w:val="18"/>
                <w:szCs w:val="18"/>
              </w:rPr>
            </w:pPr>
          </w:p>
        </w:tc>
        <w:tc>
          <w:tcPr>
            <w:tcW w:w="1918"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68" w:right="-80"/>
              <w:rPr>
                <w:sz w:val="18"/>
                <w:szCs w:val="18"/>
              </w:rPr>
            </w:pPr>
            <w:r w:rsidRPr="00D96544">
              <w:rPr>
                <w:sz w:val="18"/>
                <w:szCs w:val="18"/>
              </w:rPr>
              <w:t>Количество семей, обеспеченных твердым топливом (дровами)</w:t>
            </w:r>
          </w:p>
        </w:tc>
        <w:tc>
          <w:tcPr>
            <w:tcW w:w="1557"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68" w:right="-80"/>
              <w:rPr>
                <w:sz w:val="18"/>
                <w:szCs w:val="18"/>
                <w:vertAlign w:val="superscript"/>
              </w:rPr>
            </w:pPr>
            <w:r w:rsidRPr="00D96544">
              <w:rPr>
                <w:sz w:val="18"/>
                <w:szCs w:val="18"/>
              </w:rPr>
              <w:t>Объем дров на одну семью, м</w:t>
            </w:r>
            <w:r w:rsidRPr="00D96544">
              <w:rPr>
                <w:sz w:val="18"/>
                <w:szCs w:val="18"/>
                <w:vertAlign w:val="superscript"/>
              </w:rPr>
              <w:t>3</w:t>
            </w:r>
          </w:p>
        </w:tc>
        <w:tc>
          <w:tcPr>
            <w:tcW w:w="3256"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68" w:right="-80"/>
              <w:rPr>
                <w:sz w:val="18"/>
                <w:szCs w:val="18"/>
              </w:rPr>
            </w:pPr>
            <w:r w:rsidRPr="00D96544">
              <w:rPr>
                <w:sz w:val="18"/>
                <w:szCs w:val="18"/>
              </w:rPr>
              <w:t>Цена за 1 м</w:t>
            </w:r>
            <w:r w:rsidRPr="00D96544">
              <w:rPr>
                <w:sz w:val="18"/>
                <w:szCs w:val="18"/>
                <w:vertAlign w:val="superscript"/>
              </w:rPr>
              <w:t xml:space="preserve">3 </w:t>
            </w:r>
            <w:r w:rsidRPr="00D96544">
              <w:rPr>
                <w:sz w:val="18"/>
                <w:szCs w:val="18"/>
              </w:rPr>
              <w:t>твердого топлива (дров), с учетом заготовки (приобретения) распиловки, колки, доставки</w:t>
            </w:r>
            <w:r>
              <w:rPr>
                <w:sz w:val="18"/>
                <w:szCs w:val="18"/>
              </w:rPr>
              <w:t xml:space="preserve"> </w:t>
            </w:r>
            <w:r w:rsidRPr="00D96544">
              <w:rPr>
                <w:sz w:val="18"/>
                <w:szCs w:val="18"/>
              </w:rPr>
              <w:t>(руб.)</w:t>
            </w:r>
          </w:p>
        </w:tc>
        <w:tc>
          <w:tcPr>
            <w:tcW w:w="2340"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68" w:right="-80"/>
              <w:rPr>
                <w:sz w:val="18"/>
                <w:szCs w:val="18"/>
              </w:rPr>
            </w:pPr>
            <w:r w:rsidRPr="00D96544">
              <w:rPr>
                <w:sz w:val="18"/>
                <w:szCs w:val="18"/>
              </w:rPr>
              <w:t>Сумма фактических затрат, (руб.)</w:t>
            </w:r>
          </w:p>
          <w:p w:rsidR="00D96544" w:rsidRPr="00D96544" w:rsidRDefault="00D96544" w:rsidP="00D96544">
            <w:pPr>
              <w:pStyle w:val="aa"/>
              <w:ind w:left="-68" w:right="-80"/>
              <w:rPr>
                <w:sz w:val="18"/>
                <w:szCs w:val="18"/>
              </w:rPr>
            </w:pPr>
            <w:r w:rsidRPr="00D96544">
              <w:rPr>
                <w:sz w:val="18"/>
                <w:szCs w:val="18"/>
              </w:rPr>
              <w:t>= (гр.2хгр.3хгр.4)</w:t>
            </w:r>
          </w:p>
        </w:tc>
      </w:tr>
      <w:tr w:rsidR="00D96544" w:rsidRPr="00D96544" w:rsidTr="00D96544">
        <w:trPr>
          <w:trHeight w:val="20"/>
        </w:trPr>
        <w:tc>
          <w:tcPr>
            <w:tcW w:w="1426"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68" w:right="-80"/>
              <w:rPr>
                <w:sz w:val="18"/>
                <w:szCs w:val="18"/>
              </w:rPr>
            </w:pPr>
            <w:r w:rsidRPr="00D96544">
              <w:rPr>
                <w:sz w:val="18"/>
                <w:szCs w:val="18"/>
              </w:rPr>
              <w:t>1</w:t>
            </w:r>
          </w:p>
        </w:tc>
        <w:tc>
          <w:tcPr>
            <w:tcW w:w="1918"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68" w:right="-80"/>
              <w:rPr>
                <w:sz w:val="18"/>
                <w:szCs w:val="18"/>
              </w:rPr>
            </w:pPr>
            <w:r w:rsidRPr="00D96544">
              <w:rPr>
                <w:sz w:val="18"/>
                <w:szCs w:val="18"/>
              </w:rPr>
              <w:t>2</w:t>
            </w:r>
          </w:p>
        </w:tc>
        <w:tc>
          <w:tcPr>
            <w:tcW w:w="1557"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68" w:right="-80"/>
              <w:rPr>
                <w:sz w:val="18"/>
                <w:szCs w:val="18"/>
              </w:rPr>
            </w:pPr>
            <w:r w:rsidRPr="00D96544">
              <w:rPr>
                <w:sz w:val="18"/>
                <w:szCs w:val="18"/>
              </w:rPr>
              <w:t>3</w:t>
            </w:r>
          </w:p>
        </w:tc>
        <w:tc>
          <w:tcPr>
            <w:tcW w:w="3256"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68" w:right="-80"/>
              <w:rPr>
                <w:sz w:val="18"/>
                <w:szCs w:val="18"/>
              </w:rPr>
            </w:pPr>
            <w:r w:rsidRPr="00D96544">
              <w:rPr>
                <w:sz w:val="18"/>
                <w:szCs w:val="18"/>
              </w:rPr>
              <w:t>4</w:t>
            </w:r>
          </w:p>
        </w:tc>
        <w:tc>
          <w:tcPr>
            <w:tcW w:w="2340"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68" w:right="-80"/>
              <w:rPr>
                <w:sz w:val="18"/>
                <w:szCs w:val="18"/>
              </w:rPr>
            </w:pPr>
            <w:r w:rsidRPr="00D96544">
              <w:rPr>
                <w:sz w:val="18"/>
                <w:szCs w:val="18"/>
              </w:rPr>
              <w:t>5</w:t>
            </w:r>
          </w:p>
        </w:tc>
      </w:tr>
      <w:tr w:rsidR="00D96544" w:rsidRPr="00D96544" w:rsidTr="00D96544">
        <w:trPr>
          <w:trHeight w:val="20"/>
        </w:trPr>
        <w:tc>
          <w:tcPr>
            <w:tcW w:w="1426"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1918"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3256"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r>
      <w:tr w:rsidR="00D96544" w:rsidRPr="00D96544" w:rsidTr="00D96544">
        <w:trPr>
          <w:trHeight w:val="20"/>
        </w:trPr>
        <w:tc>
          <w:tcPr>
            <w:tcW w:w="1426"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1918"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3256"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r>
      <w:tr w:rsidR="00D96544" w:rsidRPr="00D96544" w:rsidTr="00D96544">
        <w:trPr>
          <w:trHeight w:val="20"/>
        </w:trPr>
        <w:tc>
          <w:tcPr>
            <w:tcW w:w="1426"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1918"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3256"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r>
      <w:tr w:rsidR="00D96544" w:rsidRPr="00D96544" w:rsidTr="00D96544">
        <w:trPr>
          <w:trHeight w:val="20"/>
        </w:trPr>
        <w:tc>
          <w:tcPr>
            <w:tcW w:w="1426"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1918"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3256"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68" w:right="-80"/>
              <w:rPr>
                <w:sz w:val="18"/>
                <w:szCs w:val="18"/>
              </w:rPr>
            </w:pPr>
          </w:p>
        </w:tc>
      </w:tr>
    </w:tbl>
    <w:tbl>
      <w:tblPr>
        <w:tblW w:w="9701" w:type="dxa"/>
        <w:tblInd w:w="51" w:type="dxa"/>
        <w:tblLayout w:type="fixed"/>
        <w:tblCellMar>
          <w:top w:w="102" w:type="dxa"/>
          <w:left w:w="62" w:type="dxa"/>
          <w:bottom w:w="102" w:type="dxa"/>
          <w:right w:w="62" w:type="dxa"/>
        </w:tblCellMar>
        <w:tblLook w:val="04A0" w:firstRow="1" w:lastRow="0" w:firstColumn="1" w:lastColumn="0" w:noHBand="0" w:noVBand="1"/>
      </w:tblPr>
      <w:tblGrid>
        <w:gridCol w:w="2041"/>
        <w:gridCol w:w="2041"/>
        <w:gridCol w:w="3061"/>
        <w:gridCol w:w="2558"/>
      </w:tblGrid>
      <w:tr w:rsidR="00D96544" w:rsidRPr="00D96544" w:rsidTr="00D96544">
        <w:tc>
          <w:tcPr>
            <w:tcW w:w="4082" w:type="dxa"/>
            <w:gridSpan w:val="2"/>
          </w:tcPr>
          <w:p w:rsidR="00D96544" w:rsidRPr="00D96544" w:rsidRDefault="00D96544" w:rsidP="00D96544">
            <w:pPr>
              <w:pStyle w:val="aa"/>
              <w:ind w:left="42" w:right="141"/>
              <w:rPr>
                <w:sz w:val="18"/>
                <w:szCs w:val="18"/>
              </w:rPr>
            </w:pPr>
          </w:p>
          <w:p w:rsidR="00D96544" w:rsidRPr="00D96544" w:rsidRDefault="00D96544" w:rsidP="00D96544">
            <w:pPr>
              <w:pStyle w:val="aa"/>
              <w:ind w:left="42" w:right="141"/>
              <w:rPr>
                <w:sz w:val="18"/>
                <w:szCs w:val="18"/>
              </w:rPr>
            </w:pPr>
            <w:r w:rsidRPr="00D96544">
              <w:rPr>
                <w:sz w:val="18"/>
                <w:szCs w:val="18"/>
              </w:rPr>
              <w:t>Руководитель заявителя</w:t>
            </w:r>
          </w:p>
        </w:tc>
        <w:tc>
          <w:tcPr>
            <w:tcW w:w="3061" w:type="dxa"/>
            <w:tcBorders>
              <w:top w:val="nil"/>
              <w:left w:val="nil"/>
              <w:bottom w:val="single" w:sz="4" w:space="0" w:color="auto"/>
              <w:right w:val="nil"/>
            </w:tcBorders>
          </w:tcPr>
          <w:p w:rsidR="00D96544" w:rsidRPr="00D96544" w:rsidRDefault="00D96544" w:rsidP="00D96544">
            <w:pPr>
              <w:pStyle w:val="aa"/>
              <w:ind w:left="42" w:right="141"/>
              <w:rPr>
                <w:sz w:val="18"/>
                <w:szCs w:val="18"/>
              </w:rPr>
            </w:pPr>
          </w:p>
        </w:tc>
        <w:tc>
          <w:tcPr>
            <w:tcW w:w="2558" w:type="dxa"/>
            <w:vAlign w:val="bottom"/>
            <w:hideMark/>
          </w:tcPr>
          <w:p w:rsidR="00D96544" w:rsidRPr="00D96544" w:rsidRDefault="00D96544" w:rsidP="00D96544">
            <w:pPr>
              <w:pStyle w:val="aa"/>
              <w:ind w:left="42" w:right="141"/>
              <w:rPr>
                <w:sz w:val="18"/>
                <w:szCs w:val="18"/>
              </w:rPr>
            </w:pPr>
            <w:r w:rsidRPr="00D96544">
              <w:rPr>
                <w:sz w:val="18"/>
                <w:szCs w:val="18"/>
              </w:rPr>
              <w:t>И.О.Фамилия</w:t>
            </w:r>
          </w:p>
        </w:tc>
      </w:tr>
      <w:tr w:rsidR="00D96544" w:rsidRPr="00D96544" w:rsidTr="00D96544">
        <w:trPr>
          <w:trHeight w:val="290"/>
        </w:trPr>
        <w:tc>
          <w:tcPr>
            <w:tcW w:w="4082" w:type="dxa"/>
            <w:gridSpan w:val="2"/>
          </w:tcPr>
          <w:p w:rsidR="00D96544" w:rsidRPr="00D96544" w:rsidRDefault="00D96544" w:rsidP="00D96544">
            <w:pPr>
              <w:pStyle w:val="aa"/>
              <w:ind w:left="42" w:right="141"/>
              <w:rPr>
                <w:sz w:val="18"/>
                <w:szCs w:val="18"/>
              </w:rPr>
            </w:pPr>
          </w:p>
        </w:tc>
        <w:tc>
          <w:tcPr>
            <w:tcW w:w="3061" w:type="dxa"/>
            <w:tcBorders>
              <w:top w:val="single" w:sz="4" w:space="0" w:color="auto"/>
              <w:left w:val="nil"/>
              <w:bottom w:val="nil"/>
              <w:right w:val="nil"/>
            </w:tcBorders>
            <w:hideMark/>
          </w:tcPr>
          <w:p w:rsidR="00D96544" w:rsidRPr="00D96544" w:rsidRDefault="00D96544" w:rsidP="00D96544">
            <w:pPr>
              <w:pStyle w:val="aa"/>
              <w:ind w:left="42" w:right="141"/>
              <w:rPr>
                <w:sz w:val="18"/>
                <w:szCs w:val="18"/>
              </w:rPr>
            </w:pPr>
            <w:r w:rsidRPr="00D96544">
              <w:rPr>
                <w:sz w:val="18"/>
                <w:szCs w:val="18"/>
              </w:rPr>
              <w:t>(подпись)</w:t>
            </w:r>
          </w:p>
        </w:tc>
        <w:tc>
          <w:tcPr>
            <w:tcW w:w="2558" w:type="dxa"/>
          </w:tcPr>
          <w:p w:rsidR="00D96544" w:rsidRPr="00D96544" w:rsidRDefault="00D96544" w:rsidP="00D96544">
            <w:pPr>
              <w:pStyle w:val="aa"/>
              <w:ind w:left="42" w:right="141"/>
              <w:rPr>
                <w:sz w:val="18"/>
                <w:szCs w:val="18"/>
              </w:rPr>
            </w:pPr>
          </w:p>
        </w:tc>
      </w:tr>
      <w:tr w:rsidR="00D96544" w:rsidRPr="00D96544" w:rsidTr="00D96544">
        <w:tc>
          <w:tcPr>
            <w:tcW w:w="2041" w:type="dxa"/>
          </w:tcPr>
          <w:p w:rsidR="00D96544" w:rsidRPr="00D96544" w:rsidRDefault="00D96544" w:rsidP="00D96544">
            <w:pPr>
              <w:pStyle w:val="aa"/>
              <w:ind w:left="42" w:right="141"/>
              <w:rPr>
                <w:sz w:val="18"/>
                <w:szCs w:val="18"/>
              </w:rPr>
            </w:pPr>
          </w:p>
        </w:tc>
        <w:tc>
          <w:tcPr>
            <w:tcW w:w="2041" w:type="dxa"/>
            <w:hideMark/>
          </w:tcPr>
          <w:p w:rsidR="00D96544" w:rsidRPr="00D96544" w:rsidRDefault="00D96544" w:rsidP="00D96544">
            <w:pPr>
              <w:pStyle w:val="aa"/>
              <w:ind w:left="42" w:right="141"/>
              <w:rPr>
                <w:sz w:val="18"/>
                <w:szCs w:val="18"/>
              </w:rPr>
            </w:pPr>
            <w:r w:rsidRPr="00D96544">
              <w:rPr>
                <w:sz w:val="18"/>
                <w:szCs w:val="18"/>
              </w:rPr>
              <w:t>М.П.</w:t>
            </w:r>
          </w:p>
          <w:p w:rsidR="00D96544" w:rsidRPr="00D96544" w:rsidRDefault="00D96544" w:rsidP="00D96544">
            <w:pPr>
              <w:pStyle w:val="aa"/>
              <w:ind w:left="42" w:right="141"/>
              <w:rPr>
                <w:sz w:val="18"/>
                <w:szCs w:val="18"/>
              </w:rPr>
            </w:pPr>
            <w:r w:rsidRPr="00D96544">
              <w:rPr>
                <w:sz w:val="18"/>
                <w:szCs w:val="18"/>
              </w:rPr>
              <w:t>(при наличии)</w:t>
            </w:r>
          </w:p>
        </w:tc>
        <w:tc>
          <w:tcPr>
            <w:tcW w:w="5619" w:type="dxa"/>
            <w:gridSpan w:val="2"/>
          </w:tcPr>
          <w:p w:rsidR="00D96544" w:rsidRPr="00D96544" w:rsidRDefault="00D96544" w:rsidP="00D96544">
            <w:pPr>
              <w:pStyle w:val="aa"/>
              <w:ind w:left="42" w:right="141"/>
              <w:rPr>
                <w:sz w:val="18"/>
                <w:szCs w:val="18"/>
              </w:rPr>
            </w:pPr>
          </w:p>
        </w:tc>
      </w:tr>
      <w:tr w:rsidR="00D96544" w:rsidRPr="00D96544" w:rsidTr="00D96544">
        <w:tc>
          <w:tcPr>
            <w:tcW w:w="4082" w:type="dxa"/>
            <w:gridSpan w:val="2"/>
            <w:hideMark/>
          </w:tcPr>
          <w:p w:rsidR="00D96544" w:rsidRPr="00D96544" w:rsidRDefault="00D96544" w:rsidP="00D96544">
            <w:pPr>
              <w:pStyle w:val="aa"/>
              <w:ind w:left="42" w:right="141"/>
              <w:rPr>
                <w:sz w:val="18"/>
                <w:szCs w:val="18"/>
              </w:rPr>
            </w:pPr>
            <w:r w:rsidRPr="00D96544">
              <w:rPr>
                <w:sz w:val="18"/>
                <w:szCs w:val="18"/>
              </w:rPr>
              <w:t>Главный бухгалтер заявителя</w:t>
            </w:r>
          </w:p>
          <w:p w:rsidR="00D96544" w:rsidRPr="00D96544" w:rsidRDefault="00D96544" w:rsidP="00D96544">
            <w:pPr>
              <w:pStyle w:val="aa"/>
              <w:ind w:left="42" w:right="141"/>
              <w:rPr>
                <w:sz w:val="18"/>
                <w:szCs w:val="18"/>
              </w:rPr>
            </w:pPr>
            <w:r w:rsidRPr="00D96544">
              <w:rPr>
                <w:sz w:val="18"/>
                <w:szCs w:val="18"/>
              </w:rPr>
              <w:t>(при наличии)</w:t>
            </w:r>
          </w:p>
        </w:tc>
        <w:tc>
          <w:tcPr>
            <w:tcW w:w="3061" w:type="dxa"/>
            <w:tcBorders>
              <w:top w:val="nil"/>
              <w:left w:val="nil"/>
              <w:bottom w:val="single" w:sz="4" w:space="0" w:color="auto"/>
              <w:right w:val="nil"/>
            </w:tcBorders>
          </w:tcPr>
          <w:p w:rsidR="00D96544" w:rsidRPr="00D96544" w:rsidRDefault="00D96544" w:rsidP="00D96544">
            <w:pPr>
              <w:pStyle w:val="aa"/>
              <w:ind w:left="42" w:right="141"/>
              <w:rPr>
                <w:sz w:val="18"/>
                <w:szCs w:val="18"/>
              </w:rPr>
            </w:pPr>
          </w:p>
        </w:tc>
        <w:tc>
          <w:tcPr>
            <w:tcW w:w="2558" w:type="dxa"/>
            <w:vAlign w:val="bottom"/>
            <w:hideMark/>
          </w:tcPr>
          <w:p w:rsidR="00D96544" w:rsidRPr="00D96544" w:rsidRDefault="00D96544" w:rsidP="00D96544">
            <w:pPr>
              <w:pStyle w:val="aa"/>
              <w:ind w:left="42" w:right="141"/>
              <w:rPr>
                <w:sz w:val="18"/>
                <w:szCs w:val="18"/>
              </w:rPr>
            </w:pPr>
            <w:r w:rsidRPr="00D96544">
              <w:rPr>
                <w:sz w:val="18"/>
                <w:szCs w:val="18"/>
              </w:rPr>
              <w:t>И.О.Фамилия</w:t>
            </w:r>
          </w:p>
        </w:tc>
      </w:tr>
      <w:tr w:rsidR="00D96544" w:rsidRPr="00D96544" w:rsidTr="00D96544">
        <w:tc>
          <w:tcPr>
            <w:tcW w:w="4082" w:type="dxa"/>
            <w:gridSpan w:val="2"/>
          </w:tcPr>
          <w:p w:rsidR="00D96544" w:rsidRPr="00D96544" w:rsidRDefault="00D96544" w:rsidP="00D96544">
            <w:pPr>
              <w:pStyle w:val="aa"/>
              <w:ind w:left="42" w:right="141"/>
              <w:rPr>
                <w:sz w:val="18"/>
                <w:szCs w:val="18"/>
              </w:rPr>
            </w:pPr>
          </w:p>
        </w:tc>
        <w:tc>
          <w:tcPr>
            <w:tcW w:w="3061" w:type="dxa"/>
            <w:tcBorders>
              <w:top w:val="single" w:sz="4" w:space="0" w:color="auto"/>
              <w:left w:val="nil"/>
              <w:bottom w:val="nil"/>
              <w:right w:val="nil"/>
            </w:tcBorders>
            <w:hideMark/>
          </w:tcPr>
          <w:p w:rsidR="00D96544" w:rsidRPr="00D96544" w:rsidRDefault="00D96544" w:rsidP="00D96544">
            <w:pPr>
              <w:pStyle w:val="aa"/>
              <w:ind w:left="42" w:right="141"/>
              <w:rPr>
                <w:sz w:val="18"/>
                <w:szCs w:val="18"/>
              </w:rPr>
            </w:pPr>
            <w:r w:rsidRPr="00D96544">
              <w:rPr>
                <w:sz w:val="18"/>
                <w:szCs w:val="18"/>
              </w:rPr>
              <w:t>(подпись)</w:t>
            </w:r>
          </w:p>
        </w:tc>
        <w:tc>
          <w:tcPr>
            <w:tcW w:w="2558" w:type="dxa"/>
          </w:tcPr>
          <w:p w:rsidR="00D96544" w:rsidRPr="00D96544" w:rsidRDefault="00D96544" w:rsidP="00D96544">
            <w:pPr>
              <w:pStyle w:val="aa"/>
              <w:ind w:left="42" w:right="141"/>
              <w:rPr>
                <w:sz w:val="18"/>
                <w:szCs w:val="18"/>
              </w:rPr>
            </w:pPr>
          </w:p>
        </w:tc>
      </w:tr>
      <w:tr w:rsidR="00D96544" w:rsidRPr="00D96544" w:rsidTr="00D96544">
        <w:tc>
          <w:tcPr>
            <w:tcW w:w="9701" w:type="dxa"/>
            <w:gridSpan w:val="4"/>
            <w:hideMark/>
          </w:tcPr>
          <w:p w:rsidR="00D96544" w:rsidRPr="00D96544" w:rsidRDefault="00D96544" w:rsidP="00D96544">
            <w:pPr>
              <w:pStyle w:val="aa"/>
              <w:ind w:left="42" w:right="141"/>
              <w:rPr>
                <w:sz w:val="18"/>
                <w:szCs w:val="18"/>
              </w:rPr>
            </w:pPr>
            <w:r w:rsidRPr="00D96544">
              <w:rPr>
                <w:sz w:val="18"/>
                <w:szCs w:val="18"/>
              </w:rPr>
              <w:t>«___» _______________ 20___ года</w:t>
            </w:r>
          </w:p>
        </w:tc>
      </w:tr>
    </w:tbl>
    <w:p w:rsidR="00D96544" w:rsidRPr="00D96544" w:rsidRDefault="00D96544" w:rsidP="00D96544">
      <w:pPr>
        <w:pStyle w:val="aa"/>
        <w:ind w:left="42" w:right="141"/>
        <w:rPr>
          <w:sz w:val="18"/>
          <w:szCs w:val="18"/>
        </w:rPr>
      </w:pPr>
    </w:p>
    <w:p w:rsidR="00D96544" w:rsidRPr="00D96544" w:rsidRDefault="00D96544" w:rsidP="00D96544">
      <w:pPr>
        <w:pStyle w:val="aa"/>
        <w:ind w:left="5954" w:right="141"/>
        <w:jc w:val="center"/>
        <w:rPr>
          <w:sz w:val="18"/>
          <w:szCs w:val="18"/>
        </w:rPr>
      </w:pPr>
      <w:r w:rsidRPr="00D96544">
        <w:rPr>
          <w:sz w:val="18"/>
          <w:szCs w:val="18"/>
        </w:rPr>
        <w:t>Приложение № 3</w:t>
      </w:r>
    </w:p>
    <w:p w:rsidR="00D96544" w:rsidRPr="00D96544" w:rsidRDefault="00D96544" w:rsidP="00D96544">
      <w:pPr>
        <w:pStyle w:val="aa"/>
        <w:ind w:left="5954" w:right="141"/>
        <w:jc w:val="center"/>
        <w:rPr>
          <w:sz w:val="18"/>
          <w:szCs w:val="18"/>
        </w:rPr>
      </w:pPr>
      <w:r w:rsidRPr="00D96544">
        <w:rPr>
          <w:sz w:val="18"/>
          <w:szCs w:val="18"/>
        </w:rPr>
        <w:t>к Порядку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D96544" w:rsidRPr="00D96544" w:rsidRDefault="00D96544" w:rsidP="00D96544">
      <w:pPr>
        <w:pStyle w:val="aa"/>
        <w:ind w:left="42" w:right="141"/>
        <w:rPr>
          <w:sz w:val="18"/>
          <w:szCs w:val="18"/>
        </w:rPr>
      </w:pPr>
    </w:p>
    <w:p w:rsidR="00D96544" w:rsidRPr="00D96544" w:rsidRDefault="00D96544" w:rsidP="00D96544">
      <w:pPr>
        <w:pStyle w:val="aa"/>
        <w:ind w:left="42" w:right="141"/>
        <w:jc w:val="center"/>
        <w:rPr>
          <w:sz w:val="18"/>
          <w:szCs w:val="18"/>
        </w:rPr>
      </w:pPr>
      <w:r w:rsidRPr="00D96544">
        <w:rPr>
          <w:b/>
          <w:bCs/>
          <w:sz w:val="18"/>
          <w:szCs w:val="18"/>
        </w:rPr>
        <w:t>Акт приема-передачи твердого топлива (дров)</w:t>
      </w:r>
    </w:p>
    <w:p w:rsidR="00D96544" w:rsidRPr="00D96544" w:rsidRDefault="00D96544" w:rsidP="00D96544">
      <w:pPr>
        <w:pStyle w:val="aa"/>
        <w:ind w:left="42" w:right="141"/>
        <w:jc w:val="center"/>
        <w:rPr>
          <w:sz w:val="18"/>
          <w:szCs w:val="18"/>
        </w:rPr>
      </w:pPr>
      <w:r w:rsidRPr="00D96544">
        <w:rPr>
          <w:b/>
          <w:bCs/>
          <w:sz w:val="18"/>
          <w:szCs w:val="18"/>
        </w:rPr>
        <w:t xml:space="preserve">_____________ ___________ </w:t>
      </w:r>
      <w:r w:rsidRPr="00D96544">
        <w:rPr>
          <w:sz w:val="18"/>
          <w:szCs w:val="18"/>
        </w:rPr>
        <w:t>202__ г.</w:t>
      </w:r>
    </w:p>
    <w:p w:rsidR="00D96544" w:rsidRPr="00D96544" w:rsidRDefault="00D96544" w:rsidP="00D96544">
      <w:pPr>
        <w:pStyle w:val="aa"/>
        <w:ind w:left="42" w:right="141"/>
        <w:rPr>
          <w:sz w:val="18"/>
          <w:szCs w:val="18"/>
        </w:rPr>
      </w:pPr>
      <w:r w:rsidRPr="00D96544">
        <w:rPr>
          <w:sz w:val="18"/>
          <w:szCs w:val="18"/>
        </w:rPr>
        <w:t xml:space="preserve">________________________________________________, именуемый в дальнейшем «Топливоснабжающая организация», в лице ________________________________ действующего на основании ___________________ с одной стороны, и ___________________________, именуемый в дальнейшем «Получатель твердого топлива (дров)» с другой стороны, паспортные данные: серия _______ номер ________ выдан __________________________________________________________________ код подразделения ______________ </w:t>
      </w:r>
    </w:p>
    <w:p w:rsidR="00D96544" w:rsidRPr="00D96544" w:rsidRDefault="00D96544" w:rsidP="00D96544">
      <w:pPr>
        <w:pStyle w:val="aa"/>
        <w:ind w:left="42" w:right="141"/>
        <w:rPr>
          <w:sz w:val="18"/>
          <w:szCs w:val="18"/>
        </w:rPr>
      </w:pPr>
      <w:r w:rsidRPr="00D96544">
        <w:rPr>
          <w:sz w:val="18"/>
          <w:szCs w:val="18"/>
        </w:rPr>
        <w:t xml:space="preserve">совместно именуемые «Стороны», составили настоящий Акт о нижеследующем: </w:t>
      </w:r>
    </w:p>
    <w:p w:rsidR="00D96544" w:rsidRPr="00D96544" w:rsidRDefault="00D96544" w:rsidP="00D96544">
      <w:pPr>
        <w:pStyle w:val="aa"/>
        <w:ind w:left="42" w:right="141"/>
        <w:rPr>
          <w:sz w:val="18"/>
          <w:szCs w:val="18"/>
        </w:rPr>
      </w:pPr>
      <w:r w:rsidRPr="00D96544">
        <w:rPr>
          <w:sz w:val="18"/>
          <w:szCs w:val="18"/>
        </w:rPr>
        <w:t>1.Топливоснабжающая организация передает, а Получатель твердого топлива принимает твердое топливо (дрова) следующего ассортимента и качества:</w:t>
      </w:r>
    </w:p>
    <w:tbl>
      <w:tblPr>
        <w:tblStyle w:val="a8"/>
        <w:tblW w:w="0" w:type="auto"/>
        <w:tblLook w:val="04A0" w:firstRow="1" w:lastRow="0" w:firstColumn="1" w:lastColumn="0" w:noHBand="0" w:noVBand="1"/>
      </w:tblPr>
      <w:tblGrid>
        <w:gridCol w:w="1809"/>
        <w:gridCol w:w="4571"/>
        <w:gridCol w:w="3191"/>
      </w:tblGrid>
      <w:tr w:rsidR="00D96544" w:rsidRPr="00D96544" w:rsidTr="00D96544">
        <w:tc>
          <w:tcPr>
            <w:tcW w:w="1809"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№п/п</w:t>
            </w:r>
          </w:p>
        </w:tc>
        <w:tc>
          <w:tcPr>
            <w:tcW w:w="4571"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 xml:space="preserve">Объем, куб.м </w:t>
            </w:r>
          </w:p>
        </w:tc>
      </w:tr>
      <w:tr w:rsidR="00D96544" w:rsidRPr="00D96544" w:rsidTr="00D96544">
        <w:tc>
          <w:tcPr>
            <w:tcW w:w="1809"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c>
          <w:tcPr>
            <w:tcW w:w="4571"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c>
          <w:tcPr>
            <w:tcW w:w="3191"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r>
    </w:tbl>
    <w:p w:rsidR="00D96544" w:rsidRPr="00D96544" w:rsidRDefault="00D96544" w:rsidP="00D96544">
      <w:pPr>
        <w:pStyle w:val="aa"/>
        <w:ind w:left="42" w:right="141"/>
        <w:rPr>
          <w:sz w:val="18"/>
          <w:szCs w:val="18"/>
        </w:rPr>
      </w:pPr>
    </w:p>
    <w:tbl>
      <w:tblPr>
        <w:tblW w:w="10773" w:type="dxa"/>
        <w:tblLayout w:type="fixed"/>
        <w:tblLook w:val="04A0" w:firstRow="1" w:lastRow="0" w:firstColumn="1" w:lastColumn="0" w:noHBand="0" w:noVBand="1"/>
      </w:tblPr>
      <w:tblGrid>
        <w:gridCol w:w="10773"/>
      </w:tblGrid>
      <w:tr w:rsidR="00D96544" w:rsidRPr="00D96544" w:rsidTr="00D96544">
        <w:trPr>
          <w:trHeight w:val="127"/>
        </w:trPr>
        <w:tc>
          <w:tcPr>
            <w:tcW w:w="10773" w:type="dxa"/>
            <w:tcBorders>
              <w:top w:val="nil"/>
              <w:left w:val="nil"/>
              <w:bottom w:val="nil"/>
              <w:right w:val="nil"/>
            </w:tcBorders>
          </w:tcPr>
          <w:p w:rsidR="00D96544" w:rsidRPr="00D96544" w:rsidRDefault="00D96544" w:rsidP="00D96544">
            <w:pPr>
              <w:pStyle w:val="aa"/>
              <w:ind w:left="42" w:right="141"/>
              <w:rPr>
                <w:sz w:val="18"/>
                <w:szCs w:val="18"/>
              </w:rPr>
            </w:pPr>
            <w:r w:rsidRPr="00D96544">
              <w:rPr>
                <w:sz w:val="18"/>
                <w:szCs w:val="18"/>
              </w:rPr>
              <w:t xml:space="preserve">2. Настоящим удостоверяем, что Топливоснабжающая организация передала, а Получатель твердого топлива принял твердое топливо (дрова) в соответствии с заявленной потребностью получателя по адресу _________________________________________________________________ </w:t>
            </w:r>
          </w:p>
          <w:p w:rsidR="00D96544" w:rsidRPr="00D96544" w:rsidRDefault="00D96544" w:rsidP="00D96544">
            <w:pPr>
              <w:pStyle w:val="aa"/>
              <w:ind w:left="42" w:right="141"/>
              <w:rPr>
                <w:sz w:val="18"/>
                <w:szCs w:val="18"/>
              </w:rPr>
            </w:pPr>
            <w:r w:rsidRPr="00D96544">
              <w:rPr>
                <w:sz w:val="18"/>
                <w:szCs w:val="18"/>
              </w:rPr>
              <w:t xml:space="preserve">3.Стороны совместно при приемке-передаче твердого топлива (дров) осмотрели его и пришли к соглашению, что передаваемое твердое топливо соответствует типу, размеру, сорту и другим показателям.  </w:t>
            </w:r>
          </w:p>
          <w:p w:rsidR="00D96544" w:rsidRPr="00D96544" w:rsidRDefault="00D96544" w:rsidP="00D96544">
            <w:pPr>
              <w:pStyle w:val="aa"/>
              <w:ind w:left="42" w:right="141"/>
              <w:rPr>
                <w:sz w:val="18"/>
                <w:szCs w:val="18"/>
              </w:rPr>
            </w:pPr>
            <w:r w:rsidRPr="00D96544">
              <w:rPr>
                <w:sz w:val="18"/>
                <w:szCs w:val="18"/>
              </w:rPr>
              <w:t xml:space="preserve">4.Настоящий акт составлен в двух экземплярах, имеющих одинаковую юридическую силу по одному для каждой стороны. </w:t>
            </w:r>
          </w:p>
          <w:p w:rsidR="00D96544" w:rsidRPr="00D96544" w:rsidRDefault="00D96544" w:rsidP="00D96544">
            <w:pPr>
              <w:pStyle w:val="aa"/>
              <w:ind w:left="42" w:right="141"/>
              <w:rPr>
                <w:sz w:val="18"/>
                <w:szCs w:val="18"/>
              </w:rPr>
            </w:pPr>
            <w:r w:rsidRPr="00D96544">
              <w:rPr>
                <w:sz w:val="18"/>
                <w:szCs w:val="18"/>
              </w:rPr>
              <w:t>5. Претензий у принимающей стороны не имеется.</w:t>
            </w:r>
          </w:p>
          <w:p w:rsidR="00D96544" w:rsidRPr="00D96544" w:rsidRDefault="00D96544" w:rsidP="00D96544">
            <w:pPr>
              <w:pStyle w:val="aa"/>
              <w:ind w:left="42" w:right="141"/>
              <w:rPr>
                <w:sz w:val="18"/>
                <w:szCs w:val="18"/>
              </w:rPr>
            </w:pPr>
          </w:p>
          <w:p w:rsidR="00D96544" w:rsidRPr="00D96544" w:rsidRDefault="00D96544" w:rsidP="00D96544">
            <w:pPr>
              <w:pStyle w:val="aa"/>
              <w:ind w:left="42" w:right="141"/>
              <w:rPr>
                <w:sz w:val="18"/>
                <w:szCs w:val="18"/>
              </w:rPr>
            </w:pPr>
            <w:r w:rsidRPr="00D96544">
              <w:rPr>
                <w:sz w:val="18"/>
                <w:szCs w:val="18"/>
              </w:rPr>
              <w:t>Подписи Сторон:</w:t>
            </w:r>
          </w:p>
          <w:tbl>
            <w:tblPr>
              <w:tblStyle w:val="a8"/>
              <w:tblW w:w="0" w:type="auto"/>
              <w:tblLayout w:type="fixed"/>
              <w:tblLook w:val="04A0" w:firstRow="1" w:lastRow="0" w:firstColumn="1" w:lastColumn="0" w:noHBand="0" w:noVBand="1"/>
            </w:tblPr>
            <w:tblGrid>
              <w:gridCol w:w="4687"/>
              <w:gridCol w:w="4688"/>
            </w:tblGrid>
            <w:tr w:rsidR="00D96544" w:rsidRPr="00D96544">
              <w:tc>
                <w:tcPr>
                  <w:tcW w:w="4687"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Топливоснабжающая организация</w:t>
                  </w:r>
                </w:p>
              </w:tc>
              <w:tc>
                <w:tcPr>
                  <w:tcW w:w="4688"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Получатель твердого топлива (дров)</w:t>
                  </w:r>
                </w:p>
              </w:tc>
            </w:tr>
            <w:tr w:rsidR="00D96544" w:rsidRPr="00D96544">
              <w:tc>
                <w:tcPr>
                  <w:tcW w:w="4687"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______________/ ________________</w:t>
                  </w:r>
                </w:p>
                <w:p w:rsidR="00D96544" w:rsidRPr="00D96544" w:rsidRDefault="00D96544" w:rsidP="00D96544">
                  <w:pPr>
                    <w:pStyle w:val="aa"/>
                    <w:ind w:left="42" w:right="141"/>
                    <w:rPr>
                      <w:sz w:val="18"/>
                      <w:szCs w:val="18"/>
                    </w:rPr>
                  </w:pPr>
                  <w:r w:rsidRPr="00D96544">
                    <w:rPr>
                      <w:sz w:val="18"/>
                      <w:szCs w:val="18"/>
                    </w:rPr>
                    <w:t xml:space="preserve"> (</w:t>
                  </w:r>
                  <w:proofErr w:type="gramStart"/>
                  <w:r w:rsidRPr="00D96544">
                    <w:rPr>
                      <w:sz w:val="18"/>
                      <w:szCs w:val="18"/>
                    </w:rPr>
                    <w:t xml:space="preserve">подпись)   </w:t>
                  </w:r>
                  <w:proofErr w:type="gramEnd"/>
                  <w:r w:rsidRPr="00D96544">
                    <w:rPr>
                      <w:sz w:val="18"/>
                      <w:szCs w:val="18"/>
                    </w:rPr>
                    <w:t xml:space="preserve">                    (ФИО)</w:t>
                  </w:r>
                </w:p>
              </w:tc>
              <w:tc>
                <w:tcPr>
                  <w:tcW w:w="4688"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______________/ ________________</w:t>
                  </w:r>
                </w:p>
                <w:p w:rsidR="00D96544" w:rsidRPr="00D96544" w:rsidRDefault="00D96544" w:rsidP="00D96544">
                  <w:pPr>
                    <w:pStyle w:val="aa"/>
                    <w:ind w:left="42" w:right="141"/>
                    <w:rPr>
                      <w:sz w:val="18"/>
                      <w:szCs w:val="18"/>
                    </w:rPr>
                  </w:pPr>
                  <w:r w:rsidRPr="00D96544">
                    <w:rPr>
                      <w:sz w:val="18"/>
                      <w:szCs w:val="18"/>
                    </w:rPr>
                    <w:t xml:space="preserve"> (</w:t>
                  </w:r>
                  <w:proofErr w:type="gramStart"/>
                  <w:r w:rsidRPr="00D96544">
                    <w:rPr>
                      <w:sz w:val="18"/>
                      <w:szCs w:val="18"/>
                    </w:rPr>
                    <w:t xml:space="preserve">подпись)   </w:t>
                  </w:r>
                  <w:proofErr w:type="gramEnd"/>
                  <w:r w:rsidRPr="00D96544">
                    <w:rPr>
                      <w:sz w:val="18"/>
                      <w:szCs w:val="18"/>
                    </w:rPr>
                    <w:t xml:space="preserve">                    (ФИО)</w:t>
                  </w:r>
                </w:p>
              </w:tc>
            </w:tr>
          </w:tbl>
          <w:p w:rsidR="00D96544" w:rsidRPr="00D96544" w:rsidRDefault="00D96544" w:rsidP="00D96544">
            <w:pPr>
              <w:pStyle w:val="aa"/>
              <w:ind w:left="42" w:right="141"/>
              <w:rPr>
                <w:sz w:val="18"/>
                <w:szCs w:val="18"/>
              </w:rPr>
            </w:pPr>
          </w:p>
        </w:tc>
      </w:tr>
    </w:tbl>
    <w:p w:rsidR="00D96544" w:rsidRPr="00D96544" w:rsidRDefault="00D96544" w:rsidP="00D96544">
      <w:pPr>
        <w:pStyle w:val="aa"/>
        <w:ind w:left="42" w:right="141"/>
        <w:rPr>
          <w:sz w:val="18"/>
          <w:szCs w:val="18"/>
        </w:rPr>
      </w:pPr>
    </w:p>
    <w:p w:rsidR="00D96544" w:rsidRPr="00D96544" w:rsidRDefault="00D96544" w:rsidP="00D96544">
      <w:pPr>
        <w:pStyle w:val="aa"/>
        <w:ind w:left="5954" w:right="141"/>
        <w:jc w:val="center"/>
        <w:rPr>
          <w:sz w:val="18"/>
          <w:szCs w:val="18"/>
        </w:rPr>
      </w:pPr>
      <w:r w:rsidRPr="00D96544">
        <w:rPr>
          <w:sz w:val="18"/>
          <w:szCs w:val="18"/>
        </w:rPr>
        <w:t>Приложение № 4</w:t>
      </w:r>
    </w:p>
    <w:p w:rsidR="00D96544" w:rsidRPr="00D96544" w:rsidRDefault="00D96544" w:rsidP="00D96544">
      <w:pPr>
        <w:pStyle w:val="aa"/>
        <w:ind w:left="5954" w:right="141"/>
        <w:jc w:val="center"/>
        <w:rPr>
          <w:sz w:val="18"/>
          <w:szCs w:val="18"/>
        </w:rPr>
      </w:pPr>
      <w:r w:rsidRPr="00D96544">
        <w:rPr>
          <w:sz w:val="18"/>
          <w:szCs w:val="18"/>
        </w:rPr>
        <w:t xml:space="preserve">к Порядку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w:t>
      </w:r>
      <w:r w:rsidRPr="00D96544">
        <w:rPr>
          <w:sz w:val="18"/>
          <w:szCs w:val="18"/>
        </w:rPr>
        <w:lastRenderedPageBreak/>
        <w:t>военной операции, проживающих в жилых помещениях с печным отоплением на территории Марёвского муниципального округа</w:t>
      </w:r>
    </w:p>
    <w:p w:rsidR="00D96544" w:rsidRDefault="00D96544" w:rsidP="00D96544">
      <w:pPr>
        <w:pStyle w:val="aa"/>
        <w:ind w:left="42" w:right="141"/>
        <w:rPr>
          <w:b/>
          <w:sz w:val="18"/>
          <w:szCs w:val="18"/>
        </w:rPr>
      </w:pPr>
    </w:p>
    <w:p w:rsidR="00D96544" w:rsidRPr="00D96544" w:rsidRDefault="00D96544" w:rsidP="00D96544">
      <w:pPr>
        <w:pStyle w:val="aa"/>
        <w:ind w:left="42" w:right="141"/>
        <w:jc w:val="center"/>
        <w:rPr>
          <w:b/>
          <w:sz w:val="18"/>
          <w:szCs w:val="18"/>
        </w:rPr>
      </w:pPr>
      <w:r w:rsidRPr="00D96544">
        <w:rPr>
          <w:b/>
          <w:sz w:val="18"/>
          <w:szCs w:val="18"/>
        </w:rPr>
        <w:t>Графики доставки дров</w:t>
      </w:r>
    </w:p>
    <w:p w:rsidR="00D96544" w:rsidRPr="00D96544" w:rsidRDefault="00D96544" w:rsidP="00D96544">
      <w:pPr>
        <w:pStyle w:val="aa"/>
        <w:ind w:left="42" w:right="141"/>
        <w:rPr>
          <w:sz w:val="18"/>
          <w:szCs w:val="18"/>
        </w:rPr>
      </w:pPr>
    </w:p>
    <w:tbl>
      <w:tblPr>
        <w:tblW w:w="971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644"/>
        <w:gridCol w:w="1016"/>
        <w:gridCol w:w="1025"/>
        <w:gridCol w:w="3061"/>
        <w:gridCol w:w="166"/>
        <w:gridCol w:w="2392"/>
        <w:gridCol w:w="18"/>
      </w:tblGrid>
      <w:tr w:rsidR="00D96544" w:rsidRPr="00D96544" w:rsidTr="00D96544">
        <w:trPr>
          <w:gridBefore w:val="1"/>
          <w:wBefore w:w="397" w:type="dxa"/>
          <w:trHeight w:val="20"/>
        </w:trPr>
        <w:tc>
          <w:tcPr>
            <w:tcW w:w="2660" w:type="dxa"/>
            <w:gridSpan w:val="2"/>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Дата</w:t>
            </w:r>
          </w:p>
        </w:tc>
        <w:tc>
          <w:tcPr>
            <w:tcW w:w="4252" w:type="dxa"/>
            <w:gridSpan w:val="3"/>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Адрес доставки</w:t>
            </w:r>
          </w:p>
        </w:tc>
        <w:tc>
          <w:tcPr>
            <w:tcW w:w="2410" w:type="dxa"/>
            <w:gridSpan w:val="2"/>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Количество (м</w:t>
            </w:r>
            <w:r w:rsidRPr="00D96544">
              <w:rPr>
                <w:sz w:val="18"/>
                <w:szCs w:val="18"/>
                <w:vertAlign w:val="superscript"/>
              </w:rPr>
              <w:t>3</w:t>
            </w:r>
            <w:r w:rsidRPr="00D96544">
              <w:rPr>
                <w:sz w:val="18"/>
                <w:szCs w:val="18"/>
              </w:rPr>
              <w:t>)</w:t>
            </w:r>
          </w:p>
        </w:tc>
      </w:tr>
      <w:tr w:rsidR="00D96544" w:rsidRPr="00D96544" w:rsidTr="00D96544">
        <w:trPr>
          <w:gridBefore w:val="1"/>
          <w:wBefore w:w="397" w:type="dxa"/>
          <w:trHeight w:val="20"/>
        </w:trPr>
        <w:tc>
          <w:tcPr>
            <w:tcW w:w="2660" w:type="dxa"/>
            <w:gridSpan w:val="2"/>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1</w:t>
            </w:r>
          </w:p>
        </w:tc>
        <w:tc>
          <w:tcPr>
            <w:tcW w:w="4252" w:type="dxa"/>
            <w:gridSpan w:val="3"/>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2</w:t>
            </w:r>
          </w:p>
        </w:tc>
        <w:tc>
          <w:tcPr>
            <w:tcW w:w="2410" w:type="dxa"/>
            <w:gridSpan w:val="2"/>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3</w:t>
            </w:r>
          </w:p>
        </w:tc>
      </w:tr>
      <w:tr w:rsidR="00D96544" w:rsidRPr="00D96544" w:rsidTr="00D96544">
        <w:trPr>
          <w:gridBefore w:val="1"/>
          <w:wBefore w:w="397" w:type="dxa"/>
          <w:trHeight w:val="20"/>
        </w:trPr>
        <w:tc>
          <w:tcPr>
            <w:tcW w:w="2660" w:type="dxa"/>
            <w:gridSpan w:val="2"/>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c>
          <w:tcPr>
            <w:tcW w:w="4252" w:type="dxa"/>
            <w:gridSpan w:val="3"/>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r>
      <w:tr w:rsidR="00D96544" w:rsidRPr="00D96544" w:rsidTr="00D96544">
        <w:trPr>
          <w:gridBefore w:val="1"/>
          <w:wBefore w:w="397" w:type="dxa"/>
          <w:trHeight w:val="20"/>
        </w:trPr>
        <w:tc>
          <w:tcPr>
            <w:tcW w:w="2660" w:type="dxa"/>
            <w:gridSpan w:val="2"/>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c>
          <w:tcPr>
            <w:tcW w:w="4252" w:type="dxa"/>
            <w:gridSpan w:val="3"/>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r>
      <w:tr w:rsidR="00D96544" w:rsidRPr="00D96544" w:rsidTr="00D96544">
        <w:trPr>
          <w:gridBefore w:val="1"/>
          <w:wBefore w:w="397" w:type="dxa"/>
          <w:trHeight w:val="20"/>
        </w:trPr>
        <w:tc>
          <w:tcPr>
            <w:tcW w:w="2660" w:type="dxa"/>
            <w:gridSpan w:val="2"/>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w:t>
            </w:r>
          </w:p>
        </w:tc>
        <w:tc>
          <w:tcPr>
            <w:tcW w:w="4252" w:type="dxa"/>
            <w:gridSpan w:val="3"/>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r>
      <w:tr w:rsidR="00D96544" w:rsidRPr="00D96544" w:rsidTr="00D96544">
        <w:trPr>
          <w:gridAfter w:val="1"/>
          <w:wAfter w:w="18" w:type="dxa"/>
        </w:trPr>
        <w:tc>
          <w:tcPr>
            <w:tcW w:w="4082" w:type="dxa"/>
            <w:gridSpan w:val="4"/>
            <w:tcBorders>
              <w:top w:val="nil"/>
              <w:left w:val="nil"/>
              <w:bottom w:val="nil"/>
              <w:right w:val="nil"/>
            </w:tcBorders>
            <w:tcMar>
              <w:top w:w="102" w:type="dxa"/>
              <w:left w:w="62" w:type="dxa"/>
              <w:bottom w:w="102" w:type="dxa"/>
              <w:right w:w="62" w:type="dxa"/>
            </w:tcMar>
            <w:hideMark/>
          </w:tcPr>
          <w:p w:rsidR="00D96544" w:rsidRPr="00D96544" w:rsidRDefault="00D96544" w:rsidP="00D96544">
            <w:pPr>
              <w:pStyle w:val="aa"/>
              <w:ind w:left="42" w:right="141"/>
              <w:rPr>
                <w:sz w:val="18"/>
                <w:szCs w:val="18"/>
              </w:rPr>
            </w:pPr>
            <w:r w:rsidRPr="00D96544">
              <w:rPr>
                <w:sz w:val="18"/>
                <w:szCs w:val="18"/>
              </w:rPr>
              <w:t>Руководитель заявителя</w:t>
            </w:r>
          </w:p>
        </w:tc>
        <w:tc>
          <w:tcPr>
            <w:tcW w:w="3061" w:type="dxa"/>
            <w:tcBorders>
              <w:top w:val="nil"/>
              <w:left w:val="nil"/>
              <w:bottom w:val="single" w:sz="4" w:space="0" w:color="auto"/>
              <w:right w:val="nil"/>
            </w:tcBorders>
            <w:tcMar>
              <w:top w:w="102" w:type="dxa"/>
              <w:left w:w="62" w:type="dxa"/>
              <w:bottom w:w="102" w:type="dxa"/>
              <w:right w:w="62" w:type="dxa"/>
            </w:tcMar>
          </w:tcPr>
          <w:p w:rsidR="00D96544" w:rsidRPr="00D96544" w:rsidRDefault="00D96544" w:rsidP="00D96544">
            <w:pPr>
              <w:pStyle w:val="aa"/>
              <w:ind w:left="42" w:right="141"/>
              <w:rPr>
                <w:sz w:val="18"/>
                <w:szCs w:val="18"/>
              </w:rPr>
            </w:pPr>
          </w:p>
        </w:tc>
        <w:tc>
          <w:tcPr>
            <w:tcW w:w="2558" w:type="dxa"/>
            <w:gridSpan w:val="2"/>
            <w:tcBorders>
              <w:top w:val="nil"/>
              <w:left w:val="nil"/>
              <w:bottom w:val="nil"/>
              <w:right w:val="nil"/>
            </w:tcBorders>
            <w:tcMar>
              <w:top w:w="102" w:type="dxa"/>
              <w:left w:w="62" w:type="dxa"/>
              <w:bottom w:w="102" w:type="dxa"/>
              <w:right w:w="62" w:type="dxa"/>
            </w:tcMar>
            <w:vAlign w:val="bottom"/>
            <w:hideMark/>
          </w:tcPr>
          <w:p w:rsidR="00D96544" w:rsidRPr="00D96544" w:rsidRDefault="00D96544" w:rsidP="00D96544">
            <w:pPr>
              <w:pStyle w:val="aa"/>
              <w:ind w:left="42" w:right="141"/>
              <w:rPr>
                <w:sz w:val="18"/>
                <w:szCs w:val="18"/>
              </w:rPr>
            </w:pPr>
            <w:r w:rsidRPr="00D96544">
              <w:rPr>
                <w:sz w:val="18"/>
                <w:szCs w:val="18"/>
              </w:rPr>
              <w:t>И.О.Фамилия</w:t>
            </w:r>
          </w:p>
        </w:tc>
      </w:tr>
      <w:tr w:rsidR="00D96544" w:rsidRPr="00D96544" w:rsidTr="00D96544">
        <w:trPr>
          <w:gridAfter w:val="1"/>
          <w:wAfter w:w="18" w:type="dxa"/>
          <w:trHeight w:val="290"/>
        </w:trPr>
        <w:tc>
          <w:tcPr>
            <w:tcW w:w="4082" w:type="dxa"/>
            <w:gridSpan w:val="4"/>
            <w:tcBorders>
              <w:top w:val="nil"/>
              <w:left w:val="nil"/>
              <w:bottom w:val="nil"/>
              <w:right w:val="nil"/>
            </w:tcBorders>
            <w:tcMar>
              <w:top w:w="102" w:type="dxa"/>
              <w:left w:w="62" w:type="dxa"/>
              <w:bottom w:w="102" w:type="dxa"/>
              <w:right w:w="62" w:type="dxa"/>
            </w:tcMar>
          </w:tcPr>
          <w:p w:rsidR="00D96544" w:rsidRPr="00D96544" w:rsidRDefault="00D96544" w:rsidP="00D96544">
            <w:pPr>
              <w:pStyle w:val="aa"/>
              <w:ind w:left="42" w:right="141"/>
              <w:rPr>
                <w:sz w:val="18"/>
                <w:szCs w:val="18"/>
              </w:rPr>
            </w:pPr>
          </w:p>
        </w:tc>
        <w:tc>
          <w:tcPr>
            <w:tcW w:w="3061" w:type="dxa"/>
            <w:tcBorders>
              <w:top w:val="single" w:sz="4" w:space="0" w:color="auto"/>
              <w:left w:val="nil"/>
              <w:bottom w:val="nil"/>
              <w:right w:val="nil"/>
            </w:tcBorders>
            <w:tcMar>
              <w:top w:w="102" w:type="dxa"/>
              <w:left w:w="62" w:type="dxa"/>
              <w:bottom w:w="102" w:type="dxa"/>
              <w:right w:w="62" w:type="dxa"/>
            </w:tcMar>
            <w:hideMark/>
          </w:tcPr>
          <w:p w:rsidR="00D96544" w:rsidRPr="00D96544" w:rsidRDefault="00D96544" w:rsidP="00D96544">
            <w:pPr>
              <w:pStyle w:val="aa"/>
              <w:ind w:left="42" w:right="141"/>
              <w:rPr>
                <w:sz w:val="18"/>
                <w:szCs w:val="18"/>
              </w:rPr>
            </w:pPr>
            <w:r w:rsidRPr="00D96544">
              <w:rPr>
                <w:sz w:val="18"/>
                <w:szCs w:val="18"/>
              </w:rPr>
              <w:t>(подпись)</w:t>
            </w:r>
          </w:p>
        </w:tc>
        <w:tc>
          <w:tcPr>
            <w:tcW w:w="2558" w:type="dxa"/>
            <w:gridSpan w:val="2"/>
            <w:tcBorders>
              <w:top w:val="nil"/>
              <w:left w:val="nil"/>
              <w:bottom w:val="nil"/>
              <w:right w:val="nil"/>
            </w:tcBorders>
            <w:tcMar>
              <w:top w:w="102" w:type="dxa"/>
              <w:left w:w="62" w:type="dxa"/>
              <w:bottom w:w="102" w:type="dxa"/>
              <w:right w:w="62" w:type="dxa"/>
            </w:tcMar>
          </w:tcPr>
          <w:p w:rsidR="00D96544" w:rsidRPr="00D96544" w:rsidRDefault="00D96544" w:rsidP="00D96544">
            <w:pPr>
              <w:pStyle w:val="aa"/>
              <w:ind w:left="42" w:right="141"/>
              <w:rPr>
                <w:sz w:val="18"/>
                <w:szCs w:val="18"/>
              </w:rPr>
            </w:pPr>
          </w:p>
        </w:tc>
      </w:tr>
      <w:tr w:rsidR="00D96544" w:rsidRPr="00D96544" w:rsidTr="00D96544">
        <w:trPr>
          <w:gridAfter w:val="1"/>
          <w:wAfter w:w="18" w:type="dxa"/>
        </w:trPr>
        <w:tc>
          <w:tcPr>
            <w:tcW w:w="2041" w:type="dxa"/>
            <w:gridSpan w:val="2"/>
            <w:tcBorders>
              <w:top w:val="nil"/>
              <w:left w:val="nil"/>
              <w:bottom w:val="nil"/>
              <w:right w:val="nil"/>
            </w:tcBorders>
            <w:tcMar>
              <w:top w:w="102" w:type="dxa"/>
              <w:left w:w="62" w:type="dxa"/>
              <w:bottom w:w="102" w:type="dxa"/>
              <w:right w:w="62" w:type="dxa"/>
            </w:tcMar>
          </w:tcPr>
          <w:p w:rsidR="00D96544" w:rsidRPr="00D96544" w:rsidRDefault="00D96544" w:rsidP="00D96544">
            <w:pPr>
              <w:pStyle w:val="aa"/>
              <w:ind w:left="42" w:right="141"/>
              <w:rPr>
                <w:sz w:val="18"/>
                <w:szCs w:val="18"/>
              </w:rPr>
            </w:pPr>
          </w:p>
        </w:tc>
        <w:tc>
          <w:tcPr>
            <w:tcW w:w="2041" w:type="dxa"/>
            <w:gridSpan w:val="2"/>
            <w:tcBorders>
              <w:top w:val="nil"/>
              <w:left w:val="nil"/>
              <w:bottom w:val="nil"/>
              <w:right w:val="nil"/>
            </w:tcBorders>
            <w:tcMar>
              <w:top w:w="102" w:type="dxa"/>
              <w:left w:w="62" w:type="dxa"/>
              <w:bottom w:w="102" w:type="dxa"/>
              <w:right w:w="62" w:type="dxa"/>
            </w:tcMar>
            <w:hideMark/>
          </w:tcPr>
          <w:p w:rsidR="00D96544" w:rsidRPr="00D96544" w:rsidRDefault="00D96544" w:rsidP="00D96544">
            <w:pPr>
              <w:pStyle w:val="aa"/>
              <w:ind w:left="42" w:right="141"/>
              <w:rPr>
                <w:sz w:val="18"/>
                <w:szCs w:val="18"/>
              </w:rPr>
            </w:pPr>
            <w:r w:rsidRPr="00D96544">
              <w:rPr>
                <w:sz w:val="18"/>
                <w:szCs w:val="18"/>
              </w:rPr>
              <w:t>М.П.</w:t>
            </w:r>
          </w:p>
          <w:p w:rsidR="00D96544" w:rsidRPr="00D96544" w:rsidRDefault="00D96544" w:rsidP="00D96544">
            <w:pPr>
              <w:pStyle w:val="aa"/>
              <w:ind w:left="42" w:right="141"/>
              <w:rPr>
                <w:sz w:val="18"/>
                <w:szCs w:val="18"/>
              </w:rPr>
            </w:pPr>
            <w:r w:rsidRPr="00D96544">
              <w:rPr>
                <w:sz w:val="18"/>
                <w:szCs w:val="18"/>
              </w:rPr>
              <w:t>(при наличии)</w:t>
            </w:r>
          </w:p>
        </w:tc>
        <w:tc>
          <w:tcPr>
            <w:tcW w:w="5619" w:type="dxa"/>
            <w:gridSpan w:val="3"/>
            <w:tcBorders>
              <w:top w:val="nil"/>
              <w:left w:val="nil"/>
              <w:bottom w:val="nil"/>
              <w:right w:val="nil"/>
            </w:tcBorders>
            <w:tcMar>
              <w:top w:w="102" w:type="dxa"/>
              <w:left w:w="62" w:type="dxa"/>
              <w:bottom w:w="102" w:type="dxa"/>
              <w:right w:w="62" w:type="dxa"/>
            </w:tcMar>
          </w:tcPr>
          <w:p w:rsidR="00D96544" w:rsidRPr="00D96544" w:rsidRDefault="00D96544" w:rsidP="00D96544">
            <w:pPr>
              <w:pStyle w:val="aa"/>
              <w:ind w:left="42" w:right="141"/>
              <w:rPr>
                <w:sz w:val="18"/>
                <w:szCs w:val="18"/>
              </w:rPr>
            </w:pPr>
          </w:p>
        </w:tc>
      </w:tr>
      <w:tr w:rsidR="00D96544" w:rsidRPr="00D96544" w:rsidTr="00D96544">
        <w:trPr>
          <w:gridAfter w:val="1"/>
          <w:wAfter w:w="18" w:type="dxa"/>
        </w:trPr>
        <w:tc>
          <w:tcPr>
            <w:tcW w:w="4082" w:type="dxa"/>
            <w:gridSpan w:val="4"/>
            <w:tcBorders>
              <w:top w:val="nil"/>
              <w:left w:val="nil"/>
              <w:bottom w:val="nil"/>
              <w:right w:val="nil"/>
            </w:tcBorders>
            <w:tcMar>
              <w:top w:w="102" w:type="dxa"/>
              <w:left w:w="62" w:type="dxa"/>
              <w:bottom w:w="102" w:type="dxa"/>
              <w:right w:w="62" w:type="dxa"/>
            </w:tcMar>
            <w:hideMark/>
          </w:tcPr>
          <w:p w:rsidR="00D96544" w:rsidRPr="00D96544" w:rsidRDefault="00D96544" w:rsidP="00D96544">
            <w:pPr>
              <w:pStyle w:val="aa"/>
              <w:ind w:left="42" w:right="141"/>
              <w:rPr>
                <w:sz w:val="18"/>
                <w:szCs w:val="18"/>
              </w:rPr>
            </w:pPr>
            <w:r w:rsidRPr="00D96544">
              <w:rPr>
                <w:sz w:val="18"/>
                <w:szCs w:val="18"/>
              </w:rPr>
              <w:t>Главный бухгалтер заявителя</w:t>
            </w:r>
          </w:p>
          <w:p w:rsidR="00D96544" w:rsidRPr="00D96544" w:rsidRDefault="00D96544" w:rsidP="00D96544">
            <w:pPr>
              <w:pStyle w:val="aa"/>
              <w:ind w:left="42" w:right="141"/>
              <w:rPr>
                <w:sz w:val="18"/>
                <w:szCs w:val="18"/>
              </w:rPr>
            </w:pPr>
            <w:r w:rsidRPr="00D96544">
              <w:rPr>
                <w:sz w:val="18"/>
                <w:szCs w:val="18"/>
              </w:rPr>
              <w:t>(при наличии)</w:t>
            </w:r>
          </w:p>
        </w:tc>
        <w:tc>
          <w:tcPr>
            <w:tcW w:w="3061" w:type="dxa"/>
            <w:tcBorders>
              <w:top w:val="nil"/>
              <w:left w:val="nil"/>
              <w:bottom w:val="single" w:sz="4" w:space="0" w:color="auto"/>
              <w:right w:val="nil"/>
            </w:tcBorders>
            <w:tcMar>
              <w:top w:w="102" w:type="dxa"/>
              <w:left w:w="62" w:type="dxa"/>
              <w:bottom w:w="102" w:type="dxa"/>
              <w:right w:w="62" w:type="dxa"/>
            </w:tcMar>
          </w:tcPr>
          <w:p w:rsidR="00D96544" w:rsidRPr="00D96544" w:rsidRDefault="00D96544" w:rsidP="00D96544">
            <w:pPr>
              <w:pStyle w:val="aa"/>
              <w:ind w:left="42" w:right="141"/>
              <w:rPr>
                <w:sz w:val="18"/>
                <w:szCs w:val="18"/>
              </w:rPr>
            </w:pPr>
          </w:p>
        </w:tc>
        <w:tc>
          <w:tcPr>
            <w:tcW w:w="2558" w:type="dxa"/>
            <w:gridSpan w:val="2"/>
            <w:tcBorders>
              <w:top w:val="nil"/>
              <w:left w:val="nil"/>
              <w:bottom w:val="nil"/>
              <w:right w:val="nil"/>
            </w:tcBorders>
            <w:tcMar>
              <w:top w:w="102" w:type="dxa"/>
              <w:left w:w="62" w:type="dxa"/>
              <w:bottom w:w="102" w:type="dxa"/>
              <w:right w:w="62" w:type="dxa"/>
            </w:tcMar>
            <w:vAlign w:val="bottom"/>
            <w:hideMark/>
          </w:tcPr>
          <w:p w:rsidR="00D96544" w:rsidRPr="00D96544" w:rsidRDefault="00D96544" w:rsidP="00D96544">
            <w:pPr>
              <w:pStyle w:val="aa"/>
              <w:ind w:left="42" w:right="141"/>
              <w:rPr>
                <w:sz w:val="18"/>
                <w:szCs w:val="18"/>
              </w:rPr>
            </w:pPr>
            <w:r w:rsidRPr="00D96544">
              <w:rPr>
                <w:sz w:val="18"/>
                <w:szCs w:val="18"/>
              </w:rPr>
              <w:t>И.О.Фамилия</w:t>
            </w:r>
          </w:p>
        </w:tc>
      </w:tr>
      <w:tr w:rsidR="00D96544" w:rsidRPr="00D96544" w:rsidTr="00D96544">
        <w:trPr>
          <w:gridAfter w:val="1"/>
          <w:wAfter w:w="18" w:type="dxa"/>
        </w:trPr>
        <w:tc>
          <w:tcPr>
            <w:tcW w:w="4082" w:type="dxa"/>
            <w:gridSpan w:val="4"/>
            <w:tcBorders>
              <w:top w:val="nil"/>
              <w:left w:val="nil"/>
              <w:bottom w:val="nil"/>
              <w:right w:val="nil"/>
            </w:tcBorders>
            <w:tcMar>
              <w:top w:w="102" w:type="dxa"/>
              <w:left w:w="62" w:type="dxa"/>
              <w:bottom w:w="102" w:type="dxa"/>
              <w:right w:w="62" w:type="dxa"/>
            </w:tcMar>
          </w:tcPr>
          <w:p w:rsidR="00D96544" w:rsidRPr="00D96544" w:rsidRDefault="00D96544" w:rsidP="00D96544">
            <w:pPr>
              <w:pStyle w:val="aa"/>
              <w:ind w:left="42" w:right="141"/>
              <w:rPr>
                <w:sz w:val="18"/>
                <w:szCs w:val="18"/>
              </w:rPr>
            </w:pPr>
          </w:p>
        </w:tc>
        <w:tc>
          <w:tcPr>
            <w:tcW w:w="3061" w:type="dxa"/>
            <w:tcBorders>
              <w:top w:val="single" w:sz="4" w:space="0" w:color="auto"/>
              <w:left w:val="nil"/>
              <w:bottom w:val="nil"/>
              <w:right w:val="nil"/>
            </w:tcBorders>
            <w:tcMar>
              <w:top w:w="102" w:type="dxa"/>
              <w:left w:w="62" w:type="dxa"/>
              <w:bottom w:w="102" w:type="dxa"/>
              <w:right w:w="62" w:type="dxa"/>
            </w:tcMar>
            <w:hideMark/>
          </w:tcPr>
          <w:p w:rsidR="00D96544" w:rsidRPr="00D96544" w:rsidRDefault="00D96544" w:rsidP="00D96544">
            <w:pPr>
              <w:pStyle w:val="aa"/>
              <w:ind w:left="42" w:right="141"/>
              <w:rPr>
                <w:sz w:val="18"/>
                <w:szCs w:val="18"/>
              </w:rPr>
            </w:pPr>
            <w:r w:rsidRPr="00D96544">
              <w:rPr>
                <w:sz w:val="18"/>
                <w:szCs w:val="18"/>
              </w:rPr>
              <w:t>(подпись)</w:t>
            </w:r>
          </w:p>
        </w:tc>
        <w:tc>
          <w:tcPr>
            <w:tcW w:w="2558" w:type="dxa"/>
            <w:gridSpan w:val="2"/>
            <w:tcBorders>
              <w:top w:val="nil"/>
              <w:left w:val="nil"/>
              <w:bottom w:val="nil"/>
              <w:right w:val="nil"/>
            </w:tcBorders>
            <w:tcMar>
              <w:top w:w="102" w:type="dxa"/>
              <w:left w:w="62" w:type="dxa"/>
              <w:bottom w:w="102" w:type="dxa"/>
              <w:right w:w="62" w:type="dxa"/>
            </w:tcMar>
          </w:tcPr>
          <w:p w:rsidR="00D96544" w:rsidRPr="00D96544" w:rsidRDefault="00D96544" w:rsidP="00D96544">
            <w:pPr>
              <w:pStyle w:val="aa"/>
              <w:ind w:left="42" w:right="141"/>
              <w:rPr>
                <w:sz w:val="18"/>
                <w:szCs w:val="18"/>
              </w:rPr>
            </w:pPr>
          </w:p>
        </w:tc>
      </w:tr>
      <w:tr w:rsidR="00D96544" w:rsidRPr="00D96544" w:rsidTr="00D96544">
        <w:trPr>
          <w:gridAfter w:val="1"/>
          <w:wAfter w:w="18" w:type="dxa"/>
        </w:trPr>
        <w:tc>
          <w:tcPr>
            <w:tcW w:w="9701" w:type="dxa"/>
            <w:gridSpan w:val="7"/>
            <w:tcBorders>
              <w:top w:val="nil"/>
              <w:left w:val="nil"/>
              <w:bottom w:val="nil"/>
              <w:right w:val="nil"/>
            </w:tcBorders>
            <w:tcMar>
              <w:top w:w="102" w:type="dxa"/>
              <w:left w:w="62" w:type="dxa"/>
              <w:bottom w:w="102" w:type="dxa"/>
              <w:right w:w="62" w:type="dxa"/>
            </w:tcMar>
            <w:hideMark/>
          </w:tcPr>
          <w:p w:rsidR="00D96544" w:rsidRPr="00D96544" w:rsidRDefault="00D96544" w:rsidP="00D96544">
            <w:pPr>
              <w:pStyle w:val="aa"/>
              <w:ind w:left="42" w:right="141"/>
              <w:rPr>
                <w:sz w:val="18"/>
                <w:szCs w:val="18"/>
              </w:rPr>
            </w:pPr>
            <w:r w:rsidRPr="00D96544">
              <w:rPr>
                <w:sz w:val="18"/>
                <w:szCs w:val="18"/>
              </w:rPr>
              <w:t>«___» _______________ 20___ года</w:t>
            </w:r>
          </w:p>
          <w:p w:rsidR="00D96544" w:rsidRPr="00D96544" w:rsidRDefault="00D96544" w:rsidP="00D96544">
            <w:pPr>
              <w:pStyle w:val="aa"/>
              <w:ind w:left="42" w:right="141"/>
              <w:rPr>
                <w:sz w:val="18"/>
                <w:szCs w:val="18"/>
              </w:rPr>
            </w:pPr>
            <w:r w:rsidRPr="00D96544">
              <w:rPr>
                <w:sz w:val="18"/>
                <w:szCs w:val="18"/>
              </w:rPr>
              <w:t xml:space="preserve">                                                                                                       «Согласовано»</w:t>
            </w:r>
          </w:p>
          <w:p w:rsidR="00D96544" w:rsidRPr="00D96544" w:rsidRDefault="00D96544" w:rsidP="00D96544">
            <w:pPr>
              <w:pStyle w:val="aa"/>
              <w:ind w:left="42" w:right="141"/>
              <w:rPr>
                <w:sz w:val="18"/>
                <w:szCs w:val="18"/>
              </w:rPr>
            </w:pPr>
            <w:r w:rsidRPr="00D96544">
              <w:rPr>
                <w:sz w:val="18"/>
                <w:szCs w:val="18"/>
              </w:rPr>
              <w:t xml:space="preserve">                                                                                              Председатель комиссии</w:t>
            </w:r>
          </w:p>
          <w:p w:rsidR="00D96544" w:rsidRPr="00D96544" w:rsidRDefault="00D96544" w:rsidP="00D96544">
            <w:pPr>
              <w:pStyle w:val="aa"/>
              <w:ind w:left="42" w:right="141"/>
              <w:rPr>
                <w:sz w:val="18"/>
                <w:szCs w:val="18"/>
              </w:rPr>
            </w:pPr>
            <w:r w:rsidRPr="00D96544">
              <w:rPr>
                <w:sz w:val="18"/>
                <w:szCs w:val="18"/>
              </w:rPr>
              <w:t xml:space="preserve">                                                                                              по рассмотрению заявлений </w:t>
            </w:r>
          </w:p>
          <w:p w:rsidR="00D96544" w:rsidRPr="00D96544" w:rsidRDefault="00D96544" w:rsidP="00D96544">
            <w:pPr>
              <w:pStyle w:val="aa"/>
              <w:ind w:left="42" w:right="141"/>
              <w:rPr>
                <w:sz w:val="18"/>
                <w:szCs w:val="18"/>
              </w:rPr>
            </w:pPr>
            <w:r w:rsidRPr="00D96544">
              <w:rPr>
                <w:sz w:val="18"/>
                <w:szCs w:val="18"/>
              </w:rPr>
              <w:t xml:space="preserve">                                                                                              (документов) отдельных</w:t>
            </w:r>
          </w:p>
          <w:p w:rsidR="00D96544" w:rsidRPr="00D96544" w:rsidRDefault="00D96544" w:rsidP="00D96544">
            <w:pPr>
              <w:pStyle w:val="aa"/>
              <w:ind w:left="42" w:right="141"/>
              <w:rPr>
                <w:sz w:val="18"/>
                <w:szCs w:val="18"/>
              </w:rPr>
            </w:pPr>
            <w:r w:rsidRPr="00D96544">
              <w:rPr>
                <w:sz w:val="18"/>
                <w:szCs w:val="18"/>
              </w:rPr>
              <w:t xml:space="preserve">                                                                                              категорий граждан</w:t>
            </w:r>
          </w:p>
          <w:p w:rsidR="00D96544" w:rsidRPr="00D96544" w:rsidRDefault="00D96544" w:rsidP="00D96544">
            <w:pPr>
              <w:pStyle w:val="aa"/>
              <w:ind w:left="42" w:right="141"/>
              <w:rPr>
                <w:sz w:val="18"/>
                <w:szCs w:val="18"/>
              </w:rPr>
            </w:pPr>
            <w:r w:rsidRPr="00D96544">
              <w:rPr>
                <w:sz w:val="18"/>
                <w:szCs w:val="18"/>
              </w:rPr>
              <w:t xml:space="preserve">                                                                                              ______________И.О. Фамилия</w:t>
            </w:r>
          </w:p>
          <w:p w:rsidR="00D96544" w:rsidRPr="00D96544" w:rsidRDefault="00D96544" w:rsidP="00D96544">
            <w:pPr>
              <w:pStyle w:val="aa"/>
              <w:ind w:left="42" w:right="141"/>
              <w:rPr>
                <w:sz w:val="18"/>
                <w:szCs w:val="18"/>
                <w:vertAlign w:val="superscript"/>
              </w:rPr>
            </w:pPr>
            <w:r w:rsidRPr="00D96544">
              <w:rPr>
                <w:sz w:val="18"/>
                <w:szCs w:val="18"/>
                <w:vertAlign w:val="superscript"/>
              </w:rPr>
              <w:t xml:space="preserve">                                                                                                                                                                  подпись</w:t>
            </w:r>
          </w:p>
          <w:p w:rsidR="00D96544" w:rsidRPr="00D96544" w:rsidRDefault="00D96544" w:rsidP="00D96544">
            <w:pPr>
              <w:pStyle w:val="aa"/>
              <w:ind w:left="42" w:right="141"/>
              <w:rPr>
                <w:sz w:val="18"/>
                <w:szCs w:val="18"/>
              </w:rPr>
            </w:pPr>
            <w:r w:rsidRPr="00D96544">
              <w:rPr>
                <w:sz w:val="18"/>
                <w:szCs w:val="18"/>
              </w:rPr>
              <w:t>«___» __________________ 20__</w:t>
            </w:r>
          </w:p>
        </w:tc>
      </w:tr>
    </w:tbl>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3"/>
        <w:gridCol w:w="1136"/>
      </w:tblGrid>
      <w:tr w:rsidR="00D96544" w:rsidRPr="00D96544" w:rsidTr="00D96544">
        <w:tc>
          <w:tcPr>
            <w:tcW w:w="5279" w:type="dxa"/>
            <w:gridSpan w:val="2"/>
          </w:tcPr>
          <w:p w:rsidR="00D96544" w:rsidRPr="00D96544" w:rsidRDefault="00D96544" w:rsidP="00D96544">
            <w:pPr>
              <w:pStyle w:val="aa"/>
              <w:ind w:left="42" w:right="141"/>
              <w:jc w:val="center"/>
              <w:rPr>
                <w:sz w:val="18"/>
                <w:szCs w:val="18"/>
              </w:rPr>
            </w:pPr>
          </w:p>
          <w:p w:rsidR="00D96544" w:rsidRPr="00D96544" w:rsidRDefault="00D96544" w:rsidP="00D96544">
            <w:pPr>
              <w:pStyle w:val="aa"/>
              <w:ind w:left="42" w:right="141"/>
              <w:jc w:val="center"/>
              <w:rPr>
                <w:sz w:val="18"/>
                <w:szCs w:val="18"/>
              </w:rPr>
            </w:pPr>
            <w:r w:rsidRPr="00D96544">
              <w:rPr>
                <w:sz w:val="18"/>
                <w:szCs w:val="18"/>
              </w:rPr>
              <w:t>Приложение № 5</w:t>
            </w:r>
          </w:p>
        </w:tc>
      </w:tr>
      <w:tr w:rsidR="00D96544" w:rsidRPr="00D96544" w:rsidTr="00D96544">
        <w:tc>
          <w:tcPr>
            <w:tcW w:w="5279" w:type="dxa"/>
            <w:gridSpan w:val="2"/>
            <w:hideMark/>
          </w:tcPr>
          <w:p w:rsidR="00D96544" w:rsidRPr="00D96544" w:rsidRDefault="00D96544" w:rsidP="00D96544">
            <w:pPr>
              <w:pStyle w:val="aa"/>
              <w:ind w:left="42" w:right="141"/>
              <w:jc w:val="center"/>
              <w:rPr>
                <w:b/>
                <w:sz w:val="18"/>
                <w:szCs w:val="18"/>
              </w:rPr>
            </w:pPr>
            <w:r w:rsidRPr="00D96544">
              <w:rPr>
                <w:sz w:val="18"/>
                <w:szCs w:val="18"/>
              </w:rPr>
              <w:t>к Порядку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r>
      <w:tr w:rsidR="00D96544" w:rsidRPr="00D96544" w:rsidTr="00D96544">
        <w:trPr>
          <w:gridAfter w:val="1"/>
          <w:wAfter w:w="1136" w:type="dxa"/>
        </w:trPr>
        <w:tc>
          <w:tcPr>
            <w:tcW w:w="4143" w:type="dxa"/>
          </w:tcPr>
          <w:p w:rsidR="00D96544" w:rsidRPr="00D96544" w:rsidRDefault="00D96544" w:rsidP="00D96544">
            <w:pPr>
              <w:pStyle w:val="aa"/>
              <w:ind w:left="42" w:right="141"/>
              <w:rPr>
                <w:sz w:val="18"/>
                <w:szCs w:val="18"/>
              </w:rPr>
            </w:pPr>
          </w:p>
        </w:tc>
      </w:tr>
    </w:tbl>
    <w:p w:rsidR="00D96544" w:rsidRPr="00D96544" w:rsidRDefault="00D96544" w:rsidP="00D96544">
      <w:pPr>
        <w:pStyle w:val="aa"/>
        <w:ind w:left="42" w:right="141"/>
        <w:jc w:val="center"/>
        <w:rPr>
          <w:b/>
          <w:sz w:val="18"/>
          <w:szCs w:val="18"/>
        </w:rPr>
      </w:pPr>
      <w:r w:rsidRPr="00D96544">
        <w:rPr>
          <w:b/>
          <w:sz w:val="18"/>
          <w:szCs w:val="18"/>
        </w:rPr>
        <w:t>Договор</w:t>
      </w:r>
    </w:p>
    <w:p w:rsidR="00D96544" w:rsidRPr="00D96544" w:rsidRDefault="00D96544" w:rsidP="00D96544">
      <w:pPr>
        <w:pStyle w:val="aa"/>
        <w:ind w:left="42" w:right="141"/>
        <w:jc w:val="center"/>
        <w:rPr>
          <w:b/>
          <w:sz w:val="18"/>
          <w:szCs w:val="18"/>
        </w:rPr>
      </w:pPr>
      <w:r w:rsidRPr="00D96544">
        <w:rPr>
          <w:b/>
          <w:sz w:val="18"/>
          <w:szCs w:val="18"/>
        </w:rPr>
        <w:t>на предоставление субсидии на возмещение затрат по организации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D96544" w:rsidRPr="00D96544" w:rsidRDefault="00D96544" w:rsidP="00D96544">
      <w:pPr>
        <w:pStyle w:val="aa"/>
        <w:ind w:left="42" w:right="141"/>
        <w:rPr>
          <w:sz w:val="18"/>
          <w:szCs w:val="18"/>
        </w:rPr>
      </w:pPr>
    </w:p>
    <w:p w:rsidR="00D96544" w:rsidRPr="00D96544" w:rsidRDefault="00D96544" w:rsidP="00D96544">
      <w:pPr>
        <w:pStyle w:val="aa"/>
        <w:ind w:left="42" w:right="141"/>
        <w:rPr>
          <w:sz w:val="18"/>
          <w:szCs w:val="18"/>
        </w:rPr>
      </w:pPr>
      <w:r w:rsidRPr="00D96544">
        <w:rPr>
          <w:sz w:val="18"/>
          <w:szCs w:val="18"/>
        </w:rPr>
        <w:t>с. Марёво</w:t>
      </w:r>
    </w:p>
    <w:p w:rsidR="00D96544" w:rsidRPr="00D96544" w:rsidRDefault="00D96544" w:rsidP="00D96544">
      <w:pPr>
        <w:pStyle w:val="aa"/>
        <w:ind w:left="42" w:right="141"/>
        <w:rPr>
          <w:sz w:val="18"/>
          <w:szCs w:val="18"/>
        </w:rPr>
      </w:pPr>
    </w:p>
    <w:p w:rsidR="00D96544" w:rsidRPr="00D96544" w:rsidRDefault="00D96544" w:rsidP="00D96544">
      <w:pPr>
        <w:pStyle w:val="aa"/>
        <w:ind w:left="42" w:right="141"/>
        <w:rPr>
          <w:sz w:val="18"/>
          <w:szCs w:val="18"/>
        </w:rPr>
      </w:pPr>
      <w:r w:rsidRPr="00D96544">
        <w:rPr>
          <w:sz w:val="18"/>
          <w:szCs w:val="18"/>
        </w:rPr>
        <w:t>«__» _________ 20__ г.                                                      № __________</w:t>
      </w:r>
    </w:p>
    <w:p w:rsidR="00D96544" w:rsidRPr="00D96544" w:rsidRDefault="00D96544" w:rsidP="00D96544">
      <w:pPr>
        <w:pStyle w:val="aa"/>
        <w:ind w:left="42" w:right="141"/>
        <w:rPr>
          <w:sz w:val="18"/>
          <w:szCs w:val="18"/>
        </w:rPr>
      </w:pPr>
      <w:r w:rsidRPr="00D96544">
        <w:rPr>
          <w:sz w:val="18"/>
          <w:szCs w:val="18"/>
        </w:rPr>
        <w:t xml:space="preserve">     (дата заключения </w:t>
      </w:r>
      <w:proofErr w:type="gramStart"/>
      <w:r w:rsidRPr="00D96544">
        <w:rPr>
          <w:sz w:val="18"/>
          <w:szCs w:val="18"/>
        </w:rPr>
        <w:t xml:space="preserve">договора)   </w:t>
      </w:r>
      <w:proofErr w:type="gramEnd"/>
      <w:r w:rsidRPr="00D96544">
        <w:rPr>
          <w:sz w:val="18"/>
          <w:szCs w:val="18"/>
        </w:rPr>
        <w:t xml:space="preserve">                (номер договора)</w:t>
      </w:r>
    </w:p>
    <w:p w:rsidR="00D96544" w:rsidRPr="00D96544" w:rsidRDefault="00D96544" w:rsidP="00D96544">
      <w:pPr>
        <w:pStyle w:val="aa"/>
        <w:ind w:left="42" w:right="141"/>
        <w:rPr>
          <w:sz w:val="18"/>
          <w:szCs w:val="18"/>
        </w:rPr>
      </w:pPr>
    </w:p>
    <w:p w:rsidR="00D96544" w:rsidRPr="00D96544" w:rsidRDefault="00D96544" w:rsidP="00D96544">
      <w:pPr>
        <w:pStyle w:val="aa"/>
        <w:ind w:left="42" w:right="141" w:firstLine="242"/>
        <w:jc w:val="both"/>
        <w:rPr>
          <w:sz w:val="18"/>
          <w:szCs w:val="18"/>
        </w:rPr>
      </w:pPr>
      <w:bookmarkStart w:id="79" w:name="P1431"/>
      <w:bookmarkEnd w:id="79"/>
      <w:r w:rsidRPr="00D96544">
        <w:rPr>
          <w:sz w:val="18"/>
          <w:szCs w:val="18"/>
        </w:rPr>
        <w:t xml:space="preserve">Администрация Марёвского муниципального округа, именуемая в дальнейшем «Администрация», в лице __________________________________________________________________, действующего на основании Устава Марёвского муниципального </w:t>
      </w:r>
      <w:proofErr w:type="gramStart"/>
      <w:r w:rsidRPr="00D96544">
        <w:rPr>
          <w:sz w:val="18"/>
          <w:szCs w:val="18"/>
        </w:rPr>
        <w:t xml:space="preserve">округа,   </w:t>
      </w:r>
      <w:proofErr w:type="gramEnd"/>
      <w:r w:rsidRPr="00D96544">
        <w:rPr>
          <w:sz w:val="18"/>
          <w:szCs w:val="18"/>
        </w:rPr>
        <w:t xml:space="preserve">   с одной стороны, и _________________________________________________,</w:t>
      </w:r>
    </w:p>
    <w:p w:rsidR="00D96544" w:rsidRPr="00D96544" w:rsidRDefault="00D96544" w:rsidP="00D96544">
      <w:pPr>
        <w:pStyle w:val="aa"/>
        <w:ind w:left="42" w:right="141" w:firstLine="242"/>
        <w:jc w:val="both"/>
        <w:rPr>
          <w:sz w:val="18"/>
          <w:szCs w:val="18"/>
        </w:rPr>
      </w:pPr>
      <w:r w:rsidRPr="00D96544">
        <w:rPr>
          <w:sz w:val="18"/>
          <w:szCs w:val="18"/>
        </w:rPr>
        <w:t>(организация, обеспечивающая твердым топливом (дровами))</w:t>
      </w:r>
    </w:p>
    <w:p w:rsidR="00D96544" w:rsidRPr="00D96544" w:rsidRDefault="00D96544" w:rsidP="00D96544">
      <w:pPr>
        <w:pStyle w:val="aa"/>
        <w:ind w:left="42" w:right="141" w:firstLine="242"/>
        <w:jc w:val="both"/>
        <w:rPr>
          <w:sz w:val="18"/>
          <w:szCs w:val="18"/>
          <w:u w:val="single"/>
        </w:rPr>
      </w:pPr>
      <w:r w:rsidRPr="00D96544">
        <w:rPr>
          <w:sz w:val="18"/>
          <w:szCs w:val="18"/>
        </w:rPr>
        <w:t>в дальнейшем «Получатель», в лице ______________________________________________________________,</w:t>
      </w:r>
    </w:p>
    <w:p w:rsidR="00D96544" w:rsidRPr="00D96544" w:rsidRDefault="00D96544" w:rsidP="00D96544">
      <w:pPr>
        <w:pStyle w:val="aa"/>
        <w:ind w:left="42" w:right="141" w:firstLine="242"/>
        <w:jc w:val="both"/>
        <w:rPr>
          <w:sz w:val="18"/>
          <w:szCs w:val="18"/>
        </w:rPr>
      </w:pPr>
      <w:r w:rsidRPr="00D96544">
        <w:rPr>
          <w:sz w:val="18"/>
          <w:szCs w:val="18"/>
        </w:rPr>
        <w:t>(должность, фамилия, имя, отчество)</w:t>
      </w:r>
    </w:p>
    <w:p w:rsidR="00D96544" w:rsidRPr="00D96544" w:rsidRDefault="00D96544" w:rsidP="00D96544">
      <w:pPr>
        <w:pStyle w:val="aa"/>
        <w:ind w:left="42" w:right="141" w:firstLine="242"/>
        <w:jc w:val="both"/>
        <w:rPr>
          <w:sz w:val="18"/>
          <w:szCs w:val="18"/>
        </w:rPr>
      </w:pPr>
      <w:r w:rsidRPr="00D96544">
        <w:rPr>
          <w:sz w:val="18"/>
          <w:szCs w:val="18"/>
        </w:rPr>
        <w:t>действующего на основании ________________________________________</w:t>
      </w:r>
      <w:proofErr w:type="gramStart"/>
      <w:r w:rsidRPr="00D96544">
        <w:rPr>
          <w:sz w:val="18"/>
          <w:szCs w:val="18"/>
        </w:rPr>
        <w:t>_,</w:t>
      </w:r>
      <w:r w:rsidRPr="00D96544">
        <w:rPr>
          <w:sz w:val="18"/>
          <w:szCs w:val="18"/>
        </w:rPr>
        <w:tab/>
      </w:r>
      <w:proofErr w:type="gramEnd"/>
      <w:r w:rsidRPr="00D96544">
        <w:rPr>
          <w:sz w:val="18"/>
          <w:szCs w:val="18"/>
        </w:rPr>
        <w:t xml:space="preserve">                      (наименование документа, дата)</w:t>
      </w:r>
    </w:p>
    <w:p w:rsidR="00D96544" w:rsidRPr="00D96544" w:rsidRDefault="00D96544" w:rsidP="00D96544">
      <w:pPr>
        <w:pStyle w:val="aa"/>
        <w:ind w:left="42" w:right="141" w:firstLine="242"/>
        <w:jc w:val="both"/>
        <w:rPr>
          <w:sz w:val="18"/>
          <w:szCs w:val="18"/>
        </w:rPr>
      </w:pPr>
      <w:r w:rsidRPr="00D96544">
        <w:rPr>
          <w:sz w:val="18"/>
          <w:szCs w:val="18"/>
        </w:rPr>
        <w:t xml:space="preserve">с другой стороны, далее именуемые «Стороны», в соответствии с Бюджетным </w:t>
      </w:r>
      <w:hyperlink r:id="rId26" w:history="1">
        <w:r w:rsidRPr="00D96544">
          <w:rPr>
            <w:rStyle w:val="a9"/>
            <w:sz w:val="18"/>
            <w:szCs w:val="18"/>
          </w:rPr>
          <w:t>кодексом</w:t>
        </w:r>
      </w:hyperlink>
      <w:r w:rsidRPr="00D96544">
        <w:rPr>
          <w:sz w:val="18"/>
          <w:szCs w:val="18"/>
        </w:rPr>
        <w:t xml:space="preserve"> Российской Федерации, в рамках реализации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2021-2026 годы», утвержденной постановлением Администрации Марёвского муниципального округа от 11.01.2021 № 7, в соответствии с Порядком </w:t>
      </w:r>
      <w:r w:rsidRPr="00D96544">
        <w:rPr>
          <w:bCs/>
          <w:sz w:val="18"/>
          <w:szCs w:val="18"/>
        </w:rPr>
        <w:t xml:space="preserve">на предоставление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w:t>
      </w:r>
      <w:r w:rsidRPr="00D96544">
        <w:rPr>
          <w:bCs/>
          <w:sz w:val="18"/>
          <w:szCs w:val="18"/>
        </w:rPr>
        <w:lastRenderedPageBreak/>
        <w:t>муниципального округа</w:t>
      </w:r>
      <w:r w:rsidRPr="00D96544">
        <w:rPr>
          <w:sz w:val="18"/>
          <w:szCs w:val="18"/>
        </w:rPr>
        <w:t>, утвержденным постановлением Администрации Марёвского муниципального округа ______________№_______ (далее – Порядок предоставления субсидии), заключили настоящий Договор о нижеследующем.</w:t>
      </w:r>
    </w:p>
    <w:p w:rsidR="00D96544" w:rsidRPr="00D96544" w:rsidRDefault="00D96544" w:rsidP="00D96544">
      <w:pPr>
        <w:pStyle w:val="aa"/>
        <w:numPr>
          <w:ilvl w:val="0"/>
          <w:numId w:val="15"/>
        </w:numPr>
        <w:ind w:left="42" w:right="141" w:firstLine="242"/>
        <w:jc w:val="both"/>
        <w:rPr>
          <w:sz w:val="18"/>
          <w:szCs w:val="18"/>
        </w:rPr>
      </w:pPr>
      <w:r w:rsidRPr="00D96544">
        <w:rPr>
          <w:sz w:val="18"/>
          <w:szCs w:val="18"/>
        </w:rPr>
        <w:t>ПРЕДМЕТ ДОГОВОРА</w:t>
      </w:r>
    </w:p>
    <w:p w:rsidR="00D96544" w:rsidRPr="00D96544" w:rsidRDefault="00D96544" w:rsidP="00D96544">
      <w:pPr>
        <w:pStyle w:val="aa"/>
        <w:ind w:left="42" w:right="141" w:firstLine="242"/>
        <w:jc w:val="both"/>
        <w:rPr>
          <w:sz w:val="18"/>
          <w:szCs w:val="18"/>
        </w:rPr>
      </w:pPr>
      <w:r w:rsidRPr="00D96544">
        <w:rPr>
          <w:sz w:val="18"/>
          <w:szCs w:val="18"/>
        </w:rPr>
        <w:t>Предметом настоящего Договора является предоставление из бюджета муниципального округа субсидии на возмещение затрат по организации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 (далее – Субсидия) в 20____ году.</w:t>
      </w:r>
    </w:p>
    <w:p w:rsidR="00D96544" w:rsidRPr="00D96544" w:rsidRDefault="00D96544" w:rsidP="00D96544">
      <w:pPr>
        <w:pStyle w:val="aa"/>
        <w:numPr>
          <w:ilvl w:val="0"/>
          <w:numId w:val="15"/>
        </w:numPr>
        <w:ind w:left="42" w:right="141" w:firstLine="242"/>
        <w:jc w:val="both"/>
        <w:rPr>
          <w:sz w:val="18"/>
          <w:szCs w:val="18"/>
        </w:rPr>
      </w:pPr>
      <w:r w:rsidRPr="00D96544">
        <w:rPr>
          <w:sz w:val="18"/>
          <w:szCs w:val="18"/>
        </w:rPr>
        <w:t>ФИНАНСОВОЕ ОБЕСПЕЧЕНИЕ ПРЕДОСТАВЛЕНИЯ СУБСИДИИ</w:t>
      </w:r>
    </w:p>
    <w:p w:rsidR="00D96544" w:rsidRPr="00D96544" w:rsidRDefault="00D96544" w:rsidP="00D96544">
      <w:pPr>
        <w:pStyle w:val="aa"/>
        <w:ind w:left="42" w:right="141" w:firstLine="242"/>
        <w:jc w:val="both"/>
        <w:rPr>
          <w:sz w:val="18"/>
          <w:szCs w:val="18"/>
        </w:rPr>
      </w:pPr>
      <w:r w:rsidRPr="00D96544">
        <w:rPr>
          <w:sz w:val="18"/>
          <w:szCs w:val="18"/>
        </w:rPr>
        <w:t xml:space="preserve">2.1. Субсидия предоставляется в соответствии с лимитами бюджетных обязательств, доведенными Администрации, как получателю средств бюджета муниципального округа, по коду классификации расходов бюджета Российской Федерации (далее – код БК) на цели, указанные в </w:t>
      </w:r>
      <w:hyperlink r:id="rId27" w:anchor="P1482" w:history="1">
        <w:r w:rsidRPr="00D96544">
          <w:rPr>
            <w:rStyle w:val="a9"/>
            <w:sz w:val="18"/>
            <w:szCs w:val="18"/>
          </w:rPr>
          <w:t>разделе</w:t>
        </w:r>
      </w:hyperlink>
      <w:r w:rsidRPr="00D96544">
        <w:rPr>
          <w:sz w:val="18"/>
          <w:szCs w:val="18"/>
        </w:rPr>
        <w:t xml:space="preserve"> 1 настоящего Договора.</w:t>
      </w:r>
    </w:p>
    <w:p w:rsidR="00D96544" w:rsidRPr="00D96544" w:rsidRDefault="00D96544" w:rsidP="00D96544">
      <w:pPr>
        <w:pStyle w:val="aa"/>
        <w:ind w:left="42" w:right="141" w:firstLine="242"/>
        <w:jc w:val="both"/>
        <w:rPr>
          <w:sz w:val="18"/>
          <w:szCs w:val="18"/>
        </w:rPr>
      </w:pPr>
      <w:r w:rsidRPr="00D96544">
        <w:rPr>
          <w:sz w:val="18"/>
          <w:szCs w:val="18"/>
        </w:rPr>
        <w:t>2.2. Размер предоставляемой субсидии определяется расчетом, являющемся приложением 1 к настоящему договору, в следующем размере:</w:t>
      </w:r>
    </w:p>
    <w:p w:rsidR="00D96544" w:rsidRPr="00D96544" w:rsidRDefault="00D96544" w:rsidP="00D96544">
      <w:pPr>
        <w:pStyle w:val="aa"/>
        <w:ind w:left="42" w:right="141" w:firstLine="242"/>
        <w:jc w:val="both"/>
        <w:rPr>
          <w:sz w:val="18"/>
          <w:szCs w:val="18"/>
        </w:rPr>
      </w:pPr>
      <w:r w:rsidRPr="00D96544">
        <w:rPr>
          <w:sz w:val="18"/>
          <w:szCs w:val="18"/>
        </w:rPr>
        <w:t>_________ (_______________________) рублей – по коду БК ________.</w:t>
      </w:r>
    </w:p>
    <w:p w:rsidR="00D96544" w:rsidRPr="00D96544" w:rsidRDefault="00D96544" w:rsidP="00D96544">
      <w:pPr>
        <w:pStyle w:val="aa"/>
        <w:ind w:left="42" w:right="141" w:firstLine="242"/>
        <w:jc w:val="both"/>
        <w:rPr>
          <w:sz w:val="18"/>
          <w:szCs w:val="18"/>
        </w:rPr>
      </w:pPr>
      <w:r w:rsidRPr="00D96544">
        <w:rPr>
          <w:sz w:val="18"/>
          <w:szCs w:val="18"/>
        </w:rPr>
        <w:t xml:space="preserve">(сумма </w:t>
      </w:r>
      <w:proofErr w:type="gramStart"/>
      <w:r w:rsidRPr="00D96544">
        <w:rPr>
          <w:sz w:val="18"/>
          <w:szCs w:val="18"/>
        </w:rPr>
        <w:t xml:space="preserve">прописью)   </w:t>
      </w:r>
      <w:proofErr w:type="gramEnd"/>
      <w:r w:rsidRPr="00D96544">
        <w:rPr>
          <w:sz w:val="18"/>
          <w:szCs w:val="18"/>
        </w:rPr>
        <w:t xml:space="preserve">                                                                            (код БК)</w:t>
      </w:r>
    </w:p>
    <w:p w:rsidR="00D96544" w:rsidRPr="00D96544" w:rsidRDefault="00D96544" w:rsidP="00D96544">
      <w:pPr>
        <w:pStyle w:val="aa"/>
        <w:numPr>
          <w:ilvl w:val="0"/>
          <w:numId w:val="15"/>
        </w:numPr>
        <w:ind w:left="42" w:right="141" w:firstLine="242"/>
        <w:jc w:val="both"/>
        <w:rPr>
          <w:sz w:val="18"/>
          <w:szCs w:val="18"/>
        </w:rPr>
      </w:pPr>
      <w:r w:rsidRPr="00D96544">
        <w:rPr>
          <w:sz w:val="18"/>
          <w:szCs w:val="18"/>
        </w:rPr>
        <w:t>Условия и порядок предоставления Субсидии</w:t>
      </w:r>
    </w:p>
    <w:p w:rsidR="00D96544" w:rsidRPr="00D96544" w:rsidRDefault="00D96544" w:rsidP="00D96544">
      <w:pPr>
        <w:pStyle w:val="aa"/>
        <w:numPr>
          <w:ilvl w:val="1"/>
          <w:numId w:val="15"/>
        </w:numPr>
        <w:ind w:left="42" w:right="141" w:firstLine="242"/>
        <w:jc w:val="both"/>
        <w:rPr>
          <w:sz w:val="18"/>
          <w:szCs w:val="18"/>
        </w:rPr>
      </w:pPr>
      <w:r w:rsidRPr="00D96544">
        <w:rPr>
          <w:sz w:val="18"/>
          <w:szCs w:val="18"/>
        </w:rPr>
        <w:t>Субсидия предоставляется в соответствии с Порядком предоставления субсидии:</w:t>
      </w:r>
    </w:p>
    <w:p w:rsidR="00D96544" w:rsidRPr="00D96544" w:rsidRDefault="00D96544" w:rsidP="00D96544">
      <w:pPr>
        <w:pStyle w:val="aa"/>
        <w:numPr>
          <w:ilvl w:val="2"/>
          <w:numId w:val="15"/>
        </w:numPr>
        <w:ind w:left="42" w:right="141" w:firstLine="242"/>
        <w:jc w:val="both"/>
        <w:rPr>
          <w:sz w:val="18"/>
          <w:szCs w:val="18"/>
        </w:rPr>
      </w:pPr>
      <w:r w:rsidRPr="00D96544">
        <w:rPr>
          <w:sz w:val="18"/>
          <w:szCs w:val="18"/>
        </w:rPr>
        <w:t xml:space="preserve">на цели, указанные в </w:t>
      </w:r>
      <w:hyperlink r:id="rId28" w:anchor="P1482" w:history="1">
        <w:r w:rsidRPr="00D96544">
          <w:rPr>
            <w:rStyle w:val="a9"/>
            <w:sz w:val="18"/>
            <w:szCs w:val="18"/>
          </w:rPr>
          <w:t>разделе 1</w:t>
        </w:r>
      </w:hyperlink>
      <w:r w:rsidRPr="00D96544">
        <w:rPr>
          <w:sz w:val="18"/>
          <w:szCs w:val="18"/>
        </w:rPr>
        <w:t xml:space="preserve"> настоящего Договора;</w:t>
      </w:r>
    </w:p>
    <w:p w:rsidR="00D96544" w:rsidRPr="00D96544" w:rsidRDefault="00D96544" w:rsidP="00D96544">
      <w:pPr>
        <w:pStyle w:val="aa"/>
        <w:numPr>
          <w:ilvl w:val="2"/>
          <w:numId w:val="15"/>
        </w:numPr>
        <w:ind w:left="42" w:right="141" w:firstLine="242"/>
        <w:jc w:val="both"/>
        <w:rPr>
          <w:sz w:val="18"/>
          <w:szCs w:val="18"/>
        </w:rPr>
      </w:pPr>
      <w:bookmarkStart w:id="80" w:name="P1515"/>
      <w:bookmarkEnd w:id="80"/>
      <w:r w:rsidRPr="00D96544">
        <w:rPr>
          <w:sz w:val="18"/>
          <w:szCs w:val="18"/>
        </w:rPr>
        <w:t xml:space="preserve">при представлении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в соответствии </w:t>
      </w:r>
      <w:r w:rsidRPr="00D96544">
        <w:rPr>
          <w:sz w:val="18"/>
          <w:szCs w:val="18"/>
        </w:rPr>
        <w:br/>
        <w:t>с Порядком предоставления субсидии и настоящим Договором.</w:t>
      </w:r>
    </w:p>
    <w:p w:rsidR="00D96544" w:rsidRPr="00D96544" w:rsidRDefault="00D96544" w:rsidP="00D96544">
      <w:pPr>
        <w:pStyle w:val="aa"/>
        <w:ind w:left="42" w:right="141" w:firstLine="242"/>
        <w:jc w:val="both"/>
        <w:rPr>
          <w:sz w:val="18"/>
          <w:szCs w:val="18"/>
        </w:rPr>
      </w:pPr>
      <w:r w:rsidRPr="00D96544">
        <w:rPr>
          <w:sz w:val="18"/>
          <w:szCs w:val="18"/>
        </w:rPr>
        <w:t>3.2. Субсидия предоставляется при соблюдении иных условий, в том числе:</w:t>
      </w:r>
    </w:p>
    <w:p w:rsidR="00D96544" w:rsidRPr="00D96544" w:rsidRDefault="00D96544" w:rsidP="00D96544">
      <w:pPr>
        <w:pStyle w:val="aa"/>
        <w:ind w:left="42" w:right="141" w:firstLine="242"/>
        <w:jc w:val="both"/>
        <w:rPr>
          <w:sz w:val="18"/>
          <w:szCs w:val="18"/>
        </w:rPr>
      </w:pPr>
      <w:r w:rsidRPr="00D96544">
        <w:rPr>
          <w:sz w:val="18"/>
          <w:szCs w:val="18"/>
        </w:rPr>
        <w:t>3.2.1. Получатель зарегистрирован и осуществляет хозяйственную деятельность на территории Новгородской области;</w:t>
      </w:r>
    </w:p>
    <w:p w:rsidR="00D96544" w:rsidRPr="00D96544" w:rsidRDefault="00D96544" w:rsidP="00D96544">
      <w:pPr>
        <w:pStyle w:val="aa"/>
        <w:ind w:left="42" w:right="141" w:firstLine="242"/>
        <w:jc w:val="both"/>
        <w:rPr>
          <w:sz w:val="18"/>
          <w:szCs w:val="18"/>
        </w:rPr>
      </w:pPr>
      <w:r w:rsidRPr="00D96544">
        <w:rPr>
          <w:sz w:val="18"/>
          <w:szCs w:val="18"/>
        </w:rPr>
        <w:t>3.2.2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Получатель – индивидуальный предприниматель не должны прекратить деятельность в качестве индивидуального предпринимателя;</w:t>
      </w:r>
    </w:p>
    <w:p w:rsidR="00D96544" w:rsidRPr="00D96544" w:rsidRDefault="00D96544" w:rsidP="00D96544">
      <w:pPr>
        <w:pStyle w:val="aa"/>
        <w:ind w:left="42" w:right="141" w:firstLine="242"/>
        <w:jc w:val="both"/>
        <w:rPr>
          <w:sz w:val="18"/>
          <w:szCs w:val="18"/>
        </w:rPr>
      </w:pPr>
      <w:r w:rsidRPr="00D96544">
        <w:rPr>
          <w:sz w:val="18"/>
          <w:szCs w:val="18"/>
        </w:rPr>
        <w:t>3.2.3. у Получателя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96544" w:rsidRPr="00D96544" w:rsidRDefault="00D96544" w:rsidP="00D96544">
      <w:pPr>
        <w:pStyle w:val="aa"/>
        <w:ind w:left="42" w:right="141" w:firstLine="242"/>
        <w:jc w:val="both"/>
        <w:rPr>
          <w:sz w:val="18"/>
          <w:szCs w:val="18"/>
        </w:rPr>
      </w:pPr>
      <w:r w:rsidRPr="00D96544">
        <w:rPr>
          <w:sz w:val="18"/>
          <w:szCs w:val="18"/>
        </w:rPr>
        <w:t xml:space="preserve">3.2.4. в реестре дисквалифицированных лиц отсутствуют сведения </w:t>
      </w:r>
      <w:r w:rsidRPr="00D96544">
        <w:rPr>
          <w:sz w:val="18"/>
          <w:szCs w:val="1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 производителе товаров, работ, услуг, являющемся «Получателем»;</w:t>
      </w:r>
    </w:p>
    <w:p w:rsidR="00D96544" w:rsidRPr="00D96544" w:rsidRDefault="00D96544" w:rsidP="00D96544">
      <w:pPr>
        <w:pStyle w:val="aa"/>
        <w:ind w:left="42" w:right="141" w:firstLine="242"/>
        <w:jc w:val="both"/>
        <w:rPr>
          <w:sz w:val="18"/>
          <w:szCs w:val="18"/>
        </w:rPr>
      </w:pPr>
      <w:r w:rsidRPr="00D96544">
        <w:rPr>
          <w:sz w:val="18"/>
          <w:szCs w:val="18"/>
        </w:rPr>
        <w:t>3.2.5.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96544" w:rsidRPr="00D96544" w:rsidRDefault="00D96544" w:rsidP="00D96544">
      <w:pPr>
        <w:pStyle w:val="aa"/>
        <w:ind w:left="42" w:right="141" w:firstLine="242"/>
        <w:jc w:val="both"/>
        <w:rPr>
          <w:sz w:val="18"/>
          <w:szCs w:val="18"/>
        </w:rPr>
      </w:pPr>
      <w:r w:rsidRPr="00D96544">
        <w:rPr>
          <w:sz w:val="18"/>
          <w:szCs w:val="18"/>
        </w:rPr>
        <w:t>3.2.6. Получатель не должен получать средства из местного бюджета в соответствии с иными нормативными правовыми актами района на возмещение затрат на цели, указанные в разделе 1 настоящего Договора;</w:t>
      </w:r>
    </w:p>
    <w:p w:rsidR="00D96544" w:rsidRPr="00D96544" w:rsidRDefault="00D96544" w:rsidP="00D96544">
      <w:pPr>
        <w:pStyle w:val="aa"/>
        <w:ind w:left="42" w:right="141" w:firstLine="242"/>
        <w:jc w:val="both"/>
        <w:rPr>
          <w:sz w:val="18"/>
          <w:szCs w:val="18"/>
        </w:rPr>
      </w:pPr>
      <w:r w:rsidRPr="00D96544">
        <w:rPr>
          <w:sz w:val="18"/>
          <w:szCs w:val="18"/>
        </w:rPr>
        <w:t>3.2.7. Получатель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96544" w:rsidRPr="00D96544" w:rsidRDefault="00D96544" w:rsidP="00D96544">
      <w:pPr>
        <w:pStyle w:val="aa"/>
        <w:ind w:left="42" w:right="141" w:firstLine="242"/>
        <w:jc w:val="both"/>
        <w:rPr>
          <w:sz w:val="18"/>
          <w:szCs w:val="18"/>
        </w:rPr>
      </w:pPr>
      <w:bookmarkStart w:id="81" w:name="P1526"/>
      <w:bookmarkStart w:id="82" w:name="P1528"/>
      <w:bookmarkEnd w:id="81"/>
      <w:bookmarkEnd w:id="82"/>
      <w:r w:rsidRPr="00D96544">
        <w:rPr>
          <w:sz w:val="18"/>
          <w:szCs w:val="18"/>
        </w:rPr>
        <w:t>3.3. Субсидия предоставляется на основании постановления Администрации Марёвского муниципального округа от _____ № ______.</w:t>
      </w:r>
    </w:p>
    <w:p w:rsidR="00D96544" w:rsidRPr="00D96544" w:rsidRDefault="00D96544" w:rsidP="00D96544">
      <w:pPr>
        <w:pStyle w:val="aa"/>
        <w:ind w:left="42" w:right="141" w:firstLine="242"/>
        <w:jc w:val="both"/>
        <w:rPr>
          <w:sz w:val="18"/>
          <w:szCs w:val="18"/>
        </w:rPr>
      </w:pPr>
      <w:r w:rsidRPr="00D96544">
        <w:rPr>
          <w:sz w:val="18"/>
          <w:szCs w:val="18"/>
        </w:rPr>
        <w:t>3.4. Предоставление субсидии осуществляется Администрацией в течение 5 рабочих дней со дня принятия решения о предоставлении субсидии.</w:t>
      </w:r>
    </w:p>
    <w:p w:rsidR="00D96544" w:rsidRPr="00D96544" w:rsidRDefault="00D96544" w:rsidP="00D96544">
      <w:pPr>
        <w:pStyle w:val="aa"/>
        <w:ind w:left="42" w:right="141" w:firstLine="242"/>
        <w:jc w:val="both"/>
        <w:rPr>
          <w:sz w:val="18"/>
          <w:szCs w:val="18"/>
        </w:rPr>
      </w:pPr>
      <w:r w:rsidRPr="00D96544">
        <w:rPr>
          <w:sz w:val="18"/>
          <w:szCs w:val="18"/>
        </w:rPr>
        <w:t>3.5. Перечисление субсидии осуществляется по безналичному расчету путем перечисления денежных средств на расчетный счет Получателя.</w:t>
      </w:r>
    </w:p>
    <w:p w:rsidR="00D96544" w:rsidRPr="00D96544" w:rsidRDefault="00D96544" w:rsidP="00D96544">
      <w:pPr>
        <w:pStyle w:val="aa"/>
        <w:numPr>
          <w:ilvl w:val="0"/>
          <w:numId w:val="16"/>
        </w:numPr>
        <w:ind w:left="42" w:right="141" w:firstLine="242"/>
        <w:jc w:val="both"/>
        <w:rPr>
          <w:sz w:val="18"/>
          <w:szCs w:val="18"/>
        </w:rPr>
      </w:pPr>
      <w:r w:rsidRPr="00D96544">
        <w:rPr>
          <w:sz w:val="18"/>
          <w:szCs w:val="18"/>
        </w:rPr>
        <w:t>Права и обязанности сторон</w:t>
      </w:r>
    </w:p>
    <w:p w:rsidR="00D96544" w:rsidRPr="00D96544" w:rsidRDefault="00D96544" w:rsidP="00D96544">
      <w:pPr>
        <w:pStyle w:val="aa"/>
        <w:numPr>
          <w:ilvl w:val="1"/>
          <w:numId w:val="16"/>
        </w:numPr>
        <w:ind w:left="42" w:right="141" w:firstLine="242"/>
        <w:jc w:val="both"/>
        <w:rPr>
          <w:sz w:val="18"/>
          <w:szCs w:val="18"/>
        </w:rPr>
      </w:pPr>
      <w:r w:rsidRPr="00D96544">
        <w:rPr>
          <w:sz w:val="18"/>
          <w:szCs w:val="18"/>
        </w:rPr>
        <w:t>Администрация обязуется:</w:t>
      </w:r>
    </w:p>
    <w:p w:rsidR="00D96544" w:rsidRPr="00D96544" w:rsidRDefault="00D96544" w:rsidP="00D96544">
      <w:pPr>
        <w:pStyle w:val="aa"/>
        <w:numPr>
          <w:ilvl w:val="2"/>
          <w:numId w:val="16"/>
        </w:numPr>
        <w:ind w:left="42" w:right="141" w:firstLine="242"/>
        <w:jc w:val="both"/>
        <w:rPr>
          <w:sz w:val="18"/>
          <w:szCs w:val="18"/>
        </w:rPr>
      </w:pPr>
      <w:r w:rsidRPr="00D96544">
        <w:rPr>
          <w:sz w:val="18"/>
          <w:szCs w:val="18"/>
        </w:rPr>
        <w:t xml:space="preserve">Обеспечить предоставление Субсидии в соответствии с     разделом </w:t>
      </w:r>
      <w:hyperlink r:id="rId29" w:anchor="P1511" w:history="1">
        <w:r w:rsidRPr="00D96544">
          <w:rPr>
            <w:rStyle w:val="a9"/>
            <w:sz w:val="18"/>
            <w:szCs w:val="18"/>
          </w:rPr>
          <w:t>3</w:t>
        </w:r>
      </w:hyperlink>
      <w:r w:rsidRPr="00D96544">
        <w:rPr>
          <w:sz w:val="18"/>
          <w:szCs w:val="18"/>
        </w:rPr>
        <w:t xml:space="preserve"> настоящего Договора;</w:t>
      </w:r>
    </w:p>
    <w:p w:rsidR="00D96544" w:rsidRPr="00D96544" w:rsidRDefault="00D96544" w:rsidP="00D96544">
      <w:pPr>
        <w:pStyle w:val="aa"/>
        <w:numPr>
          <w:ilvl w:val="2"/>
          <w:numId w:val="16"/>
        </w:numPr>
        <w:ind w:left="42" w:right="141" w:firstLine="242"/>
        <w:jc w:val="both"/>
        <w:rPr>
          <w:sz w:val="18"/>
          <w:szCs w:val="18"/>
        </w:rPr>
      </w:pPr>
      <w:r w:rsidRPr="00D96544">
        <w:rPr>
          <w:sz w:val="18"/>
          <w:szCs w:val="18"/>
        </w:rPr>
        <w:t>Обеспечить прием, согласование и своевременную проверку документов, предоставляемых Получателем</w:t>
      </w:r>
      <w:bookmarkStart w:id="83" w:name="P1546"/>
      <w:bookmarkEnd w:id="83"/>
      <w:r w:rsidRPr="00D96544">
        <w:rPr>
          <w:sz w:val="18"/>
          <w:szCs w:val="18"/>
        </w:rPr>
        <w:t>.</w:t>
      </w:r>
    </w:p>
    <w:p w:rsidR="00D96544" w:rsidRPr="00D96544" w:rsidRDefault="00D96544" w:rsidP="00D96544">
      <w:pPr>
        <w:pStyle w:val="aa"/>
        <w:ind w:left="42" w:right="141" w:firstLine="242"/>
        <w:jc w:val="both"/>
        <w:rPr>
          <w:sz w:val="18"/>
          <w:szCs w:val="18"/>
        </w:rPr>
      </w:pPr>
      <w:r w:rsidRPr="00D96544">
        <w:rPr>
          <w:sz w:val="18"/>
          <w:szCs w:val="18"/>
        </w:rPr>
        <w:t>4.2. Администрация имеет право:</w:t>
      </w:r>
    </w:p>
    <w:p w:rsidR="00D96544" w:rsidRPr="00D96544" w:rsidRDefault="00D96544" w:rsidP="00D96544">
      <w:pPr>
        <w:pStyle w:val="aa"/>
        <w:ind w:left="42" w:right="141" w:firstLine="242"/>
        <w:jc w:val="both"/>
        <w:rPr>
          <w:sz w:val="18"/>
          <w:szCs w:val="18"/>
        </w:rPr>
      </w:pPr>
      <w:r w:rsidRPr="00D96544">
        <w:rPr>
          <w:sz w:val="18"/>
          <w:szCs w:val="18"/>
        </w:rPr>
        <w:t>4.2.1. Осуществлять контроль за выполнением Получателем условий настоящего Договора.</w:t>
      </w:r>
    </w:p>
    <w:p w:rsidR="00D96544" w:rsidRPr="00D96544" w:rsidRDefault="00D96544" w:rsidP="00D96544">
      <w:pPr>
        <w:pStyle w:val="aa"/>
        <w:ind w:left="42" w:right="141" w:firstLine="242"/>
        <w:jc w:val="both"/>
        <w:rPr>
          <w:sz w:val="18"/>
          <w:szCs w:val="18"/>
        </w:rPr>
      </w:pPr>
      <w:r w:rsidRPr="00D96544">
        <w:rPr>
          <w:sz w:val="18"/>
          <w:szCs w:val="18"/>
        </w:rPr>
        <w:t>4.3. Получатель обязуется:</w:t>
      </w:r>
    </w:p>
    <w:p w:rsidR="00D96544" w:rsidRPr="00D96544" w:rsidRDefault="00D96544" w:rsidP="00D96544">
      <w:pPr>
        <w:pStyle w:val="aa"/>
        <w:ind w:left="42" w:right="141" w:firstLine="242"/>
        <w:jc w:val="both"/>
        <w:rPr>
          <w:sz w:val="18"/>
          <w:szCs w:val="18"/>
        </w:rPr>
      </w:pPr>
      <w:r w:rsidRPr="00D96544">
        <w:rPr>
          <w:sz w:val="18"/>
          <w:szCs w:val="18"/>
        </w:rPr>
        <w:t>4.3.1. Предоставлять по запросу Администрации информацию, непосредственно связанную с выполнением настоящего Договора.</w:t>
      </w:r>
    </w:p>
    <w:p w:rsidR="00D96544" w:rsidRPr="00D96544" w:rsidRDefault="00D96544" w:rsidP="00D96544">
      <w:pPr>
        <w:pStyle w:val="aa"/>
        <w:ind w:left="42" w:right="141" w:firstLine="242"/>
        <w:jc w:val="both"/>
        <w:rPr>
          <w:sz w:val="18"/>
          <w:szCs w:val="18"/>
        </w:rPr>
      </w:pPr>
      <w:r w:rsidRPr="00D96544">
        <w:rPr>
          <w:sz w:val="18"/>
          <w:szCs w:val="18"/>
        </w:rPr>
        <w:t>4.3.2. По требованию Администрации выделять своих представителей для оперативного решения вопросов, возникающих при исполнении настоящего Договора, рассмотрении жалоб и заявлений, поступающих от населения.</w:t>
      </w:r>
    </w:p>
    <w:p w:rsidR="00D96544" w:rsidRPr="00D96544" w:rsidRDefault="00D96544" w:rsidP="00D96544">
      <w:pPr>
        <w:pStyle w:val="aa"/>
        <w:ind w:left="42" w:right="141" w:firstLine="242"/>
        <w:jc w:val="both"/>
        <w:rPr>
          <w:sz w:val="18"/>
          <w:szCs w:val="18"/>
        </w:rPr>
      </w:pPr>
      <w:r w:rsidRPr="00D96544">
        <w:rPr>
          <w:sz w:val="18"/>
          <w:szCs w:val="18"/>
        </w:rPr>
        <w:t xml:space="preserve">4.3.3. Обеспечить достижение показателя результативности предоставления субсидии: «Обеспечение твердым топливом (дровами)                  </w:t>
      </w:r>
      <w:r w:rsidRPr="00D96544">
        <w:rPr>
          <w:sz w:val="18"/>
          <w:szCs w:val="18"/>
        </w:rPr>
        <w:softHyphen/>
      </w:r>
      <w:r w:rsidRPr="00D96544">
        <w:rPr>
          <w:sz w:val="18"/>
          <w:szCs w:val="18"/>
        </w:rPr>
        <w:softHyphen/>
      </w:r>
      <w:r w:rsidRPr="00D96544">
        <w:rPr>
          <w:sz w:val="18"/>
          <w:szCs w:val="18"/>
        </w:rPr>
        <w:softHyphen/>
      </w:r>
      <w:r w:rsidRPr="00D96544">
        <w:rPr>
          <w:sz w:val="18"/>
          <w:szCs w:val="18"/>
        </w:rPr>
        <w:softHyphen/>
      </w:r>
      <w:r w:rsidRPr="00D96544">
        <w:rPr>
          <w:sz w:val="18"/>
          <w:szCs w:val="18"/>
        </w:rPr>
        <w:softHyphen/>
      </w:r>
      <w:r w:rsidRPr="00D96544">
        <w:rPr>
          <w:sz w:val="18"/>
          <w:szCs w:val="18"/>
        </w:rPr>
        <w:softHyphen/>
      </w:r>
      <w:r w:rsidRPr="00D96544">
        <w:rPr>
          <w:sz w:val="18"/>
          <w:szCs w:val="18"/>
        </w:rPr>
        <w:softHyphen/>
        <w:t>___________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D96544" w:rsidRPr="00D96544" w:rsidRDefault="00D96544" w:rsidP="00D96544">
      <w:pPr>
        <w:pStyle w:val="aa"/>
        <w:ind w:left="42" w:right="141" w:firstLine="242"/>
        <w:jc w:val="both"/>
        <w:rPr>
          <w:sz w:val="18"/>
          <w:szCs w:val="18"/>
        </w:rPr>
      </w:pPr>
      <w:r w:rsidRPr="00D96544">
        <w:rPr>
          <w:sz w:val="18"/>
          <w:szCs w:val="18"/>
        </w:rPr>
        <w:t>4.4.</w:t>
      </w:r>
      <w:bookmarkStart w:id="84" w:name="P1548"/>
      <w:bookmarkStart w:id="85" w:name="P1551"/>
      <w:bookmarkStart w:id="86" w:name="P1560"/>
      <w:bookmarkStart w:id="87" w:name="P1562"/>
      <w:bookmarkEnd w:id="84"/>
      <w:bookmarkEnd w:id="85"/>
      <w:bookmarkEnd w:id="86"/>
      <w:bookmarkEnd w:id="87"/>
      <w:r w:rsidRPr="00D96544">
        <w:rPr>
          <w:sz w:val="18"/>
          <w:szCs w:val="18"/>
        </w:rPr>
        <w:t xml:space="preserve"> Получатель имеет право:</w:t>
      </w:r>
    </w:p>
    <w:p w:rsidR="00D96544" w:rsidRPr="00D96544" w:rsidRDefault="00D96544" w:rsidP="00D96544">
      <w:pPr>
        <w:pStyle w:val="aa"/>
        <w:ind w:left="42" w:right="141" w:firstLine="242"/>
        <w:jc w:val="both"/>
        <w:rPr>
          <w:sz w:val="18"/>
          <w:szCs w:val="18"/>
        </w:rPr>
      </w:pPr>
      <w:bookmarkStart w:id="88" w:name="P1673"/>
      <w:bookmarkStart w:id="89" w:name="P1680"/>
      <w:bookmarkEnd w:id="88"/>
      <w:bookmarkEnd w:id="89"/>
      <w:r w:rsidRPr="00D96544">
        <w:rPr>
          <w:sz w:val="18"/>
          <w:szCs w:val="18"/>
        </w:rPr>
        <w:t>4.4.1. Обращаться в Администрацию в целях получения разъяснений в связи с исполнением настоящего Договора.</w:t>
      </w:r>
    </w:p>
    <w:p w:rsidR="00D96544" w:rsidRPr="00D96544" w:rsidRDefault="00D96544" w:rsidP="00D96544">
      <w:pPr>
        <w:pStyle w:val="aa"/>
        <w:numPr>
          <w:ilvl w:val="0"/>
          <w:numId w:val="16"/>
        </w:numPr>
        <w:ind w:left="42" w:right="141" w:firstLine="242"/>
        <w:jc w:val="both"/>
        <w:rPr>
          <w:sz w:val="18"/>
          <w:szCs w:val="18"/>
        </w:rPr>
      </w:pPr>
      <w:r w:rsidRPr="00D96544">
        <w:rPr>
          <w:sz w:val="18"/>
          <w:szCs w:val="18"/>
        </w:rPr>
        <w:t>Ответственность Сторон</w:t>
      </w:r>
    </w:p>
    <w:p w:rsidR="00D96544" w:rsidRPr="00D96544" w:rsidRDefault="00D96544" w:rsidP="00D96544">
      <w:pPr>
        <w:pStyle w:val="aa"/>
        <w:ind w:left="42" w:right="141" w:firstLine="242"/>
        <w:jc w:val="both"/>
        <w:rPr>
          <w:sz w:val="18"/>
          <w:szCs w:val="18"/>
        </w:rPr>
      </w:pPr>
      <w:r w:rsidRPr="00D96544">
        <w:rPr>
          <w:sz w:val="18"/>
          <w:szCs w:val="18"/>
        </w:rPr>
        <w:lastRenderedPageBreak/>
        <w:t xml:space="preserve">В случае неисполнения или ненадлежащего исполнения своих обязательств по настоящему Договору Стороны несут ответственность </w:t>
      </w:r>
      <w:r w:rsidRPr="00D96544">
        <w:rPr>
          <w:sz w:val="18"/>
          <w:szCs w:val="18"/>
        </w:rPr>
        <w:br/>
        <w:t>в соответствии с законодательством Российской Федерации.</w:t>
      </w:r>
    </w:p>
    <w:p w:rsidR="00D96544" w:rsidRPr="00D96544" w:rsidRDefault="00D96544" w:rsidP="00D96544">
      <w:pPr>
        <w:pStyle w:val="aa"/>
        <w:numPr>
          <w:ilvl w:val="0"/>
          <w:numId w:val="16"/>
        </w:numPr>
        <w:ind w:left="42" w:right="141" w:firstLine="242"/>
        <w:jc w:val="both"/>
        <w:rPr>
          <w:sz w:val="18"/>
          <w:szCs w:val="18"/>
        </w:rPr>
      </w:pPr>
      <w:r w:rsidRPr="00D96544">
        <w:rPr>
          <w:sz w:val="18"/>
          <w:szCs w:val="18"/>
        </w:rPr>
        <w:t>Заключительные положения</w:t>
      </w:r>
    </w:p>
    <w:p w:rsidR="00D96544" w:rsidRPr="00D96544" w:rsidRDefault="00D96544" w:rsidP="00D96544">
      <w:pPr>
        <w:pStyle w:val="aa"/>
        <w:numPr>
          <w:ilvl w:val="1"/>
          <w:numId w:val="16"/>
        </w:numPr>
        <w:ind w:left="42" w:right="141" w:firstLine="242"/>
        <w:jc w:val="both"/>
        <w:rPr>
          <w:sz w:val="18"/>
          <w:szCs w:val="18"/>
        </w:rPr>
      </w:pPr>
      <w:r w:rsidRPr="00D96544">
        <w:rPr>
          <w:sz w:val="18"/>
          <w:szCs w:val="18"/>
        </w:rPr>
        <w:t>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D96544" w:rsidRPr="00D96544" w:rsidRDefault="00D96544" w:rsidP="00D96544">
      <w:pPr>
        <w:pStyle w:val="aa"/>
        <w:numPr>
          <w:ilvl w:val="1"/>
          <w:numId w:val="16"/>
        </w:numPr>
        <w:ind w:left="42" w:right="141" w:firstLine="242"/>
        <w:jc w:val="both"/>
        <w:rPr>
          <w:sz w:val="18"/>
          <w:szCs w:val="18"/>
        </w:rPr>
      </w:pPr>
      <w:bookmarkStart w:id="90" w:name="P1705"/>
      <w:bookmarkEnd w:id="90"/>
      <w:r w:rsidRPr="00D96544">
        <w:rPr>
          <w:sz w:val="18"/>
          <w:szCs w:val="18"/>
        </w:rPr>
        <w:t xml:space="preserve">Настоящий Договор вступает в силу с даты его подписания лицами, имеющими право действовать от имени каждой из Сторон, </w:t>
      </w:r>
      <w:r w:rsidRPr="00D96544">
        <w:rPr>
          <w:sz w:val="18"/>
          <w:szCs w:val="18"/>
        </w:rPr>
        <w:br/>
        <w:t xml:space="preserve">но не ранее доведения лимитов бюджетных обязательств, указанных в </w:t>
      </w:r>
      <w:hyperlink r:id="rId30" w:anchor="P1497" w:history="1">
        <w:r w:rsidRPr="00D96544">
          <w:rPr>
            <w:rStyle w:val="a9"/>
            <w:sz w:val="18"/>
            <w:szCs w:val="18"/>
          </w:rPr>
          <w:t>пункте 2</w:t>
        </w:r>
      </w:hyperlink>
      <w:r w:rsidRPr="00D96544">
        <w:rPr>
          <w:sz w:val="18"/>
          <w:szCs w:val="18"/>
        </w:rPr>
        <w:t xml:space="preserve"> настоящего Договора, и действует до полного исполнения Сторонами своих обязательств по настоящему Договору.</w:t>
      </w:r>
    </w:p>
    <w:p w:rsidR="00D96544" w:rsidRPr="00D96544" w:rsidRDefault="00D96544" w:rsidP="00D96544">
      <w:pPr>
        <w:pStyle w:val="aa"/>
        <w:numPr>
          <w:ilvl w:val="1"/>
          <w:numId w:val="16"/>
        </w:numPr>
        <w:ind w:left="42" w:right="141" w:firstLine="242"/>
        <w:jc w:val="both"/>
        <w:rPr>
          <w:sz w:val="18"/>
          <w:szCs w:val="18"/>
        </w:rPr>
      </w:pPr>
      <w:r w:rsidRPr="00D96544">
        <w:rPr>
          <w:sz w:val="18"/>
          <w:szCs w:val="18"/>
        </w:rPr>
        <w:t>Изменение настоящего Договора, осуществляется по соглашению Сторон и оформляется в виде дополнительного соглашения к настоящему Договору.</w:t>
      </w:r>
    </w:p>
    <w:p w:rsidR="00D96544" w:rsidRPr="00D96544" w:rsidRDefault="00D96544" w:rsidP="00D96544">
      <w:pPr>
        <w:pStyle w:val="aa"/>
        <w:numPr>
          <w:ilvl w:val="1"/>
          <w:numId w:val="16"/>
        </w:numPr>
        <w:ind w:left="42" w:right="141" w:firstLine="242"/>
        <w:jc w:val="both"/>
        <w:rPr>
          <w:sz w:val="18"/>
          <w:szCs w:val="18"/>
        </w:rPr>
      </w:pPr>
      <w:r w:rsidRPr="00D96544">
        <w:rPr>
          <w:sz w:val="18"/>
          <w:szCs w:val="18"/>
        </w:rPr>
        <w:t>Расторжение настоящего Договора возможно в случае:</w:t>
      </w:r>
    </w:p>
    <w:p w:rsidR="00D96544" w:rsidRPr="00D96544" w:rsidRDefault="00D96544" w:rsidP="00D96544">
      <w:pPr>
        <w:pStyle w:val="aa"/>
        <w:numPr>
          <w:ilvl w:val="2"/>
          <w:numId w:val="16"/>
        </w:numPr>
        <w:ind w:left="42" w:right="141" w:firstLine="242"/>
        <w:jc w:val="both"/>
        <w:rPr>
          <w:sz w:val="18"/>
          <w:szCs w:val="18"/>
        </w:rPr>
      </w:pPr>
      <w:r w:rsidRPr="00D96544">
        <w:rPr>
          <w:sz w:val="18"/>
          <w:szCs w:val="18"/>
        </w:rPr>
        <w:t>Реорганизации или прекращения деятельности Получателя;</w:t>
      </w:r>
    </w:p>
    <w:p w:rsidR="00D96544" w:rsidRPr="00D96544" w:rsidRDefault="00D96544" w:rsidP="00D96544">
      <w:pPr>
        <w:pStyle w:val="aa"/>
        <w:numPr>
          <w:ilvl w:val="2"/>
          <w:numId w:val="16"/>
        </w:numPr>
        <w:ind w:left="42" w:right="141" w:firstLine="242"/>
        <w:jc w:val="both"/>
        <w:rPr>
          <w:sz w:val="18"/>
          <w:szCs w:val="18"/>
        </w:rPr>
      </w:pPr>
      <w:r w:rsidRPr="00D96544">
        <w:rPr>
          <w:sz w:val="18"/>
          <w:szCs w:val="18"/>
        </w:rPr>
        <w:t>Нарушения Получателем порядка, целей и условий предоставления Субсидии, установленных Порядком предоставления субсидии и настоящим Договором.</w:t>
      </w:r>
    </w:p>
    <w:p w:rsidR="00D96544" w:rsidRPr="00D96544" w:rsidRDefault="00D96544" w:rsidP="00D96544">
      <w:pPr>
        <w:pStyle w:val="aa"/>
        <w:numPr>
          <w:ilvl w:val="1"/>
          <w:numId w:val="16"/>
        </w:numPr>
        <w:ind w:left="42" w:right="141" w:firstLine="242"/>
        <w:jc w:val="both"/>
        <w:rPr>
          <w:sz w:val="18"/>
          <w:szCs w:val="18"/>
        </w:rPr>
      </w:pPr>
      <w:bookmarkStart w:id="91" w:name="P1709"/>
      <w:bookmarkEnd w:id="91"/>
      <w:r w:rsidRPr="00D96544">
        <w:rPr>
          <w:sz w:val="18"/>
          <w:szCs w:val="18"/>
        </w:rPr>
        <w:t>Расторжение настоящего Договора в одностороннем порядке возможно в случае несоблюдения Получателем установленных настоящим Договором условий, указанных в пунктах 3.1, 4.3 настоящего Договора.</w:t>
      </w:r>
    </w:p>
    <w:p w:rsidR="00D96544" w:rsidRPr="00D96544" w:rsidRDefault="00D96544" w:rsidP="00D96544">
      <w:pPr>
        <w:pStyle w:val="aa"/>
        <w:numPr>
          <w:ilvl w:val="1"/>
          <w:numId w:val="16"/>
        </w:numPr>
        <w:ind w:left="42" w:right="141" w:firstLine="242"/>
        <w:jc w:val="both"/>
        <w:rPr>
          <w:sz w:val="18"/>
          <w:szCs w:val="18"/>
        </w:rPr>
      </w:pPr>
      <w:r w:rsidRPr="00D96544">
        <w:rPr>
          <w:sz w:val="18"/>
          <w:szCs w:val="18"/>
        </w:rPr>
        <w:t xml:space="preserve">Документы и иная информация, предусмотренные настоящим Договором, могут направляться Сторонами: заказным письмом </w:t>
      </w:r>
      <w:r w:rsidRPr="00D96544">
        <w:rPr>
          <w:sz w:val="18"/>
          <w:szCs w:val="18"/>
        </w:rPr>
        <w:br/>
        <w:t>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96544" w:rsidRPr="00D96544" w:rsidRDefault="00D96544" w:rsidP="00D96544">
      <w:pPr>
        <w:pStyle w:val="aa"/>
        <w:numPr>
          <w:ilvl w:val="1"/>
          <w:numId w:val="16"/>
        </w:numPr>
        <w:ind w:left="42" w:right="141" w:firstLine="242"/>
        <w:jc w:val="both"/>
        <w:rPr>
          <w:sz w:val="18"/>
          <w:szCs w:val="18"/>
        </w:rPr>
      </w:pPr>
      <w:bookmarkStart w:id="92" w:name="P1714"/>
      <w:bookmarkEnd w:id="92"/>
      <w:r w:rsidRPr="00D96544">
        <w:rPr>
          <w:sz w:val="18"/>
          <w:szCs w:val="18"/>
        </w:rPr>
        <w:t>Настоящий Договор заключен Сторонами в форме бумажного документа в двух экземплярах, по одному экземпляру для каждой из Сторон.</w:t>
      </w:r>
    </w:p>
    <w:p w:rsidR="00D96544" w:rsidRPr="00D96544" w:rsidRDefault="00D96544" w:rsidP="00D96544">
      <w:pPr>
        <w:pStyle w:val="aa"/>
        <w:numPr>
          <w:ilvl w:val="0"/>
          <w:numId w:val="16"/>
        </w:numPr>
        <w:ind w:left="42" w:right="141" w:firstLine="242"/>
        <w:jc w:val="both"/>
        <w:rPr>
          <w:sz w:val="18"/>
          <w:szCs w:val="18"/>
        </w:rPr>
      </w:pPr>
      <w:r w:rsidRPr="00D96544">
        <w:rPr>
          <w:sz w:val="18"/>
          <w:szCs w:val="18"/>
        </w:rPr>
        <w:t>Платежные реквизиты Сторон</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23"/>
        <w:gridCol w:w="4695"/>
      </w:tblGrid>
      <w:tr w:rsidR="00D96544" w:rsidRPr="00D96544" w:rsidTr="00CF3922">
        <w:trPr>
          <w:trHeight w:val="21"/>
        </w:trPr>
        <w:tc>
          <w:tcPr>
            <w:tcW w:w="4723"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«Администрация»</w:t>
            </w:r>
          </w:p>
        </w:tc>
        <w:tc>
          <w:tcPr>
            <w:tcW w:w="4695"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«Получатель»</w:t>
            </w:r>
          </w:p>
        </w:tc>
      </w:tr>
      <w:tr w:rsidR="00D96544" w:rsidRPr="00D96544" w:rsidTr="00CF3922">
        <w:trPr>
          <w:trHeight w:val="18"/>
        </w:trPr>
        <w:tc>
          <w:tcPr>
            <w:tcW w:w="4723" w:type="dxa"/>
            <w:tcBorders>
              <w:top w:val="nil"/>
              <w:left w:val="single" w:sz="4" w:space="0" w:color="auto"/>
              <w:bottom w:val="single" w:sz="4" w:space="0" w:color="auto"/>
              <w:right w:val="single" w:sz="4" w:space="0" w:color="auto"/>
            </w:tcBorders>
            <w:vAlign w:val="center"/>
            <w:hideMark/>
          </w:tcPr>
          <w:p w:rsidR="00D96544" w:rsidRPr="00D96544" w:rsidRDefault="00D96544" w:rsidP="00D96544">
            <w:pPr>
              <w:pStyle w:val="aa"/>
              <w:ind w:left="42" w:right="141"/>
              <w:rPr>
                <w:sz w:val="18"/>
                <w:szCs w:val="18"/>
              </w:rPr>
            </w:pPr>
            <w:r w:rsidRPr="00D96544">
              <w:rPr>
                <w:sz w:val="18"/>
                <w:szCs w:val="18"/>
              </w:rPr>
              <w:t>Администрация Марёвского муниципального округа</w:t>
            </w:r>
          </w:p>
        </w:tc>
        <w:tc>
          <w:tcPr>
            <w:tcW w:w="4695" w:type="dxa"/>
            <w:tcBorders>
              <w:top w:val="nil"/>
              <w:left w:val="single" w:sz="4" w:space="0" w:color="auto"/>
              <w:bottom w:val="single" w:sz="4" w:space="0" w:color="auto"/>
              <w:right w:val="single" w:sz="4" w:space="0" w:color="auto"/>
            </w:tcBorders>
            <w:vAlign w:val="center"/>
            <w:hideMark/>
          </w:tcPr>
          <w:p w:rsidR="00D96544" w:rsidRPr="00D96544" w:rsidRDefault="00D96544" w:rsidP="00D96544">
            <w:pPr>
              <w:pStyle w:val="aa"/>
              <w:ind w:left="42" w:right="141"/>
              <w:rPr>
                <w:sz w:val="18"/>
                <w:szCs w:val="18"/>
              </w:rPr>
            </w:pPr>
            <w:r w:rsidRPr="00D96544">
              <w:rPr>
                <w:sz w:val="18"/>
                <w:szCs w:val="18"/>
              </w:rPr>
              <w:t>Наименование Получателя</w:t>
            </w:r>
          </w:p>
        </w:tc>
      </w:tr>
      <w:tr w:rsidR="00D96544" w:rsidRPr="00D96544" w:rsidTr="00CF3922">
        <w:trPr>
          <w:trHeight w:val="227"/>
        </w:trPr>
        <w:tc>
          <w:tcPr>
            <w:tcW w:w="4723" w:type="dxa"/>
            <w:tcBorders>
              <w:top w:val="single" w:sz="4" w:space="0" w:color="auto"/>
              <w:left w:val="single" w:sz="4" w:space="0" w:color="auto"/>
              <w:bottom w:val="nil"/>
              <w:right w:val="single" w:sz="4" w:space="0" w:color="auto"/>
            </w:tcBorders>
            <w:vAlign w:val="center"/>
            <w:hideMark/>
          </w:tcPr>
          <w:p w:rsidR="00D96544" w:rsidRPr="00D96544" w:rsidRDefault="00D96544" w:rsidP="00D96544">
            <w:pPr>
              <w:pStyle w:val="aa"/>
              <w:ind w:left="42" w:right="141"/>
              <w:rPr>
                <w:sz w:val="18"/>
                <w:szCs w:val="18"/>
              </w:rPr>
            </w:pPr>
            <w:r w:rsidRPr="00D96544">
              <w:rPr>
                <w:sz w:val="18"/>
                <w:szCs w:val="18"/>
              </w:rPr>
              <w:t xml:space="preserve">ОГРН, </w:t>
            </w:r>
            <w:hyperlink r:id="rId31" w:history="1">
              <w:r w:rsidRPr="00D96544">
                <w:rPr>
                  <w:rStyle w:val="a9"/>
                  <w:sz w:val="18"/>
                  <w:szCs w:val="18"/>
                </w:rPr>
                <w:t>ОКТМО</w:t>
              </w:r>
            </w:hyperlink>
          </w:p>
        </w:tc>
        <w:tc>
          <w:tcPr>
            <w:tcW w:w="4695" w:type="dxa"/>
            <w:tcBorders>
              <w:top w:val="single" w:sz="4" w:space="0" w:color="auto"/>
              <w:left w:val="single" w:sz="4" w:space="0" w:color="auto"/>
              <w:bottom w:val="nil"/>
              <w:right w:val="single" w:sz="4" w:space="0" w:color="auto"/>
            </w:tcBorders>
            <w:vAlign w:val="center"/>
            <w:hideMark/>
          </w:tcPr>
          <w:p w:rsidR="00D96544" w:rsidRPr="00D96544" w:rsidRDefault="00D96544" w:rsidP="00D96544">
            <w:pPr>
              <w:pStyle w:val="aa"/>
              <w:ind w:left="42" w:right="141"/>
              <w:rPr>
                <w:sz w:val="18"/>
                <w:szCs w:val="18"/>
              </w:rPr>
            </w:pPr>
            <w:r w:rsidRPr="00D96544">
              <w:rPr>
                <w:sz w:val="18"/>
                <w:szCs w:val="18"/>
              </w:rPr>
              <w:t xml:space="preserve">ОГРН/ОГРНИП, </w:t>
            </w:r>
            <w:hyperlink r:id="rId32" w:history="1">
              <w:r w:rsidRPr="00D96544">
                <w:rPr>
                  <w:rStyle w:val="a9"/>
                  <w:sz w:val="18"/>
                  <w:szCs w:val="18"/>
                </w:rPr>
                <w:t>ОКТМО</w:t>
              </w:r>
            </w:hyperlink>
          </w:p>
        </w:tc>
      </w:tr>
      <w:tr w:rsidR="00D96544" w:rsidRPr="00D96544" w:rsidTr="00CF3922">
        <w:tc>
          <w:tcPr>
            <w:tcW w:w="4723" w:type="dxa"/>
            <w:tcBorders>
              <w:top w:val="single" w:sz="4" w:space="0" w:color="auto"/>
              <w:left w:val="single" w:sz="4" w:space="0" w:color="auto"/>
              <w:bottom w:val="single" w:sz="4" w:space="0" w:color="auto"/>
              <w:right w:val="single" w:sz="4" w:space="0" w:color="auto"/>
            </w:tcBorders>
            <w:vAlign w:val="center"/>
            <w:hideMark/>
          </w:tcPr>
          <w:p w:rsidR="00D96544" w:rsidRPr="00D96544" w:rsidRDefault="00D96544" w:rsidP="00D96544">
            <w:pPr>
              <w:pStyle w:val="aa"/>
              <w:ind w:left="42" w:right="141"/>
              <w:rPr>
                <w:sz w:val="18"/>
                <w:szCs w:val="18"/>
              </w:rPr>
            </w:pPr>
            <w:r w:rsidRPr="00D96544">
              <w:rPr>
                <w:sz w:val="18"/>
                <w:szCs w:val="18"/>
              </w:rPr>
              <w:t>Место нахождения:</w:t>
            </w:r>
          </w:p>
        </w:tc>
        <w:tc>
          <w:tcPr>
            <w:tcW w:w="4695" w:type="dxa"/>
            <w:tcBorders>
              <w:top w:val="single" w:sz="4" w:space="0" w:color="auto"/>
              <w:left w:val="single" w:sz="4" w:space="0" w:color="auto"/>
              <w:bottom w:val="single" w:sz="4" w:space="0" w:color="auto"/>
              <w:right w:val="single" w:sz="4" w:space="0" w:color="auto"/>
            </w:tcBorders>
            <w:vAlign w:val="center"/>
            <w:hideMark/>
          </w:tcPr>
          <w:p w:rsidR="00D96544" w:rsidRPr="00D96544" w:rsidRDefault="00D96544" w:rsidP="00D96544">
            <w:pPr>
              <w:pStyle w:val="aa"/>
              <w:ind w:left="42" w:right="141"/>
              <w:rPr>
                <w:sz w:val="18"/>
                <w:szCs w:val="18"/>
              </w:rPr>
            </w:pPr>
            <w:r w:rsidRPr="00D96544">
              <w:rPr>
                <w:sz w:val="18"/>
                <w:szCs w:val="18"/>
              </w:rPr>
              <w:t>Место нахождения:</w:t>
            </w:r>
          </w:p>
        </w:tc>
      </w:tr>
      <w:tr w:rsidR="00D96544" w:rsidRPr="00D96544" w:rsidTr="00CF3922">
        <w:tc>
          <w:tcPr>
            <w:tcW w:w="4723" w:type="dxa"/>
            <w:tcBorders>
              <w:top w:val="single" w:sz="4" w:space="0" w:color="auto"/>
              <w:left w:val="single" w:sz="4" w:space="0" w:color="auto"/>
              <w:bottom w:val="single" w:sz="4" w:space="0" w:color="auto"/>
              <w:right w:val="single" w:sz="4" w:space="0" w:color="auto"/>
            </w:tcBorders>
            <w:vAlign w:val="center"/>
            <w:hideMark/>
          </w:tcPr>
          <w:p w:rsidR="00D96544" w:rsidRPr="00D96544" w:rsidRDefault="00D96544" w:rsidP="00D96544">
            <w:pPr>
              <w:pStyle w:val="aa"/>
              <w:ind w:left="42" w:right="141"/>
              <w:rPr>
                <w:sz w:val="18"/>
                <w:szCs w:val="18"/>
              </w:rPr>
            </w:pPr>
            <w:r w:rsidRPr="00D96544">
              <w:rPr>
                <w:sz w:val="18"/>
                <w:szCs w:val="18"/>
              </w:rPr>
              <w:t>ИНН/КПП</w:t>
            </w:r>
          </w:p>
        </w:tc>
        <w:tc>
          <w:tcPr>
            <w:tcW w:w="4695" w:type="dxa"/>
            <w:tcBorders>
              <w:top w:val="single" w:sz="4" w:space="0" w:color="auto"/>
              <w:left w:val="single" w:sz="4" w:space="0" w:color="auto"/>
              <w:bottom w:val="single" w:sz="4" w:space="0" w:color="auto"/>
              <w:right w:val="single" w:sz="4" w:space="0" w:color="auto"/>
            </w:tcBorders>
            <w:vAlign w:val="center"/>
            <w:hideMark/>
          </w:tcPr>
          <w:p w:rsidR="00D96544" w:rsidRPr="00D96544" w:rsidRDefault="00D96544" w:rsidP="00D96544">
            <w:pPr>
              <w:pStyle w:val="aa"/>
              <w:ind w:left="42" w:right="141"/>
              <w:rPr>
                <w:sz w:val="18"/>
                <w:szCs w:val="18"/>
              </w:rPr>
            </w:pPr>
            <w:r w:rsidRPr="00D96544">
              <w:rPr>
                <w:sz w:val="18"/>
                <w:szCs w:val="18"/>
              </w:rPr>
              <w:t>ИНН/КПП</w:t>
            </w:r>
          </w:p>
        </w:tc>
      </w:tr>
      <w:tr w:rsidR="00D96544" w:rsidRPr="00D96544" w:rsidTr="00CF3922">
        <w:tc>
          <w:tcPr>
            <w:tcW w:w="4723" w:type="dxa"/>
            <w:tcBorders>
              <w:top w:val="nil"/>
              <w:left w:val="single" w:sz="4" w:space="0" w:color="auto"/>
              <w:bottom w:val="nil"/>
              <w:right w:val="single" w:sz="4" w:space="0" w:color="auto"/>
            </w:tcBorders>
            <w:vAlign w:val="center"/>
            <w:hideMark/>
          </w:tcPr>
          <w:p w:rsidR="00D96544" w:rsidRPr="00D96544" w:rsidRDefault="00D96544" w:rsidP="00D96544">
            <w:pPr>
              <w:pStyle w:val="aa"/>
              <w:ind w:left="42" w:right="141"/>
              <w:rPr>
                <w:sz w:val="18"/>
                <w:szCs w:val="18"/>
              </w:rPr>
            </w:pPr>
            <w:r w:rsidRPr="00D96544">
              <w:rPr>
                <w:sz w:val="18"/>
                <w:szCs w:val="18"/>
              </w:rPr>
              <w:t>Платежные реквизиты:</w:t>
            </w:r>
          </w:p>
        </w:tc>
        <w:tc>
          <w:tcPr>
            <w:tcW w:w="4695" w:type="dxa"/>
            <w:tcBorders>
              <w:top w:val="nil"/>
              <w:left w:val="single" w:sz="4" w:space="0" w:color="auto"/>
              <w:bottom w:val="nil"/>
              <w:right w:val="single" w:sz="4" w:space="0" w:color="auto"/>
            </w:tcBorders>
            <w:vAlign w:val="center"/>
            <w:hideMark/>
          </w:tcPr>
          <w:p w:rsidR="00D96544" w:rsidRPr="00D96544" w:rsidRDefault="00D96544" w:rsidP="00D96544">
            <w:pPr>
              <w:pStyle w:val="aa"/>
              <w:ind w:left="42" w:right="141"/>
              <w:rPr>
                <w:sz w:val="18"/>
                <w:szCs w:val="18"/>
              </w:rPr>
            </w:pPr>
            <w:r w:rsidRPr="00D96544">
              <w:rPr>
                <w:sz w:val="18"/>
                <w:szCs w:val="18"/>
              </w:rPr>
              <w:t>Платежные реквизиты:</w:t>
            </w:r>
          </w:p>
        </w:tc>
      </w:tr>
    </w:tbl>
    <w:p w:rsidR="00D96544" w:rsidRPr="00D96544" w:rsidRDefault="00D96544" w:rsidP="00D96544">
      <w:pPr>
        <w:pStyle w:val="aa"/>
        <w:numPr>
          <w:ilvl w:val="0"/>
          <w:numId w:val="16"/>
        </w:numPr>
        <w:ind w:right="141"/>
        <w:rPr>
          <w:sz w:val="18"/>
          <w:szCs w:val="18"/>
        </w:rPr>
      </w:pPr>
      <w:r w:rsidRPr="00D96544">
        <w:rPr>
          <w:sz w:val="18"/>
          <w:szCs w:val="18"/>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712"/>
      </w:tblGrid>
      <w:tr w:rsidR="00D96544" w:rsidRPr="00D96544" w:rsidTr="00CF3922">
        <w:trPr>
          <w:trHeight w:val="132"/>
        </w:trPr>
        <w:tc>
          <w:tcPr>
            <w:tcW w:w="4706" w:type="dxa"/>
            <w:tcBorders>
              <w:top w:val="single" w:sz="4" w:space="0" w:color="auto"/>
              <w:left w:val="single" w:sz="4" w:space="0" w:color="auto"/>
              <w:bottom w:val="single" w:sz="4" w:space="0" w:color="auto"/>
              <w:right w:val="single" w:sz="4" w:space="0" w:color="auto"/>
            </w:tcBorders>
          </w:tcPr>
          <w:p w:rsidR="00D96544" w:rsidRPr="00D96544" w:rsidRDefault="00D96544" w:rsidP="00CF3922">
            <w:pPr>
              <w:pStyle w:val="aa"/>
              <w:ind w:left="42" w:right="141"/>
              <w:rPr>
                <w:sz w:val="18"/>
                <w:szCs w:val="18"/>
              </w:rPr>
            </w:pPr>
            <w:r w:rsidRPr="00D96544">
              <w:rPr>
                <w:sz w:val="18"/>
                <w:szCs w:val="18"/>
              </w:rPr>
              <w:t>Администрация</w:t>
            </w:r>
          </w:p>
        </w:tc>
        <w:tc>
          <w:tcPr>
            <w:tcW w:w="4712"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Получатель</w:t>
            </w:r>
          </w:p>
        </w:tc>
      </w:tr>
      <w:tr w:rsidR="00D96544" w:rsidRPr="00D96544" w:rsidTr="00D96544">
        <w:tc>
          <w:tcPr>
            <w:tcW w:w="4706"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___________/_________________</w:t>
            </w:r>
          </w:p>
          <w:p w:rsidR="00D96544" w:rsidRPr="00D96544" w:rsidRDefault="00D96544" w:rsidP="00D96544">
            <w:pPr>
              <w:pStyle w:val="aa"/>
              <w:ind w:left="42" w:right="141"/>
              <w:rPr>
                <w:sz w:val="18"/>
                <w:szCs w:val="18"/>
              </w:rPr>
            </w:pPr>
            <w:r w:rsidRPr="00D96544">
              <w:rPr>
                <w:sz w:val="18"/>
                <w:szCs w:val="18"/>
              </w:rPr>
              <w:t>(</w:t>
            </w:r>
            <w:proofErr w:type="gramStart"/>
            <w:r w:rsidRPr="00D96544">
              <w:rPr>
                <w:sz w:val="18"/>
                <w:szCs w:val="18"/>
              </w:rPr>
              <w:t xml:space="preserve">подпись)   </w:t>
            </w:r>
            <w:proofErr w:type="gramEnd"/>
            <w:r w:rsidRPr="00D96544">
              <w:rPr>
                <w:sz w:val="18"/>
                <w:szCs w:val="18"/>
              </w:rPr>
              <w:t xml:space="preserve">                    (ФИО)</w:t>
            </w:r>
          </w:p>
        </w:tc>
        <w:tc>
          <w:tcPr>
            <w:tcW w:w="4712"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___________/________________</w:t>
            </w:r>
          </w:p>
          <w:p w:rsidR="00D96544" w:rsidRPr="00D96544" w:rsidRDefault="00D96544" w:rsidP="00D96544">
            <w:pPr>
              <w:pStyle w:val="aa"/>
              <w:ind w:left="42" w:right="141"/>
              <w:rPr>
                <w:sz w:val="18"/>
                <w:szCs w:val="18"/>
              </w:rPr>
            </w:pPr>
            <w:r w:rsidRPr="00D96544">
              <w:rPr>
                <w:sz w:val="18"/>
                <w:szCs w:val="18"/>
              </w:rPr>
              <w:t xml:space="preserve">            (</w:t>
            </w:r>
            <w:proofErr w:type="gramStart"/>
            <w:r w:rsidRPr="00D96544">
              <w:rPr>
                <w:sz w:val="18"/>
                <w:szCs w:val="18"/>
              </w:rPr>
              <w:t xml:space="preserve">подпись)   </w:t>
            </w:r>
            <w:proofErr w:type="gramEnd"/>
            <w:r w:rsidRPr="00D96544">
              <w:rPr>
                <w:sz w:val="18"/>
                <w:szCs w:val="18"/>
              </w:rPr>
              <w:t xml:space="preserve">                          (ФИО)</w:t>
            </w:r>
          </w:p>
        </w:tc>
      </w:tr>
    </w:tbl>
    <w:p w:rsidR="00D96544" w:rsidRPr="00D96544" w:rsidRDefault="00D96544" w:rsidP="00D96544">
      <w:pPr>
        <w:pStyle w:val="aa"/>
        <w:ind w:left="42" w:right="141"/>
        <w:rPr>
          <w:sz w:val="18"/>
          <w:szCs w:val="18"/>
        </w:rPr>
      </w:pPr>
    </w:p>
    <w:p w:rsidR="00D96544" w:rsidRPr="00D96544" w:rsidRDefault="00D96544" w:rsidP="00D96544">
      <w:pPr>
        <w:pStyle w:val="aa"/>
        <w:ind w:left="5954" w:right="141"/>
        <w:jc w:val="center"/>
        <w:rPr>
          <w:sz w:val="18"/>
          <w:szCs w:val="18"/>
        </w:rPr>
      </w:pPr>
      <w:r w:rsidRPr="00D96544">
        <w:rPr>
          <w:sz w:val="18"/>
          <w:szCs w:val="18"/>
        </w:rPr>
        <w:t>Приложение 1 к Договору</w:t>
      </w:r>
    </w:p>
    <w:p w:rsidR="00D96544" w:rsidRPr="00D96544" w:rsidRDefault="00D96544" w:rsidP="00D96544">
      <w:pPr>
        <w:pStyle w:val="aa"/>
        <w:ind w:left="42" w:right="141"/>
        <w:rPr>
          <w:sz w:val="18"/>
          <w:szCs w:val="18"/>
        </w:rPr>
      </w:pPr>
    </w:p>
    <w:p w:rsidR="00D96544" w:rsidRPr="00D96544" w:rsidRDefault="00D96544" w:rsidP="00D96544">
      <w:pPr>
        <w:pStyle w:val="aa"/>
        <w:ind w:left="42" w:right="141"/>
        <w:jc w:val="center"/>
        <w:rPr>
          <w:b/>
          <w:sz w:val="18"/>
          <w:szCs w:val="18"/>
        </w:rPr>
      </w:pPr>
      <w:r w:rsidRPr="00D96544">
        <w:rPr>
          <w:b/>
          <w:sz w:val="18"/>
          <w:szCs w:val="18"/>
        </w:rPr>
        <w:t>РАСЧЕТ</w:t>
      </w:r>
    </w:p>
    <w:p w:rsidR="00D96544" w:rsidRPr="00D96544" w:rsidRDefault="00D96544" w:rsidP="00D96544">
      <w:pPr>
        <w:pStyle w:val="aa"/>
        <w:ind w:left="42" w:right="141"/>
        <w:jc w:val="center"/>
        <w:rPr>
          <w:bCs/>
          <w:sz w:val="18"/>
          <w:szCs w:val="18"/>
        </w:rPr>
      </w:pPr>
      <w:r w:rsidRPr="00D96544">
        <w:rPr>
          <w:sz w:val="18"/>
          <w:szCs w:val="18"/>
        </w:rPr>
        <w:t xml:space="preserve">субсидии, предоставляемой за счет средств бюджета Марёвского муниципального округа </w:t>
      </w:r>
      <w:r w:rsidRPr="00D96544">
        <w:rPr>
          <w:bCs/>
          <w:sz w:val="18"/>
          <w:szCs w:val="18"/>
        </w:rPr>
        <w:t>на возмещение затрат по организации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D96544" w:rsidRPr="00D96544" w:rsidRDefault="00D96544" w:rsidP="00D96544">
      <w:pPr>
        <w:pStyle w:val="aa"/>
        <w:ind w:left="42" w:right="141"/>
        <w:jc w:val="center"/>
        <w:rPr>
          <w:bCs/>
          <w:sz w:val="18"/>
          <w:szCs w:val="18"/>
        </w:rPr>
      </w:pPr>
      <w:r w:rsidRPr="00D96544">
        <w:rPr>
          <w:bCs/>
          <w:sz w:val="18"/>
          <w:szCs w:val="18"/>
        </w:rPr>
        <w:t>_________________________________________________________________</w:t>
      </w:r>
    </w:p>
    <w:p w:rsidR="00D96544" w:rsidRPr="00D96544" w:rsidRDefault="00D96544" w:rsidP="00D96544">
      <w:pPr>
        <w:pStyle w:val="aa"/>
        <w:ind w:left="42" w:right="141"/>
        <w:jc w:val="center"/>
        <w:rPr>
          <w:sz w:val="18"/>
          <w:szCs w:val="18"/>
        </w:rPr>
      </w:pPr>
      <w:r w:rsidRPr="00D96544">
        <w:rPr>
          <w:sz w:val="18"/>
          <w:szCs w:val="18"/>
        </w:rPr>
        <w:t>(полное наименование получателя)</w:t>
      </w:r>
    </w:p>
    <w:p w:rsidR="00D96544" w:rsidRPr="00D96544" w:rsidRDefault="00D96544" w:rsidP="00D96544">
      <w:pPr>
        <w:pStyle w:val="aa"/>
        <w:ind w:left="42" w:right="141"/>
        <w:jc w:val="center"/>
        <w:rPr>
          <w:sz w:val="18"/>
          <w:szCs w:val="18"/>
        </w:rPr>
      </w:pPr>
      <w:r w:rsidRPr="00D96544">
        <w:rPr>
          <w:sz w:val="18"/>
          <w:szCs w:val="18"/>
        </w:rPr>
        <w:t>ИНН ____________</w:t>
      </w:r>
      <w:proofErr w:type="gramStart"/>
      <w:r w:rsidRPr="00D96544">
        <w:rPr>
          <w:sz w:val="18"/>
          <w:szCs w:val="18"/>
        </w:rPr>
        <w:t>_  КПП</w:t>
      </w:r>
      <w:proofErr w:type="gramEnd"/>
      <w:r w:rsidRPr="00D96544">
        <w:rPr>
          <w:sz w:val="18"/>
          <w:szCs w:val="18"/>
        </w:rPr>
        <w:t xml:space="preserve"> ____________</w:t>
      </w:r>
    </w:p>
    <w:p w:rsidR="00D96544" w:rsidRPr="00D96544" w:rsidRDefault="00D96544" w:rsidP="00D96544">
      <w:pPr>
        <w:pStyle w:val="aa"/>
        <w:ind w:left="42" w:right="141"/>
        <w:jc w:val="center"/>
        <w:rPr>
          <w:sz w:val="18"/>
          <w:szCs w:val="18"/>
        </w:rPr>
      </w:pPr>
    </w:p>
    <w:tbl>
      <w:tblPr>
        <w:tblW w:w="0" w:type="auto"/>
        <w:tblInd w:w="279" w:type="dxa"/>
        <w:tblLook w:val="04A0" w:firstRow="1" w:lastRow="0" w:firstColumn="1" w:lastColumn="0" w:noHBand="0" w:noVBand="1"/>
      </w:tblPr>
      <w:tblGrid>
        <w:gridCol w:w="3190"/>
        <w:gridCol w:w="3190"/>
        <w:gridCol w:w="3191"/>
      </w:tblGrid>
      <w:tr w:rsidR="00D96544" w:rsidRPr="00D96544" w:rsidTr="00D96544">
        <w:tc>
          <w:tcPr>
            <w:tcW w:w="3190"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Адрес доставки</w:t>
            </w:r>
          </w:p>
        </w:tc>
        <w:tc>
          <w:tcPr>
            <w:tcW w:w="3190"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 xml:space="preserve">Сумма затрат Получателя, (руб.) </w:t>
            </w:r>
          </w:p>
        </w:tc>
        <w:tc>
          <w:tcPr>
            <w:tcW w:w="3191"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Размер субсидии</w:t>
            </w:r>
          </w:p>
          <w:p w:rsidR="00D96544" w:rsidRPr="00D96544" w:rsidRDefault="00D96544" w:rsidP="00D96544">
            <w:pPr>
              <w:pStyle w:val="aa"/>
              <w:ind w:left="42" w:right="141"/>
              <w:rPr>
                <w:sz w:val="18"/>
                <w:szCs w:val="18"/>
              </w:rPr>
            </w:pPr>
            <w:r w:rsidRPr="00D96544">
              <w:rPr>
                <w:sz w:val="18"/>
                <w:szCs w:val="18"/>
              </w:rPr>
              <w:t>гр.2х100% (руб.)</w:t>
            </w:r>
          </w:p>
        </w:tc>
      </w:tr>
      <w:tr w:rsidR="00D96544" w:rsidRPr="00D96544" w:rsidTr="00D96544">
        <w:tc>
          <w:tcPr>
            <w:tcW w:w="3190"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2</w:t>
            </w:r>
          </w:p>
        </w:tc>
        <w:tc>
          <w:tcPr>
            <w:tcW w:w="3191"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3</w:t>
            </w:r>
          </w:p>
        </w:tc>
      </w:tr>
      <w:tr w:rsidR="00D96544" w:rsidRPr="00D96544" w:rsidTr="00D96544">
        <w:tc>
          <w:tcPr>
            <w:tcW w:w="3190"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c>
          <w:tcPr>
            <w:tcW w:w="3190"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c>
          <w:tcPr>
            <w:tcW w:w="3191"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r>
      <w:tr w:rsidR="00D96544" w:rsidRPr="00D96544" w:rsidTr="00D96544">
        <w:tc>
          <w:tcPr>
            <w:tcW w:w="3190" w:type="dxa"/>
            <w:tcBorders>
              <w:top w:val="single" w:sz="4" w:space="0" w:color="auto"/>
              <w:left w:val="single" w:sz="4" w:space="0" w:color="auto"/>
              <w:bottom w:val="single" w:sz="4" w:space="0" w:color="auto"/>
              <w:right w:val="single" w:sz="4" w:space="0" w:color="auto"/>
            </w:tcBorders>
            <w:hideMark/>
          </w:tcPr>
          <w:p w:rsidR="00D96544" w:rsidRPr="00D96544" w:rsidRDefault="00D96544" w:rsidP="00D96544">
            <w:pPr>
              <w:pStyle w:val="aa"/>
              <w:ind w:left="42" w:right="141"/>
              <w:rPr>
                <w:sz w:val="18"/>
                <w:szCs w:val="18"/>
              </w:rPr>
            </w:pPr>
            <w:r w:rsidRPr="00D96544">
              <w:rPr>
                <w:sz w:val="18"/>
                <w:szCs w:val="18"/>
              </w:rPr>
              <w:t>ИТОГО</w:t>
            </w:r>
          </w:p>
        </w:tc>
        <w:tc>
          <w:tcPr>
            <w:tcW w:w="3190"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c>
          <w:tcPr>
            <w:tcW w:w="3191" w:type="dxa"/>
            <w:tcBorders>
              <w:top w:val="single" w:sz="4" w:space="0" w:color="auto"/>
              <w:left w:val="single" w:sz="4" w:space="0" w:color="auto"/>
              <w:bottom w:val="single" w:sz="4" w:space="0" w:color="auto"/>
              <w:right w:val="single" w:sz="4" w:space="0" w:color="auto"/>
            </w:tcBorders>
          </w:tcPr>
          <w:p w:rsidR="00D96544" w:rsidRPr="00D96544" w:rsidRDefault="00D96544" w:rsidP="00D96544">
            <w:pPr>
              <w:pStyle w:val="aa"/>
              <w:ind w:left="42" w:right="141"/>
              <w:rPr>
                <w:sz w:val="18"/>
                <w:szCs w:val="18"/>
              </w:rPr>
            </w:pPr>
          </w:p>
        </w:tc>
      </w:tr>
    </w:tbl>
    <w:p w:rsidR="00D96544" w:rsidRDefault="00D96544" w:rsidP="00D96544">
      <w:pPr>
        <w:pStyle w:val="aa"/>
        <w:ind w:left="42" w:right="141"/>
        <w:rPr>
          <w:sz w:val="18"/>
          <w:szCs w:val="18"/>
        </w:rPr>
      </w:pPr>
    </w:p>
    <w:p w:rsidR="00D96544" w:rsidRPr="00D96544" w:rsidRDefault="00D96544" w:rsidP="00D96544">
      <w:pPr>
        <w:pStyle w:val="aa"/>
        <w:ind w:left="42" w:right="141"/>
        <w:rPr>
          <w:sz w:val="18"/>
          <w:szCs w:val="18"/>
        </w:rPr>
      </w:pPr>
      <w:r w:rsidRPr="00D96544">
        <w:rPr>
          <w:sz w:val="18"/>
          <w:szCs w:val="18"/>
        </w:rPr>
        <w:t>Размер предоставляемой субсидии (итого гр.3): _____________________________________________________________</w:t>
      </w:r>
    </w:p>
    <w:p w:rsidR="002261EF" w:rsidRDefault="002261EF" w:rsidP="00F2691E">
      <w:pPr>
        <w:pStyle w:val="aa"/>
        <w:ind w:left="42" w:right="141"/>
        <w:rPr>
          <w:sz w:val="18"/>
          <w:szCs w:val="18"/>
        </w:rPr>
      </w:pPr>
    </w:p>
    <w:p w:rsidR="002261EF" w:rsidRDefault="002261EF" w:rsidP="00F2691E">
      <w:pPr>
        <w:pStyle w:val="aa"/>
        <w:ind w:left="42" w:right="141"/>
        <w:rPr>
          <w:sz w:val="18"/>
          <w:szCs w:val="18"/>
        </w:rPr>
      </w:pPr>
    </w:p>
    <w:p w:rsidR="00CF3922" w:rsidRPr="00CF3922" w:rsidRDefault="00CF3922" w:rsidP="00CF3922">
      <w:pPr>
        <w:pStyle w:val="aa"/>
        <w:ind w:left="42" w:right="141"/>
        <w:jc w:val="center"/>
        <w:rPr>
          <w:b/>
          <w:bCs/>
          <w:sz w:val="18"/>
          <w:szCs w:val="18"/>
        </w:rPr>
      </w:pPr>
      <w:r w:rsidRPr="00CF3922">
        <w:rPr>
          <w:b/>
          <w:bCs/>
          <w:sz w:val="18"/>
          <w:szCs w:val="18"/>
        </w:rPr>
        <w:t>АДМИНИСТРАЦИЯ</w:t>
      </w:r>
    </w:p>
    <w:p w:rsidR="00CF3922" w:rsidRPr="00CF3922" w:rsidRDefault="00CF3922" w:rsidP="00CF3922">
      <w:pPr>
        <w:pStyle w:val="aa"/>
        <w:ind w:left="42" w:right="141"/>
        <w:jc w:val="center"/>
        <w:rPr>
          <w:b/>
          <w:bCs/>
          <w:sz w:val="18"/>
          <w:szCs w:val="18"/>
        </w:rPr>
      </w:pPr>
      <w:r w:rsidRPr="00CF3922">
        <w:rPr>
          <w:b/>
          <w:bCs/>
          <w:sz w:val="18"/>
          <w:szCs w:val="18"/>
        </w:rPr>
        <w:t>МАРЁВСКОГО МУНИЦИПАЛЬНОГО ОКРУГА</w:t>
      </w:r>
    </w:p>
    <w:p w:rsidR="00CF3922" w:rsidRPr="00CF3922" w:rsidRDefault="00CF3922" w:rsidP="00CF3922">
      <w:pPr>
        <w:pStyle w:val="aa"/>
        <w:ind w:left="42" w:right="141"/>
        <w:jc w:val="center"/>
        <w:rPr>
          <w:b/>
          <w:sz w:val="18"/>
          <w:szCs w:val="18"/>
        </w:rPr>
      </w:pPr>
    </w:p>
    <w:p w:rsidR="00CF3922" w:rsidRPr="00CF3922" w:rsidRDefault="00CF3922" w:rsidP="00CF3922">
      <w:pPr>
        <w:pStyle w:val="aa"/>
        <w:ind w:left="42" w:right="141"/>
        <w:jc w:val="center"/>
        <w:rPr>
          <w:sz w:val="18"/>
          <w:szCs w:val="18"/>
        </w:rPr>
      </w:pPr>
      <w:r w:rsidRPr="00CF3922">
        <w:rPr>
          <w:sz w:val="18"/>
          <w:szCs w:val="18"/>
        </w:rPr>
        <w:t>П О С Т А Н О В Л Е Н И Е</w:t>
      </w:r>
    </w:p>
    <w:p w:rsidR="00CF3922" w:rsidRPr="00CF3922" w:rsidRDefault="00CF3922" w:rsidP="00CF3922">
      <w:pPr>
        <w:pStyle w:val="aa"/>
        <w:ind w:left="42" w:right="141"/>
        <w:jc w:val="center"/>
        <w:rPr>
          <w:sz w:val="18"/>
          <w:szCs w:val="18"/>
        </w:rPr>
      </w:pPr>
      <w:r w:rsidRPr="00CF3922">
        <w:rPr>
          <w:sz w:val="18"/>
          <w:szCs w:val="18"/>
        </w:rPr>
        <w:t>07.02.2023    № 49</w:t>
      </w:r>
    </w:p>
    <w:p w:rsidR="00CF3922" w:rsidRPr="00CF3922" w:rsidRDefault="00CF3922" w:rsidP="00CF3922">
      <w:pPr>
        <w:pStyle w:val="aa"/>
        <w:ind w:left="42" w:right="141"/>
        <w:jc w:val="center"/>
        <w:rPr>
          <w:sz w:val="18"/>
          <w:szCs w:val="18"/>
        </w:rPr>
      </w:pPr>
      <w:r w:rsidRPr="00CF3922">
        <w:rPr>
          <w:sz w:val="18"/>
          <w:szCs w:val="18"/>
        </w:rPr>
        <w:t>с. Марёво</w:t>
      </w:r>
    </w:p>
    <w:p w:rsidR="00CF3922" w:rsidRPr="00CF3922" w:rsidRDefault="00CF3922" w:rsidP="00CF3922">
      <w:pPr>
        <w:pStyle w:val="aa"/>
        <w:ind w:left="42" w:right="141"/>
        <w:jc w:val="center"/>
        <w:rPr>
          <w:sz w:val="18"/>
          <w:szCs w:val="18"/>
        </w:rPr>
      </w:pPr>
    </w:p>
    <w:p w:rsidR="00CF3922" w:rsidRPr="00CF3922" w:rsidRDefault="00CF3922" w:rsidP="00CF3922">
      <w:pPr>
        <w:pStyle w:val="aa"/>
        <w:ind w:left="42" w:right="141"/>
        <w:jc w:val="center"/>
        <w:rPr>
          <w:b/>
          <w:sz w:val="18"/>
          <w:szCs w:val="18"/>
        </w:rPr>
      </w:pPr>
      <w:r w:rsidRPr="00CF3922">
        <w:rPr>
          <w:b/>
          <w:sz w:val="18"/>
          <w:szCs w:val="18"/>
        </w:rPr>
        <w:t>Об Общественном Совете при Администрации</w:t>
      </w:r>
      <w:r>
        <w:rPr>
          <w:b/>
          <w:sz w:val="18"/>
          <w:szCs w:val="18"/>
        </w:rPr>
        <w:t xml:space="preserve"> </w:t>
      </w:r>
      <w:r w:rsidRPr="00CF3922">
        <w:rPr>
          <w:b/>
          <w:sz w:val="18"/>
          <w:szCs w:val="18"/>
        </w:rPr>
        <w:t>Марёвского муниципального округа</w:t>
      </w:r>
    </w:p>
    <w:p w:rsidR="00CF3922" w:rsidRPr="00CF3922" w:rsidRDefault="00CF3922" w:rsidP="00CF3922">
      <w:pPr>
        <w:pStyle w:val="aa"/>
        <w:ind w:left="42" w:right="141"/>
        <w:rPr>
          <w:b/>
          <w:sz w:val="18"/>
          <w:szCs w:val="18"/>
        </w:rPr>
      </w:pPr>
    </w:p>
    <w:p w:rsidR="00CF3922" w:rsidRPr="00CF3922" w:rsidRDefault="00CF3922" w:rsidP="00CF3922">
      <w:pPr>
        <w:pStyle w:val="aa"/>
        <w:ind w:left="42" w:right="141" w:firstLine="242"/>
        <w:jc w:val="both"/>
        <w:rPr>
          <w:b/>
          <w:sz w:val="18"/>
          <w:szCs w:val="18"/>
        </w:rPr>
      </w:pPr>
      <w:r w:rsidRPr="00CF3922">
        <w:rPr>
          <w:sz w:val="18"/>
          <w:szCs w:val="18"/>
        </w:rPr>
        <w:lastRenderedPageBreak/>
        <w:t>В целях всестороннего учета мнения жителей Марёвского муниципального округа</w:t>
      </w:r>
      <w:r w:rsidRPr="00CF3922">
        <w:rPr>
          <w:b/>
          <w:sz w:val="18"/>
          <w:szCs w:val="18"/>
        </w:rPr>
        <w:t xml:space="preserve">  </w:t>
      </w:r>
      <w:r w:rsidRPr="00CF3922">
        <w:rPr>
          <w:sz w:val="18"/>
          <w:szCs w:val="18"/>
        </w:rPr>
        <w:t xml:space="preserve"> при принятии органами местного самоуправления общественно значимых решений в социально-экономической сфере и реализации муниципальной политики, вовлечения широких кругов общественности в процесс развития муниципального округа, а также реализации конституционных прав граждан в области местного самоуправления,  в соответствии с Федеральным законом от 6 октября 2003 № 131-ФЗ «Об общих принципах организации местного самоуправления в Российской Федерации», Администрация Марёвского муниципального округа </w:t>
      </w:r>
      <w:r w:rsidRPr="00CF3922">
        <w:rPr>
          <w:b/>
          <w:sz w:val="18"/>
          <w:szCs w:val="18"/>
        </w:rPr>
        <w:t>ПОСТАНОВЛЯЕТ</w:t>
      </w:r>
      <w:r w:rsidRPr="00CF3922">
        <w:rPr>
          <w:sz w:val="18"/>
          <w:szCs w:val="18"/>
        </w:rPr>
        <w:t>:</w:t>
      </w:r>
    </w:p>
    <w:p w:rsidR="00CF3922" w:rsidRPr="00CF3922" w:rsidRDefault="00CF3922" w:rsidP="00CF3922">
      <w:pPr>
        <w:pStyle w:val="aa"/>
        <w:ind w:left="42" w:right="141" w:firstLine="242"/>
        <w:jc w:val="both"/>
        <w:rPr>
          <w:sz w:val="18"/>
          <w:szCs w:val="18"/>
        </w:rPr>
      </w:pPr>
      <w:r w:rsidRPr="00CF3922">
        <w:rPr>
          <w:sz w:val="18"/>
          <w:szCs w:val="18"/>
        </w:rPr>
        <w:t>1. Утвердить прилагаемое Положение об Общественном Совете при Администрации Марёвского муниципального округа.</w:t>
      </w:r>
    </w:p>
    <w:p w:rsidR="00CF3922" w:rsidRPr="00CF3922" w:rsidRDefault="00CF3922" w:rsidP="00CF3922">
      <w:pPr>
        <w:pStyle w:val="aa"/>
        <w:ind w:left="42" w:right="141" w:firstLine="242"/>
        <w:jc w:val="both"/>
        <w:rPr>
          <w:sz w:val="18"/>
          <w:szCs w:val="18"/>
        </w:rPr>
      </w:pPr>
      <w:r w:rsidRPr="00CF3922">
        <w:rPr>
          <w:sz w:val="18"/>
          <w:szCs w:val="18"/>
        </w:rPr>
        <w:t>2. Создать Общественный Совет при Администрации Марёвского муниципального округа (далее - Совет) в новом составе.</w:t>
      </w:r>
    </w:p>
    <w:p w:rsidR="00CF3922" w:rsidRPr="00CF3922" w:rsidRDefault="00CF3922" w:rsidP="00CF3922">
      <w:pPr>
        <w:pStyle w:val="aa"/>
        <w:ind w:left="42" w:right="141" w:firstLine="242"/>
        <w:jc w:val="both"/>
        <w:rPr>
          <w:sz w:val="18"/>
          <w:szCs w:val="18"/>
        </w:rPr>
      </w:pPr>
      <w:r w:rsidRPr="00CF3922">
        <w:rPr>
          <w:sz w:val="18"/>
          <w:szCs w:val="18"/>
        </w:rPr>
        <w:t>3. Признать утратившими силу постановления Администрации муниципального района:</w:t>
      </w:r>
    </w:p>
    <w:p w:rsidR="00CF3922" w:rsidRPr="00CF3922" w:rsidRDefault="00CF3922" w:rsidP="00CF3922">
      <w:pPr>
        <w:pStyle w:val="aa"/>
        <w:ind w:left="42" w:right="141" w:firstLine="242"/>
        <w:jc w:val="both"/>
        <w:rPr>
          <w:sz w:val="18"/>
          <w:szCs w:val="18"/>
        </w:rPr>
      </w:pPr>
      <w:r w:rsidRPr="00CF3922">
        <w:rPr>
          <w:sz w:val="18"/>
          <w:szCs w:val="18"/>
        </w:rPr>
        <w:t>от 17.12.2012 № 725 «Об Общественном Совете при Администрации Марёвского муниципального района»;</w:t>
      </w:r>
    </w:p>
    <w:p w:rsidR="00CF3922" w:rsidRPr="00CF3922" w:rsidRDefault="00CF3922" w:rsidP="00CF3922">
      <w:pPr>
        <w:pStyle w:val="aa"/>
        <w:ind w:left="42" w:right="141" w:firstLine="242"/>
        <w:jc w:val="both"/>
        <w:rPr>
          <w:sz w:val="18"/>
          <w:szCs w:val="18"/>
        </w:rPr>
      </w:pPr>
      <w:r w:rsidRPr="00CF3922">
        <w:rPr>
          <w:sz w:val="18"/>
          <w:szCs w:val="18"/>
        </w:rPr>
        <w:t>от 26.09.2016 № 288 «О внесении изменений в Положение об Общественном Совете при Администрации Марёвского муниципального района».</w:t>
      </w:r>
    </w:p>
    <w:p w:rsidR="00CF3922" w:rsidRPr="00CF3922" w:rsidRDefault="00CF3922" w:rsidP="00CF3922">
      <w:pPr>
        <w:pStyle w:val="aa"/>
        <w:ind w:left="42" w:right="141" w:firstLine="242"/>
        <w:jc w:val="both"/>
        <w:rPr>
          <w:sz w:val="18"/>
          <w:szCs w:val="18"/>
        </w:rPr>
      </w:pPr>
      <w:r w:rsidRPr="00CF3922">
        <w:rPr>
          <w:sz w:val="18"/>
          <w:szCs w:val="18"/>
        </w:rPr>
        <w:t>4. Признать утратившим силу постановление Администрации муниципального округа от 05.02.2021 № 29 «О внесении изменений в некоторые постановления Администрации Марёвского муниципального района».</w:t>
      </w:r>
    </w:p>
    <w:p w:rsidR="00CF3922" w:rsidRPr="00CF3922" w:rsidRDefault="00CF3922" w:rsidP="00CF3922">
      <w:pPr>
        <w:pStyle w:val="aa"/>
        <w:ind w:left="42" w:right="141" w:firstLine="242"/>
        <w:jc w:val="both"/>
        <w:rPr>
          <w:sz w:val="18"/>
          <w:szCs w:val="18"/>
        </w:rPr>
      </w:pPr>
      <w:r w:rsidRPr="00CF3922">
        <w:rPr>
          <w:sz w:val="18"/>
          <w:szCs w:val="18"/>
        </w:rPr>
        <w:t xml:space="preserve">5. </w:t>
      </w:r>
      <w:proofErr w:type="gramStart"/>
      <w:r w:rsidRPr="00CF3922">
        <w:rPr>
          <w:sz w:val="18"/>
          <w:szCs w:val="18"/>
        </w:rPr>
        <w:t>Опубликовать  постановление</w:t>
      </w:r>
      <w:proofErr w:type="gramEnd"/>
      <w:r w:rsidRPr="00CF3922">
        <w:rPr>
          <w:sz w:val="18"/>
          <w:szCs w:val="18"/>
        </w:rPr>
        <w:t xml:space="preserve">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F3922" w:rsidRPr="00CF3922" w:rsidRDefault="00CF3922" w:rsidP="00CF3922">
      <w:pPr>
        <w:pStyle w:val="aa"/>
        <w:ind w:left="42" w:right="141"/>
        <w:rPr>
          <w:sz w:val="18"/>
          <w:szCs w:val="18"/>
        </w:rPr>
      </w:pPr>
    </w:p>
    <w:p w:rsidR="00CF3922" w:rsidRPr="00CF3922" w:rsidRDefault="00CF3922" w:rsidP="00CF3922">
      <w:pPr>
        <w:pStyle w:val="aa"/>
        <w:ind w:left="42" w:right="141"/>
        <w:rPr>
          <w:b/>
          <w:sz w:val="18"/>
          <w:szCs w:val="18"/>
        </w:rPr>
      </w:pPr>
      <w:r w:rsidRPr="00CF3922">
        <w:rPr>
          <w:b/>
          <w:sz w:val="18"/>
          <w:szCs w:val="18"/>
        </w:rPr>
        <w:t>Глава муниципального округа                                                     С.И. Горкин</w:t>
      </w:r>
    </w:p>
    <w:p w:rsidR="00CF3922" w:rsidRDefault="00CF3922" w:rsidP="00CF3922">
      <w:pPr>
        <w:pStyle w:val="aa"/>
        <w:ind w:left="42" w:right="141"/>
        <w:rPr>
          <w:sz w:val="18"/>
          <w:szCs w:val="18"/>
        </w:rPr>
      </w:pPr>
    </w:p>
    <w:p w:rsidR="00CF3922" w:rsidRPr="00CF3922" w:rsidRDefault="00CF3922" w:rsidP="00CF3922">
      <w:pPr>
        <w:pStyle w:val="aa"/>
        <w:ind w:left="5954" w:right="141"/>
        <w:jc w:val="center"/>
        <w:rPr>
          <w:sz w:val="18"/>
          <w:szCs w:val="18"/>
        </w:rPr>
      </w:pPr>
      <w:r w:rsidRPr="00CF3922">
        <w:rPr>
          <w:sz w:val="18"/>
          <w:szCs w:val="18"/>
        </w:rPr>
        <w:t>Утверждено</w:t>
      </w:r>
    </w:p>
    <w:p w:rsidR="00CF3922" w:rsidRPr="00CF3922" w:rsidRDefault="00CF3922" w:rsidP="00CF3922">
      <w:pPr>
        <w:pStyle w:val="aa"/>
        <w:ind w:left="5954" w:right="141"/>
        <w:jc w:val="center"/>
        <w:rPr>
          <w:sz w:val="18"/>
          <w:szCs w:val="18"/>
        </w:rPr>
      </w:pPr>
      <w:r w:rsidRPr="00CF3922">
        <w:rPr>
          <w:sz w:val="18"/>
          <w:szCs w:val="18"/>
        </w:rPr>
        <w:t>постановлением Администрации</w:t>
      </w:r>
    </w:p>
    <w:p w:rsidR="00CF3922" w:rsidRPr="00CF3922" w:rsidRDefault="00CF3922" w:rsidP="00CF3922">
      <w:pPr>
        <w:pStyle w:val="aa"/>
        <w:ind w:left="5954" w:right="141"/>
        <w:jc w:val="center"/>
        <w:rPr>
          <w:sz w:val="18"/>
          <w:szCs w:val="18"/>
        </w:rPr>
      </w:pPr>
      <w:r w:rsidRPr="00CF3922">
        <w:rPr>
          <w:sz w:val="18"/>
          <w:szCs w:val="18"/>
        </w:rPr>
        <w:t>муниципального округа</w:t>
      </w:r>
    </w:p>
    <w:p w:rsidR="00CF3922" w:rsidRPr="00CF3922" w:rsidRDefault="00CF3922" w:rsidP="00CF3922">
      <w:pPr>
        <w:pStyle w:val="aa"/>
        <w:ind w:left="5954" w:right="141"/>
        <w:jc w:val="center"/>
        <w:rPr>
          <w:sz w:val="18"/>
          <w:szCs w:val="18"/>
        </w:rPr>
      </w:pPr>
      <w:proofErr w:type="gramStart"/>
      <w:r w:rsidRPr="00CF3922">
        <w:rPr>
          <w:sz w:val="18"/>
          <w:szCs w:val="18"/>
        </w:rPr>
        <w:t>от  07.02.2023</w:t>
      </w:r>
      <w:proofErr w:type="gramEnd"/>
      <w:r w:rsidRPr="00CF3922">
        <w:rPr>
          <w:sz w:val="18"/>
          <w:szCs w:val="18"/>
        </w:rPr>
        <w:t xml:space="preserve">  № 49</w:t>
      </w:r>
    </w:p>
    <w:p w:rsidR="00CF3922" w:rsidRPr="00CF3922" w:rsidRDefault="00CF3922" w:rsidP="00CF3922">
      <w:pPr>
        <w:pStyle w:val="aa"/>
        <w:ind w:left="5954" w:right="141"/>
        <w:jc w:val="center"/>
        <w:rPr>
          <w:sz w:val="18"/>
          <w:szCs w:val="18"/>
        </w:rPr>
      </w:pPr>
    </w:p>
    <w:p w:rsidR="00CF3922" w:rsidRPr="00CF3922" w:rsidRDefault="00CF3922" w:rsidP="00CF3922">
      <w:pPr>
        <w:pStyle w:val="aa"/>
        <w:ind w:left="42" w:right="141"/>
        <w:rPr>
          <w:b/>
          <w:sz w:val="18"/>
          <w:szCs w:val="18"/>
        </w:rPr>
      </w:pPr>
    </w:p>
    <w:p w:rsidR="00CF3922" w:rsidRDefault="00CF3922" w:rsidP="0071110F">
      <w:pPr>
        <w:pStyle w:val="aa"/>
        <w:ind w:left="42" w:right="141"/>
        <w:jc w:val="center"/>
        <w:rPr>
          <w:b/>
          <w:sz w:val="18"/>
          <w:szCs w:val="18"/>
        </w:rPr>
      </w:pPr>
      <w:r w:rsidRPr="00CF3922">
        <w:rPr>
          <w:b/>
          <w:sz w:val="18"/>
          <w:szCs w:val="18"/>
        </w:rPr>
        <w:t>ПОЛОЖЕНИЕ ОБ ОБЩЕСТВЕННОМ СОВЕТЕ ПРИ АДМИНИСТРАЦИИ МАРЁВСКОГО МУНИЦИПАЛЬНОГО ОКРУГА</w:t>
      </w:r>
    </w:p>
    <w:p w:rsidR="0071110F" w:rsidRPr="00CF3922" w:rsidRDefault="0071110F" w:rsidP="0071110F">
      <w:pPr>
        <w:pStyle w:val="aa"/>
        <w:ind w:left="42" w:right="141"/>
        <w:jc w:val="center"/>
        <w:rPr>
          <w:b/>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1. Общие положения</w:t>
      </w:r>
    </w:p>
    <w:p w:rsidR="00CF3922" w:rsidRPr="00CF3922" w:rsidRDefault="00CF3922" w:rsidP="00CF3922">
      <w:pPr>
        <w:pStyle w:val="aa"/>
        <w:ind w:left="42" w:right="141" w:firstLine="242"/>
        <w:jc w:val="both"/>
        <w:rPr>
          <w:sz w:val="18"/>
          <w:szCs w:val="18"/>
        </w:rPr>
      </w:pPr>
      <w:r w:rsidRPr="00CF3922">
        <w:rPr>
          <w:sz w:val="18"/>
          <w:szCs w:val="18"/>
        </w:rPr>
        <w:t>1. Общественный Совет при Администрации</w:t>
      </w:r>
      <w:r w:rsidRPr="00CF3922">
        <w:rPr>
          <w:b/>
          <w:sz w:val="18"/>
          <w:szCs w:val="18"/>
        </w:rPr>
        <w:t xml:space="preserve"> </w:t>
      </w:r>
      <w:r w:rsidRPr="00CF3922">
        <w:rPr>
          <w:sz w:val="18"/>
          <w:szCs w:val="18"/>
        </w:rPr>
        <w:t>Марёвского</w:t>
      </w:r>
      <w:r w:rsidRPr="00CF3922">
        <w:rPr>
          <w:b/>
          <w:sz w:val="18"/>
          <w:szCs w:val="18"/>
        </w:rPr>
        <w:t xml:space="preserve"> </w:t>
      </w:r>
      <w:r w:rsidRPr="00CF3922">
        <w:rPr>
          <w:sz w:val="18"/>
          <w:szCs w:val="18"/>
        </w:rPr>
        <w:t xml:space="preserve">  муниципального округа (далее - Совет) создается в целях регулярного и конструктивного взаимодействия граждан, проживающих на территории Марёвского муниципального округа с органами местного самоуправления, повышения роли общественности в процессе выработки проектов решений органов местного самоуправления.</w:t>
      </w:r>
    </w:p>
    <w:p w:rsidR="00CF3922" w:rsidRPr="00CF3922" w:rsidRDefault="00CF3922" w:rsidP="00CF3922">
      <w:pPr>
        <w:pStyle w:val="aa"/>
        <w:ind w:left="42" w:right="141" w:firstLine="242"/>
        <w:jc w:val="both"/>
        <w:rPr>
          <w:sz w:val="18"/>
          <w:szCs w:val="18"/>
        </w:rPr>
      </w:pPr>
      <w:r w:rsidRPr="00CF3922">
        <w:rPr>
          <w:sz w:val="18"/>
          <w:szCs w:val="18"/>
        </w:rPr>
        <w:t>2. Совет является постоянно действующим консультативно-совещательным органом и работает на общественных началах и безвозмездной основе.</w:t>
      </w:r>
    </w:p>
    <w:p w:rsidR="00CF3922" w:rsidRPr="00CF3922" w:rsidRDefault="00CF3922" w:rsidP="00CF3922">
      <w:pPr>
        <w:pStyle w:val="aa"/>
        <w:ind w:left="42" w:right="141" w:firstLine="242"/>
        <w:jc w:val="both"/>
        <w:rPr>
          <w:sz w:val="18"/>
          <w:szCs w:val="18"/>
        </w:rPr>
      </w:pPr>
      <w:r w:rsidRPr="00CF3922">
        <w:rPr>
          <w:sz w:val="18"/>
          <w:szCs w:val="18"/>
        </w:rPr>
        <w:t>3. В своей деятельности Совет руководствуется Конституцией Российской Федерации, федеральными законами, законами Новгородской области, Уставом Марёвского муниципального округа, муниципальными нормативными правовыми актами Марёвского муниципального округа, а также настоящим Положением.</w:t>
      </w:r>
    </w:p>
    <w:p w:rsidR="00CF3922" w:rsidRPr="00CF3922" w:rsidRDefault="00CF3922" w:rsidP="00CF3922">
      <w:pPr>
        <w:pStyle w:val="aa"/>
        <w:ind w:left="42" w:right="141" w:firstLine="242"/>
        <w:jc w:val="both"/>
        <w:rPr>
          <w:sz w:val="18"/>
          <w:szCs w:val="18"/>
        </w:rPr>
      </w:pPr>
      <w:r w:rsidRPr="00CF3922">
        <w:rPr>
          <w:sz w:val="18"/>
          <w:szCs w:val="18"/>
        </w:rPr>
        <w:t>4. Деятельность Совета основывается на принципах законности, гуманизма, уважения прав человека, гласности, согласования интересов различных социальных и культурных групп округа.</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2. Цели и задачи Совета</w:t>
      </w:r>
    </w:p>
    <w:p w:rsidR="00CF3922" w:rsidRPr="00CF3922" w:rsidRDefault="00CF3922" w:rsidP="00CF3922">
      <w:pPr>
        <w:pStyle w:val="aa"/>
        <w:ind w:left="42" w:right="141" w:firstLine="242"/>
        <w:jc w:val="both"/>
        <w:rPr>
          <w:sz w:val="18"/>
          <w:szCs w:val="18"/>
        </w:rPr>
      </w:pPr>
      <w:r w:rsidRPr="00CF3922">
        <w:rPr>
          <w:sz w:val="18"/>
          <w:szCs w:val="18"/>
        </w:rPr>
        <w:t>1. Совет создается в целях развития институтов гражданского общества, демократических принципов функционирования органов местного самоуправления Марёвского муниципального округа, обеспечения взаимодействия граждан и их объединений с органами местного самоуправления для достижения согласованных решений по наиболее важным для населения округа вопросам экономического и социального развития, укрепления правопорядка и безопасности, защиты основных прав и свобод человека и гражданина.</w:t>
      </w:r>
    </w:p>
    <w:p w:rsidR="00CF3922" w:rsidRPr="00CF3922" w:rsidRDefault="00CF3922" w:rsidP="00CF3922">
      <w:pPr>
        <w:pStyle w:val="aa"/>
        <w:ind w:left="42" w:right="141" w:firstLine="242"/>
        <w:jc w:val="both"/>
        <w:rPr>
          <w:sz w:val="18"/>
          <w:szCs w:val="18"/>
        </w:rPr>
      </w:pPr>
      <w:r w:rsidRPr="00CF3922">
        <w:rPr>
          <w:sz w:val="18"/>
          <w:szCs w:val="18"/>
        </w:rPr>
        <w:t>2. Задачи Совета:</w:t>
      </w:r>
    </w:p>
    <w:p w:rsidR="00CF3922" w:rsidRPr="00CF3922" w:rsidRDefault="00CF3922" w:rsidP="00CF3922">
      <w:pPr>
        <w:pStyle w:val="aa"/>
        <w:ind w:left="42" w:right="141" w:firstLine="242"/>
        <w:jc w:val="both"/>
        <w:rPr>
          <w:sz w:val="18"/>
          <w:szCs w:val="18"/>
        </w:rPr>
      </w:pPr>
      <w:r w:rsidRPr="00CF3922">
        <w:rPr>
          <w:sz w:val="18"/>
          <w:szCs w:val="18"/>
        </w:rPr>
        <w:t>содействие развитию институтов общественного самоуправления;</w:t>
      </w:r>
    </w:p>
    <w:p w:rsidR="00CF3922" w:rsidRPr="00CF3922" w:rsidRDefault="00CF3922" w:rsidP="00CF3922">
      <w:pPr>
        <w:pStyle w:val="aa"/>
        <w:ind w:left="42" w:right="141" w:firstLine="242"/>
        <w:jc w:val="both"/>
        <w:rPr>
          <w:sz w:val="18"/>
          <w:szCs w:val="18"/>
        </w:rPr>
      </w:pPr>
      <w:r w:rsidRPr="00CF3922">
        <w:rPr>
          <w:sz w:val="18"/>
          <w:szCs w:val="18"/>
        </w:rPr>
        <w:t>привлечение граждан и их объединений к решению задач социально-экономического развития округа (городского/сельского поселения);</w:t>
      </w:r>
    </w:p>
    <w:p w:rsidR="00CF3922" w:rsidRPr="00CF3922" w:rsidRDefault="00CF3922" w:rsidP="00CF3922">
      <w:pPr>
        <w:pStyle w:val="aa"/>
        <w:ind w:left="42" w:right="141" w:firstLine="242"/>
        <w:jc w:val="both"/>
        <w:rPr>
          <w:sz w:val="18"/>
          <w:szCs w:val="18"/>
        </w:rPr>
      </w:pPr>
      <w:r w:rsidRPr="00CF3922">
        <w:rPr>
          <w:sz w:val="18"/>
          <w:szCs w:val="18"/>
        </w:rPr>
        <w:t>выдвижение и поддержка гражданских инициатив, имеющих значение для округа и направленных на реализацию конституционных прав, свобод и законных интересов граждан и их объединений при реализации местного самоуправления;</w:t>
      </w:r>
    </w:p>
    <w:p w:rsidR="00CF3922" w:rsidRPr="00CF3922" w:rsidRDefault="00CF3922" w:rsidP="00CF3922">
      <w:pPr>
        <w:pStyle w:val="aa"/>
        <w:ind w:left="42" w:right="141" w:firstLine="242"/>
        <w:jc w:val="both"/>
        <w:rPr>
          <w:sz w:val="18"/>
          <w:szCs w:val="18"/>
        </w:rPr>
      </w:pPr>
      <w:r w:rsidRPr="00CF3922">
        <w:rPr>
          <w:sz w:val="18"/>
          <w:szCs w:val="18"/>
        </w:rPr>
        <w:t>выработка рекомендаций органам местного самоуправления по социально-значимым вопросам развития округа;</w:t>
      </w:r>
    </w:p>
    <w:p w:rsidR="00CF3922" w:rsidRPr="00CF3922" w:rsidRDefault="00CF3922" w:rsidP="00CF3922">
      <w:pPr>
        <w:pStyle w:val="aa"/>
        <w:ind w:left="42" w:right="141" w:firstLine="242"/>
        <w:jc w:val="both"/>
        <w:rPr>
          <w:sz w:val="18"/>
          <w:szCs w:val="18"/>
        </w:rPr>
      </w:pPr>
      <w:r w:rsidRPr="00CF3922">
        <w:rPr>
          <w:sz w:val="18"/>
          <w:szCs w:val="18"/>
        </w:rPr>
        <w:t>проведение общественной экспертизы проектов муниципальных правовых актов;</w:t>
      </w:r>
    </w:p>
    <w:p w:rsidR="00CF3922" w:rsidRPr="00CF3922" w:rsidRDefault="00CF3922" w:rsidP="00CF3922">
      <w:pPr>
        <w:pStyle w:val="aa"/>
        <w:ind w:left="42" w:right="141" w:firstLine="242"/>
        <w:jc w:val="both"/>
        <w:rPr>
          <w:sz w:val="18"/>
          <w:szCs w:val="18"/>
        </w:rPr>
      </w:pPr>
      <w:r w:rsidRPr="00CF3922">
        <w:rPr>
          <w:sz w:val="18"/>
          <w:szCs w:val="18"/>
        </w:rPr>
        <w:t>осуществление экспертизы хода выполнения ранее принятых решений Совета, с выработкой, при необходимости, методов и способов их корректировки.</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b/>
          <w:sz w:val="18"/>
          <w:szCs w:val="18"/>
        </w:rPr>
      </w:pPr>
      <w:r w:rsidRPr="00CF3922">
        <w:rPr>
          <w:b/>
          <w:sz w:val="18"/>
          <w:szCs w:val="18"/>
        </w:rPr>
        <w:t>Глава II. Порядок создания Совета</w:t>
      </w:r>
    </w:p>
    <w:p w:rsidR="00CF3922" w:rsidRPr="00CF3922" w:rsidRDefault="00CF3922" w:rsidP="00CF3922">
      <w:pPr>
        <w:pStyle w:val="aa"/>
        <w:ind w:left="42" w:right="141" w:firstLine="242"/>
        <w:jc w:val="both"/>
        <w:rPr>
          <w:b/>
          <w:sz w:val="18"/>
          <w:szCs w:val="18"/>
        </w:rPr>
      </w:pPr>
    </w:p>
    <w:p w:rsidR="00CF3922" w:rsidRPr="00CF3922" w:rsidRDefault="00CF3922" w:rsidP="00CF3922">
      <w:pPr>
        <w:pStyle w:val="aa"/>
        <w:ind w:left="42" w:right="141" w:firstLine="242"/>
        <w:jc w:val="both"/>
        <w:rPr>
          <w:b/>
          <w:sz w:val="18"/>
          <w:szCs w:val="18"/>
        </w:rPr>
      </w:pPr>
      <w:r w:rsidRPr="00CF3922">
        <w:rPr>
          <w:b/>
          <w:sz w:val="18"/>
          <w:szCs w:val="18"/>
        </w:rPr>
        <w:t>Статья 3. Принципы создания и деятельности Совета,</w:t>
      </w:r>
    </w:p>
    <w:p w:rsidR="00CF3922" w:rsidRPr="00CF3922" w:rsidRDefault="00CF3922" w:rsidP="00CF3922">
      <w:pPr>
        <w:pStyle w:val="aa"/>
        <w:ind w:left="42" w:right="141" w:firstLine="242"/>
        <w:jc w:val="both"/>
        <w:rPr>
          <w:sz w:val="18"/>
          <w:szCs w:val="18"/>
        </w:rPr>
      </w:pPr>
      <w:r w:rsidRPr="00CF3922">
        <w:rPr>
          <w:b/>
          <w:sz w:val="18"/>
          <w:szCs w:val="18"/>
        </w:rPr>
        <w:t>состав Совета</w:t>
      </w:r>
    </w:p>
    <w:p w:rsidR="00CF3922" w:rsidRPr="00CF3922" w:rsidRDefault="00CF3922" w:rsidP="00CF3922">
      <w:pPr>
        <w:pStyle w:val="aa"/>
        <w:ind w:left="42" w:right="141" w:firstLine="242"/>
        <w:jc w:val="both"/>
        <w:rPr>
          <w:sz w:val="18"/>
          <w:szCs w:val="18"/>
        </w:rPr>
      </w:pPr>
      <w:r w:rsidRPr="00CF3922">
        <w:rPr>
          <w:sz w:val="18"/>
          <w:szCs w:val="18"/>
        </w:rPr>
        <w:t>1. Создание и деятельность Совета основывается на принципах добровольности, гласности и законности.</w:t>
      </w:r>
    </w:p>
    <w:p w:rsidR="00CF3922" w:rsidRPr="00CF3922" w:rsidRDefault="00CF3922" w:rsidP="00CF3922">
      <w:pPr>
        <w:pStyle w:val="aa"/>
        <w:ind w:left="42" w:right="141" w:firstLine="242"/>
        <w:jc w:val="both"/>
        <w:rPr>
          <w:sz w:val="18"/>
          <w:szCs w:val="18"/>
        </w:rPr>
      </w:pPr>
      <w:r w:rsidRPr="00CF3922">
        <w:rPr>
          <w:sz w:val="18"/>
          <w:szCs w:val="18"/>
        </w:rPr>
        <w:t>2. Совет создаётся из числа граждан, официально зарегистрированных по месту жительства на территории Марёвского муниципального округа   не менее 1 года, в том числе представителей организаций, общественных объединений, зарегистрированных в соответствии с действующим законодательством и осуществляющих свою деятельность на территории Марёвского муниципального округа - представителей профессиональных, творческих и деловых кругов.</w:t>
      </w:r>
    </w:p>
    <w:p w:rsidR="00CF3922" w:rsidRPr="00CF3922" w:rsidRDefault="00CF3922" w:rsidP="00CF3922">
      <w:pPr>
        <w:pStyle w:val="aa"/>
        <w:ind w:left="42" w:right="141" w:firstLine="242"/>
        <w:jc w:val="both"/>
        <w:rPr>
          <w:sz w:val="18"/>
          <w:szCs w:val="18"/>
        </w:rPr>
      </w:pPr>
      <w:r w:rsidRPr="00CF3922">
        <w:rPr>
          <w:sz w:val="18"/>
          <w:szCs w:val="18"/>
        </w:rPr>
        <w:t>3. Не допускаются к выдвижению кандидатов в члены Совета следующие общественные объединения:</w:t>
      </w:r>
    </w:p>
    <w:p w:rsidR="00CF3922" w:rsidRPr="00CF3922" w:rsidRDefault="00CF3922" w:rsidP="00CF3922">
      <w:pPr>
        <w:pStyle w:val="aa"/>
        <w:ind w:left="42" w:right="141" w:firstLine="242"/>
        <w:jc w:val="both"/>
        <w:rPr>
          <w:sz w:val="18"/>
          <w:szCs w:val="18"/>
        </w:rPr>
      </w:pPr>
      <w:r w:rsidRPr="00CF3922">
        <w:rPr>
          <w:sz w:val="18"/>
          <w:szCs w:val="18"/>
        </w:rPr>
        <w:t>объединения, зарегистрированные менее чем за один год до дня истечения срока полномочий членов Совета действующего состава либо до дня формирования в соответствии с настоящим Положением первого состава Совета;</w:t>
      </w:r>
    </w:p>
    <w:p w:rsidR="00CF3922" w:rsidRPr="00CF3922" w:rsidRDefault="00CF3922" w:rsidP="00CF3922">
      <w:pPr>
        <w:pStyle w:val="aa"/>
        <w:ind w:left="42" w:right="141" w:firstLine="242"/>
        <w:jc w:val="both"/>
        <w:rPr>
          <w:sz w:val="18"/>
          <w:szCs w:val="18"/>
        </w:rPr>
      </w:pPr>
      <w:r w:rsidRPr="00CF3922">
        <w:rPr>
          <w:sz w:val="18"/>
          <w:szCs w:val="18"/>
        </w:rPr>
        <w:t>политические партии;</w:t>
      </w:r>
    </w:p>
    <w:p w:rsidR="00CF3922" w:rsidRPr="00CF3922" w:rsidRDefault="00CF3922" w:rsidP="00CF3922">
      <w:pPr>
        <w:pStyle w:val="aa"/>
        <w:ind w:left="42" w:right="141" w:firstLine="242"/>
        <w:jc w:val="both"/>
        <w:rPr>
          <w:sz w:val="18"/>
          <w:szCs w:val="18"/>
        </w:rPr>
      </w:pPr>
      <w:r w:rsidRPr="00CF3922">
        <w:rPr>
          <w:sz w:val="18"/>
          <w:szCs w:val="18"/>
        </w:rPr>
        <w:t>объединения, которым в соответствии с Федеральным законом от 25.07.2002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CF3922" w:rsidRPr="00CF3922" w:rsidRDefault="00CF3922" w:rsidP="00CF3922">
      <w:pPr>
        <w:pStyle w:val="aa"/>
        <w:ind w:left="42" w:right="141" w:firstLine="242"/>
        <w:jc w:val="both"/>
        <w:rPr>
          <w:sz w:val="18"/>
          <w:szCs w:val="18"/>
        </w:rPr>
      </w:pPr>
      <w:r w:rsidRPr="00CF3922">
        <w:rPr>
          <w:sz w:val="18"/>
          <w:szCs w:val="18"/>
        </w:rPr>
        <w:t>объединения,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b/>
          <w:sz w:val="18"/>
          <w:szCs w:val="18"/>
        </w:rPr>
      </w:pPr>
      <w:r w:rsidRPr="00CF3922">
        <w:rPr>
          <w:b/>
          <w:sz w:val="18"/>
          <w:szCs w:val="18"/>
        </w:rPr>
        <w:lastRenderedPageBreak/>
        <w:t>Статья 4. Порядок создания Совета</w:t>
      </w:r>
    </w:p>
    <w:p w:rsidR="00CF3922" w:rsidRPr="00CF3922" w:rsidRDefault="00CF3922" w:rsidP="00CF3922">
      <w:pPr>
        <w:pStyle w:val="aa"/>
        <w:ind w:left="42" w:right="141" w:firstLine="242"/>
        <w:jc w:val="both"/>
        <w:rPr>
          <w:sz w:val="18"/>
          <w:szCs w:val="18"/>
        </w:rPr>
      </w:pPr>
      <w:r w:rsidRPr="00CF3922">
        <w:rPr>
          <w:sz w:val="18"/>
          <w:szCs w:val="18"/>
        </w:rPr>
        <w:t>1. Совет создаётся   постановлением Администрации Марёвского муниципального округа, принятом на основании представленных протоколов, решений о выдвижении кандидатов в состав Совета и подлежит официальному опубликованию в газете «Марёво» (или в приложении к газете «Марёво» - Официальный вестник) и размещению на официальном сайте Администрации Марёвского муниципального округа в разделе «Общественный Совет».</w:t>
      </w:r>
    </w:p>
    <w:p w:rsidR="00CF3922" w:rsidRPr="00CF3922" w:rsidRDefault="00CF3922" w:rsidP="00CF3922">
      <w:pPr>
        <w:pStyle w:val="aa"/>
        <w:ind w:left="42" w:right="141" w:firstLine="242"/>
        <w:jc w:val="both"/>
        <w:rPr>
          <w:bCs/>
          <w:sz w:val="18"/>
          <w:szCs w:val="18"/>
        </w:rPr>
      </w:pPr>
      <w:r w:rsidRPr="00CF3922">
        <w:rPr>
          <w:sz w:val="18"/>
          <w:szCs w:val="18"/>
        </w:rPr>
        <w:t>2.  С инициативой по созданию Совета выступает   Глава Марёвского муниципального округа путем принятия распоряжения Администрации Марёвского муниципального округа, которое публикуется в газете «Марёво» (или в приложении к газете «Марёво» - Официальный вестник) и размещается на официальном сайте Администрации</w:t>
      </w:r>
      <w:r w:rsidRPr="00CF3922">
        <w:rPr>
          <w:bCs/>
          <w:sz w:val="18"/>
          <w:szCs w:val="18"/>
        </w:rPr>
        <w:t xml:space="preserve"> Марёвского муниципального</w:t>
      </w:r>
      <w:r w:rsidRPr="00CF3922">
        <w:rPr>
          <w:b/>
          <w:bCs/>
          <w:sz w:val="18"/>
          <w:szCs w:val="18"/>
        </w:rPr>
        <w:t xml:space="preserve"> </w:t>
      </w:r>
      <w:r w:rsidRPr="00CF3922">
        <w:rPr>
          <w:bCs/>
          <w:sz w:val="18"/>
          <w:szCs w:val="18"/>
        </w:rPr>
        <w:t>округа в информационно-телекоммуникационной сети «Интернет». Состав Совета максимальным количеством членов не ограничивается.</w:t>
      </w:r>
    </w:p>
    <w:p w:rsidR="00CF3922" w:rsidRPr="00CF3922" w:rsidRDefault="00CF3922" w:rsidP="00CF3922">
      <w:pPr>
        <w:pStyle w:val="aa"/>
        <w:ind w:left="42" w:right="141" w:firstLine="242"/>
        <w:jc w:val="both"/>
        <w:rPr>
          <w:bCs/>
          <w:sz w:val="18"/>
          <w:szCs w:val="18"/>
        </w:rPr>
      </w:pPr>
      <w:r w:rsidRPr="00CF3922">
        <w:rPr>
          <w:bCs/>
          <w:sz w:val="18"/>
          <w:szCs w:val="18"/>
        </w:rPr>
        <w:t>3. Организации</w:t>
      </w:r>
      <w:r w:rsidRPr="00CF3922">
        <w:rPr>
          <w:sz w:val="18"/>
          <w:szCs w:val="18"/>
        </w:rPr>
        <w:t>, общественные объединения, указанные в части 2 статьи 3 настоящего Положения,</w:t>
      </w:r>
      <w:r w:rsidRPr="00CF3922">
        <w:rPr>
          <w:bCs/>
          <w:sz w:val="18"/>
          <w:szCs w:val="18"/>
        </w:rPr>
        <w:t xml:space="preserve"> в течение десяти дней со дня опубликования распоряжения об инициировании создания Совета направляют в Администрацию Марёвского муниципального округа протоколы собраний трудовых коллективов организаций, решения руководящих коллегиальных органов указанных общественных объединений</w:t>
      </w:r>
      <w:r w:rsidRPr="00CF3922">
        <w:rPr>
          <w:sz w:val="18"/>
          <w:szCs w:val="18"/>
        </w:rPr>
        <w:t xml:space="preserve"> </w:t>
      </w:r>
      <w:r w:rsidRPr="00CF3922">
        <w:rPr>
          <w:bCs/>
          <w:sz w:val="18"/>
          <w:szCs w:val="18"/>
        </w:rPr>
        <w:t>о выдвижении кандидатов в члены Совета. Протоколы и решения должны содержать сведения, характеризующие выдвигаемого кандидата.</w:t>
      </w:r>
    </w:p>
    <w:p w:rsidR="00CF3922" w:rsidRPr="00CF3922" w:rsidRDefault="00CF3922" w:rsidP="00CF3922">
      <w:pPr>
        <w:pStyle w:val="aa"/>
        <w:ind w:left="42" w:right="141" w:firstLine="242"/>
        <w:jc w:val="both"/>
        <w:rPr>
          <w:sz w:val="18"/>
          <w:szCs w:val="18"/>
        </w:rPr>
      </w:pPr>
      <w:r w:rsidRPr="00CF3922">
        <w:rPr>
          <w:sz w:val="18"/>
          <w:szCs w:val="18"/>
        </w:rPr>
        <w:t>Одновременно с протоколом, решением о выдвижении кандидата в состав Совета организацией, общественным объединением направляются:</w:t>
      </w:r>
    </w:p>
    <w:p w:rsidR="00CF3922" w:rsidRPr="00CF3922" w:rsidRDefault="00CF3922" w:rsidP="00CF3922">
      <w:pPr>
        <w:pStyle w:val="aa"/>
        <w:ind w:left="42" w:right="141" w:firstLine="242"/>
        <w:jc w:val="both"/>
        <w:rPr>
          <w:sz w:val="18"/>
          <w:szCs w:val="18"/>
        </w:rPr>
      </w:pPr>
      <w:r w:rsidRPr="00CF3922">
        <w:rPr>
          <w:sz w:val="18"/>
          <w:szCs w:val="18"/>
        </w:rPr>
        <w:t>заявление кандидата о согласии на участие в работе Совета по форме согласно Приложению, к настоящему Положению.</w:t>
      </w:r>
    </w:p>
    <w:p w:rsidR="00CF3922" w:rsidRPr="00CF3922" w:rsidRDefault="00CF3922" w:rsidP="00CF3922">
      <w:pPr>
        <w:pStyle w:val="aa"/>
        <w:ind w:left="42" w:right="141" w:firstLine="242"/>
        <w:jc w:val="both"/>
        <w:rPr>
          <w:sz w:val="18"/>
          <w:szCs w:val="18"/>
        </w:rPr>
      </w:pPr>
      <w:r w:rsidRPr="00CF3922">
        <w:rPr>
          <w:sz w:val="18"/>
          <w:szCs w:val="18"/>
        </w:rPr>
        <w:t>Одна организация, общественное объединение может выдвинуть не более одного кандидата в состав Совета. В случае поступления в Администрацию Марёвского муниципального округа документов, не отвечающих требованиям настоящей статьи, они возвращаются направившей (ему) их организации, общественному объединению с указанием причин возврата.</w:t>
      </w:r>
    </w:p>
    <w:p w:rsidR="00CF3922" w:rsidRPr="00CF3922" w:rsidRDefault="00CF3922" w:rsidP="00CF3922">
      <w:pPr>
        <w:pStyle w:val="aa"/>
        <w:ind w:left="42" w:right="141" w:firstLine="242"/>
        <w:jc w:val="both"/>
        <w:rPr>
          <w:sz w:val="18"/>
          <w:szCs w:val="18"/>
        </w:rPr>
      </w:pPr>
      <w:r w:rsidRPr="00CF3922">
        <w:rPr>
          <w:sz w:val="18"/>
          <w:szCs w:val="18"/>
        </w:rPr>
        <w:t>4. Первое заседание Совета проводится не позднее 30 дней со дня принятия постановления Администрации Марёвского муниципального округа о создании Совета.</w:t>
      </w:r>
    </w:p>
    <w:p w:rsidR="00CF3922" w:rsidRPr="00CF3922" w:rsidRDefault="00CF3922" w:rsidP="00CF3922">
      <w:pPr>
        <w:pStyle w:val="aa"/>
        <w:ind w:left="42" w:right="141" w:firstLine="242"/>
        <w:jc w:val="both"/>
        <w:rPr>
          <w:sz w:val="18"/>
          <w:szCs w:val="18"/>
        </w:rPr>
      </w:pPr>
      <w:r w:rsidRPr="00CF3922">
        <w:rPr>
          <w:sz w:val="18"/>
          <w:szCs w:val="18"/>
        </w:rPr>
        <w:t>5. За два месяца до истечения срока полномочий членов Совета Глава Марёвского муниципального округа   инициирует процедуру формирования нового состава Совета в установленном настоящим Положением порядке.</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5. Органы Совета</w:t>
      </w:r>
    </w:p>
    <w:p w:rsidR="00CF3922" w:rsidRPr="00CF3922" w:rsidRDefault="00CF3922" w:rsidP="00CF3922">
      <w:pPr>
        <w:pStyle w:val="aa"/>
        <w:ind w:left="42" w:right="141" w:firstLine="242"/>
        <w:jc w:val="both"/>
        <w:rPr>
          <w:sz w:val="18"/>
          <w:szCs w:val="18"/>
        </w:rPr>
      </w:pPr>
      <w:r w:rsidRPr="00CF3922">
        <w:rPr>
          <w:sz w:val="18"/>
          <w:szCs w:val="18"/>
        </w:rPr>
        <w:t>1. Органами Совета являются комиссии. В состав комиссий Совета входят члены Совета.</w:t>
      </w:r>
    </w:p>
    <w:p w:rsidR="00CF3922" w:rsidRPr="00CF3922" w:rsidRDefault="00CF3922" w:rsidP="00CF3922">
      <w:pPr>
        <w:pStyle w:val="aa"/>
        <w:ind w:left="42" w:right="141" w:firstLine="242"/>
        <w:jc w:val="both"/>
        <w:rPr>
          <w:sz w:val="18"/>
          <w:szCs w:val="18"/>
        </w:rPr>
      </w:pPr>
      <w:r w:rsidRPr="00CF3922">
        <w:rPr>
          <w:sz w:val="18"/>
          <w:szCs w:val="18"/>
        </w:rPr>
        <w:t>2.  Заседание Совета является ее высшим органом управления. О проведении заседания составляется протокол.</w:t>
      </w:r>
    </w:p>
    <w:p w:rsidR="00CF3922" w:rsidRPr="00CF3922" w:rsidRDefault="00CF3922" w:rsidP="00CF3922">
      <w:pPr>
        <w:pStyle w:val="aa"/>
        <w:ind w:left="42" w:right="141" w:firstLine="242"/>
        <w:jc w:val="both"/>
        <w:rPr>
          <w:sz w:val="18"/>
          <w:szCs w:val="18"/>
        </w:rPr>
      </w:pPr>
      <w:r w:rsidRPr="00CF3922">
        <w:rPr>
          <w:sz w:val="18"/>
          <w:szCs w:val="18"/>
        </w:rPr>
        <w:t>3. Руководство деятельностью Совета возлагается на председателя Совета.</w:t>
      </w:r>
    </w:p>
    <w:p w:rsidR="00CF3922" w:rsidRPr="00CF3922" w:rsidRDefault="00CF3922" w:rsidP="00CF3922">
      <w:pPr>
        <w:pStyle w:val="aa"/>
        <w:ind w:left="42" w:right="141" w:firstLine="242"/>
        <w:jc w:val="both"/>
        <w:rPr>
          <w:sz w:val="18"/>
          <w:szCs w:val="18"/>
        </w:rPr>
      </w:pPr>
      <w:r w:rsidRPr="00CF3922">
        <w:rPr>
          <w:sz w:val="18"/>
          <w:szCs w:val="18"/>
        </w:rPr>
        <w:t>4. В случае временного отсутствия председателя Совета деятельностью Совета руководит заместитель председателя Совета.</w:t>
      </w:r>
    </w:p>
    <w:p w:rsidR="00CF3922" w:rsidRPr="00CF3922" w:rsidRDefault="00CF3922" w:rsidP="00CF3922">
      <w:pPr>
        <w:pStyle w:val="aa"/>
        <w:ind w:left="42" w:right="141" w:firstLine="242"/>
        <w:jc w:val="both"/>
        <w:rPr>
          <w:sz w:val="18"/>
          <w:szCs w:val="18"/>
        </w:rPr>
      </w:pPr>
      <w:r w:rsidRPr="00CF3922">
        <w:rPr>
          <w:sz w:val="18"/>
          <w:szCs w:val="18"/>
        </w:rPr>
        <w:t>5. Председатель, заместитель председателя Совета и секретарь избираются открытым голосованием членов Совета на первом заседании Совета. Председатель, заместитель председателя и секретарь Совета считается избранным, если за него проголосовало не менее двух третей от общего числа членов Совета.</w:t>
      </w:r>
    </w:p>
    <w:p w:rsidR="00CF3922" w:rsidRPr="00CF3922" w:rsidRDefault="00CF3922" w:rsidP="00CF3922">
      <w:pPr>
        <w:pStyle w:val="aa"/>
        <w:ind w:left="42" w:right="141" w:firstLine="242"/>
        <w:jc w:val="both"/>
        <w:rPr>
          <w:sz w:val="18"/>
          <w:szCs w:val="18"/>
        </w:rPr>
      </w:pPr>
      <w:r w:rsidRPr="00CF3922">
        <w:rPr>
          <w:sz w:val="18"/>
          <w:szCs w:val="18"/>
        </w:rPr>
        <w:t>6. Председатель Совета организует и ведет заседания Совета, подписывает протоколы заседаний Совета.</w:t>
      </w:r>
    </w:p>
    <w:p w:rsidR="00CF3922" w:rsidRPr="00CF3922" w:rsidRDefault="00CF3922" w:rsidP="00CF3922">
      <w:pPr>
        <w:pStyle w:val="aa"/>
        <w:ind w:left="42" w:right="141" w:firstLine="242"/>
        <w:jc w:val="both"/>
        <w:rPr>
          <w:sz w:val="18"/>
          <w:szCs w:val="18"/>
        </w:rPr>
      </w:pPr>
      <w:r w:rsidRPr="00CF3922">
        <w:rPr>
          <w:sz w:val="18"/>
          <w:szCs w:val="18"/>
        </w:rPr>
        <w:t>7. Совет вправе образовывать временные комиссии и рабочие группы Совета.</w:t>
      </w:r>
    </w:p>
    <w:p w:rsidR="00CF3922" w:rsidRPr="00CF3922" w:rsidRDefault="00CF3922" w:rsidP="00CF3922">
      <w:pPr>
        <w:pStyle w:val="aa"/>
        <w:ind w:left="42" w:right="141" w:firstLine="242"/>
        <w:jc w:val="both"/>
        <w:rPr>
          <w:sz w:val="18"/>
          <w:szCs w:val="18"/>
        </w:rPr>
      </w:pPr>
      <w:r w:rsidRPr="00CF3922">
        <w:rPr>
          <w:sz w:val="18"/>
          <w:szCs w:val="18"/>
        </w:rPr>
        <w:t>8. В состав рабочих групп Совета могут входить члены Совета, представители организаций, объединений и иные граждане, привлеченные к работе Совета.</w:t>
      </w:r>
    </w:p>
    <w:p w:rsidR="00CF3922" w:rsidRPr="00CF3922" w:rsidRDefault="00CF3922" w:rsidP="00CF3922">
      <w:pPr>
        <w:pStyle w:val="aa"/>
        <w:ind w:left="42" w:right="141" w:firstLine="242"/>
        <w:jc w:val="both"/>
        <w:rPr>
          <w:sz w:val="18"/>
          <w:szCs w:val="18"/>
        </w:rPr>
      </w:pPr>
      <w:r w:rsidRPr="00CF3922">
        <w:rPr>
          <w:sz w:val="18"/>
          <w:szCs w:val="18"/>
        </w:rPr>
        <w:t>9. К участию в работе Совета (по согласованию) могут привлекаться эксперты.</w:t>
      </w:r>
    </w:p>
    <w:p w:rsidR="00CF3922" w:rsidRPr="00CF3922" w:rsidRDefault="00CF3922" w:rsidP="00CF3922">
      <w:pPr>
        <w:pStyle w:val="aa"/>
        <w:ind w:left="42" w:right="141" w:firstLine="242"/>
        <w:jc w:val="both"/>
        <w:rPr>
          <w:b/>
          <w:sz w:val="18"/>
          <w:szCs w:val="18"/>
        </w:rPr>
      </w:pPr>
    </w:p>
    <w:p w:rsidR="00CF3922" w:rsidRPr="00CF3922" w:rsidRDefault="00CF3922" w:rsidP="00CF3922">
      <w:pPr>
        <w:pStyle w:val="aa"/>
        <w:ind w:left="42" w:right="141" w:firstLine="242"/>
        <w:jc w:val="both"/>
        <w:rPr>
          <w:b/>
          <w:sz w:val="18"/>
          <w:szCs w:val="18"/>
        </w:rPr>
      </w:pPr>
      <w:r w:rsidRPr="00CF3922">
        <w:rPr>
          <w:b/>
          <w:sz w:val="18"/>
          <w:szCs w:val="18"/>
        </w:rPr>
        <w:t>Глава III. Член Совета</w:t>
      </w:r>
    </w:p>
    <w:p w:rsidR="00CF3922" w:rsidRPr="00CF3922" w:rsidRDefault="00CF3922" w:rsidP="00CF3922">
      <w:pPr>
        <w:pStyle w:val="aa"/>
        <w:ind w:left="42" w:right="141" w:firstLine="242"/>
        <w:jc w:val="both"/>
        <w:rPr>
          <w:b/>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6. Члены Совета</w:t>
      </w:r>
    </w:p>
    <w:p w:rsidR="00CF3922" w:rsidRPr="00CF3922" w:rsidRDefault="00CF3922" w:rsidP="00CF3922">
      <w:pPr>
        <w:pStyle w:val="aa"/>
        <w:ind w:left="42" w:right="141" w:firstLine="242"/>
        <w:jc w:val="both"/>
        <w:rPr>
          <w:sz w:val="18"/>
          <w:szCs w:val="18"/>
        </w:rPr>
      </w:pPr>
      <w:r w:rsidRPr="00CF3922">
        <w:rPr>
          <w:sz w:val="18"/>
          <w:szCs w:val="18"/>
        </w:rPr>
        <w:t>1. Членом Совета может быть гражданин Российской Федерации, достигший 18-летнего возраста, официально зарегистрированный по месту жительства на территории Марёвского муниципального округа не менее 1 года.</w:t>
      </w:r>
    </w:p>
    <w:p w:rsidR="00CF3922" w:rsidRPr="00CF3922" w:rsidRDefault="00CF3922" w:rsidP="00CF3922">
      <w:pPr>
        <w:pStyle w:val="aa"/>
        <w:ind w:left="42" w:right="141" w:firstLine="242"/>
        <w:jc w:val="both"/>
        <w:rPr>
          <w:sz w:val="18"/>
          <w:szCs w:val="18"/>
        </w:rPr>
      </w:pPr>
      <w:r w:rsidRPr="00CF3922">
        <w:rPr>
          <w:sz w:val="18"/>
          <w:szCs w:val="18"/>
        </w:rPr>
        <w:t>2. Членом Совета не может быть:</w:t>
      </w:r>
    </w:p>
    <w:p w:rsidR="00CF3922" w:rsidRPr="00CF3922" w:rsidRDefault="00CF3922" w:rsidP="00CF3922">
      <w:pPr>
        <w:pStyle w:val="aa"/>
        <w:ind w:left="42" w:right="141" w:firstLine="242"/>
        <w:jc w:val="both"/>
        <w:rPr>
          <w:sz w:val="18"/>
          <w:szCs w:val="18"/>
        </w:rPr>
      </w:pPr>
      <w:r w:rsidRPr="00CF3922">
        <w:rPr>
          <w:sz w:val="18"/>
          <w:szCs w:val="18"/>
        </w:rPr>
        <w:t>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депутаты Новгородской областной Думы или законодательных (представительных) органов государственной власти иных субъектов Российской Федерации, судьи, иные лица, замещающие государственные должности Российской Федерации, должности федеральной государственной службы, государственные должности Новгородской области или иных субъектов Российской Федерации, должности государственной гражданской службы Новгородской области или иных субъектов Российской Федерации, должности муниципальной службы, лица, признанные недееспособными или ограничено дееспособными на основании решения суда;</w:t>
      </w:r>
    </w:p>
    <w:p w:rsidR="00CF3922" w:rsidRPr="00CF3922" w:rsidRDefault="00CF3922" w:rsidP="00CF3922">
      <w:pPr>
        <w:pStyle w:val="aa"/>
        <w:ind w:left="42" w:right="141" w:firstLine="242"/>
        <w:jc w:val="both"/>
        <w:rPr>
          <w:sz w:val="18"/>
          <w:szCs w:val="18"/>
        </w:rPr>
      </w:pPr>
      <w:r w:rsidRPr="00CF3922">
        <w:rPr>
          <w:sz w:val="18"/>
          <w:szCs w:val="18"/>
        </w:rPr>
        <w:t>лица, имеющие непогашенную или неснятую судимость.</w:t>
      </w:r>
    </w:p>
    <w:p w:rsidR="00CF3922" w:rsidRPr="00CF3922" w:rsidRDefault="00CF3922" w:rsidP="00CF3922">
      <w:pPr>
        <w:pStyle w:val="aa"/>
        <w:ind w:left="42" w:right="141" w:firstLine="242"/>
        <w:jc w:val="both"/>
        <w:rPr>
          <w:sz w:val="18"/>
          <w:szCs w:val="18"/>
        </w:rPr>
      </w:pPr>
      <w:r w:rsidRPr="00CF3922">
        <w:rPr>
          <w:sz w:val="18"/>
          <w:szCs w:val="18"/>
        </w:rPr>
        <w:t>3. Члены Совета осуществляют свою деятельность на непостоянной основе.</w:t>
      </w:r>
    </w:p>
    <w:p w:rsidR="00CF3922" w:rsidRPr="00CF3922" w:rsidRDefault="00CF3922" w:rsidP="00CF3922">
      <w:pPr>
        <w:pStyle w:val="aa"/>
        <w:ind w:left="42" w:right="141" w:firstLine="242"/>
        <w:jc w:val="both"/>
        <w:rPr>
          <w:sz w:val="18"/>
          <w:szCs w:val="18"/>
        </w:rPr>
      </w:pPr>
      <w:r w:rsidRPr="00CF3922">
        <w:rPr>
          <w:sz w:val="18"/>
          <w:szCs w:val="18"/>
        </w:rPr>
        <w:t>4. Срок полномочий членов Совета составляет 3 года с момента принятия постановления Администрации Марёвского муниципального округа об утверждении Совета в полном составе и прекращается в день первого заседания Совета в новом составе.</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7. Участие члена Совета в его работе</w:t>
      </w:r>
    </w:p>
    <w:p w:rsidR="00CF3922" w:rsidRPr="00CF3922" w:rsidRDefault="00CF3922" w:rsidP="00CF3922">
      <w:pPr>
        <w:pStyle w:val="aa"/>
        <w:ind w:left="42" w:right="141" w:firstLine="242"/>
        <w:jc w:val="both"/>
        <w:rPr>
          <w:sz w:val="18"/>
          <w:szCs w:val="18"/>
        </w:rPr>
      </w:pPr>
      <w:r w:rsidRPr="00CF3922">
        <w:rPr>
          <w:sz w:val="18"/>
          <w:szCs w:val="18"/>
        </w:rPr>
        <w:t>1. Член Совета принимает личное участие в работе заседаний Совета, комиссий и рабочих групп Совета.</w:t>
      </w:r>
    </w:p>
    <w:p w:rsidR="00CF3922" w:rsidRPr="00CF3922" w:rsidRDefault="00CF3922" w:rsidP="00CF3922">
      <w:pPr>
        <w:pStyle w:val="aa"/>
        <w:ind w:left="42" w:right="141" w:firstLine="242"/>
        <w:jc w:val="both"/>
        <w:rPr>
          <w:sz w:val="18"/>
          <w:szCs w:val="18"/>
        </w:rPr>
      </w:pPr>
      <w:r w:rsidRPr="00CF3922">
        <w:rPr>
          <w:sz w:val="18"/>
          <w:szCs w:val="18"/>
        </w:rPr>
        <w:t>2. Член Совета вправе свободно высказывать свое мнение по любому вопросу деятельности Совета, комиссий и рабочих групп Совета.</w:t>
      </w:r>
    </w:p>
    <w:p w:rsidR="00CF3922" w:rsidRPr="00CF3922" w:rsidRDefault="00CF3922" w:rsidP="00CF3922">
      <w:pPr>
        <w:pStyle w:val="aa"/>
        <w:ind w:left="42" w:right="141" w:firstLine="242"/>
        <w:jc w:val="both"/>
        <w:rPr>
          <w:sz w:val="18"/>
          <w:szCs w:val="18"/>
        </w:rPr>
      </w:pPr>
      <w:r w:rsidRPr="00CF3922">
        <w:rPr>
          <w:sz w:val="18"/>
          <w:szCs w:val="18"/>
        </w:rPr>
        <w:t>3. Члены Совета при осуществлении своих полномочий не связаны решениями выдвинувших их в состав Совета объединениями (организациями).</w:t>
      </w:r>
    </w:p>
    <w:p w:rsidR="00CF3922" w:rsidRPr="00CF3922" w:rsidRDefault="00CF3922" w:rsidP="00CF3922">
      <w:pPr>
        <w:pStyle w:val="aa"/>
        <w:ind w:left="42" w:right="141" w:firstLine="242"/>
        <w:jc w:val="both"/>
        <w:rPr>
          <w:sz w:val="18"/>
          <w:szCs w:val="18"/>
        </w:rPr>
      </w:pPr>
      <w:r w:rsidRPr="00CF3922">
        <w:rPr>
          <w:sz w:val="18"/>
          <w:szCs w:val="18"/>
        </w:rPr>
        <w:t>4. Отзыв объединением (организацией) своего представителя из членов Совета без согласия Совета не допускается.</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8. Прекращение полномочий члена Совета</w:t>
      </w:r>
    </w:p>
    <w:p w:rsidR="00CF3922" w:rsidRPr="00CF3922" w:rsidRDefault="00CF3922" w:rsidP="00CF3922">
      <w:pPr>
        <w:pStyle w:val="aa"/>
        <w:ind w:left="42" w:right="141" w:firstLine="242"/>
        <w:jc w:val="both"/>
        <w:rPr>
          <w:sz w:val="18"/>
          <w:szCs w:val="18"/>
        </w:rPr>
      </w:pPr>
      <w:r w:rsidRPr="00CF3922">
        <w:rPr>
          <w:sz w:val="18"/>
          <w:szCs w:val="18"/>
        </w:rPr>
        <w:t>1. Полномочия члена Совета прекращаются в следующих случаях:</w:t>
      </w:r>
    </w:p>
    <w:p w:rsidR="00CF3922" w:rsidRPr="00CF3922" w:rsidRDefault="00CF3922" w:rsidP="00CF3922">
      <w:pPr>
        <w:pStyle w:val="aa"/>
        <w:ind w:left="42" w:right="141" w:firstLine="242"/>
        <w:jc w:val="both"/>
        <w:rPr>
          <w:sz w:val="18"/>
          <w:szCs w:val="18"/>
        </w:rPr>
      </w:pPr>
      <w:r w:rsidRPr="00CF3922">
        <w:rPr>
          <w:sz w:val="18"/>
          <w:szCs w:val="18"/>
        </w:rPr>
        <w:t>1) истечения срока его полномочий;</w:t>
      </w:r>
    </w:p>
    <w:p w:rsidR="00CF3922" w:rsidRPr="00CF3922" w:rsidRDefault="00CF3922" w:rsidP="00CF3922">
      <w:pPr>
        <w:pStyle w:val="aa"/>
        <w:ind w:left="42" w:right="141" w:firstLine="242"/>
        <w:jc w:val="both"/>
        <w:rPr>
          <w:sz w:val="18"/>
          <w:szCs w:val="18"/>
        </w:rPr>
      </w:pPr>
      <w:r w:rsidRPr="00CF3922">
        <w:rPr>
          <w:sz w:val="18"/>
          <w:szCs w:val="18"/>
        </w:rPr>
        <w:t>2) подачи им письменного заявления о выходе из состава Совета;</w:t>
      </w:r>
    </w:p>
    <w:p w:rsidR="00CF3922" w:rsidRPr="00CF3922" w:rsidRDefault="00CF3922" w:rsidP="00CF3922">
      <w:pPr>
        <w:pStyle w:val="aa"/>
        <w:ind w:left="42" w:right="141" w:firstLine="242"/>
        <w:jc w:val="both"/>
        <w:rPr>
          <w:sz w:val="18"/>
          <w:szCs w:val="18"/>
        </w:rPr>
      </w:pPr>
      <w:r w:rsidRPr="00CF3922">
        <w:rPr>
          <w:sz w:val="18"/>
          <w:szCs w:val="18"/>
        </w:rPr>
        <w:t>3) неспособности его по состоянию здоровья участвовать в работе Совета;</w:t>
      </w:r>
    </w:p>
    <w:p w:rsidR="00CF3922" w:rsidRPr="00CF3922" w:rsidRDefault="00CF3922" w:rsidP="00CF3922">
      <w:pPr>
        <w:pStyle w:val="aa"/>
        <w:ind w:left="42" w:right="141" w:firstLine="242"/>
        <w:jc w:val="both"/>
        <w:rPr>
          <w:sz w:val="18"/>
          <w:szCs w:val="18"/>
        </w:rPr>
      </w:pPr>
      <w:r w:rsidRPr="00CF3922">
        <w:rPr>
          <w:sz w:val="18"/>
          <w:szCs w:val="18"/>
        </w:rPr>
        <w:t>4) вступления в законную силу вынесенного в отношении него обвинительного приговора суда;</w:t>
      </w:r>
    </w:p>
    <w:p w:rsidR="00CF3922" w:rsidRPr="00CF3922" w:rsidRDefault="00CF3922" w:rsidP="00CF3922">
      <w:pPr>
        <w:pStyle w:val="aa"/>
        <w:ind w:left="42" w:right="141" w:firstLine="242"/>
        <w:jc w:val="both"/>
        <w:rPr>
          <w:sz w:val="18"/>
          <w:szCs w:val="18"/>
        </w:rPr>
      </w:pPr>
      <w:r w:rsidRPr="00CF3922">
        <w:rPr>
          <w:sz w:val="18"/>
          <w:szCs w:val="18"/>
        </w:rPr>
        <w:t>5) смерти члена Совета;</w:t>
      </w:r>
    </w:p>
    <w:p w:rsidR="00CF3922" w:rsidRPr="00CF3922" w:rsidRDefault="00CF3922" w:rsidP="00CF3922">
      <w:pPr>
        <w:pStyle w:val="aa"/>
        <w:ind w:left="42" w:right="141" w:firstLine="242"/>
        <w:jc w:val="both"/>
        <w:rPr>
          <w:sz w:val="18"/>
          <w:szCs w:val="18"/>
        </w:rPr>
      </w:pPr>
      <w:r w:rsidRPr="00CF3922">
        <w:rPr>
          <w:sz w:val="18"/>
          <w:szCs w:val="18"/>
        </w:rPr>
        <w:t>6) признания его недееспособным, безвестно отсутствующим или умершим на основании решения суда, вступившего в законную силу;</w:t>
      </w:r>
    </w:p>
    <w:p w:rsidR="00CF3922" w:rsidRPr="00CF3922" w:rsidRDefault="00CF3922" w:rsidP="00CF3922">
      <w:pPr>
        <w:pStyle w:val="aa"/>
        <w:ind w:left="42" w:right="141" w:firstLine="242"/>
        <w:jc w:val="both"/>
        <w:rPr>
          <w:sz w:val="18"/>
          <w:szCs w:val="18"/>
        </w:rPr>
      </w:pPr>
      <w:r w:rsidRPr="00CF3922">
        <w:rPr>
          <w:sz w:val="18"/>
          <w:szCs w:val="18"/>
        </w:rPr>
        <w:t>7) избрания или назначения его на должность, не совместимую с членством в Общественном Совете в соответствии с положением абзаца 1 части 2 статьи 6 настоящего Положения;</w:t>
      </w:r>
    </w:p>
    <w:p w:rsidR="00CF3922" w:rsidRPr="00CF3922" w:rsidRDefault="00CF3922" w:rsidP="00CF3922">
      <w:pPr>
        <w:pStyle w:val="aa"/>
        <w:ind w:left="42" w:right="141" w:firstLine="242"/>
        <w:jc w:val="both"/>
        <w:rPr>
          <w:sz w:val="18"/>
          <w:szCs w:val="18"/>
        </w:rPr>
      </w:pPr>
      <w:r w:rsidRPr="00CF3922">
        <w:rPr>
          <w:sz w:val="18"/>
          <w:szCs w:val="18"/>
        </w:rPr>
        <w:lastRenderedPageBreak/>
        <w:t>8) изменения места жительства в связи с выездом за пределы Марёвского муниципального округа;</w:t>
      </w:r>
    </w:p>
    <w:p w:rsidR="00CF3922" w:rsidRPr="00CF3922" w:rsidRDefault="00CF3922" w:rsidP="00CF3922">
      <w:pPr>
        <w:pStyle w:val="aa"/>
        <w:ind w:left="42" w:right="141" w:firstLine="242"/>
        <w:jc w:val="both"/>
        <w:rPr>
          <w:sz w:val="18"/>
          <w:szCs w:val="18"/>
        </w:rPr>
      </w:pPr>
      <w:r w:rsidRPr="00CF3922">
        <w:rPr>
          <w:sz w:val="18"/>
          <w:szCs w:val="18"/>
        </w:rPr>
        <w:t>9) прекращения гражданства Российской Федерации;</w:t>
      </w:r>
    </w:p>
    <w:p w:rsidR="00CF3922" w:rsidRPr="00CF3922" w:rsidRDefault="00CF3922" w:rsidP="00CF3922">
      <w:pPr>
        <w:pStyle w:val="aa"/>
        <w:ind w:left="42" w:right="141" w:firstLine="242"/>
        <w:jc w:val="both"/>
        <w:rPr>
          <w:sz w:val="18"/>
          <w:szCs w:val="18"/>
        </w:rPr>
      </w:pPr>
      <w:r w:rsidRPr="00CF3922">
        <w:rPr>
          <w:sz w:val="18"/>
          <w:szCs w:val="18"/>
        </w:rPr>
        <w:t>10) неучастия без уважительной причины в работе трех заседаний Общественного Совета подряд.</w:t>
      </w:r>
    </w:p>
    <w:p w:rsidR="00CF3922" w:rsidRPr="00CF3922" w:rsidRDefault="00CF3922" w:rsidP="00CF3922">
      <w:pPr>
        <w:pStyle w:val="aa"/>
        <w:ind w:left="42" w:right="141" w:firstLine="242"/>
        <w:jc w:val="both"/>
        <w:rPr>
          <w:sz w:val="18"/>
          <w:szCs w:val="18"/>
        </w:rPr>
      </w:pPr>
      <w:r w:rsidRPr="00CF3922">
        <w:rPr>
          <w:sz w:val="18"/>
          <w:szCs w:val="18"/>
        </w:rPr>
        <w:t>2. Полномочия члена Совета приостанавливаются в случаях:</w:t>
      </w:r>
    </w:p>
    <w:p w:rsidR="00CF3922" w:rsidRPr="00CF3922" w:rsidRDefault="00CF3922" w:rsidP="00CF3922">
      <w:pPr>
        <w:pStyle w:val="aa"/>
        <w:ind w:left="42" w:right="141" w:firstLine="242"/>
        <w:jc w:val="both"/>
        <w:rPr>
          <w:sz w:val="18"/>
          <w:szCs w:val="18"/>
        </w:rPr>
      </w:pPr>
      <w:r w:rsidRPr="00CF3922">
        <w:rPr>
          <w:sz w:val="18"/>
          <w:szCs w:val="1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CF3922" w:rsidRPr="00CF3922" w:rsidRDefault="00CF3922" w:rsidP="00CF3922">
      <w:pPr>
        <w:pStyle w:val="aa"/>
        <w:ind w:left="42" w:right="141" w:firstLine="242"/>
        <w:jc w:val="both"/>
        <w:rPr>
          <w:sz w:val="18"/>
          <w:szCs w:val="18"/>
        </w:rPr>
      </w:pPr>
      <w:r w:rsidRPr="00CF3922">
        <w:rPr>
          <w:sz w:val="18"/>
          <w:szCs w:val="18"/>
        </w:rPr>
        <w:t>2) назначения ему административного наказания в виде административного ареста;</w:t>
      </w:r>
    </w:p>
    <w:p w:rsidR="00CF3922" w:rsidRPr="00CF3922" w:rsidRDefault="00CF3922" w:rsidP="00CF3922">
      <w:pPr>
        <w:pStyle w:val="aa"/>
        <w:ind w:left="42" w:right="141" w:firstLine="242"/>
        <w:jc w:val="both"/>
        <w:rPr>
          <w:sz w:val="18"/>
          <w:szCs w:val="18"/>
        </w:rPr>
      </w:pPr>
      <w:r w:rsidRPr="00CF3922">
        <w:rPr>
          <w:sz w:val="18"/>
          <w:szCs w:val="18"/>
        </w:rPr>
        <w:t>3) регистрации его в качестве кандидата на должность Президента Российской Федерации, кандидата в депутаты Государственной Думы Федерального Собрания Российской Федерации, кандидата в депутаты Новгородской областной Думы или законодательного (представительного) органа государственной власти иного субъекта Российской Федерации,  доверенного лица или уполномоченного представителя кандидата (политической партии) на указанных выборах, а также в случае вхождения его в состав инициативной группы по проведению референдума Российской Федерации или референдума Новгородской области, местного референдума.</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b/>
          <w:sz w:val="18"/>
          <w:szCs w:val="18"/>
        </w:rPr>
      </w:pPr>
      <w:r w:rsidRPr="00CF3922">
        <w:rPr>
          <w:b/>
          <w:sz w:val="18"/>
          <w:szCs w:val="18"/>
        </w:rPr>
        <w:t>Глава IV. Деятельность Совета</w:t>
      </w:r>
    </w:p>
    <w:p w:rsidR="00CF3922" w:rsidRPr="00CF3922" w:rsidRDefault="00CF3922" w:rsidP="00CF3922">
      <w:pPr>
        <w:pStyle w:val="aa"/>
        <w:ind w:left="42" w:right="141" w:firstLine="242"/>
        <w:jc w:val="both"/>
        <w:rPr>
          <w:b/>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9. Основные формы работы Совета</w:t>
      </w:r>
    </w:p>
    <w:p w:rsidR="00CF3922" w:rsidRPr="00CF3922" w:rsidRDefault="00CF3922" w:rsidP="00CF3922">
      <w:pPr>
        <w:pStyle w:val="aa"/>
        <w:ind w:left="42" w:right="141" w:firstLine="242"/>
        <w:jc w:val="both"/>
        <w:rPr>
          <w:sz w:val="18"/>
          <w:szCs w:val="18"/>
        </w:rPr>
      </w:pPr>
      <w:r w:rsidRPr="00CF3922">
        <w:rPr>
          <w:sz w:val="18"/>
          <w:szCs w:val="18"/>
        </w:rPr>
        <w:t>1. Основными формами работы Совета являются:</w:t>
      </w:r>
    </w:p>
    <w:p w:rsidR="00CF3922" w:rsidRPr="00CF3922" w:rsidRDefault="00CF3922" w:rsidP="00CF3922">
      <w:pPr>
        <w:pStyle w:val="aa"/>
        <w:ind w:left="42" w:right="141" w:firstLine="242"/>
        <w:jc w:val="both"/>
        <w:rPr>
          <w:sz w:val="18"/>
          <w:szCs w:val="18"/>
        </w:rPr>
      </w:pPr>
      <w:r w:rsidRPr="00CF3922">
        <w:rPr>
          <w:sz w:val="18"/>
          <w:szCs w:val="18"/>
        </w:rPr>
        <w:t>заседания Совета;</w:t>
      </w:r>
    </w:p>
    <w:p w:rsidR="00CF3922" w:rsidRPr="00CF3922" w:rsidRDefault="00CF3922" w:rsidP="00CF3922">
      <w:pPr>
        <w:pStyle w:val="aa"/>
        <w:ind w:left="42" w:right="141" w:firstLine="242"/>
        <w:jc w:val="both"/>
        <w:rPr>
          <w:sz w:val="18"/>
          <w:szCs w:val="18"/>
        </w:rPr>
      </w:pPr>
      <w:r w:rsidRPr="00CF3922">
        <w:rPr>
          <w:sz w:val="18"/>
          <w:szCs w:val="18"/>
        </w:rPr>
        <w:t>заседания комиссий Совета;</w:t>
      </w:r>
    </w:p>
    <w:p w:rsidR="00CF3922" w:rsidRPr="00CF3922" w:rsidRDefault="00CF3922" w:rsidP="00CF3922">
      <w:pPr>
        <w:pStyle w:val="aa"/>
        <w:ind w:left="42" w:right="141" w:firstLine="242"/>
        <w:jc w:val="both"/>
        <w:rPr>
          <w:sz w:val="18"/>
          <w:szCs w:val="18"/>
        </w:rPr>
      </w:pPr>
      <w:r w:rsidRPr="00CF3922">
        <w:rPr>
          <w:sz w:val="18"/>
          <w:szCs w:val="18"/>
        </w:rPr>
        <w:t>заседания временных комиссий Совета;</w:t>
      </w:r>
    </w:p>
    <w:p w:rsidR="00CF3922" w:rsidRPr="00CF3922" w:rsidRDefault="00CF3922" w:rsidP="00CF3922">
      <w:pPr>
        <w:pStyle w:val="aa"/>
        <w:ind w:left="42" w:right="141" w:firstLine="242"/>
        <w:jc w:val="both"/>
        <w:rPr>
          <w:sz w:val="18"/>
          <w:szCs w:val="18"/>
        </w:rPr>
      </w:pPr>
      <w:r w:rsidRPr="00CF3922">
        <w:rPr>
          <w:sz w:val="18"/>
          <w:szCs w:val="18"/>
        </w:rPr>
        <w:t>заседания рабочих групп Совета;</w:t>
      </w:r>
    </w:p>
    <w:p w:rsidR="00CF3922" w:rsidRPr="00CF3922" w:rsidRDefault="00CF3922" w:rsidP="00CF3922">
      <w:pPr>
        <w:pStyle w:val="aa"/>
        <w:ind w:left="42" w:right="141" w:firstLine="242"/>
        <w:jc w:val="both"/>
        <w:rPr>
          <w:sz w:val="18"/>
          <w:szCs w:val="18"/>
        </w:rPr>
      </w:pPr>
      <w:r w:rsidRPr="00CF3922">
        <w:rPr>
          <w:sz w:val="18"/>
          <w:szCs w:val="18"/>
        </w:rPr>
        <w:t>мероприятия, организуемые и проводимые Советом.</w:t>
      </w:r>
    </w:p>
    <w:p w:rsidR="00CF3922" w:rsidRPr="00CF3922" w:rsidRDefault="00CF3922" w:rsidP="00CF3922">
      <w:pPr>
        <w:pStyle w:val="aa"/>
        <w:ind w:left="42" w:right="141" w:firstLine="242"/>
        <w:jc w:val="both"/>
        <w:rPr>
          <w:sz w:val="18"/>
          <w:szCs w:val="18"/>
        </w:rPr>
      </w:pPr>
      <w:r w:rsidRPr="00CF3922">
        <w:rPr>
          <w:sz w:val="18"/>
          <w:szCs w:val="18"/>
        </w:rPr>
        <w:t>2. Заседания Совета проводятся по мере необходимости.</w:t>
      </w:r>
    </w:p>
    <w:p w:rsidR="00CF3922" w:rsidRPr="00CF3922" w:rsidRDefault="00CF3922" w:rsidP="00CF3922">
      <w:pPr>
        <w:pStyle w:val="aa"/>
        <w:ind w:left="42" w:right="141" w:firstLine="242"/>
        <w:jc w:val="both"/>
        <w:rPr>
          <w:sz w:val="18"/>
          <w:szCs w:val="18"/>
        </w:rPr>
      </w:pPr>
      <w:r w:rsidRPr="00CF3922">
        <w:rPr>
          <w:sz w:val="18"/>
          <w:szCs w:val="18"/>
        </w:rPr>
        <w:t>3. Заседание Совета правомочно, если в нем участвуют не менее          половины членов Совета.</w:t>
      </w:r>
    </w:p>
    <w:p w:rsidR="00CF3922" w:rsidRPr="00CF3922" w:rsidRDefault="00CF3922" w:rsidP="00CF3922">
      <w:pPr>
        <w:pStyle w:val="aa"/>
        <w:ind w:left="42" w:right="141" w:firstLine="242"/>
        <w:jc w:val="both"/>
        <w:rPr>
          <w:sz w:val="18"/>
          <w:szCs w:val="18"/>
        </w:rPr>
      </w:pPr>
      <w:r w:rsidRPr="00CF3922">
        <w:rPr>
          <w:sz w:val="18"/>
          <w:szCs w:val="18"/>
        </w:rPr>
        <w:t>4. В целях решения задач, возложенных на Совет настоящим Положением, Совет:</w:t>
      </w:r>
    </w:p>
    <w:p w:rsidR="00CF3922" w:rsidRPr="00CF3922" w:rsidRDefault="00CF3922" w:rsidP="00CF3922">
      <w:pPr>
        <w:pStyle w:val="aa"/>
        <w:ind w:left="42" w:right="141" w:firstLine="242"/>
        <w:jc w:val="both"/>
        <w:rPr>
          <w:sz w:val="18"/>
          <w:szCs w:val="18"/>
        </w:rPr>
      </w:pPr>
      <w:r w:rsidRPr="00CF3922">
        <w:rPr>
          <w:sz w:val="18"/>
          <w:szCs w:val="18"/>
        </w:rPr>
        <w:t>проводит слушания по общественно важным проблемам;</w:t>
      </w:r>
    </w:p>
    <w:p w:rsidR="00CF3922" w:rsidRPr="00CF3922" w:rsidRDefault="00CF3922" w:rsidP="00CF3922">
      <w:pPr>
        <w:pStyle w:val="aa"/>
        <w:ind w:left="42" w:right="141" w:firstLine="242"/>
        <w:jc w:val="both"/>
        <w:rPr>
          <w:sz w:val="18"/>
          <w:szCs w:val="18"/>
        </w:rPr>
      </w:pPr>
      <w:r w:rsidRPr="00CF3922">
        <w:rPr>
          <w:sz w:val="18"/>
          <w:szCs w:val="18"/>
        </w:rPr>
        <w:t>проводит общественную экспертизу проектов муниципальных правовых актов органов местного самоуправления;</w:t>
      </w:r>
    </w:p>
    <w:p w:rsidR="00CF3922" w:rsidRPr="00CF3922" w:rsidRDefault="00CF3922" w:rsidP="00CF3922">
      <w:pPr>
        <w:pStyle w:val="aa"/>
        <w:ind w:left="42" w:right="141" w:firstLine="242"/>
        <w:jc w:val="both"/>
        <w:rPr>
          <w:sz w:val="18"/>
          <w:szCs w:val="18"/>
        </w:rPr>
      </w:pPr>
      <w:r w:rsidRPr="00CF3922">
        <w:rPr>
          <w:sz w:val="18"/>
          <w:szCs w:val="18"/>
        </w:rPr>
        <w:t>приглашает руководителей органов местного самоуправления и руководителей их структурных подразделений на заседания Совета;</w:t>
      </w:r>
    </w:p>
    <w:p w:rsidR="00CF3922" w:rsidRPr="00CF3922" w:rsidRDefault="00CF3922" w:rsidP="00CF3922">
      <w:pPr>
        <w:pStyle w:val="aa"/>
        <w:ind w:left="42" w:right="141" w:firstLine="242"/>
        <w:jc w:val="both"/>
        <w:rPr>
          <w:sz w:val="18"/>
          <w:szCs w:val="18"/>
        </w:rPr>
      </w:pPr>
      <w:r w:rsidRPr="00CF3922">
        <w:rPr>
          <w:sz w:val="18"/>
          <w:szCs w:val="18"/>
        </w:rPr>
        <w:t>направляет членов Совета для участия в работе комиссий органов местного самоуправления в порядке, определяемом этими органами;</w:t>
      </w:r>
    </w:p>
    <w:p w:rsidR="00CF3922" w:rsidRPr="00CF3922" w:rsidRDefault="00CF3922" w:rsidP="00CF3922">
      <w:pPr>
        <w:pStyle w:val="aa"/>
        <w:ind w:left="42" w:right="141" w:firstLine="242"/>
        <w:jc w:val="both"/>
        <w:rPr>
          <w:sz w:val="18"/>
          <w:szCs w:val="18"/>
        </w:rPr>
      </w:pPr>
      <w:r w:rsidRPr="00CF3922">
        <w:rPr>
          <w:sz w:val="18"/>
          <w:szCs w:val="18"/>
        </w:rPr>
        <w:t>проводит семинары, слушания и "круглые столы" по актуальным вопросам общественной жизни Марёвского муниципального округа;</w:t>
      </w:r>
    </w:p>
    <w:p w:rsidR="00CF3922" w:rsidRPr="00CF3922" w:rsidRDefault="00CF3922" w:rsidP="00CF3922">
      <w:pPr>
        <w:pStyle w:val="aa"/>
        <w:ind w:left="42" w:right="141" w:firstLine="242"/>
        <w:jc w:val="both"/>
        <w:rPr>
          <w:sz w:val="18"/>
          <w:szCs w:val="18"/>
        </w:rPr>
      </w:pPr>
      <w:r w:rsidRPr="00CF3922">
        <w:rPr>
          <w:sz w:val="18"/>
          <w:szCs w:val="18"/>
        </w:rPr>
        <w:t>доводит до сведения жителей Марёвского муниципального округа</w:t>
      </w:r>
      <w:r w:rsidRPr="00CF3922">
        <w:rPr>
          <w:b/>
          <w:sz w:val="18"/>
          <w:szCs w:val="18"/>
        </w:rPr>
        <w:t xml:space="preserve"> </w:t>
      </w:r>
      <w:r w:rsidRPr="00CF3922">
        <w:rPr>
          <w:sz w:val="18"/>
          <w:szCs w:val="18"/>
        </w:rPr>
        <w:t>информацию о гражданских инициативах, о деятельности Совета.</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10. Решения Совета</w:t>
      </w:r>
    </w:p>
    <w:p w:rsidR="00CF3922" w:rsidRPr="00CF3922" w:rsidRDefault="00CF3922" w:rsidP="00CF3922">
      <w:pPr>
        <w:pStyle w:val="aa"/>
        <w:ind w:left="42" w:right="141" w:firstLine="242"/>
        <w:jc w:val="both"/>
        <w:rPr>
          <w:sz w:val="18"/>
          <w:szCs w:val="18"/>
        </w:rPr>
      </w:pPr>
      <w:r w:rsidRPr="00CF3922">
        <w:rPr>
          <w:sz w:val="18"/>
          <w:szCs w:val="18"/>
        </w:rPr>
        <w:t>Решения Совета принимаются в виде:</w:t>
      </w:r>
    </w:p>
    <w:p w:rsidR="00CF3922" w:rsidRPr="00CF3922" w:rsidRDefault="00CF3922" w:rsidP="00CF3922">
      <w:pPr>
        <w:pStyle w:val="aa"/>
        <w:ind w:left="42" w:right="141" w:firstLine="242"/>
        <w:jc w:val="both"/>
        <w:rPr>
          <w:sz w:val="18"/>
          <w:szCs w:val="18"/>
        </w:rPr>
      </w:pPr>
      <w:r w:rsidRPr="00CF3922">
        <w:rPr>
          <w:sz w:val="18"/>
          <w:szCs w:val="18"/>
        </w:rPr>
        <w:t>рекомендаций органам местного самоуправления Марёвского муниципального округа по результатам проведения общественной экспертизы проектов нормативных правовых актов;</w:t>
      </w:r>
    </w:p>
    <w:p w:rsidR="00CF3922" w:rsidRPr="00CF3922" w:rsidRDefault="00CF3922" w:rsidP="00CF3922">
      <w:pPr>
        <w:pStyle w:val="aa"/>
        <w:ind w:left="42" w:right="141" w:firstLine="242"/>
        <w:jc w:val="both"/>
        <w:rPr>
          <w:sz w:val="18"/>
          <w:szCs w:val="18"/>
        </w:rPr>
      </w:pPr>
      <w:r w:rsidRPr="00CF3922">
        <w:rPr>
          <w:sz w:val="18"/>
          <w:szCs w:val="18"/>
        </w:rPr>
        <w:t>заключений по действию (бездействию) органов местного самоуправления Марёвского муниципального округа;</w:t>
      </w:r>
    </w:p>
    <w:p w:rsidR="00CF3922" w:rsidRPr="00CF3922" w:rsidRDefault="00CF3922" w:rsidP="00CF3922">
      <w:pPr>
        <w:pStyle w:val="aa"/>
        <w:ind w:left="42" w:right="141" w:firstLine="242"/>
        <w:jc w:val="both"/>
        <w:rPr>
          <w:sz w:val="18"/>
          <w:szCs w:val="18"/>
        </w:rPr>
      </w:pPr>
      <w:r w:rsidRPr="00CF3922">
        <w:rPr>
          <w:sz w:val="18"/>
          <w:szCs w:val="18"/>
        </w:rPr>
        <w:t>протоколов слушаний;</w:t>
      </w:r>
    </w:p>
    <w:p w:rsidR="00CF3922" w:rsidRPr="00CF3922" w:rsidRDefault="00CF3922" w:rsidP="00CF3922">
      <w:pPr>
        <w:pStyle w:val="aa"/>
        <w:ind w:left="42" w:right="141" w:firstLine="242"/>
        <w:jc w:val="both"/>
        <w:rPr>
          <w:sz w:val="18"/>
          <w:szCs w:val="18"/>
        </w:rPr>
      </w:pPr>
      <w:r w:rsidRPr="00CF3922">
        <w:rPr>
          <w:sz w:val="18"/>
          <w:szCs w:val="18"/>
        </w:rPr>
        <w:t>предложений по вопросам реализации и защиты прав, свобод и законных интересов граждан;</w:t>
      </w:r>
    </w:p>
    <w:p w:rsidR="00CF3922" w:rsidRPr="00CF3922" w:rsidRDefault="00CF3922" w:rsidP="00CF3922">
      <w:pPr>
        <w:pStyle w:val="aa"/>
        <w:ind w:left="42" w:right="141" w:firstLine="242"/>
        <w:jc w:val="both"/>
        <w:rPr>
          <w:sz w:val="18"/>
          <w:szCs w:val="18"/>
        </w:rPr>
      </w:pPr>
      <w:r w:rsidRPr="00CF3922">
        <w:rPr>
          <w:sz w:val="18"/>
          <w:szCs w:val="18"/>
        </w:rPr>
        <w:t>обращений по вопросам, отнесенным к компетенции Совета.</w:t>
      </w:r>
    </w:p>
    <w:p w:rsidR="00CF3922" w:rsidRPr="00CF3922" w:rsidRDefault="00CF3922" w:rsidP="00CF3922">
      <w:pPr>
        <w:pStyle w:val="aa"/>
        <w:ind w:left="42" w:right="141" w:firstLine="242"/>
        <w:jc w:val="both"/>
        <w:rPr>
          <w:sz w:val="18"/>
          <w:szCs w:val="18"/>
        </w:rPr>
      </w:pPr>
      <w:r w:rsidRPr="00CF3922">
        <w:rPr>
          <w:sz w:val="18"/>
          <w:szCs w:val="18"/>
        </w:rPr>
        <w:t>Решения Совета принимаются простым большинством голосов его членов, присутствующих на заседании, если иное не установлено настоящим Положением и носят рекомендательный характер.</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11. Общественная экспертиза</w:t>
      </w:r>
    </w:p>
    <w:p w:rsidR="00CF3922" w:rsidRPr="00CF3922" w:rsidRDefault="00CF3922" w:rsidP="00CF3922">
      <w:pPr>
        <w:pStyle w:val="aa"/>
        <w:ind w:left="42" w:right="141" w:firstLine="242"/>
        <w:jc w:val="both"/>
        <w:rPr>
          <w:sz w:val="18"/>
          <w:szCs w:val="18"/>
        </w:rPr>
      </w:pPr>
      <w:r w:rsidRPr="00CF3922">
        <w:rPr>
          <w:sz w:val="18"/>
          <w:szCs w:val="18"/>
        </w:rPr>
        <w:t>1. Совет проводит общественную экспертизу проектов социально значимых муниципальных нормативных правовых актов органов местного самоуправления Марёвского муниципального округа, затрагивающих вопросы:</w:t>
      </w:r>
    </w:p>
    <w:p w:rsidR="00CF3922" w:rsidRPr="00CF3922" w:rsidRDefault="00CF3922" w:rsidP="00CF3922">
      <w:pPr>
        <w:pStyle w:val="aa"/>
        <w:ind w:left="42" w:right="141" w:firstLine="242"/>
        <w:jc w:val="both"/>
        <w:rPr>
          <w:sz w:val="18"/>
          <w:szCs w:val="18"/>
        </w:rPr>
      </w:pPr>
      <w:r w:rsidRPr="00CF3922">
        <w:rPr>
          <w:sz w:val="18"/>
          <w:szCs w:val="18"/>
        </w:rPr>
        <w:t>социально-экономического развития территории Марёвского муниципального округа;</w:t>
      </w:r>
    </w:p>
    <w:p w:rsidR="00CF3922" w:rsidRPr="00CF3922" w:rsidRDefault="00CF3922" w:rsidP="00CF3922">
      <w:pPr>
        <w:pStyle w:val="aa"/>
        <w:ind w:left="42" w:right="141" w:firstLine="242"/>
        <w:jc w:val="both"/>
        <w:rPr>
          <w:sz w:val="18"/>
          <w:szCs w:val="18"/>
        </w:rPr>
      </w:pPr>
      <w:r w:rsidRPr="00CF3922">
        <w:rPr>
          <w:sz w:val="18"/>
          <w:szCs w:val="18"/>
        </w:rPr>
        <w:t>организация охраны общественного порядка на территории муниципального образования.</w:t>
      </w:r>
    </w:p>
    <w:p w:rsidR="00CF3922" w:rsidRPr="00CF3922" w:rsidRDefault="00CF3922" w:rsidP="00CF3922">
      <w:pPr>
        <w:pStyle w:val="aa"/>
        <w:ind w:left="42" w:right="141" w:firstLine="242"/>
        <w:jc w:val="both"/>
        <w:rPr>
          <w:sz w:val="18"/>
          <w:szCs w:val="18"/>
        </w:rPr>
      </w:pPr>
      <w:r w:rsidRPr="00CF3922">
        <w:rPr>
          <w:sz w:val="18"/>
          <w:szCs w:val="18"/>
        </w:rPr>
        <w:t>2. Для проведения общественной экспертизы Совет создает рабочую группу.</w:t>
      </w:r>
    </w:p>
    <w:p w:rsidR="00CF3922" w:rsidRPr="00CF3922" w:rsidRDefault="00CF3922" w:rsidP="00CF3922">
      <w:pPr>
        <w:pStyle w:val="aa"/>
        <w:ind w:left="42" w:right="141" w:firstLine="242"/>
        <w:jc w:val="both"/>
        <w:rPr>
          <w:sz w:val="18"/>
          <w:szCs w:val="18"/>
        </w:rPr>
      </w:pPr>
      <w:r w:rsidRPr="00CF3922">
        <w:rPr>
          <w:sz w:val="18"/>
          <w:szCs w:val="18"/>
        </w:rPr>
        <w:t>2.1. По результатам экспертизы составляется заключение.</w:t>
      </w:r>
    </w:p>
    <w:p w:rsidR="00CF3922" w:rsidRPr="00CF3922" w:rsidRDefault="00CF3922" w:rsidP="00CF3922">
      <w:pPr>
        <w:pStyle w:val="aa"/>
        <w:ind w:left="42" w:right="141" w:firstLine="242"/>
        <w:jc w:val="both"/>
        <w:rPr>
          <w:sz w:val="18"/>
          <w:szCs w:val="18"/>
        </w:rPr>
      </w:pPr>
      <w:r w:rsidRPr="00CF3922">
        <w:rPr>
          <w:sz w:val="18"/>
          <w:szCs w:val="18"/>
        </w:rPr>
        <w:t>2.2. Заключение Совета носят рекомендательный характер, утверждаются большинством голосов от установленного числа членов Совета и направляются Главе Марёвского муниципального округа, председателю Думы Марёвского муниципального округа соответственно.</w:t>
      </w:r>
    </w:p>
    <w:p w:rsidR="00CF3922" w:rsidRPr="00CF3922" w:rsidRDefault="00CF3922" w:rsidP="00CF3922">
      <w:pPr>
        <w:pStyle w:val="aa"/>
        <w:ind w:left="42" w:right="141" w:firstLine="242"/>
        <w:jc w:val="both"/>
        <w:rPr>
          <w:sz w:val="18"/>
          <w:szCs w:val="18"/>
        </w:rPr>
      </w:pPr>
      <w:r w:rsidRPr="00CF3922">
        <w:rPr>
          <w:sz w:val="18"/>
          <w:szCs w:val="18"/>
        </w:rPr>
        <w:t>2.3. Заключения Совета подлежат обязательному рассмотрению.</w:t>
      </w:r>
    </w:p>
    <w:p w:rsidR="00CF3922" w:rsidRPr="00CF3922" w:rsidRDefault="00CF3922" w:rsidP="00CF3922">
      <w:pPr>
        <w:pStyle w:val="aa"/>
        <w:ind w:left="42" w:right="141" w:firstLine="242"/>
        <w:jc w:val="both"/>
        <w:rPr>
          <w:sz w:val="18"/>
          <w:szCs w:val="18"/>
        </w:rPr>
      </w:pPr>
      <w:r w:rsidRPr="00CF3922">
        <w:rPr>
          <w:sz w:val="18"/>
          <w:szCs w:val="18"/>
        </w:rPr>
        <w:t>2.4. Рассмотрение заключений Совета производится с приглашением уполномоченного члена Совета.</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b/>
          <w:sz w:val="18"/>
          <w:szCs w:val="18"/>
        </w:rPr>
      </w:pPr>
      <w:r w:rsidRPr="00CF3922">
        <w:rPr>
          <w:b/>
          <w:sz w:val="18"/>
          <w:szCs w:val="18"/>
        </w:rPr>
        <w:t>Глава V. Взаимодействие Совета с органами государственной власти и местного самоуправления</w:t>
      </w:r>
    </w:p>
    <w:p w:rsidR="00CF3922" w:rsidRPr="00CF3922" w:rsidRDefault="00CF3922" w:rsidP="00CF3922">
      <w:pPr>
        <w:pStyle w:val="aa"/>
        <w:ind w:left="42" w:right="141" w:firstLine="242"/>
        <w:jc w:val="both"/>
        <w:rPr>
          <w:b/>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13. Содействие членам Совета</w:t>
      </w:r>
    </w:p>
    <w:p w:rsidR="00CF3922" w:rsidRPr="00CF3922" w:rsidRDefault="00CF3922" w:rsidP="00CF3922">
      <w:pPr>
        <w:pStyle w:val="aa"/>
        <w:ind w:left="42" w:right="141" w:firstLine="242"/>
        <w:jc w:val="both"/>
        <w:rPr>
          <w:sz w:val="18"/>
          <w:szCs w:val="18"/>
        </w:rPr>
      </w:pPr>
      <w:r w:rsidRPr="00CF3922">
        <w:rPr>
          <w:sz w:val="18"/>
          <w:szCs w:val="18"/>
        </w:rPr>
        <w:t>Органы местного самоуправления Марёвского муниципального округа, их должностные лица, муниципальные служащие оказывают содействие членам Совета в решении задач, установленных настоящим Положением.</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15. Информационное обеспечение деятельности Совета</w:t>
      </w:r>
    </w:p>
    <w:p w:rsidR="00CF3922" w:rsidRPr="00CF3922" w:rsidRDefault="00CF3922" w:rsidP="00CF3922">
      <w:pPr>
        <w:pStyle w:val="aa"/>
        <w:ind w:left="42" w:right="141" w:firstLine="242"/>
        <w:jc w:val="both"/>
        <w:rPr>
          <w:sz w:val="18"/>
          <w:szCs w:val="18"/>
        </w:rPr>
      </w:pPr>
      <w:r w:rsidRPr="00CF3922">
        <w:rPr>
          <w:sz w:val="18"/>
          <w:szCs w:val="18"/>
        </w:rPr>
        <w:t>Администрация Марёвского муниципального округа для информационного обеспечения деятельности Совета и доступа широких кругов общественности к рассматриваемым Советом вопросам, а также к результатам работы Совета создает на официальном сайте Администрации Марёвского муниципального округа информационно-телекоммуникационной сети Интернет раздел "Общественный Совет", в котором размещается информация о заседаниях Совета и принятых решениях.</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16. Обеспечение деятельности Совета</w:t>
      </w:r>
    </w:p>
    <w:p w:rsidR="00CF3922" w:rsidRPr="00CF3922" w:rsidRDefault="00CF3922" w:rsidP="00CF3922">
      <w:pPr>
        <w:pStyle w:val="aa"/>
        <w:ind w:left="42" w:right="141" w:firstLine="242"/>
        <w:jc w:val="both"/>
        <w:rPr>
          <w:sz w:val="18"/>
          <w:szCs w:val="18"/>
        </w:rPr>
      </w:pPr>
      <w:r w:rsidRPr="00CF3922">
        <w:rPr>
          <w:sz w:val="18"/>
          <w:szCs w:val="18"/>
        </w:rPr>
        <w:t>Обеспечение деятельности Совета осуществляет Администрация Марёвского муниципального округа.</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sz w:val="18"/>
          <w:szCs w:val="18"/>
        </w:rPr>
      </w:pPr>
      <w:r w:rsidRPr="00CF3922">
        <w:rPr>
          <w:b/>
          <w:sz w:val="18"/>
          <w:szCs w:val="18"/>
        </w:rPr>
        <w:t>Статья 17. Переходные положения</w:t>
      </w:r>
    </w:p>
    <w:p w:rsidR="00CF3922" w:rsidRPr="00CF3922" w:rsidRDefault="00CF3922" w:rsidP="00CF3922">
      <w:pPr>
        <w:pStyle w:val="aa"/>
        <w:ind w:left="42" w:right="141" w:firstLine="242"/>
        <w:jc w:val="both"/>
        <w:rPr>
          <w:sz w:val="18"/>
          <w:szCs w:val="18"/>
        </w:rPr>
      </w:pPr>
      <w:r w:rsidRPr="00CF3922">
        <w:rPr>
          <w:sz w:val="18"/>
          <w:szCs w:val="18"/>
        </w:rPr>
        <w:t>Созыв и организацию проведения первого заседания первого состава Совета осуществляет Глава Марёвского муниципального округа.</w:t>
      </w:r>
    </w:p>
    <w:p w:rsidR="00CF3922" w:rsidRPr="00CF3922" w:rsidRDefault="00CF3922" w:rsidP="00CF3922">
      <w:pPr>
        <w:pStyle w:val="aa"/>
        <w:ind w:left="42" w:right="141" w:firstLine="242"/>
        <w:jc w:val="both"/>
        <w:rPr>
          <w:sz w:val="18"/>
          <w:szCs w:val="18"/>
        </w:rPr>
      </w:pPr>
      <w:r w:rsidRPr="00CF3922">
        <w:rPr>
          <w:sz w:val="18"/>
          <w:szCs w:val="18"/>
        </w:rPr>
        <w:lastRenderedPageBreak/>
        <w:t>Первое заседание первого состава Совета открывает и ведет до избрания председателя Совета Глава Марёвского муниципального округа.</w:t>
      </w:r>
    </w:p>
    <w:p w:rsidR="00CF3922" w:rsidRPr="00CF3922" w:rsidRDefault="00CF3922" w:rsidP="00CF3922">
      <w:pPr>
        <w:pStyle w:val="aa"/>
        <w:ind w:left="42" w:right="141" w:firstLine="242"/>
        <w:jc w:val="both"/>
        <w:rPr>
          <w:sz w:val="18"/>
          <w:szCs w:val="18"/>
        </w:rPr>
      </w:pPr>
      <w:r w:rsidRPr="00CF3922">
        <w:rPr>
          <w:sz w:val="18"/>
          <w:szCs w:val="18"/>
        </w:rPr>
        <w:t>По всем вопросам, не нашедшим отражения в настоящем Положении, но так или иначе вытекающим из цели и задач деятельности Совета, Совет руководствуется действующим законодательством.</w:t>
      </w:r>
    </w:p>
    <w:p w:rsidR="00CF3922" w:rsidRDefault="00CF3922" w:rsidP="00CF3922">
      <w:pPr>
        <w:pStyle w:val="aa"/>
        <w:ind w:left="42" w:right="141"/>
        <w:rPr>
          <w:sz w:val="18"/>
          <w:szCs w:val="18"/>
        </w:rPr>
      </w:pPr>
    </w:p>
    <w:p w:rsidR="00CF3922" w:rsidRPr="00CF3922" w:rsidRDefault="00CF3922" w:rsidP="00CF3922">
      <w:pPr>
        <w:pStyle w:val="aa"/>
        <w:ind w:left="5954" w:right="141"/>
        <w:jc w:val="center"/>
        <w:rPr>
          <w:sz w:val="18"/>
          <w:szCs w:val="18"/>
        </w:rPr>
      </w:pPr>
      <w:r w:rsidRPr="00CF3922">
        <w:rPr>
          <w:sz w:val="18"/>
          <w:szCs w:val="18"/>
        </w:rPr>
        <w:t>Приложение</w:t>
      </w:r>
    </w:p>
    <w:p w:rsidR="00CF3922" w:rsidRPr="00CF3922" w:rsidRDefault="00CF3922" w:rsidP="00CF3922">
      <w:pPr>
        <w:pStyle w:val="aa"/>
        <w:ind w:left="5954" w:right="141"/>
        <w:jc w:val="center"/>
        <w:rPr>
          <w:sz w:val="18"/>
          <w:szCs w:val="18"/>
        </w:rPr>
      </w:pPr>
      <w:r w:rsidRPr="00CF3922">
        <w:rPr>
          <w:sz w:val="18"/>
          <w:szCs w:val="18"/>
        </w:rPr>
        <w:t>к Положению об Общественном Совете</w:t>
      </w:r>
    </w:p>
    <w:p w:rsidR="00CF3922" w:rsidRPr="00CF3922" w:rsidRDefault="00CF3922" w:rsidP="00CF3922">
      <w:pPr>
        <w:pStyle w:val="aa"/>
        <w:ind w:left="5954" w:right="141"/>
        <w:jc w:val="center"/>
        <w:rPr>
          <w:sz w:val="18"/>
          <w:szCs w:val="18"/>
        </w:rPr>
      </w:pPr>
      <w:r w:rsidRPr="00CF3922">
        <w:rPr>
          <w:sz w:val="18"/>
          <w:szCs w:val="18"/>
        </w:rPr>
        <w:t>при Администрации Марёвского</w:t>
      </w:r>
    </w:p>
    <w:p w:rsidR="00CF3922" w:rsidRPr="00CF3922" w:rsidRDefault="00CF3922" w:rsidP="00CF3922">
      <w:pPr>
        <w:pStyle w:val="aa"/>
        <w:ind w:left="5954" w:right="141"/>
        <w:jc w:val="center"/>
        <w:rPr>
          <w:sz w:val="18"/>
          <w:szCs w:val="18"/>
        </w:rPr>
      </w:pPr>
      <w:r w:rsidRPr="00CF3922">
        <w:rPr>
          <w:sz w:val="18"/>
          <w:szCs w:val="18"/>
        </w:rPr>
        <w:t>муниципального округа</w:t>
      </w:r>
    </w:p>
    <w:p w:rsidR="00CF3922" w:rsidRPr="00CF3922" w:rsidRDefault="00CF3922" w:rsidP="00CF3922">
      <w:pPr>
        <w:pStyle w:val="aa"/>
        <w:ind w:left="5954" w:right="141"/>
        <w:jc w:val="center"/>
        <w:rPr>
          <w:sz w:val="18"/>
          <w:szCs w:val="18"/>
        </w:rPr>
      </w:pPr>
      <w:r w:rsidRPr="00CF3922">
        <w:rPr>
          <w:sz w:val="18"/>
          <w:szCs w:val="18"/>
        </w:rPr>
        <w:t>______________________________</w:t>
      </w:r>
    </w:p>
    <w:p w:rsidR="00CF3922" w:rsidRPr="00CF3922" w:rsidRDefault="00CF3922" w:rsidP="00CF3922">
      <w:pPr>
        <w:pStyle w:val="aa"/>
        <w:ind w:left="5954" w:right="141"/>
        <w:jc w:val="center"/>
        <w:rPr>
          <w:sz w:val="18"/>
          <w:szCs w:val="18"/>
        </w:rPr>
      </w:pPr>
      <w:r w:rsidRPr="00CF3922">
        <w:rPr>
          <w:sz w:val="18"/>
          <w:szCs w:val="18"/>
        </w:rPr>
        <w:t>от ___________________________</w:t>
      </w:r>
    </w:p>
    <w:p w:rsidR="00CF3922" w:rsidRPr="00CF3922" w:rsidRDefault="00CF3922" w:rsidP="00CF3922">
      <w:pPr>
        <w:pStyle w:val="aa"/>
        <w:ind w:left="5954" w:right="141"/>
        <w:jc w:val="center"/>
        <w:rPr>
          <w:sz w:val="18"/>
          <w:szCs w:val="18"/>
        </w:rPr>
      </w:pPr>
      <w:r w:rsidRPr="00CF3922">
        <w:rPr>
          <w:sz w:val="18"/>
          <w:szCs w:val="18"/>
        </w:rPr>
        <w:t>______________________________</w:t>
      </w:r>
    </w:p>
    <w:p w:rsidR="00CF3922" w:rsidRPr="00CF3922" w:rsidRDefault="00CF3922" w:rsidP="00CF3922">
      <w:pPr>
        <w:pStyle w:val="aa"/>
        <w:ind w:left="5954" w:right="141"/>
        <w:jc w:val="center"/>
        <w:rPr>
          <w:sz w:val="18"/>
          <w:szCs w:val="18"/>
        </w:rPr>
      </w:pPr>
      <w:r w:rsidRPr="00CF3922">
        <w:rPr>
          <w:sz w:val="18"/>
          <w:szCs w:val="18"/>
        </w:rPr>
        <w:t>(фамилия, имя, отчество)</w:t>
      </w:r>
    </w:p>
    <w:p w:rsidR="00CF3922" w:rsidRPr="00CF3922" w:rsidRDefault="00CF3922" w:rsidP="00CF3922">
      <w:pPr>
        <w:pStyle w:val="aa"/>
        <w:ind w:left="42" w:right="141"/>
        <w:rPr>
          <w:sz w:val="18"/>
          <w:szCs w:val="18"/>
        </w:rPr>
      </w:pPr>
    </w:p>
    <w:p w:rsidR="00CF3922" w:rsidRPr="00CF3922" w:rsidRDefault="00CF3922" w:rsidP="00CF3922">
      <w:pPr>
        <w:pStyle w:val="aa"/>
        <w:ind w:left="42" w:right="141"/>
        <w:jc w:val="center"/>
        <w:rPr>
          <w:sz w:val="18"/>
          <w:szCs w:val="18"/>
        </w:rPr>
      </w:pPr>
      <w:r w:rsidRPr="00CF3922">
        <w:rPr>
          <w:sz w:val="18"/>
          <w:szCs w:val="18"/>
        </w:rPr>
        <w:t>ЗАЯВЛЕНИЕ</w:t>
      </w:r>
    </w:p>
    <w:p w:rsidR="00CF3922" w:rsidRPr="00CF3922" w:rsidRDefault="00CF3922" w:rsidP="00CF3922">
      <w:pPr>
        <w:pStyle w:val="aa"/>
        <w:ind w:left="42" w:right="141" w:firstLine="242"/>
        <w:jc w:val="both"/>
        <w:rPr>
          <w:sz w:val="18"/>
          <w:szCs w:val="18"/>
        </w:rPr>
      </w:pPr>
      <w:r w:rsidRPr="00CF3922">
        <w:rPr>
          <w:sz w:val="18"/>
          <w:szCs w:val="18"/>
        </w:rPr>
        <w:t>Даю согласие на включение меня в состав Общественного Совета при Администрации Марёвского муниципального округа. С Положением об Общественном Совете при Администрации Марёвского муниципального округа, регулирующим деятельность членов Общественного Совета, ознакомлен (а).</w:t>
      </w:r>
    </w:p>
    <w:p w:rsidR="00CF3922" w:rsidRPr="00CF3922" w:rsidRDefault="00CF3922" w:rsidP="00CF3922">
      <w:pPr>
        <w:pStyle w:val="aa"/>
        <w:ind w:left="42" w:right="141" w:firstLine="242"/>
        <w:jc w:val="both"/>
        <w:rPr>
          <w:sz w:val="18"/>
          <w:szCs w:val="18"/>
        </w:rPr>
      </w:pPr>
      <w:r w:rsidRPr="00CF3922">
        <w:rPr>
          <w:sz w:val="18"/>
          <w:szCs w:val="18"/>
        </w:rPr>
        <w:t>О себе сообщаю следующие сведения:</w:t>
      </w:r>
    </w:p>
    <w:p w:rsidR="00CF3922" w:rsidRPr="00CF3922" w:rsidRDefault="00CF3922" w:rsidP="00CF3922">
      <w:pPr>
        <w:pStyle w:val="aa"/>
        <w:ind w:left="42" w:right="141" w:firstLine="242"/>
        <w:jc w:val="both"/>
        <w:rPr>
          <w:sz w:val="18"/>
          <w:szCs w:val="18"/>
        </w:rPr>
      </w:pPr>
      <w:r w:rsidRPr="00CF3922">
        <w:rPr>
          <w:sz w:val="18"/>
          <w:szCs w:val="18"/>
        </w:rPr>
        <w:t>1. Дата и место рождения _______________________________________</w:t>
      </w:r>
    </w:p>
    <w:p w:rsidR="00CF3922" w:rsidRPr="00CF3922" w:rsidRDefault="00CF3922" w:rsidP="00CF3922">
      <w:pPr>
        <w:pStyle w:val="aa"/>
        <w:ind w:left="42" w:right="141" w:firstLine="242"/>
        <w:jc w:val="both"/>
        <w:rPr>
          <w:sz w:val="18"/>
          <w:szCs w:val="18"/>
        </w:rPr>
      </w:pPr>
      <w:r w:rsidRPr="00CF3922">
        <w:rPr>
          <w:sz w:val="18"/>
          <w:szCs w:val="18"/>
        </w:rPr>
        <w:t>2. Гражданство ________________________________________________</w:t>
      </w:r>
    </w:p>
    <w:p w:rsidR="00CF3922" w:rsidRPr="00CF3922" w:rsidRDefault="00CF3922" w:rsidP="00CF3922">
      <w:pPr>
        <w:pStyle w:val="aa"/>
        <w:ind w:left="42" w:right="141" w:firstLine="242"/>
        <w:jc w:val="both"/>
        <w:rPr>
          <w:sz w:val="18"/>
          <w:szCs w:val="18"/>
        </w:rPr>
      </w:pPr>
      <w:r w:rsidRPr="00CF3922">
        <w:rPr>
          <w:sz w:val="18"/>
          <w:szCs w:val="18"/>
        </w:rPr>
        <w:t>3. Образование________________________________________________</w:t>
      </w:r>
    </w:p>
    <w:p w:rsidR="00CF3922" w:rsidRPr="00CF3922" w:rsidRDefault="00CF3922" w:rsidP="00CF3922">
      <w:pPr>
        <w:pStyle w:val="aa"/>
        <w:ind w:left="42" w:right="141" w:firstLine="242"/>
        <w:jc w:val="both"/>
        <w:rPr>
          <w:sz w:val="18"/>
          <w:szCs w:val="18"/>
        </w:rPr>
      </w:pPr>
      <w:r w:rsidRPr="00CF3922">
        <w:rPr>
          <w:sz w:val="18"/>
          <w:szCs w:val="18"/>
        </w:rPr>
        <w:t>4. Ученая степень, ученое звание ________________________________</w:t>
      </w:r>
    </w:p>
    <w:p w:rsidR="00CF3922" w:rsidRPr="00CF3922" w:rsidRDefault="00CF3922" w:rsidP="00CF3922">
      <w:pPr>
        <w:pStyle w:val="aa"/>
        <w:ind w:left="42" w:right="141" w:firstLine="242"/>
        <w:jc w:val="both"/>
        <w:rPr>
          <w:sz w:val="18"/>
          <w:szCs w:val="18"/>
        </w:rPr>
      </w:pPr>
      <w:r w:rsidRPr="00CF3922">
        <w:rPr>
          <w:sz w:val="18"/>
          <w:szCs w:val="18"/>
        </w:rPr>
        <w:t>5. Место работы и занимаемая должность _________________________</w:t>
      </w:r>
    </w:p>
    <w:p w:rsidR="00CF3922" w:rsidRPr="00CF3922" w:rsidRDefault="00CF3922" w:rsidP="00CF3922">
      <w:pPr>
        <w:pStyle w:val="aa"/>
        <w:ind w:left="42" w:right="141" w:firstLine="242"/>
        <w:jc w:val="both"/>
        <w:rPr>
          <w:sz w:val="18"/>
          <w:szCs w:val="18"/>
        </w:rPr>
      </w:pPr>
      <w:r w:rsidRPr="00CF3922">
        <w:rPr>
          <w:sz w:val="18"/>
          <w:szCs w:val="18"/>
        </w:rPr>
        <w:t>6. Наличие   государственных, региональных, муниципальных   наград, поощрений ________________________________________________________</w:t>
      </w:r>
    </w:p>
    <w:p w:rsidR="00CF3922" w:rsidRPr="00CF3922" w:rsidRDefault="00CF3922" w:rsidP="00CF3922">
      <w:pPr>
        <w:pStyle w:val="aa"/>
        <w:ind w:left="42" w:right="141" w:firstLine="242"/>
        <w:jc w:val="both"/>
        <w:rPr>
          <w:sz w:val="18"/>
          <w:szCs w:val="18"/>
        </w:rPr>
      </w:pPr>
      <w:r w:rsidRPr="00CF3922">
        <w:rPr>
          <w:sz w:val="18"/>
          <w:szCs w:val="18"/>
        </w:rPr>
        <w:t>7. Неснятых и непогашенных судимостей не имею.</w:t>
      </w:r>
    </w:p>
    <w:p w:rsidR="00CF3922" w:rsidRPr="00CF3922" w:rsidRDefault="00CF3922" w:rsidP="00CF3922">
      <w:pPr>
        <w:pStyle w:val="aa"/>
        <w:ind w:left="42" w:right="141" w:firstLine="242"/>
        <w:jc w:val="both"/>
        <w:rPr>
          <w:sz w:val="18"/>
          <w:szCs w:val="18"/>
        </w:rPr>
      </w:pPr>
      <w:r w:rsidRPr="00CF3922">
        <w:rPr>
          <w:sz w:val="18"/>
          <w:szCs w:val="18"/>
        </w:rPr>
        <w:t>8. Адрес места жительства ______________________________________</w:t>
      </w:r>
    </w:p>
    <w:p w:rsidR="00CF3922" w:rsidRPr="00CF3922" w:rsidRDefault="00CF3922" w:rsidP="00CF3922">
      <w:pPr>
        <w:pStyle w:val="aa"/>
        <w:ind w:left="42" w:right="141" w:firstLine="242"/>
        <w:jc w:val="both"/>
        <w:rPr>
          <w:sz w:val="18"/>
          <w:szCs w:val="18"/>
        </w:rPr>
      </w:pPr>
      <w:r w:rsidRPr="00CF3922">
        <w:rPr>
          <w:sz w:val="18"/>
          <w:szCs w:val="18"/>
        </w:rPr>
        <w:t>9. Телефон ___________________________________________________</w:t>
      </w:r>
    </w:p>
    <w:p w:rsidR="00CF3922" w:rsidRPr="00CF3922" w:rsidRDefault="00CF3922" w:rsidP="00CF3922">
      <w:pPr>
        <w:pStyle w:val="aa"/>
        <w:ind w:left="42" w:right="141" w:firstLine="242"/>
        <w:jc w:val="both"/>
        <w:rPr>
          <w:sz w:val="18"/>
          <w:szCs w:val="18"/>
        </w:rPr>
      </w:pPr>
      <w:r w:rsidRPr="00CF3922">
        <w:rPr>
          <w:sz w:val="18"/>
          <w:szCs w:val="18"/>
        </w:rPr>
        <w:t>10. Принадлежность к политической партии либо иному общественному объединению и статус в нём ___________________________</w:t>
      </w:r>
    </w:p>
    <w:p w:rsidR="00CF3922" w:rsidRPr="00CF3922" w:rsidRDefault="00CF3922" w:rsidP="00CF3922">
      <w:pPr>
        <w:pStyle w:val="aa"/>
        <w:ind w:left="42" w:right="141" w:firstLine="242"/>
        <w:jc w:val="both"/>
        <w:rPr>
          <w:sz w:val="18"/>
          <w:szCs w:val="18"/>
        </w:rPr>
      </w:pPr>
      <w:r w:rsidRPr="00CF3922">
        <w:rPr>
          <w:sz w:val="18"/>
          <w:szCs w:val="18"/>
        </w:rPr>
        <w:t>11. Опыт работы в общественной сфере, перечень занимаемых выборных должностей ______________________________________________</w:t>
      </w:r>
    </w:p>
    <w:p w:rsidR="00CF3922" w:rsidRPr="00CF3922" w:rsidRDefault="00CF3922" w:rsidP="00CF3922">
      <w:pPr>
        <w:pStyle w:val="aa"/>
        <w:ind w:left="42" w:right="141" w:firstLine="242"/>
        <w:jc w:val="both"/>
        <w:rPr>
          <w:sz w:val="18"/>
          <w:szCs w:val="18"/>
        </w:rPr>
      </w:pPr>
    </w:p>
    <w:p w:rsidR="00CF3922" w:rsidRPr="00CF3922" w:rsidRDefault="00CF3922" w:rsidP="00CF3922">
      <w:pPr>
        <w:pStyle w:val="aa"/>
        <w:ind w:left="42" w:right="141" w:firstLine="242"/>
        <w:jc w:val="both"/>
        <w:rPr>
          <w:sz w:val="18"/>
          <w:szCs w:val="18"/>
        </w:rPr>
      </w:pPr>
      <w:r w:rsidRPr="00CF3922">
        <w:rPr>
          <w:sz w:val="18"/>
          <w:szCs w:val="18"/>
        </w:rPr>
        <w:t>_________________________</w:t>
      </w:r>
    </w:p>
    <w:p w:rsidR="00CF3922" w:rsidRPr="00CF3922" w:rsidRDefault="00CF3922" w:rsidP="00CF3922">
      <w:pPr>
        <w:pStyle w:val="aa"/>
        <w:ind w:left="42" w:right="141" w:firstLine="242"/>
        <w:jc w:val="both"/>
        <w:rPr>
          <w:sz w:val="18"/>
          <w:szCs w:val="18"/>
        </w:rPr>
      </w:pPr>
      <w:r w:rsidRPr="00CF3922">
        <w:rPr>
          <w:sz w:val="18"/>
          <w:szCs w:val="18"/>
        </w:rPr>
        <w:t>(собственноручная подпись)</w:t>
      </w:r>
    </w:p>
    <w:p w:rsidR="00CF3922" w:rsidRPr="00CF3922" w:rsidRDefault="00CF3922" w:rsidP="00CF3922">
      <w:pPr>
        <w:pStyle w:val="aa"/>
        <w:ind w:left="42" w:right="141" w:firstLine="242"/>
        <w:jc w:val="both"/>
        <w:rPr>
          <w:sz w:val="18"/>
          <w:szCs w:val="18"/>
        </w:rPr>
      </w:pPr>
      <w:r w:rsidRPr="00CF3922">
        <w:rPr>
          <w:sz w:val="18"/>
          <w:szCs w:val="18"/>
        </w:rPr>
        <w:t>_________________________</w:t>
      </w:r>
    </w:p>
    <w:p w:rsidR="00CF3922" w:rsidRPr="00CF3922" w:rsidRDefault="00CF3922" w:rsidP="00CF3922">
      <w:pPr>
        <w:pStyle w:val="aa"/>
        <w:ind w:left="42" w:right="141" w:firstLine="242"/>
        <w:jc w:val="both"/>
        <w:rPr>
          <w:sz w:val="18"/>
          <w:szCs w:val="18"/>
        </w:rPr>
      </w:pPr>
      <w:r w:rsidRPr="00CF3922">
        <w:rPr>
          <w:sz w:val="18"/>
          <w:szCs w:val="18"/>
        </w:rPr>
        <w:t>(дата)</w:t>
      </w:r>
    </w:p>
    <w:p w:rsidR="002261EF" w:rsidRDefault="002261EF" w:rsidP="00F2691E">
      <w:pPr>
        <w:pStyle w:val="aa"/>
        <w:ind w:left="42" w:right="141"/>
        <w:rPr>
          <w:sz w:val="18"/>
          <w:szCs w:val="18"/>
        </w:rPr>
      </w:pPr>
    </w:p>
    <w:p w:rsidR="002261EF" w:rsidRDefault="002261EF" w:rsidP="00F2691E">
      <w:pPr>
        <w:pStyle w:val="aa"/>
        <w:ind w:left="42" w:right="141"/>
        <w:rPr>
          <w:sz w:val="18"/>
          <w:szCs w:val="18"/>
        </w:rPr>
      </w:pPr>
    </w:p>
    <w:p w:rsidR="00E23877" w:rsidRPr="00E23877" w:rsidRDefault="00E23877" w:rsidP="00E23877">
      <w:pPr>
        <w:pStyle w:val="aa"/>
        <w:ind w:left="42" w:right="141"/>
        <w:jc w:val="center"/>
        <w:rPr>
          <w:b/>
          <w:bCs/>
          <w:sz w:val="18"/>
          <w:szCs w:val="18"/>
        </w:rPr>
      </w:pPr>
      <w:r w:rsidRPr="00E23877">
        <w:rPr>
          <w:b/>
          <w:bCs/>
          <w:sz w:val="18"/>
          <w:szCs w:val="18"/>
        </w:rPr>
        <w:t>АДМИНИСТРАЦИЯ</w:t>
      </w:r>
    </w:p>
    <w:p w:rsidR="00E23877" w:rsidRPr="00E23877" w:rsidRDefault="00E23877" w:rsidP="00E23877">
      <w:pPr>
        <w:pStyle w:val="aa"/>
        <w:ind w:left="42" w:right="141"/>
        <w:jc w:val="center"/>
        <w:rPr>
          <w:b/>
          <w:bCs/>
          <w:sz w:val="18"/>
          <w:szCs w:val="18"/>
        </w:rPr>
      </w:pPr>
      <w:r w:rsidRPr="00E23877">
        <w:rPr>
          <w:b/>
          <w:bCs/>
          <w:sz w:val="18"/>
          <w:szCs w:val="18"/>
        </w:rPr>
        <w:t>МАРЕВСКОГО МУНИЦИПАЛЬНОГО ОКРУГА</w:t>
      </w:r>
    </w:p>
    <w:p w:rsidR="00E23877" w:rsidRPr="00E23877" w:rsidRDefault="00E23877" w:rsidP="00E23877">
      <w:pPr>
        <w:pStyle w:val="aa"/>
        <w:ind w:left="42" w:right="141"/>
        <w:jc w:val="center"/>
        <w:rPr>
          <w:b/>
          <w:sz w:val="18"/>
          <w:szCs w:val="18"/>
        </w:rPr>
      </w:pPr>
    </w:p>
    <w:p w:rsidR="00E23877" w:rsidRPr="00E23877" w:rsidRDefault="00E23877" w:rsidP="00E23877">
      <w:pPr>
        <w:pStyle w:val="aa"/>
        <w:ind w:left="42" w:right="141"/>
        <w:jc w:val="center"/>
        <w:rPr>
          <w:sz w:val="18"/>
          <w:szCs w:val="18"/>
        </w:rPr>
      </w:pPr>
      <w:r w:rsidRPr="00E23877">
        <w:rPr>
          <w:sz w:val="18"/>
          <w:szCs w:val="18"/>
        </w:rPr>
        <w:t>П О С Т А Н О В Л Е Н И Е</w:t>
      </w:r>
    </w:p>
    <w:p w:rsidR="00E23877" w:rsidRPr="00E23877" w:rsidRDefault="00E23877" w:rsidP="00E23877">
      <w:pPr>
        <w:pStyle w:val="aa"/>
        <w:ind w:left="42" w:right="141"/>
        <w:jc w:val="center"/>
        <w:rPr>
          <w:sz w:val="18"/>
          <w:szCs w:val="18"/>
        </w:rPr>
      </w:pPr>
      <w:r w:rsidRPr="00E23877">
        <w:rPr>
          <w:sz w:val="18"/>
          <w:szCs w:val="18"/>
        </w:rPr>
        <w:t>09.02.2023    № 51</w:t>
      </w:r>
    </w:p>
    <w:p w:rsidR="00E23877" w:rsidRPr="00E23877" w:rsidRDefault="00E23877" w:rsidP="00E23877">
      <w:pPr>
        <w:pStyle w:val="aa"/>
        <w:ind w:left="42" w:right="141"/>
        <w:jc w:val="center"/>
        <w:rPr>
          <w:sz w:val="18"/>
          <w:szCs w:val="18"/>
        </w:rPr>
      </w:pPr>
      <w:r w:rsidRPr="00E23877">
        <w:rPr>
          <w:sz w:val="18"/>
          <w:szCs w:val="18"/>
        </w:rPr>
        <w:t>с. Марёво</w:t>
      </w:r>
    </w:p>
    <w:p w:rsidR="00E23877" w:rsidRPr="00E23877" w:rsidRDefault="00E23877" w:rsidP="00E23877">
      <w:pPr>
        <w:pStyle w:val="aa"/>
        <w:ind w:left="42" w:right="141"/>
        <w:jc w:val="center"/>
        <w:rPr>
          <w:sz w:val="18"/>
          <w:szCs w:val="18"/>
        </w:rPr>
      </w:pPr>
    </w:p>
    <w:p w:rsidR="00E23877" w:rsidRPr="00E23877" w:rsidRDefault="00E23877" w:rsidP="00E23877">
      <w:pPr>
        <w:pStyle w:val="aa"/>
        <w:ind w:left="42" w:right="141"/>
        <w:jc w:val="center"/>
        <w:rPr>
          <w:b/>
          <w:sz w:val="18"/>
          <w:szCs w:val="18"/>
        </w:rPr>
      </w:pPr>
      <w:bookmarkStart w:id="93" w:name="bookmark1"/>
      <w:bookmarkStart w:id="94" w:name="_Hlk125636818"/>
      <w:r w:rsidRPr="00E23877">
        <w:rPr>
          <w:b/>
          <w:sz w:val="18"/>
          <w:szCs w:val="18"/>
        </w:rPr>
        <w:t>О внесении изменений в состав антинаркотической комиссии</w:t>
      </w:r>
      <w:r>
        <w:rPr>
          <w:b/>
          <w:sz w:val="18"/>
          <w:szCs w:val="18"/>
        </w:rPr>
        <w:t xml:space="preserve"> </w:t>
      </w:r>
      <w:r w:rsidRPr="00E23877">
        <w:rPr>
          <w:b/>
          <w:sz w:val="18"/>
          <w:szCs w:val="18"/>
        </w:rPr>
        <w:t>Марёвского муниципального округа</w:t>
      </w:r>
    </w:p>
    <w:bookmarkEnd w:id="93"/>
    <w:bookmarkEnd w:id="94"/>
    <w:p w:rsidR="00E23877" w:rsidRPr="00E23877" w:rsidRDefault="00E23877" w:rsidP="00E23877">
      <w:pPr>
        <w:pStyle w:val="aa"/>
        <w:ind w:left="42" w:right="141" w:firstLine="242"/>
        <w:jc w:val="both"/>
        <w:rPr>
          <w:b/>
          <w:sz w:val="18"/>
          <w:szCs w:val="18"/>
        </w:rPr>
      </w:pPr>
    </w:p>
    <w:p w:rsidR="00E23877" w:rsidRPr="00E23877" w:rsidRDefault="00E23877" w:rsidP="00E23877">
      <w:pPr>
        <w:pStyle w:val="aa"/>
        <w:ind w:left="42" w:right="141" w:firstLine="242"/>
        <w:jc w:val="both"/>
        <w:rPr>
          <w:b/>
          <w:sz w:val="18"/>
          <w:szCs w:val="18"/>
        </w:rPr>
      </w:pPr>
      <w:r w:rsidRPr="00E23877">
        <w:rPr>
          <w:sz w:val="18"/>
          <w:szCs w:val="18"/>
        </w:rPr>
        <w:t xml:space="preserve">Администрация Марёвского муниципального округа </w:t>
      </w:r>
      <w:r w:rsidRPr="00E23877">
        <w:rPr>
          <w:b/>
          <w:sz w:val="18"/>
          <w:szCs w:val="18"/>
        </w:rPr>
        <w:t>ПОСТАНОВЛЯЕТ:</w:t>
      </w:r>
    </w:p>
    <w:p w:rsidR="00E23877" w:rsidRPr="00E23877" w:rsidRDefault="00E23877" w:rsidP="00E23877">
      <w:pPr>
        <w:pStyle w:val="aa"/>
        <w:numPr>
          <w:ilvl w:val="0"/>
          <w:numId w:val="17"/>
        </w:numPr>
        <w:ind w:left="42" w:right="141" w:firstLine="242"/>
        <w:jc w:val="both"/>
        <w:rPr>
          <w:sz w:val="18"/>
          <w:szCs w:val="18"/>
        </w:rPr>
      </w:pPr>
      <w:r w:rsidRPr="00E23877">
        <w:rPr>
          <w:sz w:val="18"/>
          <w:szCs w:val="18"/>
        </w:rPr>
        <w:t>Внести изменения в состав антинаркотической комиссии Марёвского муниципального округа, утвержденный постановлением Администрации муниципального округа от 12.03.2021 № 73 «</w:t>
      </w:r>
      <w:proofErr w:type="gramStart"/>
      <w:r w:rsidRPr="00E23877">
        <w:rPr>
          <w:sz w:val="18"/>
          <w:szCs w:val="18"/>
        </w:rPr>
        <w:t>Об  антинаркотической</w:t>
      </w:r>
      <w:proofErr w:type="gramEnd"/>
      <w:r w:rsidRPr="00E23877">
        <w:rPr>
          <w:sz w:val="18"/>
          <w:szCs w:val="18"/>
        </w:rPr>
        <w:t xml:space="preserve"> комиссии Марёвского муниципального округа»:</w:t>
      </w:r>
    </w:p>
    <w:p w:rsidR="00E23877" w:rsidRPr="00E23877" w:rsidRDefault="00E23877" w:rsidP="00E23877">
      <w:pPr>
        <w:pStyle w:val="aa"/>
        <w:numPr>
          <w:ilvl w:val="1"/>
          <w:numId w:val="17"/>
        </w:numPr>
        <w:ind w:left="42" w:right="141" w:firstLine="242"/>
        <w:jc w:val="both"/>
        <w:rPr>
          <w:sz w:val="18"/>
          <w:szCs w:val="18"/>
        </w:rPr>
      </w:pPr>
      <w:r w:rsidRPr="00E23877">
        <w:rPr>
          <w:sz w:val="18"/>
          <w:szCs w:val="18"/>
        </w:rPr>
        <w:t>Считать Голубеву Н.В., заместителем Главы Администрации муниципального округа;</w:t>
      </w:r>
    </w:p>
    <w:p w:rsidR="00E23877" w:rsidRPr="00E23877" w:rsidRDefault="00E23877" w:rsidP="00E23877">
      <w:pPr>
        <w:pStyle w:val="aa"/>
        <w:numPr>
          <w:ilvl w:val="1"/>
          <w:numId w:val="17"/>
        </w:numPr>
        <w:ind w:left="42" w:right="141" w:firstLine="242"/>
        <w:jc w:val="both"/>
        <w:rPr>
          <w:sz w:val="18"/>
          <w:szCs w:val="18"/>
        </w:rPr>
      </w:pPr>
      <w:r w:rsidRPr="00E23877">
        <w:rPr>
          <w:sz w:val="18"/>
          <w:szCs w:val="18"/>
        </w:rPr>
        <w:t>Считать Фёдорову М.Ф. Главой территориального отдела Администрации Марёвского муниципального округа;</w:t>
      </w:r>
    </w:p>
    <w:p w:rsidR="00E23877" w:rsidRPr="00E23877" w:rsidRDefault="00E23877" w:rsidP="00E23877">
      <w:pPr>
        <w:pStyle w:val="aa"/>
        <w:numPr>
          <w:ilvl w:val="1"/>
          <w:numId w:val="17"/>
        </w:numPr>
        <w:ind w:left="42" w:right="141" w:firstLine="242"/>
        <w:jc w:val="both"/>
        <w:rPr>
          <w:sz w:val="18"/>
          <w:szCs w:val="18"/>
        </w:rPr>
      </w:pPr>
      <w:r w:rsidRPr="00E23877">
        <w:rPr>
          <w:sz w:val="18"/>
          <w:szCs w:val="18"/>
        </w:rPr>
        <w:t>Включить в состав комиссии Кадирова Керима Кадировича, главного врача ГОБУЗ «Марёвская ЦРБ» (по согласованию);</w:t>
      </w:r>
    </w:p>
    <w:p w:rsidR="00E23877" w:rsidRPr="00E23877" w:rsidRDefault="00E23877" w:rsidP="00E23877">
      <w:pPr>
        <w:pStyle w:val="aa"/>
        <w:numPr>
          <w:ilvl w:val="1"/>
          <w:numId w:val="17"/>
        </w:numPr>
        <w:ind w:left="42" w:right="141" w:firstLine="242"/>
        <w:jc w:val="both"/>
        <w:rPr>
          <w:sz w:val="18"/>
          <w:szCs w:val="18"/>
        </w:rPr>
      </w:pPr>
      <w:r w:rsidRPr="00E23877">
        <w:rPr>
          <w:sz w:val="18"/>
          <w:szCs w:val="18"/>
        </w:rPr>
        <w:t>Включить в состав комиссии Богданова Александра Николаевича, заместителя начальника Демянского межмуниципального филиала ФКУ УИИ УФСИН России по Новгородской области (по согласованию);</w:t>
      </w:r>
    </w:p>
    <w:p w:rsidR="00E23877" w:rsidRPr="00E23877" w:rsidRDefault="00E23877" w:rsidP="00E23877">
      <w:pPr>
        <w:pStyle w:val="aa"/>
        <w:numPr>
          <w:ilvl w:val="1"/>
          <w:numId w:val="17"/>
        </w:numPr>
        <w:ind w:left="42" w:right="141" w:firstLine="242"/>
        <w:jc w:val="both"/>
        <w:rPr>
          <w:sz w:val="18"/>
          <w:szCs w:val="18"/>
        </w:rPr>
      </w:pPr>
      <w:r w:rsidRPr="00E23877">
        <w:rPr>
          <w:sz w:val="18"/>
          <w:szCs w:val="18"/>
        </w:rPr>
        <w:t>Включить в состав комиссии и.о. директора МБУ «СОЦ «Ритм» Ковалёву Ольгу Васильевну (по согласованию);</w:t>
      </w:r>
    </w:p>
    <w:p w:rsidR="00E23877" w:rsidRPr="00E23877" w:rsidRDefault="00E23877" w:rsidP="00E23877">
      <w:pPr>
        <w:pStyle w:val="aa"/>
        <w:numPr>
          <w:ilvl w:val="1"/>
          <w:numId w:val="17"/>
        </w:numPr>
        <w:ind w:left="42" w:right="141" w:firstLine="242"/>
        <w:jc w:val="both"/>
        <w:rPr>
          <w:sz w:val="18"/>
          <w:szCs w:val="18"/>
        </w:rPr>
      </w:pPr>
      <w:r w:rsidRPr="00E23877">
        <w:rPr>
          <w:sz w:val="18"/>
          <w:szCs w:val="18"/>
        </w:rPr>
        <w:t>Исключить из состава комиссии Афанасьеву Я.Г., Данилова Д.Г., Матвееву Л.Э., Платонову Л.А.</w:t>
      </w:r>
    </w:p>
    <w:p w:rsidR="00E23877" w:rsidRPr="00E23877" w:rsidRDefault="00E23877" w:rsidP="00E23877">
      <w:pPr>
        <w:pStyle w:val="aa"/>
        <w:numPr>
          <w:ilvl w:val="0"/>
          <w:numId w:val="17"/>
        </w:numPr>
        <w:ind w:left="42" w:right="141" w:firstLine="242"/>
        <w:jc w:val="both"/>
        <w:rPr>
          <w:sz w:val="18"/>
          <w:szCs w:val="18"/>
        </w:rPr>
      </w:pPr>
      <w:r w:rsidRPr="00E23877">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23877" w:rsidRPr="00E23877" w:rsidRDefault="00E23877" w:rsidP="00E23877">
      <w:pPr>
        <w:pStyle w:val="aa"/>
        <w:ind w:left="42" w:right="141"/>
        <w:rPr>
          <w:sz w:val="18"/>
          <w:szCs w:val="18"/>
        </w:rPr>
      </w:pPr>
    </w:p>
    <w:p w:rsidR="002261EF" w:rsidRDefault="00E23877" w:rsidP="00E23877">
      <w:pPr>
        <w:pStyle w:val="aa"/>
        <w:ind w:left="42" w:right="141"/>
        <w:rPr>
          <w:sz w:val="18"/>
          <w:szCs w:val="18"/>
        </w:rPr>
      </w:pPr>
      <w:r w:rsidRPr="00E23877">
        <w:rPr>
          <w:b/>
          <w:sz w:val="18"/>
          <w:szCs w:val="18"/>
        </w:rPr>
        <w:t>Глава муниципального округа      С.И. Горкин</w:t>
      </w:r>
    </w:p>
    <w:p w:rsidR="002261EF" w:rsidRDefault="002261EF" w:rsidP="00F2691E">
      <w:pPr>
        <w:pStyle w:val="aa"/>
        <w:ind w:left="42" w:right="141"/>
        <w:rPr>
          <w:sz w:val="18"/>
          <w:szCs w:val="18"/>
        </w:rPr>
      </w:pPr>
    </w:p>
    <w:p w:rsidR="002261EF" w:rsidRDefault="002261EF" w:rsidP="00F2691E">
      <w:pPr>
        <w:pStyle w:val="aa"/>
        <w:ind w:left="42" w:right="141"/>
        <w:rPr>
          <w:sz w:val="18"/>
          <w:szCs w:val="18"/>
        </w:rPr>
      </w:pPr>
    </w:p>
    <w:p w:rsidR="00F3178D" w:rsidRPr="00F3178D" w:rsidRDefault="00F3178D" w:rsidP="00F3178D">
      <w:pPr>
        <w:pStyle w:val="aa"/>
        <w:ind w:left="42" w:right="141"/>
        <w:jc w:val="center"/>
        <w:rPr>
          <w:sz w:val="18"/>
          <w:szCs w:val="18"/>
        </w:rPr>
      </w:pPr>
      <w:r w:rsidRPr="00F3178D">
        <w:rPr>
          <w:b/>
          <w:bCs/>
          <w:sz w:val="18"/>
          <w:szCs w:val="18"/>
        </w:rPr>
        <w:t>АДМИНИСТРАЦИЯ</w:t>
      </w:r>
    </w:p>
    <w:p w:rsidR="00F3178D" w:rsidRPr="00F3178D" w:rsidRDefault="00F3178D" w:rsidP="00F3178D">
      <w:pPr>
        <w:pStyle w:val="aa"/>
        <w:ind w:left="42" w:right="141"/>
        <w:jc w:val="center"/>
        <w:rPr>
          <w:sz w:val="18"/>
          <w:szCs w:val="18"/>
        </w:rPr>
      </w:pPr>
      <w:r w:rsidRPr="00F3178D">
        <w:rPr>
          <w:b/>
          <w:bCs/>
          <w:sz w:val="18"/>
          <w:szCs w:val="18"/>
        </w:rPr>
        <w:t>МАРЁВСКОГО МУНИЦИПАЛЬНОГО ОКРУГА</w:t>
      </w:r>
    </w:p>
    <w:p w:rsidR="00F3178D" w:rsidRPr="00F3178D" w:rsidRDefault="00F3178D" w:rsidP="00F3178D">
      <w:pPr>
        <w:pStyle w:val="aa"/>
        <w:ind w:left="42" w:right="141"/>
        <w:jc w:val="center"/>
        <w:rPr>
          <w:bCs/>
          <w:sz w:val="18"/>
          <w:szCs w:val="18"/>
        </w:rPr>
      </w:pPr>
    </w:p>
    <w:p w:rsidR="00F3178D" w:rsidRPr="00F3178D" w:rsidRDefault="00F3178D" w:rsidP="00F3178D">
      <w:pPr>
        <w:pStyle w:val="aa"/>
        <w:ind w:left="42" w:right="141"/>
        <w:jc w:val="center"/>
        <w:rPr>
          <w:bCs/>
          <w:sz w:val="18"/>
          <w:szCs w:val="18"/>
        </w:rPr>
      </w:pPr>
      <w:r w:rsidRPr="00F3178D">
        <w:rPr>
          <w:bCs/>
          <w:sz w:val="18"/>
          <w:szCs w:val="18"/>
        </w:rPr>
        <w:t>П О С Т А Н О В Л Е Н И Е</w:t>
      </w:r>
    </w:p>
    <w:p w:rsidR="00F3178D" w:rsidRPr="00F3178D" w:rsidRDefault="00F3178D" w:rsidP="00F3178D">
      <w:pPr>
        <w:pStyle w:val="aa"/>
        <w:ind w:left="42" w:right="141"/>
        <w:jc w:val="center"/>
        <w:rPr>
          <w:bCs/>
          <w:sz w:val="18"/>
          <w:szCs w:val="18"/>
        </w:rPr>
      </w:pPr>
      <w:r w:rsidRPr="00F3178D">
        <w:rPr>
          <w:bCs/>
          <w:sz w:val="18"/>
          <w:szCs w:val="18"/>
        </w:rPr>
        <w:t>09.02.2023     № 52</w:t>
      </w:r>
    </w:p>
    <w:p w:rsidR="00F3178D" w:rsidRPr="00F3178D" w:rsidRDefault="00F3178D" w:rsidP="00F3178D">
      <w:pPr>
        <w:pStyle w:val="aa"/>
        <w:ind w:left="42" w:right="141"/>
        <w:jc w:val="center"/>
        <w:rPr>
          <w:bCs/>
          <w:sz w:val="18"/>
          <w:szCs w:val="18"/>
        </w:rPr>
      </w:pPr>
      <w:r w:rsidRPr="00F3178D">
        <w:rPr>
          <w:bCs/>
          <w:sz w:val="18"/>
          <w:szCs w:val="18"/>
        </w:rPr>
        <w:t>с. Марёво</w:t>
      </w:r>
    </w:p>
    <w:p w:rsidR="00F3178D" w:rsidRPr="00F3178D" w:rsidRDefault="00F3178D" w:rsidP="00F3178D">
      <w:pPr>
        <w:pStyle w:val="aa"/>
        <w:ind w:left="42" w:right="141"/>
        <w:jc w:val="center"/>
        <w:rPr>
          <w:b/>
          <w:sz w:val="18"/>
          <w:szCs w:val="18"/>
        </w:rPr>
      </w:pPr>
    </w:p>
    <w:p w:rsidR="00F3178D" w:rsidRPr="00F3178D" w:rsidRDefault="00F3178D" w:rsidP="00F3178D">
      <w:pPr>
        <w:pStyle w:val="aa"/>
        <w:ind w:left="42" w:right="141"/>
        <w:jc w:val="center"/>
        <w:rPr>
          <w:b/>
          <w:sz w:val="18"/>
          <w:szCs w:val="18"/>
          <w:lang w:val="x-none"/>
        </w:rPr>
      </w:pPr>
      <w:r w:rsidRPr="00F3178D">
        <w:rPr>
          <w:b/>
          <w:sz w:val="18"/>
          <w:szCs w:val="18"/>
          <w:lang w:val="x-none"/>
        </w:rPr>
        <w:t>О внесении изменени</w:t>
      </w:r>
      <w:r w:rsidRPr="00F3178D">
        <w:rPr>
          <w:b/>
          <w:sz w:val="18"/>
          <w:szCs w:val="18"/>
        </w:rPr>
        <w:t>я</w:t>
      </w:r>
      <w:r w:rsidRPr="00F3178D">
        <w:rPr>
          <w:b/>
          <w:sz w:val="18"/>
          <w:szCs w:val="18"/>
          <w:lang w:val="x-none"/>
        </w:rPr>
        <w:t xml:space="preserve"> в постановление Администрации муниципального округа от </w:t>
      </w:r>
      <w:r w:rsidRPr="00F3178D">
        <w:rPr>
          <w:b/>
          <w:sz w:val="18"/>
          <w:szCs w:val="18"/>
        </w:rPr>
        <w:t>16.12.2022</w:t>
      </w:r>
      <w:r w:rsidRPr="00F3178D">
        <w:rPr>
          <w:b/>
          <w:sz w:val="18"/>
          <w:szCs w:val="18"/>
          <w:lang w:val="x-none"/>
        </w:rPr>
        <w:t xml:space="preserve"> № </w:t>
      </w:r>
      <w:r w:rsidRPr="00F3178D">
        <w:rPr>
          <w:b/>
          <w:sz w:val="18"/>
          <w:szCs w:val="18"/>
        </w:rPr>
        <w:t>570</w:t>
      </w:r>
      <w:r w:rsidRPr="00F3178D">
        <w:rPr>
          <w:b/>
          <w:sz w:val="18"/>
          <w:szCs w:val="18"/>
          <w:lang w:val="x-none"/>
        </w:rPr>
        <w:t xml:space="preserve"> «Об утверждении Положения о межведомственной комиссии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w:t>
      </w:r>
      <w:r w:rsidRPr="00F3178D">
        <w:rPr>
          <w:b/>
          <w:sz w:val="18"/>
          <w:szCs w:val="18"/>
          <w:lang w:val="x-none"/>
        </w:rPr>
        <w:lastRenderedPageBreak/>
        <w:t>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w:t>
      </w:r>
    </w:p>
    <w:p w:rsidR="00F3178D" w:rsidRPr="00F3178D" w:rsidRDefault="00F3178D" w:rsidP="00F3178D">
      <w:pPr>
        <w:pStyle w:val="aa"/>
        <w:ind w:left="42" w:right="141"/>
        <w:rPr>
          <w:b/>
          <w:sz w:val="18"/>
          <w:szCs w:val="18"/>
          <w:lang w:val="x-none"/>
        </w:rPr>
      </w:pPr>
    </w:p>
    <w:p w:rsidR="00F3178D" w:rsidRPr="00F3178D" w:rsidRDefault="00F3178D" w:rsidP="00F3178D">
      <w:pPr>
        <w:pStyle w:val="aa"/>
        <w:tabs>
          <w:tab w:val="left" w:pos="490"/>
        </w:tabs>
        <w:ind w:left="42" w:right="141" w:firstLine="242"/>
        <w:jc w:val="both"/>
        <w:rPr>
          <w:sz w:val="18"/>
          <w:szCs w:val="18"/>
          <w:lang w:val="x-none"/>
        </w:rPr>
      </w:pPr>
      <w:r w:rsidRPr="00F3178D">
        <w:rPr>
          <w:sz w:val="18"/>
          <w:szCs w:val="18"/>
          <w:lang w:val="x-none"/>
        </w:rPr>
        <w:t xml:space="preserve">Администрация Марёвского муниципального округа </w:t>
      </w:r>
      <w:r w:rsidRPr="00F3178D">
        <w:rPr>
          <w:b/>
          <w:sz w:val="18"/>
          <w:szCs w:val="18"/>
          <w:lang w:val="x-none"/>
        </w:rPr>
        <w:t>ПОСТАНОВЛЯЕТ:</w:t>
      </w:r>
      <w:r w:rsidRPr="00F3178D">
        <w:rPr>
          <w:sz w:val="18"/>
          <w:szCs w:val="18"/>
          <w:lang w:val="x-none"/>
        </w:rPr>
        <w:t xml:space="preserve"> </w:t>
      </w:r>
    </w:p>
    <w:p w:rsidR="00F3178D" w:rsidRPr="00F3178D" w:rsidRDefault="00F3178D" w:rsidP="00F3178D">
      <w:pPr>
        <w:pStyle w:val="aa"/>
        <w:numPr>
          <w:ilvl w:val="0"/>
          <w:numId w:val="22"/>
        </w:numPr>
        <w:tabs>
          <w:tab w:val="left" w:pos="490"/>
        </w:tabs>
        <w:ind w:left="42" w:right="141" w:firstLine="242"/>
        <w:jc w:val="both"/>
        <w:rPr>
          <w:sz w:val="18"/>
          <w:szCs w:val="18"/>
        </w:rPr>
      </w:pPr>
      <w:r w:rsidRPr="00F3178D">
        <w:rPr>
          <w:sz w:val="18"/>
          <w:szCs w:val="18"/>
          <w:lang w:val="x-none"/>
        </w:rPr>
        <w:t>Внести изменени</w:t>
      </w:r>
      <w:r w:rsidRPr="00F3178D">
        <w:rPr>
          <w:sz w:val="18"/>
          <w:szCs w:val="18"/>
        </w:rPr>
        <w:t>е</w:t>
      </w:r>
      <w:r w:rsidRPr="00F3178D">
        <w:rPr>
          <w:sz w:val="18"/>
          <w:szCs w:val="18"/>
          <w:lang w:val="x-none"/>
        </w:rPr>
        <w:t xml:space="preserve">  в постановление Администрации муниципального округа от 16.12.2022 № 570 «Об утверждении Положения о межведомственной комиссии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в федеральной собственности, в муниципальном жилищном фонде и частном жилищном фонде, расположенным на территории Марёвского муниципального округа»</w:t>
      </w:r>
      <w:r w:rsidRPr="00F3178D">
        <w:rPr>
          <w:sz w:val="18"/>
          <w:szCs w:val="18"/>
        </w:rPr>
        <w:t>, исключив из состава комиссии Голубеву Н.В., Мозгалёву Л.А.</w:t>
      </w:r>
    </w:p>
    <w:p w:rsidR="00F3178D" w:rsidRPr="00F3178D" w:rsidRDefault="00F3178D" w:rsidP="00F3178D">
      <w:pPr>
        <w:pStyle w:val="aa"/>
        <w:tabs>
          <w:tab w:val="left" w:pos="490"/>
        </w:tabs>
        <w:ind w:left="42" w:right="141" w:firstLine="242"/>
        <w:jc w:val="both"/>
        <w:rPr>
          <w:sz w:val="18"/>
          <w:szCs w:val="18"/>
          <w:lang w:val="x-none"/>
        </w:rPr>
      </w:pPr>
      <w:r w:rsidRPr="00F3178D">
        <w:rPr>
          <w:sz w:val="18"/>
          <w:szCs w:val="18"/>
          <w:lang w:val="x-none"/>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F3178D" w:rsidRPr="00F3178D" w:rsidRDefault="00F3178D" w:rsidP="00F3178D">
      <w:pPr>
        <w:pStyle w:val="aa"/>
        <w:ind w:left="42" w:right="141"/>
        <w:rPr>
          <w:sz w:val="18"/>
          <w:szCs w:val="18"/>
        </w:rPr>
      </w:pPr>
    </w:p>
    <w:p w:rsidR="00F3178D" w:rsidRDefault="00F3178D" w:rsidP="00F3178D">
      <w:pPr>
        <w:pStyle w:val="aa"/>
        <w:ind w:left="42" w:right="141"/>
        <w:rPr>
          <w:sz w:val="18"/>
          <w:szCs w:val="18"/>
        </w:rPr>
      </w:pPr>
      <w:r w:rsidRPr="00F3178D">
        <w:rPr>
          <w:b/>
          <w:bCs/>
          <w:sz w:val="18"/>
          <w:szCs w:val="18"/>
        </w:rPr>
        <w:t>Глава муниципального округа      С.И. Горкин</w:t>
      </w:r>
    </w:p>
    <w:p w:rsidR="00F3178D" w:rsidRDefault="00F3178D" w:rsidP="00F2691E">
      <w:pPr>
        <w:pStyle w:val="aa"/>
        <w:ind w:left="42" w:right="141"/>
        <w:rPr>
          <w:sz w:val="18"/>
          <w:szCs w:val="18"/>
        </w:rPr>
      </w:pPr>
    </w:p>
    <w:p w:rsidR="00F3178D" w:rsidRDefault="00F3178D" w:rsidP="00F2691E">
      <w:pPr>
        <w:pStyle w:val="aa"/>
        <w:ind w:left="42" w:right="141"/>
        <w:rPr>
          <w:sz w:val="18"/>
          <w:szCs w:val="18"/>
        </w:rPr>
      </w:pPr>
    </w:p>
    <w:p w:rsidR="001D0A87" w:rsidRPr="001D0A87" w:rsidRDefault="001D0A87" w:rsidP="001D0A87">
      <w:pPr>
        <w:pStyle w:val="aa"/>
        <w:ind w:left="42" w:right="141"/>
        <w:jc w:val="center"/>
        <w:rPr>
          <w:b/>
          <w:bCs/>
          <w:sz w:val="18"/>
          <w:szCs w:val="18"/>
        </w:rPr>
      </w:pPr>
      <w:r w:rsidRPr="001D0A87">
        <w:rPr>
          <w:b/>
          <w:bCs/>
          <w:sz w:val="18"/>
          <w:szCs w:val="18"/>
        </w:rPr>
        <w:t>АДМИНИСТРАЦИЯ</w:t>
      </w:r>
    </w:p>
    <w:p w:rsidR="001D0A87" w:rsidRPr="001D0A87" w:rsidRDefault="001D0A87" w:rsidP="001D0A87">
      <w:pPr>
        <w:pStyle w:val="aa"/>
        <w:ind w:left="42" w:right="141"/>
        <w:jc w:val="center"/>
        <w:rPr>
          <w:b/>
          <w:bCs/>
          <w:sz w:val="18"/>
          <w:szCs w:val="18"/>
        </w:rPr>
      </w:pPr>
      <w:r w:rsidRPr="001D0A87">
        <w:rPr>
          <w:b/>
          <w:bCs/>
          <w:sz w:val="18"/>
          <w:szCs w:val="18"/>
        </w:rPr>
        <w:t>МАРЁВСКОГО МУНИЦИПАЛЬНОГО ОКРУГА</w:t>
      </w:r>
    </w:p>
    <w:p w:rsidR="001D0A87" w:rsidRPr="001D0A87" w:rsidRDefault="001D0A87" w:rsidP="001D0A87">
      <w:pPr>
        <w:pStyle w:val="aa"/>
        <w:ind w:left="42" w:right="141"/>
        <w:jc w:val="center"/>
        <w:rPr>
          <w:b/>
          <w:sz w:val="18"/>
          <w:szCs w:val="18"/>
        </w:rPr>
      </w:pPr>
    </w:p>
    <w:p w:rsidR="001D0A87" w:rsidRPr="001D0A87" w:rsidRDefault="001D0A87" w:rsidP="001D0A87">
      <w:pPr>
        <w:pStyle w:val="aa"/>
        <w:ind w:left="42" w:right="141"/>
        <w:jc w:val="center"/>
        <w:rPr>
          <w:sz w:val="18"/>
          <w:szCs w:val="18"/>
        </w:rPr>
      </w:pPr>
      <w:r w:rsidRPr="001D0A87">
        <w:rPr>
          <w:sz w:val="18"/>
          <w:szCs w:val="18"/>
        </w:rPr>
        <w:t>П О С Т А Н О В Л Е Н И Е</w:t>
      </w:r>
    </w:p>
    <w:p w:rsidR="001D0A87" w:rsidRPr="001D0A87" w:rsidRDefault="001D0A87" w:rsidP="001D0A87">
      <w:pPr>
        <w:pStyle w:val="aa"/>
        <w:ind w:left="42" w:right="141"/>
        <w:jc w:val="center"/>
        <w:rPr>
          <w:sz w:val="18"/>
          <w:szCs w:val="18"/>
        </w:rPr>
      </w:pPr>
      <w:r w:rsidRPr="001D0A87">
        <w:rPr>
          <w:sz w:val="18"/>
          <w:szCs w:val="18"/>
        </w:rPr>
        <w:t>09.02.2023  № 53</w:t>
      </w:r>
    </w:p>
    <w:p w:rsidR="001D0A87" w:rsidRPr="001D0A87" w:rsidRDefault="001D0A87" w:rsidP="001D0A87">
      <w:pPr>
        <w:pStyle w:val="aa"/>
        <w:ind w:left="42" w:right="141"/>
        <w:jc w:val="center"/>
        <w:rPr>
          <w:sz w:val="18"/>
          <w:szCs w:val="18"/>
        </w:rPr>
      </w:pPr>
      <w:r w:rsidRPr="001D0A87">
        <w:rPr>
          <w:sz w:val="18"/>
          <w:szCs w:val="18"/>
        </w:rPr>
        <w:t>с. Марёво</w:t>
      </w:r>
    </w:p>
    <w:p w:rsidR="001D0A87" w:rsidRPr="001D0A87" w:rsidRDefault="001D0A87" w:rsidP="001D0A87">
      <w:pPr>
        <w:pStyle w:val="aa"/>
        <w:ind w:left="42" w:right="141"/>
        <w:jc w:val="center"/>
        <w:rPr>
          <w:sz w:val="18"/>
          <w:szCs w:val="18"/>
        </w:rPr>
      </w:pPr>
    </w:p>
    <w:p w:rsidR="001D0A87" w:rsidRPr="001D0A87" w:rsidRDefault="001D0A87" w:rsidP="001D0A87">
      <w:pPr>
        <w:pStyle w:val="aa"/>
        <w:ind w:left="42" w:right="141"/>
        <w:jc w:val="center"/>
        <w:rPr>
          <w:b/>
          <w:bCs/>
          <w:sz w:val="18"/>
          <w:szCs w:val="18"/>
        </w:rPr>
      </w:pPr>
      <w:r w:rsidRPr="001D0A87">
        <w:rPr>
          <w:b/>
          <w:bCs/>
          <w:sz w:val="18"/>
          <w:szCs w:val="18"/>
        </w:rPr>
        <w:t>О внесении изменений в постановление Администрации муниципального округа от 22.03.2021 № 105 «Об утверждении состава комиссии по противодействию коррупции при Администрации Марёвского муниципального округа»</w:t>
      </w:r>
    </w:p>
    <w:p w:rsidR="001D0A87" w:rsidRPr="001D0A87" w:rsidRDefault="001D0A87" w:rsidP="001D0A87">
      <w:pPr>
        <w:pStyle w:val="aa"/>
        <w:ind w:left="42" w:right="141"/>
        <w:rPr>
          <w:b/>
          <w:sz w:val="18"/>
          <w:szCs w:val="18"/>
        </w:rPr>
      </w:pPr>
    </w:p>
    <w:p w:rsidR="001D0A87" w:rsidRPr="001D0A87" w:rsidRDefault="001D0A87" w:rsidP="001D0A87">
      <w:pPr>
        <w:pStyle w:val="aa"/>
        <w:ind w:left="42" w:right="141" w:firstLine="242"/>
        <w:jc w:val="both"/>
        <w:rPr>
          <w:sz w:val="18"/>
          <w:szCs w:val="18"/>
        </w:rPr>
      </w:pPr>
      <w:r w:rsidRPr="001D0A87">
        <w:rPr>
          <w:sz w:val="18"/>
          <w:szCs w:val="18"/>
        </w:rPr>
        <w:t xml:space="preserve">Администрация Марёвского муниципального округа </w:t>
      </w:r>
      <w:r w:rsidRPr="001D0A87">
        <w:rPr>
          <w:b/>
          <w:sz w:val="18"/>
          <w:szCs w:val="18"/>
        </w:rPr>
        <w:t>ПОСТАНОВЛЯЕТ</w:t>
      </w:r>
      <w:r w:rsidRPr="001D0A87">
        <w:rPr>
          <w:sz w:val="18"/>
          <w:szCs w:val="18"/>
        </w:rPr>
        <w:t>:</w:t>
      </w:r>
    </w:p>
    <w:p w:rsidR="001D0A87" w:rsidRPr="001D0A87" w:rsidRDefault="001D0A87" w:rsidP="001D0A87">
      <w:pPr>
        <w:pStyle w:val="aa"/>
        <w:ind w:left="42" w:right="141" w:firstLine="242"/>
        <w:jc w:val="both"/>
        <w:rPr>
          <w:bCs/>
          <w:sz w:val="18"/>
          <w:szCs w:val="18"/>
        </w:rPr>
      </w:pPr>
      <w:r w:rsidRPr="001D0A87">
        <w:rPr>
          <w:bCs/>
          <w:sz w:val="18"/>
          <w:szCs w:val="18"/>
        </w:rPr>
        <w:t>1. Внести изменения в постановление Администрации муниципального округа от 22.03.2021 № 105 «Об утверждении состава комиссии по противодействию коррупции при Администрации Марёвского муниципального округа»:</w:t>
      </w:r>
    </w:p>
    <w:p w:rsidR="001D0A87" w:rsidRPr="001D0A87" w:rsidRDefault="001D0A87" w:rsidP="001D0A87">
      <w:pPr>
        <w:pStyle w:val="aa"/>
        <w:ind w:left="42" w:right="141" w:firstLine="242"/>
        <w:jc w:val="both"/>
        <w:rPr>
          <w:bCs/>
          <w:sz w:val="18"/>
          <w:szCs w:val="18"/>
        </w:rPr>
      </w:pPr>
      <w:r w:rsidRPr="001D0A87">
        <w:rPr>
          <w:bCs/>
          <w:sz w:val="18"/>
          <w:szCs w:val="18"/>
        </w:rPr>
        <w:t>1.1. Включить в состав комиссии в качестве заместителя председателя комиссии первого заместителя Главы Администрации Марёвского муниципального округа Данилова Д.Г.;</w:t>
      </w:r>
    </w:p>
    <w:p w:rsidR="001D0A87" w:rsidRPr="001D0A87" w:rsidRDefault="001D0A87" w:rsidP="001D0A87">
      <w:pPr>
        <w:pStyle w:val="aa"/>
        <w:ind w:left="42" w:right="141" w:firstLine="242"/>
        <w:jc w:val="both"/>
        <w:rPr>
          <w:bCs/>
          <w:sz w:val="18"/>
          <w:szCs w:val="18"/>
        </w:rPr>
      </w:pPr>
      <w:r w:rsidRPr="001D0A87">
        <w:rPr>
          <w:bCs/>
          <w:sz w:val="18"/>
          <w:szCs w:val="18"/>
        </w:rPr>
        <w:t>1.2. Считать Фёдорову М.Ф. Главой территориального отдела Администрации муниципального округа.</w:t>
      </w:r>
    </w:p>
    <w:p w:rsidR="001D0A87" w:rsidRPr="001D0A87" w:rsidRDefault="001D0A87" w:rsidP="001D0A87">
      <w:pPr>
        <w:pStyle w:val="aa"/>
        <w:ind w:left="42" w:right="141" w:firstLine="242"/>
        <w:jc w:val="both"/>
        <w:rPr>
          <w:bCs/>
          <w:sz w:val="18"/>
          <w:szCs w:val="18"/>
        </w:rPr>
      </w:pPr>
      <w:r w:rsidRPr="001D0A87">
        <w:rPr>
          <w:bCs/>
          <w:sz w:val="18"/>
          <w:szCs w:val="18"/>
        </w:rPr>
        <w:t>2.Признать утратившим силу постановление Администрации Марёвского муниципального округа от 30.08.2022 № 400 «О внесении изменения в постановление Администрации муниципального округа от 22.03.2021 № 105 «Об утверждении состава комиссии по противодействию коррупции при Администрации Марёвского муниципального округа».</w:t>
      </w:r>
    </w:p>
    <w:p w:rsidR="001D0A87" w:rsidRPr="001D0A87" w:rsidRDefault="001D0A87" w:rsidP="001D0A87">
      <w:pPr>
        <w:pStyle w:val="aa"/>
        <w:ind w:left="42" w:right="141" w:firstLine="242"/>
        <w:jc w:val="both"/>
        <w:rPr>
          <w:bCs/>
          <w:sz w:val="18"/>
          <w:szCs w:val="18"/>
        </w:rPr>
      </w:pPr>
      <w:r w:rsidRPr="001D0A87">
        <w:rPr>
          <w:bCs/>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1D0A87" w:rsidRPr="001D0A87" w:rsidRDefault="001D0A87" w:rsidP="001D0A87">
      <w:pPr>
        <w:pStyle w:val="aa"/>
        <w:ind w:left="42" w:right="141"/>
        <w:rPr>
          <w:sz w:val="18"/>
          <w:szCs w:val="18"/>
        </w:rPr>
      </w:pPr>
    </w:p>
    <w:p w:rsidR="002261EF" w:rsidRDefault="001D0A87" w:rsidP="001D0A87">
      <w:pPr>
        <w:pStyle w:val="aa"/>
        <w:ind w:left="42" w:right="141"/>
        <w:rPr>
          <w:sz w:val="18"/>
          <w:szCs w:val="18"/>
        </w:rPr>
      </w:pPr>
      <w:r w:rsidRPr="001D0A87">
        <w:rPr>
          <w:b/>
          <w:sz w:val="18"/>
          <w:szCs w:val="18"/>
        </w:rPr>
        <w:t>Глава муниципального округа      С.И. Горкин</w:t>
      </w:r>
    </w:p>
    <w:p w:rsidR="002261EF" w:rsidRDefault="002261EF" w:rsidP="00F2691E">
      <w:pPr>
        <w:pStyle w:val="aa"/>
        <w:ind w:left="42" w:right="141"/>
        <w:rPr>
          <w:sz w:val="18"/>
          <w:szCs w:val="18"/>
        </w:rPr>
      </w:pPr>
    </w:p>
    <w:p w:rsidR="002261EF" w:rsidRDefault="002261EF" w:rsidP="00F2691E">
      <w:pPr>
        <w:pStyle w:val="aa"/>
        <w:ind w:left="42" w:right="141"/>
        <w:rPr>
          <w:sz w:val="18"/>
          <w:szCs w:val="18"/>
        </w:rPr>
      </w:pPr>
    </w:p>
    <w:p w:rsidR="00683149" w:rsidRPr="00683149" w:rsidRDefault="00683149" w:rsidP="00683149">
      <w:pPr>
        <w:pStyle w:val="aa"/>
        <w:ind w:left="42" w:right="141"/>
        <w:jc w:val="center"/>
        <w:rPr>
          <w:b/>
          <w:bCs/>
          <w:sz w:val="18"/>
          <w:szCs w:val="18"/>
        </w:rPr>
      </w:pPr>
      <w:r w:rsidRPr="00683149">
        <w:rPr>
          <w:b/>
          <w:bCs/>
          <w:sz w:val="18"/>
          <w:szCs w:val="18"/>
        </w:rPr>
        <w:t>АДМИНИСТРАЦИЯ</w:t>
      </w:r>
    </w:p>
    <w:p w:rsidR="00683149" w:rsidRPr="00683149" w:rsidRDefault="00683149" w:rsidP="00683149">
      <w:pPr>
        <w:pStyle w:val="aa"/>
        <w:ind w:left="42" w:right="141"/>
        <w:jc w:val="center"/>
        <w:rPr>
          <w:b/>
          <w:bCs/>
          <w:sz w:val="18"/>
          <w:szCs w:val="18"/>
        </w:rPr>
      </w:pPr>
      <w:r w:rsidRPr="00683149">
        <w:rPr>
          <w:b/>
          <w:bCs/>
          <w:sz w:val="18"/>
          <w:szCs w:val="18"/>
        </w:rPr>
        <w:t>МАРЁВСКОГО МУНИЦИПАЛЬНОГО ОКРУГА</w:t>
      </w:r>
    </w:p>
    <w:p w:rsidR="00683149" w:rsidRPr="00683149" w:rsidRDefault="00683149" w:rsidP="00683149">
      <w:pPr>
        <w:pStyle w:val="aa"/>
        <w:ind w:left="42" w:right="141"/>
        <w:jc w:val="center"/>
        <w:rPr>
          <w:b/>
          <w:sz w:val="18"/>
          <w:szCs w:val="18"/>
        </w:rPr>
      </w:pPr>
    </w:p>
    <w:p w:rsidR="00683149" w:rsidRPr="00683149" w:rsidRDefault="00683149" w:rsidP="00683149">
      <w:pPr>
        <w:pStyle w:val="aa"/>
        <w:ind w:left="42" w:right="141"/>
        <w:jc w:val="center"/>
        <w:rPr>
          <w:sz w:val="18"/>
          <w:szCs w:val="18"/>
        </w:rPr>
      </w:pPr>
      <w:r w:rsidRPr="00683149">
        <w:rPr>
          <w:sz w:val="18"/>
          <w:szCs w:val="18"/>
        </w:rPr>
        <w:t>РАСПОРЯЖЕНИЕ</w:t>
      </w:r>
    </w:p>
    <w:p w:rsidR="00683149" w:rsidRPr="00683149" w:rsidRDefault="00683149" w:rsidP="00683149">
      <w:pPr>
        <w:pStyle w:val="aa"/>
        <w:ind w:left="42" w:right="141"/>
        <w:jc w:val="center"/>
        <w:rPr>
          <w:sz w:val="18"/>
          <w:szCs w:val="18"/>
        </w:rPr>
      </w:pPr>
      <w:r w:rsidRPr="00683149">
        <w:rPr>
          <w:sz w:val="18"/>
          <w:szCs w:val="18"/>
        </w:rPr>
        <w:t>09.02.2023 № 23-рг</w:t>
      </w:r>
    </w:p>
    <w:p w:rsidR="00683149" w:rsidRPr="00683149" w:rsidRDefault="00683149" w:rsidP="00683149">
      <w:pPr>
        <w:pStyle w:val="aa"/>
        <w:ind w:left="42" w:right="141"/>
        <w:jc w:val="center"/>
        <w:rPr>
          <w:sz w:val="18"/>
          <w:szCs w:val="18"/>
        </w:rPr>
      </w:pPr>
      <w:r w:rsidRPr="00683149">
        <w:rPr>
          <w:sz w:val="18"/>
          <w:szCs w:val="18"/>
        </w:rPr>
        <w:t>с. Марёво</w:t>
      </w:r>
    </w:p>
    <w:p w:rsidR="00683149" w:rsidRPr="00683149" w:rsidRDefault="00683149" w:rsidP="00683149">
      <w:pPr>
        <w:pStyle w:val="aa"/>
        <w:ind w:left="42" w:right="141"/>
        <w:jc w:val="center"/>
        <w:rPr>
          <w:sz w:val="18"/>
          <w:szCs w:val="18"/>
        </w:rPr>
      </w:pPr>
    </w:p>
    <w:p w:rsidR="00683149" w:rsidRPr="00683149" w:rsidRDefault="00683149" w:rsidP="00683149">
      <w:pPr>
        <w:pStyle w:val="aa"/>
        <w:ind w:left="42" w:right="141"/>
        <w:jc w:val="center"/>
        <w:rPr>
          <w:b/>
          <w:sz w:val="18"/>
          <w:szCs w:val="18"/>
        </w:rPr>
      </w:pPr>
      <w:r w:rsidRPr="00683149">
        <w:rPr>
          <w:b/>
          <w:sz w:val="18"/>
          <w:szCs w:val="18"/>
        </w:rPr>
        <w:t>О создании рабочей группы по проведению мониторинга состояния объектов систем теплоснабжения на территории</w:t>
      </w:r>
    </w:p>
    <w:p w:rsidR="00683149" w:rsidRPr="00683149" w:rsidRDefault="00683149" w:rsidP="00683149">
      <w:pPr>
        <w:pStyle w:val="aa"/>
        <w:ind w:left="42" w:right="141"/>
        <w:jc w:val="center"/>
        <w:rPr>
          <w:b/>
          <w:sz w:val="18"/>
          <w:szCs w:val="18"/>
        </w:rPr>
      </w:pPr>
      <w:r w:rsidRPr="00683149">
        <w:rPr>
          <w:b/>
          <w:sz w:val="18"/>
          <w:szCs w:val="18"/>
        </w:rPr>
        <w:t>Марёвского муниципального округа</w:t>
      </w:r>
    </w:p>
    <w:p w:rsidR="00683149" w:rsidRPr="00683149" w:rsidRDefault="00683149" w:rsidP="00683149">
      <w:pPr>
        <w:pStyle w:val="aa"/>
        <w:ind w:left="42" w:right="141"/>
        <w:rPr>
          <w:b/>
          <w:sz w:val="18"/>
          <w:szCs w:val="18"/>
        </w:rPr>
      </w:pPr>
    </w:p>
    <w:p w:rsidR="00683149" w:rsidRPr="00683149" w:rsidRDefault="00683149" w:rsidP="00683149">
      <w:pPr>
        <w:pStyle w:val="aa"/>
        <w:ind w:left="42" w:right="141" w:firstLine="242"/>
        <w:jc w:val="both"/>
        <w:rPr>
          <w:sz w:val="18"/>
          <w:szCs w:val="18"/>
        </w:rPr>
      </w:pPr>
      <w:r w:rsidRPr="00683149">
        <w:rPr>
          <w:sz w:val="18"/>
          <w:szCs w:val="18"/>
        </w:rPr>
        <w:t xml:space="preserve">В соответствии с Федеральным законом от 06.10.2003 года </w:t>
      </w:r>
      <w:proofErr w:type="gramStart"/>
      <w:r w:rsidRPr="00683149">
        <w:rPr>
          <w:sz w:val="18"/>
          <w:szCs w:val="18"/>
        </w:rPr>
        <w:t>№  131</w:t>
      </w:r>
      <w:proofErr w:type="gramEnd"/>
      <w:r w:rsidRPr="00683149">
        <w:rPr>
          <w:sz w:val="18"/>
          <w:szCs w:val="18"/>
        </w:rPr>
        <w:t>-ФЗ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 869-пр от 30.11.2021 г. «Об утверждении методических рекомендаций по проведению субъектами Российской Федерации мониторинга состояния объектов систем теплоснабжения»,  Федеральным законом от 27.07.2010 года № 190-ФЗ «О теплоснабжении»:</w:t>
      </w:r>
    </w:p>
    <w:p w:rsidR="00683149" w:rsidRPr="00683149" w:rsidRDefault="00683149" w:rsidP="00683149">
      <w:pPr>
        <w:pStyle w:val="aa"/>
        <w:numPr>
          <w:ilvl w:val="0"/>
          <w:numId w:val="18"/>
        </w:numPr>
        <w:ind w:left="42" w:right="141" w:firstLine="242"/>
        <w:jc w:val="both"/>
        <w:rPr>
          <w:sz w:val="18"/>
          <w:szCs w:val="18"/>
        </w:rPr>
      </w:pPr>
      <w:r w:rsidRPr="00683149">
        <w:rPr>
          <w:sz w:val="18"/>
          <w:szCs w:val="18"/>
        </w:rPr>
        <w:t xml:space="preserve">Создать рабочую группу по проведению мониторинга состояния объектов систем </w:t>
      </w:r>
      <w:proofErr w:type="gramStart"/>
      <w:r w:rsidRPr="00683149">
        <w:rPr>
          <w:sz w:val="18"/>
          <w:szCs w:val="18"/>
        </w:rPr>
        <w:t>теплоснабжения  в</w:t>
      </w:r>
      <w:proofErr w:type="gramEnd"/>
      <w:r w:rsidRPr="00683149">
        <w:rPr>
          <w:sz w:val="18"/>
          <w:szCs w:val="18"/>
        </w:rPr>
        <w:t xml:space="preserve"> прилагаемом составе.</w:t>
      </w:r>
    </w:p>
    <w:p w:rsidR="00683149" w:rsidRPr="00683149" w:rsidRDefault="00683149" w:rsidP="00683149">
      <w:pPr>
        <w:pStyle w:val="aa"/>
        <w:numPr>
          <w:ilvl w:val="0"/>
          <w:numId w:val="18"/>
        </w:numPr>
        <w:ind w:left="42" w:right="141" w:firstLine="242"/>
        <w:jc w:val="both"/>
        <w:rPr>
          <w:sz w:val="18"/>
          <w:szCs w:val="18"/>
        </w:rPr>
      </w:pPr>
      <w:r w:rsidRPr="00683149">
        <w:rPr>
          <w:sz w:val="18"/>
          <w:szCs w:val="18"/>
        </w:rPr>
        <w:t>Утвердить прилагаемое Положение о рабочей группе по проведению мониторинга состояния объектов систем теплоснабжения (далее - Положение).</w:t>
      </w:r>
    </w:p>
    <w:p w:rsidR="00683149" w:rsidRPr="00683149" w:rsidRDefault="00683149" w:rsidP="00683149">
      <w:pPr>
        <w:pStyle w:val="aa"/>
        <w:numPr>
          <w:ilvl w:val="0"/>
          <w:numId w:val="18"/>
        </w:numPr>
        <w:ind w:left="42" w:right="141" w:firstLine="242"/>
        <w:jc w:val="both"/>
        <w:rPr>
          <w:sz w:val="18"/>
          <w:szCs w:val="18"/>
        </w:rPr>
      </w:pPr>
      <w:r w:rsidRPr="00683149">
        <w:rPr>
          <w:sz w:val="18"/>
          <w:szCs w:val="18"/>
        </w:rPr>
        <w:t xml:space="preserve">Утвердить прилагаемые формы мониторинга и отчетности о состоянии объектов систем теплоснабжения (далее – формы).  </w:t>
      </w:r>
    </w:p>
    <w:p w:rsidR="00683149" w:rsidRPr="00683149" w:rsidRDefault="00683149" w:rsidP="00683149">
      <w:pPr>
        <w:pStyle w:val="aa"/>
        <w:ind w:left="42" w:right="141" w:firstLine="242"/>
        <w:jc w:val="both"/>
        <w:rPr>
          <w:sz w:val="18"/>
          <w:szCs w:val="18"/>
        </w:rPr>
      </w:pPr>
      <w:r w:rsidRPr="00683149">
        <w:rPr>
          <w:sz w:val="18"/>
          <w:szCs w:val="18"/>
        </w:rPr>
        <w:t>4.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83149" w:rsidRPr="00683149" w:rsidRDefault="00683149" w:rsidP="00683149">
      <w:pPr>
        <w:pStyle w:val="aa"/>
        <w:ind w:left="42" w:right="141"/>
        <w:rPr>
          <w:b/>
          <w:sz w:val="18"/>
          <w:szCs w:val="18"/>
        </w:rPr>
      </w:pPr>
    </w:p>
    <w:p w:rsidR="00683149" w:rsidRPr="00683149" w:rsidRDefault="00683149" w:rsidP="00683149">
      <w:pPr>
        <w:pStyle w:val="aa"/>
        <w:ind w:left="42" w:right="141"/>
        <w:rPr>
          <w:b/>
          <w:sz w:val="18"/>
          <w:szCs w:val="18"/>
        </w:rPr>
      </w:pPr>
      <w:r w:rsidRPr="00683149">
        <w:rPr>
          <w:b/>
          <w:sz w:val="18"/>
          <w:szCs w:val="18"/>
        </w:rPr>
        <w:t xml:space="preserve">Глава муниципального округа      С.И. Горкин   </w:t>
      </w:r>
    </w:p>
    <w:p w:rsidR="00683149" w:rsidRPr="00683149" w:rsidRDefault="00683149" w:rsidP="00683149">
      <w:pPr>
        <w:pStyle w:val="aa"/>
        <w:ind w:left="42" w:right="141"/>
        <w:rPr>
          <w:sz w:val="18"/>
          <w:szCs w:val="18"/>
        </w:rPr>
      </w:pPr>
    </w:p>
    <w:p w:rsidR="00683149" w:rsidRDefault="00683149" w:rsidP="00683149">
      <w:pPr>
        <w:pStyle w:val="aa"/>
        <w:ind w:left="5954" w:right="141"/>
        <w:jc w:val="center"/>
        <w:rPr>
          <w:sz w:val="18"/>
          <w:szCs w:val="18"/>
        </w:rPr>
      </w:pPr>
      <w:r w:rsidRPr="00683149">
        <w:rPr>
          <w:sz w:val="18"/>
          <w:szCs w:val="18"/>
        </w:rPr>
        <w:t>Утверждён</w:t>
      </w:r>
    </w:p>
    <w:p w:rsidR="00683149" w:rsidRDefault="00683149" w:rsidP="00683149">
      <w:pPr>
        <w:pStyle w:val="aa"/>
        <w:ind w:left="5954" w:right="141"/>
        <w:jc w:val="center"/>
        <w:rPr>
          <w:sz w:val="18"/>
          <w:szCs w:val="18"/>
        </w:rPr>
      </w:pPr>
      <w:r>
        <w:rPr>
          <w:sz w:val="18"/>
          <w:szCs w:val="18"/>
        </w:rPr>
        <w:t xml:space="preserve">распоряжением </w:t>
      </w:r>
      <w:r w:rsidRPr="00683149">
        <w:rPr>
          <w:sz w:val="18"/>
          <w:szCs w:val="18"/>
        </w:rPr>
        <w:t>Администрации</w:t>
      </w:r>
    </w:p>
    <w:p w:rsidR="00683149" w:rsidRDefault="00683149" w:rsidP="00683149">
      <w:pPr>
        <w:pStyle w:val="aa"/>
        <w:ind w:left="5954" w:right="141"/>
        <w:jc w:val="center"/>
        <w:rPr>
          <w:sz w:val="18"/>
          <w:szCs w:val="18"/>
        </w:rPr>
      </w:pPr>
      <w:r w:rsidRPr="00683149">
        <w:rPr>
          <w:sz w:val="18"/>
          <w:szCs w:val="18"/>
        </w:rPr>
        <w:t>муниципального</w:t>
      </w:r>
      <w:r>
        <w:rPr>
          <w:sz w:val="18"/>
          <w:szCs w:val="18"/>
        </w:rPr>
        <w:t xml:space="preserve"> </w:t>
      </w:r>
      <w:r w:rsidRPr="00683149">
        <w:rPr>
          <w:sz w:val="18"/>
          <w:szCs w:val="18"/>
        </w:rPr>
        <w:t>округа</w:t>
      </w:r>
    </w:p>
    <w:p w:rsidR="00683149" w:rsidRPr="00683149" w:rsidRDefault="00683149" w:rsidP="00683149">
      <w:pPr>
        <w:pStyle w:val="aa"/>
        <w:ind w:left="5954" w:right="141"/>
        <w:jc w:val="center"/>
        <w:rPr>
          <w:sz w:val="18"/>
          <w:szCs w:val="18"/>
        </w:rPr>
      </w:pPr>
      <w:r w:rsidRPr="00683149">
        <w:rPr>
          <w:sz w:val="18"/>
          <w:szCs w:val="18"/>
        </w:rPr>
        <w:t>от 09.02.2023 № 23-рг</w:t>
      </w:r>
    </w:p>
    <w:p w:rsidR="00683149" w:rsidRPr="00683149" w:rsidRDefault="00683149" w:rsidP="00683149">
      <w:pPr>
        <w:pStyle w:val="aa"/>
        <w:ind w:left="42" w:right="141"/>
        <w:rPr>
          <w:sz w:val="18"/>
          <w:szCs w:val="18"/>
        </w:rPr>
      </w:pPr>
    </w:p>
    <w:p w:rsidR="00683149" w:rsidRPr="00683149" w:rsidRDefault="00683149" w:rsidP="00683149">
      <w:pPr>
        <w:pStyle w:val="aa"/>
        <w:ind w:left="42" w:right="141"/>
        <w:jc w:val="center"/>
        <w:rPr>
          <w:b/>
          <w:sz w:val="18"/>
          <w:szCs w:val="18"/>
        </w:rPr>
      </w:pPr>
      <w:r w:rsidRPr="00683149">
        <w:rPr>
          <w:b/>
          <w:sz w:val="18"/>
          <w:szCs w:val="18"/>
        </w:rPr>
        <w:t>Состав рабочей группы по проведению мониторинга состояния объектов систем теплоснабжения на территории</w:t>
      </w:r>
    </w:p>
    <w:p w:rsidR="00683149" w:rsidRPr="00683149" w:rsidRDefault="00683149" w:rsidP="00683149">
      <w:pPr>
        <w:pStyle w:val="aa"/>
        <w:ind w:left="42" w:right="141"/>
        <w:jc w:val="center"/>
        <w:rPr>
          <w:b/>
          <w:sz w:val="18"/>
          <w:szCs w:val="18"/>
        </w:rPr>
      </w:pPr>
      <w:r w:rsidRPr="00683149">
        <w:rPr>
          <w:b/>
          <w:sz w:val="18"/>
          <w:szCs w:val="18"/>
        </w:rPr>
        <w:t>муниципального округа</w:t>
      </w:r>
    </w:p>
    <w:p w:rsidR="00683149" w:rsidRPr="00683149" w:rsidRDefault="00683149" w:rsidP="00683149">
      <w:pPr>
        <w:pStyle w:val="aa"/>
        <w:ind w:left="42" w:right="141"/>
        <w:rPr>
          <w:b/>
          <w:sz w:val="18"/>
          <w:szCs w:val="1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8623"/>
      </w:tblGrid>
      <w:tr w:rsidR="00683149" w:rsidRPr="00683149" w:rsidTr="00683149">
        <w:tc>
          <w:tcPr>
            <w:tcW w:w="196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59" w:right="-105"/>
              <w:rPr>
                <w:b/>
                <w:sz w:val="18"/>
                <w:szCs w:val="18"/>
              </w:rPr>
            </w:pPr>
            <w:r w:rsidRPr="00683149">
              <w:rPr>
                <w:sz w:val="18"/>
                <w:szCs w:val="18"/>
              </w:rPr>
              <w:t>Горкин С.И.</w:t>
            </w:r>
          </w:p>
        </w:tc>
        <w:tc>
          <w:tcPr>
            <w:tcW w:w="862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59" w:right="-105"/>
              <w:rPr>
                <w:sz w:val="18"/>
                <w:szCs w:val="18"/>
              </w:rPr>
            </w:pPr>
            <w:r w:rsidRPr="00683149">
              <w:rPr>
                <w:sz w:val="18"/>
                <w:szCs w:val="18"/>
              </w:rPr>
              <w:t>Глава Администрации муниципального округа, председатель Рабочей группы</w:t>
            </w:r>
          </w:p>
        </w:tc>
      </w:tr>
      <w:tr w:rsidR="00683149" w:rsidRPr="00683149" w:rsidTr="00683149">
        <w:tc>
          <w:tcPr>
            <w:tcW w:w="196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59" w:right="-105"/>
              <w:rPr>
                <w:sz w:val="18"/>
                <w:szCs w:val="18"/>
              </w:rPr>
            </w:pPr>
            <w:r w:rsidRPr="00683149">
              <w:rPr>
                <w:sz w:val="18"/>
                <w:szCs w:val="18"/>
              </w:rPr>
              <w:t>Фёдорова М.Ф.</w:t>
            </w:r>
          </w:p>
        </w:tc>
        <w:tc>
          <w:tcPr>
            <w:tcW w:w="862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59" w:right="-105"/>
              <w:rPr>
                <w:sz w:val="18"/>
                <w:szCs w:val="18"/>
              </w:rPr>
            </w:pPr>
            <w:r w:rsidRPr="00683149">
              <w:rPr>
                <w:sz w:val="18"/>
                <w:szCs w:val="18"/>
              </w:rPr>
              <w:t xml:space="preserve">Глава территориального </w:t>
            </w:r>
            <w:proofErr w:type="gramStart"/>
            <w:r w:rsidRPr="00683149">
              <w:rPr>
                <w:sz w:val="18"/>
                <w:szCs w:val="18"/>
              </w:rPr>
              <w:t>отдела  Администрации</w:t>
            </w:r>
            <w:proofErr w:type="gramEnd"/>
            <w:r w:rsidRPr="00683149">
              <w:rPr>
                <w:sz w:val="18"/>
                <w:szCs w:val="18"/>
              </w:rPr>
              <w:t xml:space="preserve"> муниципального округа, заместитель председателя Рабочей группы</w:t>
            </w:r>
          </w:p>
        </w:tc>
      </w:tr>
      <w:tr w:rsidR="00683149" w:rsidRPr="00683149" w:rsidTr="00683149">
        <w:tc>
          <w:tcPr>
            <w:tcW w:w="196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59" w:right="-105"/>
              <w:rPr>
                <w:sz w:val="18"/>
                <w:szCs w:val="18"/>
              </w:rPr>
            </w:pPr>
            <w:r w:rsidRPr="00683149">
              <w:rPr>
                <w:sz w:val="18"/>
                <w:szCs w:val="18"/>
              </w:rPr>
              <w:lastRenderedPageBreak/>
              <w:t>Арбузова А.А.</w:t>
            </w:r>
          </w:p>
        </w:tc>
        <w:tc>
          <w:tcPr>
            <w:tcW w:w="862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59" w:right="-105"/>
              <w:rPr>
                <w:sz w:val="18"/>
                <w:szCs w:val="18"/>
              </w:rPr>
            </w:pPr>
            <w:r w:rsidRPr="00683149">
              <w:rPr>
                <w:sz w:val="18"/>
                <w:szCs w:val="18"/>
              </w:rPr>
              <w:t xml:space="preserve">Ведущий специалист отдела ЖКХ, дорожного хозяйства и </w:t>
            </w:r>
            <w:proofErr w:type="gramStart"/>
            <w:r w:rsidRPr="00683149">
              <w:rPr>
                <w:sz w:val="18"/>
                <w:szCs w:val="18"/>
              </w:rPr>
              <w:t>транспорта  Администрации</w:t>
            </w:r>
            <w:proofErr w:type="gramEnd"/>
            <w:r w:rsidRPr="00683149">
              <w:rPr>
                <w:sz w:val="18"/>
                <w:szCs w:val="18"/>
              </w:rPr>
              <w:t xml:space="preserve"> муниципального округа, секретарь Рабочей группы</w:t>
            </w:r>
          </w:p>
        </w:tc>
      </w:tr>
      <w:tr w:rsidR="00683149" w:rsidRPr="00683149" w:rsidTr="00683149">
        <w:tc>
          <w:tcPr>
            <w:tcW w:w="10583" w:type="dxa"/>
            <w:gridSpan w:val="2"/>
            <w:tcBorders>
              <w:top w:val="single" w:sz="4" w:space="0" w:color="auto"/>
              <w:left w:val="single" w:sz="4" w:space="0" w:color="auto"/>
              <w:bottom w:val="single" w:sz="4" w:space="0" w:color="auto"/>
              <w:right w:val="single" w:sz="4" w:space="0" w:color="auto"/>
            </w:tcBorders>
            <w:vAlign w:val="center"/>
          </w:tcPr>
          <w:p w:rsidR="00683149" w:rsidRPr="00683149" w:rsidRDefault="00683149" w:rsidP="00683149">
            <w:pPr>
              <w:pStyle w:val="aa"/>
              <w:ind w:left="-59" w:right="-105"/>
              <w:rPr>
                <w:sz w:val="18"/>
                <w:szCs w:val="18"/>
              </w:rPr>
            </w:pPr>
            <w:r w:rsidRPr="00683149">
              <w:rPr>
                <w:sz w:val="18"/>
                <w:szCs w:val="18"/>
              </w:rPr>
              <w:t>Члены рабочей группы:</w:t>
            </w:r>
          </w:p>
        </w:tc>
      </w:tr>
      <w:tr w:rsidR="00683149" w:rsidRPr="00683149" w:rsidTr="00683149">
        <w:tc>
          <w:tcPr>
            <w:tcW w:w="196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59" w:right="-105"/>
              <w:rPr>
                <w:sz w:val="18"/>
                <w:szCs w:val="18"/>
              </w:rPr>
            </w:pPr>
            <w:r w:rsidRPr="00683149">
              <w:rPr>
                <w:sz w:val="18"/>
                <w:szCs w:val="18"/>
              </w:rPr>
              <w:t>Плотникова Т.А.</w:t>
            </w:r>
          </w:p>
        </w:tc>
        <w:tc>
          <w:tcPr>
            <w:tcW w:w="862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59" w:right="-105"/>
              <w:rPr>
                <w:sz w:val="18"/>
                <w:szCs w:val="18"/>
              </w:rPr>
            </w:pPr>
            <w:r w:rsidRPr="00683149">
              <w:rPr>
                <w:sz w:val="18"/>
                <w:szCs w:val="18"/>
              </w:rPr>
              <w:t xml:space="preserve">Заведующий отделом муниципального имущества, архитектуры </w:t>
            </w:r>
            <w:proofErr w:type="gramStart"/>
            <w:r w:rsidRPr="00683149">
              <w:rPr>
                <w:sz w:val="18"/>
                <w:szCs w:val="18"/>
              </w:rPr>
              <w:t>и  строительства</w:t>
            </w:r>
            <w:proofErr w:type="gramEnd"/>
            <w:r w:rsidRPr="00683149">
              <w:rPr>
                <w:sz w:val="18"/>
                <w:szCs w:val="18"/>
              </w:rPr>
              <w:t xml:space="preserve"> Администрации муниципального округа</w:t>
            </w:r>
          </w:p>
        </w:tc>
      </w:tr>
      <w:tr w:rsidR="00683149" w:rsidRPr="00683149" w:rsidTr="00683149">
        <w:tc>
          <w:tcPr>
            <w:tcW w:w="196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59" w:right="-105"/>
              <w:rPr>
                <w:sz w:val="18"/>
                <w:szCs w:val="18"/>
              </w:rPr>
            </w:pPr>
            <w:r w:rsidRPr="00683149">
              <w:rPr>
                <w:sz w:val="18"/>
                <w:szCs w:val="18"/>
              </w:rPr>
              <w:t>Бойцов А.А.</w:t>
            </w:r>
          </w:p>
        </w:tc>
        <w:tc>
          <w:tcPr>
            <w:tcW w:w="862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59" w:right="-105"/>
              <w:rPr>
                <w:sz w:val="18"/>
                <w:szCs w:val="18"/>
              </w:rPr>
            </w:pPr>
            <w:r w:rsidRPr="00683149">
              <w:rPr>
                <w:sz w:val="18"/>
                <w:szCs w:val="18"/>
              </w:rPr>
              <w:t>Начальник района теплоснабжения ООО «ТК Новгородская» (по согласованию)</w:t>
            </w:r>
          </w:p>
        </w:tc>
      </w:tr>
    </w:tbl>
    <w:p w:rsidR="002261EF" w:rsidRDefault="002261EF" w:rsidP="00F2691E">
      <w:pPr>
        <w:pStyle w:val="aa"/>
        <w:ind w:left="42" w:right="141"/>
        <w:rPr>
          <w:sz w:val="18"/>
          <w:szCs w:val="18"/>
        </w:rPr>
      </w:pPr>
    </w:p>
    <w:p w:rsidR="00683149" w:rsidRPr="00683149" w:rsidRDefault="00683149" w:rsidP="00683149">
      <w:pPr>
        <w:pStyle w:val="aa"/>
        <w:ind w:left="5954" w:right="141"/>
        <w:jc w:val="center"/>
        <w:rPr>
          <w:sz w:val="18"/>
          <w:szCs w:val="18"/>
        </w:rPr>
      </w:pPr>
      <w:r w:rsidRPr="00683149">
        <w:rPr>
          <w:sz w:val="18"/>
          <w:szCs w:val="18"/>
        </w:rPr>
        <w:t>Утверждён</w:t>
      </w:r>
    </w:p>
    <w:p w:rsidR="00683149" w:rsidRDefault="00683149" w:rsidP="00683149">
      <w:pPr>
        <w:pStyle w:val="aa"/>
        <w:ind w:left="5954" w:right="141"/>
        <w:jc w:val="center"/>
        <w:rPr>
          <w:sz w:val="18"/>
          <w:szCs w:val="18"/>
        </w:rPr>
      </w:pPr>
      <w:r w:rsidRPr="00683149">
        <w:rPr>
          <w:sz w:val="18"/>
          <w:szCs w:val="18"/>
        </w:rPr>
        <w:t>распоряжением Администрации</w:t>
      </w:r>
    </w:p>
    <w:p w:rsidR="00683149" w:rsidRPr="00683149" w:rsidRDefault="00683149" w:rsidP="00683149">
      <w:pPr>
        <w:pStyle w:val="aa"/>
        <w:ind w:left="5954" w:right="141"/>
        <w:jc w:val="center"/>
        <w:rPr>
          <w:sz w:val="18"/>
          <w:szCs w:val="18"/>
        </w:rPr>
      </w:pPr>
      <w:r w:rsidRPr="00683149">
        <w:rPr>
          <w:sz w:val="18"/>
          <w:szCs w:val="18"/>
        </w:rPr>
        <w:t>муниципального округа</w:t>
      </w:r>
    </w:p>
    <w:p w:rsidR="00683149" w:rsidRPr="00683149" w:rsidRDefault="00683149" w:rsidP="00683149">
      <w:pPr>
        <w:pStyle w:val="aa"/>
        <w:ind w:left="5954" w:right="141"/>
        <w:jc w:val="center"/>
        <w:rPr>
          <w:sz w:val="18"/>
          <w:szCs w:val="18"/>
        </w:rPr>
      </w:pPr>
      <w:r w:rsidRPr="00683149">
        <w:rPr>
          <w:sz w:val="18"/>
          <w:szCs w:val="18"/>
        </w:rPr>
        <w:t>от 09.02.2023 № 23-рг</w:t>
      </w:r>
    </w:p>
    <w:p w:rsidR="00683149" w:rsidRPr="00683149" w:rsidRDefault="00683149" w:rsidP="00683149">
      <w:pPr>
        <w:pStyle w:val="aa"/>
        <w:ind w:left="42" w:right="141"/>
        <w:rPr>
          <w:sz w:val="18"/>
          <w:szCs w:val="18"/>
        </w:rPr>
      </w:pPr>
    </w:p>
    <w:p w:rsidR="00683149" w:rsidRPr="00683149" w:rsidRDefault="00683149" w:rsidP="00683149">
      <w:pPr>
        <w:pStyle w:val="aa"/>
        <w:ind w:left="42" w:right="141"/>
        <w:jc w:val="center"/>
        <w:rPr>
          <w:b/>
          <w:sz w:val="18"/>
          <w:szCs w:val="18"/>
        </w:rPr>
      </w:pPr>
      <w:r w:rsidRPr="00683149">
        <w:rPr>
          <w:b/>
          <w:sz w:val="18"/>
          <w:szCs w:val="18"/>
        </w:rPr>
        <w:t>Положение</w:t>
      </w:r>
    </w:p>
    <w:p w:rsidR="00683149" w:rsidRPr="00683149" w:rsidRDefault="00683149" w:rsidP="00683149">
      <w:pPr>
        <w:pStyle w:val="aa"/>
        <w:ind w:left="42" w:right="141"/>
        <w:jc w:val="center"/>
        <w:rPr>
          <w:b/>
          <w:sz w:val="18"/>
          <w:szCs w:val="18"/>
        </w:rPr>
      </w:pPr>
      <w:r w:rsidRPr="00683149">
        <w:rPr>
          <w:b/>
          <w:sz w:val="18"/>
          <w:szCs w:val="18"/>
        </w:rPr>
        <w:t>о рабочей группе по проведению мониторинга состояния объектов систем теплоснабжения на территории</w:t>
      </w:r>
    </w:p>
    <w:p w:rsidR="00683149" w:rsidRPr="00683149" w:rsidRDefault="00683149" w:rsidP="00683149">
      <w:pPr>
        <w:pStyle w:val="aa"/>
        <w:ind w:left="42" w:right="141"/>
        <w:jc w:val="center"/>
        <w:rPr>
          <w:b/>
          <w:sz w:val="18"/>
          <w:szCs w:val="18"/>
        </w:rPr>
      </w:pPr>
      <w:r w:rsidRPr="00683149">
        <w:rPr>
          <w:b/>
          <w:sz w:val="18"/>
          <w:szCs w:val="18"/>
        </w:rPr>
        <w:t>муниципального округа</w:t>
      </w:r>
    </w:p>
    <w:p w:rsidR="00683149" w:rsidRPr="00683149" w:rsidRDefault="00683149" w:rsidP="00683149">
      <w:pPr>
        <w:pStyle w:val="aa"/>
        <w:ind w:left="42" w:right="141"/>
        <w:rPr>
          <w:b/>
          <w:sz w:val="18"/>
          <w:szCs w:val="18"/>
        </w:rPr>
      </w:pPr>
    </w:p>
    <w:p w:rsidR="00683149" w:rsidRPr="00683149" w:rsidRDefault="00683149" w:rsidP="00683149">
      <w:pPr>
        <w:pStyle w:val="aa"/>
        <w:ind w:left="42" w:right="141" w:firstLine="242"/>
        <w:rPr>
          <w:b/>
          <w:sz w:val="18"/>
          <w:szCs w:val="18"/>
        </w:rPr>
      </w:pPr>
      <w:r w:rsidRPr="00683149">
        <w:rPr>
          <w:b/>
          <w:sz w:val="18"/>
          <w:szCs w:val="18"/>
        </w:rPr>
        <w:t>1. Общие положения</w:t>
      </w:r>
    </w:p>
    <w:p w:rsidR="00683149" w:rsidRPr="00683149" w:rsidRDefault="00683149" w:rsidP="00683149">
      <w:pPr>
        <w:pStyle w:val="aa"/>
        <w:ind w:left="42" w:right="141" w:firstLine="242"/>
        <w:rPr>
          <w:sz w:val="18"/>
          <w:szCs w:val="18"/>
        </w:rPr>
      </w:pPr>
      <w:r w:rsidRPr="00683149">
        <w:rPr>
          <w:sz w:val="18"/>
          <w:szCs w:val="18"/>
        </w:rPr>
        <w:t>1.1. Рабочая группа по проведению мониторинга состояния объектов систем теплоснабжения на территории муниципального округа (далее – Рабочая группа) является органом, созданным для формирования информационной базы о состоянии объектов систем теплоснабжения и об обеспеченности населения качественным теплоснабжением на территории Марёвского муниципального округа.</w:t>
      </w:r>
    </w:p>
    <w:p w:rsidR="00683149" w:rsidRPr="00683149" w:rsidRDefault="00683149" w:rsidP="00683149">
      <w:pPr>
        <w:pStyle w:val="aa"/>
        <w:ind w:left="42" w:right="141" w:firstLine="242"/>
        <w:rPr>
          <w:sz w:val="18"/>
          <w:szCs w:val="18"/>
        </w:rPr>
      </w:pPr>
      <w:r w:rsidRPr="00683149">
        <w:rPr>
          <w:sz w:val="18"/>
          <w:szCs w:val="18"/>
        </w:rPr>
        <w:t>1.2.  В своей деятельности рабочая группа руководствуется приказом Министерства строительства и жилищно-коммунального хозяйства РФ от 30 ноября 2021 г. n 869/пр «Об утверждении методических рекомендаций по проведению субъектами Российской Федерации мониторинга состояния объектов систем теплоснабжения».</w:t>
      </w:r>
    </w:p>
    <w:p w:rsidR="00683149" w:rsidRPr="00683149" w:rsidRDefault="00683149" w:rsidP="00683149">
      <w:pPr>
        <w:pStyle w:val="aa"/>
        <w:ind w:left="42" w:right="141" w:firstLine="242"/>
        <w:rPr>
          <w:b/>
          <w:sz w:val="18"/>
          <w:szCs w:val="18"/>
        </w:rPr>
      </w:pPr>
      <w:r w:rsidRPr="00683149">
        <w:rPr>
          <w:b/>
          <w:sz w:val="18"/>
          <w:szCs w:val="18"/>
        </w:rPr>
        <w:t>2. Порядок образования и состав Рабочей группы</w:t>
      </w:r>
    </w:p>
    <w:p w:rsidR="00683149" w:rsidRPr="00683149" w:rsidRDefault="00683149" w:rsidP="00683149">
      <w:pPr>
        <w:pStyle w:val="aa"/>
        <w:ind w:left="42" w:right="141" w:firstLine="242"/>
        <w:rPr>
          <w:sz w:val="18"/>
          <w:szCs w:val="18"/>
        </w:rPr>
      </w:pPr>
      <w:r w:rsidRPr="00683149">
        <w:rPr>
          <w:sz w:val="18"/>
          <w:szCs w:val="18"/>
        </w:rPr>
        <w:t>2.1. Состав Рабочей группы утверждается распоряжением Администрации муниципального округа.</w:t>
      </w:r>
    </w:p>
    <w:p w:rsidR="00683149" w:rsidRPr="00683149" w:rsidRDefault="00683149" w:rsidP="00683149">
      <w:pPr>
        <w:pStyle w:val="aa"/>
        <w:ind w:left="42" w:right="141" w:firstLine="242"/>
        <w:rPr>
          <w:sz w:val="18"/>
          <w:szCs w:val="18"/>
        </w:rPr>
      </w:pPr>
      <w:r w:rsidRPr="00683149">
        <w:rPr>
          <w:sz w:val="18"/>
          <w:szCs w:val="18"/>
        </w:rPr>
        <w:t>2.2. Рабочая группа состоит из председателя, заместителя председателя, секретаря и членов рабочей группы.</w:t>
      </w:r>
    </w:p>
    <w:p w:rsidR="00683149" w:rsidRPr="00683149" w:rsidRDefault="00683149" w:rsidP="00683149">
      <w:pPr>
        <w:pStyle w:val="aa"/>
        <w:ind w:left="42" w:right="141" w:firstLine="242"/>
        <w:rPr>
          <w:sz w:val="18"/>
          <w:szCs w:val="18"/>
        </w:rPr>
      </w:pPr>
      <w:r w:rsidRPr="00683149">
        <w:rPr>
          <w:sz w:val="18"/>
          <w:szCs w:val="18"/>
        </w:rPr>
        <w:t xml:space="preserve">2.3. Организационное обеспечение деятельности Рабочей группы осуществляют отдел ЖКХ, дорожного хозяйства и транспорта Администрации муниципального округа, отдел муниципального имущества, архитектуры </w:t>
      </w:r>
      <w:proofErr w:type="gramStart"/>
      <w:r w:rsidRPr="00683149">
        <w:rPr>
          <w:sz w:val="18"/>
          <w:szCs w:val="18"/>
        </w:rPr>
        <w:t>и  строительства</w:t>
      </w:r>
      <w:proofErr w:type="gramEnd"/>
      <w:r w:rsidRPr="00683149">
        <w:rPr>
          <w:sz w:val="18"/>
          <w:szCs w:val="18"/>
        </w:rPr>
        <w:t xml:space="preserve"> Администрации муниципального округа.</w:t>
      </w:r>
    </w:p>
    <w:p w:rsidR="00683149" w:rsidRPr="00683149" w:rsidRDefault="00683149" w:rsidP="00683149">
      <w:pPr>
        <w:pStyle w:val="aa"/>
        <w:ind w:left="42" w:right="141" w:firstLine="242"/>
        <w:rPr>
          <w:b/>
          <w:sz w:val="18"/>
          <w:szCs w:val="18"/>
        </w:rPr>
      </w:pPr>
      <w:r w:rsidRPr="00683149">
        <w:rPr>
          <w:b/>
          <w:sz w:val="18"/>
          <w:szCs w:val="18"/>
        </w:rPr>
        <w:t>3. Основные задачи и функции Рабочей группы</w:t>
      </w:r>
    </w:p>
    <w:p w:rsidR="00683149" w:rsidRPr="00683149" w:rsidRDefault="00683149" w:rsidP="00683149">
      <w:pPr>
        <w:pStyle w:val="aa"/>
        <w:ind w:left="42" w:right="141" w:firstLine="242"/>
        <w:rPr>
          <w:sz w:val="18"/>
          <w:szCs w:val="18"/>
        </w:rPr>
      </w:pPr>
      <w:r w:rsidRPr="00683149">
        <w:rPr>
          <w:sz w:val="18"/>
          <w:szCs w:val="18"/>
        </w:rPr>
        <w:t>3.1. Основной задачей Рабочей группы является мониторинг состояния объектов систем теплоснабжения на территории муниципального округа.</w:t>
      </w:r>
    </w:p>
    <w:p w:rsidR="00683149" w:rsidRPr="00683149" w:rsidRDefault="00683149" w:rsidP="00683149">
      <w:pPr>
        <w:pStyle w:val="aa"/>
        <w:ind w:left="42" w:right="141" w:firstLine="242"/>
        <w:rPr>
          <w:sz w:val="18"/>
          <w:szCs w:val="18"/>
        </w:rPr>
      </w:pPr>
      <w:r w:rsidRPr="00683149">
        <w:rPr>
          <w:sz w:val="18"/>
          <w:szCs w:val="18"/>
        </w:rPr>
        <w:t>3.2.  Рабочая группа в соответствии с возложенной на нее задачей осуществляет следующие функции:</w:t>
      </w:r>
    </w:p>
    <w:p w:rsidR="00683149" w:rsidRPr="00683149" w:rsidRDefault="00683149" w:rsidP="00683149">
      <w:pPr>
        <w:pStyle w:val="aa"/>
        <w:ind w:left="42" w:right="141" w:firstLine="242"/>
        <w:rPr>
          <w:sz w:val="18"/>
          <w:szCs w:val="18"/>
        </w:rPr>
      </w:pPr>
      <w:r w:rsidRPr="00683149">
        <w:rPr>
          <w:sz w:val="18"/>
          <w:szCs w:val="18"/>
        </w:rPr>
        <w:t>сбор, обработка и анализ данных о состоянии объектов теплоснабжения Марёвского муниципального округа, об аварийности на объектах теплоснабжения и проводимых на них ремонтных работах;</w:t>
      </w:r>
    </w:p>
    <w:p w:rsidR="00683149" w:rsidRPr="00683149" w:rsidRDefault="00683149" w:rsidP="00683149">
      <w:pPr>
        <w:pStyle w:val="aa"/>
        <w:ind w:left="42" w:right="141" w:firstLine="242"/>
        <w:rPr>
          <w:sz w:val="18"/>
          <w:szCs w:val="18"/>
        </w:rPr>
      </w:pPr>
      <w:r w:rsidRPr="00683149">
        <w:rPr>
          <w:sz w:val="18"/>
          <w:szCs w:val="18"/>
        </w:rPr>
        <w:t>оптимизация процесса формирования планов проведения ремонтных работ на объектах теплоснабжения;</w:t>
      </w:r>
    </w:p>
    <w:p w:rsidR="00683149" w:rsidRPr="00683149" w:rsidRDefault="00683149" w:rsidP="00683149">
      <w:pPr>
        <w:pStyle w:val="aa"/>
        <w:ind w:left="42" w:right="141" w:firstLine="242"/>
        <w:rPr>
          <w:sz w:val="18"/>
          <w:szCs w:val="18"/>
        </w:rPr>
      </w:pPr>
      <w:r w:rsidRPr="00683149">
        <w:rPr>
          <w:sz w:val="18"/>
          <w:szCs w:val="18"/>
        </w:rPr>
        <w:t>эффективное планирование выделения финансовых средств на содержание и проведение ремонтных работ на объектах теплоснабжения;</w:t>
      </w:r>
    </w:p>
    <w:p w:rsidR="00683149" w:rsidRPr="00683149" w:rsidRDefault="00683149" w:rsidP="00683149">
      <w:pPr>
        <w:pStyle w:val="aa"/>
        <w:ind w:left="42" w:right="141" w:firstLine="242"/>
        <w:rPr>
          <w:sz w:val="18"/>
          <w:szCs w:val="18"/>
        </w:rPr>
      </w:pPr>
      <w:r w:rsidRPr="00683149">
        <w:rPr>
          <w:sz w:val="18"/>
          <w:szCs w:val="18"/>
        </w:rPr>
        <w:t>заполнение форм мониторинга по состояния объектов систем тепоснабжения;</w:t>
      </w:r>
    </w:p>
    <w:p w:rsidR="00683149" w:rsidRPr="00683149" w:rsidRDefault="00683149" w:rsidP="00683149">
      <w:pPr>
        <w:pStyle w:val="aa"/>
        <w:ind w:left="42" w:right="141" w:firstLine="242"/>
        <w:rPr>
          <w:sz w:val="18"/>
          <w:szCs w:val="18"/>
        </w:rPr>
      </w:pPr>
      <w:r w:rsidRPr="00683149">
        <w:rPr>
          <w:sz w:val="18"/>
          <w:szCs w:val="18"/>
        </w:rPr>
        <w:t>внесение информации по элементам систем теплоснабжения в информационную систему «Реформа ЖКХ» Государственной корпорации –Фонд содействия реформированию жилищно-коммунального хозяйства (далее АИС «Реформа ЖКХ»</w:t>
      </w:r>
      <w:proofErr w:type="gramStart"/>
      <w:r w:rsidRPr="00683149">
        <w:rPr>
          <w:sz w:val="18"/>
          <w:szCs w:val="18"/>
        </w:rPr>
        <w:t>) .</w:t>
      </w:r>
      <w:proofErr w:type="gramEnd"/>
    </w:p>
    <w:p w:rsidR="00683149" w:rsidRPr="00683149" w:rsidRDefault="00683149" w:rsidP="00683149">
      <w:pPr>
        <w:pStyle w:val="aa"/>
        <w:ind w:left="42" w:right="141" w:firstLine="242"/>
        <w:rPr>
          <w:b/>
          <w:sz w:val="18"/>
          <w:szCs w:val="18"/>
        </w:rPr>
      </w:pPr>
      <w:r w:rsidRPr="00683149">
        <w:rPr>
          <w:b/>
          <w:sz w:val="18"/>
          <w:szCs w:val="18"/>
        </w:rPr>
        <w:t>4. Порядок работы Рабочей группы</w:t>
      </w:r>
    </w:p>
    <w:p w:rsidR="00683149" w:rsidRPr="00683149" w:rsidRDefault="00683149" w:rsidP="00683149">
      <w:pPr>
        <w:pStyle w:val="aa"/>
        <w:ind w:left="42" w:right="141" w:firstLine="242"/>
        <w:rPr>
          <w:sz w:val="18"/>
          <w:szCs w:val="18"/>
        </w:rPr>
      </w:pPr>
      <w:r w:rsidRPr="00683149">
        <w:rPr>
          <w:sz w:val="18"/>
          <w:szCs w:val="18"/>
        </w:rPr>
        <w:t>4.1. Заседание Рабочей группы проводятся в соответствии с планом проведения мониторинга.</w:t>
      </w:r>
    </w:p>
    <w:p w:rsidR="00683149" w:rsidRPr="00683149" w:rsidRDefault="00683149" w:rsidP="00683149">
      <w:pPr>
        <w:pStyle w:val="aa"/>
        <w:ind w:left="42" w:right="141" w:firstLine="242"/>
        <w:rPr>
          <w:sz w:val="18"/>
          <w:szCs w:val="18"/>
        </w:rPr>
      </w:pPr>
      <w:r w:rsidRPr="00683149">
        <w:rPr>
          <w:sz w:val="18"/>
          <w:szCs w:val="18"/>
        </w:rPr>
        <w:t>4.2. Заседание Рабочей группы является правомочным при участии в нем не менее половины численного состава Рабочей группы.</w:t>
      </w:r>
    </w:p>
    <w:p w:rsidR="00683149" w:rsidRPr="00683149" w:rsidRDefault="00683149" w:rsidP="00683149">
      <w:pPr>
        <w:pStyle w:val="aa"/>
        <w:ind w:left="42" w:right="141" w:firstLine="242"/>
        <w:rPr>
          <w:sz w:val="18"/>
          <w:szCs w:val="18"/>
        </w:rPr>
      </w:pPr>
      <w:r w:rsidRPr="00683149">
        <w:rPr>
          <w:sz w:val="18"/>
          <w:szCs w:val="18"/>
        </w:rPr>
        <w:t>4.3. Решение на заседаниях Рабочей группы принимаются открытым голосованием большинством голосов присутствующих на заседании членов Рабочей группы. Каждый член Рабочей группы обладает правом одного голоса. При равенстве голосов принятым считается решение, за которое проголосовал председательствующий на заседании.</w:t>
      </w:r>
    </w:p>
    <w:p w:rsidR="00683149" w:rsidRPr="00683149" w:rsidRDefault="00683149" w:rsidP="00683149">
      <w:pPr>
        <w:pStyle w:val="aa"/>
        <w:ind w:left="42" w:right="141" w:firstLine="242"/>
        <w:rPr>
          <w:sz w:val="18"/>
          <w:szCs w:val="18"/>
        </w:rPr>
      </w:pPr>
      <w:r w:rsidRPr="00683149">
        <w:rPr>
          <w:sz w:val="18"/>
          <w:szCs w:val="18"/>
        </w:rPr>
        <w:t>4.4.  В случае отсутствия члена Рабочей группы в заседании принимает участие лицо, замещающее его по должности, с правом голоса.</w:t>
      </w:r>
    </w:p>
    <w:p w:rsidR="00683149" w:rsidRPr="00683149" w:rsidRDefault="00683149" w:rsidP="00683149">
      <w:pPr>
        <w:pStyle w:val="aa"/>
        <w:ind w:left="42" w:right="141" w:firstLine="242"/>
        <w:rPr>
          <w:sz w:val="18"/>
          <w:szCs w:val="18"/>
        </w:rPr>
      </w:pPr>
      <w:r w:rsidRPr="00683149">
        <w:rPr>
          <w:sz w:val="18"/>
          <w:szCs w:val="18"/>
        </w:rPr>
        <w:t>4.5. Заседания Рабочей группы оформляются протоколом. Протокол составляется секретарем, подписывается председателем Рабочей группы и направляется всем членам Рабочей группы для ознакомления. В протокол вносится особое мнение, высказанное на заседании любым членом Рабочей группы.</w:t>
      </w:r>
    </w:p>
    <w:p w:rsidR="00683149" w:rsidRPr="00683149" w:rsidRDefault="00683149" w:rsidP="00683149">
      <w:pPr>
        <w:pStyle w:val="aa"/>
        <w:ind w:left="42" w:right="141" w:firstLine="242"/>
        <w:rPr>
          <w:sz w:val="18"/>
          <w:szCs w:val="18"/>
        </w:rPr>
      </w:pPr>
      <w:r w:rsidRPr="00683149">
        <w:rPr>
          <w:sz w:val="18"/>
          <w:szCs w:val="18"/>
        </w:rPr>
        <w:t xml:space="preserve">Рабочей группой к работе могут привлекаться иные должностные лица. </w:t>
      </w:r>
    </w:p>
    <w:p w:rsidR="00683149" w:rsidRPr="00683149" w:rsidRDefault="00683149" w:rsidP="00683149">
      <w:pPr>
        <w:pStyle w:val="aa"/>
        <w:ind w:left="42" w:right="141" w:firstLine="242"/>
        <w:rPr>
          <w:b/>
          <w:sz w:val="18"/>
          <w:szCs w:val="18"/>
        </w:rPr>
      </w:pPr>
      <w:r w:rsidRPr="00683149">
        <w:rPr>
          <w:b/>
          <w:sz w:val="18"/>
          <w:szCs w:val="18"/>
        </w:rPr>
        <w:t>5. Права и обязанности председателя Рабочей группы</w:t>
      </w:r>
    </w:p>
    <w:p w:rsidR="00683149" w:rsidRPr="00683149" w:rsidRDefault="00683149" w:rsidP="00683149">
      <w:pPr>
        <w:pStyle w:val="aa"/>
        <w:ind w:left="42" w:right="141" w:firstLine="242"/>
        <w:rPr>
          <w:sz w:val="18"/>
          <w:szCs w:val="18"/>
        </w:rPr>
      </w:pPr>
      <w:r w:rsidRPr="00683149">
        <w:rPr>
          <w:sz w:val="18"/>
          <w:szCs w:val="18"/>
        </w:rPr>
        <w:t>5.1. Председатель Рабочей группы обязан:</w:t>
      </w:r>
    </w:p>
    <w:p w:rsidR="00683149" w:rsidRPr="00683149" w:rsidRDefault="00683149" w:rsidP="00683149">
      <w:pPr>
        <w:pStyle w:val="aa"/>
        <w:ind w:left="42" w:right="141" w:firstLine="242"/>
        <w:rPr>
          <w:sz w:val="18"/>
          <w:szCs w:val="18"/>
        </w:rPr>
      </w:pPr>
      <w:r w:rsidRPr="00683149">
        <w:rPr>
          <w:sz w:val="18"/>
          <w:szCs w:val="18"/>
        </w:rPr>
        <w:t>руководить, организовать и контролировать деятельность Рабочей группы;</w:t>
      </w:r>
    </w:p>
    <w:p w:rsidR="00683149" w:rsidRPr="00683149" w:rsidRDefault="00683149" w:rsidP="00683149">
      <w:pPr>
        <w:pStyle w:val="aa"/>
        <w:ind w:left="42" w:right="141" w:firstLine="242"/>
        <w:rPr>
          <w:sz w:val="18"/>
          <w:szCs w:val="18"/>
        </w:rPr>
      </w:pPr>
      <w:r w:rsidRPr="00683149">
        <w:rPr>
          <w:sz w:val="18"/>
          <w:szCs w:val="18"/>
        </w:rPr>
        <w:t>распределять обязанности между членами Рабочей группы;</w:t>
      </w:r>
    </w:p>
    <w:p w:rsidR="00683149" w:rsidRPr="00683149" w:rsidRDefault="00683149" w:rsidP="00683149">
      <w:pPr>
        <w:pStyle w:val="aa"/>
        <w:ind w:left="42" w:right="141" w:firstLine="242"/>
        <w:rPr>
          <w:sz w:val="18"/>
          <w:szCs w:val="18"/>
        </w:rPr>
      </w:pPr>
      <w:r w:rsidRPr="00683149">
        <w:rPr>
          <w:sz w:val="18"/>
          <w:szCs w:val="18"/>
        </w:rPr>
        <w:t>вести заседания Рабочей группы;</w:t>
      </w:r>
    </w:p>
    <w:p w:rsidR="00683149" w:rsidRPr="00683149" w:rsidRDefault="00683149" w:rsidP="00683149">
      <w:pPr>
        <w:pStyle w:val="aa"/>
        <w:ind w:left="42" w:right="141" w:firstLine="242"/>
        <w:rPr>
          <w:sz w:val="18"/>
          <w:szCs w:val="18"/>
        </w:rPr>
      </w:pPr>
      <w:r w:rsidRPr="00683149">
        <w:rPr>
          <w:sz w:val="18"/>
          <w:szCs w:val="18"/>
        </w:rPr>
        <w:t>утверждать план работы Рабочей группы и подписывать протоколы заседаний Рабочей группы;</w:t>
      </w:r>
    </w:p>
    <w:p w:rsidR="00683149" w:rsidRPr="00683149" w:rsidRDefault="00683149" w:rsidP="00683149">
      <w:pPr>
        <w:pStyle w:val="aa"/>
        <w:ind w:left="42" w:right="141" w:firstLine="242"/>
        <w:rPr>
          <w:sz w:val="18"/>
          <w:szCs w:val="18"/>
        </w:rPr>
      </w:pPr>
      <w:r w:rsidRPr="00683149">
        <w:rPr>
          <w:sz w:val="18"/>
          <w:szCs w:val="18"/>
        </w:rPr>
        <w:t>5.2.  Председатель Рабочей группы имеет право:</w:t>
      </w:r>
    </w:p>
    <w:p w:rsidR="00683149" w:rsidRPr="00683149" w:rsidRDefault="00683149" w:rsidP="00683149">
      <w:pPr>
        <w:pStyle w:val="aa"/>
        <w:ind w:left="42" w:right="141" w:firstLine="242"/>
        <w:rPr>
          <w:sz w:val="18"/>
          <w:szCs w:val="18"/>
        </w:rPr>
      </w:pPr>
      <w:r w:rsidRPr="00683149">
        <w:rPr>
          <w:sz w:val="18"/>
          <w:szCs w:val="18"/>
        </w:rPr>
        <w:t>вносить дополнения в план работы Рабочей группы в целях решения вопросов, возникающих в ходе деятельности Рабочей группы;</w:t>
      </w:r>
    </w:p>
    <w:p w:rsidR="00683149" w:rsidRPr="00683149" w:rsidRDefault="00683149" w:rsidP="00683149">
      <w:pPr>
        <w:pStyle w:val="aa"/>
        <w:ind w:left="42" w:right="141" w:firstLine="242"/>
        <w:rPr>
          <w:sz w:val="18"/>
          <w:szCs w:val="18"/>
        </w:rPr>
      </w:pPr>
      <w:r w:rsidRPr="00683149">
        <w:rPr>
          <w:sz w:val="18"/>
          <w:szCs w:val="18"/>
        </w:rPr>
        <w:t>требовать своевременного выполнения членами Рабочей группы решений, принятых на заседаниях Рабочей группы;</w:t>
      </w:r>
    </w:p>
    <w:p w:rsidR="00683149" w:rsidRPr="00683149" w:rsidRDefault="00683149" w:rsidP="00683149">
      <w:pPr>
        <w:pStyle w:val="aa"/>
        <w:ind w:left="42" w:right="141" w:firstLine="242"/>
        <w:rPr>
          <w:sz w:val="18"/>
          <w:szCs w:val="18"/>
        </w:rPr>
      </w:pPr>
      <w:r w:rsidRPr="00683149">
        <w:rPr>
          <w:sz w:val="18"/>
          <w:szCs w:val="18"/>
        </w:rPr>
        <w:t>снимать с обсуждения вопросы, не касающиеся повестки дня, утвержденной планом работы Рабочей группы, а также замечания, предложения и дополнения, с которыми не ознакомлены члены Рабочей группы;</w:t>
      </w:r>
    </w:p>
    <w:p w:rsidR="00683149" w:rsidRPr="00683149" w:rsidRDefault="00683149" w:rsidP="00683149">
      <w:pPr>
        <w:pStyle w:val="aa"/>
        <w:ind w:left="42" w:right="141" w:firstLine="242"/>
        <w:rPr>
          <w:sz w:val="18"/>
          <w:szCs w:val="18"/>
        </w:rPr>
      </w:pPr>
      <w:r w:rsidRPr="00683149">
        <w:rPr>
          <w:sz w:val="18"/>
          <w:szCs w:val="18"/>
        </w:rPr>
        <w:t>давать поручения членам Рабочей группы для доработки (подготовки) документов (материалов);</w:t>
      </w:r>
    </w:p>
    <w:p w:rsidR="00683149" w:rsidRPr="00683149" w:rsidRDefault="00683149" w:rsidP="00683149">
      <w:pPr>
        <w:pStyle w:val="aa"/>
        <w:ind w:left="42" w:right="141" w:firstLine="242"/>
        <w:rPr>
          <w:sz w:val="18"/>
          <w:szCs w:val="18"/>
        </w:rPr>
      </w:pPr>
      <w:r w:rsidRPr="00683149">
        <w:rPr>
          <w:sz w:val="18"/>
          <w:szCs w:val="18"/>
        </w:rPr>
        <w:t>привлекать других специалистов для разъяснения вопросов, рассматриваемых членами Рабочей группы;</w:t>
      </w:r>
    </w:p>
    <w:p w:rsidR="00683149" w:rsidRPr="00683149" w:rsidRDefault="00683149" w:rsidP="00683149">
      <w:pPr>
        <w:pStyle w:val="aa"/>
        <w:ind w:left="42" w:right="141" w:firstLine="242"/>
        <w:rPr>
          <w:sz w:val="18"/>
          <w:szCs w:val="18"/>
        </w:rPr>
      </w:pPr>
      <w:r w:rsidRPr="00683149">
        <w:rPr>
          <w:sz w:val="18"/>
          <w:szCs w:val="18"/>
        </w:rPr>
        <w:t>созывать в случае необходимости внеочередное заседание Рабочей группы.</w:t>
      </w:r>
    </w:p>
    <w:p w:rsidR="00683149" w:rsidRPr="00683149" w:rsidRDefault="00683149" w:rsidP="00683149">
      <w:pPr>
        <w:pStyle w:val="aa"/>
        <w:ind w:left="42" w:right="141" w:firstLine="242"/>
        <w:rPr>
          <w:b/>
          <w:sz w:val="18"/>
          <w:szCs w:val="18"/>
        </w:rPr>
      </w:pPr>
      <w:r w:rsidRPr="00683149">
        <w:rPr>
          <w:b/>
          <w:sz w:val="18"/>
          <w:szCs w:val="18"/>
        </w:rPr>
        <w:t xml:space="preserve">6. Права и обязанности заместителя председателя Рабочей группы </w:t>
      </w:r>
    </w:p>
    <w:p w:rsidR="00683149" w:rsidRPr="00683149" w:rsidRDefault="00683149" w:rsidP="00683149">
      <w:pPr>
        <w:pStyle w:val="aa"/>
        <w:ind w:left="42" w:right="141" w:firstLine="242"/>
        <w:rPr>
          <w:sz w:val="18"/>
          <w:szCs w:val="18"/>
        </w:rPr>
      </w:pPr>
      <w:r w:rsidRPr="00683149">
        <w:rPr>
          <w:sz w:val="18"/>
          <w:szCs w:val="18"/>
        </w:rPr>
        <w:t>6.1. Заместитель председателя Рабочей группы обязан:</w:t>
      </w:r>
    </w:p>
    <w:p w:rsidR="00683149" w:rsidRPr="00683149" w:rsidRDefault="00683149" w:rsidP="00683149">
      <w:pPr>
        <w:pStyle w:val="aa"/>
        <w:ind w:left="42" w:right="141" w:firstLine="242"/>
        <w:rPr>
          <w:sz w:val="18"/>
          <w:szCs w:val="18"/>
        </w:rPr>
      </w:pPr>
      <w:r w:rsidRPr="00683149">
        <w:rPr>
          <w:sz w:val="18"/>
          <w:szCs w:val="18"/>
        </w:rPr>
        <w:t>организовывать проведение заседаний Рабочей группы;</w:t>
      </w:r>
    </w:p>
    <w:p w:rsidR="00683149" w:rsidRPr="00683149" w:rsidRDefault="00683149" w:rsidP="00683149">
      <w:pPr>
        <w:pStyle w:val="aa"/>
        <w:ind w:left="42" w:right="141" w:firstLine="242"/>
        <w:rPr>
          <w:sz w:val="18"/>
          <w:szCs w:val="18"/>
        </w:rPr>
      </w:pPr>
      <w:r w:rsidRPr="00683149">
        <w:rPr>
          <w:sz w:val="18"/>
          <w:szCs w:val="18"/>
        </w:rPr>
        <w:t>контролировать своевременное поступление от членов Рабочей группы (не позднее, чем за три рабочих дня до даты заседания Рабочей группы) замечаний и предложений;</w:t>
      </w:r>
    </w:p>
    <w:p w:rsidR="00683149" w:rsidRPr="00683149" w:rsidRDefault="00683149" w:rsidP="00683149">
      <w:pPr>
        <w:pStyle w:val="aa"/>
        <w:ind w:left="42" w:right="141" w:firstLine="242"/>
        <w:rPr>
          <w:sz w:val="18"/>
          <w:szCs w:val="18"/>
        </w:rPr>
      </w:pPr>
      <w:r w:rsidRPr="00683149">
        <w:rPr>
          <w:sz w:val="18"/>
          <w:szCs w:val="18"/>
        </w:rPr>
        <w:t>контролировать правильность и своевременность подготовки секретарем Рабочей группы протоколов заседаний Рабочей группы изложением особых мнений, высказанных на заседаниях членами Рабочей группы;</w:t>
      </w:r>
    </w:p>
    <w:p w:rsidR="00683149" w:rsidRPr="00683149" w:rsidRDefault="00683149" w:rsidP="00683149">
      <w:pPr>
        <w:pStyle w:val="aa"/>
        <w:ind w:left="42" w:right="141" w:firstLine="242"/>
        <w:rPr>
          <w:sz w:val="18"/>
          <w:szCs w:val="18"/>
        </w:rPr>
      </w:pPr>
      <w:r w:rsidRPr="00683149">
        <w:rPr>
          <w:sz w:val="18"/>
          <w:szCs w:val="18"/>
        </w:rPr>
        <w:lastRenderedPageBreak/>
        <w:t xml:space="preserve">исполнять обязанности председателя Рабочей группы в случае отсутствия председателя Рабочей группы. </w:t>
      </w:r>
    </w:p>
    <w:p w:rsidR="00683149" w:rsidRPr="00683149" w:rsidRDefault="00683149" w:rsidP="00683149">
      <w:pPr>
        <w:pStyle w:val="aa"/>
        <w:ind w:left="42" w:right="141" w:firstLine="242"/>
        <w:rPr>
          <w:sz w:val="18"/>
          <w:szCs w:val="18"/>
        </w:rPr>
      </w:pPr>
      <w:r w:rsidRPr="00683149">
        <w:rPr>
          <w:sz w:val="18"/>
          <w:szCs w:val="18"/>
        </w:rPr>
        <w:t>заносить результаты работы в информационную систему «Реформа ЖКХ» Государственная корпорация — Фонд содействия реформированию жилищно-коммунального хозяйства.</w:t>
      </w:r>
    </w:p>
    <w:p w:rsidR="00683149" w:rsidRPr="00683149" w:rsidRDefault="00683149" w:rsidP="00683149">
      <w:pPr>
        <w:pStyle w:val="aa"/>
        <w:ind w:left="42" w:right="141" w:firstLine="242"/>
        <w:rPr>
          <w:b/>
          <w:sz w:val="18"/>
          <w:szCs w:val="18"/>
        </w:rPr>
      </w:pPr>
      <w:r w:rsidRPr="00683149">
        <w:rPr>
          <w:b/>
          <w:sz w:val="18"/>
          <w:szCs w:val="18"/>
        </w:rPr>
        <w:t>7. Права и обязанности секретаря Рабочей группы</w:t>
      </w:r>
    </w:p>
    <w:p w:rsidR="00683149" w:rsidRPr="00683149" w:rsidRDefault="00683149" w:rsidP="00683149">
      <w:pPr>
        <w:pStyle w:val="aa"/>
        <w:ind w:left="42" w:right="141" w:firstLine="242"/>
        <w:rPr>
          <w:sz w:val="18"/>
          <w:szCs w:val="18"/>
        </w:rPr>
      </w:pPr>
      <w:r w:rsidRPr="00683149">
        <w:rPr>
          <w:sz w:val="18"/>
          <w:szCs w:val="18"/>
        </w:rPr>
        <w:t>7.1. Секретарь Рабочей группы:</w:t>
      </w:r>
    </w:p>
    <w:p w:rsidR="00683149" w:rsidRPr="00683149" w:rsidRDefault="00683149" w:rsidP="00683149">
      <w:pPr>
        <w:pStyle w:val="aa"/>
        <w:ind w:left="42" w:right="141" w:firstLine="242"/>
        <w:rPr>
          <w:sz w:val="18"/>
          <w:szCs w:val="18"/>
        </w:rPr>
      </w:pPr>
      <w:r w:rsidRPr="00683149">
        <w:rPr>
          <w:sz w:val="18"/>
          <w:szCs w:val="18"/>
        </w:rPr>
        <w:t xml:space="preserve"> ведет протокол заседания Рабочей группы;</w:t>
      </w:r>
    </w:p>
    <w:p w:rsidR="00683149" w:rsidRPr="00683149" w:rsidRDefault="00683149" w:rsidP="00683149">
      <w:pPr>
        <w:pStyle w:val="aa"/>
        <w:ind w:left="42" w:right="141" w:firstLine="242"/>
        <w:rPr>
          <w:sz w:val="18"/>
          <w:szCs w:val="18"/>
        </w:rPr>
      </w:pPr>
      <w:r w:rsidRPr="00683149">
        <w:rPr>
          <w:sz w:val="18"/>
          <w:szCs w:val="18"/>
        </w:rPr>
        <w:t xml:space="preserve"> представляет протокол для подписания председателю Рабочей группы в течение пяти дней после проведенного заседания и направляет его каждому члену Рабочей группы;</w:t>
      </w:r>
    </w:p>
    <w:p w:rsidR="00683149" w:rsidRPr="00683149" w:rsidRDefault="00683149" w:rsidP="00683149">
      <w:pPr>
        <w:pStyle w:val="aa"/>
        <w:ind w:left="42" w:right="141" w:firstLine="242"/>
        <w:rPr>
          <w:sz w:val="18"/>
          <w:szCs w:val="18"/>
        </w:rPr>
      </w:pPr>
      <w:r w:rsidRPr="00683149">
        <w:rPr>
          <w:sz w:val="18"/>
          <w:szCs w:val="18"/>
        </w:rPr>
        <w:t xml:space="preserve"> осуществляет сбор замечаний и предложений членов Рабочей группы для рассмотрения на очередном заседании;</w:t>
      </w:r>
    </w:p>
    <w:p w:rsidR="00683149" w:rsidRPr="00683149" w:rsidRDefault="00683149" w:rsidP="00683149">
      <w:pPr>
        <w:pStyle w:val="aa"/>
        <w:ind w:left="42" w:right="141" w:firstLine="242"/>
        <w:rPr>
          <w:sz w:val="18"/>
          <w:szCs w:val="18"/>
        </w:rPr>
      </w:pPr>
      <w:r w:rsidRPr="00683149">
        <w:rPr>
          <w:sz w:val="18"/>
          <w:szCs w:val="18"/>
        </w:rPr>
        <w:t>извещает всех членов Рабочей группы о дате заседания не менее чем за два дня до начала заседания;</w:t>
      </w:r>
    </w:p>
    <w:p w:rsidR="00683149" w:rsidRPr="00683149" w:rsidRDefault="00683149" w:rsidP="00683149">
      <w:pPr>
        <w:pStyle w:val="aa"/>
        <w:ind w:left="42" w:right="141" w:firstLine="242"/>
        <w:rPr>
          <w:sz w:val="18"/>
          <w:szCs w:val="18"/>
        </w:rPr>
      </w:pPr>
      <w:r w:rsidRPr="00683149">
        <w:rPr>
          <w:sz w:val="18"/>
          <w:szCs w:val="18"/>
        </w:rPr>
        <w:t>обеспечивает материалами, необходимыми для очередного заседания, не менее чем за 2 дня до начала заседания.</w:t>
      </w:r>
    </w:p>
    <w:p w:rsidR="00683149" w:rsidRPr="00683149" w:rsidRDefault="00683149" w:rsidP="00683149">
      <w:pPr>
        <w:pStyle w:val="aa"/>
        <w:ind w:left="42" w:right="141" w:firstLine="242"/>
        <w:rPr>
          <w:b/>
          <w:sz w:val="18"/>
          <w:szCs w:val="18"/>
        </w:rPr>
      </w:pPr>
      <w:r w:rsidRPr="00683149">
        <w:rPr>
          <w:b/>
          <w:sz w:val="18"/>
          <w:szCs w:val="18"/>
        </w:rPr>
        <w:t>8. Права и обязанности членов Рабочей группы</w:t>
      </w:r>
    </w:p>
    <w:p w:rsidR="00683149" w:rsidRPr="00683149" w:rsidRDefault="00683149" w:rsidP="00683149">
      <w:pPr>
        <w:pStyle w:val="aa"/>
        <w:ind w:left="42" w:right="141" w:firstLine="242"/>
        <w:rPr>
          <w:sz w:val="18"/>
          <w:szCs w:val="18"/>
        </w:rPr>
      </w:pPr>
      <w:r w:rsidRPr="00683149">
        <w:rPr>
          <w:sz w:val="18"/>
          <w:szCs w:val="18"/>
        </w:rPr>
        <w:t>8.1. Члены Рабочей группы обязаны:</w:t>
      </w:r>
    </w:p>
    <w:p w:rsidR="00683149" w:rsidRPr="00683149" w:rsidRDefault="00683149" w:rsidP="00683149">
      <w:pPr>
        <w:pStyle w:val="aa"/>
        <w:ind w:left="42" w:right="141" w:firstLine="242"/>
        <w:rPr>
          <w:sz w:val="18"/>
          <w:szCs w:val="18"/>
        </w:rPr>
      </w:pPr>
      <w:r w:rsidRPr="00683149">
        <w:rPr>
          <w:sz w:val="18"/>
          <w:szCs w:val="18"/>
        </w:rPr>
        <w:t>принимать участие в разработке плана работы Рабочей группы;</w:t>
      </w:r>
    </w:p>
    <w:p w:rsidR="00683149" w:rsidRPr="00683149" w:rsidRDefault="00683149" w:rsidP="00683149">
      <w:pPr>
        <w:pStyle w:val="aa"/>
        <w:ind w:left="42" w:right="141" w:firstLine="242"/>
        <w:rPr>
          <w:sz w:val="18"/>
          <w:szCs w:val="18"/>
        </w:rPr>
      </w:pPr>
      <w:r w:rsidRPr="00683149">
        <w:rPr>
          <w:sz w:val="18"/>
          <w:szCs w:val="18"/>
        </w:rPr>
        <w:t>участвовать в обсуждении и голосовании рассматриваемых вопросов на заседаниях Рабочей группы;</w:t>
      </w:r>
    </w:p>
    <w:p w:rsidR="00683149" w:rsidRPr="00683149" w:rsidRDefault="00683149" w:rsidP="00683149">
      <w:pPr>
        <w:pStyle w:val="aa"/>
        <w:ind w:left="42" w:right="141" w:firstLine="242"/>
        <w:rPr>
          <w:sz w:val="18"/>
          <w:szCs w:val="18"/>
        </w:rPr>
      </w:pPr>
      <w:r w:rsidRPr="00683149">
        <w:rPr>
          <w:sz w:val="18"/>
          <w:szCs w:val="18"/>
        </w:rPr>
        <w:t>своевременно выполнять все поручения председателя Рабочей группы.</w:t>
      </w:r>
    </w:p>
    <w:p w:rsidR="00683149" w:rsidRPr="00683149" w:rsidRDefault="00683149" w:rsidP="00683149">
      <w:pPr>
        <w:pStyle w:val="aa"/>
        <w:ind w:left="42" w:right="141" w:firstLine="242"/>
        <w:rPr>
          <w:sz w:val="18"/>
          <w:szCs w:val="18"/>
        </w:rPr>
      </w:pPr>
      <w:r w:rsidRPr="00683149">
        <w:rPr>
          <w:sz w:val="18"/>
          <w:szCs w:val="18"/>
        </w:rPr>
        <w:t>8.2.  Члены Рабочей группы имеют право:</w:t>
      </w:r>
    </w:p>
    <w:p w:rsidR="00683149" w:rsidRPr="00683149" w:rsidRDefault="00683149" w:rsidP="00683149">
      <w:pPr>
        <w:pStyle w:val="aa"/>
        <w:ind w:left="42" w:right="141" w:firstLine="242"/>
        <w:rPr>
          <w:sz w:val="18"/>
          <w:szCs w:val="18"/>
        </w:rPr>
      </w:pPr>
      <w:r w:rsidRPr="00683149">
        <w:rPr>
          <w:sz w:val="18"/>
          <w:szCs w:val="18"/>
        </w:rPr>
        <w:t xml:space="preserve"> высказывать замечания, предложения и дополнения;</w:t>
      </w:r>
    </w:p>
    <w:p w:rsidR="00683149" w:rsidRPr="00683149" w:rsidRDefault="00683149" w:rsidP="00683149">
      <w:pPr>
        <w:pStyle w:val="aa"/>
        <w:ind w:left="42" w:right="141" w:firstLine="242"/>
        <w:rPr>
          <w:sz w:val="18"/>
          <w:szCs w:val="18"/>
        </w:rPr>
      </w:pPr>
      <w:r w:rsidRPr="00683149">
        <w:rPr>
          <w:sz w:val="18"/>
          <w:szCs w:val="18"/>
        </w:rPr>
        <w:t xml:space="preserve"> высказывать особое мнение с обязательным внесением его в протокол заседания.</w:t>
      </w:r>
    </w:p>
    <w:p w:rsidR="00A57557" w:rsidRDefault="00A57557" w:rsidP="00F2691E">
      <w:pPr>
        <w:pStyle w:val="aa"/>
        <w:ind w:left="42" w:right="141"/>
        <w:rPr>
          <w:sz w:val="18"/>
          <w:szCs w:val="18"/>
        </w:rPr>
      </w:pPr>
    </w:p>
    <w:p w:rsidR="00683149" w:rsidRPr="00683149" w:rsidRDefault="00683149" w:rsidP="00683149">
      <w:pPr>
        <w:pStyle w:val="aa"/>
        <w:ind w:left="42" w:right="141"/>
        <w:jc w:val="center"/>
        <w:rPr>
          <w:b/>
          <w:sz w:val="18"/>
          <w:szCs w:val="18"/>
        </w:rPr>
      </w:pPr>
      <w:r w:rsidRPr="00683149">
        <w:rPr>
          <w:b/>
          <w:sz w:val="18"/>
          <w:szCs w:val="18"/>
        </w:rPr>
        <w:t>Информация,</w:t>
      </w:r>
    </w:p>
    <w:p w:rsidR="00683149" w:rsidRPr="00683149" w:rsidRDefault="00683149" w:rsidP="00683149">
      <w:pPr>
        <w:pStyle w:val="aa"/>
        <w:ind w:left="42" w:right="141"/>
        <w:jc w:val="center"/>
        <w:rPr>
          <w:b/>
          <w:sz w:val="18"/>
          <w:szCs w:val="18"/>
        </w:rPr>
      </w:pPr>
      <w:r w:rsidRPr="00683149">
        <w:rPr>
          <w:b/>
          <w:sz w:val="18"/>
          <w:szCs w:val="18"/>
        </w:rPr>
        <w:t>полученная в ходе проведения мониторинга состояния</w:t>
      </w:r>
      <w:r>
        <w:rPr>
          <w:b/>
          <w:sz w:val="18"/>
          <w:szCs w:val="18"/>
        </w:rPr>
        <w:t xml:space="preserve"> </w:t>
      </w:r>
      <w:r w:rsidRPr="00683149">
        <w:rPr>
          <w:b/>
          <w:sz w:val="18"/>
          <w:szCs w:val="18"/>
        </w:rPr>
        <w:t>объектов систем теплоснабжения</w:t>
      </w:r>
      <w:bookmarkStart w:id="95" w:name="P203"/>
      <w:bookmarkEnd w:id="95"/>
    </w:p>
    <w:p w:rsidR="00683149" w:rsidRPr="00683149" w:rsidRDefault="00683149" w:rsidP="00683149">
      <w:pPr>
        <w:pStyle w:val="aa"/>
        <w:ind w:left="42" w:right="141"/>
        <w:rPr>
          <w:b/>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
        <w:gridCol w:w="2886"/>
        <w:gridCol w:w="4253"/>
        <w:gridCol w:w="1320"/>
        <w:gridCol w:w="1531"/>
      </w:tblGrid>
      <w:tr w:rsidR="00683149" w:rsidRPr="00683149" w:rsidTr="00121019">
        <w:trPr>
          <w:trHeight w:val="20"/>
        </w:trPr>
        <w:tc>
          <w:tcPr>
            <w:tcW w:w="58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N п. п.</w:t>
            </w:r>
          </w:p>
        </w:tc>
        <w:tc>
          <w:tcPr>
            <w:tcW w:w="7139"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Наименование поля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Единица измерения</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Формат</w:t>
            </w:r>
          </w:p>
        </w:tc>
      </w:tr>
      <w:tr w:rsidR="00683149" w:rsidRPr="00683149" w:rsidTr="00121019">
        <w:trPr>
          <w:trHeight w:val="20"/>
        </w:trPr>
        <w:tc>
          <w:tcPr>
            <w:tcW w:w="58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bookmarkStart w:id="96" w:name="P209"/>
            <w:bookmarkEnd w:id="96"/>
            <w:r w:rsidRPr="00683149">
              <w:rPr>
                <w:sz w:val="18"/>
                <w:szCs w:val="18"/>
              </w:rPr>
              <w:t>1</w:t>
            </w:r>
          </w:p>
        </w:tc>
        <w:tc>
          <w:tcPr>
            <w:tcW w:w="713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 xml:space="preserve">Наименование субъекта Российской Федерации </w:t>
            </w:r>
            <w:hyperlink r:id="rId33" w:anchor="P256" w:history="1">
              <w:r w:rsidRPr="00683149">
                <w:rPr>
                  <w:rStyle w:val="a9"/>
                  <w:sz w:val="18"/>
                  <w:szCs w:val="18"/>
                </w:rPr>
                <w:t>&lt;1&gt;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текст</w:t>
            </w:r>
          </w:p>
        </w:tc>
      </w:tr>
      <w:tr w:rsidR="00683149" w:rsidRPr="00683149" w:rsidTr="00121019">
        <w:trPr>
          <w:trHeight w:val="20"/>
        </w:trPr>
        <w:tc>
          <w:tcPr>
            <w:tcW w:w="588"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bookmarkStart w:id="97" w:name="P213"/>
            <w:bookmarkEnd w:id="97"/>
            <w:r w:rsidRPr="00683149">
              <w:rPr>
                <w:sz w:val="18"/>
                <w:szCs w:val="18"/>
              </w:rPr>
              <w:t>2</w:t>
            </w:r>
          </w:p>
        </w:tc>
        <w:tc>
          <w:tcPr>
            <w:tcW w:w="288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 xml:space="preserve">Централизованная система теплоснабжения </w:t>
            </w:r>
            <w:hyperlink r:id="rId34" w:anchor="P257" w:history="1">
              <w:r w:rsidRPr="00683149">
                <w:rPr>
                  <w:rStyle w:val="a9"/>
                  <w:sz w:val="18"/>
                  <w:szCs w:val="18"/>
                </w:rPr>
                <w:t>&lt;2&gt;</w:t>
              </w:r>
            </w:hyperlink>
            <w:r w:rsidRPr="00683149">
              <w:rPr>
                <w:sz w:val="18"/>
                <w:szCs w:val="18"/>
              </w:rPr>
              <w:t>:</w:t>
            </w:r>
          </w:p>
        </w:tc>
        <w:tc>
          <w:tcPr>
            <w:tcW w:w="425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наименование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текст</w:t>
            </w:r>
          </w:p>
        </w:tc>
      </w:tr>
      <w:tr w:rsidR="00683149" w:rsidRPr="00683149" w:rsidTr="00121019">
        <w:trPr>
          <w:trHeight w:val="2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p>
        </w:tc>
        <w:tc>
          <w:tcPr>
            <w:tcW w:w="425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тип</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текст</w:t>
            </w:r>
          </w:p>
        </w:tc>
      </w:tr>
      <w:tr w:rsidR="00683149" w:rsidRPr="00683149" w:rsidTr="00121019">
        <w:trPr>
          <w:trHeight w:val="20"/>
        </w:trPr>
        <w:tc>
          <w:tcPr>
            <w:tcW w:w="588"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bookmarkStart w:id="98" w:name="P221"/>
            <w:bookmarkEnd w:id="98"/>
            <w:r w:rsidRPr="00683149">
              <w:rPr>
                <w:sz w:val="18"/>
                <w:szCs w:val="18"/>
              </w:rPr>
              <w:t>3</w:t>
            </w:r>
          </w:p>
        </w:tc>
        <w:tc>
          <w:tcPr>
            <w:tcW w:w="288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 xml:space="preserve">Принадлежность централизованной системы теплоснабжения к муниципальному образованию </w:t>
            </w:r>
            <w:hyperlink r:id="rId35" w:anchor="P258" w:history="1">
              <w:r w:rsidRPr="00683149">
                <w:rPr>
                  <w:rStyle w:val="a9"/>
                  <w:sz w:val="18"/>
                  <w:szCs w:val="18"/>
                </w:rPr>
                <w:t>&lt;3&gt;</w:t>
              </w:r>
            </w:hyperlink>
            <w:r w:rsidRPr="00683149">
              <w:rPr>
                <w:sz w:val="18"/>
                <w:szCs w:val="18"/>
              </w:rPr>
              <w:t>:</w:t>
            </w:r>
          </w:p>
        </w:tc>
        <w:tc>
          <w:tcPr>
            <w:tcW w:w="425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на территории которого расположены объекты централизованной системы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текст</w:t>
            </w:r>
          </w:p>
        </w:tc>
      </w:tr>
      <w:tr w:rsidR="00683149" w:rsidRPr="00683149" w:rsidTr="00121019">
        <w:trPr>
          <w:trHeight w:val="2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p>
        </w:tc>
        <w:tc>
          <w:tcPr>
            <w:tcW w:w="425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proofErr w:type="gramStart"/>
            <w:r w:rsidRPr="00683149">
              <w:rPr>
                <w:sz w:val="18"/>
                <w:szCs w:val="18"/>
              </w:rPr>
              <w:t>население</w:t>
            </w:r>
            <w:proofErr w:type="gramEnd"/>
            <w:r w:rsidRPr="00683149">
              <w:rPr>
                <w:sz w:val="18"/>
                <w:szCs w:val="18"/>
              </w:rPr>
              <w:t xml:space="preserve"> которого подключено к централизованной системе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текст</w:t>
            </w:r>
          </w:p>
        </w:tc>
      </w:tr>
      <w:tr w:rsidR="00683149" w:rsidRPr="00683149" w:rsidTr="00121019">
        <w:trPr>
          <w:trHeight w:val="20"/>
        </w:trPr>
        <w:tc>
          <w:tcPr>
            <w:tcW w:w="588"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bookmarkStart w:id="99" w:name="P229"/>
            <w:bookmarkEnd w:id="99"/>
            <w:r w:rsidRPr="00683149">
              <w:rPr>
                <w:sz w:val="18"/>
                <w:szCs w:val="18"/>
              </w:rPr>
              <w:t>4</w:t>
            </w:r>
          </w:p>
        </w:tc>
        <w:tc>
          <w:tcPr>
            <w:tcW w:w="288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 xml:space="preserve">Централизованная система горячего водосабжения </w:t>
            </w:r>
            <w:hyperlink r:id="rId36" w:anchor="P259" w:history="1">
              <w:r w:rsidRPr="00683149">
                <w:rPr>
                  <w:rStyle w:val="a9"/>
                  <w:sz w:val="18"/>
                  <w:szCs w:val="18"/>
                </w:rPr>
                <w:t>&lt;4&gt;</w:t>
              </w:r>
            </w:hyperlink>
            <w:r w:rsidRPr="00683149">
              <w:rPr>
                <w:sz w:val="18"/>
                <w:szCs w:val="18"/>
              </w:rPr>
              <w:t>:</w:t>
            </w:r>
          </w:p>
        </w:tc>
        <w:tc>
          <w:tcPr>
            <w:tcW w:w="425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наличие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текст</w:t>
            </w:r>
          </w:p>
        </w:tc>
      </w:tr>
      <w:tr w:rsidR="00683149" w:rsidRPr="00683149" w:rsidTr="00121019">
        <w:trPr>
          <w:trHeight w:val="2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p>
        </w:tc>
        <w:tc>
          <w:tcPr>
            <w:tcW w:w="425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наименование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текст</w:t>
            </w:r>
          </w:p>
        </w:tc>
      </w:tr>
      <w:tr w:rsidR="00683149" w:rsidRPr="00683149" w:rsidTr="00121019">
        <w:trPr>
          <w:trHeight w:val="2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p>
        </w:tc>
        <w:tc>
          <w:tcPr>
            <w:tcW w:w="425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тип</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текст</w:t>
            </w:r>
          </w:p>
        </w:tc>
      </w:tr>
      <w:tr w:rsidR="00683149" w:rsidRPr="00683149" w:rsidTr="00121019">
        <w:trPr>
          <w:trHeight w:val="20"/>
        </w:trPr>
        <w:tc>
          <w:tcPr>
            <w:tcW w:w="588"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bookmarkStart w:id="100" w:name="P240"/>
            <w:bookmarkEnd w:id="100"/>
            <w:r w:rsidRPr="00683149">
              <w:rPr>
                <w:sz w:val="18"/>
                <w:szCs w:val="18"/>
              </w:rPr>
              <w:t>5</w:t>
            </w:r>
          </w:p>
        </w:tc>
        <w:tc>
          <w:tcPr>
            <w:tcW w:w="288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 xml:space="preserve">Принадлежность централизованной системы горячего водоснабжения к муниципальному образованию </w:t>
            </w:r>
            <w:hyperlink r:id="rId37" w:anchor="P260" w:history="1">
              <w:r w:rsidRPr="00683149">
                <w:rPr>
                  <w:rStyle w:val="a9"/>
                  <w:sz w:val="18"/>
                  <w:szCs w:val="18"/>
                </w:rPr>
                <w:t>&lt;5&gt;</w:t>
              </w:r>
            </w:hyperlink>
            <w:r w:rsidRPr="00683149">
              <w:rPr>
                <w:sz w:val="18"/>
                <w:szCs w:val="18"/>
              </w:rPr>
              <w:t>:</w:t>
            </w:r>
          </w:p>
        </w:tc>
        <w:tc>
          <w:tcPr>
            <w:tcW w:w="425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на территории которого расположены объекты централизованной системы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текст</w:t>
            </w:r>
          </w:p>
        </w:tc>
      </w:tr>
      <w:tr w:rsidR="00683149" w:rsidRPr="00683149" w:rsidTr="00121019">
        <w:trPr>
          <w:trHeight w:val="2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p>
        </w:tc>
        <w:tc>
          <w:tcPr>
            <w:tcW w:w="425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proofErr w:type="gramStart"/>
            <w:r w:rsidRPr="00683149">
              <w:rPr>
                <w:sz w:val="18"/>
                <w:szCs w:val="18"/>
              </w:rPr>
              <w:t>население</w:t>
            </w:r>
            <w:proofErr w:type="gramEnd"/>
            <w:r w:rsidRPr="00683149">
              <w:rPr>
                <w:sz w:val="18"/>
                <w:szCs w:val="18"/>
              </w:rPr>
              <w:t xml:space="preserve"> которого подключено к централизованной системе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текст</w:t>
            </w:r>
          </w:p>
        </w:tc>
      </w:tr>
      <w:tr w:rsidR="00683149" w:rsidRPr="00683149" w:rsidTr="00121019">
        <w:trPr>
          <w:trHeight w:val="20"/>
        </w:trPr>
        <w:tc>
          <w:tcPr>
            <w:tcW w:w="58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bookmarkStart w:id="101" w:name="P248"/>
            <w:bookmarkEnd w:id="101"/>
            <w:r w:rsidRPr="00683149">
              <w:rPr>
                <w:sz w:val="18"/>
                <w:szCs w:val="18"/>
              </w:rPr>
              <w:t>6</w:t>
            </w:r>
          </w:p>
        </w:tc>
        <w:tc>
          <w:tcPr>
            <w:tcW w:w="713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6" w:right="-44"/>
              <w:rPr>
                <w:sz w:val="18"/>
                <w:szCs w:val="18"/>
              </w:rPr>
            </w:pPr>
            <w:r w:rsidRPr="00683149">
              <w:rPr>
                <w:sz w:val="18"/>
                <w:szCs w:val="18"/>
              </w:rPr>
              <w:t xml:space="preserve">Оценка надежности системы теплоснабжения </w:t>
            </w:r>
            <w:hyperlink r:id="rId38" w:anchor="P261" w:history="1">
              <w:r w:rsidRPr="00683149">
                <w:rPr>
                  <w:rStyle w:val="a9"/>
                  <w:sz w:val="18"/>
                  <w:szCs w:val="18"/>
                </w:rPr>
                <w:t>&lt;6&gt;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6" w:right="-44"/>
              <w:rPr>
                <w:sz w:val="18"/>
                <w:szCs w:val="18"/>
              </w:rPr>
            </w:pPr>
            <w:r w:rsidRPr="00683149">
              <w:rPr>
                <w:sz w:val="18"/>
                <w:szCs w:val="18"/>
              </w:rPr>
              <w:t>текст</w:t>
            </w:r>
          </w:p>
        </w:tc>
      </w:tr>
    </w:tbl>
    <w:p w:rsidR="00683149" w:rsidRPr="00683149" w:rsidRDefault="00683149" w:rsidP="00683149">
      <w:pPr>
        <w:pStyle w:val="aa"/>
        <w:ind w:left="42" w:right="141"/>
        <w:rPr>
          <w:sz w:val="18"/>
          <w:szCs w:val="18"/>
        </w:rPr>
      </w:pPr>
      <w:bookmarkStart w:id="102" w:name="P257"/>
      <w:bookmarkEnd w:id="102"/>
    </w:p>
    <w:p w:rsidR="00683149" w:rsidRPr="00683149" w:rsidRDefault="00683149" w:rsidP="00121019">
      <w:pPr>
        <w:pStyle w:val="aa"/>
        <w:ind w:left="42" w:right="141"/>
        <w:jc w:val="center"/>
        <w:rPr>
          <w:b/>
          <w:sz w:val="18"/>
          <w:szCs w:val="18"/>
        </w:rPr>
      </w:pPr>
      <w:bookmarkStart w:id="103" w:name="P265"/>
      <w:bookmarkEnd w:id="103"/>
      <w:r w:rsidRPr="00683149">
        <w:rPr>
          <w:b/>
          <w:sz w:val="18"/>
          <w:szCs w:val="18"/>
        </w:rPr>
        <w:t>Система теплоснабжения. Объект централизованной системы теплоснабжения (далее - ТС-Объект)</w:t>
      </w:r>
    </w:p>
    <w:p w:rsidR="00683149" w:rsidRPr="00683149" w:rsidRDefault="00683149" w:rsidP="00683149">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2366"/>
        <w:gridCol w:w="4018"/>
        <w:gridCol w:w="1320"/>
        <w:gridCol w:w="2082"/>
      </w:tblGrid>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N п. п.</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Наименование поля</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Единица измерения</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Формат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04" w:name="P271"/>
            <w:bookmarkEnd w:id="104"/>
            <w:r w:rsidRPr="00683149">
              <w:rPr>
                <w:sz w:val="18"/>
                <w:szCs w:val="18"/>
              </w:rPr>
              <w:t>1</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Наименование субъекта Российской Федерации </w:t>
            </w:r>
            <w:hyperlink r:id="rId39" w:anchor="P604" w:history="1">
              <w:r w:rsidRPr="00683149">
                <w:rPr>
                  <w:rStyle w:val="a9"/>
                  <w:sz w:val="18"/>
                  <w:szCs w:val="18"/>
                </w:rPr>
                <w:t>&lt;1&gt;</w:t>
              </w:r>
            </w:hyperlink>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05" w:name="P275"/>
            <w:bookmarkEnd w:id="105"/>
            <w:r w:rsidRPr="00683149">
              <w:rPr>
                <w:sz w:val="18"/>
                <w:szCs w:val="18"/>
              </w:rPr>
              <w:t>2</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Наименование муниципального образования </w:t>
            </w:r>
            <w:hyperlink r:id="rId40" w:anchor="P605" w:history="1">
              <w:r w:rsidRPr="00683149">
                <w:rPr>
                  <w:rStyle w:val="a9"/>
                  <w:sz w:val="18"/>
                  <w:szCs w:val="18"/>
                </w:rPr>
                <w:t>&lt;2&gt;</w:t>
              </w:r>
            </w:hyperlink>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на территории которого расположен объект централизованной системы</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proofErr w:type="gramStart"/>
            <w:r w:rsidRPr="00683149">
              <w:rPr>
                <w:sz w:val="18"/>
                <w:szCs w:val="18"/>
              </w:rPr>
              <w:t>население</w:t>
            </w:r>
            <w:proofErr w:type="gramEnd"/>
            <w:r w:rsidRPr="00683149">
              <w:rPr>
                <w:sz w:val="18"/>
                <w:szCs w:val="18"/>
              </w:rPr>
              <w:t xml:space="preserve"> которого подключено к объекту централизованной системы</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06" w:name="P283"/>
            <w:bookmarkEnd w:id="106"/>
            <w:r w:rsidRPr="00683149">
              <w:rPr>
                <w:sz w:val="18"/>
                <w:szCs w:val="18"/>
              </w:rPr>
              <w:t>3</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Принадлежность к централизованной системе </w:t>
            </w:r>
            <w:hyperlink r:id="rId41" w:anchor="P606" w:history="1">
              <w:r w:rsidRPr="00683149">
                <w:rPr>
                  <w:rStyle w:val="a9"/>
                  <w:sz w:val="18"/>
                  <w:szCs w:val="18"/>
                </w:rPr>
                <w:t>&lt;3&gt;</w:t>
              </w:r>
            </w:hyperlink>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теплоснабжения</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горячего водоснабжения</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07" w:name="P291"/>
            <w:bookmarkEnd w:id="107"/>
            <w:r w:rsidRPr="00683149">
              <w:rPr>
                <w:sz w:val="18"/>
                <w:szCs w:val="18"/>
              </w:rPr>
              <w:t>4</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Наименование объекта </w:t>
            </w:r>
            <w:hyperlink r:id="rId42" w:anchor="P607" w:history="1">
              <w:r w:rsidRPr="00683149">
                <w:rPr>
                  <w:rStyle w:val="a9"/>
                  <w:sz w:val="18"/>
                  <w:szCs w:val="18"/>
                </w:rPr>
                <w:t>&lt;4&gt;</w:t>
              </w:r>
            </w:hyperlink>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08" w:name="P295"/>
            <w:bookmarkEnd w:id="108"/>
            <w:r w:rsidRPr="00683149">
              <w:rPr>
                <w:sz w:val="18"/>
                <w:szCs w:val="18"/>
              </w:rPr>
              <w:lastRenderedPageBreak/>
              <w:t>5</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Этап процесса теплоснабжения </w:t>
            </w:r>
            <w:hyperlink r:id="rId43" w:anchor="P609" w:history="1">
              <w:r w:rsidRPr="00683149">
                <w:rPr>
                  <w:rStyle w:val="a9"/>
                  <w:sz w:val="18"/>
                  <w:szCs w:val="18"/>
                </w:rPr>
                <w:t>&lt;5&gt;</w:t>
              </w:r>
            </w:hyperlink>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09" w:name="P299"/>
            <w:bookmarkEnd w:id="109"/>
            <w:r w:rsidRPr="00683149">
              <w:rPr>
                <w:sz w:val="18"/>
                <w:szCs w:val="18"/>
              </w:rPr>
              <w:t>6</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Объект </w:t>
            </w:r>
            <w:hyperlink r:id="rId44" w:anchor="P610" w:history="1">
              <w:r w:rsidRPr="00683149">
                <w:rPr>
                  <w:rStyle w:val="a9"/>
                  <w:sz w:val="18"/>
                  <w:szCs w:val="18"/>
                </w:rPr>
                <w:t>&lt;6&gt;</w:t>
              </w:r>
            </w:hyperlink>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10" w:name="P303"/>
            <w:bookmarkEnd w:id="110"/>
            <w:r w:rsidRPr="00683149">
              <w:rPr>
                <w:sz w:val="18"/>
                <w:szCs w:val="18"/>
              </w:rPr>
              <w:t>7</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Тип объекта </w:t>
            </w:r>
            <w:hyperlink r:id="rId45" w:anchor="P611" w:history="1">
              <w:r w:rsidRPr="00683149">
                <w:rPr>
                  <w:rStyle w:val="a9"/>
                  <w:sz w:val="18"/>
                  <w:szCs w:val="18"/>
                </w:rPr>
                <w:t>&lt;7&gt;</w:t>
              </w:r>
            </w:hyperlink>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11" w:name="P307"/>
            <w:bookmarkEnd w:id="111"/>
            <w:r w:rsidRPr="00683149">
              <w:rPr>
                <w:sz w:val="18"/>
                <w:szCs w:val="18"/>
              </w:rPr>
              <w:t>8</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Адрес объекта </w:t>
            </w:r>
            <w:hyperlink r:id="rId46" w:anchor="P612" w:history="1">
              <w:r w:rsidRPr="00683149">
                <w:rPr>
                  <w:rStyle w:val="a9"/>
                  <w:sz w:val="18"/>
                  <w:szCs w:val="18"/>
                </w:rPr>
                <w:t>&lt;8&gt;</w:t>
              </w:r>
            </w:hyperlink>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12" w:name="P311"/>
            <w:bookmarkEnd w:id="112"/>
            <w:r w:rsidRPr="00683149">
              <w:rPr>
                <w:sz w:val="18"/>
                <w:szCs w:val="18"/>
              </w:rPr>
              <w:t>9</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Статус объекта </w:t>
            </w:r>
            <w:hyperlink r:id="rId47" w:anchor="P613" w:history="1">
              <w:r w:rsidRPr="00683149">
                <w:rPr>
                  <w:rStyle w:val="a9"/>
                  <w:sz w:val="18"/>
                  <w:szCs w:val="18"/>
                </w:rPr>
                <w:t>&lt;9&gt;</w:t>
              </w:r>
            </w:hyperlink>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13" w:name="P315"/>
            <w:bookmarkEnd w:id="113"/>
            <w:r w:rsidRPr="00683149">
              <w:rPr>
                <w:sz w:val="18"/>
                <w:szCs w:val="18"/>
              </w:rPr>
              <w:t>10</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Собственник объекта </w:t>
            </w:r>
            <w:hyperlink r:id="rId48" w:anchor="P614" w:history="1">
              <w:r w:rsidRPr="00683149">
                <w:rPr>
                  <w:rStyle w:val="a9"/>
                  <w:sz w:val="18"/>
                  <w:szCs w:val="18"/>
                </w:rPr>
                <w:t>&lt;10&gt;</w:t>
              </w:r>
            </w:hyperlink>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наименование</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вид собственности</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идентификационный номер налогоплательщика (ИНН)</w:t>
            </w:r>
          </w:p>
        </w:tc>
        <w:tc>
          <w:tcPr>
            <w:tcW w:w="1320" w:type="dxa"/>
            <w:tcBorders>
              <w:top w:val="single" w:sz="4" w:space="0" w:color="auto"/>
              <w:left w:val="single" w:sz="4" w:space="0" w:color="auto"/>
              <w:bottom w:val="single" w:sz="4" w:space="0" w:color="auto"/>
              <w:right w:val="single" w:sz="4" w:space="0" w:color="auto"/>
            </w:tcBorders>
          </w:tcPr>
          <w:p w:rsidR="00683149" w:rsidRPr="00683149" w:rsidRDefault="00683149" w:rsidP="00121019">
            <w:pPr>
              <w:pStyle w:val="aa"/>
              <w:ind w:left="-6" w:right="-30"/>
              <w:rPr>
                <w:sz w:val="18"/>
                <w:szCs w:val="1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дата регистрации права</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14" w:name="P329"/>
            <w:bookmarkEnd w:id="114"/>
            <w:r w:rsidRPr="00683149">
              <w:rPr>
                <w:sz w:val="18"/>
                <w:szCs w:val="18"/>
              </w:rPr>
              <w:t>11</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Организация, эксплуатирующая объект </w:t>
            </w:r>
            <w:hyperlink r:id="rId49" w:anchor="P615" w:history="1">
              <w:r w:rsidRPr="00683149">
                <w:rPr>
                  <w:rStyle w:val="a9"/>
                  <w:sz w:val="18"/>
                  <w:szCs w:val="18"/>
                </w:rPr>
                <w:t>&lt;11&gt;</w:t>
              </w:r>
            </w:hyperlink>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наименование</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ИНН</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основание эксплуатации</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дата регистрации права</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наличие статуса теплосетевой организации</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15" w:name="P346"/>
            <w:bookmarkEnd w:id="115"/>
            <w:r w:rsidRPr="00683149">
              <w:rPr>
                <w:sz w:val="18"/>
                <w:szCs w:val="18"/>
              </w:rPr>
              <w:t>12</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Год постройки </w:t>
            </w:r>
            <w:hyperlink r:id="rId50" w:anchor="P616" w:history="1">
              <w:r w:rsidRPr="00683149">
                <w:rPr>
                  <w:rStyle w:val="a9"/>
                  <w:sz w:val="18"/>
                  <w:szCs w:val="18"/>
                </w:rPr>
                <w:t>&lt;12&gt;</w:t>
              </w:r>
            </w:hyperlink>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дата, (гггг)</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16" w:name="P350"/>
            <w:bookmarkEnd w:id="116"/>
            <w:r w:rsidRPr="00683149">
              <w:rPr>
                <w:sz w:val="18"/>
                <w:szCs w:val="18"/>
              </w:rPr>
              <w:t>13</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Год ввода в эксплуатацию </w:t>
            </w:r>
            <w:hyperlink r:id="rId51" w:anchor="P617" w:history="1">
              <w:r w:rsidRPr="00683149">
                <w:rPr>
                  <w:rStyle w:val="a9"/>
                  <w:sz w:val="18"/>
                  <w:szCs w:val="18"/>
                </w:rPr>
                <w:t>&lt;13&gt;</w:t>
              </w:r>
            </w:hyperlink>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дата, (гггг)</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17" w:name="P354"/>
            <w:bookmarkEnd w:id="117"/>
            <w:r w:rsidRPr="00683149">
              <w:rPr>
                <w:sz w:val="18"/>
                <w:szCs w:val="18"/>
              </w:rPr>
              <w:t>14</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Год проведения последнего капитального ремонта/реконструкции </w:t>
            </w:r>
            <w:hyperlink r:id="rId52" w:anchor="P618" w:history="1">
              <w:r w:rsidRPr="00683149">
                <w:rPr>
                  <w:rStyle w:val="a9"/>
                  <w:sz w:val="18"/>
                  <w:szCs w:val="18"/>
                </w:rPr>
                <w:t>&lt;14&gt;</w:t>
              </w:r>
            </w:hyperlink>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дата, (гггг)</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18" w:name="P358"/>
            <w:bookmarkEnd w:id="118"/>
            <w:r w:rsidRPr="00683149">
              <w:rPr>
                <w:sz w:val="18"/>
                <w:szCs w:val="18"/>
              </w:rPr>
              <w:t>14-1</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Срок службы (эксплуатации) </w:t>
            </w:r>
            <w:hyperlink r:id="rId53" w:anchor="P619" w:history="1">
              <w:r w:rsidRPr="00683149">
                <w:rPr>
                  <w:rStyle w:val="a9"/>
                  <w:sz w:val="18"/>
                  <w:szCs w:val="18"/>
                </w:rPr>
                <w:t>&lt;14-1&gt;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год (лет)</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19" w:name="P362"/>
            <w:bookmarkEnd w:id="119"/>
            <w:r w:rsidRPr="00683149">
              <w:rPr>
                <w:sz w:val="18"/>
                <w:szCs w:val="18"/>
              </w:rPr>
              <w:t>15</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Эксплуатация сверх нормативного срока службы без проведения мероприятий по продлению срока службы </w:t>
            </w:r>
            <w:hyperlink r:id="rId54" w:anchor="P620" w:history="1">
              <w:r w:rsidRPr="00683149">
                <w:rPr>
                  <w:rStyle w:val="a9"/>
                  <w:sz w:val="18"/>
                  <w:szCs w:val="18"/>
                </w:rPr>
                <w:t>&lt;15&gt;</w:t>
              </w:r>
            </w:hyperlink>
          </w:p>
        </w:tc>
        <w:tc>
          <w:tcPr>
            <w:tcW w:w="401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наличие факта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срок эксплуатации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год (лет)</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20" w:name="P370"/>
            <w:bookmarkEnd w:id="120"/>
            <w:r w:rsidRPr="00683149">
              <w:rPr>
                <w:sz w:val="18"/>
                <w:szCs w:val="18"/>
              </w:rPr>
              <w:t>16</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Принадлежность к диапазону мощности/диаметров </w:t>
            </w:r>
            <w:hyperlink r:id="rId55" w:anchor="P621" w:history="1">
              <w:r w:rsidRPr="00683149">
                <w:rPr>
                  <w:rStyle w:val="a9"/>
                  <w:sz w:val="18"/>
                  <w:szCs w:val="18"/>
                </w:rPr>
                <w:t>&lt;16&gt;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Гкал/час; мм</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21" w:name="P374"/>
            <w:bookmarkEnd w:id="121"/>
            <w:r w:rsidRPr="00683149">
              <w:rPr>
                <w:sz w:val="18"/>
                <w:szCs w:val="18"/>
              </w:rPr>
              <w:t>17</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Параметры объекта (мощность/пропускная способность, протяженность) </w:t>
            </w:r>
            <w:hyperlink r:id="rId56" w:anchor="P622" w:history="1">
              <w:r w:rsidRPr="00683149">
                <w:rPr>
                  <w:rStyle w:val="a9"/>
                  <w:sz w:val="18"/>
                  <w:szCs w:val="18"/>
                </w:rPr>
                <w:t>&lt;17&gt;</w:t>
              </w:r>
            </w:hyperlink>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проектные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Гкал/час;</w:t>
            </w:r>
          </w:p>
          <w:p w:rsidR="00683149" w:rsidRPr="00683149" w:rsidRDefault="00683149" w:rsidP="00121019">
            <w:pPr>
              <w:pStyle w:val="aa"/>
              <w:ind w:left="-6" w:right="-30"/>
              <w:rPr>
                <w:sz w:val="18"/>
                <w:szCs w:val="18"/>
              </w:rPr>
            </w:pPr>
            <w:r w:rsidRPr="00683149">
              <w:rPr>
                <w:sz w:val="18"/>
                <w:szCs w:val="18"/>
              </w:rPr>
              <w:t>км</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фактические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Гкал/час; км</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резерв/дефицит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Гкал/час; км</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22" w:name="P386"/>
            <w:bookmarkEnd w:id="122"/>
            <w:r w:rsidRPr="00683149">
              <w:rPr>
                <w:sz w:val="18"/>
                <w:szCs w:val="18"/>
              </w:rPr>
              <w:t>18</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Вид топлива </w:t>
            </w:r>
            <w:hyperlink r:id="rId57" w:anchor="P623" w:history="1">
              <w:r w:rsidRPr="00683149">
                <w:rPr>
                  <w:rStyle w:val="a9"/>
                  <w:sz w:val="18"/>
                  <w:szCs w:val="18"/>
                </w:rPr>
                <w:t>&lt;18&gt;</w:t>
              </w:r>
            </w:hyperlink>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основной</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резервный</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23" w:name="P394"/>
            <w:bookmarkEnd w:id="123"/>
            <w:r w:rsidRPr="00683149">
              <w:rPr>
                <w:sz w:val="18"/>
                <w:szCs w:val="18"/>
              </w:rPr>
              <w:t>19</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Способ прокладки сети </w:t>
            </w:r>
            <w:hyperlink r:id="rId58" w:anchor="P624" w:history="1">
              <w:r w:rsidRPr="00683149">
                <w:rPr>
                  <w:rStyle w:val="a9"/>
                  <w:sz w:val="18"/>
                  <w:szCs w:val="18"/>
                </w:rPr>
                <w:t>&lt;19&gt;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24" w:name="P398"/>
            <w:bookmarkEnd w:id="124"/>
            <w:r w:rsidRPr="00683149">
              <w:rPr>
                <w:sz w:val="18"/>
                <w:szCs w:val="18"/>
              </w:rPr>
              <w:t>210</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Материал изготовления </w:t>
            </w:r>
            <w:hyperlink r:id="rId59" w:anchor="P625" w:history="1">
              <w:r w:rsidRPr="00683149">
                <w:rPr>
                  <w:rStyle w:val="a9"/>
                  <w:sz w:val="18"/>
                  <w:szCs w:val="18"/>
                </w:rPr>
                <w:t>&lt;20&gt;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25" w:name="P402"/>
            <w:bookmarkEnd w:id="125"/>
            <w:r w:rsidRPr="00683149">
              <w:rPr>
                <w:sz w:val="18"/>
                <w:szCs w:val="18"/>
              </w:rPr>
              <w:t>211</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Вид теплоносителя </w:t>
            </w:r>
            <w:hyperlink r:id="rId60" w:anchor="P626" w:history="1">
              <w:r w:rsidRPr="00683149">
                <w:rPr>
                  <w:rStyle w:val="a9"/>
                  <w:sz w:val="18"/>
                  <w:szCs w:val="18"/>
                </w:rPr>
                <w:t>&lt;21&gt;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26" w:name="P406"/>
            <w:bookmarkEnd w:id="126"/>
            <w:r w:rsidRPr="00683149">
              <w:rPr>
                <w:sz w:val="18"/>
                <w:szCs w:val="18"/>
              </w:rPr>
              <w:t>12</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Компоновка объекта </w:t>
            </w:r>
            <w:hyperlink r:id="rId61" w:anchor="P627" w:history="1">
              <w:r w:rsidRPr="00683149">
                <w:rPr>
                  <w:rStyle w:val="a9"/>
                  <w:sz w:val="18"/>
                  <w:szCs w:val="18"/>
                </w:rPr>
                <w:t>&lt;22&gt;</w:t>
              </w:r>
            </w:hyperlink>
          </w:p>
        </w:tc>
        <w:tc>
          <w:tcPr>
            <w:tcW w:w="1320" w:type="dxa"/>
            <w:tcBorders>
              <w:top w:val="single" w:sz="4" w:space="0" w:color="auto"/>
              <w:left w:val="single" w:sz="4" w:space="0" w:color="auto"/>
              <w:bottom w:val="single" w:sz="4" w:space="0" w:color="auto"/>
              <w:right w:val="single" w:sz="4" w:space="0" w:color="auto"/>
            </w:tcBorders>
            <w:vAlign w:val="center"/>
          </w:tcPr>
          <w:p w:rsidR="00683149" w:rsidRPr="00683149" w:rsidRDefault="00683149" w:rsidP="00121019">
            <w:pPr>
              <w:pStyle w:val="aa"/>
              <w:ind w:left="-6" w:right="-30"/>
              <w:rPr>
                <w:sz w:val="18"/>
                <w:szCs w:val="1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27" w:name="P410"/>
            <w:bookmarkEnd w:id="127"/>
            <w:r w:rsidRPr="00683149">
              <w:rPr>
                <w:sz w:val="18"/>
                <w:szCs w:val="18"/>
              </w:rPr>
              <w:t>213</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Система водоподготовки </w:t>
            </w:r>
            <w:hyperlink r:id="rId62" w:anchor="P628" w:history="1">
              <w:r w:rsidRPr="00683149">
                <w:rPr>
                  <w:rStyle w:val="a9"/>
                  <w:sz w:val="18"/>
                  <w:szCs w:val="18"/>
                </w:rPr>
                <w:t>&lt;23&gt;</w:t>
              </w:r>
            </w:hyperlink>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наличие и состояние</w:t>
            </w:r>
          </w:p>
        </w:tc>
        <w:tc>
          <w:tcPr>
            <w:tcW w:w="1320" w:type="dxa"/>
            <w:tcBorders>
              <w:top w:val="single" w:sz="4" w:space="0" w:color="auto"/>
              <w:left w:val="single" w:sz="4" w:space="0" w:color="auto"/>
              <w:bottom w:val="single" w:sz="4" w:space="0" w:color="auto"/>
              <w:right w:val="single" w:sz="4" w:space="0" w:color="auto"/>
            </w:tcBorders>
            <w:vAlign w:val="center"/>
          </w:tcPr>
          <w:p w:rsidR="00683149" w:rsidRPr="00683149" w:rsidRDefault="00683149" w:rsidP="00121019">
            <w:pPr>
              <w:pStyle w:val="aa"/>
              <w:ind w:left="-6" w:right="-30"/>
              <w:rPr>
                <w:sz w:val="18"/>
                <w:szCs w:val="1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наличие технического регламента работы сооружений водоподготовки</w:t>
            </w:r>
          </w:p>
        </w:tc>
        <w:tc>
          <w:tcPr>
            <w:tcW w:w="1320" w:type="dxa"/>
            <w:tcBorders>
              <w:top w:val="single" w:sz="4" w:space="0" w:color="auto"/>
              <w:left w:val="single" w:sz="4" w:space="0" w:color="auto"/>
              <w:bottom w:val="single" w:sz="4" w:space="0" w:color="auto"/>
              <w:right w:val="single" w:sz="4" w:space="0" w:color="auto"/>
            </w:tcBorders>
            <w:vAlign w:val="center"/>
          </w:tcPr>
          <w:p w:rsidR="00683149" w:rsidRPr="00683149" w:rsidRDefault="00683149" w:rsidP="00121019">
            <w:pPr>
              <w:pStyle w:val="aa"/>
              <w:ind w:left="-6" w:right="-30"/>
              <w:rPr>
                <w:sz w:val="18"/>
                <w:szCs w:val="1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стадии процесса водоподготовки</w:t>
            </w:r>
          </w:p>
        </w:tc>
        <w:tc>
          <w:tcPr>
            <w:tcW w:w="1320" w:type="dxa"/>
            <w:tcBorders>
              <w:top w:val="single" w:sz="4" w:space="0" w:color="auto"/>
              <w:left w:val="single" w:sz="4" w:space="0" w:color="auto"/>
              <w:bottom w:val="single" w:sz="4" w:space="0" w:color="auto"/>
              <w:right w:val="single" w:sz="4" w:space="0" w:color="auto"/>
            </w:tcBorders>
            <w:vAlign w:val="center"/>
          </w:tcPr>
          <w:p w:rsidR="00683149" w:rsidRPr="00683149" w:rsidRDefault="00683149" w:rsidP="00121019">
            <w:pPr>
              <w:pStyle w:val="aa"/>
              <w:ind w:left="-6" w:right="-30"/>
              <w:rPr>
                <w:sz w:val="18"/>
                <w:szCs w:val="1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используемый реагент или метод обеззараживания питьевой воды</w:t>
            </w:r>
          </w:p>
        </w:tc>
        <w:tc>
          <w:tcPr>
            <w:tcW w:w="1320" w:type="dxa"/>
            <w:tcBorders>
              <w:top w:val="single" w:sz="4" w:space="0" w:color="auto"/>
              <w:left w:val="single" w:sz="4" w:space="0" w:color="auto"/>
              <w:bottom w:val="single" w:sz="4" w:space="0" w:color="auto"/>
              <w:right w:val="single" w:sz="4" w:space="0" w:color="auto"/>
            </w:tcBorders>
            <w:vAlign w:val="center"/>
          </w:tcPr>
          <w:p w:rsidR="00683149" w:rsidRPr="00683149" w:rsidRDefault="00683149" w:rsidP="00121019">
            <w:pPr>
              <w:pStyle w:val="aa"/>
              <w:ind w:left="-6" w:right="-30"/>
              <w:rPr>
                <w:sz w:val="18"/>
                <w:szCs w:val="1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28" w:name="P424"/>
            <w:bookmarkEnd w:id="128"/>
            <w:r w:rsidRPr="00683149">
              <w:rPr>
                <w:sz w:val="18"/>
                <w:szCs w:val="18"/>
              </w:rPr>
              <w:t>24</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Система тепловой автоматики и измерений </w:t>
            </w:r>
            <w:hyperlink r:id="rId63" w:anchor="P629" w:history="1">
              <w:r w:rsidRPr="00683149">
                <w:rPr>
                  <w:rStyle w:val="a9"/>
                  <w:sz w:val="18"/>
                  <w:szCs w:val="18"/>
                </w:rPr>
                <w:t>&lt;24&gt;</w:t>
              </w:r>
            </w:hyperlink>
          </w:p>
        </w:tc>
        <w:tc>
          <w:tcPr>
            <w:tcW w:w="1320" w:type="dxa"/>
            <w:tcBorders>
              <w:top w:val="single" w:sz="4" w:space="0" w:color="auto"/>
              <w:left w:val="single" w:sz="4" w:space="0" w:color="auto"/>
              <w:bottom w:val="single" w:sz="4" w:space="0" w:color="auto"/>
              <w:right w:val="single" w:sz="4" w:space="0" w:color="auto"/>
            </w:tcBorders>
            <w:vAlign w:val="center"/>
          </w:tcPr>
          <w:p w:rsidR="00683149" w:rsidRPr="00683149" w:rsidRDefault="00683149" w:rsidP="00121019">
            <w:pPr>
              <w:pStyle w:val="aa"/>
              <w:ind w:left="-6" w:right="-30"/>
              <w:rPr>
                <w:sz w:val="18"/>
                <w:szCs w:val="1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29" w:name="P428"/>
            <w:bookmarkEnd w:id="129"/>
            <w:r w:rsidRPr="00683149">
              <w:rPr>
                <w:sz w:val="18"/>
                <w:szCs w:val="18"/>
              </w:rPr>
              <w:t>25</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Система диспетчерского контроля </w:t>
            </w:r>
            <w:hyperlink r:id="rId64" w:anchor="P630" w:history="1">
              <w:r w:rsidRPr="00683149">
                <w:rPr>
                  <w:rStyle w:val="a9"/>
                  <w:sz w:val="18"/>
                  <w:szCs w:val="18"/>
                </w:rPr>
                <w:t>&lt;25&gt;</w:t>
              </w:r>
            </w:hyperlink>
          </w:p>
        </w:tc>
        <w:tc>
          <w:tcPr>
            <w:tcW w:w="1320" w:type="dxa"/>
            <w:tcBorders>
              <w:top w:val="single" w:sz="4" w:space="0" w:color="auto"/>
              <w:left w:val="single" w:sz="4" w:space="0" w:color="auto"/>
              <w:bottom w:val="single" w:sz="4" w:space="0" w:color="auto"/>
              <w:right w:val="single" w:sz="4" w:space="0" w:color="auto"/>
            </w:tcBorders>
            <w:vAlign w:val="center"/>
          </w:tcPr>
          <w:p w:rsidR="00683149" w:rsidRPr="00683149" w:rsidRDefault="00683149" w:rsidP="00121019">
            <w:pPr>
              <w:pStyle w:val="aa"/>
              <w:ind w:left="-6" w:right="-30"/>
              <w:rPr>
                <w:sz w:val="18"/>
                <w:szCs w:val="1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30" w:name="P432"/>
            <w:bookmarkEnd w:id="130"/>
            <w:r w:rsidRPr="00683149">
              <w:rPr>
                <w:sz w:val="18"/>
                <w:szCs w:val="18"/>
              </w:rPr>
              <w:t>26</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Материальная характеристика сети </w:t>
            </w:r>
            <w:hyperlink r:id="rId65" w:anchor="P633" w:history="1">
              <w:r w:rsidRPr="00683149">
                <w:rPr>
                  <w:rStyle w:val="a9"/>
                  <w:sz w:val="18"/>
                  <w:szCs w:val="18"/>
                </w:rPr>
                <w:t>&lt;26&gt;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тыс. м3</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31" w:name="P436"/>
            <w:bookmarkEnd w:id="131"/>
            <w:r w:rsidRPr="00683149">
              <w:rPr>
                <w:sz w:val="18"/>
                <w:szCs w:val="18"/>
              </w:rPr>
              <w:t>26-1</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Размер санитарно-защитной (охранной) зоны </w:t>
            </w:r>
            <w:hyperlink r:id="rId66" w:anchor="P634" w:history="1">
              <w:r w:rsidRPr="00683149">
                <w:rPr>
                  <w:rStyle w:val="a9"/>
                  <w:sz w:val="18"/>
                  <w:szCs w:val="18"/>
                </w:rPr>
                <w:t>&lt;26-1&gt;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м</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32" w:name="P440"/>
            <w:bookmarkEnd w:id="132"/>
            <w:r w:rsidRPr="00683149">
              <w:rPr>
                <w:sz w:val="18"/>
                <w:szCs w:val="18"/>
              </w:rPr>
              <w:t>27</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Амортизационный износ </w:t>
            </w:r>
            <w:hyperlink r:id="rId67" w:anchor="P635" w:history="1">
              <w:r w:rsidRPr="00683149">
                <w:rPr>
                  <w:rStyle w:val="a9"/>
                  <w:sz w:val="18"/>
                  <w:szCs w:val="18"/>
                </w:rPr>
                <w:t>&lt;27&gt;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33" w:name="P444"/>
            <w:bookmarkEnd w:id="133"/>
            <w:r w:rsidRPr="00683149">
              <w:rPr>
                <w:sz w:val="18"/>
                <w:szCs w:val="18"/>
              </w:rPr>
              <w:t>28</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Физический износ </w:t>
            </w:r>
            <w:hyperlink r:id="rId68" w:anchor="P636" w:history="1">
              <w:r w:rsidRPr="00683149">
                <w:rPr>
                  <w:rStyle w:val="a9"/>
                  <w:sz w:val="18"/>
                  <w:szCs w:val="18"/>
                </w:rPr>
                <w:t>&lt;28&gt;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34" w:name="P448"/>
            <w:bookmarkEnd w:id="134"/>
            <w:r w:rsidRPr="00683149">
              <w:rPr>
                <w:sz w:val="18"/>
                <w:szCs w:val="18"/>
              </w:rPr>
              <w:t>29</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Число происшествий, зафиксированных на объекте </w:t>
            </w:r>
            <w:hyperlink r:id="rId69" w:anchor="P637" w:history="1">
              <w:r w:rsidRPr="00683149">
                <w:rPr>
                  <w:rStyle w:val="a9"/>
                  <w:sz w:val="18"/>
                  <w:szCs w:val="18"/>
                </w:rPr>
                <w:t>&lt;29&gt;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единиц</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35" w:name="P452"/>
            <w:bookmarkEnd w:id="135"/>
            <w:r w:rsidRPr="00683149">
              <w:rPr>
                <w:sz w:val="18"/>
                <w:szCs w:val="18"/>
              </w:rPr>
              <w:t>30</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Среднее время локализации происшествий на объекте </w:t>
            </w:r>
            <w:hyperlink r:id="rId70" w:anchor="P638" w:history="1">
              <w:r w:rsidRPr="00683149">
                <w:rPr>
                  <w:rStyle w:val="a9"/>
                  <w:sz w:val="18"/>
                  <w:szCs w:val="18"/>
                </w:rPr>
                <w:t>&lt;30&gt;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минут</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121019" w:rsidRDefault="00683149" w:rsidP="00121019">
            <w:pPr>
              <w:pStyle w:val="aa"/>
              <w:ind w:left="-6" w:right="-30"/>
              <w:rPr>
                <w:sz w:val="18"/>
                <w:szCs w:val="18"/>
              </w:rPr>
            </w:pPr>
            <w:bookmarkStart w:id="136" w:name="P456"/>
            <w:bookmarkEnd w:id="136"/>
            <w:r w:rsidRPr="00683149">
              <w:rPr>
                <w:sz w:val="18"/>
                <w:szCs w:val="18"/>
              </w:rPr>
              <w:t>30</w:t>
            </w:r>
          </w:p>
          <w:p w:rsidR="00683149" w:rsidRPr="00683149" w:rsidRDefault="00683149" w:rsidP="00121019">
            <w:pPr>
              <w:pStyle w:val="aa"/>
              <w:ind w:left="-6" w:right="-30"/>
              <w:rPr>
                <w:sz w:val="18"/>
                <w:szCs w:val="18"/>
              </w:rPr>
            </w:pPr>
            <w:r w:rsidRPr="00683149">
              <w:rPr>
                <w:sz w:val="18"/>
                <w:szCs w:val="18"/>
              </w:rPr>
              <w:t>1</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Объем отпуска тепловой энергии в сеть </w:t>
            </w:r>
            <w:hyperlink r:id="rId71" w:anchor="P639" w:history="1">
              <w:r w:rsidRPr="00683149">
                <w:rPr>
                  <w:rStyle w:val="a9"/>
                  <w:sz w:val="18"/>
                  <w:szCs w:val="18"/>
                </w:rPr>
                <w:t>&lt;30-1&gt;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тыс. Гкал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37" w:name="P460"/>
            <w:bookmarkEnd w:id="137"/>
            <w:r w:rsidRPr="00683149">
              <w:rPr>
                <w:sz w:val="18"/>
                <w:szCs w:val="18"/>
              </w:rPr>
              <w:t>31</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Объем тепловых потерь при транспортировке тепловой энергии </w:t>
            </w:r>
            <w:hyperlink r:id="rId72" w:anchor="P640" w:history="1">
              <w:r w:rsidRPr="00683149">
                <w:rPr>
                  <w:rStyle w:val="a9"/>
                  <w:sz w:val="18"/>
                  <w:szCs w:val="18"/>
                </w:rPr>
                <w:t>&lt;31&gt;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тыс. Гкал, Гкал/час</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38" w:name="P464"/>
            <w:bookmarkEnd w:id="138"/>
            <w:r w:rsidRPr="00683149">
              <w:rPr>
                <w:sz w:val="18"/>
                <w:szCs w:val="18"/>
              </w:rPr>
              <w:t>31-1</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Объем потерь горячей воды при транспортировке </w:t>
            </w:r>
            <w:hyperlink r:id="rId73" w:anchor="P641" w:history="1">
              <w:r w:rsidRPr="00683149">
                <w:rPr>
                  <w:rStyle w:val="a9"/>
                  <w:sz w:val="18"/>
                  <w:szCs w:val="18"/>
                </w:rPr>
                <w:t>&lt;31-1&gt;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тыс. м3</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39" w:name="P468"/>
            <w:bookmarkEnd w:id="139"/>
            <w:r w:rsidRPr="00683149">
              <w:rPr>
                <w:sz w:val="18"/>
                <w:szCs w:val="18"/>
              </w:rPr>
              <w:t>32</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Удельный расход электрической энергии на транспортировку теплоносителя </w:t>
            </w:r>
            <w:hyperlink r:id="rId74" w:anchor="P642" w:history="1">
              <w:r w:rsidRPr="00683149">
                <w:rPr>
                  <w:rStyle w:val="a9"/>
                  <w:sz w:val="18"/>
                  <w:szCs w:val="18"/>
                </w:rPr>
                <w:t>&lt;32&gt;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кВт·ч/м3</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40" w:name="P472"/>
            <w:bookmarkEnd w:id="140"/>
            <w:r w:rsidRPr="00683149">
              <w:rPr>
                <w:sz w:val="18"/>
                <w:szCs w:val="18"/>
              </w:rPr>
              <w:t>33</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Удельный расход условного топлива на производство единицы тепловой энергии, отпускаемой с коллекторов источников тепловой энергии </w:t>
            </w:r>
            <w:hyperlink r:id="rId75" w:anchor="P643" w:history="1">
              <w:r w:rsidRPr="00683149">
                <w:rPr>
                  <w:rStyle w:val="a9"/>
                  <w:sz w:val="18"/>
                  <w:szCs w:val="18"/>
                </w:rPr>
                <w:t>&lt;33&gt;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т.у.т./Гкал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41" w:name="P476"/>
            <w:bookmarkEnd w:id="141"/>
            <w:r w:rsidRPr="00683149">
              <w:rPr>
                <w:sz w:val="18"/>
                <w:szCs w:val="18"/>
              </w:rPr>
              <w:t>34</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Связи с объектами централизованной системы </w:t>
            </w:r>
            <w:hyperlink r:id="rId76" w:anchor="P644" w:history="1">
              <w:r w:rsidRPr="00683149">
                <w:rPr>
                  <w:rStyle w:val="a9"/>
                  <w:sz w:val="18"/>
                  <w:szCs w:val="18"/>
                </w:rPr>
                <w:t>&lt;34&gt;</w:t>
              </w:r>
            </w:hyperlink>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предстоящий объект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последующий объект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42" w:name="P484"/>
            <w:bookmarkEnd w:id="142"/>
            <w:r w:rsidRPr="00683149">
              <w:rPr>
                <w:sz w:val="18"/>
                <w:szCs w:val="18"/>
              </w:rPr>
              <w:t>35</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Количество проб горячей воды </w:t>
            </w:r>
            <w:hyperlink r:id="rId77" w:anchor="P645" w:history="1">
              <w:r w:rsidRPr="00683149">
                <w:rPr>
                  <w:rStyle w:val="a9"/>
                  <w:sz w:val="18"/>
                  <w:szCs w:val="18"/>
                </w:rPr>
                <w:t>&lt;35&gt;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перед поступлением в тепловую сеть или сеть горячего водоснабжения</w:t>
            </w: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не соответствующих установленным требованиям по температуре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не соответствующих установленным требованиям (за исключением температуры), в т.ч. по показателям: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санитарно-химическим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микробиологическим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паразитологическим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радиологическим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tcPr>
          <w:p w:rsidR="00683149" w:rsidRPr="00683149" w:rsidRDefault="00683149" w:rsidP="00121019">
            <w:pPr>
              <w:pStyle w:val="aa"/>
              <w:ind w:left="-6" w:right="-30"/>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в тепловой сети или сети горячего водоснабжения</w:t>
            </w: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не соответствующих установленным требованиям по температуре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не соответствующих установленным требованиям (за исключением температуры), в т.ч. по показателям: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санитарно-химическим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микробиологическим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паразитологическим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радиологическим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43" w:name="P533"/>
            <w:bookmarkEnd w:id="143"/>
            <w:r w:rsidRPr="00683149">
              <w:rPr>
                <w:sz w:val="18"/>
                <w:szCs w:val="18"/>
              </w:rPr>
              <w:lastRenderedPageBreak/>
              <w:t>36</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Численность населения, охваченного услугами теплоснабжения </w:t>
            </w:r>
            <w:hyperlink r:id="rId78" w:anchor="P646" w:history="1">
              <w:r w:rsidRPr="00683149">
                <w:rPr>
                  <w:rStyle w:val="a9"/>
                  <w:sz w:val="18"/>
                  <w:szCs w:val="18"/>
                </w:rPr>
                <w:t>&lt;36&gt;</w:t>
              </w:r>
            </w:hyperlink>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нормативного качества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ненормативного качества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по температуре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по диапазону давления</w:t>
            </w:r>
          </w:p>
          <w:p w:rsidR="00683149" w:rsidRPr="00683149" w:rsidRDefault="00683149" w:rsidP="00121019">
            <w:pPr>
              <w:pStyle w:val="aa"/>
              <w:ind w:left="-6" w:right="-30"/>
              <w:rPr>
                <w:sz w:val="18"/>
                <w:szCs w:val="18"/>
              </w:rPr>
            </w:pPr>
            <w:r w:rsidRPr="00683149">
              <w:rPr>
                <w:sz w:val="18"/>
                <w:szCs w:val="18"/>
              </w:rPr>
              <w:t>теплоносителя в подающем трубопроводе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44" w:name="P551"/>
            <w:bookmarkEnd w:id="144"/>
            <w:r w:rsidRPr="00683149">
              <w:rPr>
                <w:sz w:val="18"/>
                <w:szCs w:val="18"/>
              </w:rPr>
              <w:t>37</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Численность населения, охваченного услугами централизованного горячего водоснабжения </w:t>
            </w:r>
            <w:hyperlink r:id="rId79" w:anchor="P648" w:history="1">
              <w:r w:rsidRPr="00683149">
                <w:rPr>
                  <w:rStyle w:val="a9"/>
                  <w:sz w:val="18"/>
                  <w:szCs w:val="18"/>
                </w:rPr>
                <w:t>&lt;37&gt;</w:t>
              </w:r>
            </w:hyperlink>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нормативного качества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ненормативного качества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по температуре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по иным показателям</w:t>
            </w:r>
          </w:p>
          <w:p w:rsidR="00683149" w:rsidRPr="00683149" w:rsidRDefault="00683149" w:rsidP="00121019">
            <w:pPr>
              <w:pStyle w:val="aa"/>
              <w:ind w:left="-6" w:right="-30"/>
              <w:rPr>
                <w:sz w:val="18"/>
                <w:szCs w:val="18"/>
              </w:rPr>
            </w:pPr>
            <w:r w:rsidRPr="00683149">
              <w:rPr>
                <w:sz w:val="18"/>
                <w:szCs w:val="18"/>
              </w:rPr>
              <w:t>(за исключением температуры, в т.ч. по показателям: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санитарно-химическим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микробиологическим показателям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паразитологическим показателям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радиологическим показателям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чел.</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45" w:name="P581"/>
            <w:bookmarkEnd w:id="145"/>
            <w:r w:rsidRPr="00683149">
              <w:rPr>
                <w:sz w:val="18"/>
                <w:szCs w:val="18"/>
              </w:rPr>
              <w:t>38</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Количество потребителей тепловой энергии по категориям потребителей </w:t>
            </w:r>
            <w:hyperlink r:id="rId80" w:anchor="P650" w:history="1">
              <w:r w:rsidRPr="00683149">
                <w:rPr>
                  <w:rStyle w:val="a9"/>
                  <w:sz w:val="18"/>
                  <w:szCs w:val="18"/>
                </w:rPr>
                <w:t>&lt;38&gt;</w:t>
              </w:r>
            </w:hyperlink>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I категория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единиц</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II категория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единиц</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p>
        </w:tc>
        <w:tc>
          <w:tcPr>
            <w:tcW w:w="40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III категория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единиц</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числовое значение</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46" w:name="P592"/>
            <w:bookmarkEnd w:id="146"/>
            <w:r w:rsidRPr="00683149">
              <w:rPr>
                <w:sz w:val="18"/>
                <w:szCs w:val="18"/>
              </w:rPr>
              <w:t>39</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Проблемы, приводящие к предоставлению коммунального ресурса, не соответствующего нормативам качества </w:t>
            </w:r>
            <w:hyperlink r:id="rId81" w:anchor="P651" w:history="1">
              <w:r w:rsidRPr="00683149">
                <w:rPr>
                  <w:rStyle w:val="a9"/>
                  <w:sz w:val="18"/>
                  <w:szCs w:val="18"/>
                </w:rPr>
                <w:t>&lt;39&gt;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r w:rsidR="00683149" w:rsidRPr="00683149" w:rsidTr="00121019">
        <w:trPr>
          <w:trHeight w:val="57"/>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bookmarkStart w:id="147" w:name="P596"/>
            <w:bookmarkEnd w:id="147"/>
            <w:r w:rsidRPr="00683149">
              <w:rPr>
                <w:sz w:val="18"/>
                <w:szCs w:val="18"/>
              </w:rPr>
              <w:t>40</w:t>
            </w:r>
          </w:p>
        </w:tc>
        <w:tc>
          <w:tcPr>
            <w:tcW w:w="638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6" w:right="-30"/>
              <w:rPr>
                <w:sz w:val="18"/>
                <w:szCs w:val="18"/>
              </w:rPr>
            </w:pPr>
            <w:r w:rsidRPr="00683149">
              <w:rPr>
                <w:sz w:val="18"/>
                <w:szCs w:val="18"/>
              </w:rPr>
              <w:t xml:space="preserve">Необходимость проведения мероприятий </w:t>
            </w:r>
            <w:hyperlink r:id="rId82" w:anchor="P652" w:history="1">
              <w:r w:rsidRPr="00683149">
                <w:rPr>
                  <w:rStyle w:val="a9"/>
                  <w:sz w:val="18"/>
                  <w:szCs w:val="18"/>
                </w:rPr>
                <w:t>&lt;40&gt;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6" w:right="-30"/>
              <w:rPr>
                <w:sz w:val="18"/>
                <w:szCs w:val="18"/>
              </w:rPr>
            </w:pPr>
            <w:r w:rsidRPr="00683149">
              <w:rPr>
                <w:sz w:val="18"/>
                <w:szCs w:val="18"/>
              </w:rPr>
              <w:t>текст</w:t>
            </w:r>
          </w:p>
        </w:tc>
      </w:tr>
    </w:tbl>
    <w:p w:rsidR="00683149" w:rsidRPr="00683149" w:rsidRDefault="00683149" w:rsidP="00683149">
      <w:pPr>
        <w:pStyle w:val="aa"/>
        <w:ind w:left="42" w:right="141"/>
        <w:rPr>
          <w:sz w:val="18"/>
          <w:szCs w:val="18"/>
        </w:rPr>
      </w:pPr>
    </w:p>
    <w:p w:rsidR="00683149" w:rsidRPr="00683149" w:rsidRDefault="00683149" w:rsidP="00121019">
      <w:pPr>
        <w:pStyle w:val="aa"/>
        <w:ind w:left="42" w:right="141"/>
        <w:jc w:val="center"/>
        <w:rPr>
          <w:b/>
          <w:sz w:val="18"/>
          <w:szCs w:val="18"/>
        </w:rPr>
      </w:pPr>
      <w:bookmarkStart w:id="148" w:name="P656"/>
      <w:bookmarkEnd w:id="148"/>
      <w:r w:rsidRPr="00683149">
        <w:rPr>
          <w:b/>
          <w:sz w:val="18"/>
          <w:szCs w:val="18"/>
        </w:rPr>
        <w:t>Система теплоснабжения. Источник тепловой энергии (далее ТС-Источник)</w:t>
      </w:r>
    </w:p>
    <w:p w:rsidR="00683149" w:rsidRPr="00683149" w:rsidRDefault="00683149" w:rsidP="00683149">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2366"/>
        <w:gridCol w:w="4727"/>
        <w:gridCol w:w="1320"/>
        <w:gridCol w:w="1531"/>
      </w:tblGrid>
      <w:tr w:rsidR="00683149" w:rsidRPr="00683149" w:rsidTr="00121019">
        <w:tc>
          <w:tcPr>
            <w:tcW w:w="63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N п. п.</w:t>
            </w:r>
          </w:p>
        </w:tc>
        <w:tc>
          <w:tcPr>
            <w:tcW w:w="7093"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Наименование поля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Единица измерения</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Формат</w:t>
            </w:r>
          </w:p>
        </w:tc>
      </w:tr>
      <w:tr w:rsidR="00683149" w:rsidRPr="00683149" w:rsidTr="00121019">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49" w:name="P662"/>
            <w:bookmarkEnd w:id="149"/>
            <w:r w:rsidRPr="00683149">
              <w:rPr>
                <w:sz w:val="18"/>
                <w:szCs w:val="18"/>
              </w:rPr>
              <w:t>1</w:t>
            </w:r>
          </w:p>
        </w:tc>
        <w:tc>
          <w:tcPr>
            <w:tcW w:w="7093"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Наименование субъекта Российской Федерации </w:t>
            </w:r>
            <w:hyperlink r:id="rId83" w:anchor="P727" w:history="1">
              <w:r w:rsidRPr="00683149">
                <w:rPr>
                  <w:rStyle w:val="a9"/>
                  <w:sz w:val="18"/>
                  <w:szCs w:val="18"/>
                </w:rPr>
                <w:t>&lt;1&gt;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r w:rsidR="00683149" w:rsidRPr="00683149" w:rsidTr="00121019">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50" w:name="P666"/>
            <w:bookmarkEnd w:id="150"/>
            <w:r w:rsidRPr="00683149">
              <w:rPr>
                <w:sz w:val="18"/>
                <w:szCs w:val="18"/>
              </w:rPr>
              <w:t>2</w:t>
            </w:r>
          </w:p>
        </w:tc>
        <w:tc>
          <w:tcPr>
            <w:tcW w:w="7093"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Наименование муниципального образования </w:t>
            </w:r>
            <w:hyperlink r:id="rId84" w:anchor="P728" w:history="1">
              <w:r w:rsidRPr="00683149">
                <w:rPr>
                  <w:rStyle w:val="a9"/>
                  <w:sz w:val="18"/>
                  <w:szCs w:val="18"/>
                </w:rPr>
                <w:t>&lt;2&gt;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r w:rsidR="00683149" w:rsidRPr="00683149" w:rsidTr="00121019">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51" w:name="P670"/>
            <w:bookmarkEnd w:id="151"/>
            <w:r w:rsidRPr="00683149">
              <w:rPr>
                <w:sz w:val="18"/>
                <w:szCs w:val="18"/>
              </w:rPr>
              <w:t>3</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Принадлежность к централизованной системе </w:t>
            </w:r>
            <w:hyperlink r:id="rId85" w:anchor="P729" w:history="1">
              <w:r w:rsidRPr="00683149">
                <w:rPr>
                  <w:rStyle w:val="a9"/>
                  <w:sz w:val="18"/>
                  <w:szCs w:val="18"/>
                </w:rPr>
                <w:t>&lt;3&gt;</w:t>
              </w:r>
            </w:hyperlink>
          </w:p>
        </w:tc>
        <w:tc>
          <w:tcPr>
            <w:tcW w:w="472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теплоснабжения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r w:rsidR="00683149" w:rsidRPr="00683149" w:rsidTr="00121019">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2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горячего водоснабжения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r w:rsidR="00683149" w:rsidRPr="00683149" w:rsidTr="00121019">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52" w:name="P678"/>
            <w:bookmarkEnd w:id="152"/>
            <w:r w:rsidRPr="00683149">
              <w:rPr>
                <w:sz w:val="18"/>
                <w:szCs w:val="18"/>
              </w:rPr>
              <w:t>4</w:t>
            </w:r>
          </w:p>
        </w:tc>
        <w:tc>
          <w:tcPr>
            <w:tcW w:w="7093"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Объект (источник тепловой энергии) </w:t>
            </w:r>
            <w:hyperlink r:id="rId86" w:anchor="P730" w:history="1">
              <w:r w:rsidRPr="00683149">
                <w:rPr>
                  <w:rStyle w:val="a9"/>
                  <w:sz w:val="18"/>
                  <w:szCs w:val="18"/>
                </w:rPr>
                <w:t>&lt;4&gt;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r w:rsidR="00683149" w:rsidRPr="00683149" w:rsidTr="00121019">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53" w:name="P682"/>
            <w:bookmarkEnd w:id="153"/>
            <w:r w:rsidRPr="00683149">
              <w:rPr>
                <w:sz w:val="18"/>
                <w:szCs w:val="18"/>
              </w:rPr>
              <w:t>5</w:t>
            </w:r>
          </w:p>
        </w:tc>
        <w:tc>
          <w:tcPr>
            <w:tcW w:w="7093"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Географические координаты </w:t>
            </w:r>
            <w:hyperlink r:id="rId87" w:anchor="P731" w:history="1">
              <w:r w:rsidRPr="00683149">
                <w:rPr>
                  <w:rStyle w:val="a9"/>
                  <w:sz w:val="18"/>
                  <w:szCs w:val="18"/>
                </w:rPr>
                <w:t>&lt;5&gt;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градусы</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54" w:name="P686"/>
            <w:bookmarkEnd w:id="154"/>
            <w:r w:rsidRPr="00683149">
              <w:rPr>
                <w:sz w:val="18"/>
                <w:szCs w:val="18"/>
              </w:rPr>
              <w:t>6</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Тепловой баланс источника </w:t>
            </w:r>
            <w:hyperlink r:id="rId88" w:anchor="P732" w:history="1">
              <w:r w:rsidRPr="00683149">
                <w:rPr>
                  <w:rStyle w:val="a9"/>
                  <w:sz w:val="18"/>
                  <w:szCs w:val="18"/>
                </w:rPr>
                <w:t>&lt;6&gt;</w:t>
              </w:r>
            </w:hyperlink>
          </w:p>
        </w:tc>
        <w:tc>
          <w:tcPr>
            <w:tcW w:w="4727"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проектная мощность</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Гкал/час</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27"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ограничение мощности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Гкал/час</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27"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установленная мощность</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Гкал/час</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27"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собственные нужды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Гкал/час</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27"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фактическая мощность по подключенной нагрузке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Гкал/час</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27"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потери тепловой энергии на тепловых сетях</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Гкал/час</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27"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резерв/дефицит мощности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Гкал/час</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55" w:name="P709"/>
            <w:bookmarkEnd w:id="155"/>
            <w:r w:rsidRPr="00683149">
              <w:rPr>
                <w:sz w:val="18"/>
                <w:szCs w:val="18"/>
              </w:rPr>
              <w:t>7</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План мероприятий по снижению выбросов загрязняющих веществ в атмосферный воздух </w:t>
            </w:r>
            <w:hyperlink r:id="rId89" w:anchor="P733" w:history="1">
              <w:r w:rsidRPr="00683149">
                <w:rPr>
                  <w:rStyle w:val="a9"/>
                  <w:sz w:val="18"/>
                  <w:szCs w:val="18"/>
                </w:rPr>
                <w:t>&lt;7&gt;</w:t>
              </w:r>
            </w:hyperlink>
          </w:p>
        </w:tc>
        <w:tc>
          <w:tcPr>
            <w:tcW w:w="4727"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дата утверждения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r w:rsidR="00683149" w:rsidRPr="00683149" w:rsidTr="00121019">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27"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дата согласования Росприроднадзором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r w:rsidR="00683149" w:rsidRPr="00683149" w:rsidTr="00121019">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27"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срок действия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дата (дд.мм.гггг)</w:t>
            </w:r>
          </w:p>
        </w:tc>
      </w:tr>
      <w:tr w:rsidR="00683149" w:rsidRPr="00683149" w:rsidTr="00121019">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27"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мероприятия, предусмотренные планом мероприятий по снижению выбросов загрязняющих веществ в атмосферный воздух</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bl>
    <w:p w:rsidR="00683149" w:rsidRPr="00683149" w:rsidRDefault="00683149" w:rsidP="00683149">
      <w:pPr>
        <w:pStyle w:val="aa"/>
        <w:ind w:left="42" w:right="141"/>
        <w:rPr>
          <w:sz w:val="18"/>
          <w:szCs w:val="18"/>
        </w:rPr>
      </w:pPr>
    </w:p>
    <w:p w:rsidR="00683149" w:rsidRPr="00683149" w:rsidRDefault="00683149" w:rsidP="00121019">
      <w:pPr>
        <w:pStyle w:val="aa"/>
        <w:ind w:left="42" w:right="141"/>
        <w:jc w:val="center"/>
        <w:rPr>
          <w:b/>
          <w:sz w:val="18"/>
          <w:szCs w:val="18"/>
        </w:rPr>
      </w:pPr>
      <w:bookmarkStart w:id="156" w:name="P737"/>
      <w:bookmarkEnd w:id="156"/>
      <w:r w:rsidRPr="00683149">
        <w:rPr>
          <w:b/>
          <w:sz w:val="18"/>
          <w:szCs w:val="18"/>
        </w:rPr>
        <w:t>Тепловая сеть (далее ТС-Сеть)</w:t>
      </w:r>
    </w:p>
    <w:p w:rsidR="00683149" w:rsidRPr="00683149" w:rsidRDefault="00683149" w:rsidP="00683149">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2366"/>
        <w:gridCol w:w="4713"/>
        <w:gridCol w:w="1320"/>
        <w:gridCol w:w="1531"/>
      </w:tblGrid>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N п. п.</w:t>
            </w:r>
          </w:p>
        </w:tc>
        <w:tc>
          <w:tcPr>
            <w:tcW w:w="707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Наименование поля</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Единица измерения</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Формат</w:t>
            </w:r>
          </w:p>
        </w:tc>
      </w:tr>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157" w:name="P743"/>
            <w:bookmarkEnd w:id="157"/>
            <w:r w:rsidRPr="00683149">
              <w:rPr>
                <w:sz w:val="18"/>
                <w:szCs w:val="18"/>
              </w:rPr>
              <w:t>1</w:t>
            </w:r>
          </w:p>
        </w:tc>
        <w:tc>
          <w:tcPr>
            <w:tcW w:w="707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Наименование субъекта Российской Федерации </w:t>
            </w:r>
            <w:hyperlink r:id="rId90" w:anchor="P824" w:history="1">
              <w:r w:rsidRPr="00683149">
                <w:rPr>
                  <w:rStyle w:val="a9"/>
                  <w:sz w:val="18"/>
                  <w:szCs w:val="18"/>
                </w:rPr>
                <w:t>&lt;1&gt;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текст</w:t>
            </w:r>
          </w:p>
        </w:tc>
      </w:tr>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158" w:name="P747"/>
            <w:bookmarkEnd w:id="158"/>
            <w:r w:rsidRPr="00683149">
              <w:rPr>
                <w:sz w:val="18"/>
                <w:szCs w:val="18"/>
              </w:rPr>
              <w:t>2</w:t>
            </w:r>
          </w:p>
        </w:tc>
        <w:tc>
          <w:tcPr>
            <w:tcW w:w="707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Наименование муниципального образования </w:t>
            </w:r>
            <w:hyperlink r:id="rId91" w:anchor="P825" w:history="1">
              <w:r w:rsidRPr="00683149">
                <w:rPr>
                  <w:rStyle w:val="a9"/>
                  <w:sz w:val="18"/>
                  <w:szCs w:val="18"/>
                </w:rPr>
                <w:t>&lt;2&gt;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текст</w:t>
            </w:r>
          </w:p>
        </w:tc>
      </w:tr>
      <w:tr w:rsidR="00683149" w:rsidRPr="00683149" w:rsidTr="00121019">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159" w:name="P751"/>
            <w:bookmarkEnd w:id="159"/>
            <w:r w:rsidRPr="00683149">
              <w:rPr>
                <w:sz w:val="18"/>
                <w:szCs w:val="18"/>
              </w:rPr>
              <w:t>3</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Принадлежность к централизованной системе </w:t>
            </w:r>
            <w:hyperlink r:id="rId92" w:anchor="P826" w:history="1">
              <w:r w:rsidRPr="00683149">
                <w:rPr>
                  <w:rStyle w:val="a9"/>
                  <w:sz w:val="18"/>
                  <w:szCs w:val="18"/>
                </w:rPr>
                <w:t>&lt;3&gt;</w:t>
              </w:r>
            </w:hyperlink>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теплоснабжения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текст</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горячего водоснабжения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текст</w:t>
            </w:r>
          </w:p>
        </w:tc>
      </w:tr>
      <w:tr w:rsidR="00683149" w:rsidRPr="00683149" w:rsidTr="00121019">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160" w:name="P759"/>
            <w:bookmarkEnd w:id="160"/>
            <w:r w:rsidRPr="00683149">
              <w:rPr>
                <w:sz w:val="18"/>
                <w:szCs w:val="18"/>
              </w:rPr>
              <w:t>4</w:t>
            </w:r>
          </w:p>
        </w:tc>
        <w:tc>
          <w:tcPr>
            <w:tcW w:w="707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Протяженность сетей всего, в т.ч. </w:t>
            </w:r>
            <w:hyperlink r:id="rId93" w:anchor="P827" w:history="1">
              <w:r w:rsidRPr="00683149">
                <w:rPr>
                  <w:rStyle w:val="a9"/>
                  <w:sz w:val="18"/>
                  <w:szCs w:val="18"/>
                </w:rPr>
                <w:t>&lt;4&gt;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707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тепловых сетей, 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магистральные</w:t>
            </w:r>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 государственной собственности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 муниципальной собственности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 частной собственности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бесхозяйных</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распределительные</w:t>
            </w:r>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 государственной собственности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 муниципальной собственности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 частной собственности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бесхозяйных</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горячего водоснабжения</w:t>
            </w:r>
          </w:p>
        </w:tc>
        <w:tc>
          <w:tcPr>
            <w:tcW w:w="471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принадлежность к централизованной системе горячего водоснабжения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в государственной собственности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в муниципальной собственности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в частной собственности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1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бесхозяйных</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707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количество тепловых пунктов и насосных станций</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числовое значение</w:t>
            </w:r>
          </w:p>
        </w:tc>
      </w:tr>
    </w:tbl>
    <w:p w:rsidR="00683149" w:rsidRPr="00683149" w:rsidRDefault="00683149" w:rsidP="00683149">
      <w:pPr>
        <w:pStyle w:val="aa"/>
        <w:ind w:left="42" w:right="141"/>
        <w:rPr>
          <w:sz w:val="18"/>
          <w:szCs w:val="18"/>
        </w:rPr>
      </w:pPr>
    </w:p>
    <w:p w:rsidR="00683149" w:rsidRPr="00683149" w:rsidRDefault="00683149" w:rsidP="00121019">
      <w:pPr>
        <w:pStyle w:val="aa"/>
        <w:ind w:left="42" w:right="141"/>
        <w:jc w:val="center"/>
        <w:rPr>
          <w:b/>
          <w:sz w:val="18"/>
          <w:szCs w:val="18"/>
        </w:rPr>
      </w:pPr>
      <w:bookmarkStart w:id="161" w:name="P831"/>
      <w:bookmarkEnd w:id="161"/>
      <w:r w:rsidRPr="00683149">
        <w:rPr>
          <w:b/>
          <w:sz w:val="18"/>
          <w:szCs w:val="18"/>
        </w:rPr>
        <w:t>Централизованная система теплоснабжения (далее ТС-ЦСТ)</w:t>
      </w:r>
    </w:p>
    <w:p w:rsidR="00683149" w:rsidRPr="00683149" w:rsidRDefault="00683149" w:rsidP="00683149">
      <w:pPr>
        <w:pStyle w:val="aa"/>
        <w:ind w:left="42" w:right="141"/>
        <w:rPr>
          <w:sz w:val="18"/>
          <w:szCs w:val="1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2366"/>
        <w:gridCol w:w="4741"/>
        <w:gridCol w:w="1320"/>
        <w:gridCol w:w="1531"/>
      </w:tblGrid>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N п. п.</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Наименование поля</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Единица измерения</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Формат</w:t>
            </w:r>
          </w:p>
        </w:tc>
      </w:tr>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62" w:name="P837"/>
            <w:bookmarkEnd w:id="162"/>
            <w:r w:rsidRPr="00683149">
              <w:rPr>
                <w:sz w:val="18"/>
                <w:szCs w:val="18"/>
              </w:rPr>
              <w:t>1</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Наименование субъекта Российской Федерации </w:t>
            </w:r>
            <w:hyperlink r:id="rId94" w:anchor="P1108" w:history="1">
              <w:r w:rsidRPr="00683149">
                <w:rPr>
                  <w:rStyle w:val="a9"/>
                  <w:sz w:val="18"/>
                  <w:szCs w:val="18"/>
                </w:rPr>
                <w:t>&lt;1&gt;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63" w:name="P841"/>
            <w:bookmarkEnd w:id="163"/>
            <w:r w:rsidRPr="00683149">
              <w:rPr>
                <w:sz w:val="18"/>
                <w:szCs w:val="18"/>
              </w:rPr>
              <w:t>2</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Наименование муниципального образования </w:t>
            </w:r>
            <w:hyperlink r:id="rId95" w:anchor="P1109" w:history="1">
              <w:r w:rsidRPr="00683149">
                <w:rPr>
                  <w:rStyle w:val="a9"/>
                  <w:sz w:val="18"/>
                  <w:szCs w:val="18"/>
                </w:rPr>
                <w:t>&lt;2&gt;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64" w:name="P845"/>
            <w:bookmarkEnd w:id="164"/>
            <w:r w:rsidRPr="00683149">
              <w:rPr>
                <w:sz w:val="18"/>
                <w:szCs w:val="18"/>
              </w:rPr>
              <w:t>3</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Наименование централизованной системы теплоснабжения </w:t>
            </w:r>
            <w:hyperlink r:id="rId96" w:anchor="P1110" w:history="1">
              <w:r w:rsidRPr="00683149">
                <w:rPr>
                  <w:rStyle w:val="a9"/>
                  <w:sz w:val="18"/>
                  <w:szCs w:val="18"/>
                </w:rPr>
                <w:t>&lt;3&gt;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r w:rsidR="00683149" w:rsidRPr="00683149" w:rsidTr="00121019">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65" w:name="P849"/>
            <w:bookmarkEnd w:id="165"/>
            <w:r w:rsidRPr="00683149">
              <w:rPr>
                <w:sz w:val="18"/>
                <w:szCs w:val="18"/>
              </w:rPr>
              <w:t>4</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Единая теплоснабжающая организация </w:t>
            </w:r>
            <w:hyperlink r:id="rId97" w:anchor="P1111" w:history="1">
              <w:r w:rsidRPr="00683149">
                <w:rPr>
                  <w:rStyle w:val="a9"/>
                  <w:sz w:val="18"/>
                  <w:szCs w:val="18"/>
                </w:rPr>
                <w:t>&lt;4&gt;</w:t>
              </w:r>
            </w:hyperlink>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наименование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текст</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идентификационный номер налогоплательщика (ИНН)</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66" w:name="P857"/>
            <w:bookmarkEnd w:id="166"/>
            <w:r w:rsidRPr="00683149">
              <w:rPr>
                <w:sz w:val="18"/>
                <w:szCs w:val="18"/>
              </w:rPr>
              <w:t>5</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Количество абонентов в соответствии с заключенными договорами теплоснабжения, подключенных к централизованной системе </w:t>
            </w:r>
            <w:hyperlink r:id="rId98" w:anchor="P1112" w:history="1">
              <w:r w:rsidRPr="00683149">
                <w:rPr>
                  <w:rStyle w:val="a9"/>
                  <w:sz w:val="18"/>
                  <w:szCs w:val="18"/>
                </w:rPr>
                <w:t>&lt;5&gt;</w:t>
              </w:r>
            </w:hyperlink>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население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бюджетные учреждения (социальный сектор)</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прочие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67" w:name="P871"/>
            <w:bookmarkEnd w:id="167"/>
            <w:r w:rsidRPr="00683149">
              <w:rPr>
                <w:sz w:val="18"/>
                <w:szCs w:val="18"/>
              </w:rPr>
              <w:t>5-1</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Количество потребителей тепловой энергии по категориям потребителей </w:t>
            </w:r>
            <w:hyperlink r:id="rId99" w:anchor="P1113" w:history="1">
              <w:r w:rsidRPr="00683149">
                <w:rPr>
                  <w:rStyle w:val="a9"/>
                  <w:sz w:val="18"/>
                  <w:szCs w:val="18"/>
                </w:rPr>
                <w:t>&lt;5-1&gt;</w:t>
              </w:r>
            </w:hyperlink>
            <w:r w:rsidRPr="00683149">
              <w:rPr>
                <w:sz w:val="18"/>
                <w:szCs w:val="18"/>
              </w:rPr>
              <w:t>:</w:t>
            </w: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I категория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II категория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III категория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68" w:name="P882"/>
            <w:bookmarkEnd w:id="168"/>
            <w:r w:rsidRPr="00683149">
              <w:rPr>
                <w:sz w:val="18"/>
                <w:szCs w:val="18"/>
              </w:rPr>
              <w:t>6</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Количество абонентов в соответствии с заключенными договорами горячего водоснабжения, подключенных к централизованной системе </w:t>
            </w:r>
            <w:hyperlink r:id="rId100" w:anchor="P1114" w:history="1">
              <w:r w:rsidRPr="00683149">
                <w:rPr>
                  <w:rStyle w:val="a9"/>
                  <w:sz w:val="18"/>
                  <w:szCs w:val="18"/>
                </w:rPr>
                <w:t>&lt;6&gt;</w:t>
              </w:r>
            </w:hyperlink>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население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бюджетные учреждения (социальный сектор)</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прочие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69" w:name="P896"/>
            <w:bookmarkEnd w:id="169"/>
            <w:r w:rsidRPr="00683149">
              <w:rPr>
                <w:sz w:val="18"/>
                <w:szCs w:val="18"/>
              </w:rPr>
              <w:t>7</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Централизованная система </w:t>
            </w:r>
            <w:hyperlink r:id="rId101" w:anchor="P1115" w:history="1">
              <w:r w:rsidRPr="00683149">
                <w:rPr>
                  <w:rStyle w:val="a9"/>
                  <w:sz w:val="18"/>
                  <w:szCs w:val="18"/>
                </w:rPr>
                <w:t>&lt;7&gt;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количество источников тепловой энергии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протяженность сетей 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тепловых</w:t>
            </w: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магистральные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распределительные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горячего водоснабжения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количество тепловых пунктов и насосных станций</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70" w:name="P922"/>
            <w:bookmarkEnd w:id="170"/>
            <w:r w:rsidRPr="00683149">
              <w:rPr>
                <w:sz w:val="18"/>
                <w:szCs w:val="18"/>
              </w:rPr>
              <w:t>8</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Объем отпуска тепловой энергии в сеть </w:t>
            </w:r>
            <w:hyperlink r:id="rId102" w:anchor="P1116" w:history="1">
              <w:r w:rsidRPr="00683149">
                <w:rPr>
                  <w:rStyle w:val="a9"/>
                  <w:sz w:val="18"/>
                  <w:szCs w:val="18"/>
                </w:rPr>
                <w:t>&lt;8&gt;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71" w:name="P926"/>
            <w:bookmarkEnd w:id="171"/>
            <w:r w:rsidRPr="00683149">
              <w:rPr>
                <w:sz w:val="18"/>
                <w:szCs w:val="18"/>
              </w:rPr>
              <w:t>9</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Объем тепловых потерь на тепловых сетях </w:t>
            </w:r>
            <w:hyperlink r:id="rId103" w:anchor="P1117" w:history="1">
              <w:r w:rsidRPr="00683149">
                <w:rPr>
                  <w:rStyle w:val="a9"/>
                  <w:sz w:val="18"/>
                  <w:szCs w:val="18"/>
                </w:rPr>
                <w:t>&lt;9&gt;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72" w:name="P930"/>
            <w:bookmarkEnd w:id="172"/>
            <w:r w:rsidRPr="00683149">
              <w:rPr>
                <w:sz w:val="18"/>
                <w:szCs w:val="18"/>
              </w:rPr>
              <w:t>9-1</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Объем потерь горячей воды при транспортировке </w:t>
            </w:r>
            <w:hyperlink r:id="rId104" w:anchor="P1118" w:history="1">
              <w:r w:rsidRPr="00683149">
                <w:rPr>
                  <w:rStyle w:val="a9"/>
                  <w:sz w:val="18"/>
                  <w:szCs w:val="18"/>
                </w:rPr>
                <w:t>&lt;9-1&gt;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м3</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73" w:name="P934"/>
            <w:bookmarkEnd w:id="173"/>
            <w:r w:rsidRPr="00683149">
              <w:rPr>
                <w:sz w:val="18"/>
                <w:szCs w:val="18"/>
              </w:rPr>
              <w:lastRenderedPageBreak/>
              <w:t>10</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Объем поставки тепловой энергии потребителям (объем реализации услуг) </w:t>
            </w:r>
            <w:hyperlink r:id="rId105" w:anchor="P1119" w:history="1">
              <w:r w:rsidRPr="00683149">
                <w:rPr>
                  <w:rStyle w:val="a9"/>
                  <w:sz w:val="18"/>
                  <w:szCs w:val="18"/>
                </w:rPr>
                <w:t>&lt;10&gt;</w:t>
              </w:r>
            </w:hyperlink>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населению I полугодие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приборам учета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нормативам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населению II полугодие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по приборам учета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по нормативам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прочим потребителям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по приборам учета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по нормативам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74" w:name="P966"/>
            <w:bookmarkEnd w:id="174"/>
            <w:r w:rsidRPr="00683149">
              <w:rPr>
                <w:sz w:val="18"/>
                <w:szCs w:val="18"/>
              </w:rPr>
              <w:t>11</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Удельный расход условного топлива на производство единицы тепловой энергии, отпускаемой с коллекторов источников тепловой энергии </w:t>
            </w:r>
            <w:hyperlink r:id="rId106" w:anchor="P1120" w:history="1">
              <w:r w:rsidRPr="00683149">
                <w:rPr>
                  <w:rStyle w:val="a9"/>
                  <w:sz w:val="18"/>
                  <w:szCs w:val="18"/>
                </w:rPr>
                <w:t>&lt;11&gt;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т.у.т./Гкал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75" w:name="P970"/>
            <w:bookmarkEnd w:id="175"/>
            <w:r w:rsidRPr="00683149">
              <w:rPr>
                <w:sz w:val="18"/>
                <w:szCs w:val="18"/>
              </w:rPr>
              <w:t>12</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Удельный расход электрической энергии на транспортировку теплоносителя </w:t>
            </w:r>
            <w:hyperlink r:id="rId107" w:anchor="P1121" w:history="1">
              <w:r w:rsidRPr="00683149">
                <w:rPr>
                  <w:rStyle w:val="a9"/>
                  <w:sz w:val="18"/>
                  <w:szCs w:val="18"/>
                </w:rPr>
                <w:t>&lt;12&gt;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кВт·ч/м3</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76" w:name="P974"/>
            <w:bookmarkEnd w:id="176"/>
            <w:r w:rsidRPr="00683149">
              <w:rPr>
                <w:sz w:val="18"/>
                <w:szCs w:val="18"/>
              </w:rPr>
              <w:t>13</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Количество проб горячей воды </w:t>
            </w:r>
            <w:hyperlink r:id="rId108" w:anchor="P1122" w:history="1">
              <w:r w:rsidRPr="00683149">
                <w:rPr>
                  <w:rStyle w:val="a9"/>
                  <w:sz w:val="18"/>
                  <w:szCs w:val="18"/>
                </w:rPr>
                <w:t>&lt;13&gt;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перед поступлением в тепловую сеть или сеть горячего водоснабжения</w:t>
            </w: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не соответствующих установленным требованиям по температуре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не соответствующих установленным требованиям (за исключением температуры), в т.ч. по показателям: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санитарно-химическим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микробиологическим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паразитологическим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радиологическим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в тепловой сети или сети горячего водоснабжения</w:t>
            </w: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не соответствующих установленным требованиям по температуре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не соответствующих установленным требованиям (за исключением температуры), в т.ч. по показателям: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санитарно-химическим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микробиологическим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паразитологическим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радиологическим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77" w:name="P1022"/>
            <w:bookmarkEnd w:id="177"/>
            <w:r w:rsidRPr="00683149">
              <w:rPr>
                <w:sz w:val="18"/>
                <w:szCs w:val="18"/>
              </w:rPr>
              <w:t>14</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Численность населения, охваченного услугами теплоснабжения </w:t>
            </w:r>
            <w:hyperlink r:id="rId109" w:anchor="P1123" w:history="1">
              <w:r w:rsidRPr="00683149">
                <w:rPr>
                  <w:rStyle w:val="a9"/>
                  <w:sz w:val="18"/>
                  <w:szCs w:val="18"/>
                </w:rPr>
                <w:t>&lt;14&gt;</w:t>
              </w:r>
            </w:hyperlink>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нормативного качества</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ненормативного качества</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температуре</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диапазону давления теплоносителя в подающем трубопроводе</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val="restart"/>
            <w:tcBorders>
              <w:top w:val="single" w:sz="4" w:space="0" w:color="auto"/>
              <w:left w:val="single" w:sz="4" w:space="0" w:color="auto"/>
              <w:bottom w:val="nil"/>
              <w:right w:val="single" w:sz="4" w:space="0" w:color="auto"/>
            </w:tcBorders>
            <w:hideMark/>
          </w:tcPr>
          <w:p w:rsidR="00683149" w:rsidRPr="00683149" w:rsidRDefault="00683149" w:rsidP="00121019">
            <w:pPr>
              <w:pStyle w:val="aa"/>
              <w:ind w:left="-20" w:right="-30"/>
              <w:rPr>
                <w:sz w:val="18"/>
                <w:szCs w:val="18"/>
              </w:rPr>
            </w:pPr>
            <w:bookmarkStart w:id="178" w:name="P1039"/>
            <w:bookmarkEnd w:id="178"/>
            <w:r w:rsidRPr="00683149">
              <w:rPr>
                <w:sz w:val="18"/>
                <w:szCs w:val="18"/>
              </w:rPr>
              <w:t>15</w:t>
            </w:r>
          </w:p>
        </w:tc>
        <w:tc>
          <w:tcPr>
            <w:tcW w:w="2366" w:type="dxa"/>
            <w:vMerge w:val="restart"/>
            <w:tcBorders>
              <w:top w:val="single" w:sz="4" w:space="0" w:color="auto"/>
              <w:left w:val="single" w:sz="4" w:space="0" w:color="auto"/>
              <w:bottom w:val="nil"/>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Численность населения, охваченного услугами централизованного горячего водоснабжения </w:t>
            </w:r>
            <w:hyperlink r:id="rId110" w:anchor="P1125" w:history="1">
              <w:r w:rsidRPr="00683149">
                <w:rPr>
                  <w:rStyle w:val="a9"/>
                  <w:sz w:val="18"/>
                  <w:szCs w:val="18"/>
                </w:rPr>
                <w:t>&lt;15&gt;</w:t>
              </w:r>
            </w:hyperlink>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нормативного качества</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закрытой схеме</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открытой схеме</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ненормативного качества</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закрытой схеме</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температуре</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иным показателям (за исключением температуры), в т.ч. по показателям: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санитарно-химическим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микробиологическим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паразитологическим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радиологическим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открытой схеме</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single" w:sz="4" w:space="0" w:color="auto"/>
              <w:left w:val="single" w:sz="4" w:space="0" w:color="auto"/>
              <w:bottom w:val="nil"/>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температуре</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val="restart"/>
            <w:tcBorders>
              <w:top w:val="nil"/>
              <w:left w:val="single" w:sz="4" w:space="0" w:color="auto"/>
              <w:bottom w:val="single" w:sz="4" w:space="0" w:color="auto"/>
              <w:right w:val="single" w:sz="4" w:space="0" w:color="auto"/>
            </w:tcBorders>
          </w:tcPr>
          <w:p w:rsidR="00683149" w:rsidRPr="00683149" w:rsidRDefault="00683149" w:rsidP="00121019">
            <w:pPr>
              <w:pStyle w:val="aa"/>
              <w:ind w:left="-20" w:right="-30"/>
              <w:rPr>
                <w:sz w:val="18"/>
                <w:szCs w:val="18"/>
              </w:rPr>
            </w:pPr>
          </w:p>
        </w:tc>
        <w:tc>
          <w:tcPr>
            <w:tcW w:w="2366" w:type="dxa"/>
            <w:vMerge w:val="restart"/>
            <w:tcBorders>
              <w:top w:val="nil"/>
              <w:left w:val="single" w:sz="4" w:space="0" w:color="auto"/>
              <w:bottom w:val="single" w:sz="4" w:space="0" w:color="auto"/>
              <w:right w:val="single" w:sz="4" w:space="0" w:color="auto"/>
            </w:tcBorders>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по иным показателям (за исключением температуры, в т.ч. по показателям: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nil"/>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nil"/>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санитарно-химическим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nil"/>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nil"/>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микробиологическим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nil"/>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nil"/>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паразитологическим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vMerge/>
            <w:tcBorders>
              <w:top w:val="nil"/>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2366" w:type="dxa"/>
            <w:vMerge/>
            <w:tcBorders>
              <w:top w:val="nil"/>
              <w:left w:val="single" w:sz="4" w:space="0" w:color="auto"/>
              <w:bottom w:val="single" w:sz="4" w:space="0" w:color="auto"/>
              <w:right w:val="single" w:sz="4" w:space="0" w:color="auto"/>
            </w:tcBorders>
            <w:vAlign w:val="center"/>
            <w:hideMark/>
          </w:tcPr>
          <w:p w:rsidR="00683149" w:rsidRPr="00683149" w:rsidRDefault="00683149" w:rsidP="00121019">
            <w:pPr>
              <w:pStyle w:val="aa"/>
              <w:ind w:left="-20" w:right="-30"/>
              <w:rPr>
                <w:sz w:val="18"/>
                <w:szCs w:val="18"/>
              </w:rPr>
            </w:pPr>
          </w:p>
        </w:tc>
        <w:tc>
          <w:tcPr>
            <w:tcW w:w="47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радиологическим</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числовое значение</w:t>
            </w:r>
          </w:p>
        </w:tc>
      </w:tr>
      <w:tr w:rsidR="00683149" w:rsidRPr="00683149" w:rsidTr="00121019">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bookmarkStart w:id="179" w:name="P1100"/>
            <w:bookmarkEnd w:id="179"/>
            <w:r w:rsidRPr="00683149">
              <w:rPr>
                <w:sz w:val="18"/>
                <w:szCs w:val="18"/>
              </w:rPr>
              <w:t>16</w:t>
            </w:r>
          </w:p>
        </w:tc>
        <w:tc>
          <w:tcPr>
            <w:tcW w:w="710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 xml:space="preserve">Проблемы, приводящие к предоставлению коммунального ресурса, не соответствующего нормативам качества </w:t>
            </w:r>
            <w:hyperlink r:id="rId111" w:anchor="P1127" w:history="1">
              <w:r w:rsidRPr="00683149">
                <w:rPr>
                  <w:rStyle w:val="a9"/>
                  <w:sz w:val="18"/>
                  <w:szCs w:val="18"/>
                </w:rPr>
                <w:t>&lt;16&gt;</w:t>
              </w:r>
            </w:hyperlink>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121019">
            <w:pPr>
              <w:pStyle w:val="aa"/>
              <w:ind w:left="-20" w:right="-30"/>
              <w:rPr>
                <w:sz w:val="18"/>
                <w:szCs w:val="18"/>
              </w:rPr>
            </w:pPr>
            <w:r w:rsidRPr="00683149">
              <w:rPr>
                <w:sz w:val="18"/>
                <w:szCs w:val="18"/>
              </w:rPr>
              <w:t>текст</w:t>
            </w:r>
          </w:p>
        </w:tc>
      </w:tr>
    </w:tbl>
    <w:p w:rsidR="00683149" w:rsidRPr="00683149" w:rsidRDefault="00683149" w:rsidP="00683149">
      <w:pPr>
        <w:pStyle w:val="aa"/>
        <w:ind w:left="42" w:right="141"/>
        <w:rPr>
          <w:sz w:val="18"/>
          <w:szCs w:val="18"/>
        </w:rPr>
      </w:pPr>
    </w:p>
    <w:p w:rsidR="00683149" w:rsidRPr="00683149" w:rsidRDefault="00683149" w:rsidP="00683149">
      <w:pPr>
        <w:pStyle w:val="aa"/>
        <w:ind w:left="42" w:right="141"/>
        <w:rPr>
          <w:sz w:val="18"/>
          <w:szCs w:val="18"/>
        </w:rPr>
      </w:pPr>
    </w:p>
    <w:p w:rsidR="00683149" w:rsidRPr="00683149" w:rsidRDefault="00683149" w:rsidP="00683149">
      <w:pPr>
        <w:pStyle w:val="aa"/>
        <w:ind w:left="42" w:right="141"/>
        <w:rPr>
          <w:sz w:val="18"/>
          <w:szCs w:val="18"/>
        </w:rPr>
      </w:pPr>
    </w:p>
    <w:p w:rsidR="00683149" w:rsidRPr="00683149" w:rsidRDefault="00683149" w:rsidP="00121019">
      <w:pPr>
        <w:pStyle w:val="aa"/>
        <w:ind w:left="42" w:right="141"/>
        <w:jc w:val="center"/>
        <w:rPr>
          <w:b/>
          <w:sz w:val="18"/>
          <w:szCs w:val="18"/>
        </w:rPr>
      </w:pPr>
      <w:bookmarkStart w:id="180" w:name="P1131"/>
      <w:bookmarkEnd w:id="180"/>
      <w:r w:rsidRPr="00683149">
        <w:rPr>
          <w:b/>
          <w:sz w:val="18"/>
          <w:szCs w:val="18"/>
        </w:rPr>
        <w:t>Теплоснабжающие предприятия (далее ТС-Предприятие)</w:t>
      </w:r>
    </w:p>
    <w:p w:rsidR="00683149" w:rsidRPr="00683149" w:rsidRDefault="00683149" w:rsidP="00683149">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2366"/>
        <w:gridCol w:w="4769"/>
        <w:gridCol w:w="1320"/>
        <w:gridCol w:w="1531"/>
      </w:tblGrid>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N п. п.</w:t>
            </w: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Наименование поля</w:t>
            </w:r>
          </w:p>
        </w:tc>
        <w:tc>
          <w:tcPr>
            <w:tcW w:w="132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Единица измерения</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Формат</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81" w:name="P1137"/>
            <w:bookmarkEnd w:id="181"/>
            <w:r w:rsidRPr="00683149">
              <w:rPr>
                <w:sz w:val="18"/>
                <w:szCs w:val="18"/>
              </w:rPr>
              <w:t>1</w:t>
            </w: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Наименование субъекта Российской Федерации </w:t>
            </w:r>
            <w:hyperlink r:id="rId112" w:anchor="P1352" w:history="1">
              <w:r w:rsidRPr="00683149">
                <w:rPr>
                  <w:rStyle w:val="a9"/>
                  <w:sz w:val="18"/>
                  <w:szCs w:val="18"/>
                </w:rPr>
                <w:t>&lt;1&gt;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текст</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82" w:name="P1141"/>
            <w:bookmarkEnd w:id="182"/>
            <w:r w:rsidRPr="00683149">
              <w:rPr>
                <w:sz w:val="18"/>
                <w:szCs w:val="18"/>
              </w:rPr>
              <w:t>1-1</w:t>
            </w: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Наименование муниципального образования </w:t>
            </w:r>
            <w:hyperlink r:id="rId113" w:anchor="P1353" w:history="1">
              <w:r w:rsidRPr="00683149">
                <w:rPr>
                  <w:rStyle w:val="a9"/>
                  <w:sz w:val="18"/>
                  <w:szCs w:val="18"/>
                </w:rPr>
                <w:t>&lt;1-1&gt;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текст</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83" w:name="P1145"/>
            <w:bookmarkEnd w:id="183"/>
            <w:r w:rsidRPr="00683149">
              <w:rPr>
                <w:sz w:val="18"/>
                <w:szCs w:val="18"/>
              </w:rPr>
              <w:t>2</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Предприятие, эксплуатирующее объекты централизованных систем теплоснабжения </w:t>
            </w:r>
            <w:hyperlink r:id="rId114" w:anchor="P1354" w:history="1">
              <w:r w:rsidRPr="00683149">
                <w:rPr>
                  <w:rStyle w:val="a9"/>
                  <w:sz w:val="18"/>
                  <w:szCs w:val="18"/>
                </w:rPr>
                <w:t>&lt;2&gt;</w:t>
              </w:r>
            </w:hyperlink>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наименование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текст</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организационно-правовая форма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текст</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идентификационный номер налогоплательщика (ИНН)</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84" w:name="P1156"/>
            <w:bookmarkEnd w:id="184"/>
            <w:r w:rsidRPr="00683149">
              <w:rPr>
                <w:sz w:val="18"/>
                <w:szCs w:val="18"/>
              </w:rPr>
              <w:t>3</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Принадлежность к централизованной системе </w:t>
            </w:r>
            <w:hyperlink r:id="rId115" w:anchor="P1355" w:history="1">
              <w:r w:rsidRPr="00683149">
                <w:rPr>
                  <w:rStyle w:val="a9"/>
                  <w:sz w:val="18"/>
                  <w:szCs w:val="18"/>
                </w:rPr>
                <w:t>&lt;3&gt;</w:t>
              </w:r>
            </w:hyperlink>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теплоснабжения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текст</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горячего водоснабжения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текст</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основание эксплуатации объектов централизованной системы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текст</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85" w:name="P1167"/>
            <w:bookmarkEnd w:id="185"/>
            <w:r w:rsidRPr="00683149">
              <w:rPr>
                <w:sz w:val="18"/>
                <w:szCs w:val="18"/>
              </w:rPr>
              <w:t>4</w:t>
            </w: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Наличие статуса единой теплоснабжающей организации (ЕТО) </w:t>
            </w:r>
            <w:hyperlink r:id="rId116" w:anchor="P1356" w:history="1">
              <w:r w:rsidRPr="00683149">
                <w:rPr>
                  <w:rStyle w:val="a9"/>
                  <w:sz w:val="18"/>
                  <w:szCs w:val="18"/>
                </w:rPr>
                <w:t>&lt;4&gt;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текст</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86" w:name="P1171"/>
            <w:bookmarkEnd w:id="186"/>
            <w:r w:rsidRPr="00683149">
              <w:rPr>
                <w:sz w:val="18"/>
                <w:szCs w:val="18"/>
              </w:rPr>
              <w:t>5</w:t>
            </w: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Наличие статуса теплосетевой организации </w:t>
            </w:r>
            <w:hyperlink r:id="rId117" w:anchor="P1357" w:history="1">
              <w:r w:rsidRPr="00683149">
                <w:rPr>
                  <w:rStyle w:val="a9"/>
                  <w:sz w:val="18"/>
                  <w:szCs w:val="18"/>
                </w:rPr>
                <w:t>&lt;5&gt;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текст</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87" w:name="P1175"/>
            <w:bookmarkEnd w:id="187"/>
            <w:r w:rsidRPr="00683149">
              <w:rPr>
                <w:sz w:val="18"/>
                <w:szCs w:val="18"/>
              </w:rPr>
              <w:t>6</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Количество абонентов в соответствии с заключенными договорами теплоснабжения, подключенных к централизованной системе </w:t>
            </w:r>
            <w:hyperlink r:id="rId118" w:anchor="P1358" w:history="1">
              <w:r w:rsidRPr="00683149">
                <w:rPr>
                  <w:rStyle w:val="a9"/>
                  <w:sz w:val="18"/>
                  <w:szCs w:val="18"/>
                </w:rPr>
                <w:t>&lt;6&gt;</w:t>
              </w:r>
            </w:hyperlink>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население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бюджетные учреждения (социальный сектор)</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прочие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88" w:name="P1189"/>
            <w:bookmarkEnd w:id="188"/>
            <w:r w:rsidRPr="00683149">
              <w:rPr>
                <w:sz w:val="18"/>
                <w:szCs w:val="18"/>
              </w:rPr>
              <w:t>7</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Количество абонентов в соответствии с заключенными договорами горячего теплоснабжения, подключенных к централизованной системе </w:t>
            </w:r>
            <w:hyperlink r:id="rId119" w:anchor="P1359" w:history="1">
              <w:r w:rsidRPr="00683149">
                <w:rPr>
                  <w:rStyle w:val="a9"/>
                  <w:sz w:val="18"/>
                  <w:szCs w:val="18"/>
                </w:rPr>
                <w:t>&lt;7&gt;</w:t>
              </w:r>
            </w:hyperlink>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население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бюджетные учреждения (социальный сектор)</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прочие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89" w:name="P1203"/>
            <w:bookmarkEnd w:id="189"/>
            <w:r w:rsidRPr="00683149">
              <w:rPr>
                <w:sz w:val="18"/>
                <w:szCs w:val="18"/>
              </w:rPr>
              <w:t>8</w:t>
            </w: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Объем отпуска тепловой энергии в сеть </w:t>
            </w:r>
            <w:hyperlink r:id="rId120" w:anchor="P1360" w:history="1">
              <w:r w:rsidRPr="00683149">
                <w:rPr>
                  <w:rStyle w:val="a9"/>
                  <w:sz w:val="18"/>
                  <w:szCs w:val="18"/>
                </w:rPr>
                <w:t>&lt;8&gt;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90" w:name="P1207"/>
            <w:bookmarkEnd w:id="190"/>
            <w:r w:rsidRPr="00683149">
              <w:rPr>
                <w:sz w:val="18"/>
                <w:szCs w:val="18"/>
              </w:rPr>
              <w:t>8-1</w:t>
            </w: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Объем тепловой энергии, принятой в сеть со стороны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91" w:name="P1211"/>
            <w:bookmarkEnd w:id="191"/>
            <w:r w:rsidRPr="00683149">
              <w:rPr>
                <w:sz w:val="18"/>
                <w:szCs w:val="18"/>
              </w:rPr>
              <w:t>9</w:t>
            </w: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Объем тепловых потерь при транспортировке тепловой энергии </w:t>
            </w:r>
            <w:hyperlink r:id="rId121" w:anchor="P1362" w:history="1">
              <w:r w:rsidRPr="00683149">
                <w:rPr>
                  <w:rStyle w:val="a9"/>
                  <w:sz w:val="18"/>
                  <w:szCs w:val="18"/>
                </w:rPr>
                <w:t>&lt;9&gt;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92" w:name="P1215"/>
            <w:bookmarkEnd w:id="192"/>
            <w:r w:rsidRPr="00683149">
              <w:rPr>
                <w:sz w:val="18"/>
                <w:szCs w:val="18"/>
              </w:rPr>
              <w:t>9-1</w:t>
            </w: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Объем тепловых потерь при транспортировке тепловой энергии </w:t>
            </w:r>
            <w:hyperlink r:id="rId122" w:anchor="P1363" w:history="1">
              <w:r w:rsidRPr="00683149">
                <w:rPr>
                  <w:rStyle w:val="a9"/>
                  <w:sz w:val="18"/>
                  <w:szCs w:val="18"/>
                </w:rPr>
                <w:t>&lt;9-1&gt;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м3</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93" w:name="P1219"/>
            <w:bookmarkEnd w:id="193"/>
            <w:r w:rsidRPr="00683149">
              <w:rPr>
                <w:sz w:val="18"/>
                <w:szCs w:val="18"/>
              </w:rPr>
              <w:t>10</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Объем поставки тепловой энергии потребителям (объем реализации услуг) </w:t>
            </w:r>
            <w:hyperlink r:id="rId123" w:anchor="P1364" w:history="1">
              <w:r w:rsidRPr="00683149">
                <w:rPr>
                  <w:rStyle w:val="a9"/>
                  <w:sz w:val="18"/>
                  <w:szCs w:val="18"/>
                </w:rPr>
                <w:t>&lt;10&gt;</w:t>
              </w:r>
            </w:hyperlink>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всего, в т.ч.:</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населению I полугодие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по приборам учета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по нормативам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населению II полугодие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по приборам учета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по нормативам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прочим потребителям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по приборам учета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по нормативам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94" w:name="P1251"/>
            <w:bookmarkEnd w:id="194"/>
            <w:r w:rsidRPr="00683149">
              <w:rPr>
                <w:sz w:val="18"/>
                <w:szCs w:val="18"/>
              </w:rPr>
              <w:t>11</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Тариф на теплоснабжение (с НДС) </w:t>
            </w:r>
            <w:hyperlink r:id="rId124" w:anchor="P1365" w:history="1">
              <w:r w:rsidRPr="00683149">
                <w:rPr>
                  <w:rStyle w:val="a9"/>
                  <w:sz w:val="18"/>
                  <w:szCs w:val="18"/>
                </w:rPr>
                <w:t>&lt;11&gt;</w:t>
              </w:r>
            </w:hyperlink>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населению I полугодие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руб/Гкал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населению II полугодие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руб/Гкал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прочим потребителям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руб/Гкал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95" w:name="P1262"/>
            <w:bookmarkEnd w:id="195"/>
            <w:r w:rsidRPr="00683149">
              <w:rPr>
                <w:sz w:val="18"/>
                <w:szCs w:val="18"/>
              </w:rPr>
              <w:t>12</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Дебиторская задолженность перед теплоснабжающей организацией за оказанные услуги </w:t>
            </w:r>
            <w:hyperlink r:id="rId125" w:anchor="P1367" w:history="1">
              <w:r w:rsidRPr="00683149">
                <w:rPr>
                  <w:rStyle w:val="a9"/>
                  <w:sz w:val="18"/>
                  <w:szCs w:val="18"/>
                </w:rPr>
                <w:t>&lt;12&gt;</w:t>
              </w:r>
            </w:hyperlink>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всего</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население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прочие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96" w:name="P1273"/>
            <w:bookmarkEnd w:id="196"/>
            <w:r w:rsidRPr="00683149">
              <w:rPr>
                <w:sz w:val="18"/>
                <w:szCs w:val="18"/>
              </w:rPr>
              <w:t>13</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Программа производственного контроля качества горячей воды </w:t>
            </w:r>
            <w:hyperlink r:id="rId126" w:anchor="P1368" w:history="1">
              <w:r w:rsidRPr="00683149">
                <w:rPr>
                  <w:rStyle w:val="a9"/>
                  <w:sz w:val="18"/>
                  <w:szCs w:val="18"/>
                </w:rPr>
                <w:t>&lt;13&gt;</w:t>
              </w:r>
            </w:hyperlink>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наличие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согласована РПтН</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количество показателей</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97" w:name="P1284"/>
            <w:bookmarkEnd w:id="197"/>
            <w:r w:rsidRPr="00683149">
              <w:rPr>
                <w:sz w:val="18"/>
                <w:szCs w:val="18"/>
              </w:rPr>
              <w:t>14</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Инвестиционная программа </w:t>
            </w:r>
            <w:hyperlink r:id="rId127" w:anchor="P1369" w:history="1">
              <w:r w:rsidRPr="00683149">
                <w:rPr>
                  <w:rStyle w:val="a9"/>
                  <w:sz w:val="18"/>
                  <w:szCs w:val="18"/>
                </w:rPr>
                <w:t>&lt;14&gt;</w:t>
              </w:r>
            </w:hyperlink>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наличие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согласована муниципальным образованием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согласована (утверждена) органом тарифного регулирования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дата утверждения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дд.мм.гг.</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дата</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сроки реализации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roofErr w:type="gramStart"/>
            <w:r w:rsidRPr="00683149">
              <w:rPr>
                <w:sz w:val="18"/>
                <w:szCs w:val="18"/>
              </w:rPr>
              <w:t>гггг.-</w:t>
            </w:r>
            <w:proofErr w:type="gramEnd"/>
            <w:r w:rsidRPr="00683149">
              <w:rPr>
                <w:sz w:val="18"/>
                <w:szCs w:val="18"/>
              </w:rPr>
              <w:t>гггг.</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дата (период)</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количество объектов, подлежащих строительству, реконструкции, модернизации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98" w:name="P1304"/>
            <w:bookmarkEnd w:id="198"/>
            <w:r w:rsidRPr="00683149">
              <w:rPr>
                <w:sz w:val="18"/>
                <w:szCs w:val="18"/>
              </w:rPr>
              <w:t>15</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Объем финансовых средств предусмотренных инвестиционной программой </w:t>
            </w:r>
            <w:hyperlink r:id="rId128" w:anchor="P1370" w:history="1">
              <w:r w:rsidRPr="00683149">
                <w:rPr>
                  <w:rStyle w:val="a9"/>
                  <w:sz w:val="18"/>
                  <w:szCs w:val="18"/>
                </w:rPr>
                <w:t>&lt;15&gt;</w:t>
              </w:r>
            </w:hyperlink>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общий, в т.ч. за счет: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амортизации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прибыль, направленная на инвестиции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платы за технологическое присоединение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бюджетных средств (при наличии)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привлеченных средств (займы и кредиты)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прочих источников</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199" w:name="P1327"/>
            <w:bookmarkEnd w:id="199"/>
            <w:r w:rsidRPr="00683149">
              <w:rPr>
                <w:sz w:val="18"/>
                <w:szCs w:val="18"/>
              </w:rPr>
              <w:t>16</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Основные финансовые показатели теплоснабжающей организации </w:t>
            </w:r>
            <w:hyperlink r:id="rId129" w:anchor="P1371" w:history="1">
              <w:r w:rsidRPr="00683149">
                <w:rPr>
                  <w:rStyle w:val="a9"/>
                  <w:sz w:val="18"/>
                  <w:szCs w:val="18"/>
                </w:rPr>
                <w:t>&lt;16&gt;</w:t>
              </w:r>
            </w:hyperlink>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валовая выручка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прибыль</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убыток</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амортизационные отчисления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кредиторская задолженность</w:t>
            </w:r>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bookmarkStart w:id="200" w:name="P1344"/>
            <w:bookmarkEnd w:id="200"/>
            <w:r w:rsidRPr="00683149">
              <w:rPr>
                <w:sz w:val="18"/>
                <w:szCs w:val="18"/>
              </w:rPr>
              <w:t>17</w:t>
            </w: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44"/>
              <w:rPr>
                <w:sz w:val="18"/>
                <w:szCs w:val="18"/>
              </w:rPr>
            </w:pPr>
            <w:r w:rsidRPr="00683149">
              <w:rPr>
                <w:sz w:val="18"/>
                <w:szCs w:val="18"/>
              </w:rPr>
              <w:t xml:space="preserve">Субсидии теплоснабжающей организации на возмещение недополученных доходов за оказанные услуги </w:t>
            </w:r>
            <w:hyperlink r:id="rId130" w:anchor="P1372" w:history="1">
              <w:r w:rsidRPr="00683149">
                <w:rPr>
                  <w:rStyle w:val="a9"/>
                  <w:sz w:val="18"/>
                  <w:szCs w:val="18"/>
                </w:rPr>
                <w:t>&lt;17&gt;</w:t>
              </w:r>
            </w:hyperlink>
          </w:p>
        </w:tc>
        <w:tc>
          <w:tcPr>
            <w:tcW w:w="132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тыс. руб</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44"/>
              <w:rPr>
                <w:sz w:val="18"/>
                <w:szCs w:val="18"/>
              </w:rPr>
            </w:pPr>
            <w:r w:rsidRPr="00683149">
              <w:rPr>
                <w:sz w:val="18"/>
                <w:szCs w:val="18"/>
              </w:rPr>
              <w:t>числовое значение</w:t>
            </w:r>
          </w:p>
        </w:tc>
      </w:tr>
    </w:tbl>
    <w:p w:rsidR="00683149" w:rsidRPr="00683149" w:rsidRDefault="00683149" w:rsidP="00683149">
      <w:pPr>
        <w:pStyle w:val="aa"/>
        <w:ind w:left="42" w:right="141"/>
        <w:rPr>
          <w:sz w:val="18"/>
          <w:szCs w:val="18"/>
        </w:rPr>
      </w:pPr>
    </w:p>
    <w:p w:rsidR="00683149" w:rsidRPr="00683149" w:rsidRDefault="00683149" w:rsidP="00726E9F">
      <w:pPr>
        <w:pStyle w:val="aa"/>
        <w:ind w:left="42" w:right="141"/>
        <w:jc w:val="center"/>
        <w:rPr>
          <w:b/>
          <w:sz w:val="18"/>
          <w:szCs w:val="18"/>
        </w:rPr>
      </w:pPr>
      <w:bookmarkStart w:id="201" w:name="P1376"/>
      <w:bookmarkEnd w:id="201"/>
      <w:r w:rsidRPr="00683149">
        <w:rPr>
          <w:b/>
          <w:sz w:val="18"/>
          <w:szCs w:val="18"/>
        </w:rPr>
        <w:t>Потребитель теплоснабжения (далее ТС-Потребитель)</w:t>
      </w:r>
    </w:p>
    <w:p w:rsidR="00683149" w:rsidRPr="00683149" w:rsidRDefault="00683149" w:rsidP="00683149">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2366"/>
        <w:gridCol w:w="4769"/>
        <w:gridCol w:w="68"/>
        <w:gridCol w:w="1252"/>
        <w:gridCol w:w="1531"/>
      </w:tblGrid>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N п. п.</w:t>
            </w:r>
          </w:p>
        </w:tc>
        <w:tc>
          <w:tcPr>
            <w:tcW w:w="7203"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Наименование поля</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Единица измерения</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Формат</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bookmarkStart w:id="202" w:name="P1382"/>
            <w:bookmarkEnd w:id="202"/>
            <w:r w:rsidRPr="00683149">
              <w:rPr>
                <w:sz w:val="18"/>
                <w:szCs w:val="18"/>
              </w:rPr>
              <w:t>1</w:t>
            </w:r>
          </w:p>
        </w:tc>
        <w:tc>
          <w:tcPr>
            <w:tcW w:w="7203"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 xml:space="preserve">Наименование субъекта Российской Федерации </w:t>
            </w:r>
            <w:hyperlink r:id="rId131" w:anchor="P1634" w:history="1">
              <w:r w:rsidRPr="00683149">
                <w:rPr>
                  <w:rStyle w:val="a9"/>
                  <w:sz w:val="18"/>
                  <w:szCs w:val="18"/>
                </w:rPr>
                <w:t>&lt;1&gt;</w:t>
              </w:r>
            </w:hyperlink>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текст</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bookmarkStart w:id="203" w:name="P1386"/>
            <w:bookmarkEnd w:id="203"/>
            <w:r w:rsidRPr="00683149">
              <w:rPr>
                <w:sz w:val="18"/>
                <w:szCs w:val="18"/>
              </w:rPr>
              <w:t>2</w:t>
            </w:r>
          </w:p>
        </w:tc>
        <w:tc>
          <w:tcPr>
            <w:tcW w:w="7203"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 xml:space="preserve">Наименование муниципального образования </w:t>
            </w:r>
            <w:hyperlink r:id="rId132" w:anchor="P1635" w:history="1">
              <w:r w:rsidRPr="00683149">
                <w:rPr>
                  <w:rStyle w:val="a9"/>
                  <w:sz w:val="18"/>
                  <w:szCs w:val="18"/>
                </w:rPr>
                <w:t>&lt;2&gt;</w:t>
              </w:r>
            </w:hyperlink>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текст</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bookmarkStart w:id="204" w:name="P1390"/>
            <w:bookmarkEnd w:id="204"/>
            <w:r w:rsidRPr="00683149">
              <w:rPr>
                <w:sz w:val="18"/>
                <w:szCs w:val="18"/>
              </w:rPr>
              <w:t>3</w:t>
            </w:r>
          </w:p>
        </w:tc>
        <w:tc>
          <w:tcPr>
            <w:tcW w:w="7203"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 xml:space="preserve">Количество централизованных систем теплоснабжения, всего, в т.ч. </w:t>
            </w:r>
            <w:hyperlink r:id="rId133" w:anchor="P1636" w:history="1">
              <w:r w:rsidRPr="00683149">
                <w:rPr>
                  <w:rStyle w:val="a9"/>
                  <w:sz w:val="18"/>
                  <w:szCs w:val="18"/>
                </w:rPr>
                <w:t>&lt;3&gt;</w:t>
              </w:r>
            </w:hyperlink>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с централизованной системой горячего водоснабжения</w:t>
            </w: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всего, в т.ч.:</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закрытой схеме (закрытого типа)</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открытой схеме (открытого типа)</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bookmarkStart w:id="205" w:name="P1404"/>
            <w:bookmarkEnd w:id="205"/>
            <w:r w:rsidRPr="00683149">
              <w:rPr>
                <w:sz w:val="18"/>
                <w:szCs w:val="18"/>
              </w:rPr>
              <w:t>3-1</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 xml:space="preserve">Принадлежность к централизованной системе теплоснабжения </w:t>
            </w:r>
            <w:hyperlink r:id="rId134" w:anchor="P1637" w:history="1">
              <w:r w:rsidRPr="00683149">
                <w:rPr>
                  <w:rStyle w:val="a9"/>
                  <w:sz w:val="18"/>
                  <w:szCs w:val="18"/>
                </w:rPr>
                <w:t>&lt;3-1&gt;</w:t>
              </w:r>
            </w:hyperlink>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теплоснабжения</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текст</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горячего водоснабжения</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текст</w:t>
            </w:r>
          </w:p>
        </w:tc>
      </w:tr>
      <w:tr w:rsidR="00683149" w:rsidRPr="00683149" w:rsidTr="00726E9F">
        <w:trPr>
          <w:trHeight w:val="20"/>
        </w:trPr>
        <w:tc>
          <w:tcPr>
            <w:tcW w:w="63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bookmarkStart w:id="206" w:name="P1412"/>
            <w:bookmarkEnd w:id="206"/>
            <w:r w:rsidRPr="00683149">
              <w:rPr>
                <w:sz w:val="18"/>
                <w:szCs w:val="18"/>
              </w:rPr>
              <w:t>4</w:t>
            </w:r>
          </w:p>
        </w:tc>
        <w:tc>
          <w:tcPr>
            <w:tcW w:w="7203"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 xml:space="preserve">Численность населения муниципального образования всего </w:t>
            </w:r>
            <w:hyperlink r:id="rId135" w:anchor="P1638" w:history="1">
              <w:r w:rsidRPr="00683149">
                <w:rPr>
                  <w:rStyle w:val="a9"/>
                  <w:sz w:val="18"/>
                  <w:szCs w:val="18"/>
                </w:rPr>
                <w:t>&lt;4&gt;</w:t>
              </w:r>
            </w:hyperlink>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bookmarkStart w:id="207" w:name="P1416"/>
            <w:bookmarkEnd w:id="207"/>
            <w:r w:rsidRPr="00683149">
              <w:rPr>
                <w:sz w:val="18"/>
                <w:szCs w:val="18"/>
              </w:rPr>
              <w:t>5</w:t>
            </w:r>
          </w:p>
        </w:tc>
        <w:tc>
          <w:tcPr>
            <w:tcW w:w="7203"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 xml:space="preserve">Численность населения муниципального образования, обеспеченного </w:t>
            </w:r>
            <w:hyperlink r:id="rId136" w:anchor="P1639" w:history="1">
              <w:r w:rsidRPr="00683149">
                <w:rPr>
                  <w:rStyle w:val="a9"/>
                  <w:sz w:val="18"/>
                  <w:szCs w:val="18"/>
                </w:rPr>
                <w:t>&lt;5&gt;</w:t>
              </w:r>
            </w:hyperlink>
            <w:r w:rsidRPr="00683149">
              <w:rPr>
                <w:sz w:val="18"/>
                <w:szCs w:val="18"/>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7203"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индивидуальным теплоснабжением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централизованным теплоснабжением</w:t>
            </w: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всего, в т.ч.:</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нормативного качества</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ненормативного качества:</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температуре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диапазону давления теплоносителя в подающем трубопроводе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централизованным горячим водоснабжением</w:t>
            </w: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всего, в т.ч.:</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нормативного качества</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закрытой схеме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открытой схеме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ненормативного качества:</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закрытой схеме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температуре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иным показателям (за исключением температуры), в т.ч. по показателям: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санитарно-химическим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микробиологическим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паразитологическим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радиологическим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открытой схеме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температуре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иным показателям (за исключением температуры), в т.ч. по показателям: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санитарно-химическим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микробиологическим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паразитологическим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радиологическим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чел.</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bookmarkStart w:id="208" w:name="P1497"/>
            <w:bookmarkEnd w:id="208"/>
            <w:r w:rsidRPr="00683149">
              <w:rPr>
                <w:sz w:val="18"/>
                <w:szCs w:val="18"/>
              </w:rPr>
              <w:t>5-1</w:t>
            </w: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 xml:space="preserve">Количество потребителей тепловой энергии по категориям потребителей </w:t>
            </w:r>
            <w:hyperlink r:id="rId137" w:anchor="P1641" w:history="1">
              <w:r w:rsidRPr="00683149">
                <w:rPr>
                  <w:rStyle w:val="a9"/>
                  <w:sz w:val="18"/>
                  <w:szCs w:val="18"/>
                </w:rPr>
                <w:t>&lt;5-1&gt;</w:t>
              </w:r>
            </w:hyperlink>
            <w:r w:rsidRPr="00683149">
              <w:rPr>
                <w:sz w:val="18"/>
                <w:szCs w:val="18"/>
              </w:rPr>
              <w:t>:</w:t>
            </w: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I категория</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II категория</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III категория</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единиц</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bookmarkStart w:id="209" w:name="P1508"/>
            <w:bookmarkEnd w:id="209"/>
            <w:r w:rsidRPr="00683149">
              <w:rPr>
                <w:sz w:val="18"/>
                <w:szCs w:val="18"/>
              </w:rPr>
              <w:lastRenderedPageBreak/>
              <w:t>6</w:t>
            </w:r>
          </w:p>
        </w:tc>
        <w:tc>
          <w:tcPr>
            <w:tcW w:w="7203"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 xml:space="preserve">Количество проб горячей воды, всего, в т.ч. </w:t>
            </w:r>
            <w:hyperlink r:id="rId138" w:anchor="P1642" w:history="1">
              <w:r w:rsidRPr="00683149">
                <w:rPr>
                  <w:rStyle w:val="a9"/>
                  <w:sz w:val="18"/>
                  <w:szCs w:val="18"/>
                </w:rPr>
                <w:t>&lt;6&gt;</w:t>
              </w:r>
            </w:hyperlink>
            <w:r w:rsidRPr="00683149">
              <w:rPr>
                <w:sz w:val="18"/>
                <w:szCs w:val="18"/>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7203"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закрытому типу (закрытой схеме), всего, в т.ч.:</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перед поступлением в тепловую сеть или сеть горячего водоснабжения</w:t>
            </w: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всего, в т.ч.:</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не соответствующих установленным требованиям по температуре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не соответствующих установленным требованиям (за исключением температуры), в т.ч. по показателям: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санитарно-химическим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микробиологическим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паразитологическим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радиологическим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в тепловой сети или сети горячего водоснабжения</w:t>
            </w: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всего, в т.ч.</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не соответствующих установленным требованиям по температуре</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не соответствующих установленным требованиям (за исключением температуры), в т.ч. по показателям: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санитарно-химическим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микробиологическим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паразитологическим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радиологическим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7203"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по открытому типу (открытой схеме), всего, в т.ч.:</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перед поступлением в тепловую сеть или сеть горячего водоснабжения</w:t>
            </w: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всего, в т.ч.:</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не соответствующих установленным требованиям по температуре</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не соответствующих установленным требованиям (за исключением температуры), в т.ч. по показателям: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санитарно-химическим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микробиологическим</w:t>
            </w:r>
          </w:p>
        </w:tc>
        <w:tc>
          <w:tcPr>
            <w:tcW w:w="1252"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паразитологическим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радиологическим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в тепловой сети или сети горячего водоснабжения</w:t>
            </w: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всего, в т.ч.</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не соответствующих установленным требованиям по температуре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не соответствующих установленным требованиям (за исключением температуры), в т.ч. по показателям: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санитарно-химическим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микробиологическим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паразитологическим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837"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радиологическим</w:t>
            </w:r>
          </w:p>
        </w:tc>
        <w:tc>
          <w:tcPr>
            <w:tcW w:w="1252"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ед.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числовое значение</w:t>
            </w:r>
          </w:p>
        </w:tc>
      </w:tr>
      <w:tr w:rsidR="00683149" w:rsidRPr="00683149" w:rsidTr="00726E9F">
        <w:trPr>
          <w:trHeight w:val="20"/>
        </w:trPr>
        <w:tc>
          <w:tcPr>
            <w:tcW w:w="634"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bookmarkStart w:id="210" w:name="P1606"/>
            <w:bookmarkEnd w:id="210"/>
            <w:r w:rsidRPr="00683149">
              <w:rPr>
                <w:sz w:val="18"/>
                <w:szCs w:val="18"/>
              </w:rPr>
              <w:t>7</w:t>
            </w:r>
          </w:p>
        </w:tc>
        <w:tc>
          <w:tcPr>
            <w:tcW w:w="8455" w:type="dxa"/>
            <w:gridSpan w:val="4"/>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 xml:space="preserve">Схема теплоснабжения </w:t>
            </w:r>
            <w:hyperlink r:id="rId139" w:anchor="P1643" w:history="1">
              <w:r w:rsidRPr="00683149">
                <w:rPr>
                  <w:rStyle w:val="a9"/>
                  <w:sz w:val="18"/>
                  <w:szCs w:val="18"/>
                </w:rPr>
                <w:t>&lt;7&gt;</w:t>
              </w:r>
            </w:hyperlink>
          </w:p>
        </w:tc>
        <w:tc>
          <w:tcPr>
            <w:tcW w:w="1531" w:type="dxa"/>
            <w:tcBorders>
              <w:top w:val="single" w:sz="4" w:space="0" w:color="auto"/>
              <w:left w:val="single" w:sz="4" w:space="0" w:color="auto"/>
              <w:bottom w:val="single" w:sz="4" w:space="0" w:color="auto"/>
              <w:right w:val="single" w:sz="4" w:space="0" w:color="auto"/>
            </w:tcBorders>
          </w:tcPr>
          <w:p w:rsidR="00683149" w:rsidRPr="00683149" w:rsidRDefault="00683149" w:rsidP="00726E9F">
            <w:pPr>
              <w:pStyle w:val="aa"/>
              <w:ind w:left="-6" w:right="-16"/>
              <w:rPr>
                <w:sz w:val="18"/>
                <w:szCs w:val="18"/>
              </w:rPr>
            </w:pP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обязательность утверждения схемы теплоснабжения</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текст</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наличие утвержденной схемы теплоснабжения</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текст</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сроки действия схемы теплоснабжения</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гггг-гггг</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диапазон дат</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документ об утверждении схемы теплоснабжения (наименование документа и принявшего органа), в т.ч.</w:t>
            </w: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наименование</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текст</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номер документа</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текст</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476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дата документа</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дд.мм.гггг.</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дата</w:t>
            </w:r>
          </w:p>
        </w:tc>
      </w:tr>
      <w:tr w:rsidR="00683149" w:rsidRPr="00683149" w:rsidTr="00726E9F">
        <w:trPr>
          <w:trHeight w:val="2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p>
        </w:tc>
        <w:tc>
          <w:tcPr>
            <w:tcW w:w="713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16"/>
              <w:rPr>
                <w:sz w:val="18"/>
                <w:szCs w:val="18"/>
              </w:rPr>
            </w:pPr>
            <w:r w:rsidRPr="00683149">
              <w:rPr>
                <w:sz w:val="18"/>
                <w:szCs w:val="18"/>
              </w:rPr>
              <w:t>дата последнего внесения изменения в документ об утверждении схемы теплоснабжения</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дд.мм.гггг.</w:t>
            </w:r>
          </w:p>
        </w:tc>
        <w:tc>
          <w:tcPr>
            <w:tcW w:w="153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16"/>
              <w:rPr>
                <w:sz w:val="18"/>
                <w:szCs w:val="18"/>
              </w:rPr>
            </w:pPr>
            <w:r w:rsidRPr="00683149">
              <w:rPr>
                <w:sz w:val="18"/>
                <w:szCs w:val="18"/>
              </w:rPr>
              <w:t>дата</w:t>
            </w:r>
          </w:p>
        </w:tc>
      </w:tr>
    </w:tbl>
    <w:p w:rsidR="00683149" w:rsidRPr="00683149" w:rsidRDefault="00683149" w:rsidP="00683149">
      <w:pPr>
        <w:pStyle w:val="aa"/>
        <w:ind w:left="42" w:right="141"/>
        <w:rPr>
          <w:sz w:val="18"/>
          <w:szCs w:val="18"/>
        </w:rPr>
      </w:pPr>
    </w:p>
    <w:p w:rsidR="00683149" w:rsidRPr="00683149" w:rsidRDefault="00683149" w:rsidP="00726E9F">
      <w:pPr>
        <w:pStyle w:val="aa"/>
        <w:ind w:left="42" w:right="141"/>
        <w:jc w:val="right"/>
        <w:rPr>
          <w:sz w:val="18"/>
          <w:szCs w:val="18"/>
        </w:rPr>
      </w:pPr>
      <w:r w:rsidRPr="00683149">
        <w:rPr>
          <w:sz w:val="18"/>
          <w:szCs w:val="18"/>
        </w:rPr>
        <w:t>Приложение N 2</w:t>
      </w:r>
    </w:p>
    <w:p w:rsidR="00683149" w:rsidRPr="00683149" w:rsidRDefault="00683149" w:rsidP="00683149">
      <w:pPr>
        <w:pStyle w:val="aa"/>
        <w:ind w:left="42" w:right="141"/>
        <w:rPr>
          <w:sz w:val="18"/>
          <w:szCs w:val="18"/>
        </w:rPr>
      </w:pPr>
    </w:p>
    <w:p w:rsidR="00683149" w:rsidRPr="00683149" w:rsidRDefault="00683149" w:rsidP="00726E9F">
      <w:pPr>
        <w:pStyle w:val="aa"/>
        <w:ind w:left="42" w:right="141"/>
        <w:jc w:val="center"/>
        <w:rPr>
          <w:b/>
          <w:sz w:val="18"/>
          <w:szCs w:val="18"/>
        </w:rPr>
      </w:pPr>
      <w:bookmarkStart w:id="211" w:name="P1660"/>
      <w:bookmarkEnd w:id="211"/>
      <w:r w:rsidRPr="00683149">
        <w:rPr>
          <w:b/>
          <w:sz w:val="18"/>
          <w:szCs w:val="18"/>
        </w:rPr>
        <w:t>Информация,</w:t>
      </w:r>
    </w:p>
    <w:p w:rsidR="00683149" w:rsidRPr="00683149" w:rsidRDefault="00683149" w:rsidP="00726E9F">
      <w:pPr>
        <w:pStyle w:val="aa"/>
        <w:ind w:left="42" w:right="141"/>
        <w:jc w:val="center"/>
        <w:rPr>
          <w:b/>
          <w:sz w:val="18"/>
          <w:szCs w:val="18"/>
        </w:rPr>
      </w:pPr>
      <w:r w:rsidRPr="00683149">
        <w:rPr>
          <w:b/>
          <w:sz w:val="18"/>
          <w:szCs w:val="18"/>
        </w:rPr>
        <w:t>полученная в ходе проведения мониторинга состояния</w:t>
      </w:r>
      <w:r w:rsidR="00726E9F">
        <w:rPr>
          <w:b/>
          <w:sz w:val="18"/>
          <w:szCs w:val="18"/>
        </w:rPr>
        <w:t xml:space="preserve"> </w:t>
      </w:r>
      <w:r w:rsidRPr="00683149">
        <w:rPr>
          <w:b/>
          <w:sz w:val="18"/>
          <w:szCs w:val="18"/>
        </w:rPr>
        <w:t>объектов систем теплоснабжения</w:t>
      </w:r>
    </w:p>
    <w:p w:rsidR="00683149" w:rsidRPr="00683149" w:rsidRDefault="00683149" w:rsidP="00726E9F">
      <w:pPr>
        <w:pStyle w:val="aa"/>
        <w:ind w:left="42" w:right="141"/>
        <w:jc w:val="center"/>
        <w:rPr>
          <w:b/>
          <w:sz w:val="18"/>
          <w:szCs w:val="18"/>
        </w:rPr>
      </w:pPr>
    </w:p>
    <w:p w:rsidR="00683149" w:rsidRPr="00683149" w:rsidRDefault="00683149" w:rsidP="00726E9F">
      <w:pPr>
        <w:pStyle w:val="aa"/>
        <w:ind w:left="42" w:right="141"/>
        <w:jc w:val="center"/>
        <w:rPr>
          <w:b/>
          <w:sz w:val="18"/>
          <w:szCs w:val="18"/>
        </w:rPr>
      </w:pPr>
      <w:bookmarkStart w:id="212" w:name="P1668"/>
      <w:bookmarkEnd w:id="212"/>
      <w:r w:rsidRPr="00683149">
        <w:rPr>
          <w:b/>
          <w:sz w:val="18"/>
          <w:szCs w:val="18"/>
        </w:rPr>
        <w:t>Теплоснабжение. Ключевые показатели (далее ТС-1. Ключевые показатели)</w:t>
      </w:r>
    </w:p>
    <w:p w:rsidR="00683149" w:rsidRPr="00683149" w:rsidRDefault="00683149" w:rsidP="00683149">
      <w:pPr>
        <w:pStyle w:val="aa"/>
        <w:ind w:left="42" w:right="141"/>
        <w:rPr>
          <w:b/>
          <w:sz w:val="18"/>
          <w:szCs w:val="1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3659"/>
        <w:gridCol w:w="4157"/>
        <w:gridCol w:w="1964"/>
      </w:tblGrid>
      <w:tr w:rsidR="00683149" w:rsidRPr="00683149" w:rsidTr="00726E9F">
        <w:trPr>
          <w:trHeight w:val="20"/>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N п. п.</w:t>
            </w:r>
          </w:p>
        </w:tc>
        <w:tc>
          <w:tcPr>
            <w:tcW w:w="7816"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Наименование поля</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Единица измерения</w:t>
            </w:r>
          </w:p>
        </w:tc>
      </w:tr>
      <w:tr w:rsidR="00683149" w:rsidRPr="00683149" w:rsidTr="00726E9F">
        <w:trPr>
          <w:trHeight w:val="20"/>
        </w:trPr>
        <w:tc>
          <w:tcPr>
            <w:tcW w:w="82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1</w:t>
            </w:r>
          </w:p>
        </w:tc>
        <w:tc>
          <w:tcPr>
            <w:tcW w:w="7816"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 xml:space="preserve">Наименование муниципального образования </w:t>
            </w:r>
            <w:hyperlink r:id="rId140" w:anchor="P1765" w:history="1">
              <w:r w:rsidRPr="00683149">
                <w:rPr>
                  <w:rStyle w:val="a9"/>
                  <w:sz w:val="18"/>
                  <w:szCs w:val="18"/>
                </w:rPr>
                <w:t>&lt;1&gt;</w:t>
              </w:r>
            </w:hyperlink>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bookmarkStart w:id="213" w:name="P1676"/>
            <w:bookmarkEnd w:id="213"/>
            <w:r w:rsidRPr="00683149">
              <w:rPr>
                <w:sz w:val="18"/>
                <w:szCs w:val="18"/>
              </w:rPr>
              <w:t>2</w:t>
            </w:r>
          </w:p>
        </w:tc>
        <w:tc>
          <w:tcPr>
            <w:tcW w:w="7816"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 xml:space="preserve">Численность населения </w:t>
            </w:r>
            <w:hyperlink r:id="rId141" w:anchor="P1766" w:history="1">
              <w:r w:rsidRPr="00683149">
                <w:rPr>
                  <w:rStyle w:val="a9"/>
                  <w:sz w:val="18"/>
                  <w:szCs w:val="18"/>
                </w:rPr>
                <w:t>&lt;2&gt;</w:t>
              </w:r>
            </w:hyperlink>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bookmarkStart w:id="214" w:name="P1679"/>
            <w:bookmarkEnd w:id="214"/>
            <w:r w:rsidRPr="00683149">
              <w:rPr>
                <w:sz w:val="18"/>
                <w:szCs w:val="18"/>
              </w:rPr>
              <w:t>3</w:t>
            </w:r>
          </w:p>
        </w:tc>
        <w:tc>
          <w:tcPr>
            <w:tcW w:w="7816"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 xml:space="preserve">Численность </w:t>
            </w:r>
            <w:proofErr w:type="gramStart"/>
            <w:r w:rsidRPr="00683149">
              <w:rPr>
                <w:sz w:val="18"/>
                <w:szCs w:val="18"/>
              </w:rPr>
              <w:t>населения</w:t>
            </w:r>
            <w:proofErr w:type="gramEnd"/>
            <w:r w:rsidRPr="00683149">
              <w:rPr>
                <w:sz w:val="18"/>
                <w:szCs w:val="18"/>
              </w:rPr>
              <w:t xml:space="preserve"> обеспеченного </w:t>
            </w:r>
            <w:hyperlink r:id="rId142" w:anchor="P1767" w:history="1">
              <w:r w:rsidRPr="00683149">
                <w:rPr>
                  <w:rStyle w:val="a9"/>
                  <w:sz w:val="18"/>
                  <w:szCs w:val="18"/>
                </w:rPr>
                <w:t>&lt;3&gt;</w:t>
              </w:r>
            </w:hyperlink>
            <w:r w:rsidRPr="00683149">
              <w:rPr>
                <w:sz w:val="18"/>
                <w:szCs w:val="18"/>
              </w:rPr>
              <w:t>:</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7816"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индивидуальным теплоснабжением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централизованным теплоснабжением:</w:t>
            </w: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всего, в т.ч.:</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качественным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некачественным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температуре</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диапазону давления теплоносителя в подающем трубопроводе</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централизованным горячим водоснабжением:</w:t>
            </w: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всего, в т.ч.:</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нормативного качества</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закрытой схеме</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открытой схеме</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ненормативного качества</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закрытой схеме</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температуре</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иным показателям (за исключением температуры)</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открытой схеме</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температуре</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иным показателям (за исключением температуры)</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человек</w:t>
            </w:r>
          </w:p>
        </w:tc>
      </w:tr>
      <w:tr w:rsidR="00683149" w:rsidRPr="00683149" w:rsidTr="00726E9F">
        <w:trPr>
          <w:trHeight w:val="20"/>
        </w:trPr>
        <w:tc>
          <w:tcPr>
            <w:tcW w:w="82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bookmarkStart w:id="215" w:name="P1718"/>
            <w:bookmarkEnd w:id="215"/>
            <w:r w:rsidRPr="00683149">
              <w:rPr>
                <w:sz w:val="18"/>
                <w:szCs w:val="18"/>
              </w:rPr>
              <w:t>3-1</w:t>
            </w:r>
          </w:p>
        </w:tc>
        <w:tc>
          <w:tcPr>
            <w:tcW w:w="365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 xml:space="preserve">Количество потребителей тепловой энергии по категориям потребителей </w:t>
            </w:r>
            <w:hyperlink r:id="rId143" w:anchor="P1768" w:history="1">
              <w:r w:rsidRPr="00683149">
                <w:rPr>
                  <w:rStyle w:val="a9"/>
                  <w:sz w:val="18"/>
                  <w:szCs w:val="18"/>
                </w:rPr>
                <w:t>&lt;3-1&gt;</w:t>
              </w:r>
            </w:hyperlink>
            <w:r w:rsidRPr="00683149">
              <w:rPr>
                <w:sz w:val="18"/>
                <w:szCs w:val="18"/>
              </w:rPr>
              <w:t>:</w:t>
            </w: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I категория</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единиц</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II категория</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единиц</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III категория</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единиц</w:t>
            </w:r>
          </w:p>
        </w:tc>
      </w:tr>
      <w:tr w:rsidR="00683149" w:rsidRPr="00683149" w:rsidTr="00726E9F">
        <w:trPr>
          <w:trHeight w:val="20"/>
        </w:trPr>
        <w:tc>
          <w:tcPr>
            <w:tcW w:w="82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bookmarkStart w:id="216" w:name="P1726"/>
            <w:bookmarkEnd w:id="216"/>
            <w:r w:rsidRPr="00683149">
              <w:rPr>
                <w:sz w:val="18"/>
                <w:szCs w:val="18"/>
              </w:rPr>
              <w:t>4</w:t>
            </w:r>
          </w:p>
        </w:tc>
        <w:tc>
          <w:tcPr>
            <w:tcW w:w="365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 xml:space="preserve">Доля населения, обеспеченного централизованным </w:t>
            </w:r>
            <w:hyperlink r:id="rId144" w:anchor="P1769" w:history="1">
              <w:r w:rsidRPr="00683149">
                <w:rPr>
                  <w:rStyle w:val="a9"/>
                  <w:sz w:val="18"/>
                  <w:szCs w:val="18"/>
                </w:rPr>
                <w:t>&lt;4&gt;</w:t>
              </w:r>
            </w:hyperlink>
            <w:r w:rsidRPr="00683149">
              <w:rPr>
                <w:sz w:val="18"/>
                <w:szCs w:val="18"/>
              </w:rPr>
              <w:t>:</w:t>
            </w: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теплоснабжением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горячим водоснабжением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bookmarkStart w:id="217" w:name="P1732"/>
            <w:bookmarkEnd w:id="217"/>
            <w:r w:rsidRPr="00683149">
              <w:rPr>
                <w:sz w:val="18"/>
                <w:szCs w:val="18"/>
              </w:rPr>
              <w:t>5</w:t>
            </w:r>
          </w:p>
        </w:tc>
        <w:tc>
          <w:tcPr>
            <w:tcW w:w="365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 xml:space="preserve">Доля населения, обеспеченного качественным централизованным </w:t>
            </w:r>
            <w:hyperlink r:id="rId145" w:anchor="P1770" w:history="1">
              <w:r w:rsidRPr="00683149">
                <w:rPr>
                  <w:rStyle w:val="a9"/>
                  <w:sz w:val="18"/>
                  <w:szCs w:val="18"/>
                </w:rPr>
                <w:t>&lt;5&gt;</w:t>
              </w:r>
            </w:hyperlink>
            <w:r w:rsidRPr="00683149">
              <w:rPr>
                <w:sz w:val="18"/>
                <w:szCs w:val="18"/>
              </w:rPr>
              <w:t>:</w:t>
            </w: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теплоснабжением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горячим водоснабжением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закрытой схеме</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открытой схеме</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bookmarkStart w:id="218" w:name="P1742"/>
            <w:bookmarkEnd w:id="218"/>
            <w:r w:rsidRPr="00683149">
              <w:rPr>
                <w:sz w:val="18"/>
                <w:szCs w:val="18"/>
              </w:rPr>
              <w:t>6</w:t>
            </w:r>
          </w:p>
        </w:tc>
        <w:tc>
          <w:tcPr>
            <w:tcW w:w="365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 xml:space="preserve">Доля проб горячей воды, не соответствующих установленным требованиям, в общем объеме проб, отобранных по результатам производственного контроля качества горячей воды </w:t>
            </w:r>
            <w:hyperlink r:id="rId146" w:anchor="P1771" w:history="1">
              <w:r w:rsidRPr="00683149">
                <w:rPr>
                  <w:rStyle w:val="a9"/>
                  <w:sz w:val="18"/>
                  <w:szCs w:val="18"/>
                </w:rPr>
                <w:t>&lt;6&gt;</w:t>
              </w:r>
            </w:hyperlink>
            <w:r w:rsidRPr="00683149">
              <w:rPr>
                <w:sz w:val="18"/>
                <w:szCs w:val="18"/>
              </w:rPr>
              <w:t>:</w:t>
            </w: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температуре</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по иным показателям (за исключением температуры), всего, в т.ч. по показателям: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санитарно-химическим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микробиологическим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паразитологическим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p>
        </w:tc>
        <w:tc>
          <w:tcPr>
            <w:tcW w:w="4157"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радиологическим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w:t>
            </w:r>
          </w:p>
        </w:tc>
      </w:tr>
      <w:tr w:rsidR="00683149" w:rsidRPr="00683149" w:rsidTr="00726E9F">
        <w:trPr>
          <w:trHeight w:val="20"/>
        </w:trPr>
        <w:tc>
          <w:tcPr>
            <w:tcW w:w="82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bookmarkStart w:id="219" w:name="P1756"/>
            <w:bookmarkEnd w:id="219"/>
            <w:r w:rsidRPr="00683149">
              <w:rPr>
                <w:sz w:val="18"/>
                <w:szCs w:val="18"/>
              </w:rPr>
              <w:t>7</w:t>
            </w:r>
          </w:p>
        </w:tc>
        <w:tc>
          <w:tcPr>
            <w:tcW w:w="7816"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 xml:space="preserve">Количество РСО, обеспечивающих поставку горячей воды для нужд горячего водоснабжения </w:t>
            </w:r>
            <w:hyperlink r:id="rId147" w:anchor="P1772" w:history="1">
              <w:r w:rsidRPr="00683149">
                <w:rPr>
                  <w:rStyle w:val="a9"/>
                  <w:sz w:val="18"/>
                  <w:szCs w:val="18"/>
                </w:rPr>
                <w:t>&lt;7&gt;</w:t>
              </w:r>
            </w:hyperlink>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ед.</w:t>
            </w:r>
          </w:p>
        </w:tc>
      </w:tr>
      <w:tr w:rsidR="00683149" w:rsidRPr="00683149" w:rsidTr="00726E9F">
        <w:trPr>
          <w:trHeight w:val="20"/>
        </w:trPr>
        <w:tc>
          <w:tcPr>
            <w:tcW w:w="82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bookmarkStart w:id="220" w:name="P1759"/>
            <w:bookmarkEnd w:id="220"/>
            <w:r w:rsidRPr="00683149">
              <w:rPr>
                <w:sz w:val="18"/>
                <w:szCs w:val="18"/>
              </w:rPr>
              <w:t>8</w:t>
            </w:r>
          </w:p>
        </w:tc>
        <w:tc>
          <w:tcPr>
            <w:tcW w:w="7816"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5"/>
              <w:rPr>
                <w:sz w:val="18"/>
                <w:szCs w:val="18"/>
              </w:rPr>
            </w:pPr>
            <w:r w:rsidRPr="00683149">
              <w:rPr>
                <w:sz w:val="18"/>
                <w:szCs w:val="18"/>
              </w:rPr>
              <w:t xml:space="preserve">Количество РСО, обеспечивающих поставку горячей воды для нужд горячего водоснабжения, имеющих согласованные с Роспотребнадзором программы производственного контроля качества воды </w:t>
            </w:r>
            <w:hyperlink r:id="rId148" w:anchor="P1773" w:history="1">
              <w:r w:rsidRPr="00683149">
                <w:rPr>
                  <w:rStyle w:val="a9"/>
                  <w:sz w:val="18"/>
                  <w:szCs w:val="18"/>
                </w:rPr>
                <w:t>&lt;8&gt;</w:t>
              </w:r>
            </w:hyperlink>
          </w:p>
        </w:tc>
        <w:tc>
          <w:tcPr>
            <w:tcW w:w="196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5"/>
              <w:rPr>
                <w:sz w:val="18"/>
                <w:szCs w:val="18"/>
              </w:rPr>
            </w:pPr>
            <w:r w:rsidRPr="00683149">
              <w:rPr>
                <w:sz w:val="18"/>
                <w:szCs w:val="18"/>
              </w:rPr>
              <w:t>ед.</w:t>
            </w:r>
          </w:p>
        </w:tc>
      </w:tr>
    </w:tbl>
    <w:p w:rsidR="00683149" w:rsidRPr="00683149" w:rsidRDefault="00683149" w:rsidP="00683149">
      <w:pPr>
        <w:pStyle w:val="aa"/>
        <w:ind w:left="42" w:right="141"/>
        <w:rPr>
          <w:sz w:val="18"/>
          <w:szCs w:val="18"/>
        </w:rPr>
      </w:pPr>
    </w:p>
    <w:p w:rsidR="00683149" w:rsidRPr="00683149" w:rsidRDefault="00683149" w:rsidP="00726E9F">
      <w:pPr>
        <w:pStyle w:val="aa"/>
        <w:ind w:left="42" w:right="141"/>
        <w:jc w:val="center"/>
        <w:rPr>
          <w:b/>
          <w:sz w:val="18"/>
          <w:szCs w:val="18"/>
        </w:rPr>
      </w:pPr>
      <w:bookmarkStart w:id="221" w:name="P1777"/>
      <w:bookmarkEnd w:id="221"/>
      <w:r w:rsidRPr="00683149">
        <w:rPr>
          <w:b/>
          <w:sz w:val="18"/>
          <w:szCs w:val="18"/>
        </w:rPr>
        <w:t>Теплоснабжение. Поставка тепловой энергии (далее ТС-2. Поставка тепловой энергии)</w:t>
      </w:r>
    </w:p>
    <w:p w:rsidR="00683149" w:rsidRPr="00683149" w:rsidRDefault="00683149" w:rsidP="00683149">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3061"/>
        <w:gridCol w:w="4783"/>
        <w:gridCol w:w="1853"/>
      </w:tblGrid>
      <w:tr w:rsidR="00683149" w:rsidRPr="00683149" w:rsidTr="00726E9F">
        <w:trPr>
          <w:trHeight w:val="20"/>
        </w:trPr>
        <w:tc>
          <w:tcPr>
            <w:tcW w:w="82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N п. п.</w:t>
            </w:r>
          </w:p>
        </w:tc>
        <w:tc>
          <w:tcPr>
            <w:tcW w:w="784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Наименование поля</w:t>
            </w:r>
          </w:p>
        </w:tc>
        <w:tc>
          <w:tcPr>
            <w:tcW w:w="185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Единица измерения</w:t>
            </w:r>
          </w:p>
        </w:tc>
      </w:tr>
      <w:tr w:rsidR="00683149" w:rsidRPr="00683149" w:rsidTr="00726E9F">
        <w:trPr>
          <w:trHeight w:val="20"/>
        </w:trPr>
        <w:tc>
          <w:tcPr>
            <w:tcW w:w="82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222" w:name="P1782"/>
            <w:bookmarkEnd w:id="222"/>
            <w:r w:rsidRPr="00683149">
              <w:rPr>
                <w:sz w:val="18"/>
                <w:szCs w:val="18"/>
              </w:rPr>
              <w:t>1</w:t>
            </w:r>
          </w:p>
        </w:tc>
        <w:tc>
          <w:tcPr>
            <w:tcW w:w="784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Наименование муниципального образования </w:t>
            </w:r>
            <w:hyperlink r:id="rId149" w:anchor="P1851" w:history="1">
              <w:r w:rsidRPr="00683149">
                <w:rPr>
                  <w:rStyle w:val="a9"/>
                  <w:sz w:val="18"/>
                  <w:szCs w:val="18"/>
                </w:rPr>
                <w:t>&lt;1&gt;</w:t>
              </w:r>
            </w:hyperlink>
          </w:p>
        </w:tc>
        <w:tc>
          <w:tcPr>
            <w:tcW w:w="185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w:t>
            </w:r>
          </w:p>
        </w:tc>
      </w:tr>
      <w:tr w:rsidR="00683149" w:rsidRPr="00683149" w:rsidTr="00726E9F">
        <w:trPr>
          <w:trHeight w:val="20"/>
        </w:trPr>
        <w:tc>
          <w:tcPr>
            <w:tcW w:w="82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223" w:name="P1785"/>
            <w:bookmarkEnd w:id="223"/>
            <w:r w:rsidRPr="00683149">
              <w:rPr>
                <w:sz w:val="18"/>
                <w:szCs w:val="18"/>
              </w:rPr>
              <w:t>2</w:t>
            </w:r>
          </w:p>
        </w:tc>
        <w:tc>
          <w:tcPr>
            <w:tcW w:w="306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Количество источников </w:t>
            </w:r>
            <w:hyperlink r:id="rId150" w:anchor="P1852" w:history="1">
              <w:r w:rsidRPr="00683149">
                <w:rPr>
                  <w:rStyle w:val="a9"/>
                  <w:sz w:val="18"/>
                  <w:szCs w:val="18"/>
                </w:rPr>
                <w:t>&lt;2&gt;</w:t>
              </w:r>
            </w:hyperlink>
            <w:r w:rsidRPr="00683149">
              <w:rPr>
                <w:sz w:val="18"/>
                <w:szCs w:val="18"/>
              </w:rPr>
              <w:t>:</w:t>
            </w: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всего, в т.ч.:</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котельные</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когенерационные установки тепловой и электрической энергии</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20"/>
        </w:trPr>
        <w:tc>
          <w:tcPr>
            <w:tcW w:w="82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224" w:name="P1793"/>
            <w:bookmarkEnd w:id="224"/>
            <w:r w:rsidRPr="00683149">
              <w:rPr>
                <w:sz w:val="18"/>
                <w:szCs w:val="18"/>
              </w:rPr>
              <w:t>3</w:t>
            </w:r>
          </w:p>
        </w:tc>
        <w:tc>
          <w:tcPr>
            <w:tcW w:w="306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Количество источников с утвержденными проектами зон санитарной охраны </w:t>
            </w:r>
            <w:hyperlink r:id="rId151" w:anchor="P1853" w:history="1">
              <w:r w:rsidRPr="00683149">
                <w:rPr>
                  <w:rStyle w:val="a9"/>
                  <w:sz w:val="18"/>
                  <w:szCs w:val="18"/>
                </w:rPr>
                <w:t>&lt;3&gt;</w:t>
              </w:r>
            </w:hyperlink>
            <w:r w:rsidRPr="00683149">
              <w:rPr>
                <w:sz w:val="18"/>
                <w:szCs w:val="18"/>
              </w:rPr>
              <w:t>:</w:t>
            </w: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всего, в т.ч.:</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котельные</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когенерационные установки тепловой и электрической энергии</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20"/>
        </w:trPr>
        <w:tc>
          <w:tcPr>
            <w:tcW w:w="82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225" w:name="P1801"/>
            <w:bookmarkEnd w:id="225"/>
            <w:r w:rsidRPr="00683149">
              <w:rPr>
                <w:sz w:val="18"/>
                <w:szCs w:val="18"/>
              </w:rPr>
              <w:t>4</w:t>
            </w:r>
          </w:p>
        </w:tc>
        <w:tc>
          <w:tcPr>
            <w:tcW w:w="306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Объем тепловой энергии, отпущенной в сеть </w:t>
            </w:r>
            <w:hyperlink r:id="rId152" w:anchor="P1854" w:history="1">
              <w:r w:rsidRPr="00683149">
                <w:rPr>
                  <w:rStyle w:val="a9"/>
                  <w:sz w:val="18"/>
                  <w:szCs w:val="18"/>
                </w:rPr>
                <w:t>&lt;4&gt;</w:t>
              </w:r>
            </w:hyperlink>
            <w:r w:rsidRPr="00683149">
              <w:rPr>
                <w:sz w:val="18"/>
                <w:szCs w:val="18"/>
              </w:rPr>
              <w:t>:</w:t>
            </w: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всего, в т.ч.:</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котельными</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когенерационными установками тепловой и электрической энергии</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226" w:name="P1809"/>
            <w:bookmarkEnd w:id="226"/>
            <w:r w:rsidRPr="00683149">
              <w:rPr>
                <w:sz w:val="18"/>
                <w:szCs w:val="18"/>
              </w:rPr>
              <w:t>5</w:t>
            </w:r>
          </w:p>
        </w:tc>
        <w:tc>
          <w:tcPr>
            <w:tcW w:w="784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Объем тепловых потерь при транспортировке тепловой энергии </w:t>
            </w:r>
            <w:hyperlink r:id="rId153" w:anchor="P1855" w:history="1">
              <w:r w:rsidRPr="00683149">
                <w:rPr>
                  <w:rStyle w:val="a9"/>
                  <w:sz w:val="18"/>
                  <w:szCs w:val="18"/>
                </w:rPr>
                <w:t>&lt;5&gt;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227" w:name="P1812"/>
            <w:bookmarkEnd w:id="227"/>
            <w:r w:rsidRPr="00683149">
              <w:rPr>
                <w:sz w:val="18"/>
                <w:szCs w:val="18"/>
              </w:rPr>
              <w:t>5-1</w:t>
            </w:r>
          </w:p>
        </w:tc>
        <w:tc>
          <w:tcPr>
            <w:tcW w:w="784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Объем потерь горячей воды при транспортировке </w:t>
            </w:r>
            <w:hyperlink r:id="rId154" w:anchor="P1856" w:history="1">
              <w:r w:rsidRPr="00683149">
                <w:rPr>
                  <w:rStyle w:val="a9"/>
                  <w:sz w:val="18"/>
                  <w:szCs w:val="18"/>
                </w:rPr>
                <w:t>&lt;5-1&gt;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м3</w:t>
            </w:r>
          </w:p>
        </w:tc>
      </w:tr>
      <w:tr w:rsidR="00683149" w:rsidRPr="00683149" w:rsidTr="00726E9F">
        <w:trPr>
          <w:trHeight w:val="20"/>
        </w:trPr>
        <w:tc>
          <w:tcPr>
            <w:tcW w:w="82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228" w:name="P1815"/>
            <w:bookmarkEnd w:id="228"/>
            <w:r w:rsidRPr="00683149">
              <w:rPr>
                <w:sz w:val="18"/>
                <w:szCs w:val="18"/>
              </w:rPr>
              <w:t>6</w:t>
            </w:r>
          </w:p>
        </w:tc>
        <w:tc>
          <w:tcPr>
            <w:tcW w:w="306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Объем поставки тепловой энергии потребителям (объем реализации услуг) </w:t>
            </w:r>
            <w:hyperlink r:id="rId155" w:anchor="P1857" w:history="1">
              <w:r w:rsidRPr="00683149">
                <w:rPr>
                  <w:rStyle w:val="a9"/>
                  <w:sz w:val="18"/>
                  <w:szCs w:val="18"/>
                </w:rPr>
                <w:t>&lt;6&gt;</w:t>
              </w:r>
            </w:hyperlink>
            <w:r w:rsidRPr="00683149">
              <w:rPr>
                <w:sz w:val="18"/>
                <w:szCs w:val="18"/>
              </w:rPr>
              <w:t>:</w:t>
            </w: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всего</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населению I полугодие</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по приборам учета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по нормативам</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населению II полугодие</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по приборам учета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по нормативам</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прочим потребителям</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по приборам учета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по нормативам</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Гкал</w:t>
            </w:r>
          </w:p>
        </w:tc>
      </w:tr>
      <w:tr w:rsidR="00683149" w:rsidRPr="00683149" w:rsidTr="00726E9F">
        <w:trPr>
          <w:trHeight w:val="20"/>
        </w:trPr>
        <w:tc>
          <w:tcPr>
            <w:tcW w:w="82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229" w:name="P1837"/>
            <w:bookmarkEnd w:id="229"/>
            <w:r w:rsidRPr="00683149">
              <w:rPr>
                <w:sz w:val="18"/>
                <w:szCs w:val="18"/>
              </w:rPr>
              <w:t>7</w:t>
            </w:r>
          </w:p>
        </w:tc>
        <w:tc>
          <w:tcPr>
            <w:tcW w:w="306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Удельный расход топлива на производство единицы тепловой энергии, отпускаемой с коллекторов источников тепловой энергии </w:t>
            </w:r>
            <w:hyperlink r:id="rId156" w:anchor="P1858" w:history="1">
              <w:r w:rsidRPr="00683149">
                <w:rPr>
                  <w:rStyle w:val="a9"/>
                  <w:sz w:val="18"/>
                  <w:szCs w:val="18"/>
                </w:rPr>
                <w:t>&lt;7&gt;</w:t>
              </w:r>
            </w:hyperlink>
            <w:r w:rsidRPr="00683149">
              <w:rPr>
                <w:sz w:val="18"/>
                <w:szCs w:val="18"/>
              </w:rPr>
              <w:t>:</w:t>
            </w: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всего, в т.ч.:</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т.у.т./Гкал/час</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котельные</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т.у.т./Гкал/час</w:t>
            </w:r>
          </w:p>
        </w:tc>
      </w:tr>
      <w:tr w:rsidR="00683149" w:rsidRPr="00683149" w:rsidTr="00726E9F">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8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когенерационные установки тепловой и электрической энергии</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т.у.т./Гкал/час</w:t>
            </w:r>
          </w:p>
        </w:tc>
      </w:tr>
      <w:tr w:rsidR="00683149" w:rsidRPr="00683149" w:rsidTr="00726E9F">
        <w:trPr>
          <w:trHeight w:val="20"/>
        </w:trPr>
        <w:tc>
          <w:tcPr>
            <w:tcW w:w="82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bookmarkStart w:id="230" w:name="P1845"/>
            <w:bookmarkEnd w:id="230"/>
            <w:r w:rsidRPr="00683149">
              <w:rPr>
                <w:sz w:val="18"/>
                <w:szCs w:val="18"/>
              </w:rPr>
              <w:t>8</w:t>
            </w:r>
          </w:p>
        </w:tc>
        <w:tc>
          <w:tcPr>
            <w:tcW w:w="7844"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Удельный расход электрической энергии на транспортировку теплоносителя </w:t>
            </w:r>
            <w:hyperlink r:id="rId157" w:anchor="P1859" w:history="1">
              <w:r w:rsidRPr="00683149">
                <w:rPr>
                  <w:rStyle w:val="a9"/>
                  <w:sz w:val="18"/>
                  <w:szCs w:val="18"/>
                </w:rPr>
                <w:t>&lt;8&gt;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кВт·ч/м3</w:t>
            </w:r>
          </w:p>
        </w:tc>
      </w:tr>
    </w:tbl>
    <w:p w:rsidR="00683149" w:rsidRPr="00683149" w:rsidRDefault="00683149" w:rsidP="00683149">
      <w:pPr>
        <w:pStyle w:val="aa"/>
        <w:ind w:left="42" w:right="141"/>
        <w:rPr>
          <w:sz w:val="18"/>
          <w:szCs w:val="18"/>
        </w:rPr>
      </w:pPr>
    </w:p>
    <w:p w:rsidR="00683149" w:rsidRPr="00683149" w:rsidRDefault="00683149" w:rsidP="00683149">
      <w:pPr>
        <w:pStyle w:val="aa"/>
        <w:ind w:left="42" w:right="141"/>
        <w:rPr>
          <w:sz w:val="18"/>
          <w:szCs w:val="18"/>
        </w:rPr>
      </w:pPr>
    </w:p>
    <w:p w:rsidR="00683149" w:rsidRPr="00683149" w:rsidRDefault="00683149" w:rsidP="00726E9F">
      <w:pPr>
        <w:pStyle w:val="aa"/>
        <w:ind w:left="42" w:right="141"/>
        <w:jc w:val="center"/>
        <w:rPr>
          <w:b/>
          <w:sz w:val="18"/>
          <w:szCs w:val="18"/>
        </w:rPr>
      </w:pPr>
      <w:bookmarkStart w:id="231" w:name="P1863"/>
      <w:bookmarkEnd w:id="231"/>
      <w:r w:rsidRPr="00683149">
        <w:rPr>
          <w:b/>
          <w:sz w:val="18"/>
          <w:szCs w:val="18"/>
        </w:rPr>
        <w:t>Теплоснабжение. Финансы предприятия (далее ТС-3. Финансы предприятия)</w:t>
      </w:r>
    </w:p>
    <w:p w:rsidR="00683149" w:rsidRPr="00683149" w:rsidRDefault="00683149" w:rsidP="00683149">
      <w:pPr>
        <w:pStyle w:val="aa"/>
        <w:ind w:left="42" w:right="141"/>
        <w:rPr>
          <w:b/>
          <w:sz w:val="18"/>
          <w:szCs w:val="18"/>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3061"/>
        <w:gridCol w:w="4760"/>
        <w:gridCol w:w="1853"/>
      </w:tblGrid>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N п. п.</w:t>
            </w:r>
          </w:p>
        </w:tc>
        <w:tc>
          <w:tcPr>
            <w:tcW w:w="7821"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Наименование поля</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Единица измерения</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32" w:name="P1868"/>
            <w:bookmarkEnd w:id="232"/>
            <w:r w:rsidRPr="00683149">
              <w:rPr>
                <w:sz w:val="18"/>
                <w:szCs w:val="18"/>
              </w:rPr>
              <w:t>1</w:t>
            </w:r>
          </w:p>
        </w:tc>
        <w:tc>
          <w:tcPr>
            <w:tcW w:w="7821"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 xml:space="preserve">Наименование муниципального образование </w:t>
            </w:r>
            <w:hyperlink r:id="rId158" w:anchor="P1942" w:history="1">
              <w:r w:rsidRPr="00683149">
                <w:rPr>
                  <w:rStyle w:val="a9"/>
                  <w:sz w:val="18"/>
                  <w:szCs w:val="18"/>
                </w:rPr>
                <w:t>&lt;1&gt;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33" w:name="P1871"/>
            <w:bookmarkEnd w:id="233"/>
            <w:r w:rsidRPr="00683149">
              <w:rPr>
                <w:sz w:val="18"/>
                <w:szCs w:val="18"/>
              </w:rPr>
              <w:t>2</w:t>
            </w:r>
          </w:p>
        </w:tc>
        <w:tc>
          <w:tcPr>
            <w:tcW w:w="7821"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 xml:space="preserve">Количество ресурсоснабжающих организаций (РСО) </w:t>
            </w:r>
            <w:hyperlink r:id="rId159" w:anchor="P1943" w:history="1">
              <w:r w:rsidRPr="00683149">
                <w:rPr>
                  <w:rStyle w:val="a9"/>
                  <w:sz w:val="18"/>
                  <w:szCs w:val="18"/>
                </w:rPr>
                <w:t>&lt;2&gt;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34" w:name="P1874"/>
            <w:bookmarkEnd w:id="234"/>
            <w:r w:rsidRPr="00683149">
              <w:rPr>
                <w:sz w:val="18"/>
                <w:szCs w:val="18"/>
              </w:rPr>
              <w:t>3</w:t>
            </w:r>
          </w:p>
        </w:tc>
        <w:tc>
          <w:tcPr>
            <w:tcW w:w="7821"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 xml:space="preserve">Количество единых теплоснабжающих организаций </w:t>
            </w:r>
            <w:hyperlink r:id="rId160" w:anchor="P1944" w:history="1">
              <w:r w:rsidRPr="00683149">
                <w:rPr>
                  <w:rStyle w:val="a9"/>
                  <w:sz w:val="18"/>
                  <w:szCs w:val="18"/>
                </w:rPr>
                <w:t>&lt;3&gt;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35" w:name="P1877"/>
            <w:bookmarkEnd w:id="235"/>
            <w:r w:rsidRPr="00683149">
              <w:rPr>
                <w:sz w:val="18"/>
                <w:szCs w:val="18"/>
              </w:rPr>
              <w:t>4</w:t>
            </w:r>
          </w:p>
        </w:tc>
        <w:tc>
          <w:tcPr>
            <w:tcW w:w="7821"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 xml:space="preserve">Количество теплосетевых организаций </w:t>
            </w:r>
            <w:hyperlink r:id="rId161" w:anchor="P1945" w:history="1">
              <w:r w:rsidRPr="00683149">
                <w:rPr>
                  <w:rStyle w:val="a9"/>
                  <w:sz w:val="18"/>
                  <w:szCs w:val="18"/>
                </w:rPr>
                <w:t>&lt;4&gt;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113"/>
        </w:trPr>
        <w:tc>
          <w:tcPr>
            <w:tcW w:w="821"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36" w:name="P1880"/>
            <w:bookmarkEnd w:id="236"/>
            <w:r w:rsidRPr="00683149">
              <w:rPr>
                <w:sz w:val="18"/>
                <w:szCs w:val="18"/>
              </w:rPr>
              <w:t>5</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 xml:space="preserve">Тариф на тепловую энергию (с НДС) </w:t>
            </w:r>
            <w:hyperlink r:id="rId162" w:anchor="P1946" w:history="1">
              <w:r w:rsidRPr="00683149">
                <w:rPr>
                  <w:rStyle w:val="a9"/>
                  <w:sz w:val="18"/>
                  <w:szCs w:val="18"/>
                </w:rPr>
                <w:t>&lt;5&gt;</w:t>
              </w:r>
            </w:hyperlink>
          </w:p>
        </w:tc>
        <w:tc>
          <w:tcPr>
            <w:tcW w:w="476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населению в I полугодии</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руб/Гкал</w:t>
            </w:r>
          </w:p>
        </w:tc>
      </w:tr>
      <w:tr w:rsidR="00683149" w:rsidRPr="00683149" w:rsidTr="00726E9F">
        <w:trPr>
          <w:trHeight w:val="113"/>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6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населению в II полугодии</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руб/Гкал</w:t>
            </w:r>
          </w:p>
        </w:tc>
      </w:tr>
      <w:tr w:rsidR="00683149" w:rsidRPr="00683149" w:rsidTr="00726E9F">
        <w:trPr>
          <w:trHeight w:val="113"/>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6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прочим потребителям</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руб/Гкал</w:t>
            </w:r>
          </w:p>
        </w:tc>
      </w:tr>
      <w:tr w:rsidR="00683149" w:rsidRPr="00683149" w:rsidTr="00726E9F">
        <w:trPr>
          <w:trHeight w:val="113"/>
        </w:trPr>
        <w:tc>
          <w:tcPr>
            <w:tcW w:w="821"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37" w:name="P1888"/>
            <w:bookmarkEnd w:id="237"/>
            <w:r w:rsidRPr="00683149">
              <w:rPr>
                <w:sz w:val="18"/>
                <w:szCs w:val="18"/>
              </w:rPr>
              <w:t>6</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 xml:space="preserve">Размер дебиторской задолженности перед РСО за оказанные услуги </w:t>
            </w:r>
            <w:hyperlink r:id="rId163" w:anchor="P1947" w:history="1">
              <w:r w:rsidRPr="00683149">
                <w:rPr>
                  <w:rStyle w:val="a9"/>
                  <w:sz w:val="18"/>
                  <w:szCs w:val="18"/>
                </w:rPr>
                <w:t>&lt;6&gt;</w:t>
              </w:r>
            </w:hyperlink>
          </w:p>
        </w:tc>
        <w:tc>
          <w:tcPr>
            <w:tcW w:w="476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всего, в т.ч.:</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6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население</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60"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прочие потребители</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38" w:name="P1896"/>
            <w:bookmarkEnd w:id="238"/>
            <w:r w:rsidRPr="00683149">
              <w:rPr>
                <w:sz w:val="18"/>
                <w:szCs w:val="18"/>
              </w:rPr>
              <w:t>7</w:t>
            </w:r>
          </w:p>
        </w:tc>
        <w:tc>
          <w:tcPr>
            <w:tcW w:w="7821"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 xml:space="preserve">Размер кредиторской задолженности РСО </w:t>
            </w:r>
            <w:hyperlink r:id="rId164" w:anchor="P1948" w:history="1">
              <w:r w:rsidRPr="00683149">
                <w:rPr>
                  <w:rStyle w:val="a9"/>
                  <w:sz w:val="18"/>
                  <w:szCs w:val="18"/>
                </w:rPr>
                <w:t>&lt;7&gt;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39" w:name="P1899"/>
            <w:bookmarkEnd w:id="239"/>
            <w:r w:rsidRPr="00683149">
              <w:rPr>
                <w:sz w:val="18"/>
                <w:szCs w:val="18"/>
              </w:rPr>
              <w:t>8</w:t>
            </w:r>
          </w:p>
        </w:tc>
        <w:tc>
          <w:tcPr>
            <w:tcW w:w="7821"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 xml:space="preserve">Количество РСО с прибылью </w:t>
            </w:r>
            <w:hyperlink r:id="rId165" w:anchor="P1949" w:history="1">
              <w:r w:rsidRPr="00683149">
                <w:rPr>
                  <w:rStyle w:val="a9"/>
                  <w:sz w:val="18"/>
                  <w:szCs w:val="18"/>
                </w:rPr>
                <w:t>&lt;8&gt;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40" w:name="P1902"/>
            <w:bookmarkEnd w:id="240"/>
            <w:r w:rsidRPr="00683149">
              <w:rPr>
                <w:sz w:val="18"/>
                <w:szCs w:val="18"/>
              </w:rPr>
              <w:lastRenderedPageBreak/>
              <w:t>9</w:t>
            </w:r>
          </w:p>
        </w:tc>
        <w:tc>
          <w:tcPr>
            <w:tcW w:w="7821"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 xml:space="preserve">Общий объем прибыли РСО </w:t>
            </w:r>
            <w:hyperlink r:id="rId166" w:anchor="P1950" w:history="1">
              <w:r w:rsidRPr="00683149">
                <w:rPr>
                  <w:rStyle w:val="a9"/>
                  <w:sz w:val="18"/>
                  <w:szCs w:val="18"/>
                </w:rPr>
                <w:t>&lt;9&gt;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41" w:name="P1905"/>
            <w:bookmarkEnd w:id="241"/>
            <w:r w:rsidRPr="00683149">
              <w:rPr>
                <w:sz w:val="18"/>
                <w:szCs w:val="18"/>
              </w:rPr>
              <w:t>10</w:t>
            </w:r>
          </w:p>
        </w:tc>
        <w:tc>
          <w:tcPr>
            <w:tcW w:w="7821"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 xml:space="preserve">Количество РСО с убытками </w:t>
            </w:r>
            <w:hyperlink r:id="rId167" w:anchor="P1951" w:history="1">
              <w:r w:rsidRPr="00683149">
                <w:rPr>
                  <w:rStyle w:val="a9"/>
                  <w:sz w:val="18"/>
                  <w:szCs w:val="18"/>
                </w:rPr>
                <w:t>&lt;10&gt;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42" w:name="P1908"/>
            <w:bookmarkEnd w:id="242"/>
            <w:r w:rsidRPr="00683149">
              <w:rPr>
                <w:sz w:val="18"/>
                <w:szCs w:val="18"/>
              </w:rPr>
              <w:t>11</w:t>
            </w:r>
          </w:p>
        </w:tc>
        <w:tc>
          <w:tcPr>
            <w:tcW w:w="7821" w:type="dxa"/>
            <w:gridSpan w:val="2"/>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 xml:space="preserve">Общий объем убытков РСО </w:t>
            </w:r>
            <w:hyperlink r:id="rId168" w:anchor="P1952" w:history="1">
              <w:r w:rsidRPr="00683149">
                <w:rPr>
                  <w:rStyle w:val="a9"/>
                  <w:sz w:val="18"/>
                  <w:szCs w:val="18"/>
                </w:rPr>
                <w:t>&lt;11&gt;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43" w:name="P1911"/>
            <w:bookmarkEnd w:id="243"/>
            <w:r w:rsidRPr="00683149">
              <w:rPr>
                <w:sz w:val="18"/>
                <w:szCs w:val="18"/>
              </w:rPr>
              <w:t>12</w:t>
            </w:r>
          </w:p>
        </w:tc>
        <w:tc>
          <w:tcPr>
            <w:tcW w:w="7821"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Общий объем амортизации РСО </w:t>
            </w:r>
            <w:hyperlink r:id="rId169" w:anchor="P1953" w:history="1">
              <w:r w:rsidRPr="00683149">
                <w:rPr>
                  <w:rStyle w:val="a9"/>
                  <w:sz w:val="18"/>
                  <w:szCs w:val="18"/>
                </w:rPr>
                <w:t>&lt;12&gt;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44" w:name="P1914"/>
            <w:bookmarkEnd w:id="244"/>
            <w:r w:rsidRPr="00683149">
              <w:rPr>
                <w:sz w:val="18"/>
                <w:szCs w:val="18"/>
              </w:rPr>
              <w:t>13</w:t>
            </w:r>
          </w:p>
        </w:tc>
        <w:tc>
          <w:tcPr>
            <w:tcW w:w="7821"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Количество утвержденных инвестиционных программ </w:t>
            </w:r>
            <w:hyperlink r:id="rId170" w:anchor="P1954" w:history="1">
              <w:r w:rsidRPr="00683149">
                <w:rPr>
                  <w:rStyle w:val="a9"/>
                  <w:sz w:val="18"/>
                  <w:szCs w:val="18"/>
                </w:rPr>
                <w:t>&lt;13&gt;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113"/>
        </w:trPr>
        <w:tc>
          <w:tcPr>
            <w:tcW w:w="821"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45" w:name="P1917"/>
            <w:bookmarkEnd w:id="245"/>
            <w:r w:rsidRPr="00683149">
              <w:rPr>
                <w:sz w:val="18"/>
                <w:szCs w:val="18"/>
              </w:rPr>
              <w:t>14</w:t>
            </w:r>
          </w:p>
        </w:tc>
        <w:tc>
          <w:tcPr>
            <w:tcW w:w="306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Объем финансовых средств, предусмотренных инвестиционными программами </w:t>
            </w:r>
            <w:hyperlink r:id="rId171" w:anchor="P1955" w:history="1">
              <w:r w:rsidRPr="00683149">
                <w:rPr>
                  <w:rStyle w:val="a9"/>
                  <w:sz w:val="18"/>
                  <w:szCs w:val="18"/>
                </w:rPr>
                <w:t>&lt;14&gt;</w:t>
              </w:r>
            </w:hyperlink>
          </w:p>
        </w:tc>
        <w:tc>
          <w:tcPr>
            <w:tcW w:w="476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всего, в т.ч. за счет:</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6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амортизации</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6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прибыль, направленная на инвестиции</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6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платы за технологическое присоединение</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6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бюджетных средств (при наличии)</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6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привлеченных средств (займы и кредиты)</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p>
        </w:tc>
        <w:tc>
          <w:tcPr>
            <w:tcW w:w="4760" w:type="dxa"/>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прочих источников</w:t>
            </w:r>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46" w:name="P1933"/>
            <w:bookmarkEnd w:id="246"/>
            <w:r w:rsidRPr="00683149">
              <w:rPr>
                <w:sz w:val="18"/>
                <w:szCs w:val="18"/>
              </w:rPr>
              <w:t>15</w:t>
            </w:r>
          </w:p>
        </w:tc>
        <w:tc>
          <w:tcPr>
            <w:tcW w:w="7821"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Количество РСО, являющихся получателями бюджетных субсидий на возмещение недополученных доходов за оказанные услуги </w:t>
            </w:r>
            <w:hyperlink r:id="rId172" w:anchor="P1956" w:history="1">
              <w:r w:rsidRPr="00683149">
                <w:rPr>
                  <w:rStyle w:val="a9"/>
                  <w:sz w:val="18"/>
                  <w:szCs w:val="18"/>
                </w:rPr>
                <w:t>&lt;15&gt;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единиц</w:t>
            </w:r>
          </w:p>
        </w:tc>
      </w:tr>
      <w:tr w:rsidR="00683149" w:rsidRPr="00683149" w:rsidTr="00726E9F">
        <w:trPr>
          <w:trHeight w:val="113"/>
        </w:trPr>
        <w:tc>
          <w:tcPr>
            <w:tcW w:w="821"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bookmarkStart w:id="247" w:name="P1936"/>
            <w:bookmarkEnd w:id="247"/>
            <w:r w:rsidRPr="00683149">
              <w:rPr>
                <w:sz w:val="18"/>
                <w:szCs w:val="18"/>
              </w:rPr>
              <w:t>16</w:t>
            </w:r>
          </w:p>
        </w:tc>
        <w:tc>
          <w:tcPr>
            <w:tcW w:w="7821"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683149">
            <w:pPr>
              <w:pStyle w:val="aa"/>
              <w:ind w:left="42" w:right="141"/>
              <w:rPr>
                <w:sz w:val="18"/>
                <w:szCs w:val="18"/>
              </w:rPr>
            </w:pPr>
            <w:r w:rsidRPr="00683149">
              <w:rPr>
                <w:sz w:val="18"/>
                <w:szCs w:val="18"/>
              </w:rPr>
              <w:t xml:space="preserve">Общий объем бюджетных субсидий РСО на возмещение недополученных доходов за оказанные услуги </w:t>
            </w:r>
            <w:hyperlink r:id="rId173" w:anchor="P1957" w:history="1">
              <w:r w:rsidRPr="00683149">
                <w:rPr>
                  <w:rStyle w:val="a9"/>
                  <w:sz w:val="18"/>
                  <w:szCs w:val="18"/>
                </w:rPr>
                <w:t>&lt;16&gt;</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683149">
            <w:pPr>
              <w:pStyle w:val="aa"/>
              <w:ind w:left="42" w:right="141"/>
              <w:rPr>
                <w:sz w:val="18"/>
                <w:szCs w:val="18"/>
              </w:rPr>
            </w:pPr>
            <w:r w:rsidRPr="00683149">
              <w:rPr>
                <w:sz w:val="18"/>
                <w:szCs w:val="18"/>
              </w:rPr>
              <w:t>тыс. руб</w:t>
            </w:r>
          </w:p>
        </w:tc>
      </w:tr>
    </w:tbl>
    <w:p w:rsidR="00683149" w:rsidRPr="00683149" w:rsidRDefault="00683149" w:rsidP="00683149">
      <w:pPr>
        <w:pStyle w:val="aa"/>
        <w:ind w:left="42" w:right="141"/>
        <w:rPr>
          <w:sz w:val="18"/>
          <w:szCs w:val="18"/>
        </w:rPr>
      </w:pPr>
    </w:p>
    <w:p w:rsidR="00683149" w:rsidRPr="00683149" w:rsidRDefault="00683149" w:rsidP="00726E9F">
      <w:pPr>
        <w:pStyle w:val="aa"/>
        <w:ind w:left="42" w:right="141"/>
        <w:jc w:val="center"/>
        <w:rPr>
          <w:b/>
          <w:sz w:val="18"/>
          <w:szCs w:val="18"/>
        </w:rPr>
      </w:pPr>
      <w:bookmarkStart w:id="248" w:name="P1961"/>
      <w:bookmarkEnd w:id="248"/>
      <w:r w:rsidRPr="00683149">
        <w:rPr>
          <w:b/>
          <w:sz w:val="18"/>
          <w:szCs w:val="18"/>
        </w:rPr>
        <w:t>Система теплоснабжения (далее ТС-4. Система теплоснабжения)</w:t>
      </w:r>
    </w:p>
    <w:p w:rsidR="00683149" w:rsidRPr="00683149" w:rsidRDefault="00683149" w:rsidP="00683149">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2587"/>
        <w:gridCol w:w="2841"/>
        <w:gridCol w:w="2884"/>
        <w:gridCol w:w="1644"/>
      </w:tblGrid>
      <w:tr w:rsidR="00683149" w:rsidRPr="00683149" w:rsidTr="00726E9F">
        <w:trPr>
          <w:trHeight w:val="20"/>
        </w:trPr>
        <w:tc>
          <w:tcPr>
            <w:tcW w:w="619"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п. п.</w:t>
            </w:r>
          </w:p>
        </w:tc>
        <w:tc>
          <w:tcPr>
            <w:tcW w:w="8312" w:type="dxa"/>
            <w:gridSpan w:val="3"/>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Наименование поля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Единица измерения</w:t>
            </w:r>
          </w:p>
        </w:tc>
      </w:tr>
      <w:tr w:rsidR="00683149" w:rsidRPr="00683149" w:rsidTr="00726E9F">
        <w:trPr>
          <w:trHeight w:val="20"/>
        </w:trPr>
        <w:tc>
          <w:tcPr>
            <w:tcW w:w="61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bookmarkStart w:id="249" w:name="P1966"/>
            <w:bookmarkEnd w:id="249"/>
            <w:r w:rsidRPr="00683149">
              <w:rPr>
                <w:sz w:val="18"/>
                <w:szCs w:val="18"/>
              </w:rPr>
              <w:t>1</w:t>
            </w:r>
          </w:p>
        </w:tc>
        <w:tc>
          <w:tcPr>
            <w:tcW w:w="8312"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 xml:space="preserve">Наименование муниципального образования </w:t>
            </w:r>
            <w:hyperlink r:id="rId174" w:anchor="P2070" w:history="1">
              <w:r w:rsidRPr="00683149">
                <w:rPr>
                  <w:rStyle w:val="a9"/>
                  <w:sz w:val="18"/>
                  <w:szCs w:val="18"/>
                </w:rPr>
                <w:t>&lt;1&gt;</w:t>
              </w:r>
            </w:hyperlink>
          </w:p>
        </w:tc>
        <w:tc>
          <w:tcPr>
            <w:tcW w:w="164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w:t>
            </w:r>
          </w:p>
        </w:tc>
      </w:tr>
      <w:tr w:rsidR="00683149" w:rsidRPr="00683149" w:rsidTr="00726E9F">
        <w:trPr>
          <w:trHeight w:val="20"/>
        </w:trPr>
        <w:tc>
          <w:tcPr>
            <w:tcW w:w="61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bookmarkStart w:id="250" w:name="P1969"/>
            <w:bookmarkEnd w:id="250"/>
            <w:r w:rsidRPr="00683149">
              <w:rPr>
                <w:sz w:val="18"/>
                <w:szCs w:val="18"/>
              </w:rPr>
              <w:t>2</w:t>
            </w:r>
          </w:p>
        </w:tc>
        <w:tc>
          <w:tcPr>
            <w:tcW w:w="2587"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 xml:space="preserve">Количество муниципальных образований </w:t>
            </w:r>
            <w:hyperlink r:id="rId175" w:anchor="P2071" w:history="1">
              <w:r w:rsidRPr="00683149">
                <w:rPr>
                  <w:rStyle w:val="a9"/>
                  <w:sz w:val="18"/>
                  <w:szCs w:val="18"/>
                </w:rPr>
                <w:t>&lt;2&gt;</w:t>
              </w:r>
            </w:hyperlink>
            <w:r w:rsidRPr="00683149">
              <w:rPr>
                <w:sz w:val="18"/>
                <w:szCs w:val="18"/>
              </w:rPr>
              <w:t>:</w:t>
            </w:r>
          </w:p>
        </w:tc>
        <w:tc>
          <w:tcPr>
            <w:tcW w:w="572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всего, в т.ч.:</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572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proofErr w:type="gramStart"/>
            <w:r w:rsidRPr="00683149">
              <w:rPr>
                <w:sz w:val="18"/>
                <w:szCs w:val="18"/>
              </w:rPr>
              <w:t>на территории</w:t>
            </w:r>
            <w:proofErr w:type="gramEnd"/>
            <w:r w:rsidRPr="00683149">
              <w:rPr>
                <w:sz w:val="18"/>
                <w:szCs w:val="18"/>
              </w:rPr>
              <w:t xml:space="preserve"> которых расположены объекты централизованной системы</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572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население которых подключено к централизованной системе</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bookmarkStart w:id="251" w:name="P1977"/>
            <w:bookmarkEnd w:id="251"/>
            <w:r w:rsidRPr="00683149">
              <w:rPr>
                <w:sz w:val="18"/>
                <w:szCs w:val="18"/>
              </w:rPr>
              <w:t>3</w:t>
            </w: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572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 xml:space="preserve">не имеющих утвержденные схемы теплоснабжения </w:t>
            </w:r>
            <w:hyperlink r:id="rId176" w:anchor="P2072" w:history="1">
              <w:r w:rsidRPr="00683149">
                <w:rPr>
                  <w:rStyle w:val="a9"/>
                  <w:sz w:val="18"/>
                  <w:szCs w:val="18"/>
                </w:rPr>
                <w:t>&lt;3&gt;</w:t>
              </w:r>
            </w:hyperlink>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bookmarkStart w:id="252" w:name="P1980"/>
            <w:bookmarkEnd w:id="252"/>
            <w:r w:rsidRPr="00683149">
              <w:rPr>
                <w:sz w:val="18"/>
                <w:szCs w:val="18"/>
              </w:rPr>
              <w:t>4</w:t>
            </w:r>
          </w:p>
        </w:tc>
        <w:tc>
          <w:tcPr>
            <w:tcW w:w="2587"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 xml:space="preserve">Количество централизованных систем </w:t>
            </w:r>
            <w:hyperlink r:id="rId177" w:anchor="P2073" w:history="1">
              <w:r w:rsidRPr="00683149">
                <w:rPr>
                  <w:rStyle w:val="a9"/>
                  <w:sz w:val="18"/>
                  <w:szCs w:val="18"/>
                </w:rPr>
                <w:t>&lt;4&gt;</w:t>
              </w:r>
            </w:hyperlink>
            <w:r w:rsidRPr="00683149">
              <w:rPr>
                <w:sz w:val="18"/>
                <w:szCs w:val="18"/>
              </w:rPr>
              <w:t>:</w:t>
            </w:r>
          </w:p>
        </w:tc>
        <w:tc>
          <w:tcPr>
            <w:tcW w:w="572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теплоснабжения всего, в т.ч.:</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572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с организацией горячего водоснабжения по открытой схеме (открытому типу)</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572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с организацией горячего водоснабжения по закрытой схеме (закрытому типу)</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bookmarkStart w:id="253" w:name="P1988"/>
            <w:bookmarkEnd w:id="253"/>
            <w:r w:rsidRPr="00683149">
              <w:rPr>
                <w:sz w:val="18"/>
                <w:szCs w:val="18"/>
              </w:rPr>
              <w:t>5</w:t>
            </w:r>
          </w:p>
        </w:tc>
        <w:tc>
          <w:tcPr>
            <w:tcW w:w="2587"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 xml:space="preserve">Количество источников тепловой энергии </w:t>
            </w:r>
            <w:hyperlink r:id="rId178" w:anchor="P2074" w:history="1">
              <w:r w:rsidRPr="00683149">
                <w:rPr>
                  <w:rStyle w:val="a9"/>
                  <w:sz w:val="18"/>
                  <w:szCs w:val="18"/>
                </w:rPr>
                <w:t>&lt;5&gt;</w:t>
              </w:r>
            </w:hyperlink>
            <w:r w:rsidRPr="00683149">
              <w:rPr>
                <w:sz w:val="18"/>
                <w:szCs w:val="18"/>
              </w:rPr>
              <w:t>:</w:t>
            </w: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всего, в т.ч.:</w:t>
            </w: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проектная мощность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Гкал/час</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 муниципальной собственности</w:t>
            </w: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проектная мощность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Гкал/час</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 государственной собственности</w:t>
            </w: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проектная мощность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Гкал/час</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 частной собственности</w:t>
            </w: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проектная мощность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Гкал/час</w:t>
            </w:r>
          </w:p>
        </w:tc>
      </w:tr>
      <w:tr w:rsidR="00683149" w:rsidRPr="00683149" w:rsidTr="00726E9F">
        <w:trPr>
          <w:trHeight w:val="20"/>
        </w:trPr>
        <w:tc>
          <w:tcPr>
            <w:tcW w:w="61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bookmarkStart w:id="254" w:name="P2010"/>
            <w:bookmarkEnd w:id="254"/>
            <w:r w:rsidRPr="00683149">
              <w:rPr>
                <w:sz w:val="18"/>
                <w:szCs w:val="18"/>
              </w:rPr>
              <w:t>6</w:t>
            </w:r>
          </w:p>
        </w:tc>
        <w:tc>
          <w:tcPr>
            <w:tcW w:w="2587"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 xml:space="preserve">Количество объектов с водоподготовкой </w:t>
            </w:r>
            <w:hyperlink r:id="rId179" w:anchor="P2075" w:history="1">
              <w:r w:rsidRPr="00683149">
                <w:rPr>
                  <w:rStyle w:val="a9"/>
                  <w:sz w:val="18"/>
                  <w:szCs w:val="18"/>
                </w:rPr>
                <w:t>&lt;6&gt;</w:t>
              </w:r>
            </w:hyperlink>
            <w:r w:rsidRPr="00683149">
              <w:rPr>
                <w:sz w:val="18"/>
                <w:szCs w:val="18"/>
              </w:rPr>
              <w:t>:</w:t>
            </w:r>
          </w:p>
        </w:tc>
        <w:tc>
          <w:tcPr>
            <w:tcW w:w="572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всего, в т.ч.:</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572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 муниципальной собственности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572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 государственной собственности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5725"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 частной собственности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единиц</w:t>
            </w:r>
          </w:p>
        </w:tc>
      </w:tr>
      <w:tr w:rsidR="00683149" w:rsidRPr="00683149" w:rsidTr="00726E9F">
        <w:trPr>
          <w:trHeight w:val="20"/>
        </w:trPr>
        <w:tc>
          <w:tcPr>
            <w:tcW w:w="61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bookmarkStart w:id="255" w:name="P2020"/>
            <w:bookmarkEnd w:id="255"/>
            <w:r w:rsidRPr="00683149">
              <w:rPr>
                <w:sz w:val="18"/>
                <w:szCs w:val="18"/>
              </w:rPr>
              <w:t>7</w:t>
            </w:r>
          </w:p>
        </w:tc>
        <w:tc>
          <w:tcPr>
            <w:tcW w:w="2587"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 xml:space="preserve">Протяженность сетей </w:t>
            </w:r>
            <w:hyperlink r:id="rId180" w:anchor="P2076" w:history="1">
              <w:r w:rsidRPr="00683149">
                <w:rPr>
                  <w:rStyle w:val="a9"/>
                  <w:sz w:val="18"/>
                  <w:szCs w:val="18"/>
                </w:rPr>
                <w:t>&lt;7&gt;</w:t>
              </w:r>
            </w:hyperlink>
            <w:r w:rsidRPr="00683149">
              <w:rPr>
                <w:sz w:val="18"/>
                <w:szCs w:val="18"/>
              </w:rPr>
              <w:t>:</w:t>
            </w:r>
          </w:p>
        </w:tc>
        <w:tc>
          <w:tcPr>
            <w:tcW w:w="2841"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всего, в т.ч.:</w:t>
            </w: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в т.ч.</w:t>
            </w:r>
          </w:p>
        </w:tc>
        <w:tc>
          <w:tcPr>
            <w:tcW w:w="164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сетей теплоснабжения</w:t>
            </w:r>
          </w:p>
        </w:tc>
        <w:tc>
          <w:tcPr>
            <w:tcW w:w="164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сетей ГВС</w:t>
            </w:r>
          </w:p>
        </w:tc>
        <w:tc>
          <w:tcPr>
            <w:tcW w:w="164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материальная характеристика сети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тыс. м3</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 муниципальной собственности:</w:t>
            </w: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в т.ч.</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сетей теплоснабжения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сетей ГВС</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материальная характеристика сети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тыс. м3</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 государственной собственности:</w:t>
            </w: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в т.ч.</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сетей теплоснабжения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сетей ГВС</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материальная характеристика сети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тыс. м3</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в частной собственности</w:t>
            </w: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в т.ч.</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сетей теплоснабжения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сетей ГВС</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материальная характеристика сети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тыс. м3</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безхозяйные</w:t>
            </w: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в т.ч.</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сетей теплоснабжения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протяженность сетей ГВС</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p>
        </w:tc>
        <w:tc>
          <w:tcPr>
            <w:tcW w:w="288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6" w:right="-31"/>
              <w:rPr>
                <w:sz w:val="18"/>
                <w:szCs w:val="18"/>
              </w:rPr>
            </w:pPr>
            <w:r w:rsidRPr="00683149">
              <w:rPr>
                <w:sz w:val="18"/>
                <w:szCs w:val="18"/>
              </w:rPr>
              <w:t>материальная характеристика сети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6" w:right="-31"/>
              <w:rPr>
                <w:sz w:val="18"/>
                <w:szCs w:val="18"/>
              </w:rPr>
            </w:pPr>
            <w:r w:rsidRPr="00683149">
              <w:rPr>
                <w:sz w:val="18"/>
                <w:szCs w:val="18"/>
              </w:rPr>
              <w:t>тыс. м3</w:t>
            </w:r>
          </w:p>
        </w:tc>
      </w:tr>
    </w:tbl>
    <w:p w:rsidR="00683149" w:rsidRPr="00683149" w:rsidRDefault="00683149" w:rsidP="00683149">
      <w:pPr>
        <w:pStyle w:val="aa"/>
        <w:ind w:left="42" w:right="141"/>
        <w:rPr>
          <w:sz w:val="18"/>
          <w:szCs w:val="18"/>
        </w:rPr>
      </w:pPr>
    </w:p>
    <w:p w:rsidR="00683149" w:rsidRPr="00683149" w:rsidRDefault="00683149" w:rsidP="00726E9F">
      <w:pPr>
        <w:pStyle w:val="aa"/>
        <w:ind w:left="42" w:right="141"/>
        <w:jc w:val="center"/>
        <w:rPr>
          <w:b/>
          <w:sz w:val="18"/>
          <w:szCs w:val="18"/>
        </w:rPr>
      </w:pPr>
      <w:bookmarkStart w:id="256" w:name="P2080"/>
      <w:bookmarkEnd w:id="256"/>
      <w:r w:rsidRPr="00683149">
        <w:rPr>
          <w:b/>
          <w:sz w:val="18"/>
          <w:szCs w:val="18"/>
        </w:rPr>
        <w:t>Эксплуатация систем теплоснабжения (далее ТС-5. Эксплуатация систем теплоснабжения)</w:t>
      </w:r>
    </w:p>
    <w:p w:rsidR="00683149" w:rsidRPr="00683149" w:rsidRDefault="00683149" w:rsidP="00683149">
      <w:pPr>
        <w:pStyle w:val="aa"/>
        <w:ind w:left="42" w:right="141"/>
        <w:rPr>
          <w:sz w:val="18"/>
          <w:szCs w:val="1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2853"/>
        <w:gridCol w:w="2841"/>
        <w:gridCol w:w="2618"/>
        <w:gridCol w:w="1644"/>
      </w:tblGrid>
      <w:tr w:rsidR="00683149" w:rsidRPr="00683149" w:rsidTr="00726E9F">
        <w:trPr>
          <w:trHeight w:val="20"/>
        </w:trPr>
        <w:tc>
          <w:tcPr>
            <w:tcW w:w="61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N п. п.</w:t>
            </w:r>
          </w:p>
        </w:tc>
        <w:tc>
          <w:tcPr>
            <w:tcW w:w="8312"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Наименование поля</w:t>
            </w:r>
          </w:p>
        </w:tc>
        <w:tc>
          <w:tcPr>
            <w:tcW w:w="164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Единица измерения</w:t>
            </w:r>
          </w:p>
        </w:tc>
      </w:tr>
      <w:tr w:rsidR="00683149" w:rsidRPr="00683149" w:rsidTr="00726E9F">
        <w:trPr>
          <w:trHeight w:val="20"/>
        </w:trPr>
        <w:tc>
          <w:tcPr>
            <w:tcW w:w="619"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bookmarkStart w:id="257" w:name="P2085"/>
            <w:bookmarkEnd w:id="257"/>
            <w:r w:rsidRPr="00683149">
              <w:rPr>
                <w:sz w:val="18"/>
                <w:szCs w:val="18"/>
              </w:rPr>
              <w:t>1</w:t>
            </w:r>
          </w:p>
        </w:tc>
        <w:tc>
          <w:tcPr>
            <w:tcW w:w="8312"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 xml:space="preserve">Наименование муниципального образования </w:t>
            </w:r>
            <w:hyperlink r:id="rId181" w:anchor="P2186" w:history="1">
              <w:r w:rsidRPr="00683149">
                <w:rPr>
                  <w:rStyle w:val="a9"/>
                  <w:sz w:val="18"/>
                  <w:szCs w:val="18"/>
                </w:rPr>
                <w:t>&lt;1&gt;</w:t>
              </w:r>
            </w:hyperlink>
          </w:p>
        </w:tc>
        <w:tc>
          <w:tcPr>
            <w:tcW w:w="164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w:t>
            </w:r>
          </w:p>
        </w:tc>
      </w:tr>
      <w:tr w:rsidR="00683149" w:rsidRPr="00683149" w:rsidTr="00726E9F">
        <w:trPr>
          <w:trHeight w:val="20"/>
        </w:trPr>
        <w:tc>
          <w:tcPr>
            <w:tcW w:w="61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bookmarkStart w:id="258" w:name="P2088"/>
            <w:bookmarkEnd w:id="258"/>
            <w:r w:rsidRPr="00683149">
              <w:rPr>
                <w:sz w:val="18"/>
                <w:szCs w:val="18"/>
              </w:rPr>
              <w:t>2</w:t>
            </w:r>
          </w:p>
        </w:tc>
        <w:tc>
          <w:tcPr>
            <w:tcW w:w="2853"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 xml:space="preserve">Количество источников тепловой энергии </w:t>
            </w:r>
            <w:hyperlink r:id="rId182" w:anchor="P2187" w:history="1">
              <w:r w:rsidRPr="00683149">
                <w:rPr>
                  <w:rStyle w:val="a9"/>
                  <w:sz w:val="18"/>
                  <w:szCs w:val="18"/>
                </w:rPr>
                <w:t>&lt;2&gt;</w:t>
              </w:r>
            </w:hyperlink>
            <w:r w:rsidRPr="00683149">
              <w:rPr>
                <w:sz w:val="18"/>
                <w:szCs w:val="18"/>
              </w:rPr>
              <w:t>:</w:t>
            </w: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в резерве</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проектная мощность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Гкал/час</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в эксплуатации всего, в т.ч.:</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государственных унитарных предприятий</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проектная мощность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Гкал/час</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муниципальных унитарных предприятий</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проектная мощность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Гкал/час</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предприятий частной формы собственности</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проектная мощность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Гкал/час</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в рамках концессионного соглашения</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проектная мощность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Гкал/час</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на праве аренды</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проектная мощность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Гкал/час</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на праве собственности</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количество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проектная мощность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Гкал/час</w:t>
            </w:r>
          </w:p>
        </w:tc>
      </w:tr>
      <w:tr w:rsidR="00683149" w:rsidRPr="00683149" w:rsidTr="00726E9F">
        <w:trPr>
          <w:trHeight w:val="20"/>
        </w:trPr>
        <w:tc>
          <w:tcPr>
            <w:tcW w:w="61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bookmarkStart w:id="259" w:name="P2128"/>
            <w:bookmarkEnd w:id="259"/>
            <w:r w:rsidRPr="00683149">
              <w:rPr>
                <w:sz w:val="18"/>
                <w:szCs w:val="18"/>
              </w:rPr>
              <w:t>3</w:t>
            </w:r>
          </w:p>
        </w:tc>
        <w:tc>
          <w:tcPr>
            <w:tcW w:w="2853"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 xml:space="preserve">Количество объектов с водоподготовкой </w:t>
            </w:r>
            <w:hyperlink r:id="rId183" w:anchor="P2188" w:history="1">
              <w:r w:rsidRPr="00683149">
                <w:rPr>
                  <w:rStyle w:val="a9"/>
                  <w:sz w:val="18"/>
                  <w:szCs w:val="18"/>
                </w:rPr>
                <w:t>&lt;3&gt;</w:t>
              </w:r>
            </w:hyperlink>
            <w:r w:rsidRPr="00683149">
              <w:rPr>
                <w:sz w:val="18"/>
                <w:szCs w:val="18"/>
              </w:rPr>
              <w:t>:</w:t>
            </w:r>
          </w:p>
        </w:tc>
        <w:tc>
          <w:tcPr>
            <w:tcW w:w="545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в эксплуатации всего, в т.ч.:</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545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государственных унитарных предприятий</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545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муниципальных унитарных предприятий</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предприятий частной формы собственности</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всего, в т.ч.:</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в рамках концессионного соглашения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на праве аренды</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на праве собственности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единиц</w:t>
            </w:r>
          </w:p>
        </w:tc>
      </w:tr>
      <w:tr w:rsidR="00683149" w:rsidRPr="00683149" w:rsidTr="00726E9F">
        <w:trPr>
          <w:trHeight w:val="20"/>
        </w:trPr>
        <w:tc>
          <w:tcPr>
            <w:tcW w:w="619"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bookmarkStart w:id="260" w:name="P2145"/>
            <w:bookmarkEnd w:id="260"/>
            <w:r w:rsidRPr="00683149">
              <w:rPr>
                <w:sz w:val="18"/>
                <w:szCs w:val="18"/>
              </w:rPr>
              <w:t>4</w:t>
            </w:r>
          </w:p>
        </w:tc>
        <w:tc>
          <w:tcPr>
            <w:tcW w:w="2853"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 xml:space="preserve">Протяженность сетей </w:t>
            </w:r>
            <w:hyperlink r:id="rId184" w:anchor="P2189" w:history="1">
              <w:r w:rsidRPr="00683149">
                <w:rPr>
                  <w:rStyle w:val="a9"/>
                  <w:sz w:val="18"/>
                  <w:szCs w:val="18"/>
                </w:rPr>
                <w:t>&lt;4&gt;</w:t>
              </w:r>
            </w:hyperlink>
            <w:r w:rsidRPr="00683149">
              <w:rPr>
                <w:sz w:val="18"/>
                <w:szCs w:val="18"/>
              </w:rPr>
              <w:t>:</w:t>
            </w:r>
          </w:p>
        </w:tc>
        <w:tc>
          <w:tcPr>
            <w:tcW w:w="545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бесхозяйных</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545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в резерве</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5459"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в эксплуатации всего, в т.ч.:</w:t>
            </w:r>
          </w:p>
        </w:tc>
        <w:tc>
          <w:tcPr>
            <w:tcW w:w="164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государственных унитарных предприятий</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протяженность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материальная характеристика сети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тыс. м3</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муниципальных унитарных предприятий</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протяженность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материальная характеристика сети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тыс. м3</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предприятий частной формы собственности</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протяженность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материальная характеристика сети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тыс. м3</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в рамках концессионного соглашения</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протяженность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материальная характеристика сети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тыс. м3</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на праве аренды</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протяженность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материальная характеристика сети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тыс. м3</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на праве собственности</w:t>
            </w: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протяженность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км.</w:t>
            </w:r>
          </w:p>
        </w:tc>
      </w:tr>
      <w:tr w:rsidR="00683149" w:rsidRPr="00683149" w:rsidTr="00726E9F">
        <w:trPr>
          <w:trHeight w:val="2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p>
        </w:tc>
        <w:tc>
          <w:tcPr>
            <w:tcW w:w="261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42" w:right="-31"/>
              <w:rPr>
                <w:sz w:val="18"/>
                <w:szCs w:val="18"/>
              </w:rPr>
            </w:pPr>
            <w:r w:rsidRPr="00683149">
              <w:rPr>
                <w:sz w:val="18"/>
                <w:szCs w:val="18"/>
              </w:rPr>
              <w:t>материальная характеристика сети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42" w:right="-31"/>
              <w:rPr>
                <w:sz w:val="18"/>
                <w:szCs w:val="18"/>
              </w:rPr>
            </w:pPr>
            <w:r w:rsidRPr="00683149">
              <w:rPr>
                <w:sz w:val="18"/>
                <w:szCs w:val="18"/>
              </w:rPr>
              <w:t>тыс. м3</w:t>
            </w:r>
          </w:p>
        </w:tc>
      </w:tr>
    </w:tbl>
    <w:p w:rsidR="00683149" w:rsidRPr="00683149" w:rsidRDefault="00683149" w:rsidP="00683149">
      <w:pPr>
        <w:pStyle w:val="aa"/>
        <w:ind w:left="42" w:right="141"/>
        <w:rPr>
          <w:sz w:val="18"/>
          <w:szCs w:val="18"/>
        </w:rPr>
      </w:pPr>
    </w:p>
    <w:p w:rsidR="00683149" w:rsidRPr="00683149" w:rsidRDefault="00683149" w:rsidP="00726E9F">
      <w:pPr>
        <w:pStyle w:val="aa"/>
        <w:ind w:left="42" w:right="141"/>
        <w:jc w:val="center"/>
        <w:rPr>
          <w:b/>
          <w:sz w:val="18"/>
          <w:szCs w:val="18"/>
        </w:rPr>
      </w:pPr>
      <w:bookmarkStart w:id="261" w:name="P2193"/>
      <w:bookmarkEnd w:id="261"/>
      <w:r w:rsidRPr="00683149">
        <w:rPr>
          <w:b/>
          <w:sz w:val="18"/>
          <w:szCs w:val="18"/>
        </w:rPr>
        <w:t>Состояние систем теплоснабжения (далее ТС-6. Состояние систем теплоснабжения)</w:t>
      </w:r>
    </w:p>
    <w:p w:rsidR="00683149" w:rsidRPr="00683149" w:rsidRDefault="00683149" w:rsidP="00683149">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4438"/>
        <w:gridCol w:w="3773"/>
        <w:gridCol w:w="1708"/>
      </w:tblGrid>
      <w:tr w:rsidR="00683149" w:rsidRPr="00683149" w:rsidTr="00726E9F">
        <w:trPr>
          <w:trHeight w:val="20"/>
        </w:trPr>
        <w:tc>
          <w:tcPr>
            <w:tcW w:w="644"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N п. п.</w:t>
            </w:r>
          </w:p>
        </w:tc>
        <w:tc>
          <w:tcPr>
            <w:tcW w:w="8211"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Наименование поля</w:t>
            </w:r>
          </w:p>
        </w:tc>
        <w:tc>
          <w:tcPr>
            <w:tcW w:w="170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Единица измерения</w:t>
            </w:r>
          </w:p>
        </w:tc>
      </w:tr>
      <w:tr w:rsidR="00683149" w:rsidRPr="00683149" w:rsidTr="00726E9F">
        <w:trPr>
          <w:trHeight w:val="20"/>
        </w:trPr>
        <w:tc>
          <w:tcPr>
            <w:tcW w:w="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bookmarkStart w:id="262" w:name="P2198"/>
            <w:bookmarkEnd w:id="262"/>
            <w:r w:rsidRPr="00683149">
              <w:rPr>
                <w:sz w:val="18"/>
                <w:szCs w:val="18"/>
              </w:rPr>
              <w:lastRenderedPageBreak/>
              <w:t>1</w:t>
            </w:r>
          </w:p>
        </w:tc>
        <w:tc>
          <w:tcPr>
            <w:tcW w:w="8211"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 xml:space="preserve">Наименование муниципального образования </w:t>
            </w:r>
            <w:hyperlink r:id="rId185" w:anchor="P2289" w:history="1">
              <w:r w:rsidRPr="00683149">
                <w:rPr>
                  <w:rStyle w:val="a9"/>
                  <w:sz w:val="18"/>
                  <w:szCs w:val="18"/>
                </w:rPr>
                <w:t>&lt;1&gt;</w:t>
              </w:r>
            </w:hyperlink>
          </w:p>
        </w:tc>
        <w:tc>
          <w:tcPr>
            <w:tcW w:w="170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bookmarkStart w:id="263" w:name="P2201"/>
            <w:bookmarkEnd w:id="263"/>
            <w:r w:rsidRPr="00683149">
              <w:rPr>
                <w:sz w:val="18"/>
                <w:szCs w:val="18"/>
              </w:rPr>
              <w:t>2</w:t>
            </w:r>
          </w:p>
        </w:tc>
        <w:tc>
          <w:tcPr>
            <w:tcW w:w="4438"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 xml:space="preserve">Амортизационный износ </w:t>
            </w:r>
            <w:hyperlink r:id="rId186" w:anchor="P2290" w:history="1">
              <w:r w:rsidRPr="00683149">
                <w:rPr>
                  <w:rStyle w:val="a9"/>
                  <w:sz w:val="18"/>
                  <w:szCs w:val="18"/>
                </w:rPr>
                <w:t>&lt;2&gt;</w:t>
              </w:r>
            </w:hyperlink>
            <w:r w:rsidRPr="00683149">
              <w:rPr>
                <w:sz w:val="18"/>
                <w:szCs w:val="18"/>
              </w:rPr>
              <w:t>:</w:t>
            </w: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источники тепловой энергии</w:t>
            </w:r>
          </w:p>
        </w:tc>
        <w:tc>
          <w:tcPr>
            <w:tcW w:w="170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сети</w:t>
            </w:r>
          </w:p>
        </w:tc>
        <w:tc>
          <w:tcPr>
            <w:tcW w:w="170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тепловые пункты и насосные станции</w:t>
            </w:r>
          </w:p>
        </w:tc>
        <w:tc>
          <w:tcPr>
            <w:tcW w:w="170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bookmarkStart w:id="264" w:name="P2209"/>
            <w:bookmarkEnd w:id="264"/>
            <w:r w:rsidRPr="00683149">
              <w:rPr>
                <w:sz w:val="18"/>
                <w:szCs w:val="18"/>
              </w:rPr>
              <w:t>3</w:t>
            </w:r>
          </w:p>
        </w:tc>
        <w:tc>
          <w:tcPr>
            <w:tcW w:w="4438"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 xml:space="preserve">Физический износ </w:t>
            </w:r>
            <w:hyperlink r:id="rId187" w:anchor="P2291" w:history="1">
              <w:r w:rsidRPr="00683149">
                <w:rPr>
                  <w:rStyle w:val="a9"/>
                  <w:sz w:val="18"/>
                  <w:szCs w:val="18"/>
                </w:rPr>
                <w:t>&lt;3&gt;</w:t>
              </w:r>
            </w:hyperlink>
            <w:r w:rsidRPr="00683149">
              <w:rPr>
                <w:sz w:val="18"/>
                <w:szCs w:val="18"/>
              </w:rPr>
              <w:t>:</w:t>
            </w: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источники тепловой энергии</w:t>
            </w:r>
          </w:p>
        </w:tc>
        <w:tc>
          <w:tcPr>
            <w:tcW w:w="170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сети</w:t>
            </w:r>
          </w:p>
        </w:tc>
        <w:tc>
          <w:tcPr>
            <w:tcW w:w="170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тепловые пункты и насосные станции</w:t>
            </w:r>
          </w:p>
        </w:tc>
        <w:tc>
          <w:tcPr>
            <w:tcW w:w="170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bookmarkStart w:id="265" w:name="P2217"/>
            <w:bookmarkEnd w:id="265"/>
            <w:r w:rsidRPr="00683149">
              <w:rPr>
                <w:sz w:val="18"/>
                <w:szCs w:val="18"/>
              </w:rPr>
              <w:t>4</w:t>
            </w:r>
          </w:p>
        </w:tc>
        <w:tc>
          <w:tcPr>
            <w:tcW w:w="4438"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 xml:space="preserve">Число происшествий, зафиксированных на объекте </w:t>
            </w:r>
            <w:hyperlink r:id="rId188" w:anchor="P2292" w:history="1">
              <w:r w:rsidRPr="00683149">
                <w:rPr>
                  <w:rStyle w:val="a9"/>
                  <w:sz w:val="18"/>
                  <w:szCs w:val="18"/>
                </w:rPr>
                <w:t>&lt;4&gt;</w:t>
              </w:r>
            </w:hyperlink>
            <w:r w:rsidRPr="00683149">
              <w:rPr>
                <w:sz w:val="18"/>
                <w:szCs w:val="18"/>
              </w:rPr>
              <w:t>:</w:t>
            </w:r>
          </w:p>
        </w:tc>
        <w:tc>
          <w:tcPr>
            <w:tcW w:w="3773"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источники тепловой энергии</w:t>
            </w:r>
          </w:p>
        </w:tc>
        <w:tc>
          <w:tcPr>
            <w:tcW w:w="170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единиц</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1708"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единиц/Гкал/час</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сети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единиц</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единиц/км</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тепловые пункты и насосные станции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единиц</w:t>
            </w:r>
          </w:p>
        </w:tc>
      </w:tr>
      <w:tr w:rsidR="00683149" w:rsidRPr="00683149" w:rsidTr="00726E9F">
        <w:trPr>
          <w:trHeight w:val="2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bookmarkStart w:id="266" w:name="P2227"/>
            <w:bookmarkEnd w:id="266"/>
            <w:r w:rsidRPr="00683149">
              <w:rPr>
                <w:sz w:val="18"/>
                <w:szCs w:val="18"/>
              </w:rPr>
              <w:t>5</w:t>
            </w:r>
          </w:p>
        </w:tc>
        <w:tc>
          <w:tcPr>
            <w:tcW w:w="4438"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 xml:space="preserve">Количество объектов со сверхнормативным сроком службы </w:t>
            </w:r>
            <w:hyperlink r:id="rId189" w:anchor="P2293" w:history="1">
              <w:r w:rsidRPr="00683149">
                <w:rPr>
                  <w:rStyle w:val="a9"/>
                  <w:sz w:val="18"/>
                  <w:szCs w:val="18"/>
                </w:rPr>
                <w:t>&lt;5&gt;</w:t>
              </w:r>
            </w:hyperlink>
            <w:r w:rsidRPr="00683149">
              <w:rPr>
                <w:sz w:val="18"/>
                <w:szCs w:val="18"/>
              </w:rPr>
              <w:t>:</w:t>
            </w: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источники тепловой энергии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единиц</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проектная мощность</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Гкал/час</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сети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км</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протяженность</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км</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материальная характеристика сети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тыс. м3</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тепловые пункты и насосные станции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единиц</w:t>
            </w:r>
          </w:p>
        </w:tc>
      </w:tr>
      <w:tr w:rsidR="00683149" w:rsidRPr="00683149" w:rsidTr="00726E9F">
        <w:trPr>
          <w:trHeight w:val="20"/>
        </w:trPr>
        <w:tc>
          <w:tcPr>
            <w:tcW w:w="644"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bookmarkStart w:id="267" w:name="P2241"/>
            <w:bookmarkEnd w:id="267"/>
            <w:r w:rsidRPr="00683149">
              <w:rPr>
                <w:sz w:val="18"/>
                <w:szCs w:val="18"/>
              </w:rPr>
              <w:t>5-1</w:t>
            </w:r>
          </w:p>
        </w:tc>
        <w:tc>
          <w:tcPr>
            <w:tcW w:w="8211" w:type="dxa"/>
            <w:gridSpan w:val="2"/>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 xml:space="preserve">Средний срок службы сетей </w:t>
            </w:r>
            <w:hyperlink r:id="rId190" w:anchor="P2294" w:history="1">
              <w:r w:rsidRPr="00683149">
                <w:rPr>
                  <w:rStyle w:val="a9"/>
                  <w:sz w:val="18"/>
                  <w:szCs w:val="18"/>
                </w:rPr>
                <w:t>&lt;5-1&gt;</w:t>
              </w:r>
            </w:hyperlink>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лет</w:t>
            </w:r>
          </w:p>
        </w:tc>
      </w:tr>
      <w:tr w:rsidR="00683149" w:rsidRPr="00683149" w:rsidTr="00726E9F">
        <w:trPr>
          <w:trHeight w:val="2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bookmarkStart w:id="268" w:name="P2244"/>
            <w:bookmarkEnd w:id="268"/>
            <w:r w:rsidRPr="00683149">
              <w:rPr>
                <w:sz w:val="18"/>
                <w:szCs w:val="18"/>
              </w:rPr>
              <w:t>6</w:t>
            </w:r>
          </w:p>
        </w:tc>
        <w:tc>
          <w:tcPr>
            <w:tcW w:w="4438"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 xml:space="preserve">Количество объектов с дефицитом мощности (пропускной способности) </w:t>
            </w:r>
            <w:hyperlink r:id="rId191" w:anchor="P2295" w:history="1">
              <w:r w:rsidRPr="00683149">
                <w:rPr>
                  <w:rStyle w:val="a9"/>
                  <w:sz w:val="18"/>
                  <w:szCs w:val="18"/>
                </w:rPr>
                <w:t>&lt;6&gt;</w:t>
              </w:r>
            </w:hyperlink>
            <w:r w:rsidRPr="00683149">
              <w:rPr>
                <w:sz w:val="18"/>
                <w:szCs w:val="18"/>
              </w:rPr>
              <w:t>:</w:t>
            </w: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источники тепловой энергии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единиц</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проектная мощность</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Гкал/час</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сети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км</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протяженность</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км</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материальная характеристика сети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тыс. м3</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тепловые пункты и насосные станции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единиц</w:t>
            </w:r>
          </w:p>
        </w:tc>
      </w:tr>
      <w:tr w:rsidR="00683149" w:rsidRPr="00683149" w:rsidTr="00726E9F">
        <w:trPr>
          <w:trHeight w:val="2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bookmarkStart w:id="269" w:name="P2258"/>
            <w:bookmarkEnd w:id="269"/>
            <w:r w:rsidRPr="00683149">
              <w:rPr>
                <w:sz w:val="18"/>
                <w:szCs w:val="18"/>
              </w:rPr>
              <w:t>7</w:t>
            </w:r>
          </w:p>
        </w:tc>
        <w:tc>
          <w:tcPr>
            <w:tcW w:w="9919" w:type="dxa"/>
            <w:gridSpan w:val="3"/>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 xml:space="preserve">Доля проб горячей воды, не соответствующих установленным требованиям, в общем объеме проб, отобранных по результатам контроля качества горячей воды </w:t>
            </w:r>
            <w:hyperlink r:id="rId192" w:anchor="P2296" w:history="1">
              <w:r w:rsidRPr="00683149">
                <w:rPr>
                  <w:rStyle w:val="a9"/>
                  <w:sz w:val="18"/>
                  <w:szCs w:val="18"/>
                </w:rPr>
                <w:t>&lt;7&gt;</w:t>
              </w:r>
            </w:hyperlink>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перед поступлением в тепловую сеть или сеть горячего водоснабжения:</w:t>
            </w: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по температуре</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по иным показателям (за исключением температуры), в т.ч. по показателям:</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санитарно-химическим</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микробиологическим</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паразитологическим</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радиологическим</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val="restart"/>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в тепловой сети или сети горячего водоснабжения:</w:t>
            </w: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по температуре</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по иным показателям (за исключением температуры), в т.ч. по показателям:</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санитарно-химическим</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микробиологическим</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паразитологическим</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r w:rsidR="00683149" w:rsidRPr="00683149" w:rsidTr="00726E9F">
        <w:trPr>
          <w:trHeight w:val="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p>
        </w:tc>
        <w:tc>
          <w:tcPr>
            <w:tcW w:w="3773" w:type="dxa"/>
            <w:tcBorders>
              <w:top w:val="single" w:sz="4" w:space="0" w:color="auto"/>
              <w:left w:val="single" w:sz="4" w:space="0" w:color="auto"/>
              <w:bottom w:val="single" w:sz="4" w:space="0" w:color="auto"/>
              <w:right w:val="single" w:sz="4" w:space="0" w:color="auto"/>
            </w:tcBorders>
            <w:hideMark/>
          </w:tcPr>
          <w:p w:rsidR="00683149" w:rsidRPr="00683149" w:rsidRDefault="00683149" w:rsidP="00726E9F">
            <w:pPr>
              <w:pStyle w:val="aa"/>
              <w:ind w:left="-20" w:right="-24"/>
              <w:rPr>
                <w:sz w:val="18"/>
                <w:szCs w:val="18"/>
              </w:rPr>
            </w:pPr>
            <w:r w:rsidRPr="00683149">
              <w:rPr>
                <w:sz w:val="18"/>
                <w:szCs w:val="18"/>
              </w:rPr>
              <w:t>радиологическим</w:t>
            </w:r>
          </w:p>
        </w:tc>
        <w:tc>
          <w:tcPr>
            <w:tcW w:w="1708" w:type="dxa"/>
            <w:tcBorders>
              <w:top w:val="single" w:sz="4" w:space="0" w:color="auto"/>
              <w:left w:val="single" w:sz="4" w:space="0" w:color="auto"/>
              <w:bottom w:val="single" w:sz="4" w:space="0" w:color="auto"/>
              <w:right w:val="single" w:sz="4" w:space="0" w:color="auto"/>
            </w:tcBorders>
            <w:vAlign w:val="center"/>
            <w:hideMark/>
          </w:tcPr>
          <w:p w:rsidR="00683149" w:rsidRPr="00683149" w:rsidRDefault="00683149" w:rsidP="00726E9F">
            <w:pPr>
              <w:pStyle w:val="aa"/>
              <w:ind w:left="-20" w:right="-24"/>
              <w:rPr>
                <w:sz w:val="18"/>
                <w:szCs w:val="18"/>
              </w:rPr>
            </w:pPr>
            <w:r w:rsidRPr="00683149">
              <w:rPr>
                <w:sz w:val="18"/>
                <w:szCs w:val="18"/>
              </w:rPr>
              <w:t>%</w:t>
            </w:r>
          </w:p>
        </w:tc>
      </w:tr>
    </w:tbl>
    <w:p w:rsidR="00683149" w:rsidRDefault="00683149" w:rsidP="00F2691E">
      <w:pPr>
        <w:pStyle w:val="aa"/>
        <w:ind w:left="42" w:right="141"/>
        <w:rPr>
          <w:sz w:val="18"/>
          <w:szCs w:val="18"/>
        </w:rPr>
      </w:pPr>
    </w:p>
    <w:p w:rsidR="00683149" w:rsidRDefault="00683149" w:rsidP="00661120">
      <w:pPr>
        <w:pStyle w:val="aa"/>
        <w:ind w:left="42" w:right="141"/>
        <w:jc w:val="center"/>
        <w:rPr>
          <w:sz w:val="18"/>
          <w:szCs w:val="18"/>
        </w:rPr>
      </w:pPr>
    </w:p>
    <w:p w:rsidR="00661120" w:rsidRPr="00661120" w:rsidRDefault="00661120" w:rsidP="00661120">
      <w:pPr>
        <w:pStyle w:val="aa"/>
        <w:ind w:left="42" w:right="141"/>
        <w:jc w:val="center"/>
        <w:rPr>
          <w:b/>
          <w:bCs/>
          <w:sz w:val="18"/>
          <w:szCs w:val="18"/>
        </w:rPr>
      </w:pPr>
      <w:r w:rsidRPr="00661120">
        <w:rPr>
          <w:b/>
          <w:bCs/>
          <w:sz w:val="18"/>
          <w:szCs w:val="18"/>
        </w:rPr>
        <w:t>АДМИНИСТРАЦИЯ</w:t>
      </w:r>
    </w:p>
    <w:p w:rsidR="00661120" w:rsidRPr="00661120" w:rsidRDefault="00661120" w:rsidP="00661120">
      <w:pPr>
        <w:pStyle w:val="aa"/>
        <w:ind w:left="42" w:right="141"/>
        <w:jc w:val="center"/>
        <w:rPr>
          <w:b/>
          <w:bCs/>
          <w:sz w:val="18"/>
          <w:szCs w:val="18"/>
        </w:rPr>
      </w:pPr>
      <w:r w:rsidRPr="00661120">
        <w:rPr>
          <w:b/>
          <w:bCs/>
          <w:sz w:val="18"/>
          <w:szCs w:val="18"/>
        </w:rPr>
        <w:t>МАРЁВСКОГО МУНИЦИПАЛЬНОГО ОКРУГА</w:t>
      </w:r>
    </w:p>
    <w:p w:rsidR="00661120" w:rsidRPr="00661120" w:rsidRDefault="00661120" w:rsidP="00661120">
      <w:pPr>
        <w:pStyle w:val="aa"/>
        <w:ind w:left="42" w:right="141"/>
        <w:jc w:val="center"/>
        <w:rPr>
          <w:b/>
          <w:sz w:val="18"/>
          <w:szCs w:val="18"/>
        </w:rPr>
      </w:pPr>
    </w:p>
    <w:p w:rsidR="00661120" w:rsidRPr="00661120" w:rsidRDefault="00661120" w:rsidP="00661120">
      <w:pPr>
        <w:pStyle w:val="aa"/>
        <w:ind w:left="42" w:right="141"/>
        <w:jc w:val="center"/>
        <w:rPr>
          <w:sz w:val="18"/>
          <w:szCs w:val="18"/>
        </w:rPr>
      </w:pPr>
      <w:r w:rsidRPr="00661120">
        <w:rPr>
          <w:sz w:val="18"/>
          <w:szCs w:val="18"/>
        </w:rPr>
        <w:t>Р А С П О Р Я Ж Е Н И Е</w:t>
      </w:r>
    </w:p>
    <w:p w:rsidR="00661120" w:rsidRPr="00661120" w:rsidRDefault="00661120" w:rsidP="00661120">
      <w:pPr>
        <w:pStyle w:val="aa"/>
        <w:ind w:left="42" w:right="141"/>
        <w:jc w:val="center"/>
        <w:rPr>
          <w:sz w:val="18"/>
          <w:szCs w:val="18"/>
        </w:rPr>
      </w:pPr>
      <w:proofErr w:type="gramStart"/>
      <w:r w:rsidRPr="00661120">
        <w:rPr>
          <w:sz w:val="18"/>
          <w:szCs w:val="18"/>
        </w:rPr>
        <w:t>09.02.2023  №</w:t>
      </w:r>
      <w:proofErr w:type="gramEnd"/>
      <w:r w:rsidRPr="00661120">
        <w:rPr>
          <w:sz w:val="18"/>
          <w:szCs w:val="18"/>
        </w:rPr>
        <w:t xml:space="preserve"> 25-рг</w:t>
      </w:r>
    </w:p>
    <w:p w:rsidR="00661120" w:rsidRPr="00661120" w:rsidRDefault="00661120" w:rsidP="00661120">
      <w:pPr>
        <w:pStyle w:val="aa"/>
        <w:ind w:left="42" w:right="141"/>
        <w:jc w:val="center"/>
        <w:rPr>
          <w:sz w:val="18"/>
          <w:szCs w:val="18"/>
        </w:rPr>
      </w:pPr>
      <w:r w:rsidRPr="00661120">
        <w:rPr>
          <w:sz w:val="18"/>
          <w:szCs w:val="18"/>
        </w:rPr>
        <w:t>с. Марёво</w:t>
      </w:r>
    </w:p>
    <w:p w:rsidR="00661120" w:rsidRPr="00661120" w:rsidRDefault="00661120" w:rsidP="00661120">
      <w:pPr>
        <w:pStyle w:val="aa"/>
        <w:ind w:left="42" w:right="141"/>
        <w:jc w:val="center"/>
        <w:rPr>
          <w:sz w:val="18"/>
          <w:szCs w:val="18"/>
        </w:rPr>
      </w:pPr>
    </w:p>
    <w:p w:rsidR="00661120" w:rsidRPr="00661120" w:rsidRDefault="00661120" w:rsidP="00661120">
      <w:pPr>
        <w:pStyle w:val="aa"/>
        <w:ind w:left="42" w:right="141"/>
        <w:jc w:val="center"/>
        <w:rPr>
          <w:b/>
          <w:bCs/>
          <w:sz w:val="18"/>
          <w:szCs w:val="18"/>
        </w:rPr>
      </w:pPr>
      <w:r w:rsidRPr="00661120">
        <w:rPr>
          <w:b/>
          <w:bCs/>
          <w:sz w:val="18"/>
          <w:szCs w:val="18"/>
        </w:rPr>
        <w:t>О распределении должностных обязанностей между Главой</w:t>
      </w:r>
      <w:r>
        <w:rPr>
          <w:b/>
          <w:bCs/>
          <w:sz w:val="18"/>
          <w:szCs w:val="18"/>
        </w:rPr>
        <w:t xml:space="preserve"> </w:t>
      </w:r>
      <w:r w:rsidRPr="00661120">
        <w:rPr>
          <w:b/>
          <w:bCs/>
          <w:sz w:val="18"/>
          <w:szCs w:val="18"/>
        </w:rPr>
        <w:t>муниципального округа, первым заместителем Главы Администрации муниципального округа, заместителем Главы Администрации</w:t>
      </w:r>
    </w:p>
    <w:p w:rsidR="00661120" w:rsidRPr="00661120" w:rsidRDefault="00661120" w:rsidP="00661120">
      <w:pPr>
        <w:pStyle w:val="aa"/>
        <w:ind w:left="42" w:right="141"/>
        <w:jc w:val="center"/>
        <w:rPr>
          <w:b/>
          <w:sz w:val="18"/>
          <w:szCs w:val="18"/>
        </w:rPr>
      </w:pPr>
      <w:r w:rsidRPr="00661120">
        <w:rPr>
          <w:b/>
          <w:bCs/>
          <w:sz w:val="18"/>
          <w:szCs w:val="18"/>
        </w:rPr>
        <w:t>и управляющим делами Администрации муниципального округа</w:t>
      </w:r>
    </w:p>
    <w:p w:rsidR="00661120" w:rsidRPr="00661120" w:rsidRDefault="00661120" w:rsidP="00661120">
      <w:pPr>
        <w:pStyle w:val="aa"/>
        <w:ind w:left="42" w:right="141"/>
        <w:rPr>
          <w:b/>
          <w:sz w:val="18"/>
          <w:szCs w:val="18"/>
        </w:rPr>
      </w:pPr>
    </w:p>
    <w:p w:rsidR="00661120" w:rsidRPr="00661120" w:rsidRDefault="00661120" w:rsidP="00661120">
      <w:pPr>
        <w:pStyle w:val="aa"/>
        <w:ind w:left="42" w:right="141" w:firstLine="242"/>
        <w:jc w:val="both"/>
        <w:rPr>
          <w:sz w:val="18"/>
          <w:szCs w:val="18"/>
        </w:rPr>
      </w:pPr>
      <w:r w:rsidRPr="00661120">
        <w:rPr>
          <w:sz w:val="18"/>
          <w:szCs w:val="18"/>
        </w:rPr>
        <w:t>В соответствии с Уставом Марёвского муниципального округа:</w:t>
      </w:r>
    </w:p>
    <w:p w:rsidR="00661120" w:rsidRPr="00661120" w:rsidRDefault="00661120" w:rsidP="00661120">
      <w:pPr>
        <w:pStyle w:val="aa"/>
        <w:ind w:left="42" w:right="141" w:firstLine="242"/>
        <w:jc w:val="both"/>
        <w:rPr>
          <w:bCs/>
          <w:sz w:val="18"/>
          <w:szCs w:val="18"/>
        </w:rPr>
      </w:pPr>
      <w:r w:rsidRPr="00661120">
        <w:rPr>
          <w:sz w:val="18"/>
          <w:szCs w:val="18"/>
        </w:rPr>
        <w:t>1.Утвердить прилагаемое распределение должностных обязанностей по исполнению полномочий Администрации муниципального округа между Главой муниципального округа, первым заместителем Главы Администрации муниципального округа, заместителем Главы Администрации и управляющим делами Администрации муниципального округа.</w:t>
      </w:r>
    </w:p>
    <w:p w:rsidR="00661120" w:rsidRPr="00661120" w:rsidRDefault="00661120" w:rsidP="00661120">
      <w:pPr>
        <w:pStyle w:val="aa"/>
        <w:ind w:left="42" w:right="141" w:firstLine="242"/>
        <w:jc w:val="both"/>
        <w:rPr>
          <w:bCs/>
          <w:sz w:val="18"/>
          <w:szCs w:val="18"/>
        </w:rPr>
      </w:pPr>
      <w:r w:rsidRPr="00661120">
        <w:rPr>
          <w:sz w:val="18"/>
          <w:szCs w:val="18"/>
        </w:rPr>
        <w:t xml:space="preserve">2.Признать утратившими силу распоряжения Администрации муниципального округа: </w:t>
      </w:r>
    </w:p>
    <w:p w:rsidR="00661120" w:rsidRPr="00661120" w:rsidRDefault="00661120" w:rsidP="00661120">
      <w:pPr>
        <w:pStyle w:val="aa"/>
        <w:ind w:left="42" w:right="141" w:firstLine="242"/>
        <w:jc w:val="both"/>
        <w:rPr>
          <w:bCs/>
          <w:sz w:val="18"/>
          <w:szCs w:val="18"/>
        </w:rPr>
      </w:pPr>
      <w:r w:rsidRPr="00661120">
        <w:rPr>
          <w:sz w:val="18"/>
          <w:szCs w:val="18"/>
        </w:rPr>
        <w:t>от 19.04.2021 № 82-рг «</w:t>
      </w:r>
      <w:r w:rsidRPr="00661120">
        <w:rPr>
          <w:bCs/>
          <w:sz w:val="18"/>
          <w:szCs w:val="18"/>
        </w:rPr>
        <w:t xml:space="preserve">О распределении должностных обязанностей между Главой муниципального округа, первым заместителем Главы Администрации муниципального округа, заместителем Главы Администрации, председателем социального комитета и </w:t>
      </w:r>
      <w:proofErr w:type="gramStart"/>
      <w:r w:rsidRPr="00661120">
        <w:rPr>
          <w:bCs/>
          <w:sz w:val="18"/>
          <w:szCs w:val="18"/>
        </w:rPr>
        <w:t>управляющим  Делами</w:t>
      </w:r>
      <w:proofErr w:type="gramEnd"/>
      <w:r w:rsidRPr="00661120">
        <w:rPr>
          <w:bCs/>
          <w:sz w:val="18"/>
          <w:szCs w:val="18"/>
        </w:rPr>
        <w:t xml:space="preserve"> Администрации муниципального округа»;</w:t>
      </w:r>
    </w:p>
    <w:p w:rsidR="00661120" w:rsidRPr="00661120" w:rsidRDefault="00661120" w:rsidP="00661120">
      <w:pPr>
        <w:pStyle w:val="aa"/>
        <w:ind w:left="42" w:right="141" w:firstLine="242"/>
        <w:jc w:val="both"/>
        <w:rPr>
          <w:bCs/>
          <w:sz w:val="18"/>
          <w:szCs w:val="18"/>
        </w:rPr>
      </w:pPr>
      <w:r w:rsidRPr="00661120">
        <w:rPr>
          <w:bCs/>
          <w:sz w:val="18"/>
          <w:szCs w:val="18"/>
        </w:rPr>
        <w:t>от 02.03.2022 № 30-рг «О внесении изменений в распоряжение Администрации муниципального округа от 19.04.2021 № 82-рг «О распределении должностных обязанностей между Главой муниципального округа, первым заместителем Главы Администрации муниципального округа, заместителем Главы Администрации, председателем социального комитета и управляющим Делами Администрации муниципального округа»»;</w:t>
      </w:r>
    </w:p>
    <w:p w:rsidR="00661120" w:rsidRPr="00661120" w:rsidRDefault="00661120" w:rsidP="00661120">
      <w:pPr>
        <w:pStyle w:val="aa"/>
        <w:ind w:left="42" w:right="141" w:firstLine="242"/>
        <w:jc w:val="both"/>
        <w:rPr>
          <w:bCs/>
          <w:sz w:val="18"/>
          <w:szCs w:val="18"/>
        </w:rPr>
      </w:pPr>
      <w:r w:rsidRPr="00661120">
        <w:rPr>
          <w:bCs/>
          <w:sz w:val="18"/>
          <w:szCs w:val="18"/>
        </w:rPr>
        <w:t>от 30.08.2022 № 136-рг «</w:t>
      </w:r>
      <w:r w:rsidRPr="00661120">
        <w:rPr>
          <w:sz w:val="18"/>
          <w:szCs w:val="18"/>
        </w:rPr>
        <w:t>О внесении изменения в распоряжение Администрации муниципального округа от 19.04.2021 № 82-рг «О распределении должностных обязанностей между Главой муниципального округа, первым заместителем Главы Администрации муниципального округа, заместителем Главы Администрации, председателем социального комитета и управляющим Делами Администрации муниципального округа»».</w:t>
      </w:r>
    </w:p>
    <w:p w:rsidR="00661120" w:rsidRPr="00661120" w:rsidRDefault="00661120" w:rsidP="00661120">
      <w:pPr>
        <w:pStyle w:val="aa"/>
        <w:ind w:left="42" w:right="141" w:firstLine="242"/>
        <w:jc w:val="both"/>
        <w:rPr>
          <w:bCs/>
          <w:sz w:val="18"/>
          <w:szCs w:val="18"/>
        </w:rPr>
      </w:pPr>
      <w:r w:rsidRPr="00661120">
        <w:rPr>
          <w:bCs/>
          <w:sz w:val="18"/>
          <w:szCs w:val="18"/>
        </w:rPr>
        <w:t>3.Опубликовать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61120" w:rsidRPr="00661120" w:rsidRDefault="00661120" w:rsidP="00661120">
      <w:pPr>
        <w:pStyle w:val="aa"/>
        <w:ind w:left="42" w:right="141"/>
        <w:rPr>
          <w:sz w:val="18"/>
          <w:szCs w:val="18"/>
        </w:rPr>
      </w:pPr>
    </w:p>
    <w:p w:rsidR="00661120" w:rsidRPr="00661120" w:rsidRDefault="00661120" w:rsidP="00661120">
      <w:pPr>
        <w:pStyle w:val="aa"/>
        <w:ind w:left="42" w:right="141"/>
        <w:rPr>
          <w:b/>
          <w:sz w:val="18"/>
          <w:szCs w:val="18"/>
        </w:rPr>
      </w:pPr>
      <w:r w:rsidRPr="00661120">
        <w:rPr>
          <w:b/>
          <w:sz w:val="18"/>
          <w:szCs w:val="18"/>
        </w:rPr>
        <w:t>Глава муниципального округа       С.И. Горкин</w:t>
      </w:r>
    </w:p>
    <w:p w:rsidR="00661120" w:rsidRPr="00661120" w:rsidRDefault="00661120" w:rsidP="00661120">
      <w:pPr>
        <w:pStyle w:val="aa"/>
        <w:ind w:left="42" w:right="141"/>
        <w:rPr>
          <w:sz w:val="18"/>
          <w:szCs w:val="18"/>
        </w:rPr>
      </w:pPr>
    </w:p>
    <w:p w:rsidR="00661120" w:rsidRPr="00661120" w:rsidRDefault="00661120" w:rsidP="00661120">
      <w:pPr>
        <w:pStyle w:val="aa"/>
        <w:ind w:left="5954" w:right="141"/>
        <w:jc w:val="center"/>
        <w:rPr>
          <w:sz w:val="18"/>
          <w:szCs w:val="18"/>
        </w:rPr>
      </w:pPr>
      <w:r w:rsidRPr="00661120">
        <w:rPr>
          <w:sz w:val="18"/>
          <w:szCs w:val="18"/>
        </w:rPr>
        <w:t>Утверждено</w:t>
      </w:r>
    </w:p>
    <w:p w:rsidR="00661120" w:rsidRPr="00661120" w:rsidRDefault="00661120" w:rsidP="00661120">
      <w:pPr>
        <w:pStyle w:val="aa"/>
        <w:ind w:left="5954" w:right="141"/>
        <w:jc w:val="center"/>
        <w:rPr>
          <w:sz w:val="18"/>
          <w:szCs w:val="18"/>
        </w:rPr>
      </w:pPr>
      <w:r w:rsidRPr="00661120">
        <w:rPr>
          <w:sz w:val="18"/>
          <w:szCs w:val="18"/>
        </w:rPr>
        <w:t>распоряжением Администрации</w:t>
      </w:r>
    </w:p>
    <w:p w:rsidR="00661120" w:rsidRPr="00661120" w:rsidRDefault="00661120" w:rsidP="00661120">
      <w:pPr>
        <w:pStyle w:val="aa"/>
        <w:ind w:left="5954" w:right="141"/>
        <w:jc w:val="center"/>
        <w:rPr>
          <w:sz w:val="18"/>
          <w:szCs w:val="18"/>
        </w:rPr>
      </w:pPr>
      <w:r w:rsidRPr="00661120">
        <w:rPr>
          <w:sz w:val="18"/>
          <w:szCs w:val="18"/>
        </w:rPr>
        <w:t>муниципального округа</w:t>
      </w:r>
    </w:p>
    <w:p w:rsidR="00661120" w:rsidRPr="00661120" w:rsidRDefault="00661120" w:rsidP="00661120">
      <w:pPr>
        <w:pStyle w:val="aa"/>
        <w:ind w:left="5954" w:right="141"/>
        <w:jc w:val="center"/>
        <w:rPr>
          <w:sz w:val="18"/>
          <w:szCs w:val="18"/>
        </w:rPr>
      </w:pPr>
      <w:proofErr w:type="gramStart"/>
      <w:r w:rsidRPr="00661120">
        <w:rPr>
          <w:sz w:val="18"/>
          <w:szCs w:val="18"/>
        </w:rPr>
        <w:t>от  09.02.2023</w:t>
      </w:r>
      <w:proofErr w:type="gramEnd"/>
      <w:r w:rsidRPr="00661120">
        <w:rPr>
          <w:sz w:val="18"/>
          <w:szCs w:val="18"/>
        </w:rPr>
        <w:t xml:space="preserve"> № 25-рг</w:t>
      </w:r>
    </w:p>
    <w:p w:rsidR="00661120" w:rsidRPr="00661120" w:rsidRDefault="00661120" w:rsidP="00661120">
      <w:pPr>
        <w:pStyle w:val="aa"/>
        <w:ind w:left="42" w:right="141"/>
        <w:rPr>
          <w:b/>
          <w:bCs/>
          <w:sz w:val="18"/>
          <w:szCs w:val="18"/>
        </w:rPr>
      </w:pPr>
    </w:p>
    <w:p w:rsidR="00661120" w:rsidRPr="00661120" w:rsidRDefault="00661120" w:rsidP="00661120">
      <w:pPr>
        <w:pStyle w:val="aa"/>
        <w:ind w:left="42" w:right="141"/>
        <w:jc w:val="center"/>
        <w:rPr>
          <w:b/>
          <w:bCs/>
          <w:sz w:val="18"/>
          <w:szCs w:val="18"/>
        </w:rPr>
      </w:pPr>
      <w:r w:rsidRPr="00661120">
        <w:rPr>
          <w:b/>
          <w:bCs/>
          <w:sz w:val="18"/>
          <w:szCs w:val="18"/>
        </w:rPr>
        <w:t>Распределение должностных обязанностей между Главой</w:t>
      </w:r>
    </w:p>
    <w:p w:rsidR="00661120" w:rsidRPr="00661120" w:rsidRDefault="00661120" w:rsidP="00661120">
      <w:pPr>
        <w:pStyle w:val="aa"/>
        <w:ind w:left="42" w:right="141"/>
        <w:jc w:val="center"/>
        <w:rPr>
          <w:sz w:val="18"/>
          <w:szCs w:val="18"/>
        </w:rPr>
      </w:pPr>
      <w:r w:rsidRPr="00661120">
        <w:rPr>
          <w:b/>
          <w:bCs/>
          <w:sz w:val="18"/>
          <w:szCs w:val="18"/>
        </w:rPr>
        <w:t>муниципального округа, первым заместителем Главы Администрации муниципального округа, заместителем Главы Администрации</w:t>
      </w:r>
      <w:r>
        <w:rPr>
          <w:b/>
          <w:bCs/>
          <w:sz w:val="18"/>
          <w:szCs w:val="18"/>
        </w:rPr>
        <w:t xml:space="preserve"> </w:t>
      </w:r>
      <w:r w:rsidRPr="00661120">
        <w:rPr>
          <w:b/>
          <w:bCs/>
          <w:sz w:val="18"/>
          <w:szCs w:val="18"/>
        </w:rPr>
        <w:t>и управляющим делами Администрации муниципального округа</w:t>
      </w:r>
    </w:p>
    <w:p w:rsidR="00661120" w:rsidRPr="00661120" w:rsidRDefault="00661120" w:rsidP="00661120">
      <w:pPr>
        <w:pStyle w:val="aa"/>
        <w:ind w:left="42" w:right="141"/>
        <w:rPr>
          <w:b/>
          <w:sz w:val="18"/>
          <w:szCs w:val="18"/>
        </w:rPr>
      </w:pPr>
    </w:p>
    <w:p w:rsidR="00661120" w:rsidRPr="00661120" w:rsidRDefault="00661120" w:rsidP="00661120">
      <w:pPr>
        <w:pStyle w:val="aa"/>
        <w:ind w:left="42" w:right="141" w:firstLine="242"/>
        <w:jc w:val="both"/>
        <w:rPr>
          <w:b/>
          <w:sz w:val="18"/>
          <w:szCs w:val="18"/>
        </w:rPr>
      </w:pPr>
      <w:r w:rsidRPr="00661120">
        <w:rPr>
          <w:b/>
          <w:sz w:val="18"/>
          <w:szCs w:val="18"/>
        </w:rPr>
        <w:t>1.Глава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1.1. Является, в соответствии с Уставом Марёвского муниципального округа, высшим должностным лицом округа;</w:t>
      </w:r>
    </w:p>
    <w:p w:rsidR="00661120" w:rsidRPr="00661120" w:rsidRDefault="00661120" w:rsidP="00661120">
      <w:pPr>
        <w:pStyle w:val="aa"/>
        <w:ind w:left="42" w:right="141" w:firstLine="242"/>
        <w:jc w:val="both"/>
        <w:rPr>
          <w:sz w:val="18"/>
          <w:szCs w:val="18"/>
        </w:rPr>
      </w:pPr>
      <w:r w:rsidRPr="00661120">
        <w:rPr>
          <w:sz w:val="18"/>
          <w:szCs w:val="18"/>
        </w:rPr>
        <w:t>1.2. Определяет приоритеты социально-экономической политики на территории округа;</w:t>
      </w:r>
    </w:p>
    <w:p w:rsidR="00661120" w:rsidRPr="00661120" w:rsidRDefault="00661120" w:rsidP="00661120">
      <w:pPr>
        <w:pStyle w:val="aa"/>
        <w:ind w:left="42" w:right="141" w:firstLine="242"/>
        <w:jc w:val="both"/>
        <w:rPr>
          <w:sz w:val="18"/>
          <w:szCs w:val="18"/>
        </w:rPr>
      </w:pPr>
      <w:r w:rsidRPr="00661120">
        <w:rPr>
          <w:sz w:val="18"/>
          <w:szCs w:val="18"/>
        </w:rPr>
        <w:t>1.3. Возглавляет Администрацию муниципального округа и руководит её деятельностью на принципах единоначалия;</w:t>
      </w:r>
    </w:p>
    <w:p w:rsidR="00661120" w:rsidRPr="00661120" w:rsidRDefault="00661120" w:rsidP="00661120">
      <w:pPr>
        <w:pStyle w:val="aa"/>
        <w:ind w:left="42" w:right="141" w:firstLine="242"/>
        <w:jc w:val="both"/>
        <w:rPr>
          <w:sz w:val="18"/>
          <w:szCs w:val="18"/>
        </w:rPr>
      </w:pPr>
      <w:r w:rsidRPr="00661120">
        <w:rPr>
          <w:sz w:val="18"/>
          <w:szCs w:val="18"/>
        </w:rPr>
        <w:t>1.4. Принимает (издает) муниципальные правовые акты муниципального округа, заключает договоры и соглашения в соответствии с Уставом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1.5. Вносит в Думу Марёвского муниципального округа проект решения о структуре Администрации муниципального округа. Назначает на должность и освобождает от должности первого заместителя Главы Администрации муниципального округа, заместителя Главы Администрации, управляющего делами Администрации муниципального округа, председателей комитетов, заведующих отделами, муниципальных служащих и служащих Администрации муниципального округа. Решает вопросы командирования, согласования и предоставления отпусков муниципальным служащим и служащим Администрации муниципального округа, а также иные вопросы по личному составу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1.6. Заключает, изменяет и расторгает трудовые договоры с руководителями муниципальных предприятий и учреждений;</w:t>
      </w:r>
    </w:p>
    <w:p w:rsidR="00661120" w:rsidRPr="00661120" w:rsidRDefault="00661120" w:rsidP="00661120">
      <w:pPr>
        <w:pStyle w:val="aa"/>
        <w:ind w:left="42" w:right="141" w:firstLine="242"/>
        <w:jc w:val="both"/>
        <w:rPr>
          <w:sz w:val="18"/>
          <w:szCs w:val="18"/>
        </w:rPr>
      </w:pPr>
      <w:r w:rsidRPr="00661120">
        <w:rPr>
          <w:sz w:val="18"/>
          <w:szCs w:val="18"/>
        </w:rPr>
        <w:t>1.7. Осуществляет общее взаимодействие с органами государственной власти области, территориальными органами федеральной государственной власти, Федеральной службой безопасности, прокуратурой, иными правоохранительными органами, Территориальной избирательной комиссией Марёвского округа;</w:t>
      </w:r>
    </w:p>
    <w:p w:rsidR="00661120" w:rsidRPr="00661120" w:rsidRDefault="00661120" w:rsidP="00661120">
      <w:pPr>
        <w:pStyle w:val="aa"/>
        <w:ind w:left="42" w:right="141" w:firstLine="242"/>
        <w:jc w:val="both"/>
        <w:rPr>
          <w:sz w:val="18"/>
          <w:szCs w:val="18"/>
        </w:rPr>
      </w:pPr>
      <w:r w:rsidRPr="00661120">
        <w:rPr>
          <w:sz w:val="18"/>
          <w:szCs w:val="18"/>
        </w:rPr>
        <w:t xml:space="preserve">1.8. Осуществляет руководство нормативно-правового обеспечения деятельности органов местного самоуправления округа, </w:t>
      </w:r>
      <w:r w:rsidRPr="00661120">
        <w:rPr>
          <w:bCs/>
          <w:sz w:val="18"/>
          <w:szCs w:val="18"/>
        </w:rPr>
        <w:t xml:space="preserve">осуществление мер по противодействию коррупции в границах муниципального округа, </w:t>
      </w:r>
      <w:r w:rsidRPr="00661120">
        <w:rPr>
          <w:sz w:val="18"/>
          <w:szCs w:val="18"/>
        </w:rPr>
        <w:t>по вопросам гражданской обороны и чрезвычайных ситуаций, мобилизационной подготовки;</w:t>
      </w:r>
    </w:p>
    <w:p w:rsidR="00661120" w:rsidRPr="00661120" w:rsidRDefault="00661120" w:rsidP="00661120">
      <w:pPr>
        <w:pStyle w:val="aa"/>
        <w:ind w:left="42" w:right="141" w:firstLine="242"/>
        <w:jc w:val="both"/>
        <w:rPr>
          <w:sz w:val="18"/>
          <w:szCs w:val="18"/>
        </w:rPr>
      </w:pPr>
      <w:r w:rsidRPr="00661120">
        <w:rPr>
          <w:sz w:val="18"/>
          <w:szCs w:val="18"/>
        </w:rPr>
        <w:t>1.9. Организует работу по определению направлений внешнеэкономической и инвестиционной деятельности Администрации муниципального округа и осуществляет координацию внешнеэкономической деятельности органов местного самоуправления  округа; обеспечению на территории округа проведение мероприятий по исполнению: целевых и муниципальных программ, концепции развития муниципального округа, бюджета округа и увеличению его доходной части за счет своевременных налоговых поступлений; формированию консолидированного бюджета округа;</w:t>
      </w:r>
    </w:p>
    <w:p w:rsidR="00661120" w:rsidRPr="00661120" w:rsidRDefault="00661120" w:rsidP="00661120">
      <w:pPr>
        <w:pStyle w:val="aa"/>
        <w:ind w:left="42" w:right="141" w:firstLine="242"/>
        <w:jc w:val="both"/>
        <w:rPr>
          <w:sz w:val="18"/>
          <w:szCs w:val="18"/>
        </w:rPr>
      </w:pPr>
      <w:r w:rsidRPr="00661120">
        <w:rPr>
          <w:sz w:val="18"/>
          <w:szCs w:val="18"/>
        </w:rPr>
        <w:t>1.10. Координирует деятельность:</w:t>
      </w:r>
    </w:p>
    <w:p w:rsidR="00661120" w:rsidRPr="00661120" w:rsidRDefault="00661120" w:rsidP="00661120">
      <w:pPr>
        <w:pStyle w:val="aa"/>
        <w:ind w:left="42" w:right="141" w:firstLine="242"/>
        <w:jc w:val="both"/>
        <w:rPr>
          <w:sz w:val="18"/>
          <w:szCs w:val="18"/>
        </w:rPr>
      </w:pPr>
      <w:r w:rsidRPr="00661120">
        <w:rPr>
          <w:sz w:val="18"/>
          <w:szCs w:val="18"/>
        </w:rPr>
        <w:lastRenderedPageBreak/>
        <w:t>заместителей Главы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 xml:space="preserve">управляющего делами Администрации муниципального округа; </w:t>
      </w:r>
      <w:r w:rsidRPr="00661120">
        <w:rPr>
          <w:sz w:val="18"/>
          <w:szCs w:val="18"/>
        </w:rPr>
        <w:tab/>
      </w:r>
    </w:p>
    <w:p w:rsidR="00661120" w:rsidRPr="00661120" w:rsidRDefault="00661120" w:rsidP="00661120">
      <w:pPr>
        <w:pStyle w:val="aa"/>
        <w:ind w:left="42" w:right="141" w:firstLine="242"/>
        <w:jc w:val="both"/>
        <w:rPr>
          <w:sz w:val="18"/>
          <w:szCs w:val="18"/>
        </w:rPr>
      </w:pPr>
      <w:r w:rsidRPr="00661120">
        <w:rPr>
          <w:sz w:val="18"/>
          <w:szCs w:val="18"/>
        </w:rPr>
        <w:t xml:space="preserve">отдела по мобилизационной подготовке, гражданской обороне и чрезвычайным ситуациям Администрации муниципального округа в части мобилизационной работы; </w:t>
      </w:r>
    </w:p>
    <w:p w:rsidR="00661120" w:rsidRPr="00661120" w:rsidRDefault="00661120" w:rsidP="00661120">
      <w:pPr>
        <w:pStyle w:val="aa"/>
        <w:ind w:left="42" w:right="141" w:firstLine="242"/>
        <w:jc w:val="both"/>
        <w:rPr>
          <w:sz w:val="18"/>
          <w:szCs w:val="18"/>
        </w:rPr>
      </w:pPr>
      <w:r w:rsidRPr="00661120">
        <w:rPr>
          <w:sz w:val="18"/>
          <w:szCs w:val="18"/>
        </w:rPr>
        <w:t>юридического отдела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1.11. Является начальником гражданской обороны, руководит мобилизационной подготовкой округа, главным редактором муниципальной газеты «Марёвский вестник»;</w:t>
      </w:r>
    </w:p>
    <w:p w:rsidR="00661120" w:rsidRPr="00661120" w:rsidRDefault="00661120" w:rsidP="00661120">
      <w:pPr>
        <w:pStyle w:val="aa"/>
        <w:ind w:left="42" w:right="141" w:firstLine="242"/>
        <w:jc w:val="both"/>
        <w:rPr>
          <w:sz w:val="18"/>
          <w:szCs w:val="18"/>
        </w:rPr>
      </w:pPr>
      <w:r w:rsidRPr="00661120">
        <w:rPr>
          <w:sz w:val="18"/>
          <w:szCs w:val="18"/>
        </w:rPr>
        <w:t>1.12. Возглавляет:</w:t>
      </w:r>
    </w:p>
    <w:p w:rsidR="00661120" w:rsidRPr="00661120" w:rsidRDefault="00661120" w:rsidP="00661120">
      <w:pPr>
        <w:pStyle w:val="aa"/>
        <w:ind w:left="42" w:right="141" w:firstLine="242"/>
        <w:jc w:val="both"/>
        <w:rPr>
          <w:sz w:val="18"/>
          <w:szCs w:val="18"/>
        </w:rPr>
      </w:pPr>
      <w:r w:rsidRPr="00661120">
        <w:rPr>
          <w:sz w:val="18"/>
          <w:szCs w:val="18"/>
        </w:rPr>
        <w:t>комиссию по предупреждению, ликвидации чрезвычайных ситуаций и обеспечению пожарной безопасности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 xml:space="preserve">аттестационную комиссию Администрации муниципального округа; </w:t>
      </w:r>
    </w:p>
    <w:p w:rsidR="00661120" w:rsidRPr="00661120" w:rsidRDefault="00661120" w:rsidP="00661120">
      <w:pPr>
        <w:pStyle w:val="aa"/>
        <w:ind w:left="42" w:right="141" w:firstLine="242"/>
        <w:jc w:val="both"/>
        <w:rPr>
          <w:sz w:val="18"/>
          <w:szCs w:val="18"/>
        </w:rPr>
      </w:pPr>
      <w:r w:rsidRPr="00661120">
        <w:rPr>
          <w:sz w:val="18"/>
          <w:szCs w:val="18"/>
        </w:rPr>
        <w:t xml:space="preserve">антинаркотическую комиссию Марёвского муниципального округа; </w:t>
      </w:r>
    </w:p>
    <w:p w:rsidR="00661120" w:rsidRPr="00661120" w:rsidRDefault="00661120" w:rsidP="00661120">
      <w:pPr>
        <w:pStyle w:val="aa"/>
        <w:ind w:left="42" w:right="141" w:firstLine="242"/>
        <w:jc w:val="both"/>
        <w:rPr>
          <w:sz w:val="18"/>
          <w:szCs w:val="18"/>
        </w:rPr>
      </w:pPr>
      <w:r w:rsidRPr="00661120">
        <w:rPr>
          <w:sz w:val="18"/>
          <w:szCs w:val="18"/>
        </w:rPr>
        <w:t xml:space="preserve">коллегию Администрации муниципального округа; </w:t>
      </w:r>
    </w:p>
    <w:p w:rsidR="00661120" w:rsidRPr="00661120" w:rsidRDefault="00661120" w:rsidP="00661120">
      <w:pPr>
        <w:pStyle w:val="aa"/>
        <w:ind w:left="42" w:right="141" w:firstLine="242"/>
        <w:jc w:val="both"/>
        <w:rPr>
          <w:sz w:val="18"/>
          <w:szCs w:val="18"/>
        </w:rPr>
      </w:pPr>
      <w:r w:rsidRPr="00661120">
        <w:rPr>
          <w:sz w:val="18"/>
          <w:szCs w:val="18"/>
        </w:rPr>
        <w:t xml:space="preserve">межведомственную комиссию по профилактике терроризма, экстремизма и других правонарушений; </w:t>
      </w:r>
    </w:p>
    <w:p w:rsidR="00661120" w:rsidRPr="00661120" w:rsidRDefault="00661120" w:rsidP="00661120">
      <w:pPr>
        <w:pStyle w:val="aa"/>
        <w:ind w:left="42" w:right="141" w:firstLine="242"/>
        <w:jc w:val="both"/>
        <w:rPr>
          <w:sz w:val="18"/>
          <w:szCs w:val="18"/>
        </w:rPr>
      </w:pPr>
      <w:r w:rsidRPr="00661120">
        <w:rPr>
          <w:sz w:val="18"/>
          <w:szCs w:val="18"/>
        </w:rPr>
        <w:t>комиссию по работе с недоимкой и легализацией заработной платы;</w:t>
      </w:r>
    </w:p>
    <w:p w:rsidR="00661120" w:rsidRPr="00661120" w:rsidRDefault="00661120" w:rsidP="00661120">
      <w:pPr>
        <w:pStyle w:val="aa"/>
        <w:ind w:left="42" w:right="141" w:firstLine="242"/>
        <w:jc w:val="both"/>
        <w:rPr>
          <w:sz w:val="18"/>
          <w:szCs w:val="18"/>
        </w:rPr>
      </w:pPr>
      <w:r w:rsidRPr="00661120">
        <w:rPr>
          <w:sz w:val="18"/>
          <w:szCs w:val="18"/>
        </w:rPr>
        <w:t xml:space="preserve">комиссию по противодействию коррупции при Администрации муниципального округа; </w:t>
      </w:r>
    </w:p>
    <w:p w:rsidR="00661120" w:rsidRPr="00661120" w:rsidRDefault="00661120" w:rsidP="00661120">
      <w:pPr>
        <w:pStyle w:val="aa"/>
        <w:ind w:left="42" w:right="141" w:firstLine="242"/>
        <w:jc w:val="both"/>
        <w:rPr>
          <w:sz w:val="18"/>
          <w:szCs w:val="18"/>
        </w:rPr>
      </w:pPr>
      <w:r w:rsidRPr="00661120">
        <w:rPr>
          <w:sz w:val="18"/>
          <w:szCs w:val="18"/>
        </w:rPr>
        <w:t>комиссию по укреплению межнационального и межконфессионального согласия на территории Марёвского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комиссию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w:t>
      </w:r>
    </w:p>
    <w:p w:rsidR="00661120" w:rsidRPr="00661120" w:rsidRDefault="00661120" w:rsidP="00661120">
      <w:pPr>
        <w:pStyle w:val="aa"/>
        <w:ind w:left="42" w:right="141" w:firstLine="242"/>
        <w:jc w:val="both"/>
        <w:rPr>
          <w:sz w:val="18"/>
          <w:szCs w:val="18"/>
        </w:rPr>
      </w:pPr>
      <w:r w:rsidRPr="00661120">
        <w:rPr>
          <w:sz w:val="18"/>
          <w:szCs w:val="18"/>
        </w:rPr>
        <w:t xml:space="preserve">комиссию по формированию и организации подготовки резерва управленческих кадров Марёвского муниципального округа; </w:t>
      </w:r>
    </w:p>
    <w:p w:rsidR="00661120" w:rsidRPr="00661120" w:rsidRDefault="00661120" w:rsidP="00661120">
      <w:pPr>
        <w:pStyle w:val="aa"/>
        <w:ind w:left="42" w:right="141" w:firstLine="242"/>
        <w:jc w:val="both"/>
        <w:rPr>
          <w:sz w:val="18"/>
          <w:szCs w:val="18"/>
        </w:rPr>
      </w:pPr>
      <w:r w:rsidRPr="00661120">
        <w:rPr>
          <w:sz w:val="18"/>
          <w:szCs w:val="18"/>
        </w:rPr>
        <w:t xml:space="preserve">межведомственную комиссию по обеспечению прав детей на отдых и оздоровление; </w:t>
      </w:r>
    </w:p>
    <w:p w:rsidR="00661120" w:rsidRPr="00661120" w:rsidRDefault="00661120" w:rsidP="00661120">
      <w:pPr>
        <w:pStyle w:val="aa"/>
        <w:ind w:left="42" w:right="141" w:firstLine="242"/>
        <w:jc w:val="both"/>
        <w:rPr>
          <w:sz w:val="18"/>
          <w:szCs w:val="18"/>
        </w:rPr>
      </w:pPr>
      <w:r w:rsidRPr="00661120">
        <w:rPr>
          <w:sz w:val="18"/>
          <w:szCs w:val="18"/>
        </w:rPr>
        <w:t>комиссию по поддержке субъектов малого и среднего предпринимательства;</w:t>
      </w:r>
    </w:p>
    <w:p w:rsidR="00661120" w:rsidRPr="00661120" w:rsidRDefault="00661120" w:rsidP="00661120">
      <w:pPr>
        <w:pStyle w:val="aa"/>
        <w:ind w:left="42" w:right="141" w:firstLine="242"/>
        <w:jc w:val="both"/>
        <w:rPr>
          <w:sz w:val="18"/>
          <w:szCs w:val="18"/>
        </w:rPr>
      </w:pPr>
      <w:r w:rsidRPr="00661120">
        <w:rPr>
          <w:sz w:val="18"/>
          <w:szCs w:val="18"/>
        </w:rPr>
        <w:t>Совет по делам инвалидов при Главе Марёвского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Совет по стратегическому планированию Марёвского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Общественный Совет по межнациональным и межконфессиональным отношениям;</w:t>
      </w:r>
    </w:p>
    <w:p w:rsidR="00661120" w:rsidRPr="00661120" w:rsidRDefault="00661120" w:rsidP="00661120">
      <w:pPr>
        <w:pStyle w:val="aa"/>
        <w:ind w:left="42" w:right="141" w:firstLine="242"/>
        <w:jc w:val="both"/>
        <w:rPr>
          <w:sz w:val="18"/>
          <w:szCs w:val="18"/>
        </w:rPr>
      </w:pPr>
      <w:r w:rsidRPr="00661120">
        <w:rPr>
          <w:sz w:val="18"/>
          <w:szCs w:val="18"/>
        </w:rPr>
        <w:t>Общественный Совет по развитию физический культуры и спорта при Администрации Марёвского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рабочую группу по переводу государственных и муниципальных услуг (функций), предоставляемых (исполняемых) органами местного самоуправления муниципального округа и муниципальными учреждениями   муниципального округа в электронный вид;</w:t>
      </w:r>
    </w:p>
    <w:p w:rsidR="00661120" w:rsidRPr="00661120" w:rsidRDefault="00661120" w:rsidP="00661120">
      <w:pPr>
        <w:pStyle w:val="aa"/>
        <w:ind w:left="42" w:right="141" w:firstLine="242"/>
        <w:jc w:val="both"/>
        <w:rPr>
          <w:sz w:val="18"/>
          <w:szCs w:val="18"/>
        </w:rPr>
      </w:pPr>
      <w:r w:rsidRPr="00661120">
        <w:rPr>
          <w:sz w:val="18"/>
          <w:szCs w:val="18"/>
        </w:rPr>
        <w:t>призывную комиссию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1.13. Осуществляет меры по противодействию коррупции в границах муниципального округа. Осуществляет иные полномочия в соответствии с федеральными и областными законами, правовыми актами Президента Российской Федерации и Правительства, Уставом Марёвского муниципального округа, муниципальными правовыми актами Марёвского муниципального округа, решениями Думы Маревского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1.14. В период временного отсутствия Главы муниципального округа его обязанности исполняет первый заместитель Главы Администрации муниципального округа.</w:t>
      </w:r>
    </w:p>
    <w:p w:rsidR="00661120" w:rsidRPr="00661120" w:rsidRDefault="00661120" w:rsidP="00661120">
      <w:pPr>
        <w:pStyle w:val="aa"/>
        <w:ind w:left="42" w:right="141" w:firstLine="242"/>
        <w:jc w:val="both"/>
        <w:rPr>
          <w:b/>
          <w:sz w:val="18"/>
          <w:szCs w:val="18"/>
        </w:rPr>
      </w:pPr>
      <w:r w:rsidRPr="00661120">
        <w:rPr>
          <w:b/>
          <w:sz w:val="18"/>
          <w:szCs w:val="18"/>
        </w:rPr>
        <w:t xml:space="preserve">2. Первый заместитель Главы Администрации муниципального округа: </w:t>
      </w:r>
    </w:p>
    <w:p w:rsidR="00661120" w:rsidRPr="00661120" w:rsidRDefault="00661120" w:rsidP="00661120">
      <w:pPr>
        <w:pStyle w:val="aa"/>
        <w:ind w:left="42" w:right="141" w:firstLine="242"/>
        <w:jc w:val="both"/>
        <w:rPr>
          <w:sz w:val="18"/>
          <w:szCs w:val="18"/>
        </w:rPr>
      </w:pPr>
      <w:r w:rsidRPr="00661120">
        <w:rPr>
          <w:sz w:val="18"/>
          <w:szCs w:val="18"/>
        </w:rPr>
        <w:t xml:space="preserve">2.1. Организует взаимодействие Администрации муниципального округа по вопросам экономики, инвестиционной политики, разработки и реализации экономической политики, </w:t>
      </w:r>
      <w:r w:rsidRPr="00661120">
        <w:rPr>
          <w:sz w:val="18"/>
          <w:szCs w:val="18"/>
          <w:lang w:val="x-none"/>
        </w:rPr>
        <w:t xml:space="preserve">туризма, </w:t>
      </w:r>
      <w:r w:rsidRPr="00661120">
        <w:rPr>
          <w:sz w:val="18"/>
          <w:szCs w:val="18"/>
        </w:rPr>
        <w:t xml:space="preserve"> развития промышленности, управления муниципальным имуществом, архитектуры и градостроительства; жилищно-коммунального, транспортного, дорожного и лесного хозяйства, топливно-энергетического комплекса, транспорта, инфраструктуры связи, содействия развитию на территории округа малого и среднего предпринимательства; организации мероприятий по охране окружающей среды; организации утилизации и переработки бытовых и промышленных отходов; содержания на территории муниципального округа мест захоронения; осуществления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по вопросам аграрной и продовольственной политики, сельского хозяйства и иных отраслей агропромышленного комплекса на территории округа, землепользования, ветеринарии, охраны, контроля и регулирования использования объектов животного мира и среды их обитания. Осуществляет руководство по финансовым вопросам, вопросам бухгалтерского обеспечения деятельности Администрации муниципального округа, Думы Марёвского муниципального округа. П</w:t>
      </w:r>
      <w:r w:rsidRPr="00661120">
        <w:rPr>
          <w:sz w:val="18"/>
          <w:szCs w:val="18"/>
          <w:lang w:val="x-none"/>
        </w:rPr>
        <w:t>ринимает участие в разработке проектов нормативных правовых актов Администрации и Думы Марёвского муниципального округа по указанным сферам деятельности</w:t>
      </w:r>
      <w:r w:rsidRPr="00661120">
        <w:rPr>
          <w:sz w:val="18"/>
          <w:szCs w:val="18"/>
        </w:rPr>
        <w:t>;</w:t>
      </w:r>
    </w:p>
    <w:p w:rsidR="00661120" w:rsidRPr="00661120" w:rsidRDefault="00661120" w:rsidP="00661120">
      <w:pPr>
        <w:pStyle w:val="aa"/>
        <w:ind w:left="42" w:right="141" w:firstLine="242"/>
        <w:jc w:val="both"/>
        <w:rPr>
          <w:bCs/>
          <w:sz w:val="18"/>
          <w:szCs w:val="18"/>
        </w:rPr>
      </w:pPr>
      <w:r w:rsidRPr="00661120">
        <w:rPr>
          <w:sz w:val="18"/>
          <w:szCs w:val="18"/>
        </w:rPr>
        <w:t>2.2. О</w:t>
      </w:r>
      <w:r w:rsidRPr="00661120">
        <w:rPr>
          <w:bCs/>
          <w:sz w:val="18"/>
          <w:szCs w:val="18"/>
        </w:rPr>
        <w:t>беспечивает разработку и реализацию политики Администрации округа при решении следующих вопросов местного значения, определенных Федеральным законом от 06 октября 2003 № 131-Ф3 «Об общих принципах организации местного самоуправления в Российской Федерации»:</w:t>
      </w:r>
    </w:p>
    <w:p w:rsidR="00661120" w:rsidRPr="00661120" w:rsidRDefault="00661120" w:rsidP="00661120">
      <w:pPr>
        <w:pStyle w:val="aa"/>
        <w:ind w:left="42" w:right="141" w:firstLine="242"/>
        <w:jc w:val="both"/>
        <w:rPr>
          <w:sz w:val="18"/>
          <w:szCs w:val="18"/>
        </w:rPr>
      </w:pPr>
      <w:r w:rsidRPr="00661120">
        <w:rPr>
          <w:bCs/>
          <w:sz w:val="18"/>
          <w:szCs w:val="18"/>
        </w:rPr>
        <w:t xml:space="preserve">осуществление </w:t>
      </w:r>
      <w:r w:rsidRPr="00661120">
        <w:rPr>
          <w:sz w:val="18"/>
          <w:szCs w:val="18"/>
        </w:rPr>
        <w:t>контроля за проведением муниципального контроля на территории муниципального округа, подготовку докладов и сведений по муниципальному контролю;</w:t>
      </w:r>
    </w:p>
    <w:p w:rsidR="00661120" w:rsidRPr="00661120" w:rsidRDefault="00661120" w:rsidP="00661120">
      <w:pPr>
        <w:pStyle w:val="aa"/>
        <w:ind w:left="42" w:right="141" w:firstLine="242"/>
        <w:jc w:val="both"/>
        <w:rPr>
          <w:sz w:val="18"/>
          <w:szCs w:val="18"/>
        </w:rPr>
      </w:pPr>
      <w:r w:rsidRPr="00661120">
        <w:rPr>
          <w:sz w:val="18"/>
          <w:szCs w:val="18"/>
        </w:rPr>
        <w:t>координацию использования единой системы межведомственного электронного взаимодействия (СМЭВ) при оказании муниципальных услуг с целью получения информации о наличии (отсутствии) задолженности по налоговым платежам;</w:t>
      </w:r>
    </w:p>
    <w:p w:rsidR="00661120" w:rsidRPr="00661120" w:rsidRDefault="00661120" w:rsidP="00661120">
      <w:pPr>
        <w:pStyle w:val="aa"/>
        <w:ind w:left="42" w:right="141" w:firstLine="242"/>
        <w:jc w:val="both"/>
        <w:rPr>
          <w:bCs/>
          <w:sz w:val="18"/>
          <w:szCs w:val="18"/>
        </w:rPr>
      </w:pPr>
      <w:r w:rsidRPr="00661120">
        <w:rPr>
          <w:sz w:val="18"/>
          <w:szCs w:val="18"/>
        </w:rPr>
        <w:t>организацию проектной деятельности в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координацию деятельности по направлениям строительства и архитектуры, транспорта и дорожного хозяйства, жилищно – коммунального хозяйства;</w:t>
      </w:r>
    </w:p>
    <w:p w:rsidR="00661120" w:rsidRPr="00661120" w:rsidRDefault="00661120" w:rsidP="00661120">
      <w:pPr>
        <w:pStyle w:val="aa"/>
        <w:ind w:left="42" w:right="141" w:firstLine="242"/>
        <w:jc w:val="both"/>
        <w:rPr>
          <w:sz w:val="18"/>
          <w:szCs w:val="18"/>
        </w:rPr>
      </w:pPr>
      <w:r w:rsidRPr="00661120">
        <w:rPr>
          <w:sz w:val="18"/>
          <w:szCs w:val="18"/>
        </w:rPr>
        <w:t>2.3. Отвечает за проведение на территории округа мероприятий по обеспечению бесперебойного эффективного функционирования отраслей экономики округа, архитектуры и градостроительства, производственной инфраструктуры, включающей в себя коммунальные сети, энергоснабжение, дороги, инфраструктуры транспорта и связи, вопросы продовольственной политики, землепользования, ветеринарии, охраны, контроля и регулирования использования объектов животного мира и среды их обитания.</w:t>
      </w:r>
    </w:p>
    <w:p w:rsidR="00661120" w:rsidRPr="00661120" w:rsidRDefault="00661120" w:rsidP="00661120">
      <w:pPr>
        <w:pStyle w:val="aa"/>
        <w:ind w:left="42" w:right="141" w:firstLine="242"/>
        <w:jc w:val="both"/>
        <w:rPr>
          <w:sz w:val="18"/>
          <w:szCs w:val="18"/>
        </w:rPr>
      </w:pPr>
      <w:r w:rsidRPr="00661120">
        <w:rPr>
          <w:sz w:val="18"/>
          <w:szCs w:val="18"/>
        </w:rPr>
        <w:t>Обеспечивает проведение на территории округа мероприятий, направленных на организацию транспортного обслуживания населения, на развитие жилищно-коммунального хозяйства, топливно-энергетического комплекса и связи, а также проведение мероприятий по регулированию цен (тарифов) на товары и услуги в соответствии с действующим законодательством;</w:t>
      </w:r>
    </w:p>
    <w:p w:rsidR="00661120" w:rsidRPr="00661120" w:rsidRDefault="00661120" w:rsidP="00661120">
      <w:pPr>
        <w:pStyle w:val="aa"/>
        <w:ind w:left="42" w:right="141" w:firstLine="242"/>
        <w:jc w:val="both"/>
        <w:rPr>
          <w:sz w:val="18"/>
          <w:szCs w:val="18"/>
        </w:rPr>
      </w:pPr>
      <w:r w:rsidRPr="00661120">
        <w:rPr>
          <w:sz w:val="18"/>
          <w:szCs w:val="18"/>
        </w:rPr>
        <w:t>2.4. Формирует предложения по инвестиционной политике; осуществляет анализ инвестиционных проектов и условий для привлечения инвестиций в организации и программы округа из других субъектов Российской Федерации;</w:t>
      </w:r>
    </w:p>
    <w:p w:rsidR="00661120" w:rsidRPr="00661120" w:rsidRDefault="00661120" w:rsidP="00661120">
      <w:pPr>
        <w:pStyle w:val="aa"/>
        <w:ind w:left="42" w:right="141" w:firstLine="242"/>
        <w:jc w:val="both"/>
        <w:rPr>
          <w:sz w:val="18"/>
          <w:szCs w:val="18"/>
        </w:rPr>
      </w:pPr>
      <w:r w:rsidRPr="00661120">
        <w:rPr>
          <w:sz w:val="18"/>
          <w:szCs w:val="18"/>
        </w:rPr>
        <w:t>2.5. Осуществляет стратегическое планирование социально-экономического развития округа и организует разработку прогнозов и комплексных программ развития экономики округа;</w:t>
      </w:r>
    </w:p>
    <w:p w:rsidR="00661120" w:rsidRPr="00661120" w:rsidRDefault="00661120" w:rsidP="00661120">
      <w:pPr>
        <w:pStyle w:val="aa"/>
        <w:ind w:left="42" w:right="141" w:firstLine="242"/>
        <w:jc w:val="both"/>
        <w:rPr>
          <w:sz w:val="18"/>
          <w:szCs w:val="18"/>
        </w:rPr>
      </w:pPr>
      <w:r w:rsidRPr="00661120">
        <w:rPr>
          <w:sz w:val="18"/>
          <w:szCs w:val="18"/>
        </w:rPr>
        <w:t>2.6. Организует работу по развитию на территории округа предпринимательства, в том числе малого и среднего бизнеса;</w:t>
      </w:r>
    </w:p>
    <w:p w:rsidR="00661120" w:rsidRPr="00661120" w:rsidRDefault="00661120" w:rsidP="00661120">
      <w:pPr>
        <w:pStyle w:val="aa"/>
        <w:ind w:left="42" w:right="141" w:firstLine="242"/>
        <w:jc w:val="both"/>
        <w:rPr>
          <w:sz w:val="18"/>
          <w:szCs w:val="18"/>
        </w:rPr>
      </w:pPr>
      <w:r w:rsidRPr="00661120">
        <w:rPr>
          <w:sz w:val="18"/>
          <w:szCs w:val="18"/>
        </w:rPr>
        <w:t>2.7. Организует привлечение дополнительных источников финансирования для социально-экономического развития округа;</w:t>
      </w:r>
    </w:p>
    <w:p w:rsidR="00661120" w:rsidRPr="00661120" w:rsidRDefault="00661120" w:rsidP="00661120">
      <w:pPr>
        <w:pStyle w:val="aa"/>
        <w:ind w:left="42" w:right="141" w:firstLine="242"/>
        <w:jc w:val="both"/>
        <w:rPr>
          <w:sz w:val="18"/>
          <w:szCs w:val="18"/>
        </w:rPr>
      </w:pPr>
      <w:r w:rsidRPr="00661120">
        <w:rPr>
          <w:sz w:val="18"/>
          <w:szCs w:val="18"/>
        </w:rPr>
        <w:t>2.8. Осуществляет контроль рассмотрения обращений граждан, обращений объединений граждан, в том числе юридических лиц:</w:t>
      </w:r>
    </w:p>
    <w:p w:rsidR="00661120" w:rsidRPr="00661120" w:rsidRDefault="00661120" w:rsidP="00661120">
      <w:pPr>
        <w:pStyle w:val="aa"/>
        <w:ind w:left="42" w:right="141" w:firstLine="242"/>
        <w:jc w:val="both"/>
        <w:rPr>
          <w:sz w:val="18"/>
          <w:szCs w:val="18"/>
        </w:rPr>
      </w:pPr>
      <w:r w:rsidRPr="00661120">
        <w:rPr>
          <w:sz w:val="18"/>
          <w:szCs w:val="18"/>
        </w:rPr>
        <w:lastRenderedPageBreak/>
        <w:t>по вопросам разработки и реализации экономической политики на территории округа, стратегического планирования социально-экономического развития округа, реализации программ социально-экономического развития округа, внедрению одобренных Администрацией муниципального округа инвестиционных проектов, по вопросам жилищно-коммунального, транспортного и дорожного хозяйства, топливно-энергетического комплекса;</w:t>
      </w:r>
    </w:p>
    <w:p w:rsidR="00661120" w:rsidRPr="00661120" w:rsidRDefault="00661120" w:rsidP="00661120">
      <w:pPr>
        <w:pStyle w:val="aa"/>
        <w:ind w:left="42" w:right="141" w:firstLine="242"/>
        <w:jc w:val="both"/>
        <w:rPr>
          <w:sz w:val="18"/>
          <w:szCs w:val="18"/>
        </w:rPr>
      </w:pPr>
      <w:r w:rsidRPr="00661120">
        <w:rPr>
          <w:sz w:val="18"/>
          <w:szCs w:val="18"/>
        </w:rPr>
        <w:t xml:space="preserve">по вопросам, указанным в подпункте 2.1 настоящего распоряжения; </w:t>
      </w:r>
      <w:r w:rsidRPr="00661120">
        <w:rPr>
          <w:sz w:val="18"/>
          <w:szCs w:val="18"/>
        </w:rPr>
        <w:tab/>
      </w:r>
      <w:r w:rsidRPr="00661120">
        <w:rPr>
          <w:bCs/>
          <w:sz w:val="18"/>
          <w:szCs w:val="18"/>
        </w:rPr>
        <w:t xml:space="preserve">2.9. </w:t>
      </w:r>
      <w:r w:rsidRPr="00661120">
        <w:rPr>
          <w:sz w:val="18"/>
          <w:szCs w:val="18"/>
        </w:rPr>
        <w:t>Осуществляет взаимодействие с организациями по созданию условий для развития сельскохозяйственного производства, расширения рынка сельскохозяйственной продукции, сырья и продовольствия; создание условий для развития туризма;</w:t>
      </w:r>
    </w:p>
    <w:p w:rsidR="00661120" w:rsidRPr="00661120" w:rsidRDefault="00661120" w:rsidP="00661120">
      <w:pPr>
        <w:pStyle w:val="aa"/>
        <w:ind w:left="42" w:right="141" w:firstLine="242"/>
        <w:jc w:val="both"/>
        <w:rPr>
          <w:sz w:val="18"/>
          <w:szCs w:val="18"/>
        </w:rPr>
      </w:pPr>
      <w:r w:rsidRPr="00661120">
        <w:rPr>
          <w:sz w:val="18"/>
          <w:szCs w:val="18"/>
        </w:rPr>
        <w:t xml:space="preserve">2.10. Курирует деятельность: </w:t>
      </w:r>
    </w:p>
    <w:p w:rsidR="00661120" w:rsidRPr="00661120" w:rsidRDefault="00661120" w:rsidP="00661120">
      <w:pPr>
        <w:pStyle w:val="aa"/>
        <w:ind w:left="42" w:right="141" w:firstLine="242"/>
        <w:jc w:val="both"/>
        <w:rPr>
          <w:sz w:val="18"/>
          <w:szCs w:val="18"/>
        </w:rPr>
      </w:pPr>
      <w:r w:rsidRPr="00661120">
        <w:rPr>
          <w:sz w:val="18"/>
          <w:szCs w:val="18"/>
        </w:rPr>
        <w:t>комитета финансов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отдела бухгалтерского учёта и закупок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отдела по мобилизационной подготовке, гражданской обороне и чрезвычайным ситуациям Администрации муниципального округа в части гражданской обороны, чрезвычайных ситуаций;</w:t>
      </w:r>
    </w:p>
    <w:p w:rsidR="00661120" w:rsidRPr="00661120" w:rsidRDefault="00661120" w:rsidP="00661120">
      <w:pPr>
        <w:pStyle w:val="aa"/>
        <w:ind w:left="42" w:right="141" w:firstLine="242"/>
        <w:jc w:val="both"/>
        <w:rPr>
          <w:sz w:val="18"/>
          <w:szCs w:val="18"/>
        </w:rPr>
      </w:pPr>
      <w:r w:rsidRPr="00661120">
        <w:rPr>
          <w:sz w:val="18"/>
          <w:szCs w:val="18"/>
        </w:rPr>
        <w:t xml:space="preserve">отдела по экономическому развитию Администрации муниципального округа; </w:t>
      </w:r>
    </w:p>
    <w:p w:rsidR="00661120" w:rsidRPr="00661120" w:rsidRDefault="00661120" w:rsidP="00661120">
      <w:pPr>
        <w:pStyle w:val="aa"/>
        <w:ind w:left="42" w:right="141" w:firstLine="242"/>
        <w:jc w:val="both"/>
        <w:rPr>
          <w:sz w:val="18"/>
          <w:szCs w:val="18"/>
        </w:rPr>
      </w:pPr>
      <w:r w:rsidRPr="00661120">
        <w:rPr>
          <w:sz w:val="18"/>
          <w:szCs w:val="18"/>
        </w:rPr>
        <w:t>отдела ЖКХ, дорожного хозяйства и транспорта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территориального отдела Администрации муниципального округа, в части вопросов благоустройства, охраны окружающей среды, памятников культуры, захоронений, пожарной безопасности, водных объектов, массового отдыха;</w:t>
      </w:r>
    </w:p>
    <w:p w:rsidR="00661120" w:rsidRPr="00661120" w:rsidRDefault="00661120" w:rsidP="00661120">
      <w:pPr>
        <w:pStyle w:val="aa"/>
        <w:ind w:left="42" w:right="141" w:firstLine="242"/>
        <w:jc w:val="both"/>
        <w:rPr>
          <w:sz w:val="18"/>
          <w:szCs w:val="18"/>
        </w:rPr>
      </w:pPr>
      <w:r w:rsidRPr="00661120">
        <w:rPr>
          <w:sz w:val="18"/>
          <w:szCs w:val="18"/>
        </w:rPr>
        <w:t>отдела муниципального имущества, архитектуры и строительства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сектора муниципального контроля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ЕДДС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2.11. Возглавляет:</w:t>
      </w:r>
    </w:p>
    <w:p w:rsidR="00661120" w:rsidRPr="00661120" w:rsidRDefault="00661120" w:rsidP="00661120">
      <w:pPr>
        <w:pStyle w:val="aa"/>
        <w:ind w:left="42" w:right="141" w:firstLine="242"/>
        <w:jc w:val="both"/>
        <w:rPr>
          <w:sz w:val="18"/>
          <w:szCs w:val="18"/>
        </w:rPr>
      </w:pPr>
      <w:r w:rsidRPr="00661120">
        <w:rPr>
          <w:sz w:val="18"/>
          <w:szCs w:val="18"/>
        </w:rPr>
        <w:t>комиссию по соблюдению требований к служебному поведению муниципальных служащих и урегулированию конфликта интересов;</w:t>
      </w:r>
    </w:p>
    <w:p w:rsidR="00661120" w:rsidRPr="00661120" w:rsidRDefault="00661120" w:rsidP="00661120">
      <w:pPr>
        <w:pStyle w:val="aa"/>
        <w:ind w:left="42" w:right="141" w:firstLine="242"/>
        <w:jc w:val="both"/>
        <w:rPr>
          <w:sz w:val="18"/>
          <w:szCs w:val="18"/>
        </w:rPr>
      </w:pPr>
      <w:r w:rsidRPr="00661120">
        <w:rPr>
          <w:sz w:val="18"/>
          <w:szCs w:val="18"/>
        </w:rPr>
        <w:t xml:space="preserve">окружную чрезвычайную противоэпизоотическую комиссию; </w:t>
      </w:r>
    </w:p>
    <w:p w:rsidR="00661120" w:rsidRPr="00661120" w:rsidRDefault="00661120" w:rsidP="00661120">
      <w:pPr>
        <w:pStyle w:val="aa"/>
        <w:ind w:left="42" w:right="141" w:firstLine="242"/>
        <w:jc w:val="both"/>
        <w:rPr>
          <w:sz w:val="18"/>
          <w:szCs w:val="18"/>
        </w:rPr>
      </w:pPr>
      <w:r w:rsidRPr="00661120">
        <w:rPr>
          <w:sz w:val="18"/>
          <w:szCs w:val="18"/>
        </w:rPr>
        <w:t>единую комиссию по определению поставщиков (подрядчиков, исполнителей)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комиссию Администрации Марёвского муниципального округа по повышению устойчивости функционирования предприятий, организаций и учреждений в военное время и при возникновении чрезвычайных ситуаций;</w:t>
      </w:r>
    </w:p>
    <w:p w:rsidR="00661120" w:rsidRPr="00661120" w:rsidRDefault="00661120" w:rsidP="00661120">
      <w:pPr>
        <w:pStyle w:val="aa"/>
        <w:ind w:left="42" w:right="141" w:firstLine="242"/>
        <w:jc w:val="both"/>
        <w:rPr>
          <w:sz w:val="18"/>
          <w:szCs w:val="18"/>
        </w:rPr>
      </w:pPr>
      <w:r w:rsidRPr="00661120">
        <w:rPr>
          <w:sz w:val="18"/>
          <w:szCs w:val="18"/>
        </w:rPr>
        <w:t xml:space="preserve">комиссию по безопасности дорожного движения; </w:t>
      </w:r>
    </w:p>
    <w:p w:rsidR="00661120" w:rsidRPr="00661120" w:rsidRDefault="00661120" w:rsidP="00661120">
      <w:pPr>
        <w:pStyle w:val="aa"/>
        <w:ind w:left="42" w:right="141" w:firstLine="242"/>
        <w:jc w:val="both"/>
        <w:rPr>
          <w:sz w:val="18"/>
          <w:szCs w:val="18"/>
        </w:rPr>
      </w:pPr>
      <w:r w:rsidRPr="00661120">
        <w:rPr>
          <w:sz w:val="18"/>
          <w:szCs w:val="18"/>
        </w:rPr>
        <w:t>комиссию по комплексному обследованию дорожных условий на регулярных автобусных маршрутах между поселениями в границах муниципального округа и школьных автобусных маршрутов, проходящих по территории Марёвского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 xml:space="preserve">рабочую группу по проведению натурных обследований пассажиропотока на регулярных маршрутах автомобильного транспорта общего </w:t>
      </w:r>
      <w:proofErr w:type="gramStart"/>
      <w:r w:rsidRPr="00661120">
        <w:rPr>
          <w:sz w:val="18"/>
          <w:szCs w:val="18"/>
        </w:rPr>
        <w:t>пользования  в</w:t>
      </w:r>
      <w:proofErr w:type="gramEnd"/>
      <w:r w:rsidRPr="00661120">
        <w:rPr>
          <w:sz w:val="18"/>
          <w:szCs w:val="18"/>
        </w:rPr>
        <w:t xml:space="preserve"> границах Маревского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 xml:space="preserve">комиссию по приёмке автомобильных дорог общего пользования местного значения, в отношении которых проведён ремонт; </w:t>
      </w:r>
    </w:p>
    <w:p w:rsidR="00661120" w:rsidRPr="00661120" w:rsidRDefault="00661120" w:rsidP="00661120">
      <w:pPr>
        <w:pStyle w:val="aa"/>
        <w:ind w:left="42" w:right="141" w:firstLine="242"/>
        <w:jc w:val="both"/>
        <w:rPr>
          <w:sz w:val="18"/>
          <w:szCs w:val="18"/>
        </w:rPr>
      </w:pPr>
      <w:r w:rsidRPr="00661120">
        <w:rPr>
          <w:sz w:val="18"/>
          <w:szCs w:val="18"/>
        </w:rPr>
        <w:t xml:space="preserve">рабочую группу по организации и координации работы по приему и оказанию помощи гражданам Украины, вынужденно покинувшим территорию Украины и выезжающим из зоны конфликта на территорию Марёвского муниципального округа; </w:t>
      </w:r>
    </w:p>
    <w:p w:rsidR="00661120" w:rsidRPr="00661120" w:rsidRDefault="00661120" w:rsidP="00661120">
      <w:pPr>
        <w:pStyle w:val="aa"/>
        <w:ind w:left="42" w:right="141" w:firstLine="242"/>
        <w:jc w:val="both"/>
        <w:rPr>
          <w:sz w:val="18"/>
          <w:szCs w:val="18"/>
        </w:rPr>
      </w:pPr>
      <w:r w:rsidRPr="00661120">
        <w:rPr>
          <w:sz w:val="18"/>
          <w:szCs w:val="18"/>
        </w:rPr>
        <w:t>комиссию по оценке готовности Марёвского муниципального округа к пожароопасному периоду;</w:t>
      </w:r>
    </w:p>
    <w:p w:rsidR="00661120" w:rsidRPr="00661120" w:rsidRDefault="00661120" w:rsidP="00661120">
      <w:pPr>
        <w:pStyle w:val="aa"/>
        <w:ind w:left="42" w:right="141" w:firstLine="242"/>
        <w:jc w:val="both"/>
        <w:rPr>
          <w:sz w:val="18"/>
          <w:szCs w:val="18"/>
        </w:rPr>
      </w:pPr>
      <w:r w:rsidRPr="00661120">
        <w:rPr>
          <w:sz w:val="18"/>
          <w:szCs w:val="18"/>
        </w:rPr>
        <w:t>комиссию по обследованию помещений, планируемых для переустройства и (или) перепланировки, по переводу жилого (нежилого) помещения в нежилое (жилое) и по приёмке завершённых переустройством и (или) перепланировкой жилых (нежилых) помещений;</w:t>
      </w:r>
    </w:p>
    <w:p w:rsidR="00661120" w:rsidRPr="00661120" w:rsidRDefault="00661120" w:rsidP="00661120">
      <w:pPr>
        <w:pStyle w:val="aa"/>
        <w:ind w:left="42" w:right="141" w:firstLine="242"/>
        <w:jc w:val="both"/>
        <w:rPr>
          <w:sz w:val="18"/>
          <w:szCs w:val="18"/>
        </w:rPr>
      </w:pPr>
      <w:r w:rsidRPr="00661120">
        <w:rPr>
          <w:sz w:val="18"/>
          <w:szCs w:val="18"/>
        </w:rPr>
        <w:t>комиссию по неплатежам за жилищно – коммунальные услуги;</w:t>
      </w:r>
    </w:p>
    <w:p w:rsidR="00661120" w:rsidRPr="00661120" w:rsidRDefault="00661120" w:rsidP="00661120">
      <w:pPr>
        <w:pStyle w:val="aa"/>
        <w:ind w:left="42" w:right="141" w:firstLine="242"/>
        <w:jc w:val="both"/>
        <w:rPr>
          <w:sz w:val="18"/>
          <w:szCs w:val="18"/>
        </w:rPr>
      </w:pPr>
      <w:r w:rsidRPr="00661120">
        <w:rPr>
          <w:sz w:val="18"/>
          <w:szCs w:val="18"/>
        </w:rPr>
        <w:t>комиссию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Марёвского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межведомственную комиссию по подготовке к проведению отопительного сезона в муниципальном округе;</w:t>
      </w:r>
    </w:p>
    <w:p w:rsidR="00661120" w:rsidRPr="00661120" w:rsidRDefault="00661120" w:rsidP="00661120">
      <w:pPr>
        <w:pStyle w:val="aa"/>
        <w:ind w:left="42" w:right="141" w:firstLine="242"/>
        <w:jc w:val="both"/>
        <w:rPr>
          <w:sz w:val="18"/>
          <w:szCs w:val="18"/>
        </w:rPr>
      </w:pPr>
      <w:r w:rsidRPr="00661120">
        <w:rPr>
          <w:sz w:val="18"/>
          <w:szCs w:val="18"/>
        </w:rPr>
        <w:t>межведомственную комиссию для оценки жилых помещений муниципального жилищного фонда;</w:t>
      </w:r>
    </w:p>
    <w:p w:rsidR="00661120" w:rsidRPr="00661120" w:rsidRDefault="00661120" w:rsidP="00661120">
      <w:pPr>
        <w:pStyle w:val="aa"/>
        <w:ind w:left="42" w:right="141" w:firstLine="242"/>
        <w:jc w:val="both"/>
        <w:rPr>
          <w:sz w:val="18"/>
          <w:szCs w:val="18"/>
        </w:rPr>
      </w:pPr>
      <w:r w:rsidRPr="00661120">
        <w:rPr>
          <w:sz w:val="18"/>
          <w:szCs w:val="18"/>
        </w:rPr>
        <w:t xml:space="preserve">жилищную комиссию при Администрации Марёвского муниципального округа; </w:t>
      </w:r>
    </w:p>
    <w:p w:rsidR="00661120" w:rsidRPr="00661120" w:rsidRDefault="00661120" w:rsidP="00661120">
      <w:pPr>
        <w:pStyle w:val="aa"/>
        <w:ind w:left="42" w:right="141" w:firstLine="242"/>
        <w:jc w:val="both"/>
        <w:rPr>
          <w:sz w:val="18"/>
          <w:szCs w:val="18"/>
        </w:rPr>
      </w:pPr>
      <w:r w:rsidRPr="00661120">
        <w:rPr>
          <w:sz w:val="18"/>
          <w:szCs w:val="18"/>
        </w:rPr>
        <w:t>комиссию по проверке наличия секретных документов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постоянно действующую техническую комиссию по защите государственной тайны;</w:t>
      </w:r>
    </w:p>
    <w:p w:rsidR="00661120" w:rsidRPr="00661120" w:rsidRDefault="00661120" w:rsidP="00661120">
      <w:pPr>
        <w:pStyle w:val="aa"/>
        <w:ind w:left="42" w:right="141" w:firstLine="242"/>
        <w:jc w:val="both"/>
        <w:rPr>
          <w:sz w:val="18"/>
          <w:szCs w:val="18"/>
        </w:rPr>
      </w:pPr>
      <w:r w:rsidRPr="00661120">
        <w:rPr>
          <w:sz w:val="18"/>
          <w:szCs w:val="18"/>
        </w:rPr>
        <w:t>комиссию по технической защите информации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окружную инвентаризационную комиссию;</w:t>
      </w:r>
    </w:p>
    <w:p w:rsidR="00661120" w:rsidRPr="00661120" w:rsidRDefault="00661120" w:rsidP="00661120">
      <w:pPr>
        <w:pStyle w:val="aa"/>
        <w:ind w:left="42" w:right="141" w:firstLine="242"/>
        <w:jc w:val="both"/>
        <w:rPr>
          <w:bCs/>
          <w:sz w:val="18"/>
          <w:szCs w:val="18"/>
        </w:rPr>
      </w:pPr>
      <w:r w:rsidRPr="00661120">
        <w:rPr>
          <w:bCs/>
          <w:sz w:val="18"/>
          <w:szCs w:val="18"/>
        </w:rPr>
        <w:t xml:space="preserve">оперативный штаб по рассмотрению результатов мониторинга состояния рынков сельскохозяйственной продукции, сырья и </w:t>
      </w:r>
      <w:proofErr w:type="gramStart"/>
      <w:r w:rsidRPr="00661120">
        <w:rPr>
          <w:bCs/>
          <w:sz w:val="18"/>
          <w:szCs w:val="18"/>
        </w:rPr>
        <w:t>продовольствия  и</w:t>
      </w:r>
      <w:proofErr w:type="gramEnd"/>
      <w:r w:rsidRPr="00661120">
        <w:rPr>
          <w:bCs/>
          <w:sz w:val="18"/>
          <w:szCs w:val="18"/>
        </w:rPr>
        <w:t xml:space="preserve"> оперативному реагированию на изменение конъюнктуры рынков  сельскохозяйственной продукции, сырья и продовольствия;</w:t>
      </w:r>
    </w:p>
    <w:p w:rsidR="00661120" w:rsidRPr="00661120" w:rsidRDefault="00661120" w:rsidP="00661120">
      <w:pPr>
        <w:pStyle w:val="aa"/>
        <w:ind w:left="42" w:right="141" w:firstLine="242"/>
        <w:jc w:val="both"/>
        <w:rPr>
          <w:sz w:val="18"/>
          <w:szCs w:val="18"/>
        </w:rPr>
      </w:pPr>
      <w:r w:rsidRPr="00661120">
        <w:rPr>
          <w:sz w:val="18"/>
          <w:szCs w:val="18"/>
        </w:rPr>
        <w:t>рабочую группу по оперативному предотвращению фактов реализации некондиционного хлеба населению без сопроводительных документов, а также лицами, незарегистрированными в установленном законом порядке;</w:t>
      </w:r>
    </w:p>
    <w:p w:rsidR="00661120" w:rsidRPr="00661120" w:rsidRDefault="00661120" w:rsidP="00661120">
      <w:pPr>
        <w:pStyle w:val="aa"/>
        <w:ind w:left="42" w:right="141" w:firstLine="242"/>
        <w:jc w:val="both"/>
        <w:rPr>
          <w:sz w:val="18"/>
          <w:szCs w:val="18"/>
        </w:rPr>
      </w:pPr>
      <w:r w:rsidRPr="00661120">
        <w:rPr>
          <w:sz w:val="18"/>
          <w:szCs w:val="18"/>
        </w:rPr>
        <w:t>комиссию по повышению устойчивости функционирования предприятий, организаций и учреждений в мирное и военное время;</w:t>
      </w:r>
    </w:p>
    <w:p w:rsidR="00661120" w:rsidRPr="00661120" w:rsidRDefault="00661120" w:rsidP="00661120">
      <w:pPr>
        <w:pStyle w:val="aa"/>
        <w:ind w:left="42" w:right="141" w:firstLine="242"/>
        <w:jc w:val="both"/>
        <w:rPr>
          <w:sz w:val="18"/>
          <w:szCs w:val="18"/>
        </w:rPr>
      </w:pPr>
      <w:r w:rsidRPr="00661120">
        <w:rPr>
          <w:sz w:val="18"/>
          <w:szCs w:val="18"/>
        </w:rPr>
        <w:t>эвакоприёмную комиссию Администрации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2.12. Организует работу:</w:t>
      </w:r>
    </w:p>
    <w:p w:rsidR="00661120" w:rsidRPr="00661120" w:rsidRDefault="00661120" w:rsidP="00661120">
      <w:pPr>
        <w:pStyle w:val="aa"/>
        <w:ind w:left="42" w:right="141" w:firstLine="242"/>
        <w:jc w:val="both"/>
        <w:rPr>
          <w:sz w:val="18"/>
          <w:szCs w:val="18"/>
        </w:rPr>
      </w:pPr>
      <w:r w:rsidRPr="00661120">
        <w:rPr>
          <w:sz w:val="18"/>
          <w:szCs w:val="18"/>
        </w:rPr>
        <w:t>комиссии по предупреждению, ликвидации чрезвычайных ситуаций и обеспечению пожарной безопасности Администрации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межведомственной комиссии по профилактике терроризма, экстремизма и других правонарушений;</w:t>
      </w:r>
    </w:p>
    <w:p w:rsidR="00661120" w:rsidRPr="00661120" w:rsidRDefault="00661120" w:rsidP="00661120">
      <w:pPr>
        <w:pStyle w:val="aa"/>
        <w:ind w:left="42" w:right="141" w:firstLine="242"/>
        <w:jc w:val="both"/>
        <w:rPr>
          <w:sz w:val="18"/>
          <w:szCs w:val="18"/>
          <w:lang w:val="x-none"/>
        </w:rPr>
      </w:pPr>
      <w:r w:rsidRPr="00661120">
        <w:rPr>
          <w:sz w:val="18"/>
          <w:szCs w:val="18"/>
          <w:lang w:val="x-none"/>
        </w:rPr>
        <w:t>комиссии по работе с недоимкой и легализацией заработной платы;</w:t>
      </w:r>
    </w:p>
    <w:p w:rsidR="00661120" w:rsidRPr="00661120" w:rsidRDefault="00661120" w:rsidP="00661120">
      <w:pPr>
        <w:pStyle w:val="aa"/>
        <w:ind w:left="42" w:right="141" w:firstLine="242"/>
        <w:jc w:val="both"/>
        <w:rPr>
          <w:sz w:val="18"/>
          <w:szCs w:val="18"/>
          <w:lang w:val="x-none"/>
        </w:rPr>
      </w:pPr>
      <w:r w:rsidRPr="00661120">
        <w:rPr>
          <w:sz w:val="18"/>
          <w:szCs w:val="18"/>
          <w:lang w:val="x-none"/>
        </w:rPr>
        <w:t>комиссии по противодействию коррупции при Администрации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комиссии по формированию и организации подготовки резерва управленческих кадров Марёвского муниципального округа; </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аттестационной комиссии  Администрации муниципального округа; </w:t>
      </w:r>
    </w:p>
    <w:p w:rsidR="00661120" w:rsidRPr="00661120" w:rsidRDefault="00661120" w:rsidP="00661120">
      <w:pPr>
        <w:pStyle w:val="aa"/>
        <w:ind w:left="42" w:right="141" w:firstLine="242"/>
        <w:jc w:val="both"/>
        <w:rPr>
          <w:sz w:val="18"/>
          <w:szCs w:val="18"/>
          <w:lang w:val="x-none"/>
        </w:rPr>
      </w:pPr>
      <w:r w:rsidRPr="00661120">
        <w:rPr>
          <w:sz w:val="18"/>
          <w:szCs w:val="18"/>
          <w:lang w:val="x-none"/>
        </w:rPr>
        <w:t>единой комиссии по определению поставщиков (подрядчиков, исполнителей) Администрации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Совета по стратегическому планированию Марёвского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рабочей группы по переводу государственных и муниципальных услуг (функций), предоставляемых (исполняемых) органами местного самоуправления муниципального округа и муниципальными учреждениями   муниципального округа в электронный вид;</w:t>
      </w:r>
    </w:p>
    <w:p w:rsidR="00661120" w:rsidRPr="00661120" w:rsidRDefault="00661120" w:rsidP="00661120">
      <w:pPr>
        <w:pStyle w:val="aa"/>
        <w:ind w:left="42" w:right="141" w:firstLine="242"/>
        <w:jc w:val="both"/>
        <w:rPr>
          <w:sz w:val="18"/>
          <w:szCs w:val="18"/>
        </w:rPr>
      </w:pPr>
      <w:r w:rsidRPr="00661120">
        <w:rPr>
          <w:sz w:val="18"/>
          <w:szCs w:val="18"/>
          <w:lang w:val="x-none"/>
        </w:rPr>
        <w:t>2.13. Организует взаимодействие с территориальными федеральными и областными государственными органами  власти, организациями, учреждениями, общественными объединениями и иными органами по курируемым вопросам.</w:t>
      </w:r>
    </w:p>
    <w:p w:rsidR="00661120" w:rsidRPr="00661120" w:rsidRDefault="00661120" w:rsidP="00661120">
      <w:pPr>
        <w:pStyle w:val="aa"/>
        <w:ind w:left="42" w:right="141" w:firstLine="242"/>
        <w:jc w:val="both"/>
        <w:rPr>
          <w:sz w:val="18"/>
          <w:szCs w:val="18"/>
          <w:lang w:val="x-none"/>
        </w:rPr>
      </w:pPr>
      <w:r w:rsidRPr="00661120">
        <w:rPr>
          <w:sz w:val="18"/>
          <w:szCs w:val="18"/>
          <w:lang w:val="x-none"/>
        </w:rPr>
        <w:t>Взаимодействует с общественными объединениями, некоммерческими и саморегулируемыми организациями, деятельность которых направлена на социально-экономическое развитие округа; по вопросам строительства и капитального ремонта; по вопросам жилищно-коммунального хозяйства, топливно-энергетического комплекса, связи, государственного регулирования цен (тарифов) на товары и услуги, предприятиями торговли и коммерческими структурами;</w:t>
      </w:r>
    </w:p>
    <w:p w:rsidR="00661120" w:rsidRPr="00661120" w:rsidRDefault="00661120" w:rsidP="00661120">
      <w:pPr>
        <w:pStyle w:val="aa"/>
        <w:ind w:left="42" w:right="141" w:firstLine="242"/>
        <w:jc w:val="both"/>
        <w:rPr>
          <w:sz w:val="18"/>
          <w:szCs w:val="18"/>
        </w:rPr>
      </w:pPr>
      <w:r w:rsidRPr="00661120">
        <w:rPr>
          <w:sz w:val="18"/>
          <w:szCs w:val="18"/>
          <w:lang w:val="x-none"/>
        </w:rPr>
        <w:t xml:space="preserve">2.14.  </w:t>
      </w:r>
      <w:r w:rsidRPr="00661120">
        <w:rPr>
          <w:sz w:val="18"/>
          <w:szCs w:val="18"/>
        </w:rPr>
        <w:t xml:space="preserve">Отвечает </w:t>
      </w:r>
      <w:r w:rsidRPr="00661120">
        <w:rPr>
          <w:bCs/>
          <w:sz w:val="18"/>
          <w:szCs w:val="18"/>
        </w:rPr>
        <w:t>за:</w:t>
      </w:r>
    </w:p>
    <w:p w:rsidR="00661120" w:rsidRPr="00661120" w:rsidRDefault="00661120" w:rsidP="00661120">
      <w:pPr>
        <w:pStyle w:val="aa"/>
        <w:ind w:left="42" w:right="141" w:firstLine="242"/>
        <w:jc w:val="both"/>
        <w:rPr>
          <w:bCs/>
          <w:sz w:val="18"/>
          <w:szCs w:val="18"/>
        </w:rPr>
      </w:pPr>
      <w:r w:rsidRPr="00661120">
        <w:rPr>
          <w:bCs/>
          <w:sz w:val="18"/>
          <w:szCs w:val="18"/>
        </w:rPr>
        <w:lastRenderedPageBreak/>
        <w:t>организацию работы в системах «ОНФ. Помощь», «Инцидент- менеджмент», на платформе обратной связи «Госуслуги. Решаем вместе», «ПОС»;</w:t>
      </w:r>
    </w:p>
    <w:p w:rsidR="00661120" w:rsidRPr="00661120" w:rsidRDefault="00661120" w:rsidP="00661120">
      <w:pPr>
        <w:pStyle w:val="aa"/>
        <w:ind w:left="42" w:right="141" w:firstLine="242"/>
        <w:jc w:val="both"/>
        <w:rPr>
          <w:bCs/>
          <w:sz w:val="18"/>
          <w:szCs w:val="18"/>
        </w:rPr>
      </w:pPr>
      <w:r w:rsidRPr="00661120">
        <w:rPr>
          <w:bCs/>
          <w:sz w:val="18"/>
          <w:szCs w:val="18"/>
        </w:rPr>
        <w:t>организацию взаимодействия с ГАС «Управление»;</w:t>
      </w:r>
    </w:p>
    <w:p w:rsidR="00661120" w:rsidRPr="00661120" w:rsidRDefault="00661120" w:rsidP="00661120">
      <w:pPr>
        <w:pStyle w:val="aa"/>
        <w:ind w:left="42" w:right="141" w:firstLine="242"/>
        <w:jc w:val="both"/>
        <w:rPr>
          <w:bCs/>
          <w:sz w:val="18"/>
          <w:szCs w:val="18"/>
        </w:rPr>
      </w:pPr>
      <w:r w:rsidRPr="00661120">
        <w:rPr>
          <w:bCs/>
          <w:sz w:val="18"/>
          <w:szCs w:val="18"/>
        </w:rPr>
        <w:t>организацию работы по переводу услуг в электронный формат по курируемым сферам деятельности;</w:t>
      </w:r>
    </w:p>
    <w:p w:rsidR="00661120" w:rsidRPr="00661120" w:rsidRDefault="00661120" w:rsidP="00661120">
      <w:pPr>
        <w:pStyle w:val="aa"/>
        <w:ind w:left="42" w:right="141" w:firstLine="242"/>
        <w:jc w:val="both"/>
        <w:rPr>
          <w:bCs/>
          <w:sz w:val="18"/>
          <w:szCs w:val="18"/>
        </w:rPr>
      </w:pPr>
      <w:r w:rsidRPr="00661120">
        <w:rPr>
          <w:bCs/>
          <w:sz w:val="18"/>
          <w:szCs w:val="18"/>
        </w:rPr>
        <w:t>отраслевую цифровую трансформацию в Администрации муниципального округа;</w:t>
      </w:r>
    </w:p>
    <w:p w:rsidR="00661120" w:rsidRPr="00661120" w:rsidRDefault="00661120" w:rsidP="00661120">
      <w:pPr>
        <w:pStyle w:val="aa"/>
        <w:ind w:left="42" w:right="141" w:firstLine="242"/>
        <w:jc w:val="both"/>
        <w:rPr>
          <w:bCs/>
          <w:sz w:val="18"/>
          <w:szCs w:val="18"/>
        </w:rPr>
      </w:pPr>
      <w:r w:rsidRPr="00661120">
        <w:rPr>
          <w:bCs/>
          <w:sz w:val="18"/>
          <w:szCs w:val="18"/>
        </w:rPr>
        <w:t>организацию работы по осуществляемым видам муниципального контроля на территории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организацию внесения в Реестр сведений о территориальном размещении технических средств информационных систем;</w:t>
      </w:r>
    </w:p>
    <w:p w:rsidR="00661120" w:rsidRPr="00661120" w:rsidRDefault="00661120" w:rsidP="00661120">
      <w:pPr>
        <w:pStyle w:val="aa"/>
        <w:ind w:left="42" w:right="141" w:firstLine="242"/>
        <w:jc w:val="both"/>
        <w:rPr>
          <w:sz w:val="18"/>
          <w:szCs w:val="18"/>
        </w:rPr>
      </w:pPr>
      <w:r w:rsidRPr="00661120">
        <w:rPr>
          <w:sz w:val="18"/>
          <w:szCs w:val="18"/>
        </w:rPr>
        <w:t>организацию обработки персональных данных в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проведение мероприятий по энергосбережению и повышению энергетической эффективности в муниципальном округе.</w:t>
      </w:r>
    </w:p>
    <w:p w:rsidR="00661120" w:rsidRPr="00661120" w:rsidRDefault="00661120" w:rsidP="00661120">
      <w:pPr>
        <w:pStyle w:val="aa"/>
        <w:ind w:left="42" w:right="141" w:firstLine="242"/>
        <w:jc w:val="both"/>
        <w:rPr>
          <w:sz w:val="18"/>
          <w:szCs w:val="18"/>
          <w:lang w:val="x-none"/>
        </w:rPr>
      </w:pPr>
      <w:r w:rsidRPr="00661120">
        <w:rPr>
          <w:sz w:val="18"/>
          <w:szCs w:val="18"/>
          <w:lang w:val="x-none"/>
        </w:rPr>
        <w:t>Взаимодействует в пределах своих полномочий и организует взаимодействие Администрации муниципального округа с организациями, предприятиями, службами округа в соответствии с приложением №1;</w:t>
      </w:r>
    </w:p>
    <w:p w:rsidR="00661120" w:rsidRPr="00661120" w:rsidRDefault="00661120" w:rsidP="00661120">
      <w:pPr>
        <w:pStyle w:val="aa"/>
        <w:ind w:left="42" w:right="141" w:firstLine="242"/>
        <w:jc w:val="both"/>
        <w:rPr>
          <w:sz w:val="18"/>
          <w:szCs w:val="18"/>
          <w:lang w:val="x-none"/>
        </w:rPr>
      </w:pPr>
      <w:r w:rsidRPr="00661120">
        <w:rPr>
          <w:sz w:val="18"/>
          <w:szCs w:val="18"/>
          <w:lang w:val="x-none"/>
        </w:rPr>
        <w:t>2.15. Осуществляет иные полномочия в соответствии с правовыми актами Администрации муниципального округа и поручениями Главы муниципального округа;</w:t>
      </w:r>
    </w:p>
    <w:p w:rsidR="00661120" w:rsidRDefault="00661120" w:rsidP="00661120">
      <w:pPr>
        <w:pStyle w:val="aa"/>
        <w:ind w:left="42" w:right="141" w:firstLine="242"/>
        <w:jc w:val="both"/>
        <w:rPr>
          <w:sz w:val="18"/>
          <w:szCs w:val="18"/>
          <w:lang w:val="x-none"/>
        </w:rPr>
      </w:pPr>
      <w:r w:rsidRPr="00661120">
        <w:rPr>
          <w:sz w:val="18"/>
          <w:szCs w:val="18"/>
          <w:lang w:val="x-none"/>
        </w:rPr>
        <w:t>2.16. Может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округа по вопросам, отнесенным к полномочиям;</w:t>
      </w:r>
    </w:p>
    <w:p w:rsidR="00661120" w:rsidRPr="00661120" w:rsidRDefault="00661120" w:rsidP="00661120">
      <w:pPr>
        <w:pStyle w:val="aa"/>
        <w:ind w:left="42" w:right="141" w:firstLine="242"/>
        <w:jc w:val="both"/>
        <w:rPr>
          <w:sz w:val="18"/>
          <w:szCs w:val="18"/>
          <w:lang w:val="x-none"/>
        </w:rPr>
      </w:pPr>
      <w:r w:rsidRPr="00661120">
        <w:rPr>
          <w:sz w:val="18"/>
          <w:szCs w:val="18"/>
          <w:lang w:val="x-none"/>
        </w:rPr>
        <w:t>2.17. Исполняет обязанности Главы   округа в период его временного отсутствия в соответствии с Уставом округа на основании распоряжения Администрации округа.</w:t>
      </w:r>
    </w:p>
    <w:p w:rsidR="00661120" w:rsidRPr="00661120" w:rsidRDefault="00661120" w:rsidP="00661120">
      <w:pPr>
        <w:pStyle w:val="aa"/>
        <w:ind w:left="42" w:right="141" w:firstLine="242"/>
        <w:jc w:val="both"/>
        <w:rPr>
          <w:b/>
          <w:sz w:val="18"/>
          <w:szCs w:val="18"/>
          <w:lang w:val="x-none"/>
        </w:rPr>
      </w:pPr>
    </w:p>
    <w:p w:rsidR="00661120" w:rsidRPr="00661120" w:rsidRDefault="00661120" w:rsidP="00661120">
      <w:pPr>
        <w:pStyle w:val="aa"/>
        <w:ind w:left="42" w:right="141" w:firstLine="242"/>
        <w:jc w:val="both"/>
        <w:rPr>
          <w:b/>
          <w:sz w:val="18"/>
          <w:szCs w:val="18"/>
          <w:lang w:val="x-none"/>
        </w:rPr>
      </w:pPr>
      <w:r w:rsidRPr="00661120">
        <w:rPr>
          <w:b/>
          <w:sz w:val="18"/>
          <w:szCs w:val="18"/>
          <w:lang w:val="x-none"/>
        </w:rPr>
        <w:t xml:space="preserve">3. Заместитель Главы </w:t>
      </w:r>
      <w:r w:rsidRPr="00661120">
        <w:rPr>
          <w:b/>
          <w:sz w:val="18"/>
          <w:szCs w:val="18"/>
        </w:rPr>
        <w:t>Администрации</w:t>
      </w:r>
      <w:r w:rsidRPr="00661120">
        <w:rPr>
          <w:b/>
          <w:sz w:val="18"/>
          <w:szCs w:val="18"/>
          <w:lang w:val="x-none"/>
        </w:rPr>
        <w:t xml:space="preserve">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lang w:val="x-none"/>
        </w:rPr>
        <w:t>3.1. Организует взаимодействие и координацию деятельности Администрации муниципального округа с территориальными федеральными и областными государственными органами власти, организациями, учреждениями, муниципальными учреждениями, с общественными, некоммерческими и религиозными организациями</w:t>
      </w:r>
      <w:r w:rsidRPr="00661120">
        <w:rPr>
          <w:sz w:val="18"/>
          <w:szCs w:val="18"/>
        </w:rPr>
        <w:t xml:space="preserve"> по вопросам</w:t>
      </w:r>
      <w:r w:rsidRPr="00661120">
        <w:rPr>
          <w:sz w:val="18"/>
          <w:szCs w:val="18"/>
          <w:lang w:val="x-none"/>
        </w:rPr>
        <w:t xml:space="preserve"> образования, здравоохранения, физической культуры и спорта, социальной защиты населения, культуры, труда и занятости,   организации ритуальных услуг</w:t>
      </w:r>
      <w:r w:rsidRPr="00661120">
        <w:rPr>
          <w:sz w:val="18"/>
          <w:szCs w:val="18"/>
        </w:rPr>
        <w:t>. П</w:t>
      </w:r>
      <w:r w:rsidRPr="00661120">
        <w:rPr>
          <w:sz w:val="18"/>
          <w:szCs w:val="18"/>
          <w:lang w:val="x-none"/>
        </w:rPr>
        <w:t>ринимает участие в разработке проектов нормативных правовых актов Администрации и Думы Марёвского муниципального округа по указанным сферам деятельности</w:t>
      </w:r>
      <w:r w:rsidRPr="00661120">
        <w:rPr>
          <w:sz w:val="18"/>
          <w:szCs w:val="18"/>
        </w:rPr>
        <w:t>;</w:t>
      </w:r>
    </w:p>
    <w:p w:rsidR="00661120" w:rsidRPr="00661120" w:rsidRDefault="00661120" w:rsidP="00661120">
      <w:pPr>
        <w:pStyle w:val="aa"/>
        <w:ind w:left="42" w:right="141" w:firstLine="242"/>
        <w:jc w:val="both"/>
        <w:rPr>
          <w:sz w:val="18"/>
          <w:szCs w:val="18"/>
        </w:rPr>
      </w:pPr>
      <w:r w:rsidRPr="00661120">
        <w:rPr>
          <w:sz w:val="18"/>
          <w:szCs w:val="18"/>
        </w:rPr>
        <w:t>3.2. Обеспечивает надлежащую организацию работы по созданию условий для оказания медицинской помощи населению на территории Марёвского муниципального округа, в том числе:</w:t>
      </w:r>
    </w:p>
    <w:p w:rsidR="00661120" w:rsidRPr="00661120" w:rsidRDefault="00661120" w:rsidP="00661120">
      <w:pPr>
        <w:pStyle w:val="aa"/>
        <w:ind w:left="42" w:right="141" w:firstLine="242"/>
        <w:jc w:val="both"/>
        <w:rPr>
          <w:sz w:val="18"/>
          <w:szCs w:val="18"/>
        </w:rPr>
      </w:pPr>
      <w:r w:rsidRPr="00661120">
        <w:rPr>
          <w:sz w:val="18"/>
          <w:szCs w:val="18"/>
        </w:rPr>
        <w:t>реализация на территории Марёвского муниципального округа мероприятий по профилактике заболеваний, формированию и популяризации здорового образа жизни у населения муниципального образования;</w:t>
      </w:r>
    </w:p>
    <w:p w:rsidR="00661120" w:rsidRPr="00661120" w:rsidRDefault="00661120" w:rsidP="00661120">
      <w:pPr>
        <w:pStyle w:val="aa"/>
        <w:ind w:left="42" w:right="141" w:firstLine="242"/>
        <w:jc w:val="both"/>
        <w:rPr>
          <w:sz w:val="18"/>
          <w:szCs w:val="18"/>
        </w:rPr>
      </w:pPr>
      <w:r w:rsidRPr="00661120">
        <w:rPr>
          <w:sz w:val="18"/>
          <w:szCs w:val="18"/>
        </w:rPr>
        <w:t>информирование населения Марёвского муниципального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а также, совместно с медицинскими организациями, информирование о проектах в сфере профилактики заболеваний, реализующихся на территории Новгородской области;</w:t>
      </w:r>
    </w:p>
    <w:p w:rsidR="00661120" w:rsidRPr="00661120" w:rsidRDefault="00661120" w:rsidP="00661120">
      <w:pPr>
        <w:pStyle w:val="aa"/>
        <w:ind w:left="42" w:right="141" w:firstLine="242"/>
        <w:jc w:val="both"/>
        <w:rPr>
          <w:sz w:val="18"/>
          <w:szCs w:val="18"/>
        </w:rPr>
      </w:pPr>
      <w:r w:rsidRPr="00661120">
        <w:rPr>
          <w:sz w:val="18"/>
          <w:szCs w:val="18"/>
        </w:rPr>
        <w:t>участие в организации вакцинации, диспансеризации и профилактических осмотров населения Марёвского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создание, в рамках своих полномочий, условий для оказания медицинской помощи населению на территории Марёвского муниципального округа, в том числе способствование строительству (реконструкции) структурных подразделений государственных медицинских организаций;</w:t>
      </w:r>
    </w:p>
    <w:p w:rsidR="00661120" w:rsidRPr="00661120" w:rsidRDefault="00661120" w:rsidP="00661120">
      <w:pPr>
        <w:pStyle w:val="aa"/>
        <w:ind w:left="42" w:right="141" w:firstLine="242"/>
        <w:jc w:val="both"/>
        <w:rPr>
          <w:sz w:val="18"/>
          <w:szCs w:val="18"/>
        </w:rPr>
      </w:pPr>
      <w:r w:rsidRPr="00661120">
        <w:rPr>
          <w:sz w:val="18"/>
          <w:szCs w:val="18"/>
        </w:rPr>
        <w:t>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rsidR="00661120" w:rsidRPr="00661120" w:rsidRDefault="00661120" w:rsidP="00661120">
      <w:pPr>
        <w:pStyle w:val="aa"/>
        <w:ind w:left="42" w:right="141" w:firstLine="242"/>
        <w:jc w:val="both"/>
        <w:rPr>
          <w:sz w:val="18"/>
          <w:szCs w:val="18"/>
        </w:rPr>
      </w:pPr>
      <w:r w:rsidRPr="00661120">
        <w:rPr>
          <w:sz w:val="18"/>
          <w:szCs w:val="18"/>
        </w:rPr>
        <w:t>Является ответственным лицом за реализацию национального проекта «Культура» и региональных проектов на территории муниципального округа: «Содействие занятости», «Финансовая поддержка семей при рождении детей», «Разработка и реализация программы системной поддержки и повышения качества жизни граждан старшего поколения».</w:t>
      </w:r>
    </w:p>
    <w:p w:rsidR="00661120" w:rsidRPr="00661120" w:rsidRDefault="00661120" w:rsidP="00661120">
      <w:pPr>
        <w:pStyle w:val="aa"/>
        <w:ind w:left="42" w:right="141" w:firstLine="242"/>
        <w:jc w:val="both"/>
        <w:rPr>
          <w:bCs/>
          <w:sz w:val="18"/>
          <w:szCs w:val="18"/>
          <w:lang w:val="x-none"/>
        </w:rPr>
      </w:pPr>
      <w:r w:rsidRPr="00661120">
        <w:rPr>
          <w:bCs/>
          <w:sz w:val="18"/>
          <w:szCs w:val="18"/>
          <w:lang w:val="x-none"/>
        </w:rPr>
        <w:t>Осуществляет:</w:t>
      </w:r>
    </w:p>
    <w:p w:rsidR="00661120" w:rsidRPr="00661120" w:rsidRDefault="00661120" w:rsidP="00661120">
      <w:pPr>
        <w:pStyle w:val="aa"/>
        <w:ind w:left="42" w:right="141" w:firstLine="242"/>
        <w:jc w:val="both"/>
        <w:rPr>
          <w:sz w:val="18"/>
          <w:szCs w:val="18"/>
        </w:rPr>
      </w:pPr>
      <w:r w:rsidRPr="00661120">
        <w:rPr>
          <w:sz w:val="18"/>
          <w:szCs w:val="18"/>
        </w:rPr>
        <w:t>создание условий для оказания медицинской помощи населению;</w:t>
      </w:r>
    </w:p>
    <w:p w:rsidR="00661120" w:rsidRPr="00661120" w:rsidRDefault="00661120" w:rsidP="00661120">
      <w:pPr>
        <w:pStyle w:val="aa"/>
        <w:ind w:left="42" w:right="141" w:firstLine="242"/>
        <w:jc w:val="both"/>
        <w:rPr>
          <w:sz w:val="18"/>
          <w:szCs w:val="18"/>
        </w:rPr>
      </w:pPr>
      <w:r w:rsidRPr="00661120">
        <w:rPr>
          <w:sz w:val="18"/>
          <w:szCs w:val="18"/>
        </w:rPr>
        <w:t>создание, развитие и обеспечение охраны лечебно-оздоровительных местностей и курортов местного значения;</w:t>
      </w:r>
    </w:p>
    <w:p w:rsidR="00661120" w:rsidRPr="00661120" w:rsidRDefault="00661120" w:rsidP="00661120">
      <w:pPr>
        <w:pStyle w:val="aa"/>
        <w:ind w:left="42" w:right="141" w:firstLine="242"/>
        <w:jc w:val="both"/>
        <w:rPr>
          <w:sz w:val="18"/>
          <w:szCs w:val="18"/>
        </w:rPr>
      </w:pPr>
      <w:r w:rsidRPr="00661120">
        <w:rPr>
          <w:sz w:val="18"/>
          <w:szCs w:val="18"/>
        </w:rPr>
        <w:t>муниципальный контроль за реализацией муниципальных программ в сфере здравоохранения;</w:t>
      </w:r>
    </w:p>
    <w:p w:rsidR="00661120" w:rsidRPr="00661120" w:rsidRDefault="00661120" w:rsidP="00661120">
      <w:pPr>
        <w:pStyle w:val="aa"/>
        <w:ind w:left="42" w:right="141" w:firstLine="242"/>
        <w:jc w:val="both"/>
        <w:rPr>
          <w:sz w:val="18"/>
          <w:szCs w:val="18"/>
        </w:rPr>
      </w:pPr>
      <w:r w:rsidRPr="00661120">
        <w:rPr>
          <w:sz w:val="18"/>
          <w:szCs w:val="18"/>
        </w:rPr>
        <w:t>участие в санитарно-гигиеническом просвещении населения и пропаганде донорства крови и (или) ее компонентов;</w:t>
      </w:r>
    </w:p>
    <w:p w:rsidR="00661120" w:rsidRPr="00661120" w:rsidRDefault="00661120" w:rsidP="00661120">
      <w:pPr>
        <w:pStyle w:val="aa"/>
        <w:ind w:left="42" w:right="141" w:firstLine="242"/>
        <w:jc w:val="both"/>
        <w:rPr>
          <w:sz w:val="18"/>
          <w:szCs w:val="18"/>
        </w:rPr>
      </w:pPr>
      <w:r w:rsidRPr="00661120">
        <w:rPr>
          <w:sz w:val="18"/>
          <w:szCs w:val="18"/>
        </w:rPr>
        <w:t>организацию предоставления общедоступного и бесплатного дошкольного, начального, основного общего, среднего общего образования;</w:t>
      </w:r>
    </w:p>
    <w:p w:rsidR="00661120" w:rsidRPr="00661120" w:rsidRDefault="00661120" w:rsidP="00661120">
      <w:pPr>
        <w:pStyle w:val="aa"/>
        <w:ind w:left="42" w:right="141" w:firstLine="242"/>
        <w:jc w:val="both"/>
        <w:rPr>
          <w:sz w:val="18"/>
          <w:szCs w:val="18"/>
        </w:rPr>
      </w:pPr>
      <w:r w:rsidRPr="00661120">
        <w:rPr>
          <w:sz w:val="18"/>
          <w:szCs w:val="18"/>
        </w:rPr>
        <w:t>организацию дополнительного образования детей в муниципальных образовательных организациях;</w:t>
      </w:r>
    </w:p>
    <w:p w:rsidR="00661120" w:rsidRPr="00661120" w:rsidRDefault="00661120" w:rsidP="00661120">
      <w:pPr>
        <w:pStyle w:val="aa"/>
        <w:ind w:left="42" w:right="141" w:firstLine="242"/>
        <w:jc w:val="both"/>
        <w:rPr>
          <w:sz w:val="18"/>
          <w:szCs w:val="18"/>
        </w:rPr>
      </w:pPr>
      <w:r w:rsidRPr="00661120">
        <w:rPr>
          <w:sz w:val="18"/>
          <w:szCs w:val="18"/>
        </w:rPr>
        <w:t>стратегическое планирование развития муниципальной системы образования;</w:t>
      </w:r>
    </w:p>
    <w:p w:rsidR="00661120" w:rsidRPr="00661120" w:rsidRDefault="00661120" w:rsidP="00661120">
      <w:pPr>
        <w:pStyle w:val="aa"/>
        <w:ind w:left="42" w:right="141" w:firstLine="242"/>
        <w:jc w:val="both"/>
        <w:rPr>
          <w:sz w:val="18"/>
          <w:szCs w:val="18"/>
        </w:rPr>
      </w:pPr>
      <w:r w:rsidRPr="00661120">
        <w:rPr>
          <w:sz w:val="18"/>
          <w:szCs w:val="18"/>
        </w:rPr>
        <w:t>формирование, развитие и профессиональное совершенствование кадрового потенциала системы образования;</w:t>
      </w:r>
    </w:p>
    <w:p w:rsidR="00661120" w:rsidRPr="00661120" w:rsidRDefault="00661120" w:rsidP="00661120">
      <w:pPr>
        <w:pStyle w:val="aa"/>
        <w:ind w:left="42" w:right="141" w:firstLine="242"/>
        <w:jc w:val="both"/>
        <w:rPr>
          <w:sz w:val="18"/>
          <w:szCs w:val="18"/>
        </w:rPr>
      </w:pPr>
      <w:r w:rsidRPr="00661120">
        <w:rPr>
          <w:sz w:val="18"/>
          <w:szCs w:val="18"/>
        </w:rPr>
        <w:t>организацию временного трудоустройства несовершеннолетних, безработных граждан;</w:t>
      </w:r>
    </w:p>
    <w:p w:rsidR="00661120" w:rsidRPr="00661120" w:rsidRDefault="00661120" w:rsidP="00661120">
      <w:pPr>
        <w:pStyle w:val="aa"/>
        <w:ind w:left="42" w:right="141" w:firstLine="242"/>
        <w:jc w:val="both"/>
        <w:rPr>
          <w:sz w:val="18"/>
          <w:szCs w:val="18"/>
        </w:rPr>
      </w:pPr>
      <w:r w:rsidRPr="00661120">
        <w:rPr>
          <w:sz w:val="18"/>
          <w:szCs w:val="18"/>
        </w:rPr>
        <w:t>реализацию мероприятия в области содействия занятости населения;</w:t>
      </w:r>
    </w:p>
    <w:p w:rsidR="00661120" w:rsidRPr="00661120" w:rsidRDefault="00661120" w:rsidP="00661120">
      <w:pPr>
        <w:pStyle w:val="aa"/>
        <w:ind w:left="42" w:right="141" w:firstLine="242"/>
        <w:jc w:val="both"/>
        <w:rPr>
          <w:sz w:val="18"/>
          <w:szCs w:val="18"/>
        </w:rPr>
      </w:pPr>
      <w:r w:rsidRPr="00661120">
        <w:rPr>
          <w:sz w:val="18"/>
          <w:szCs w:val="18"/>
        </w:rPr>
        <w:t>организацию библиотечного обслуживания населения, комплектование и обеспечение сохранности библиотечных фондов;</w:t>
      </w:r>
    </w:p>
    <w:p w:rsidR="00661120" w:rsidRPr="00661120" w:rsidRDefault="00661120" w:rsidP="00661120">
      <w:pPr>
        <w:pStyle w:val="aa"/>
        <w:ind w:left="42" w:right="141" w:firstLine="242"/>
        <w:jc w:val="both"/>
        <w:rPr>
          <w:sz w:val="18"/>
          <w:szCs w:val="18"/>
        </w:rPr>
      </w:pPr>
      <w:r w:rsidRPr="00661120">
        <w:rPr>
          <w:sz w:val="18"/>
          <w:szCs w:val="18"/>
        </w:rPr>
        <w:t>создание условий для организации досуга и обеспечения жителей услугами организаций культуры;</w:t>
      </w:r>
    </w:p>
    <w:p w:rsidR="00661120" w:rsidRPr="00661120" w:rsidRDefault="00661120" w:rsidP="00661120">
      <w:pPr>
        <w:pStyle w:val="aa"/>
        <w:ind w:left="42" w:right="141" w:firstLine="242"/>
        <w:jc w:val="both"/>
        <w:rPr>
          <w:sz w:val="18"/>
          <w:szCs w:val="18"/>
        </w:rPr>
      </w:pPr>
      <w:r w:rsidRPr="00661120">
        <w:rPr>
          <w:sz w:val="18"/>
          <w:szCs w:val="18"/>
        </w:rPr>
        <w:t>создание условий для развития местного традиционного народного художественного творчества;</w:t>
      </w:r>
    </w:p>
    <w:p w:rsidR="00661120" w:rsidRPr="00661120" w:rsidRDefault="00661120" w:rsidP="00661120">
      <w:pPr>
        <w:pStyle w:val="aa"/>
        <w:ind w:left="42" w:right="141" w:firstLine="242"/>
        <w:jc w:val="both"/>
        <w:rPr>
          <w:sz w:val="18"/>
          <w:szCs w:val="18"/>
        </w:rPr>
      </w:pPr>
      <w:r w:rsidRPr="00661120">
        <w:rPr>
          <w:sz w:val="18"/>
          <w:szCs w:val="18"/>
        </w:rPr>
        <w:t>обеспечение условий для развития физической культуры, школьного и массового спорта;</w:t>
      </w:r>
    </w:p>
    <w:p w:rsidR="00661120" w:rsidRPr="00661120" w:rsidRDefault="00661120" w:rsidP="00661120">
      <w:pPr>
        <w:pStyle w:val="aa"/>
        <w:ind w:left="42" w:right="141" w:firstLine="242"/>
        <w:jc w:val="both"/>
        <w:rPr>
          <w:sz w:val="18"/>
          <w:szCs w:val="18"/>
        </w:rPr>
      </w:pPr>
      <w:r w:rsidRPr="00661120">
        <w:rPr>
          <w:sz w:val="18"/>
          <w:szCs w:val="18"/>
        </w:rPr>
        <w:t>организацию проведения официальных физкультурно-оздоровительных и спортивных мероприятий;</w:t>
      </w:r>
    </w:p>
    <w:p w:rsidR="00661120" w:rsidRPr="00661120" w:rsidRDefault="00661120" w:rsidP="00661120">
      <w:pPr>
        <w:pStyle w:val="aa"/>
        <w:ind w:left="42" w:right="141" w:firstLine="242"/>
        <w:jc w:val="both"/>
        <w:rPr>
          <w:sz w:val="18"/>
          <w:szCs w:val="18"/>
        </w:rPr>
      </w:pPr>
      <w:r w:rsidRPr="00661120">
        <w:rPr>
          <w:sz w:val="18"/>
          <w:szCs w:val="18"/>
        </w:rPr>
        <w:t>развитие физической культуры и спорта среди инвалидов и лиц с ограниченными возможностями здоровья;</w:t>
      </w:r>
    </w:p>
    <w:p w:rsidR="00661120" w:rsidRPr="00661120" w:rsidRDefault="00661120" w:rsidP="00661120">
      <w:pPr>
        <w:pStyle w:val="aa"/>
        <w:ind w:left="42" w:right="141" w:firstLine="242"/>
        <w:jc w:val="both"/>
        <w:rPr>
          <w:sz w:val="18"/>
          <w:szCs w:val="18"/>
        </w:rPr>
      </w:pPr>
      <w:r w:rsidRPr="00661120">
        <w:rPr>
          <w:sz w:val="18"/>
          <w:szCs w:val="18"/>
          <w:lang w:val="x-none"/>
        </w:rPr>
        <w:t xml:space="preserve">3.3. </w:t>
      </w:r>
      <w:r w:rsidRPr="00661120">
        <w:rPr>
          <w:sz w:val="18"/>
          <w:szCs w:val="18"/>
        </w:rPr>
        <w:t>К</w:t>
      </w:r>
      <w:r w:rsidRPr="00661120">
        <w:rPr>
          <w:sz w:val="18"/>
          <w:szCs w:val="18"/>
          <w:lang w:val="x-none"/>
        </w:rPr>
        <w:t>оординирует деятельность</w:t>
      </w:r>
      <w:r w:rsidRPr="00661120">
        <w:rPr>
          <w:sz w:val="18"/>
          <w:szCs w:val="18"/>
        </w:rPr>
        <w:t>:</w:t>
      </w:r>
    </w:p>
    <w:p w:rsidR="00661120" w:rsidRPr="00661120" w:rsidRDefault="00661120" w:rsidP="00661120">
      <w:pPr>
        <w:pStyle w:val="aa"/>
        <w:ind w:left="42" w:right="141" w:firstLine="242"/>
        <w:jc w:val="both"/>
        <w:rPr>
          <w:sz w:val="18"/>
          <w:szCs w:val="18"/>
          <w:lang w:val="x-none"/>
        </w:rPr>
      </w:pPr>
      <w:r w:rsidRPr="00661120">
        <w:rPr>
          <w:sz w:val="18"/>
          <w:szCs w:val="18"/>
          <w:lang w:val="x-none"/>
        </w:rPr>
        <w:t>Социального комитета Администрации муниципального округа, в состав которого входят:</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отдел культуры и спорта социального комитета </w:t>
      </w:r>
      <w:r w:rsidRPr="00661120">
        <w:rPr>
          <w:sz w:val="18"/>
          <w:szCs w:val="18"/>
        </w:rPr>
        <w:t>Администрации</w:t>
      </w:r>
      <w:r w:rsidRPr="00661120">
        <w:rPr>
          <w:sz w:val="18"/>
          <w:szCs w:val="18"/>
          <w:lang w:val="x-none"/>
        </w:rPr>
        <w:t xml:space="preserve">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отдел образования социального комитета </w:t>
      </w:r>
      <w:r w:rsidRPr="00661120">
        <w:rPr>
          <w:sz w:val="18"/>
          <w:szCs w:val="18"/>
        </w:rPr>
        <w:t>Администрации</w:t>
      </w:r>
      <w:r w:rsidRPr="00661120">
        <w:rPr>
          <w:sz w:val="18"/>
          <w:szCs w:val="18"/>
          <w:lang w:val="x-none"/>
        </w:rPr>
        <w:t xml:space="preserve">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отдел записи актов гражданского состояния социального комитета </w:t>
      </w:r>
      <w:r w:rsidRPr="00661120">
        <w:rPr>
          <w:sz w:val="18"/>
          <w:szCs w:val="18"/>
        </w:rPr>
        <w:t>Администрации</w:t>
      </w:r>
      <w:r w:rsidRPr="00661120">
        <w:rPr>
          <w:sz w:val="18"/>
          <w:szCs w:val="18"/>
          <w:lang w:val="x-none"/>
        </w:rPr>
        <w:t xml:space="preserve">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главного специалиста, секретаря комиссии по делам несовершеннолетних и защите их прав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главного специалиста Администрации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3.4. Возглавляет:</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окружную комиссию по делам несовершеннолетних и защите их прав; </w:t>
      </w:r>
    </w:p>
    <w:p w:rsidR="00661120" w:rsidRPr="00661120" w:rsidRDefault="00661120" w:rsidP="00661120">
      <w:pPr>
        <w:pStyle w:val="aa"/>
        <w:ind w:left="42" w:right="141" w:firstLine="242"/>
        <w:jc w:val="both"/>
        <w:rPr>
          <w:sz w:val="18"/>
          <w:szCs w:val="18"/>
          <w:lang w:val="x-none"/>
        </w:rPr>
      </w:pPr>
      <w:r w:rsidRPr="00661120">
        <w:rPr>
          <w:sz w:val="18"/>
          <w:szCs w:val="18"/>
          <w:lang w:val="x-none"/>
        </w:rPr>
        <w:t>окружную санитарно-противоэпидемическую комиссию;</w:t>
      </w:r>
    </w:p>
    <w:p w:rsidR="00661120" w:rsidRPr="00661120" w:rsidRDefault="00661120" w:rsidP="00661120">
      <w:pPr>
        <w:pStyle w:val="aa"/>
        <w:ind w:left="42" w:right="141" w:firstLine="242"/>
        <w:jc w:val="both"/>
        <w:rPr>
          <w:sz w:val="18"/>
          <w:szCs w:val="18"/>
          <w:lang w:val="x-none"/>
        </w:rPr>
      </w:pPr>
      <w:r w:rsidRPr="00661120">
        <w:rPr>
          <w:sz w:val="18"/>
          <w:szCs w:val="18"/>
          <w:lang w:val="x-none"/>
        </w:rPr>
        <w:t>координационный Совет по реализации демографической политики;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совет по вопросам патриотического воспитания населения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межведомственную комиссию по оказанию содействия добровольному переселению на территорию муниципального округа соотечественников;</w:t>
      </w:r>
    </w:p>
    <w:p w:rsidR="00661120" w:rsidRPr="00661120" w:rsidRDefault="00661120" w:rsidP="00661120">
      <w:pPr>
        <w:pStyle w:val="aa"/>
        <w:ind w:left="42" w:right="141" w:firstLine="242"/>
        <w:jc w:val="both"/>
        <w:rPr>
          <w:sz w:val="18"/>
          <w:szCs w:val="18"/>
          <w:lang w:val="x-none"/>
        </w:rPr>
      </w:pPr>
      <w:r w:rsidRPr="00661120">
        <w:rPr>
          <w:sz w:val="18"/>
          <w:szCs w:val="18"/>
          <w:lang w:val="x-none"/>
        </w:rPr>
        <w:lastRenderedPageBreak/>
        <w:t>межведомственную комиссию по обследованию жилых зданий и помещений, приобретаемых за счет средств государственных сертификатов на Материнский (Семейный) Капитал;</w:t>
      </w:r>
    </w:p>
    <w:p w:rsidR="00661120" w:rsidRPr="00661120" w:rsidRDefault="00661120" w:rsidP="00661120">
      <w:pPr>
        <w:pStyle w:val="aa"/>
        <w:ind w:left="42" w:right="141" w:firstLine="242"/>
        <w:jc w:val="both"/>
        <w:rPr>
          <w:sz w:val="18"/>
          <w:szCs w:val="18"/>
          <w:lang w:val="x-none"/>
        </w:rPr>
      </w:pPr>
      <w:r w:rsidRPr="00661120">
        <w:rPr>
          <w:sz w:val="18"/>
          <w:szCs w:val="18"/>
          <w:lang w:val="x-none"/>
        </w:rPr>
        <w:t>межведомственную комиссию по проверке сохранности жилых помещений, закреплённых за детьми-сиротами и детьми, оставшимися без попечения родителей, а также лицами из числа детей-сирот и детей, оставшихся без попечения родителей, находящихся  на территории Марёвского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рабочую  группу по проведению поисковых работ и  захоронения (перезахоронения), погибших при защите Отечества на территории Марёвского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экспертную комиссию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межведомственную </w:t>
      </w:r>
      <w:r w:rsidRPr="00661120">
        <w:rPr>
          <w:sz w:val="18"/>
          <w:szCs w:val="18"/>
        </w:rPr>
        <w:t>комиссию по рассмотрению вопросов оказания социальной помощи на основании социального контракта</w:t>
      </w:r>
      <w:r w:rsidRPr="00661120">
        <w:rPr>
          <w:sz w:val="18"/>
          <w:szCs w:val="18"/>
          <w:lang w:val="x-none"/>
        </w:rPr>
        <w:t>;</w:t>
      </w:r>
    </w:p>
    <w:p w:rsidR="00661120" w:rsidRPr="00661120" w:rsidRDefault="00661120" w:rsidP="00661120">
      <w:pPr>
        <w:pStyle w:val="aa"/>
        <w:ind w:left="42" w:right="141" w:firstLine="242"/>
        <w:jc w:val="both"/>
        <w:rPr>
          <w:sz w:val="18"/>
          <w:szCs w:val="18"/>
          <w:lang w:val="x-none"/>
        </w:rPr>
      </w:pPr>
      <w:r w:rsidRPr="00661120">
        <w:rPr>
          <w:sz w:val="18"/>
          <w:szCs w:val="18"/>
          <w:lang w:val="x-none"/>
        </w:rPr>
        <w:t>межведомственную рабочую группу для координации  работы по социальному сопровождению семей с детьми на территории Марёвского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3.5. Организует работу:</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антинаркотической комиссии Марёвского муниципального округа; </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межведомственной комиссии по обеспечению прав детей на отдых и оздоровление; </w:t>
      </w:r>
    </w:p>
    <w:p w:rsidR="00661120" w:rsidRPr="00661120" w:rsidRDefault="00661120" w:rsidP="00661120">
      <w:pPr>
        <w:pStyle w:val="aa"/>
        <w:ind w:left="42" w:right="141" w:firstLine="242"/>
        <w:jc w:val="both"/>
        <w:rPr>
          <w:sz w:val="18"/>
          <w:szCs w:val="18"/>
          <w:lang w:val="x-none"/>
        </w:rPr>
      </w:pPr>
      <w:r w:rsidRPr="00661120">
        <w:rPr>
          <w:sz w:val="18"/>
          <w:szCs w:val="18"/>
          <w:lang w:val="x-none"/>
        </w:rPr>
        <w:t>Совета по делам инвалидов при Главе Марёвского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Общественного Совета по развитию физический культуры и спорта при Администрации Марёвского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3.6. Осуществляет контроль рассмотрения обращений граждан, объединений граждан, в том числе юридических лиц, подготавливаемые структурными подразделениями, деятельность которых курирует;</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3.7. </w:t>
      </w:r>
      <w:r w:rsidRPr="00661120">
        <w:rPr>
          <w:sz w:val="18"/>
          <w:szCs w:val="18"/>
        </w:rPr>
        <w:t>К</w:t>
      </w:r>
      <w:r w:rsidRPr="00661120">
        <w:rPr>
          <w:sz w:val="18"/>
          <w:szCs w:val="18"/>
          <w:lang w:val="x-none"/>
        </w:rPr>
        <w:t>оорд</w:t>
      </w:r>
      <w:r w:rsidRPr="00661120">
        <w:rPr>
          <w:sz w:val="18"/>
          <w:szCs w:val="18"/>
        </w:rPr>
        <w:t>и</w:t>
      </w:r>
      <w:r w:rsidRPr="00661120">
        <w:rPr>
          <w:sz w:val="18"/>
          <w:szCs w:val="18"/>
          <w:lang w:val="x-none"/>
        </w:rPr>
        <w:t>ниру</w:t>
      </w:r>
      <w:r w:rsidRPr="00661120">
        <w:rPr>
          <w:sz w:val="18"/>
          <w:szCs w:val="18"/>
        </w:rPr>
        <w:t>е</w:t>
      </w:r>
      <w:r w:rsidRPr="00661120">
        <w:rPr>
          <w:sz w:val="18"/>
          <w:szCs w:val="18"/>
          <w:lang w:val="x-none"/>
        </w:rPr>
        <w:t>т деятельность муниципальных предприятий и учреждений:</w:t>
      </w:r>
    </w:p>
    <w:p w:rsidR="00661120" w:rsidRPr="00661120" w:rsidRDefault="00661120" w:rsidP="00661120">
      <w:pPr>
        <w:pStyle w:val="aa"/>
        <w:ind w:left="42" w:right="141" w:firstLine="242"/>
        <w:jc w:val="both"/>
        <w:rPr>
          <w:sz w:val="18"/>
          <w:szCs w:val="18"/>
          <w:lang w:val="x-none"/>
        </w:rPr>
      </w:pPr>
      <w:r w:rsidRPr="00661120">
        <w:rPr>
          <w:sz w:val="18"/>
          <w:szCs w:val="18"/>
          <w:lang w:val="x-none"/>
        </w:rPr>
        <w:t>муниципального бюджетного учреждения СОЦ «Ритм»;</w:t>
      </w:r>
    </w:p>
    <w:p w:rsidR="00661120" w:rsidRPr="00661120" w:rsidRDefault="00661120" w:rsidP="00661120">
      <w:pPr>
        <w:pStyle w:val="aa"/>
        <w:ind w:left="42" w:right="141" w:firstLine="242"/>
        <w:jc w:val="both"/>
        <w:rPr>
          <w:sz w:val="18"/>
          <w:szCs w:val="18"/>
          <w:lang w:val="x-none"/>
        </w:rPr>
      </w:pPr>
      <w:r w:rsidRPr="00661120">
        <w:rPr>
          <w:sz w:val="18"/>
          <w:szCs w:val="18"/>
          <w:lang w:val="x-none"/>
        </w:rPr>
        <w:t>3.8. Взаимодействует в пределах своих полномочий и организует взаимодействие Администрации муниципального округа с организациями, предприятиями, службами округа и общественными организациями в соответствии с приложением №2;</w:t>
      </w:r>
    </w:p>
    <w:p w:rsidR="00661120" w:rsidRPr="00661120" w:rsidRDefault="00661120" w:rsidP="00661120">
      <w:pPr>
        <w:pStyle w:val="aa"/>
        <w:ind w:left="42" w:right="141" w:firstLine="242"/>
        <w:jc w:val="both"/>
        <w:rPr>
          <w:sz w:val="18"/>
          <w:szCs w:val="18"/>
          <w:lang w:val="x-none"/>
        </w:rPr>
      </w:pPr>
      <w:r w:rsidRPr="00661120">
        <w:rPr>
          <w:sz w:val="18"/>
          <w:szCs w:val="18"/>
          <w:lang w:val="x-none"/>
        </w:rPr>
        <w:t>3.9. Может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округа по вопросам, отнесенным к полномочиям;</w:t>
      </w:r>
    </w:p>
    <w:p w:rsidR="00661120" w:rsidRPr="00661120" w:rsidRDefault="00661120" w:rsidP="00661120">
      <w:pPr>
        <w:pStyle w:val="aa"/>
        <w:ind w:left="42" w:right="141" w:firstLine="242"/>
        <w:jc w:val="both"/>
        <w:rPr>
          <w:sz w:val="18"/>
          <w:szCs w:val="18"/>
          <w:lang w:val="x-none"/>
        </w:rPr>
      </w:pPr>
      <w:r w:rsidRPr="00661120">
        <w:rPr>
          <w:sz w:val="18"/>
          <w:szCs w:val="18"/>
          <w:lang w:val="x-none"/>
        </w:rPr>
        <w:t>3.10. Осуществляет иные полномочия в соответствии с правовыми актами Администрации муниципального округа и поручениями Главы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3.11. Исполняет обязанности первого заместителя Главы Администрации округа в период его временного отсутствия в соответствии с распоряжением Администрации округа.</w:t>
      </w:r>
    </w:p>
    <w:p w:rsidR="00661120" w:rsidRPr="00661120" w:rsidRDefault="00661120" w:rsidP="00661120">
      <w:pPr>
        <w:pStyle w:val="aa"/>
        <w:ind w:left="42" w:right="141" w:firstLine="242"/>
        <w:jc w:val="both"/>
        <w:rPr>
          <w:b/>
          <w:sz w:val="18"/>
          <w:szCs w:val="18"/>
          <w:lang w:val="x-none"/>
        </w:rPr>
      </w:pPr>
      <w:r w:rsidRPr="00661120">
        <w:rPr>
          <w:b/>
          <w:sz w:val="18"/>
          <w:szCs w:val="18"/>
          <w:lang w:val="x-none"/>
        </w:rPr>
        <w:t xml:space="preserve">4. Управляющий </w:t>
      </w:r>
      <w:r w:rsidRPr="00661120">
        <w:rPr>
          <w:b/>
          <w:sz w:val="18"/>
          <w:szCs w:val="18"/>
        </w:rPr>
        <w:t>д</w:t>
      </w:r>
      <w:r w:rsidRPr="00661120">
        <w:rPr>
          <w:b/>
          <w:sz w:val="18"/>
          <w:szCs w:val="18"/>
          <w:lang w:val="x-none"/>
        </w:rPr>
        <w:t>елами Администрации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4.1. Организует взаимодействие органов местного самоуправления муниципального округа с организациями по вопросам</w:t>
      </w:r>
      <w:r w:rsidRPr="00661120">
        <w:rPr>
          <w:sz w:val="18"/>
          <w:szCs w:val="18"/>
        </w:rPr>
        <w:t xml:space="preserve"> внутренней политики; </w:t>
      </w:r>
      <w:r w:rsidRPr="00661120">
        <w:rPr>
          <w:sz w:val="18"/>
          <w:szCs w:val="18"/>
          <w:lang w:val="x-none"/>
        </w:rPr>
        <w:t xml:space="preserve"> муниципальной службы; архивного дела; информатизации; молодежной политики</w:t>
      </w:r>
      <w:r w:rsidRPr="00661120">
        <w:rPr>
          <w:sz w:val="18"/>
          <w:szCs w:val="18"/>
        </w:rPr>
        <w:t xml:space="preserve"> и добровольчества;</w:t>
      </w:r>
      <w:r w:rsidRPr="00661120">
        <w:rPr>
          <w:sz w:val="18"/>
          <w:szCs w:val="18"/>
          <w:lang w:val="x-none"/>
        </w:rPr>
        <w:t xml:space="preserve"> материально-технического обеспечения деятельности Администрации округа, пенсионного обеспечения муниципальных служащих, контроля за исполнением нормативных актов; организации проведения выборов и референдумов; принимает участие в разработке проектов нормативных правовых актов Администрации и Думы Марёвского муниципального округа по указанным сферам деятельности;</w:t>
      </w:r>
    </w:p>
    <w:p w:rsidR="00661120" w:rsidRPr="00661120" w:rsidRDefault="00661120" w:rsidP="00661120">
      <w:pPr>
        <w:pStyle w:val="aa"/>
        <w:ind w:left="42" w:right="141" w:firstLine="242"/>
        <w:jc w:val="both"/>
        <w:rPr>
          <w:bCs/>
          <w:sz w:val="18"/>
          <w:szCs w:val="18"/>
          <w:lang w:val="x-none"/>
        </w:rPr>
      </w:pPr>
      <w:r w:rsidRPr="00661120">
        <w:rPr>
          <w:sz w:val="18"/>
          <w:szCs w:val="18"/>
          <w:lang w:val="x-none"/>
        </w:rPr>
        <w:t xml:space="preserve">4.2. </w:t>
      </w:r>
      <w:r w:rsidRPr="00661120">
        <w:rPr>
          <w:bCs/>
          <w:sz w:val="18"/>
          <w:szCs w:val="18"/>
          <w:lang w:val="x-none"/>
        </w:rPr>
        <w:t>Обеспечивает разработку и реализацию политики Администрации округа при решении следующих вопросов местного значения, определенных Федеральным законом от 06 октября 2003 № 131-Ф3 «Об общих принципах организации местного самоуправления в Российской Федерации»:</w:t>
      </w:r>
    </w:p>
    <w:p w:rsidR="00661120" w:rsidRPr="00661120" w:rsidRDefault="00661120" w:rsidP="00661120">
      <w:pPr>
        <w:pStyle w:val="aa"/>
        <w:ind w:left="42" w:right="141" w:firstLine="242"/>
        <w:jc w:val="both"/>
        <w:rPr>
          <w:bCs/>
          <w:sz w:val="18"/>
          <w:szCs w:val="18"/>
          <w:lang w:val="x-none"/>
        </w:rPr>
      </w:pPr>
      <w:r w:rsidRPr="00661120">
        <w:rPr>
          <w:bCs/>
          <w:sz w:val="18"/>
          <w:szCs w:val="18"/>
          <w:lang w:val="x-none"/>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61120" w:rsidRPr="00661120" w:rsidRDefault="00661120" w:rsidP="00661120">
      <w:pPr>
        <w:pStyle w:val="aa"/>
        <w:ind w:left="42" w:right="141" w:firstLine="242"/>
        <w:jc w:val="both"/>
        <w:rPr>
          <w:sz w:val="18"/>
          <w:szCs w:val="18"/>
        </w:rPr>
      </w:pPr>
      <w:r w:rsidRPr="00661120">
        <w:rPr>
          <w:sz w:val="18"/>
          <w:szCs w:val="18"/>
          <w:lang w:val="x-none"/>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r w:rsidRPr="00661120">
        <w:rPr>
          <w:sz w:val="18"/>
          <w:szCs w:val="18"/>
        </w:rPr>
        <w:t>;</w:t>
      </w:r>
    </w:p>
    <w:p w:rsidR="00661120" w:rsidRPr="00661120" w:rsidRDefault="00661120" w:rsidP="00661120">
      <w:pPr>
        <w:pStyle w:val="aa"/>
        <w:ind w:left="42" w:right="141" w:firstLine="242"/>
        <w:jc w:val="both"/>
        <w:rPr>
          <w:bCs/>
          <w:sz w:val="18"/>
          <w:szCs w:val="18"/>
        </w:rPr>
      </w:pPr>
      <w:r w:rsidRPr="00661120">
        <w:rPr>
          <w:bCs/>
          <w:sz w:val="18"/>
          <w:szCs w:val="18"/>
        </w:rPr>
        <w:t>осуществление мер по противодействию коррупции в границах муниципального округа;</w:t>
      </w:r>
    </w:p>
    <w:p w:rsidR="00661120" w:rsidRPr="00661120" w:rsidRDefault="00661120" w:rsidP="00661120">
      <w:pPr>
        <w:pStyle w:val="aa"/>
        <w:ind w:left="42" w:right="141" w:firstLine="242"/>
        <w:jc w:val="both"/>
        <w:rPr>
          <w:bCs/>
          <w:sz w:val="18"/>
          <w:szCs w:val="18"/>
          <w:lang w:val="x-none"/>
        </w:rPr>
      </w:pPr>
      <w:r w:rsidRPr="00661120">
        <w:rPr>
          <w:sz w:val="18"/>
          <w:szCs w:val="18"/>
        </w:rPr>
        <w:t xml:space="preserve">4.3. </w:t>
      </w:r>
      <w:r w:rsidRPr="00661120">
        <w:rPr>
          <w:bCs/>
          <w:sz w:val="18"/>
          <w:szCs w:val="18"/>
          <w:lang w:val="x-none"/>
        </w:rPr>
        <w:t>Осуществляет:</w:t>
      </w:r>
    </w:p>
    <w:p w:rsidR="00661120" w:rsidRPr="00661120" w:rsidRDefault="00661120" w:rsidP="00661120">
      <w:pPr>
        <w:pStyle w:val="aa"/>
        <w:ind w:left="42" w:right="141" w:firstLine="242"/>
        <w:jc w:val="both"/>
        <w:rPr>
          <w:bCs/>
          <w:sz w:val="18"/>
          <w:szCs w:val="18"/>
          <w:lang w:val="x-none"/>
        </w:rPr>
      </w:pPr>
      <w:r w:rsidRPr="00661120">
        <w:rPr>
          <w:bCs/>
          <w:sz w:val="18"/>
          <w:szCs w:val="18"/>
          <w:lang w:val="x-none"/>
        </w:rPr>
        <w:t>оказание содействия избирательным комиссиям  в реализации их полномочий;</w:t>
      </w:r>
    </w:p>
    <w:p w:rsidR="00661120" w:rsidRPr="00661120" w:rsidRDefault="00661120" w:rsidP="00661120">
      <w:pPr>
        <w:pStyle w:val="aa"/>
        <w:ind w:left="42" w:right="141" w:firstLine="242"/>
        <w:jc w:val="both"/>
        <w:rPr>
          <w:sz w:val="18"/>
          <w:szCs w:val="18"/>
          <w:lang w:val="x-none"/>
        </w:rPr>
      </w:pPr>
      <w:r w:rsidRPr="00661120">
        <w:rPr>
          <w:sz w:val="18"/>
          <w:szCs w:val="18"/>
          <w:lang w:val="x-none"/>
        </w:rPr>
        <w:t>организационное обеспечение проведения выборов на территории округа в пределах полномочий, предусмотренных действующим законодательством;</w:t>
      </w:r>
    </w:p>
    <w:p w:rsidR="00661120" w:rsidRPr="00661120" w:rsidRDefault="00661120" w:rsidP="00661120">
      <w:pPr>
        <w:pStyle w:val="aa"/>
        <w:ind w:left="42" w:right="141" w:firstLine="242"/>
        <w:jc w:val="both"/>
        <w:rPr>
          <w:sz w:val="18"/>
          <w:szCs w:val="18"/>
          <w:lang w:val="x-none"/>
        </w:rPr>
      </w:pPr>
      <w:r w:rsidRPr="00661120">
        <w:rPr>
          <w:sz w:val="18"/>
          <w:szCs w:val="18"/>
          <w:lang w:val="x-none"/>
        </w:rPr>
        <w:t>взаимодействие Администрации округа с общественными и религиозными объединениями, политическими партиями;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координацию работы по поддержке социально ориентированных некоммерческих организаций, благотворительной деятельности и добровольчества;</w:t>
      </w:r>
    </w:p>
    <w:p w:rsidR="00661120" w:rsidRPr="00661120" w:rsidRDefault="00661120" w:rsidP="00661120">
      <w:pPr>
        <w:pStyle w:val="aa"/>
        <w:ind w:left="42" w:right="141" w:firstLine="242"/>
        <w:jc w:val="both"/>
        <w:rPr>
          <w:bCs/>
          <w:sz w:val="18"/>
          <w:szCs w:val="18"/>
          <w:lang w:val="x-none"/>
        </w:rPr>
      </w:pPr>
      <w:r w:rsidRPr="00661120">
        <w:rPr>
          <w:bCs/>
          <w:sz w:val="18"/>
          <w:szCs w:val="18"/>
          <w:lang w:val="x-none"/>
        </w:rPr>
        <w:t>организацию проведения общественного-политического мониторинга ситуации на территории муниципального округа;</w:t>
      </w:r>
    </w:p>
    <w:p w:rsidR="00661120" w:rsidRPr="00661120" w:rsidRDefault="00661120" w:rsidP="00661120">
      <w:pPr>
        <w:pStyle w:val="aa"/>
        <w:ind w:left="42" w:right="141" w:firstLine="242"/>
        <w:jc w:val="both"/>
        <w:rPr>
          <w:bCs/>
          <w:sz w:val="18"/>
          <w:szCs w:val="18"/>
        </w:rPr>
      </w:pPr>
      <w:r w:rsidRPr="00661120">
        <w:rPr>
          <w:bCs/>
          <w:sz w:val="18"/>
          <w:szCs w:val="18"/>
          <w:lang w:val="x-none"/>
        </w:rPr>
        <w:t xml:space="preserve">координацию работы по </w:t>
      </w:r>
      <w:r w:rsidRPr="00661120">
        <w:rPr>
          <w:sz w:val="18"/>
          <w:szCs w:val="18"/>
          <w:lang w:val="x-none"/>
        </w:rPr>
        <w:t xml:space="preserve">поддержанию общественно-политической стабильности и прогнозированию развития политических процессов на территории муниципального округа, </w:t>
      </w:r>
      <w:r w:rsidRPr="00661120">
        <w:rPr>
          <w:bCs/>
          <w:sz w:val="18"/>
          <w:szCs w:val="18"/>
          <w:lang w:val="x-none"/>
        </w:rPr>
        <w:t>информационно-аналитическому обеспечению деятельности Главы муниципального округа для реализации единой политики по приоритетным направлениям социального и общественно-политического развития округа</w:t>
      </w:r>
      <w:r w:rsidRPr="00661120">
        <w:rPr>
          <w:bCs/>
          <w:sz w:val="18"/>
          <w:szCs w:val="18"/>
        </w:rPr>
        <w:t>;</w:t>
      </w:r>
    </w:p>
    <w:p w:rsidR="00661120" w:rsidRPr="00661120" w:rsidRDefault="00661120" w:rsidP="00661120">
      <w:pPr>
        <w:pStyle w:val="aa"/>
        <w:ind w:left="42" w:right="141" w:firstLine="242"/>
        <w:jc w:val="both"/>
        <w:rPr>
          <w:sz w:val="18"/>
          <w:szCs w:val="18"/>
        </w:rPr>
      </w:pPr>
      <w:r w:rsidRPr="00661120">
        <w:rPr>
          <w:sz w:val="18"/>
          <w:szCs w:val="18"/>
        </w:rPr>
        <w:t>Осуществляет руководство по вопросам организационной работы, материально-технического обеспечения деятельности Администрации муниципального округа, Думы Марёвского муниципального округа; по вопросам муниципальной службы, информатизации на территории муниципального округа, развития на территории округа системы исполнения (предоставления) государственных и муниципальных функций (услуг) населению в электронной форме, в том числе по организации межведомственного информационного взаимодействия при предоставлении государственных и муниципальных услуг;</w:t>
      </w:r>
    </w:p>
    <w:p w:rsidR="00661120" w:rsidRPr="00661120" w:rsidRDefault="00661120" w:rsidP="00661120">
      <w:pPr>
        <w:pStyle w:val="aa"/>
        <w:ind w:left="42" w:right="141" w:firstLine="242"/>
        <w:jc w:val="both"/>
        <w:rPr>
          <w:bCs/>
          <w:sz w:val="18"/>
          <w:szCs w:val="18"/>
        </w:rPr>
      </w:pPr>
      <w:r w:rsidRPr="00661120">
        <w:rPr>
          <w:bCs/>
          <w:sz w:val="18"/>
          <w:szCs w:val="18"/>
        </w:rPr>
        <w:t>Осуществляет:</w:t>
      </w:r>
    </w:p>
    <w:p w:rsidR="00661120" w:rsidRPr="00661120" w:rsidRDefault="00661120" w:rsidP="00661120">
      <w:pPr>
        <w:pStyle w:val="aa"/>
        <w:ind w:left="42" w:right="141" w:firstLine="242"/>
        <w:jc w:val="both"/>
        <w:rPr>
          <w:bCs/>
          <w:sz w:val="18"/>
          <w:szCs w:val="18"/>
        </w:rPr>
      </w:pPr>
      <w:r w:rsidRPr="00661120">
        <w:rPr>
          <w:bCs/>
          <w:sz w:val="18"/>
          <w:szCs w:val="18"/>
        </w:rPr>
        <w:t xml:space="preserve">координацию работы Администрации округа по совершенствованию деятельности в сфере непосредственного осуществления населением местного самоуправления; </w:t>
      </w:r>
    </w:p>
    <w:p w:rsidR="00661120" w:rsidRPr="00661120" w:rsidRDefault="00661120" w:rsidP="00661120">
      <w:pPr>
        <w:pStyle w:val="aa"/>
        <w:ind w:left="42" w:right="141" w:firstLine="242"/>
        <w:jc w:val="both"/>
        <w:rPr>
          <w:bCs/>
          <w:sz w:val="18"/>
          <w:szCs w:val="18"/>
        </w:rPr>
      </w:pPr>
      <w:r w:rsidRPr="00661120">
        <w:rPr>
          <w:bCs/>
          <w:sz w:val="18"/>
          <w:szCs w:val="18"/>
        </w:rPr>
        <w:t>координацию работы по организации личного приема Главы муниципального округа, должностных лиц Администрации округа, уполномоченных на осуществление личного приема граждан;</w:t>
      </w:r>
    </w:p>
    <w:p w:rsidR="00661120" w:rsidRPr="00661120" w:rsidRDefault="00661120" w:rsidP="00661120">
      <w:pPr>
        <w:pStyle w:val="aa"/>
        <w:ind w:left="42" w:right="141" w:firstLine="242"/>
        <w:jc w:val="both"/>
        <w:rPr>
          <w:bCs/>
          <w:sz w:val="18"/>
          <w:szCs w:val="18"/>
        </w:rPr>
      </w:pPr>
      <w:r w:rsidRPr="00661120">
        <w:rPr>
          <w:bCs/>
          <w:sz w:val="18"/>
          <w:szCs w:val="18"/>
        </w:rPr>
        <w:t>координацию работы по организации работы с письменными и устными обращениями граждан, поступающими в администрацию округа;</w:t>
      </w:r>
    </w:p>
    <w:p w:rsidR="00661120" w:rsidRPr="00661120" w:rsidRDefault="00661120" w:rsidP="00661120">
      <w:pPr>
        <w:pStyle w:val="aa"/>
        <w:ind w:left="42" w:right="141" w:firstLine="242"/>
        <w:jc w:val="both"/>
        <w:rPr>
          <w:bCs/>
          <w:sz w:val="18"/>
          <w:szCs w:val="18"/>
        </w:rPr>
      </w:pPr>
      <w:r w:rsidRPr="00661120">
        <w:rPr>
          <w:bCs/>
          <w:sz w:val="18"/>
          <w:szCs w:val="18"/>
        </w:rPr>
        <w:t>обеспечение рассмотрения обращений граждан в Администрации округа, отраслевых (функциональных) органах Администрации;</w:t>
      </w:r>
    </w:p>
    <w:p w:rsidR="00661120" w:rsidRPr="00661120" w:rsidRDefault="00661120" w:rsidP="00661120">
      <w:pPr>
        <w:pStyle w:val="aa"/>
        <w:ind w:left="42" w:right="141" w:firstLine="242"/>
        <w:jc w:val="both"/>
        <w:rPr>
          <w:bCs/>
          <w:sz w:val="18"/>
          <w:szCs w:val="18"/>
        </w:rPr>
      </w:pPr>
      <w:r w:rsidRPr="00661120">
        <w:rPr>
          <w:bCs/>
          <w:sz w:val="18"/>
          <w:szCs w:val="18"/>
        </w:rPr>
        <w:lastRenderedPageBreak/>
        <w:t>координацию работы по организации освещения деятельности органов местного самоуправления муниципального округа в средствах массовой информации;</w:t>
      </w:r>
    </w:p>
    <w:p w:rsidR="00661120" w:rsidRPr="00661120" w:rsidRDefault="00661120" w:rsidP="00661120">
      <w:pPr>
        <w:pStyle w:val="aa"/>
        <w:ind w:left="42" w:right="141" w:firstLine="242"/>
        <w:jc w:val="both"/>
        <w:rPr>
          <w:bCs/>
          <w:sz w:val="18"/>
          <w:szCs w:val="18"/>
        </w:rPr>
      </w:pPr>
      <w:r w:rsidRPr="00661120">
        <w:rPr>
          <w:bCs/>
          <w:sz w:val="18"/>
          <w:szCs w:val="18"/>
        </w:rPr>
        <w:t>контроль за соблюдением законодательства о муниципальной службе в Администрации округа, структурных подразделениях Администрации округа;</w:t>
      </w:r>
    </w:p>
    <w:p w:rsidR="00661120" w:rsidRPr="00661120" w:rsidRDefault="00661120" w:rsidP="00661120">
      <w:pPr>
        <w:pStyle w:val="aa"/>
        <w:ind w:left="42" w:right="141" w:firstLine="242"/>
        <w:jc w:val="both"/>
        <w:rPr>
          <w:bCs/>
          <w:sz w:val="18"/>
          <w:szCs w:val="18"/>
        </w:rPr>
      </w:pPr>
      <w:r w:rsidRPr="00661120">
        <w:rPr>
          <w:bCs/>
          <w:sz w:val="18"/>
          <w:szCs w:val="18"/>
        </w:rPr>
        <w:t>координацию работы, связанной с прохождением муниципальной службы в Администрации округа, структурных подразделениях Администрации округа;</w:t>
      </w:r>
    </w:p>
    <w:p w:rsidR="00661120" w:rsidRPr="00661120" w:rsidRDefault="00661120" w:rsidP="00661120">
      <w:pPr>
        <w:pStyle w:val="aa"/>
        <w:ind w:left="42" w:right="141" w:firstLine="242"/>
        <w:jc w:val="both"/>
        <w:rPr>
          <w:sz w:val="18"/>
          <w:szCs w:val="18"/>
        </w:rPr>
      </w:pPr>
      <w:r w:rsidRPr="00661120">
        <w:rPr>
          <w:sz w:val="18"/>
          <w:szCs w:val="18"/>
        </w:rPr>
        <w:t>4.4. Координирует деятельность:</w:t>
      </w:r>
    </w:p>
    <w:p w:rsidR="00661120" w:rsidRPr="00661120" w:rsidRDefault="00661120" w:rsidP="00661120">
      <w:pPr>
        <w:pStyle w:val="aa"/>
        <w:ind w:left="42" w:right="141" w:firstLine="242"/>
        <w:jc w:val="both"/>
        <w:rPr>
          <w:sz w:val="18"/>
          <w:szCs w:val="18"/>
        </w:rPr>
      </w:pPr>
      <w:r w:rsidRPr="00661120">
        <w:rPr>
          <w:sz w:val="18"/>
          <w:szCs w:val="18"/>
        </w:rPr>
        <w:t>организационного отдела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информационного отдела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сектора по молодежной политике и добровольчеству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территориального отдела Администрации муниципального округа, в части вопросов работы с населением;</w:t>
      </w:r>
    </w:p>
    <w:p w:rsidR="00661120" w:rsidRPr="00661120" w:rsidRDefault="00661120" w:rsidP="00661120">
      <w:pPr>
        <w:pStyle w:val="aa"/>
        <w:ind w:left="42" w:right="141" w:firstLine="242"/>
        <w:jc w:val="both"/>
        <w:rPr>
          <w:sz w:val="18"/>
          <w:szCs w:val="18"/>
        </w:rPr>
      </w:pPr>
      <w:r w:rsidRPr="00661120">
        <w:rPr>
          <w:sz w:val="18"/>
          <w:szCs w:val="18"/>
        </w:rPr>
        <w:t>главного специалиста по архивному делу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ведущего служащего по охране труда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военно-учетного работника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служащего 1 категории Администрации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муниципального бюджетного учреждения «Отдел по хозяйственному и транспортному обеспечению Администрации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4.</w:t>
      </w:r>
      <w:r w:rsidRPr="00661120">
        <w:rPr>
          <w:sz w:val="18"/>
          <w:szCs w:val="18"/>
        </w:rPr>
        <w:t>5</w:t>
      </w:r>
      <w:r w:rsidRPr="00661120">
        <w:rPr>
          <w:sz w:val="18"/>
          <w:szCs w:val="18"/>
          <w:lang w:val="x-none"/>
        </w:rPr>
        <w:t>. Возглавляет:</w:t>
      </w:r>
    </w:p>
    <w:p w:rsidR="00661120" w:rsidRPr="00661120" w:rsidRDefault="00661120" w:rsidP="00661120">
      <w:pPr>
        <w:pStyle w:val="aa"/>
        <w:ind w:left="42" w:right="141" w:firstLine="242"/>
        <w:jc w:val="both"/>
        <w:rPr>
          <w:sz w:val="18"/>
          <w:szCs w:val="18"/>
          <w:lang w:val="x-none"/>
        </w:rPr>
      </w:pPr>
      <w:r w:rsidRPr="00661120">
        <w:rPr>
          <w:sz w:val="18"/>
          <w:szCs w:val="18"/>
          <w:lang w:val="x-none"/>
        </w:rPr>
        <w:t>комиссию по назначению, выплате и перерасчёту пенсии за выслугу лет муниципальным служащим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экспертную комиссию для проведения работы по экспертизе ценности документов и отбору их на хранение;</w:t>
      </w:r>
    </w:p>
    <w:p w:rsidR="00661120" w:rsidRPr="00661120" w:rsidRDefault="00661120" w:rsidP="00661120">
      <w:pPr>
        <w:pStyle w:val="aa"/>
        <w:ind w:left="42" w:right="141" w:firstLine="242"/>
        <w:jc w:val="both"/>
        <w:rPr>
          <w:sz w:val="18"/>
          <w:szCs w:val="18"/>
          <w:lang w:val="x-none"/>
        </w:rPr>
      </w:pPr>
      <w:r w:rsidRPr="00661120">
        <w:rPr>
          <w:sz w:val="18"/>
          <w:szCs w:val="18"/>
          <w:lang w:val="x-none"/>
        </w:rPr>
        <w:t>комиссию по поступлению и выбытию активов;</w:t>
      </w:r>
    </w:p>
    <w:p w:rsidR="00661120" w:rsidRPr="00661120" w:rsidRDefault="00661120" w:rsidP="00661120">
      <w:pPr>
        <w:pStyle w:val="aa"/>
        <w:ind w:left="42" w:right="141" w:firstLine="242"/>
        <w:jc w:val="both"/>
        <w:rPr>
          <w:sz w:val="18"/>
          <w:szCs w:val="18"/>
          <w:lang w:val="x-none"/>
        </w:rPr>
      </w:pPr>
      <w:r w:rsidRPr="00661120">
        <w:rPr>
          <w:sz w:val="18"/>
          <w:szCs w:val="18"/>
        </w:rPr>
        <w:t>4.6</w:t>
      </w:r>
      <w:r w:rsidRPr="00661120">
        <w:rPr>
          <w:sz w:val="18"/>
          <w:szCs w:val="18"/>
          <w:lang w:val="x-none"/>
        </w:rPr>
        <w:t>. Организует работу:</w:t>
      </w:r>
    </w:p>
    <w:p w:rsidR="00661120" w:rsidRPr="00661120" w:rsidRDefault="00661120" w:rsidP="00661120">
      <w:pPr>
        <w:pStyle w:val="aa"/>
        <w:ind w:left="42" w:right="141" w:firstLine="242"/>
        <w:jc w:val="both"/>
        <w:rPr>
          <w:sz w:val="18"/>
          <w:szCs w:val="18"/>
        </w:rPr>
      </w:pPr>
      <w:r w:rsidRPr="00661120">
        <w:rPr>
          <w:sz w:val="18"/>
          <w:szCs w:val="18"/>
          <w:lang w:val="x-none"/>
        </w:rPr>
        <w:t>коллегии Администрации муниципального округа</w:t>
      </w:r>
      <w:r w:rsidRPr="00661120">
        <w:rPr>
          <w:sz w:val="18"/>
          <w:szCs w:val="18"/>
        </w:rPr>
        <w:t>;</w:t>
      </w:r>
    </w:p>
    <w:p w:rsidR="00661120" w:rsidRPr="00661120" w:rsidRDefault="00661120" w:rsidP="00661120">
      <w:pPr>
        <w:pStyle w:val="aa"/>
        <w:ind w:left="42" w:right="141" w:firstLine="242"/>
        <w:jc w:val="both"/>
        <w:rPr>
          <w:sz w:val="18"/>
          <w:szCs w:val="18"/>
        </w:rPr>
      </w:pPr>
      <w:r w:rsidRPr="00661120">
        <w:rPr>
          <w:sz w:val="18"/>
          <w:szCs w:val="18"/>
        </w:rPr>
        <w:t>комиссии по укреплению межнационального и межконфессионального согласия на территории Марёвского муниципального округа;</w:t>
      </w:r>
    </w:p>
    <w:p w:rsidR="00661120" w:rsidRPr="00661120" w:rsidRDefault="00661120" w:rsidP="00661120">
      <w:pPr>
        <w:pStyle w:val="aa"/>
        <w:ind w:left="42" w:right="141" w:firstLine="242"/>
        <w:jc w:val="both"/>
        <w:rPr>
          <w:sz w:val="18"/>
          <w:szCs w:val="18"/>
        </w:rPr>
      </w:pPr>
      <w:r w:rsidRPr="00661120">
        <w:rPr>
          <w:sz w:val="18"/>
          <w:szCs w:val="18"/>
        </w:rPr>
        <w:t>Общественного Совета по межнациональным и межконфессиональным отношениям;</w:t>
      </w:r>
    </w:p>
    <w:p w:rsidR="00661120" w:rsidRPr="00661120" w:rsidRDefault="00661120" w:rsidP="00661120">
      <w:pPr>
        <w:pStyle w:val="aa"/>
        <w:ind w:left="42" w:right="141" w:firstLine="242"/>
        <w:jc w:val="both"/>
        <w:rPr>
          <w:sz w:val="18"/>
          <w:szCs w:val="18"/>
          <w:lang w:val="x-none"/>
        </w:rPr>
      </w:pPr>
      <w:r w:rsidRPr="00661120">
        <w:rPr>
          <w:sz w:val="18"/>
          <w:szCs w:val="18"/>
          <w:lang w:val="x-none"/>
        </w:rPr>
        <w:t>4</w:t>
      </w:r>
      <w:r w:rsidRPr="00661120">
        <w:rPr>
          <w:sz w:val="18"/>
          <w:szCs w:val="18"/>
        </w:rPr>
        <w:t>.7.</w:t>
      </w:r>
      <w:r w:rsidRPr="00661120">
        <w:rPr>
          <w:sz w:val="18"/>
          <w:szCs w:val="18"/>
          <w:lang w:val="x-none"/>
        </w:rPr>
        <w:t xml:space="preserve"> Руководствуется в работе Положением об Администрации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4.</w:t>
      </w:r>
      <w:r w:rsidRPr="00661120">
        <w:rPr>
          <w:sz w:val="18"/>
          <w:szCs w:val="18"/>
        </w:rPr>
        <w:t>8</w:t>
      </w:r>
      <w:r w:rsidRPr="00661120">
        <w:rPr>
          <w:sz w:val="18"/>
          <w:szCs w:val="18"/>
          <w:lang w:val="x-none"/>
        </w:rPr>
        <w:t>. Взаимодействует в пределах своих полномочий и организует взаимодействие Администрации муниципального округа с организациями, предприятиями, службами округа и общественными организациями;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4.</w:t>
      </w:r>
      <w:r w:rsidRPr="00661120">
        <w:rPr>
          <w:sz w:val="18"/>
          <w:szCs w:val="18"/>
        </w:rPr>
        <w:t>9</w:t>
      </w:r>
      <w:r w:rsidRPr="00661120">
        <w:rPr>
          <w:sz w:val="18"/>
          <w:szCs w:val="18"/>
          <w:lang w:val="x-none"/>
        </w:rPr>
        <w:t>. Может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округа по вопросам, отнесенным к полномочиям;</w:t>
      </w:r>
    </w:p>
    <w:p w:rsidR="00661120" w:rsidRPr="00661120" w:rsidRDefault="00661120" w:rsidP="00661120">
      <w:pPr>
        <w:pStyle w:val="aa"/>
        <w:ind w:left="42" w:right="141" w:firstLine="242"/>
        <w:jc w:val="both"/>
        <w:rPr>
          <w:sz w:val="18"/>
          <w:szCs w:val="18"/>
          <w:lang w:val="x-none"/>
        </w:rPr>
      </w:pPr>
      <w:r w:rsidRPr="00661120">
        <w:rPr>
          <w:sz w:val="18"/>
          <w:szCs w:val="18"/>
          <w:lang w:val="x-none"/>
        </w:rPr>
        <w:t>4.</w:t>
      </w:r>
      <w:r w:rsidRPr="00661120">
        <w:rPr>
          <w:sz w:val="18"/>
          <w:szCs w:val="18"/>
        </w:rPr>
        <w:t>10</w:t>
      </w:r>
      <w:r w:rsidRPr="00661120">
        <w:rPr>
          <w:sz w:val="18"/>
          <w:szCs w:val="18"/>
          <w:lang w:val="x-none"/>
        </w:rPr>
        <w:t>. Осуществляет иные полномочия в соответствии с поручениями Главы муниципального округа;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4.</w:t>
      </w:r>
      <w:r w:rsidRPr="00661120">
        <w:rPr>
          <w:sz w:val="18"/>
          <w:szCs w:val="18"/>
        </w:rPr>
        <w:t>11</w:t>
      </w:r>
      <w:r w:rsidRPr="00661120">
        <w:rPr>
          <w:sz w:val="18"/>
          <w:szCs w:val="18"/>
          <w:lang w:val="x-none"/>
        </w:rPr>
        <w:t xml:space="preserve">. В период временного отсутствия, вышеуказанные обязанности выполняет </w:t>
      </w:r>
      <w:r w:rsidRPr="00661120">
        <w:rPr>
          <w:sz w:val="18"/>
          <w:szCs w:val="18"/>
        </w:rPr>
        <w:t>заведующий организационным отделом Администрации</w:t>
      </w:r>
      <w:r w:rsidRPr="00661120">
        <w:rPr>
          <w:sz w:val="18"/>
          <w:szCs w:val="18"/>
          <w:lang w:val="x-none"/>
        </w:rPr>
        <w:t xml:space="preserve"> муниципального округа на основании распоряжения Главы муниципального округа.</w:t>
      </w:r>
    </w:p>
    <w:p w:rsidR="00661120" w:rsidRPr="00661120" w:rsidRDefault="00661120" w:rsidP="00661120">
      <w:pPr>
        <w:pStyle w:val="aa"/>
        <w:ind w:left="42" w:right="141"/>
        <w:rPr>
          <w:sz w:val="18"/>
          <w:szCs w:val="18"/>
        </w:rPr>
      </w:pPr>
    </w:p>
    <w:p w:rsidR="00661120" w:rsidRPr="00661120" w:rsidRDefault="00661120" w:rsidP="00661120">
      <w:pPr>
        <w:pStyle w:val="aa"/>
        <w:ind w:left="42" w:right="141"/>
        <w:jc w:val="right"/>
        <w:rPr>
          <w:sz w:val="18"/>
          <w:szCs w:val="18"/>
        </w:rPr>
      </w:pPr>
      <w:proofErr w:type="gramStart"/>
      <w:r w:rsidRPr="00661120">
        <w:rPr>
          <w:sz w:val="18"/>
          <w:szCs w:val="18"/>
        </w:rPr>
        <w:t>Приложение  1</w:t>
      </w:r>
      <w:proofErr w:type="gramEnd"/>
    </w:p>
    <w:p w:rsidR="00661120" w:rsidRDefault="00661120" w:rsidP="00661120">
      <w:pPr>
        <w:pStyle w:val="aa"/>
        <w:ind w:left="42" w:right="141"/>
        <w:rPr>
          <w:b/>
          <w:sz w:val="18"/>
          <w:szCs w:val="18"/>
        </w:rPr>
      </w:pPr>
    </w:p>
    <w:p w:rsidR="00661120" w:rsidRPr="00661120" w:rsidRDefault="00661120" w:rsidP="00661120">
      <w:pPr>
        <w:pStyle w:val="aa"/>
        <w:ind w:left="42" w:right="141"/>
        <w:jc w:val="center"/>
        <w:rPr>
          <w:b/>
          <w:sz w:val="18"/>
          <w:szCs w:val="18"/>
        </w:rPr>
      </w:pPr>
      <w:r w:rsidRPr="00661120">
        <w:rPr>
          <w:b/>
          <w:sz w:val="18"/>
          <w:szCs w:val="18"/>
        </w:rPr>
        <w:t>Перечень организаций, предприятий, служб округа</w:t>
      </w:r>
    </w:p>
    <w:p w:rsidR="00661120" w:rsidRDefault="00661120" w:rsidP="00661120">
      <w:pPr>
        <w:pStyle w:val="aa"/>
        <w:ind w:left="42" w:right="141"/>
        <w:rPr>
          <w:sz w:val="18"/>
          <w:szCs w:val="18"/>
        </w:rPr>
      </w:pPr>
    </w:p>
    <w:p w:rsidR="00661120" w:rsidRPr="00661120" w:rsidRDefault="00661120" w:rsidP="00661120">
      <w:pPr>
        <w:pStyle w:val="aa"/>
        <w:ind w:left="42" w:right="141" w:firstLine="242"/>
        <w:jc w:val="both"/>
        <w:rPr>
          <w:sz w:val="18"/>
          <w:szCs w:val="18"/>
        </w:rPr>
      </w:pPr>
      <w:r w:rsidRPr="00661120">
        <w:rPr>
          <w:sz w:val="18"/>
          <w:szCs w:val="18"/>
        </w:rPr>
        <w:t>Первый заместитель Главы Администрации муниципального округа взаимодействует в пределах своих полномочий и организует взаимодействие Администрации муниципального округа с:</w:t>
      </w:r>
    </w:p>
    <w:p w:rsidR="00661120" w:rsidRPr="00661120" w:rsidRDefault="00661120" w:rsidP="00661120">
      <w:pPr>
        <w:pStyle w:val="aa"/>
        <w:ind w:left="42" w:right="141" w:firstLine="242"/>
        <w:jc w:val="both"/>
        <w:rPr>
          <w:sz w:val="18"/>
          <w:szCs w:val="18"/>
        </w:rPr>
      </w:pPr>
      <w:r w:rsidRPr="00661120">
        <w:rPr>
          <w:sz w:val="18"/>
          <w:szCs w:val="18"/>
        </w:rPr>
        <w:t>межрайонной инспекцией Федеральной налоговой службы России № 2 по Новгородской области;</w:t>
      </w:r>
    </w:p>
    <w:p w:rsidR="00661120" w:rsidRPr="00661120" w:rsidRDefault="00661120" w:rsidP="00661120">
      <w:pPr>
        <w:pStyle w:val="aa"/>
        <w:ind w:left="42" w:right="141" w:firstLine="242"/>
        <w:jc w:val="both"/>
        <w:rPr>
          <w:sz w:val="18"/>
          <w:szCs w:val="18"/>
        </w:rPr>
      </w:pPr>
      <w:r w:rsidRPr="00661120">
        <w:rPr>
          <w:sz w:val="18"/>
          <w:szCs w:val="18"/>
        </w:rPr>
        <w:t>отделом сбора и обработки статистической информации</w:t>
      </w:r>
      <w:r w:rsidRPr="00661120">
        <w:rPr>
          <w:b/>
          <w:sz w:val="18"/>
          <w:szCs w:val="18"/>
        </w:rPr>
        <w:t xml:space="preserve"> </w:t>
      </w:r>
      <w:r w:rsidRPr="00661120">
        <w:rPr>
          <w:sz w:val="18"/>
          <w:szCs w:val="18"/>
        </w:rPr>
        <w:t xml:space="preserve">в Марёвском районе; </w:t>
      </w:r>
    </w:p>
    <w:p w:rsidR="00661120" w:rsidRPr="00661120" w:rsidRDefault="00661120" w:rsidP="00661120">
      <w:pPr>
        <w:pStyle w:val="aa"/>
        <w:ind w:left="42" w:right="141" w:firstLine="242"/>
        <w:jc w:val="both"/>
        <w:rPr>
          <w:sz w:val="18"/>
          <w:szCs w:val="18"/>
        </w:rPr>
      </w:pPr>
      <w:r w:rsidRPr="00661120">
        <w:rPr>
          <w:sz w:val="18"/>
          <w:szCs w:val="18"/>
        </w:rPr>
        <w:t>ФГУП «Ростехинвентаризация - Федеральное БТИ» Новгородский филиал Валдайское отделение;</w:t>
      </w:r>
    </w:p>
    <w:p w:rsidR="00661120" w:rsidRPr="00661120" w:rsidRDefault="00661120" w:rsidP="00661120">
      <w:pPr>
        <w:pStyle w:val="aa"/>
        <w:ind w:left="42" w:right="141" w:firstLine="242"/>
        <w:jc w:val="both"/>
        <w:rPr>
          <w:sz w:val="18"/>
          <w:szCs w:val="18"/>
        </w:rPr>
      </w:pPr>
      <w:r w:rsidRPr="00661120">
        <w:rPr>
          <w:sz w:val="18"/>
          <w:szCs w:val="18"/>
        </w:rPr>
        <w:t>Валдайским отделом Управления Федеральной службы государственной регистрации, кадастра и картографии по Новгородской области;</w:t>
      </w:r>
    </w:p>
    <w:p w:rsidR="00661120" w:rsidRPr="00661120" w:rsidRDefault="00661120" w:rsidP="00661120">
      <w:pPr>
        <w:pStyle w:val="aa"/>
        <w:ind w:left="42" w:right="141" w:firstLine="242"/>
        <w:jc w:val="both"/>
        <w:rPr>
          <w:sz w:val="18"/>
          <w:szCs w:val="18"/>
        </w:rPr>
      </w:pPr>
      <w:r w:rsidRPr="00661120">
        <w:rPr>
          <w:sz w:val="18"/>
          <w:szCs w:val="18"/>
        </w:rPr>
        <w:t>отделом военного комиссариата (Демянского муниципального района и Марёвского муниципального округа Новгородской области);</w:t>
      </w:r>
    </w:p>
    <w:p w:rsidR="00661120" w:rsidRPr="00661120" w:rsidRDefault="00661120" w:rsidP="00661120">
      <w:pPr>
        <w:pStyle w:val="aa"/>
        <w:ind w:left="42" w:right="141" w:firstLine="242"/>
        <w:jc w:val="both"/>
        <w:rPr>
          <w:sz w:val="18"/>
          <w:szCs w:val="18"/>
        </w:rPr>
      </w:pPr>
      <w:r w:rsidRPr="00661120">
        <w:rPr>
          <w:sz w:val="18"/>
          <w:szCs w:val="18"/>
        </w:rPr>
        <w:t>48 пожарной частью 6 отряда противопожарной службы Новгородской области;</w:t>
      </w:r>
    </w:p>
    <w:p w:rsidR="00661120" w:rsidRPr="00661120" w:rsidRDefault="00661120" w:rsidP="00661120">
      <w:pPr>
        <w:pStyle w:val="aa"/>
        <w:ind w:left="42" w:right="141" w:firstLine="242"/>
        <w:jc w:val="both"/>
        <w:rPr>
          <w:sz w:val="18"/>
          <w:szCs w:val="18"/>
        </w:rPr>
      </w:pPr>
      <w:r w:rsidRPr="00661120">
        <w:rPr>
          <w:sz w:val="18"/>
          <w:szCs w:val="18"/>
        </w:rPr>
        <w:t>прокуратурой Марёвского района;</w:t>
      </w:r>
    </w:p>
    <w:p w:rsidR="00661120" w:rsidRPr="00661120" w:rsidRDefault="00661120" w:rsidP="00661120">
      <w:pPr>
        <w:pStyle w:val="aa"/>
        <w:ind w:left="42" w:right="141" w:firstLine="242"/>
        <w:jc w:val="both"/>
        <w:rPr>
          <w:sz w:val="18"/>
          <w:szCs w:val="18"/>
        </w:rPr>
      </w:pPr>
      <w:r w:rsidRPr="00661120">
        <w:rPr>
          <w:sz w:val="18"/>
          <w:szCs w:val="18"/>
        </w:rPr>
        <w:t>пунктом полиции по Марёвскому району МО МВД России «Демянский»;</w:t>
      </w:r>
    </w:p>
    <w:p w:rsidR="00661120" w:rsidRPr="00661120" w:rsidRDefault="00661120" w:rsidP="00661120">
      <w:pPr>
        <w:pStyle w:val="aa"/>
        <w:ind w:left="42" w:right="141" w:firstLine="242"/>
        <w:jc w:val="both"/>
        <w:rPr>
          <w:sz w:val="18"/>
          <w:szCs w:val="18"/>
        </w:rPr>
      </w:pPr>
      <w:r w:rsidRPr="00661120">
        <w:rPr>
          <w:sz w:val="18"/>
          <w:szCs w:val="18"/>
        </w:rPr>
        <w:t>отделом УФСБ России по Новгородской области в Валдайском районе;</w:t>
      </w:r>
    </w:p>
    <w:p w:rsidR="00661120" w:rsidRPr="00661120" w:rsidRDefault="00661120" w:rsidP="00661120">
      <w:pPr>
        <w:pStyle w:val="aa"/>
        <w:ind w:left="42" w:right="141" w:firstLine="242"/>
        <w:jc w:val="both"/>
        <w:rPr>
          <w:sz w:val="18"/>
          <w:szCs w:val="18"/>
        </w:rPr>
      </w:pPr>
      <w:r w:rsidRPr="00661120">
        <w:rPr>
          <w:sz w:val="18"/>
          <w:szCs w:val="18"/>
        </w:rPr>
        <w:t>Валдайским районным судом;</w:t>
      </w:r>
    </w:p>
    <w:p w:rsidR="00661120" w:rsidRPr="00661120" w:rsidRDefault="00661120" w:rsidP="00661120">
      <w:pPr>
        <w:pStyle w:val="aa"/>
        <w:ind w:left="42" w:right="141" w:firstLine="242"/>
        <w:jc w:val="both"/>
        <w:rPr>
          <w:sz w:val="18"/>
          <w:szCs w:val="18"/>
        </w:rPr>
      </w:pPr>
      <w:r w:rsidRPr="00661120">
        <w:rPr>
          <w:sz w:val="18"/>
          <w:szCs w:val="18"/>
        </w:rPr>
        <w:t>Демянским МФ ФКУ УИИ УФСИН России по Новгородской области;</w:t>
      </w:r>
    </w:p>
    <w:p w:rsidR="00661120" w:rsidRPr="00661120" w:rsidRDefault="00661120" w:rsidP="00661120">
      <w:pPr>
        <w:pStyle w:val="aa"/>
        <w:ind w:left="42" w:right="141" w:firstLine="242"/>
        <w:jc w:val="both"/>
        <w:rPr>
          <w:sz w:val="18"/>
          <w:szCs w:val="18"/>
        </w:rPr>
      </w:pPr>
      <w:r w:rsidRPr="00661120">
        <w:rPr>
          <w:sz w:val="18"/>
          <w:szCs w:val="18"/>
        </w:rPr>
        <w:t>отделом судебных приставов Демянского и Марёвского районов Управления ФССП России по Новгородской области;</w:t>
      </w:r>
    </w:p>
    <w:p w:rsidR="00661120" w:rsidRPr="00661120" w:rsidRDefault="00661120" w:rsidP="00661120">
      <w:pPr>
        <w:pStyle w:val="aa"/>
        <w:ind w:left="42" w:right="141" w:firstLine="242"/>
        <w:jc w:val="both"/>
        <w:rPr>
          <w:sz w:val="18"/>
          <w:szCs w:val="18"/>
        </w:rPr>
      </w:pPr>
      <w:r w:rsidRPr="00661120">
        <w:rPr>
          <w:sz w:val="18"/>
          <w:szCs w:val="18"/>
        </w:rPr>
        <w:t>управлением Гостехнадзора Новгородской области;</w:t>
      </w:r>
    </w:p>
    <w:p w:rsidR="00661120" w:rsidRPr="00661120" w:rsidRDefault="00661120" w:rsidP="00661120">
      <w:pPr>
        <w:pStyle w:val="aa"/>
        <w:ind w:left="42" w:right="141" w:firstLine="242"/>
        <w:jc w:val="both"/>
        <w:rPr>
          <w:sz w:val="18"/>
          <w:szCs w:val="18"/>
        </w:rPr>
      </w:pPr>
      <w:r w:rsidRPr="00661120">
        <w:rPr>
          <w:sz w:val="18"/>
          <w:szCs w:val="18"/>
        </w:rPr>
        <w:t>участком эксплуатации № 6 филиала в Новгородской и Псковской области ОАО «Ростелеком»;</w:t>
      </w:r>
    </w:p>
    <w:p w:rsidR="00661120" w:rsidRPr="00661120" w:rsidRDefault="00661120" w:rsidP="00661120">
      <w:pPr>
        <w:pStyle w:val="aa"/>
        <w:ind w:left="42" w:right="141" w:firstLine="242"/>
        <w:jc w:val="both"/>
        <w:rPr>
          <w:sz w:val="18"/>
          <w:szCs w:val="18"/>
        </w:rPr>
      </w:pPr>
      <w:r w:rsidRPr="00661120">
        <w:rPr>
          <w:sz w:val="18"/>
          <w:szCs w:val="18"/>
        </w:rPr>
        <w:t xml:space="preserve">ГУ «Марёвская районная ветеринарная станция»; </w:t>
      </w:r>
    </w:p>
    <w:p w:rsidR="00661120" w:rsidRPr="00661120" w:rsidRDefault="00661120" w:rsidP="00661120">
      <w:pPr>
        <w:pStyle w:val="aa"/>
        <w:ind w:left="42" w:right="141" w:firstLine="242"/>
        <w:jc w:val="both"/>
        <w:rPr>
          <w:sz w:val="18"/>
          <w:szCs w:val="18"/>
        </w:rPr>
      </w:pPr>
      <w:r w:rsidRPr="00661120">
        <w:rPr>
          <w:sz w:val="18"/>
          <w:szCs w:val="18"/>
        </w:rPr>
        <w:t xml:space="preserve">ООО «Тепловая Компания «Новгородская» Демянский сетевой район; </w:t>
      </w:r>
    </w:p>
    <w:p w:rsidR="00661120" w:rsidRPr="00661120" w:rsidRDefault="00661120" w:rsidP="00661120">
      <w:pPr>
        <w:pStyle w:val="aa"/>
        <w:ind w:left="42" w:right="141" w:firstLine="242"/>
        <w:jc w:val="both"/>
        <w:rPr>
          <w:b/>
          <w:sz w:val="18"/>
          <w:szCs w:val="18"/>
          <w:lang w:val="x-none"/>
        </w:rPr>
      </w:pPr>
      <w:r w:rsidRPr="00661120">
        <w:rPr>
          <w:sz w:val="18"/>
          <w:szCs w:val="18"/>
          <w:lang w:val="x-none"/>
        </w:rPr>
        <w:t>обществом с ограниченной ответственностью «Еврогаз»;</w:t>
      </w:r>
    </w:p>
    <w:p w:rsidR="00661120" w:rsidRPr="00661120" w:rsidRDefault="00661120" w:rsidP="00661120">
      <w:pPr>
        <w:pStyle w:val="aa"/>
        <w:ind w:left="42" w:right="141" w:firstLine="242"/>
        <w:jc w:val="both"/>
        <w:rPr>
          <w:sz w:val="18"/>
          <w:szCs w:val="18"/>
          <w:lang w:val="x-none"/>
        </w:rPr>
      </w:pPr>
      <w:r w:rsidRPr="00661120">
        <w:rPr>
          <w:sz w:val="18"/>
          <w:szCs w:val="18"/>
          <w:lang w:val="x-none"/>
        </w:rPr>
        <w:t>филиалом ОАО «МРСК Северо-Запада «Новгородэнерго» ПО «Валдайские электрические сети» Марёвский РЭС;</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ОАО «Новгородоблэлектро» Валдайским филиалом в Марёвском </w:t>
      </w:r>
      <w:r w:rsidRPr="00661120">
        <w:rPr>
          <w:sz w:val="18"/>
          <w:szCs w:val="18"/>
        </w:rPr>
        <w:t>район</w:t>
      </w:r>
      <w:r w:rsidRPr="00661120">
        <w:rPr>
          <w:sz w:val="18"/>
          <w:szCs w:val="18"/>
          <w:lang w:val="x-none"/>
        </w:rPr>
        <w:t>е;</w:t>
      </w:r>
    </w:p>
    <w:p w:rsidR="00661120" w:rsidRPr="00661120" w:rsidRDefault="00661120" w:rsidP="00661120">
      <w:pPr>
        <w:pStyle w:val="aa"/>
        <w:ind w:left="42" w:right="141" w:firstLine="242"/>
        <w:jc w:val="both"/>
        <w:rPr>
          <w:sz w:val="18"/>
          <w:szCs w:val="18"/>
          <w:lang w:val="x-none"/>
        </w:rPr>
      </w:pPr>
      <w:r w:rsidRPr="00661120">
        <w:rPr>
          <w:sz w:val="18"/>
          <w:szCs w:val="18"/>
          <w:lang w:val="x-none"/>
        </w:rPr>
        <w:t>обществом с ограниченной ответственностью «Гарантэнергосервис»;</w:t>
      </w:r>
    </w:p>
    <w:p w:rsidR="00661120" w:rsidRPr="00661120" w:rsidRDefault="00661120" w:rsidP="00661120">
      <w:pPr>
        <w:pStyle w:val="aa"/>
        <w:ind w:left="42" w:right="141" w:firstLine="242"/>
        <w:jc w:val="both"/>
        <w:rPr>
          <w:sz w:val="18"/>
          <w:szCs w:val="18"/>
        </w:rPr>
      </w:pPr>
      <w:r w:rsidRPr="00661120">
        <w:rPr>
          <w:sz w:val="18"/>
          <w:szCs w:val="18"/>
        </w:rPr>
        <w:t>Демянское АТП;</w:t>
      </w:r>
    </w:p>
    <w:p w:rsidR="00661120" w:rsidRPr="00661120" w:rsidRDefault="00661120" w:rsidP="00661120">
      <w:pPr>
        <w:pStyle w:val="aa"/>
        <w:ind w:left="42" w:right="141" w:firstLine="242"/>
        <w:jc w:val="both"/>
        <w:rPr>
          <w:sz w:val="18"/>
          <w:szCs w:val="18"/>
        </w:rPr>
      </w:pPr>
      <w:r w:rsidRPr="00661120">
        <w:rPr>
          <w:sz w:val="18"/>
          <w:szCs w:val="18"/>
        </w:rPr>
        <w:t>предприятиями, организациями и коммерческими структурами энергетики, строительства, дорожного хозяйства</w:t>
      </w:r>
      <w:r w:rsidRPr="00661120">
        <w:rPr>
          <w:sz w:val="18"/>
          <w:szCs w:val="18"/>
          <w:lang w:val="x-none"/>
        </w:rPr>
        <w:t xml:space="preserve"> и туризма</w:t>
      </w:r>
      <w:r w:rsidRPr="00661120">
        <w:rPr>
          <w:sz w:val="18"/>
          <w:szCs w:val="18"/>
        </w:rPr>
        <w:t>;</w:t>
      </w:r>
    </w:p>
    <w:p w:rsidR="00661120" w:rsidRPr="00661120" w:rsidRDefault="00661120" w:rsidP="00661120">
      <w:pPr>
        <w:pStyle w:val="aa"/>
        <w:ind w:left="42" w:right="141" w:firstLine="242"/>
        <w:jc w:val="both"/>
        <w:rPr>
          <w:sz w:val="18"/>
          <w:szCs w:val="18"/>
        </w:rPr>
      </w:pPr>
      <w:r w:rsidRPr="00661120">
        <w:rPr>
          <w:sz w:val="18"/>
          <w:szCs w:val="18"/>
        </w:rPr>
        <w:t>организациями топливно-энергетического комплекса;</w:t>
      </w:r>
    </w:p>
    <w:p w:rsidR="00661120" w:rsidRPr="00661120" w:rsidRDefault="00661120" w:rsidP="00661120">
      <w:pPr>
        <w:pStyle w:val="aa"/>
        <w:ind w:left="42" w:right="141" w:firstLine="242"/>
        <w:jc w:val="both"/>
        <w:rPr>
          <w:sz w:val="18"/>
          <w:szCs w:val="18"/>
        </w:rPr>
      </w:pPr>
      <w:r w:rsidRPr="00661120">
        <w:rPr>
          <w:sz w:val="18"/>
          <w:szCs w:val="18"/>
        </w:rPr>
        <w:t>предприятиями лесного хозяйства и лесопереработки;</w:t>
      </w:r>
    </w:p>
    <w:p w:rsidR="00661120" w:rsidRPr="00661120" w:rsidRDefault="00661120" w:rsidP="00661120">
      <w:pPr>
        <w:pStyle w:val="aa"/>
        <w:ind w:left="42" w:right="141" w:firstLine="242"/>
        <w:jc w:val="both"/>
        <w:rPr>
          <w:sz w:val="18"/>
          <w:szCs w:val="18"/>
        </w:rPr>
      </w:pPr>
      <w:r w:rsidRPr="00661120">
        <w:rPr>
          <w:sz w:val="18"/>
          <w:szCs w:val="18"/>
        </w:rPr>
        <w:t xml:space="preserve">предприятиями торговли округа; </w:t>
      </w:r>
    </w:p>
    <w:p w:rsidR="00661120" w:rsidRPr="00661120" w:rsidRDefault="00661120" w:rsidP="00661120">
      <w:pPr>
        <w:pStyle w:val="aa"/>
        <w:ind w:left="42" w:right="141" w:firstLine="242"/>
        <w:jc w:val="both"/>
        <w:rPr>
          <w:sz w:val="18"/>
          <w:szCs w:val="18"/>
        </w:rPr>
      </w:pPr>
      <w:r w:rsidRPr="00661120">
        <w:rPr>
          <w:sz w:val="18"/>
          <w:szCs w:val="18"/>
        </w:rPr>
        <w:t xml:space="preserve">фермерскими хозяйствами; </w:t>
      </w:r>
    </w:p>
    <w:p w:rsidR="00661120" w:rsidRPr="00661120" w:rsidRDefault="00661120" w:rsidP="00661120">
      <w:pPr>
        <w:pStyle w:val="aa"/>
        <w:ind w:left="42" w:right="141" w:firstLine="242"/>
        <w:jc w:val="both"/>
        <w:rPr>
          <w:sz w:val="18"/>
          <w:szCs w:val="18"/>
        </w:rPr>
      </w:pPr>
      <w:r w:rsidRPr="00661120">
        <w:rPr>
          <w:sz w:val="18"/>
          <w:szCs w:val="18"/>
        </w:rPr>
        <w:t>сельскохозяйственными производственными кооперативами округа;</w:t>
      </w:r>
    </w:p>
    <w:p w:rsidR="00661120" w:rsidRPr="00661120" w:rsidRDefault="00661120" w:rsidP="00661120">
      <w:pPr>
        <w:pStyle w:val="aa"/>
        <w:ind w:left="42" w:right="141" w:firstLine="242"/>
        <w:jc w:val="both"/>
        <w:rPr>
          <w:sz w:val="18"/>
          <w:szCs w:val="18"/>
        </w:rPr>
      </w:pPr>
      <w:r w:rsidRPr="00661120">
        <w:rPr>
          <w:sz w:val="18"/>
          <w:szCs w:val="18"/>
        </w:rPr>
        <w:t>предприятиями малого и среднего бизнеса;</w:t>
      </w:r>
    </w:p>
    <w:p w:rsidR="00661120" w:rsidRPr="00661120" w:rsidRDefault="00661120" w:rsidP="00661120">
      <w:pPr>
        <w:pStyle w:val="aa"/>
        <w:ind w:left="42" w:right="141" w:firstLine="242"/>
        <w:jc w:val="both"/>
        <w:rPr>
          <w:sz w:val="18"/>
          <w:szCs w:val="18"/>
        </w:rPr>
      </w:pPr>
      <w:r w:rsidRPr="00661120">
        <w:rPr>
          <w:sz w:val="18"/>
          <w:szCs w:val="18"/>
        </w:rPr>
        <w:t>охотоведческими хозяйствами.</w:t>
      </w:r>
    </w:p>
    <w:p w:rsidR="00661120" w:rsidRDefault="00661120" w:rsidP="00661120">
      <w:pPr>
        <w:pStyle w:val="aa"/>
        <w:ind w:left="42" w:right="141"/>
        <w:rPr>
          <w:sz w:val="18"/>
          <w:szCs w:val="18"/>
        </w:rPr>
      </w:pPr>
    </w:p>
    <w:p w:rsidR="00661120" w:rsidRPr="00661120" w:rsidRDefault="00661120" w:rsidP="00661120">
      <w:pPr>
        <w:pStyle w:val="aa"/>
        <w:ind w:left="42" w:right="141"/>
        <w:jc w:val="right"/>
        <w:rPr>
          <w:sz w:val="18"/>
          <w:szCs w:val="18"/>
        </w:rPr>
      </w:pPr>
      <w:proofErr w:type="gramStart"/>
      <w:r w:rsidRPr="00661120">
        <w:rPr>
          <w:sz w:val="18"/>
          <w:szCs w:val="18"/>
        </w:rPr>
        <w:t>Приложение  2</w:t>
      </w:r>
      <w:proofErr w:type="gramEnd"/>
    </w:p>
    <w:p w:rsidR="00661120" w:rsidRDefault="00661120" w:rsidP="00661120">
      <w:pPr>
        <w:pStyle w:val="aa"/>
        <w:ind w:left="42" w:right="141"/>
        <w:rPr>
          <w:b/>
          <w:sz w:val="18"/>
          <w:szCs w:val="18"/>
        </w:rPr>
      </w:pPr>
    </w:p>
    <w:p w:rsidR="00661120" w:rsidRPr="00661120" w:rsidRDefault="00661120" w:rsidP="00661120">
      <w:pPr>
        <w:pStyle w:val="aa"/>
        <w:ind w:left="42" w:right="141"/>
        <w:jc w:val="center"/>
        <w:rPr>
          <w:b/>
          <w:sz w:val="18"/>
          <w:szCs w:val="18"/>
        </w:rPr>
      </w:pPr>
      <w:r w:rsidRPr="00661120">
        <w:rPr>
          <w:b/>
          <w:sz w:val="18"/>
          <w:szCs w:val="18"/>
        </w:rPr>
        <w:t>Перечень организаций, предприятий, служб округа</w:t>
      </w:r>
    </w:p>
    <w:p w:rsidR="00661120" w:rsidRDefault="00661120" w:rsidP="00661120">
      <w:pPr>
        <w:pStyle w:val="aa"/>
        <w:ind w:left="42" w:right="141"/>
        <w:rPr>
          <w:sz w:val="18"/>
          <w:szCs w:val="18"/>
        </w:rPr>
      </w:pPr>
    </w:p>
    <w:p w:rsidR="00661120" w:rsidRPr="00661120" w:rsidRDefault="00661120" w:rsidP="00661120">
      <w:pPr>
        <w:pStyle w:val="aa"/>
        <w:ind w:left="42" w:right="141" w:firstLine="242"/>
        <w:jc w:val="both"/>
        <w:rPr>
          <w:sz w:val="18"/>
          <w:szCs w:val="18"/>
        </w:rPr>
      </w:pPr>
      <w:r w:rsidRPr="00661120">
        <w:rPr>
          <w:sz w:val="18"/>
          <w:szCs w:val="18"/>
        </w:rPr>
        <w:t>Заместитель Главы Администрации муниципального округа взаимодействует в пределах своих полномочий и организует взаимодействие Администрации муниципального округа с:</w:t>
      </w:r>
    </w:p>
    <w:p w:rsidR="00661120" w:rsidRPr="00661120" w:rsidRDefault="00661120" w:rsidP="00661120">
      <w:pPr>
        <w:pStyle w:val="aa"/>
        <w:ind w:left="42" w:right="141" w:firstLine="242"/>
        <w:jc w:val="both"/>
        <w:rPr>
          <w:sz w:val="18"/>
          <w:szCs w:val="18"/>
          <w:lang w:val="x-none"/>
        </w:rPr>
      </w:pPr>
      <w:r w:rsidRPr="00661120">
        <w:rPr>
          <w:sz w:val="18"/>
          <w:szCs w:val="18"/>
          <w:lang w:val="x-none"/>
        </w:rPr>
        <w:t>1.1. Территориальными подразделениями федеральных органов государственной власти: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территориальным органом Федеральной службы по надзору в сфере здравоохранения и социального развития по Новгородской области;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управлением Федеральной службы по надзору с сфере защиты прав потребителей и благополучия человека по Новгородской области;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государственной инспекцией труда в Новгородской области;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территориальным отделением федерального государственного учреждения здравоохранения «Роспотребнадзор»;</w:t>
      </w:r>
    </w:p>
    <w:p w:rsidR="00661120" w:rsidRPr="00661120" w:rsidRDefault="00661120" w:rsidP="00661120">
      <w:pPr>
        <w:pStyle w:val="aa"/>
        <w:ind w:left="42" w:right="141" w:firstLine="242"/>
        <w:jc w:val="both"/>
        <w:rPr>
          <w:sz w:val="18"/>
          <w:szCs w:val="18"/>
          <w:lang w:val="x-none"/>
        </w:rPr>
      </w:pPr>
      <w:r w:rsidRPr="00661120">
        <w:rPr>
          <w:sz w:val="18"/>
          <w:szCs w:val="18"/>
          <w:lang w:val="x-none"/>
        </w:rPr>
        <w:t>областным фондом обязательного медицинского страхования;</w:t>
      </w:r>
    </w:p>
    <w:p w:rsidR="00661120" w:rsidRPr="00661120" w:rsidRDefault="00661120" w:rsidP="00661120">
      <w:pPr>
        <w:pStyle w:val="aa"/>
        <w:ind w:left="42" w:right="141" w:firstLine="242"/>
        <w:jc w:val="both"/>
        <w:rPr>
          <w:sz w:val="18"/>
          <w:szCs w:val="18"/>
          <w:lang w:val="x-none"/>
        </w:rPr>
      </w:pPr>
      <w:r w:rsidRPr="00661120">
        <w:rPr>
          <w:sz w:val="18"/>
          <w:szCs w:val="18"/>
          <w:lang w:val="x-none"/>
        </w:rPr>
        <w:t>Маревским представительством ГУ Новгородское региональное отделение фонда социального страхования Российской Федерации;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отделом Пенсионного фонда по Марёвскому </w:t>
      </w:r>
      <w:r w:rsidRPr="00661120">
        <w:rPr>
          <w:sz w:val="18"/>
          <w:szCs w:val="18"/>
        </w:rPr>
        <w:t>район</w:t>
      </w:r>
      <w:r w:rsidRPr="00661120">
        <w:rPr>
          <w:sz w:val="18"/>
          <w:szCs w:val="18"/>
          <w:lang w:val="x-none"/>
        </w:rPr>
        <w:t xml:space="preserve">у; </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ФГУЗ Центр гигиены и эпидемиологии Новгородской области в Валдайском </w:t>
      </w:r>
      <w:r w:rsidRPr="00661120">
        <w:rPr>
          <w:sz w:val="18"/>
          <w:szCs w:val="18"/>
        </w:rPr>
        <w:t>районе</w:t>
      </w:r>
      <w:r w:rsidRPr="00661120">
        <w:rPr>
          <w:sz w:val="18"/>
          <w:szCs w:val="18"/>
          <w:lang w:val="x-none"/>
        </w:rPr>
        <w:t xml:space="preserve">; </w:t>
      </w:r>
    </w:p>
    <w:p w:rsidR="00661120" w:rsidRPr="00661120" w:rsidRDefault="00661120" w:rsidP="00661120">
      <w:pPr>
        <w:pStyle w:val="aa"/>
        <w:ind w:left="42" w:right="141" w:firstLine="242"/>
        <w:jc w:val="both"/>
        <w:rPr>
          <w:sz w:val="18"/>
          <w:szCs w:val="18"/>
          <w:lang w:val="x-none"/>
        </w:rPr>
      </w:pPr>
      <w:r w:rsidRPr="00661120">
        <w:rPr>
          <w:sz w:val="18"/>
          <w:szCs w:val="18"/>
          <w:lang w:val="x-none"/>
        </w:rPr>
        <w:t>ФГУП «Почта России» УФПС филиал Валдайский почтамп ОПС Марёво;</w:t>
      </w:r>
    </w:p>
    <w:p w:rsidR="00661120" w:rsidRPr="00661120" w:rsidRDefault="00661120" w:rsidP="00661120">
      <w:pPr>
        <w:pStyle w:val="aa"/>
        <w:ind w:left="42" w:right="141" w:firstLine="242"/>
        <w:jc w:val="both"/>
        <w:rPr>
          <w:sz w:val="18"/>
          <w:szCs w:val="18"/>
          <w:lang w:val="x-none"/>
        </w:rPr>
      </w:pPr>
      <w:r w:rsidRPr="00661120">
        <w:rPr>
          <w:sz w:val="18"/>
          <w:szCs w:val="18"/>
          <w:lang w:val="x-none"/>
        </w:rPr>
        <w:t>1.2. Общественными организациями по курируемым вопросам с:</w:t>
      </w:r>
    </w:p>
    <w:p w:rsidR="00661120" w:rsidRPr="00661120" w:rsidRDefault="00661120" w:rsidP="00661120">
      <w:pPr>
        <w:pStyle w:val="aa"/>
        <w:ind w:left="42" w:right="141" w:firstLine="242"/>
        <w:jc w:val="both"/>
        <w:rPr>
          <w:sz w:val="18"/>
          <w:szCs w:val="18"/>
          <w:lang w:val="x-none"/>
        </w:rPr>
      </w:pPr>
      <w:r w:rsidRPr="00661120">
        <w:rPr>
          <w:sz w:val="18"/>
          <w:szCs w:val="18"/>
          <w:lang w:val="x-none"/>
        </w:rPr>
        <w:t>Новгородской областной и окружной общественными организациями общества инвалидов;</w:t>
      </w:r>
    </w:p>
    <w:p w:rsidR="00661120" w:rsidRPr="00661120" w:rsidRDefault="00661120" w:rsidP="00661120">
      <w:pPr>
        <w:pStyle w:val="aa"/>
        <w:ind w:left="42" w:right="141" w:firstLine="242"/>
        <w:jc w:val="both"/>
        <w:rPr>
          <w:sz w:val="18"/>
          <w:szCs w:val="18"/>
          <w:lang w:val="x-none"/>
        </w:rPr>
      </w:pPr>
      <w:r w:rsidRPr="00661120">
        <w:rPr>
          <w:sz w:val="18"/>
          <w:szCs w:val="18"/>
          <w:lang w:val="x-none"/>
        </w:rPr>
        <w:t>Новгородской областной организацией общероссийской общественной организации инвалидов «Союз «Чернобыль России»;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Новгородской региональной общественной организацией «Общество реабилитированных Новгородской области»;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Региональной общественной организацией «Поисковая экспедиция «Долина» имени Н.И. Орлова»;</w:t>
      </w:r>
    </w:p>
    <w:p w:rsidR="00661120" w:rsidRPr="00661120" w:rsidRDefault="00661120" w:rsidP="00661120">
      <w:pPr>
        <w:pStyle w:val="aa"/>
        <w:ind w:left="42" w:right="141" w:firstLine="242"/>
        <w:jc w:val="both"/>
        <w:rPr>
          <w:sz w:val="18"/>
          <w:szCs w:val="18"/>
          <w:lang w:val="x-none"/>
        </w:rPr>
      </w:pPr>
      <w:r w:rsidRPr="00661120">
        <w:rPr>
          <w:sz w:val="18"/>
          <w:szCs w:val="18"/>
          <w:lang w:val="x-none"/>
        </w:rPr>
        <w:t>Новгородской областной общественной организацией ветеранов (пенсионеров) войны, труда, Вооруженных Сил и правоохранительных органов;</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Марёвской </w:t>
      </w:r>
      <w:r w:rsidRPr="00661120">
        <w:rPr>
          <w:sz w:val="18"/>
          <w:szCs w:val="18"/>
        </w:rPr>
        <w:t>районной</w:t>
      </w:r>
      <w:r w:rsidRPr="00661120">
        <w:rPr>
          <w:sz w:val="18"/>
          <w:szCs w:val="18"/>
          <w:lang w:val="x-none"/>
        </w:rPr>
        <w:t xml:space="preserve"> организацией Новгородской областной общественной организации ветеранов (пенсионеров) войны, труда, Вооруженных Сил и правоохранительных органов; </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обществом «Красный Крест»; </w:t>
      </w:r>
    </w:p>
    <w:p w:rsidR="00661120" w:rsidRPr="00661120" w:rsidRDefault="00661120" w:rsidP="00661120">
      <w:pPr>
        <w:pStyle w:val="aa"/>
        <w:ind w:left="42" w:right="141" w:firstLine="242"/>
        <w:jc w:val="both"/>
        <w:rPr>
          <w:sz w:val="18"/>
          <w:szCs w:val="18"/>
          <w:lang w:val="x-none"/>
        </w:rPr>
      </w:pPr>
      <w:r w:rsidRPr="00661120">
        <w:rPr>
          <w:sz w:val="18"/>
          <w:szCs w:val="18"/>
          <w:lang w:val="x-none"/>
        </w:rPr>
        <w:t>женсоветом;</w:t>
      </w:r>
    </w:p>
    <w:p w:rsidR="00661120" w:rsidRPr="00661120" w:rsidRDefault="00661120" w:rsidP="00661120">
      <w:pPr>
        <w:pStyle w:val="aa"/>
        <w:ind w:left="42" w:right="141" w:firstLine="242"/>
        <w:jc w:val="both"/>
        <w:rPr>
          <w:sz w:val="18"/>
          <w:szCs w:val="18"/>
          <w:lang w:val="x-none"/>
        </w:rPr>
      </w:pPr>
      <w:r w:rsidRPr="00661120">
        <w:rPr>
          <w:sz w:val="18"/>
          <w:szCs w:val="18"/>
          <w:lang w:val="x-none"/>
        </w:rPr>
        <w:t>1.3. Иными учреждениями и организациями:</w:t>
      </w:r>
    </w:p>
    <w:p w:rsidR="00661120" w:rsidRPr="00661120" w:rsidRDefault="00661120" w:rsidP="00661120">
      <w:pPr>
        <w:pStyle w:val="aa"/>
        <w:ind w:left="42" w:right="141" w:firstLine="242"/>
        <w:jc w:val="both"/>
        <w:rPr>
          <w:sz w:val="18"/>
          <w:szCs w:val="18"/>
          <w:lang w:val="x-none"/>
        </w:rPr>
      </w:pPr>
      <w:r w:rsidRPr="00661120">
        <w:rPr>
          <w:sz w:val="18"/>
          <w:szCs w:val="18"/>
        </w:rPr>
        <w:t>Комитетом</w:t>
      </w:r>
      <w:r w:rsidRPr="00661120">
        <w:rPr>
          <w:sz w:val="18"/>
          <w:szCs w:val="18"/>
          <w:lang w:val="x-none"/>
        </w:rPr>
        <w:t xml:space="preserve"> ЗАГС Новгородской области;</w:t>
      </w:r>
    </w:p>
    <w:p w:rsidR="00661120" w:rsidRPr="00661120" w:rsidRDefault="00661120" w:rsidP="00661120">
      <w:pPr>
        <w:pStyle w:val="aa"/>
        <w:ind w:left="42" w:right="141" w:firstLine="242"/>
        <w:jc w:val="both"/>
        <w:rPr>
          <w:sz w:val="18"/>
          <w:szCs w:val="18"/>
          <w:lang w:val="x-none"/>
        </w:rPr>
      </w:pPr>
      <w:r w:rsidRPr="00661120">
        <w:rPr>
          <w:sz w:val="18"/>
          <w:szCs w:val="18"/>
          <w:lang w:val="x-none"/>
        </w:rPr>
        <w:t>учреждениями социальной защиты населения;</w:t>
      </w:r>
    </w:p>
    <w:p w:rsidR="00661120" w:rsidRPr="00661120" w:rsidRDefault="00661120" w:rsidP="00661120">
      <w:pPr>
        <w:pStyle w:val="aa"/>
        <w:ind w:left="42" w:right="141" w:firstLine="242"/>
        <w:jc w:val="both"/>
        <w:rPr>
          <w:sz w:val="18"/>
          <w:szCs w:val="18"/>
          <w:lang w:val="x-none"/>
        </w:rPr>
      </w:pPr>
      <w:r w:rsidRPr="00661120">
        <w:rPr>
          <w:sz w:val="18"/>
          <w:szCs w:val="18"/>
          <w:lang w:val="x-none"/>
        </w:rPr>
        <w:t>учреждениями здравоохранения;</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государственным областным казённым учреждением «Центр занятости населения </w:t>
      </w:r>
      <w:r w:rsidRPr="00661120">
        <w:rPr>
          <w:sz w:val="18"/>
          <w:szCs w:val="18"/>
        </w:rPr>
        <w:t>района</w:t>
      </w:r>
      <w:r w:rsidRPr="00661120">
        <w:rPr>
          <w:sz w:val="18"/>
          <w:szCs w:val="18"/>
          <w:lang w:val="x-none"/>
        </w:rPr>
        <w:t>»;</w:t>
      </w:r>
    </w:p>
    <w:p w:rsidR="00661120" w:rsidRPr="00661120" w:rsidRDefault="00661120" w:rsidP="00661120">
      <w:pPr>
        <w:pStyle w:val="aa"/>
        <w:ind w:left="42" w:right="141" w:firstLine="242"/>
        <w:jc w:val="both"/>
        <w:rPr>
          <w:sz w:val="18"/>
          <w:szCs w:val="18"/>
          <w:lang w:val="x-none"/>
        </w:rPr>
      </w:pPr>
      <w:r w:rsidRPr="00661120">
        <w:rPr>
          <w:sz w:val="18"/>
          <w:szCs w:val="18"/>
          <w:lang w:val="x-none"/>
        </w:rPr>
        <w:t xml:space="preserve">учреждениями культуры, образования, спорта, физической культуры; </w:t>
      </w:r>
    </w:p>
    <w:p w:rsidR="00661120" w:rsidRPr="00661120" w:rsidRDefault="00661120" w:rsidP="00661120">
      <w:pPr>
        <w:pStyle w:val="aa"/>
        <w:ind w:left="42" w:right="141" w:firstLine="242"/>
        <w:jc w:val="both"/>
        <w:rPr>
          <w:sz w:val="18"/>
          <w:szCs w:val="18"/>
          <w:lang w:val="x-none"/>
        </w:rPr>
      </w:pPr>
      <w:r w:rsidRPr="00661120">
        <w:rPr>
          <w:sz w:val="18"/>
          <w:szCs w:val="18"/>
          <w:lang w:val="x-none"/>
        </w:rPr>
        <w:t>ЗАО «Лекфарм»;</w:t>
      </w:r>
    </w:p>
    <w:p w:rsidR="00661120" w:rsidRPr="00661120" w:rsidRDefault="00661120" w:rsidP="00661120">
      <w:pPr>
        <w:pStyle w:val="aa"/>
        <w:ind w:left="42" w:right="141" w:firstLine="242"/>
        <w:jc w:val="both"/>
        <w:rPr>
          <w:sz w:val="18"/>
          <w:szCs w:val="18"/>
        </w:rPr>
      </w:pPr>
      <w:r w:rsidRPr="00661120">
        <w:rPr>
          <w:sz w:val="18"/>
          <w:szCs w:val="18"/>
          <w:lang w:val="x-none"/>
        </w:rPr>
        <w:t xml:space="preserve">Храмом  прихода во имя Успения Божией Матери. </w:t>
      </w:r>
    </w:p>
    <w:p w:rsidR="00683149" w:rsidRDefault="00683149" w:rsidP="00F2691E">
      <w:pPr>
        <w:pStyle w:val="aa"/>
        <w:ind w:left="42" w:right="141"/>
        <w:rPr>
          <w:sz w:val="18"/>
          <w:szCs w:val="18"/>
        </w:rPr>
      </w:pPr>
    </w:p>
    <w:p w:rsidR="00683149" w:rsidRDefault="00683149" w:rsidP="00F2691E">
      <w:pPr>
        <w:pStyle w:val="aa"/>
        <w:ind w:left="42" w:right="141"/>
        <w:rPr>
          <w:sz w:val="18"/>
          <w:szCs w:val="18"/>
        </w:rPr>
      </w:pPr>
    </w:p>
    <w:p w:rsidR="00770E15" w:rsidRPr="00770E15" w:rsidRDefault="00770E15" w:rsidP="00770E15">
      <w:pPr>
        <w:pStyle w:val="aa"/>
        <w:ind w:left="42" w:right="141"/>
        <w:jc w:val="center"/>
        <w:rPr>
          <w:sz w:val="18"/>
          <w:szCs w:val="18"/>
        </w:rPr>
      </w:pPr>
      <w:r w:rsidRPr="00770E15">
        <w:rPr>
          <w:b/>
          <w:bCs/>
          <w:sz w:val="18"/>
          <w:szCs w:val="18"/>
        </w:rPr>
        <w:t>АДМИНИСТРАЦИЯ</w:t>
      </w:r>
    </w:p>
    <w:p w:rsidR="00770E15" w:rsidRPr="00770E15" w:rsidRDefault="00770E15" w:rsidP="00770E15">
      <w:pPr>
        <w:pStyle w:val="aa"/>
        <w:ind w:left="42" w:right="141"/>
        <w:jc w:val="center"/>
        <w:rPr>
          <w:sz w:val="18"/>
          <w:szCs w:val="18"/>
        </w:rPr>
      </w:pPr>
      <w:r w:rsidRPr="00770E15">
        <w:rPr>
          <w:b/>
          <w:bCs/>
          <w:sz w:val="18"/>
          <w:szCs w:val="18"/>
        </w:rPr>
        <w:t>МАРЁВСКОГО МУНИЦИПАЛЬНОГО ОКРУГА</w:t>
      </w:r>
    </w:p>
    <w:p w:rsidR="00770E15" w:rsidRPr="00770E15" w:rsidRDefault="00770E15" w:rsidP="00770E15">
      <w:pPr>
        <w:pStyle w:val="aa"/>
        <w:ind w:left="42" w:right="141"/>
        <w:jc w:val="center"/>
        <w:rPr>
          <w:bCs/>
          <w:sz w:val="18"/>
          <w:szCs w:val="18"/>
        </w:rPr>
      </w:pPr>
    </w:p>
    <w:p w:rsidR="00770E15" w:rsidRPr="00770E15" w:rsidRDefault="00770E15" w:rsidP="00770E15">
      <w:pPr>
        <w:pStyle w:val="aa"/>
        <w:ind w:left="42" w:right="141"/>
        <w:jc w:val="center"/>
        <w:rPr>
          <w:bCs/>
          <w:sz w:val="18"/>
          <w:szCs w:val="18"/>
        </w:rPr>
      </w:pPr>
      <w:r w:rsidRPr="00770E15">
        <w:rPr>
          <w:bCs/>
          <w:sz w:val="18"/>
          <w:szCs w:val="18"/>
        </w:rPr>
        <w:t>П О С Т А Н О В Л Е Н И Е</w:t>
      </w:r>
    </w:p>
    <w:p w:rsidR="00770E15" w:rsidRPr="00770E15" w:rsidRDefault="00770E15" w:rsidP="00770E15">
      <w:pPr>
        <w:pStyle w:val="aa"/>
        <w:ind w:left="42" w:right="141"/>
        <w:jc w:val="center"/>
        <w:rPr>
          <w:bCs/>
          <w:sz w:val="18"/>
          <w:szCs w:val="18"/>
        </w:rPr>
      </w:pPr>
      <w:r w:rsidRPr="00770E15">
        <w:rPr>
          <w:bCs/>
          <w:sz w:val="18"/>
          <w:szCs w:val="18"/>
        </w:rPr>
        <w:t>10.02.2023    №  54</w:t>
      </w:r>
    </w:p>
    <w:p w:rsidR="00770E15" w:rsidRPr="00770E15" w:rsidRDefault="00770E15" w:rsidP="00770E15">
      <w:pPr>
        <w:pStyle w:val="aa"/>
        <w:ind w:left="42" w:right="141"/>
        <w:jc w:val="center"/>
        <w:rPr>
          <w:bCs/>
          <w:sz w:val="18"/>
          <w:szCs w:val="18"/>
        </w:rPr>
      </w:pPr>
      <w:r w:rsidRPr="00770E15">
        <w:rPr>
          <w:bCs/>
          <w:sz w:val="18"/>
          <w:szCs w:val="18"/>
        </w:rPr>
        <w:t>с. Марёво</w:t>
      </w:r>
    </w:p>
    <w:p w:rsidR="00770E15" w:rsidRPr="00770E15" w:rsidRDefault="00770E15" w:rsidP="00770E15">
      <w:pPr>
        <w:pStyle w:val="aa"/>
        <w:ind w:left="42" w:right="141"/>
        <w:jc w:val="center"/>
        <w:rPr>
          <w:b/>
          <w:sz w:val="18"/>
          <w:szCs w:val="18"/>
        </w:rPr>
      </w:pPr>
    </w:p>
    <w:p w:rsidR="00770E15" w:rsidRPr="00770E15" w:rsidRDefault="00770E15" w:rsidP="00770E15">
      <w:pPr>
        <w:pStyle w:val="aa"/>
        <w:ind w:left="42" w:right="141"/>
        <w:jc w:val="center"/>
        <w:rPr>
          <w:b/>
          <w:sz w:val="18"/>
          <w:szCs w:val="18"/>
          <w:lang w:val="x-none"/>
        </w:rPr>
      </w:pPr>
      <w:r w:rsidRPr="00770E15">
        <w:rPr>
          <w:b/>
          <w:sz w:val="18"/>
          <w:szCs w:val="18"/>
          <w:lang w:val="x-none"/>
        </w:rPr>
        <w:t xml:space="preserve">О внесении изменений в постановление Администрации муниципального округа от </w:t>
      </w:r>
      <w:r w:rsidRPr="00770E15">
        <w:rPr>
          <w:b/>
          <w:sz w:val="18"/>
          <w:szCs w:val="18"/>
        </w:rPr>
        <w:t>29.01.2021</w:t>
      </w:r>
      <w:r w:rsidRPr="00770E15">
        <w:rPr>
          <w:b/>
          <w:sz w:val="18"/>
          <w:szCs w:val="18"/>
          <w:lang w:val="x-none"/>
        </w:rPr>
        <w:t xml:space="preserve"> № </w:t>
      </w:r>
      <w:r w:rsidRPr="00770E15">
        <w:rPr>
          <w:b/>
          <w:sz w:val="18"/>
          <w:szCs w:val="18"/>
        </w:rPr>
        <w:t>22</w:t>
      </w:r>
      <w:r w:rsidRPr="00770E15">
        <w:rPr>
          <w:b/>
          <w:sz w:val="18"/>
          <w:szCs w:val="18"/>
          <w:lang w:val="x-none"/>
        </w:rPr>
        <w:t xml:space="preserve"> «</w:t>
      </w:r>
      <w:r w:rsidRPr="00770E15">
        <w:rPr>
          <w:b/>
          <w:sz w:val="18"/>
          <w:szCs w:val="18"/>
        </w:rPr>
        <w:t>О создании жилищной комиссии при Администрации Марёвского муниципального округа</w:t>
      </w:r>
      <w:r w:rsidRPr="00770E15">
        <w:rPr>
          <w:b/>
          <w:sz w:val="18"/>
          <w:szCs w:val="18"/>
          <w:lang w:val="x-none"/>
        </w:rPr>
        <w:t>»</w:t>
      </w:r>
    </w:p>
    <w:p w:rsidR="00770E15" w:rsidRPr="00770E15" w:rsidRDefault="00770E15" w:rsidP="00770E15">
      <w:pPr>
        <w:pStyle w:val="aa"/>
        <w:ind w:left="42" w:right="141"/>
        <w:rPr>
          <w:b/>
          <w:sz w:val="18"/>
          <w:szCs w:val="18"/>
          <w:lang w:val="x-none"/>
        </w:rPr>
      </w:pPr>
    </w:p>
    <w:p w:rsidR="00770E15" w:rsidRPr="00770E15" w:rsidRDefault="00770E15" w:rsidP="00770E15">
      <w:pPr>
        <w:pStyle w:val="aa"/>
        <w:tabs>
          <w:tab w:val="left" w:pos="462"/>
        </w:tabs>
        <w:ind w:left="42" w:right="141" w:firstLine="242"/>
        <w:jc w:val="both"/>
        <w:rPr>
          <w:sz w:val="18"/>
          <w:szCs w:val="18"/>
          <w:lang w:val="x-none"/>
        </w:rPr>
      </w:pPr>
      <w:r w:rsidRPr="00770E15">
        <w:rPr>
          <w:sz w:val="18"/>
          <w:szCs w:val="18"/>
          <w:lang w:val="x-none"/>
        </w:rPr>
        <w:t xml:space="preserve">Администрация Марёвского муниципального округа </w:t>
      </w:r>
      <w:r w:rsidRPr="00770E15">
        <w:rPr>
          <w:b/>
          <w:sz w:val="18"/>
          <w:szCs w:val="18"/>
          <w:lang w:val="x-none"/>
        </w:rPr>
        <w:t>ПОСТАНОВЛЯЕТ:</w:t>
      </w:r>
      <w:r w:rsidRPr="00770E15">
        <w:rPr>
          <w:sz w:val="18"/>
          <w:szCs w:val="18"/>
          <w:lang w:val="x-none"/>
        </w:rPr>
        <w:t xml:space="preserve"> </w:t>
      </w:r>
    </w:p>
    <w:p w:rsidR="00770E15" w:rsidRPr="00770E15" w:rsidRDefault="00770E15" w:rsidP="00770E15">
      <w:pPr>
        <w:pStyle w:val="aa"/>
        <w:numPr>
          <w:ilvl w:val="0"/>
          <w:numId w:val="20"/>
        </w:numPr>
        <w:tabs>
          <w:tab w:val="left" w:pos="462"/>
        </w:tabs>
        <w:ind w:left="42" w:right="141" w:firstLine="242"/>
        <w:jc w:val="both"/>
        <w:rPr>
          <w:sz w:val="18"/>
          <w:szCs w:val="18"/>
          <w:lang w:val="x-none"/>
        </w:rPr>
      </w:pPr>
      <w:r w:rsidRPr="00770E15">
        <w:rPr>
          <w:sz w:val="18"/>
          <w:szCs w:val="18"/>
          <w:lang w:val="x-none"/>
        </w:rPr>
        <w:t xml:space="preserve">Внести изменения  в постановление Администрации муниципального округа от </w:t>
      </w:r>
      <w:r w:rsidRPr="00770E15">
        <w:rPr>
          <w:sz w:val="18"/>
          <w:szCs w:val="18"/>
        </w:rPr>
        <w:t>29.01.2021</w:t>
      </w:r>
      <w:r w:rsidRPr="00770E15">
        <w:rPr>
          <w:sz w:val="18"/>
          <w:szCs w:val="18"/>
          <w:lang w:val="x-none"/>
        </w:rPr>
        <w:t xml:space="preserve"> № </w:t>
      </w:r>
      <w:r w:rsidRPr="00770E15">
        <w:rPr>
          <w:sz w:val="18"/>
          <w:szCs w:val="18"/>
        </w:rPr>
        <w:t>22</w:t>
      </w:r>
      <w:r w:rsidRPr="00770E15">
        <w:rPr>
          <w:sz w:val="18"/>
          <w:szCs w:val="18"/>
          <w:lang w:val="x-none"/>
        </w:rPr>
        <w:t xml:space="preserve"> «</w:t>
      </w:r>
      <w:r w:rsidRPr="00770E15">
        <w:rPr>
          <w:sz w:val="18"/>
          <w:szCs w:val="18"/>
        </w:rPr>
        <w:t>О создании жилищной комиссии при Администрации Марёвского муниципального округа</w:t>
      </w:r>
      <w:r w:rsidRPr="00770E15">
        <w:rPr>
          <w:sz w:val="18"/>
          <w:szCs w:val="18"/>
          <w:lang w:val="x-none"/>
        </w:rPr>
        <w:t>»:</w:t>
      </w:r>
    </w:p>
    <w:p w:rsidR="00770E15" w:rsidRPr="00770E15" w:rsidRDefault="00770E15" w:rsidP="00770E15">
      <w:pPr>
        <w:pStyle w:val="aa"/>
        <w:tabs>
          <w:tab w:val="left" w:pos="462"/>
        </w:tabs>
        <w:ind w:left="42" w:right="141" w:firstLine="242"/>
        <w:jc w:val="both"/>
        <w:rPr>
          <w:sz w:val="18"/>
          <w:szCs w:val="18"/>
          <w:lang w:val="x-none"/>
        </w:rPr>
      </w:pPr>
      <w:r w:rsidRPr="00770E15">
        <w:rPr>
          <w:sz w:val="18"/>
          <w:szCs w:val="18"/>
          <w:lang w:val="x-none"/>
        </w:rPr>
        <w:t xml:space="preserve">1.1.  В составе </w:t>
      </w:r>
      <w:r w:rsidRPr="00770E15">
        <w:rPr>
          <w:sz w:val="18"/>
          <w:szCs w:val="18"/>
        </w:rPr>
        <w:t xml:space="preserve">жилищной </w:t>
      </w:r>
      <w:r w:rsidRPr="00770E15">
        <w:rPr>
          <w:sz w:val="18"/>
          <w:szCs w:val="18"/>
          <w:lang w:val="x-none"/>
        </w:rPr>
        <w:t xml:space="preserve">комиссии </w:t>
      </w:r>
      <w:r w:rsidRPr="00770E15">
        <w:rPr>
          <w:sz w:val="18"/>
          <w:szCs w:val="18"/>
        </w:rPr>
        <w:t>при Администрации Марёвского муниципального округа</w:t>
      </w:r>
      <w:r w:rsidRPr="00770E15">
        <w:rPr>
          <w:sz w:val="18"/>
          <w:szCs w:val="18"/>
          <w:lang w:val="x-none"/>
        </w:rPr>
        <w:t>, утверждённой вышеназванным постановлением:</w:t>
      </w:r>
    </w:p>
    <w:p w:rsidR="00770E15" w:rsidRPr="00770E15" w:rsidRDefault="00770E15" w:rsidP="00770E15">
      <w:pPr>
        <w:pStyle w:val="aa"/>
        <w:tabs>
          <w:tab w:val="left" w:pos="462"/>
        </w:tabs>
        <w:ind w:left="42" w:right="141" w:firstLine="242"/>
        <w:jc w:val="both"/>
        <w:rPr>
          <w:sz w:val="18"/>
          <w:szCs w:val="18"/>
          <w:lang w:val="x-none"/>
        </w:rPr>
      </w:pPr>
      <w:r w:rsidRPr="00770E15">
        <w:rPr>
          <w:sz w:val="18"/>
          <w:szCs w:val="18"/>
          <w:lang w:val="x-none"/>
        </w:rPr>
        <w:t>1.1.1. Включить в состав комиссии в качестве председателя комиссии Данилова Д.Г., первого заместителя Главы Администрации Марёвского муниципального округа;</w:t>
      </w:r>
    </w:p>
    <w:p w:rsidR="00770E15" w:rsidRPr="00770E15" w:rsidRDefault="00770E15" w:rsidP="00770E15">
      <w:pPr>
        <w:pStyle w:val="aa"/>
        <w:tabs>
          <w:tab w:val="left" w:pos="462"/>
        </w:tabs>
        <w:ind w:left="42" w:right="141" w:firstLine="242"/>
        <w:jc w:val="both"/>
        <w:rPr>
          <w:sz w:val="18"/>
          <w:szCs w:val="18"/>
        </w:rPr>
      </w:pPr>
      <w:r w:rsidRPr="00770E15">
        <w:rPr>
          <w:sz w:val="18"/>
          <w:szCs w:val="18"/>
        </w:rPr>
        <w:t>1.1.2</w:t>
      </w:r>
      <w:r w:rsidRPr="00770E15">
        <w:rPr>
          <w:sz w:val="18"/>
          <w:szCs w:val="18"/>
          <w:lang w:val="x-none"/>
        </w:rPr>
        <w:t xml:space="preserve"> Включить в состав комиссии в качестве </w:t>
      </w:r>
      <w:r w:rsidRPr="00770E15">
        <w:rPr>
          <w:sz w:val="18"/>
          <w:szCs w:val="18"/>
        </w:rPr>
        <w:t>заместителя председателя комиссии Фёдорову М.Ф.</w:t>
      </w:r>
      <w:r w:rsidRPr="00770E15">
        <w:rPr>
          <w:sz w:val="18"/>
          <w:szCs w:val="18"/>
          <w:lang w:val="x-none"/>
        </w:rPr>
        <w:t>, Глав</w:t>
      </w:r>
      <w:r w:rsidRPr="00770E15">
        <w:rPr>
          <w:sz w:val="18"/>
          <w:szCs w:val="18"/>
        </w:rPr>
        <w:t>у</w:t>
      </w:r>
      <w:r w:rsidRPr="00770E15">
        <w:rPr>
          <w:sz w:val="18"/>
          <w:szCs w:val="18"/>
          <w:lang w:val="x-none"/>
        </w:rPr>
        <w:t xml:space="preserve"> территориального отдела Администрации муниципального округа</w:t>
      </w:r>
      <w:r w:rsidRPr="00770E15">
        <w:rPr>
          <w:sz w:val="18"/>
          <w:szCs w:val="18"/>
        </w:rPr>
        <w:t>;</w:t>
      </w:r>
    </w:p>
    <w:p w:rsidR="00770E15" w:rsidRPr="00770E15" w:rsidRDefault="00770E15" w:rsidP="00770E15">
      <w:pPr>
        <w:pStyle w:val="aa"/>
        <w:tabs>
          <w:tab w:val="left" w:pos="462"/>
        </w:tabs>
        <w:ind w:left="42" w:right="141" w:firstLine="242"/>
        <w:jc w:val="both"/>
        <w:rPr>
          <w:sz w:val="18"/>
          <w:szCs w:val="18"/>
        </w:rPr>
      </w:pPr>
      <w:r w:rsidRPr="00770E15">
        <w:rPr>
          <w:sz w:val="18"/>
          <w:szCs w:val="18"/>
          <w:lang w:val="x-none"/>
        </w:rPr>
        <w:t>1.1.</w:t>
      </w:r>
      <w:r w:rsidRPr="00770E15">
        <w:rPr>
          <w:sz w:val="18"/>
          <w:szCs w:val="18"/>
        </w:rPr>
        <w:t>3</w:t>
      </w:r>
      <w:r w:rsidRPr="00770E15">
        <w:rPr>
          <w:sz w:val="18"/>
          <w:szCs w:val="18"/>
          <w:lang w:val="x-none"/>
        </w:rPr>
        <w:t>.</w:t>
      </w:r>
      <w:r w:rsidRPr="00770E15">
        <w:rPr>
          <w:sz w:val="18"/>
          <w:szCs w:val="18"/>
          <w:lang w:val="x-none"/>
        </w:rPr>
        <w:tab/>
        <w:t xml:space="preserve">Включить в состав комиссии в качестве </w:t>
      </w:r>
      <w:r w:rsidRPr="00770E15">
        <w:rPr>
          <w:sz w:val="18"/>
          <w:szCs w:val="18"/>
        </w:rPr>
        <w:t>члена</w:t>
      </w:r>
      <w:r w:rsidRPr="00770E15">
        <w:rPr>
          <w:sz w:val="18"/>
          <w:szCs w:val="18"/>
          <w:lang w:val="x-none"/>
        </w:rPr>
        <w:t xml:space="preserve"> комиссии </w:t>
      </w:r>
      <w:r w:rsidRPr="00770E15">
        <w:rPr>
          <w:sz w:val="18"/>
          <w:szCs w:val="18"/>
        </w:rPr>
        <w:t>Румянцеву Л.В.</w:t>
      </w:r>
      <w:r w:rsidRPr="00770E15">
        <w:rPr>
          <w:sz w:val="18"/>
          <w:szCs w:val="18"/>
          <w:lang w:val="x-none"/>
        </w:rPr>
        <w:t xml:space="preserve"> </w:t>
      </w:r>
      <w:r w:rsidRPr="00770E15">
        <w:rPr>
          <w:sz w:val="18"/>
          <w:szCs w:val="18"/>
        </w:rPr>
        <w:t xml:space="preserve">заместителя </w:t>
      </w:r>
      <w:r w:rsidRPr="00770E15">
        <w:rPr>
          <w:sz w:val="18"/>
          <w:szCs w:val="18"/>
          <w:lang w:val="x-none"/>
        </w:rPr>
        <w:t>Глав</w:t>
      </w:r>
      <w:r w:rsidRPr="00770E15">
        <w:rPr>
          <w:sz w:val="18"/>
          <w:szCs w:val="18"/>
        </w:rPr>
        <w:t>ы</w:t>
      </w:r>
      <w:r w:rsidRPr="00770E15">
        <w:rPr>
          <w:sz w:val="18"/>
          <w:szCs w:val="18"/>
          <w:lang w:val="x-none"/>
        </w:rPr>
        <w:t xml:space="preserve"> территориального отдела Администрации муниципального округа</w:t>
      </w:r>
      <w:r w:rsidRPr="00770E15">
        <w:rPr>
          <w:sz w:val="18"/>
          <w:szCs w:val="18"/>
        </w:rPr>
        <w:t>.</w:t>
      </w:r>
    </w:p>
    <w:p w:rsidR="00770E15" w:rsidRPr="00770E15" w:rsidRDefault="00770E15" w:rsidP="00770E15">
      <w:pPr>
        <w:pStyle w:val="aa"/>
        <w:tabs>
          <w:tab w:val="left" w:pos="462"/>
        </w:tabs>
        <w:ind w:left="42" w:right="141" w:firstLine="242"/>
        <w:jc w:val="both"/>
        <w:rPr>
          <w:sz w:val="18"/>
          <w:szCs w:val="18"/>
          <w:lang w:val="x-none"/>
        </w:rPr>
      </w:pPr>
      <w:r w:rsidRPr="00770E15">
        <w:rPr>
          <w:sz w:val="18"/>
          <w:szCs w:val="18"/>
        </w:rPr>
        <w:t>1.1.4. Исключить из состава комиссии Григорьева А.К., Мозгалёву Л.А., Осипова А.Н.</w:t>
      </w:r>
      <w:r w:rsidRPr="00770E15">
        <w:rPr>
          <w:sz w:val="18"/>
          <w:szCs w:val="18"/>
          <w:lang w:val="x-none"/>
        </w:rPr>
        <w:t xml:space="preserve"> </w:t>
      </w:r>
    </w:p>
    <w:p w:rsidR="00770E15" w:rsidRPr="00770E15" w:rsidRDefault="00770E15" w:rsidP="00770E15">
      <w:pPr>
        <w:pStyle w:val="aa"/>
        <w:tabs>
          <w:tab w:val="left" w:pos="462"/>
        </w:tabs>
        <w:ind w:left="42" w:right="141" w:firstLine="242"/>
        <w:jc w:val="both"/>
        <w:rPr>
          <w:sz w:val="18"/>
          <w:szCs w:val="18"/>
          <w:lang w:val="x-none"/>
        </w:rPr>
      </w:pPr>
      <w:r w:rsidRPr="00770E15">
        <w:rPr>
          <w:sz w:val="18"/>
          <w:szCs w:val="18"/>
          <w:lang w:val="x-none"/>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70E15" w:rsidRDefault="00770E15" w:rsidP="00770E15">
      <w:pPr>
        <w:pStyle w:val="aa"/>
        <w:ind w:left="42" w:right="141"/>
        <w:rPr>
          <w:b/>
          <w:bCs/>
          <w:sz w:val="18"/>
          <w:szCs w:val="18"/>
        </w:rPr>
      </w:pPr>
    </w:p>
    <w:p w:rsidR="00770E15" w:rsidRPr="00770E15" w:rsidRDefault="00770E15" w:rsidP="00770E15">
      <w:pPr>
        <w:pStyle w:val="aa"/>
        <w:ind w:left="42" w:right="141"/>
        <w:rPr>
          <w:sz w:val="18"/>
          <w:szCs w:val="18"/>
        </w:rPr>
      </w:pPr>
      <w:r w:rsidRPr="00770E15">
        <w:rPr>
          <w:b/>
          <w:bCs/>
          <w:sz w:val="18"/>
          <w:szCs w:val="18"/>
        </w:rPr>
        <w:t>Глава муниципального округа       С.И. Горкин</w:t>
      </w:r>
    </w:p>
    <w:p w:rsidR="00683149" w:rsidRDefault="00683149" w:rsidP="00F2691E">
      <w:pPr>
        <w:pStyle w:val="aa"/>
        <w:ind w:left="42" w:right="141"/>
        <w:rPr>
          <w:sz w:val="18"/>
          <w:szCs w:val="18"/>
        </w:rPr>
      </w:pPr>
    </w:p>
    <w:p w:rsidR="00683149" w:rsidRDefault="00683149" w:rsidP="00F2691E">
      <w:pPr>
        <w:pStyle w:val="aa"/>
        <w:ind w:left="42" w:right="141"/>
        <w:rPr>
          <w:sz w:val="18"/>
          <w:szCs w:val="18"/>
        </w:rPr>
      </w:pPr>
    </w:p>
    <w:p w:rsidR="00B728BB" w:rsidRPr="00B728BB" w:rsidRDefault="00B728BB" w:rsidP="00B728BB">
      <w:pPr>
        <w:pStyle w:val="aa"/>
        <w:ind w:left="42" w:right="141"/>
        <w:jc w:val="center"/>
        <w:rPr>
          <w:b/>
          <w:bCs/>
          <w:sz w:val="18"/>
          <w:szCs w:val="18"/>
        </w:rPr>
      </w:pPr>
      <w:r w:rsidRPr="00B728BB">
        <w:rPr>
          <w:b/>
          <w:bCs/>
          <w:sz w:val="18"/>
          <w:szCs w:val="18"/>
        </w:rPr>
        <w:t>АДМИНИСТРАЦИЯ</w:t>
      </w:r>
    </w:p>
    <w:p w:rsidR="00B728BB" w:rsidRPr="00B728BB" w:rsidRDefault="00B728BB" w:rsidP="00B728BB">
      <w:pPr>
        <w:pStyle w:val="aa"/>
        <w:ind w:left="42" w:right="141"/>
        <w:jc w:val="center"/>
        <w:rPr>
          <w:b/>
          <w:bCs/>
          <w:sz w:val="18"/>
          <w:szCs w:val="18"/>
        </w:rPr>
      </w:pPr>
      <w:r w:rsidRPr="00B728BB">
        <w:rPr>
          <w:b/>
          <w:bCs/>
          <w:sz w:val="18"/>
          <w:szCs w:val="18"/>
        </w:rPr>
        <w:t>МАРЁВСКОГО МУНИЦИПАЛЬНОГО ОКРУГА</w:t>
      </w:r>
    </w:p>
    <w:p w:rsidR="00B728BB" w:rsidRPr="00B728BB" w:rsidRDefault="00B728BB" w:rsidP="00B728BB">
      <w:pPr>
        <w:pStyle w:val="aa"/>
        <w:ind w:left="42" w:right="141"/>
        <w:jc w:val="center"/>
        <w:rPr>
          <w:b/>
          <w:sz w:val="18"/>
          <w:szCs w:val="18"/>
        </w:rPr>
      </w:pPr>
    </w:p>
    <w:p w:rsidR="00B728BB" w:rsidRPr="00B728BB" w:rsidRDefault="00B728BB" w:rsidP="00B728BB">
      <w:pPr>
        <w:pStyle w:val="aa"/>
        <w:ind w:left="42" w:right="141"/>
        <w:jc w:val="center"/>
        <w:rPr>
          <w:sz w:val="18"/>
          <w:szCs w:val="18"/>
        </w:rPr>
      </w:pPr>
      <w:r w:rsidRPr="00B728BB">
        <w:rPr>
          <w:sz w:val="18"/>
          <w:szCs w:val="18"/>
        </w:rPr>
        <w:t>П О С Т А Н О В Л Е Н И Е</w:t>
      </w:r>
    </w:p>
    <w:p w:rsidR="00B728BB" w:rsidRPr="00B728BB" w:rsidRDefault="00B728BB" w:rsidP="00B728BB">
      <w:pPr>
        <w:pStyle w:val="aa"/>
        <w:ind w:left="42" w:right="141"/>
        <w:jc w:val="center"/>
        <w:rPr>
          <w:sz w:val="18"/>
          <w:szCs w:val="18"/>
        </w:rPr>
      </w:pPr>
      <w:r w:rsidRPr="00B728BB">
        <w:rPr>
          <w:sz w:val="18"/>
          <w:szCs w:val="18"/>
        </w:rPr>
        <w:t>10.02.2023 № 55</w:t>
      </w:r>
    </w:p>
    <w:p w:rsidR="00B728BB" w:rsidRPr="00B728BB" w:rsidRDefault="00B728BB" w:rsidP="00B728BB">
      <w:pPr>
        <w:pStyle w:val="aa"/>
        <w:ind w:left="42" w:right="141"/>
        <w:jc w:val="center"/>
        <w:rPr>
          <w:sz w:val="18"/>
          <w:szCs w:val="18"/>
        </w:rPr>
      </w:pPr>
      <w:r w:rsidRPr="00B728BB">
        <w:rPr>
          <w:sz w:val="18"/>
          <w:szCs w:val="18"/>
        </w:rPr>
        <w:t>с. Марёво</w:t>
      </w:r>
    </w:p>
    <w:p w:rsidR="00B728BB" w:rsidRPr="00B728BB" w:rsidRDefault="00B728BB" w:rsidP="00B728BB">
      <w:pPr>
        <w:pStyle w:val="aa"/>
        <w:ind w:left="42" w:right="141"/>
        <w:jc w:val="center"/>
        <w:rPr>
          <w:b/>
          <w:bCs/>
          <w:sz w:val="18"/>
          <w:szCs w:val="18"/>
        </w:rPr>
      </w:pPr>
    </w:p>
    <w:p w:rsidR="00B728BB" w:rsidRPr="00B728BB" w:rsidRDefault="00B728BB" w:rsidP="00B728BB">
      <w:pPr>
        <w:pStyle w:val="aa"/>
        <w:ind w:left="42" w:right="141"/>
        <w:jc w:val="center"/>
        <w:rPr>
          <w:b/>
          <w:bCs/>
          <w:sz w:val="18"/>
          <w:szCs w:val="18"/>
        </w:rPr>
      </w:pPr>
      <w:r w:rsidRPr="00B728BB">
        <w:rPr>
          <w:b/>
          <w:bCs/>
          <w:sz w:val="18"/>
          <w:szCs w:val="18"/>
        </w:rPr>
        <w:t>О защите персональных данных</w:t>
      </w:r>
    </w:p>
    <w:p w:rsidR="00B728BB" w:rsidRPr="00B728BB" w:rsidRDefault="00B728BB" w:rsidP="00B728BB">
      <w:pPr>
        <w:pStyle w:val="aa"/>
        <w:ind w:left="42" w:right="141"/>
        <w:rPr>
          <w:sz w:val="18"/>
          <w:szCs w:val="18"/>
        </w:rPr>
      </w:pPr>
    </w:p>
    <w:p w:rsidR="00B728BB" w:rsidRPr="00B728BB" w:rsidRDefault="00B728BB" w:rsidP="00B728BB">
      <w:pPr>
        <w:pStyle w:val="aa"/>
        <w:ind w:left="42" w:right="141" w:firstLine="242"/>
        <w:jc w:val="both"/>
        <w:rPr>
          <w:b/>
          <w:sz w:val="18"/>
          <w:szCs w:val="18"/>
        </w:rPr>
      </w:pPr>
      <w:r w:rsidRPr="00B728BB">
        <w:rPr>
          <w:sz w:val="18"/>
          <w:szCs w:val="18"/>
        </w:rPr>
        <w:t xml:space="preserve">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w:t>
      </w:r>
      <w:r w:rsidRPr="00B728BB">
        <w:rPr>
          <w:sz w:val="18"/>
          <w:szCs w:val="18"/>
        </w:rPr>
        <w:lastRenderedPageBreak/>
        <w:t xml:space="preserve">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Марёвского муниципального округа </w:t>
      </w:r>
      <w:r w:rsidRPr="00B728BB">
        <w:rPr>
          <w:b/>
          <w:sz w:val="18"/>
          <w:szCs w:val="18"/>
        </w:rPr>
        <w:t>ПОСТАНОВЛЯЕТ:</w:t>
      </w:r>
    </w:p>
    <w:p w:rsidR="00B728BB" w:rsidRPr="00B728BB" w:rsidRDefault="00B728BB" w:rsidP="00B728BB">
      <w:pPr>
        <w:pStyle w:val="aa"/>
        <w:ind w:left="42" w:right="141" w:firstLine="242"/>
        <w:jc w:val="both"/>
        <w:rPr>
          <w:sz w:val="18"/>
          <w:szCs w:val="18"/>
        </w:rPr>
      </w:pPr>
      <w:r w:rsidRPr="00B728BB">
        <w:rPr>
          <w:sz w:val="18"/>
          <w:szCs w:val="18"/>
        </w:rPr>
        <w:t>1. Утвердить прилагаемые:</w:t>
      </w:r>
    </w:p>
    <w:p w:rsidR="00B728BB" w:rsidRPr="00B728BB" w:rsidRDefault="00B728BB" w:rsidP="00B728BB">
      <w:pPr>
        <w:pStyle w:val="aa"/>
        <w:ind w:left="42" w:right="141" w:firstLine="242"/>
        <w:jc w:val="both"/>
        <w:rPr>
          <w:sz w:val="18"/>
          <w:szCs w:val="18"/>
        </w:rPr>
      </w:pPr>
      <w:r w:rsidRPr="00B728BB">
        <w:rPr>
          <w:sz w:val="18"/>
          <w:szCs w:val="18"/>
        </w:rPr>
        <w:t>1.1. Правила обработки персональных данных в Администрации Марёвского муниципального округа;</w:t>
      </w:r>
    </w:p>
    <w:p w:rsidR="00B728BB" w:rsidRPr="00B728BB" w:rsidRDefault="00B728BB" w:rsidP="00B728BB">
      <w:pPr>
        <w:pStyle w:val="aa"/>
        <w:ind w:left="42" w:right="141" w:firstLine="242"/>
        <w:jc w:val="both"/>
        <w:rPr>
          <w:sz w:val="18"/>
          <w:szCs w:val="18"/>
        </w:rPr>
      </w:pPr>
      <w:r w:rsidRPr="00B728BB">
        <w:rPr>
          <w:sz w:val="18"/>
          <w:szCs w:val="18"/>
        </w:rPr>
        <w:t>1.2. Правила рассмотрения запросов субъектов персональных данных или их представителей Администрации Марёвского муниципального округа;</w:t>
      </w:r>
    </w:p>
    <w:p w:rsidR="00B728BB" w:rsidRPr="00B728BB" w:rsidRDefault="00B728BB" w:rsidP="00B728BB">
      <w:pPr>
        <w:pStyle w:val="aa"/>
        <w:ind w:left="42" w:right="141" w:firstLine="242"/>
        <w:jc w:val="both"/>
        <w:rPr>
          <w:sz w:val="18"/>
          <w:szCs w:val="18"/>
        </w:rPr>
      </w:pPr>
      <w:r w:rsidRPr="00B728BB">
        <w:rPr>
          <w:sz w:val="18"/>
          <w:szCs w:val="18"/>
        </w:rPr>
        <w:t>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152-ФЗ «О персональных данных» и принятыми в соответствии с ним нормативными правовыми актами;</w:t>
      </w:r>
    </w:p>
    <w:p w:rsidR="00B728BB" w:rsidRPr="00B728BB" w:rsidRDefault="00B728BB" w:rsidP="00B728BB">
      <w:pPr>
        <w:pStyle w:val="aa"/>
        <w:ind w:left="42" w:right="141" w:firstLine="242"/>
        <w:jc w:val="both"/>
        <w:rPr>
          <w:sz w:val="18"/>
          <w:szCs w:val="18"/>
        </w:rPr>
      </w:pPr>
      <w:r w:rsidRPr="00B728BB">
        <w:rPr>
          <w:sz w:val="18"/>
          <w:szCs w:val="18"/>
        </w:rPr>
        <w:t>1.4. Положение об обработке персональных данных, осуществляемой сотрудниками Администрации Марёвского муниципального округа;</w:t>
      </w:r>
    </w:p>
    <w:p w:rsidR="00B728BB" w:rsidRPr="00B728BB" w:rsidRDefault="00B728BB" w:rsidP="00B728BB">
      <w:pPr>
        <w:pStyle w:val="aa"/>
        <w:ind w:left="42" w:right="141" w:firstLine="242"/>
        <w:jc w:val="both"/>
        <w:rPr>
          <w:sz w:val="18"/>
          <w:szCs w:val="18"/>
        </w:rPr>
      </w:pPr>
      <w:r w:rsidRPr="00B728BB">
        <w:rPr>
          <w:sz w:val="18"/>
          <w:szCs w:val="18"/>
        </w:rPr>
        <w:t>1.5. Положение о порядке работы сотрудников Администрации Марёвского муниципального округа со служебной информацией и персональными данными на компьютерах, в локальной вычислительной сети и информационно-телекоммуникационной сети «Интернет»;</w:t>
      </w:r>
    </w:p>
    <w:p w:rsidR="00B728BB" w:rsidRPr="00B728BB" w:rsidRDefault="00B728BB" w:rsidP="00B728BB">
      <w:pPr>
        <w:pStyle w:val="aa"/>
        <w:ind w:left="42" w:right="141" w:firstLine="242"/>
        <w:jc w:val="both"/>
        <w:rPr>
          <w:sz w:val="18"/>
          <w:szCs w:val="18"/>
        </w:rPr>
      </w:pPr>
      <w:r w:rsidRPr="00B728BB">
        <w:rPr>
          <w:sz w:val="18"/>
          <w:szCs w:val="18"/>
        </w:rPr>
        <w:t>1.6. Должностную инструкцию сотрудника, ответственного за организацию обработки персональных данных в Администрации Марёвского муниципального округа;</w:t>
      </w:r>
    </w:p>
    <w:p w:rsidR="00B728BB" w:rsidRPr="00B728BB" w:rsidRDefault="00B728BB" w:rsidP="00B728BB">
      <w:pPr>
        <w:pStyle w:val="aa"/>
        <w:ind w:left="42" w:right="141" w:firstLine="242"/>
        <w:jc w:val="both"/>
        <w:rPr>
          <w:sz w:val="18"/>
          <w:szCs w:val="18"/>
        </w:rPr>
      </w:pPr>
      <w:r w:rsidRPr="00B728BB">
        <w:rPr>
          <w:sz w:val="18"/>
          <w:szCs w:val="18"/>
        </w:rPr>
        <w:t>1.7. Перечень должностей Администрации Марёвского муниципального округа, замещение которых предусматривает осуществление обработки персональных данных либо осуществление доступа к персональным данным;</w:t>
      </w:r>
    </w:p>
    <w:p w:rsidR="00B728BB" w:rsidRPr="00B728BB" w:rsidRDefault="00B728BB" w:rsidP="00B728BB">
      <w:pPr>
        <w:pStyle w:val="aa"/>
        <w:ind w:left="42" w:right="141" w:firstLine="242"/>
        <w:jc w:val="both"/>
        <w:rPr>
          <w:sz w:val="18"/>
          <w:szCs w:val="18"/>
        </w:rPr>
      </w:pPr>
      <w:r w:rsidRPr="00B728BB">
        <w:rPr>
          <w:sz w:val="18"/>
          <w:szCs w:val="18"/>
        </w:rPr>
        <w:t>1.8. Обязательство о соблюдении конфиденциальности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1.9. Форму согласия на обработку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1.10. Форму разъяснения субъекту персональных данных юридических последствий отказа предоставить свои персональные данные;</w:t>
      </w:r>
    </w:p>
    <w:p w:rsidR="00B728BB" w:rsidRPr="00B728BB" w:rsidRDefault="00B728BB" w:rsidP="00B728BB">
      <w:pPr>
        <w:pStyle w:val="aa"/>
        <w:ind w:left="42" w:right="141" w:firstLine="242"/>
        <w:jc w:val="both"/>
        <w:rPr>
          <w:sz w:val="18"/>
          <w:szCs w:val="18"/>
        </w:rPr>
      </w:pPr>
      <w:r w:rsidRPr="00B728BB">
        <w:rPr>
          <w:sz w:val="18"/>
          <w:szCs w:val="18"/>
        </w:rPr>
        <w:t>1.11. Форму списка сотрудников структурных подразделений, которые допускаются к работе с персональными данными в служебных помещениях Администрации Марёвского муниципального округа.</w:t>
      </w:r>
    </w:p>
    <w:p w:rsidR="00B728BB" w:rsidRPr="00B728BB" w:rsidRDefault="00B728BB" w:rsidP="00B728BB">
      <w:pPr>
        <w:pStyle w:val="aa"/>
        <w:ind w:left="42" w:right="141" w:firstLine="242"/>
        <w:jc w:val="both"/>
        <w:rPr>
          <w:sz w:val="18"/>
          <w:szCs w:val="18"/>
        </w:rPr>
      </w:pPr>
      <w:r w:rsidRPr="00B728BB">
        <w:rPr>
          <w:sz w:val="18"/>
          <w:szCs w:val="18"/>
        </w:rPr>
        <w:t>1.12.  Перечень персональных данных, обрабатываемых в отделе записи актов гражданского состояния Социального комитета Администрации Марёвского муниципального округа (ЕГР ЗАГС).</w:t>
      </w:r>
    </w:p>
    <w:p w:rsidR="00B728BB" w:rsidRPr="00B728BB" w:rsidRDefault="00B728BB" w:rsidP="00B728BB">
      <w:pPr>
        <w:pStyle w:val="aa"/>
        <w:ind w:left="42" w:right="141" w:firstLine="242"/>
        <w:jc w:val="both"/>
        <w:rPr>
          <w:sz w:val="18"/>
          <w:szCs w:val="18"/>
        </w:rPr>
      </w:pPr>
      <w:r w:rsidRPr="00B728BB">
        <w:rPr>
          <w:sz w:val="18"/>
          <w:szCs w:val="18"/>
        </w:rPr>
        <w:t>2. Руководителям подведомственных учреждений Администрации муниципального округа, в которых обрабатываются персональные данные в связи с реализацией трудовых отношений, оказанием государственных и муниципальных услуг, осуществлением муниципальных функций, в срок до 01.03.2023 назначить ответственных за организацию обработки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3. Сотрудникам подведомственных учреждений и структурных подразделений Администрации Марёвского муниципального округа при обработке персональных данных руководствоваться нормативными правовыми актами и формами, указанными в пункте 1 настоящего постановления.</w:t>
      </w:r>
    </w:p>
    <w:p w:rsidR="00B728BB" w:rsidRPr="00B728BB" w:rsidRDefault="00B728BB" w:rsidP="00B728BB">
      <w:pPr>
        <w:pStyle w:val="aa"/>
        <w:ind w:left="42" w:right="141" w:firstLine="242"/>
        <w:jc w:val="both"/>
        <w:rPr>
          <w:sz w:val="18"/>
          <w:szCs w:val="18"/>
        </w:rPr>
      </w:pPr>
      <w:r w:rsidRPr="00B728BB">
        <w:rPr>
          <w:sz w:val="18"/>
          <w:szCs w:val="18"/>
        </w:rPr>
        <w:t>4. Мероприятий по обезличиванию обрабатываемых персональных данных в структурных подразделениях Администрации муниципального округа не проводить.</w:t>
      </w:r>
    </w:p>
    <w:p w:rsidR="00B728BB" w:rsidRPr="00B728BB" w:rsidRDefault="00B728BB" w:rsidP="00B728BB">
      <w:pPr>
        <w:pStyle w:val="aa"/>
        <w:ind w:left="42" w:right="141" w:firstLine="242"/>
        <w:jc w:val="both"/>
        <w:rPr>
          <w:sz w:val="18"/>
          <w:szCs w:val="18"/>
        </w:rPr>
      </w:pPr>
      <w:r w:rsidRPr="00B728BB">
        <w:rPr>
          <w:sz w:val="18"/>
          <w:szCs w:val="18"/>
        </w:rPr>
        <w:t>5. Доступ сотрудников Администрации муниципального округа в помещения, в которых ведется обработка персональных данных, осуществлять по спискам согласно форме, утвержденной настоящим постановлением, которые составляются в структурных подразделениях ежегодно, к 1 февраля и утверждаются у курирующего данное структурное подразделение заместителя Главы Администрации муниципального округа (допуск в помещения, в которых ведется обработка персональных данных, посторонних лиц разрешается только в присутствии сотрудников, указанных в списках).</w:t>
      </w:r>
    </w:p>
    <w:p w:rsidR="00B728BB" w:rsidRPr="00B728BB" w:rsidRDefault="00B728BB" w:rsidP="00B728BB">
      <w:pPr>
        <w:pStyle w:val="aa"/>
        <w:ind w:left="42" w:right="141" w:firstLine="242"/>
        <w:jc w:val="both"/>
        <w:rPr>
          <w:sz w:val="18"/>
          <w:szCs w:val="18"/>
        </w:rPr>
      </w:pPr>
      <w:r w:rsidRPr="00B728BB">
        <w:rPr>
          <w:sz w:val="18"/>
          <w:szCs w:val="18"/>
        </w:rPr>
        <w:t>6. Руководителям подведомственных учреждений и структурных подразделений Администрации муниципального округа:</w:t>
      </w:r>
    </w:p>
    <w:p w:rsidR="00B728BB" w:rsidRPr="00B728BB" w:rsidRDefault="00B728BB" w:rsidP="00B728BB">
      <w:pPr>
        <w:pStyle w:val="aa"/>
        <w:ind w:left="42" w:right="141" w:firstLine="242"/>
        <w:jc w:val="both"/>
        <w:rPr>
          <w:sz w:val="18"/>
          <w:szCs w:val="18"/>
        </w:rPr>
      </w:pPr>
      <w:r w:rsidRPr="00B728BB">
        <w:rPr>
          <w:sz w:val="18"/>
          <w:szCs w:val="18"/>
        </w:rPr>
        <w:t>6.1. При планировании бюджета Марёвского муниципального округа предусмотреть финансовые средства на аттестацию компьютеров, на которых обрабатываются персональные данные, приобретение необходимого для этого лицензионного, сертифицированного ФСТЭК программного обеспечения и шкафов (сейфов) для надежного хранения носителей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6.2. Знакомить сотрудников, вновь принимаемых на службу в Администрацию муниципального округа, с требованиями нормативно-правовых актов Администрации муниципального округа, касающихся работы с персональными данными, под роспись.</w:t>
      </w:r>
    </w:p>
    <w:p w:rsidR="00B728BB" w:rsidRPr="00B728BB" w:rsidRDefault="00B728BB" w:rsidP="00B728BB">
      <w:pPr>
        <w:pStyle w:val="aa"/>
        <w:ind w:left="42" w:right="141" w:firstLine="242"/>
        <w:jc w:val="both"/>
        <w:rPr>
          <w:sz w:val="18"/>
          <w:szCs w:val="18"/>
        </w:rPr>
      </w:pPr>
      <w:r w:rsidRPr="00B728BB">
        <w:rPr>
          <w:sz w:val="18"/>
          <w:szCs w:val="18"/>
        </w:rPr>
        <w:t>7. Заведующему организационным отделом Администрации муниципального округа:</w:t>
      </w:r>
    </w:p>
    <w:p w:rsidR="00B728BB" w:rsidRPr="00B728BB" w:rsidRDefault="00B728BB" w:rsidP="00B728BB">
      <w:pPr>
        <w:pStyle w:val="aa"/>
        <w:ind w:left="42" w:right="141" w:firstLine="242"/>
        <w:jc w:val="both"/>
        <w:rPr>
          <w:sz w:val="18"/>
          <w:szCs w:val="18"/>
        </w:rPr>
      </w:pPr>
      <w:r w:rsidRPr="00B728BB">
        <w:rPr>
          <w:sz w:val="18"/>
          <w:szCs w:val="18"/>
        </w:rPr>
        <w:t>7.1. При приеме сотрудника Администрации муниципального округа непосредственно под роспись знакомить его с настоящим постановлением и иными актами Администрации муниципального округа в области защиты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 xml:space="preserve">7.2. При увольнении сотрудника Администрации </w:t>
      </w:r>
      <w:proofErr w:type="gramStart"/>
      <w:r w:rsidRPr="00B728BB">
        <w:rPr>
          <w:sz w:val="18"/>
          <w:szCs w:val="18"/>
        </w:rPr>
        <w:t>муниципального округа</w:t>
      </w:r>
      <w:proofErr w:type="gramEnd"/>
      <w:r w:rsidRPr="00B728BB">
        <w:rPr>
          <w:sz w:val="18"/>
          <w:szCs w:val="18"/>
        </w:rPr>
        <w:t xml:space="preserve"> непосредственно осуществлявшего обработку персональных данных, брать от него письменное обязательство (расписку) согласно форме, утвержденной настоящим постановлением;</w:t>
      </w:r>
    </w:p>
    <w:p w:rsidR="00B728BB" w:rsidRPr="00B728BB" w:rsidRDefault="00B728BB" w:rsidP="00B728BB">
      <w:pPr>
        <w:pStyle w:val="aa"/>
        <w:ind w:left="42" w:right="141" w:firstLine="242"/>
        <w:jc w:val="both"/>
        <w:rPr>
          <w:sz w:val="18"/>
          <w:szCs w:val="18"/>
        </w:rPr>
      </w:pPr>
      <w:r w:rsidRPr="00B728BB">
        <w:rPr>
          <w:sz w:val="18"/>
          <w:szCs w:val="18"/>
        </w:rPr>
        <w:t>7.3. В срок до 01.03.2023 обеспечить ознакомление сотрудников Администрации муниципального округа с настоящим постановлением.</w:t>
      </w:r>
    </w:p>
    <w:p w:rsidR="00B728BB" w:rsidRPr="00B728BB" w:rsidRDefault="00B728BB" w:rsidP="00B728BB">
      <w:pPr>
        <w:pStyle w:val="aa"/>
        <w:ind w:left="42" w:right="141" w:firstLine="242"/>
        <w:jc w:val="both"/>
        <w:rPr>
          <w:sz w:val="18"/>
          <w:szCs w:val="18"/>
        </w:rPr>
      </w:pPr>
      <w:r w:rsidRPr="00B728BB">
        <w:rPr>
          <w:sz w:val="18"/>
          <w:szCs w:val="18"/>
        </w:rPr>
        <w:t>8. Рекомендовать аттестационной комиссии при проведении аттестации муниципальных служащих осуществлять проверку знаний муниципальными служащими требований законодательства, регламентирующего работу с персональными данными.</w:t>
      </w:r>
    </w:p>
    <w:p w:rsidR="00B728BB" w:rsidRPr="00B728BB" w:rsidRDefault="00B728BB" w:rsidP="00B728BB">
      <w:pPr>
        <w:pStyle w:val="aa"/>
        <w:ind w:left="42" w:right="141" w:firstLine="242"/>
        <w:jc w:val="both"/>
        <w:rPr>
          <w:sz w:val="18"/>
          <w:szCs w:val="18"/>
        </w:rPr>
      </w:pPr>
      <w:r w:rsidRPr="00B728BB">
        <w:rPr>
          <w:sz w:val="18"/>
          <w:szCs w:val="18"/>
        </w:rPr>
        <w:t>9. Контроль за исполнением постановления возложить на первого заместителя Главы Администрации Марёвского муниципального округа.</w:t>
      </w:r>
    </w:p>
    <w:p w:rsidR="00B728BB" w:rsidRPr="00B728BB" w:rsidRDefault="00B728BB" w:rsidP="00B728BB">
      <w:pPr>
        <w:pStyle w:val="aa"/>
        <w:ind w:left="42" w:right="141" w:firstLine="242"/>
        <w:jc w:val="both"/>
        <w:rPr>
          <w:sz w:val="18"/>
          <w:szCs w:val="18"/>
        </w:rPr>
      </w:pPr>
      <w:r w:rsidRPr="00B728BB">
        <w:rPr>
          <w:sz w:val="18"/>
          <w:szCs w:val="18"/>
        </w:rPr>
        <w:t>10.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728BB" w:rsidRPr="00B728BB" w:rsidRDefault="00B728BB" w:rsidP="00B728BB">
      <w:pPr>
        <w:pStyle w:val="aa"/>
        <w:ind w:left="42" w:right="141"/>
        <w:rPr>
          <w:sz w:val="18"/>
          <w:szCs w:val="18"/>
        </w:rPr>
      </w:pPr>
      <w:r w:rsidRPr="00B728BB">
        <w:rPr>
          <w:sz w:val="18"/>
          <w:szCs w:val="18"/>
        </w:rPr>
        <w:t> </w:t>
      </w:r>
    </w:p>
    <w:p w:rsidR="00B728BB" w:rsidRPr="00B728BB" w:rsidRDefault="00B728BB" w:rsidP="00B728BB">
      <w:pPr>
        <w:pStyle w:val="aa"/>
        <w:ind w:left="42" w:right="141"/>
        <w:rPr>
          <w:sz w:val="18"/>
          <w:szCs w:val="18"/>
        </w:rPr>
      </w:pPr>
      <w:r w:rsidRPr="00B728BB">
        <w:rPr>
          <w:b/>
          <w:sz w:val="18"/>
          <w:szCs w:val="18"/>
        </w:rPr>
        <w:t>Глава администрации округа       С.И. Горкин</w:t>
      </w:r>
    </w:p>
    <w:p w:rsidR="00B728BB" w:rsidRPr="00B728BB" w:rsidRDefault="00B728BB" w:rsidP="00B728BB">
      <w:pPr>
        <w:pStyle w:val="aa"/>
        <w:ind w:left="42" w:right="141"/>
        <w:rPr>
          <w:sz w:val="18"/>
          <w:szCs w:val="18"/>
        </w:rPr>
      </w:pPr>
    </w:p>
    <w:p w:rsidR="00B728BB" w:rsidRPr="00B728BB" w:rsidRDefault="00B728BB" w:rsidP="00B728BB">
      <w:pPr>
        <w:pStyle w:val="aa"/>
        <w:ind w:left="5954" w:right="141"/>
        <w:jc w:val="center"/>
        <w:rPr>
          <w:sz w:val="18"/>
          <w:szCs w:val="18"/>
        </w:rPr>
      </w:pPr>
      <w:r w:rsidRPr="00B728BB">
        <w:rPr>
          <w:sz w:val="18"/>
          <w:szCs w:val="18"/>
        </w:rPr>
        <w:t>УТВЕРЖДЕНЫ</w:t>
      </w:r>
    </w:p>
    <w:p w:rsidR="00B728BB" w:rsidRPr="00B728BB" w:rsidRDefault="00B728BB" w:rsidP="00B728BB">
      <w:pPr>
        <w:pStyle w:val="aa"/>
        <w:ind w:left="5954" w:right="141"/>
        <w:jc w:val="center"/>
        <w:rPr>
          <w:sz w:val="18"/>
          <w:szCs w:val="18"/>
        </w:rPr>
      </w:pPr>
      <w:r w:rsidRPr="00B728BB">
        <w:rPr>
          <w:sz w:val="18"/>
          <w:szCs w:val="18"/>
        </w:rPr>
        <w:t>постановлением Администрации</w:t>
      </w:r>
    </w:p>
    <w:p w:rsidR="00B728BB" w:rsidRPr="00B728BB" w:rsidRDefault="00B728BB" w:rsidP="00B728BB">
      <w:pPr>
        <w:pStyle w:val="aa"/>
        <w:ind w:left="5954" w:right="141"/>
        <w:jc w:val="center"/>
        <w:rPr>
          <w:sz w:val="18"/>
          <w:szCs w:val="18"/>
        </w:rPr>
      </w:pPr>
      <w:r w:rsidRPr="00B728BB">
        <w:rPr>
          <w:sz w:val="18"/>
          <w:szCs w:val="18"/>
        </w:rPr>
        <w:t>муниципального округа</w:t>
      </w:r>
    </w:p>
    <w:p w:rsidR="00B728BB" w:rsidRDefault="00B728BB" w:rsidP="00B728BB">
      <w:pPr>
        <w:pStyle w:val="aa"/>
        <w:ind w:left="5954" w:right="141"/>
        <w:jc w:val="center"/>
        <w:rPr>
          <w:sz w:val="18"/>
          <w:szCs w:val="18"/>
        </w:rPr>
      </w:pPr>
      <w:r w:rsidRPr="00B728BB">
        <w:rPr>
          <w:sz w:val="18"/>
          <w:szCs w:val="18"/>
        </w:rPr>
        <w:t>от 10.02.2023 № 55</w:t>
      </w:r>
    </w:p>
    <w:p w:rsidR="00B728BB" w:rsidRPr="00B728BB" w:rsidRDefault="00B728BB" w:rsidP="00B728BB">
      <w:pPr>
        <w:pStyle w:val="aa"/>
        <w:ind w:left="42" w:right="141"/>
        <w:rPr>
          <w:sz w:val="18"/>
          <w:szCs w:val="18"/>
        </w:rPr>
      </w:pPr>
    </w:p>
    <w:p w:rsidR="00B728BB" w:rsidRPr="00B728BB" w:rsidRDefault="00B728BB" w:rsidP="00B728BB">
      <w:pPr>
        <w:pStyle w:val="aa"/>
        <w:ind w:left="42" w:right="141"/>
        <w:jc w:val="center"/>
        <w:rPr>
          <w:sz w:val="18"/>
          <w:szCs w:val="18"/>
        </w:rPr>
      </w:pPr>
      <w:r w:rsidRPr="00B728BB">
        <w:rPr>
          <w:b/>
          <w:bCs/>
          <w:sz w:val="18"/>
          <w:szCs w:val="18"/>
        </w:rPr>
        <w:t>Правила</w:t>
      </w:r>
    </w:p>
    <w:p w:rsidR="00B728BB" w:rsidRDefault="00B728BB" w:rsidP="00B728BB">
      <w:pPr>
        <w:pStyle w:val="aa"/>
        <w:ind w:left="42" w:right="141"/>
        <w:jc w:val="center"/>
        <w:rPr>
          <w:b/>
          <w:bCs/>
          <w:sz w:val="18"/>
          <w:szCs w:val="18"/>
        </w:rPr>
      </w:pPr>
      <w:r w:rsidRPr="00B728BB">
        <w:rPr>
          <w:b/>
          <w:bCs/>
          <w:sz w:val="18"/>
          <w:szCs w:val="18"/>
        </w:rPr>
        <w:t>обработки персональных данных в Администрации Марёвского муниципального округа</w:t>
      </w:r>
    </w:p>
    <w:p w:rsidR="00B728BB" w:rsidRPr="00B728BB" w:rsidRDefault="00B728BB" w:rsidP="00B728BB">
      <w:pPr>
        <w:pStyle w:val="aa"/>
        <w:ind w:left="42" w:right="141"/>
        <w:jc w:val="center"/>
        <w:rPr>
          <w:sz w:val="18"/>
          <w:szCs w:val="18"/>
        </w:rPr>
      </w:pPr>
    </w:p>
    <w:p w:rsidR="00B728BB" w:rsidRPr="00B728BB" w:rsidRDefault="00B728BB" w:rsidP="00B728BB">
      <w:pPr>
        <w:pStyle w:val="aa"/>
        <w:ind w:left="42" w:right="141" w:firstLine="242"/>
        <w:jc w:val="both"/>
        <w:rPr>
          <w:sz w:val="18"/>
          <w:szCs w:val="18"/>
        </w:rPr>
      </w:pPr>
      <w:r w:rsidRPr="00B728BB">
        <w:rPr>
          <w:b/>
          <w:bCs/>
          <w:sz w:val="18"/>
          <w:szCs w:val="18"/>
        </w:rPr>
        <w:t>1. Общие положения</w:t>
      </w:r>
    </w:p>
    <w:p w:rsidR="00B728BB" w:rsidRPr="00B728BB" w:rsidRDefault="00B728BB" w:rsidP="00B728BB">
      <w:pPr>
        <w:pStyle w:val="aa"/>
        <w:ind w:left="42" w:right="141" w:firstLine="242"/>
        <w:jc w:val="both"/>
        <w:rPr>
          <w:sz w:val="18"/>
          <w:szCs w:val="18"/>
        </w:rPr>
      </w:pPr>
      <w:r w:rsidRPr="00B728BB">
        <w:rPr>
          <w:sz w:val="18"/>
          <w:szCs w:val="18"/>
        </w:rPr>
        <w:t>1.1. Настоящие Правила устанавливают порядок получения, учета, обработки, накопления и хранения документов, содержащих персональные данные, обработка которых необходима для целей, определенных законодательством Российской Федерации.</w:t>
      </w:r>
    </w:p>
    <w:p w:rsidR="00B728BB" w:rsidRPr="00B728BB" w:rsidRDefault="00B728BB" w:rsidP="00B728BB">
      <w:pPr>
        <w:pStyle w:val="aa"/>
        <w:ind w:left="42" w:right="141" w:firstLine="242"/>
        <w:jc w:val="both"/>
        <w:rPr>
          <w:sz w:val="18"/>
          <w:szCs w:val="18"/>
        </w:rPr>
      </w:pPr>
      <w:r w:rsidRPr="00B728BB">
        <w:rPr>
          <w:sz w:val="18"/>
          <w:szCs w:val="18"/>
        </w:rPr>
        <w:t>1.2. Целью настоящих Правил является защита персональных данных от несанкционированного доступа и разглашения. Персональные данные являются конфиденциальной, охраняемой информацией.</w:t>
      </w:r>
    </w:p>
    <w:p w:rsidR="00B728BB" w:rsidRPr="00B728BB" w:rsidRDefault="00B728BB" w:rsidP="00B728BB">
      <w:pPr>
        <w:pStyle w:val="aa"/>
        <w:ind w:left="42" w:right="141" w:firstLine="242"/>
        <w:jc w:val="both"/>
        <w:rPr>
          <w:sz w:val="18"/>
          <w:szCs w:val="18"/>
        </w:rPr>
      </w:pPr>
      <w:r w:rsidRPr="00B728BB">
        <w:rPr>
          <w:sz w:val="18"/>
          <w:szCs w:val="18"/>
        </w:rPr>
        <w:lastRenderedPageBreak/>
        <w:t>1.3. Основаниями для разработки настоящих Правил являются Конституция Российской Федерации, Федеральный закон от 27 июля 2006 года № 152-ФЗ «О персональных данных» и другие действующие нормативные правовые акты Российской Федерации, касающиеся работы с персональными данными.</w:t>
      </w:r>
    </w:p>
    <w:p w:rsidR="00B728BB" w:rsidRPr="00B728BB" w:rsidRDefault="00B728BB" w:rsidP="00B728BB">
      <w:pPr>
        <w:pStyle w:val="aa"/>
        <w:ind w:left="42" w:right="141" w:firstLine="242"/>
        <w:jc w:val="both"/>
        <w:rPr>
          <w:sz w:val="18"/>
          <w:szCs w:val="18"/>
        </w:rPr>
      </w:pPr>
      <w:r w:rsidRPr="00B728BB">
        <w:rPr>
          <w:sz w:val="18"/>
          <w:szCs w:val="18"/>
        </w:rPr>
        <w:t>1.4. Все сотрудники Администрации Марёвского муниципального округа (далее Администрация), допущенные к обработке персональных данных, должны быть ознакомлены под роспись с настоящими Правилами.</w:t>
      </w:r>
    </w:p>
    <w:p w:rsidR="00B728BB" w:rsidRPr="00B728BB" w:rsidRDefault="00B728BB" w:rsidP="00B728BB">
      <w:pPr>
        <w:pStyle w:val="aa"/>
        <w:ind w:left="42" w:right="141" w:firstLine="242"/>
        <w:jc w:val="both"/>
        <w:rPr>
          <w:sz w:val="18"/>
          <w:szCs w:val="18"/>
        </w:rPr>
      </w:pPr>
      <w:r w:rsidRPr="00B728BB">
        <w:rPr>
          <w:sz w:val="18"/>
          <w:szCs w:val="18"/>
        </w:rPr>
        <w:t>1.5. В настоящих Правилах используются следующие термины и определения:</w:t>
      </w:r>
    </w:p>
    <w:p w:rsidR="00B728BB" w:rsidRPr="00B728BB" w:rsidRDefault="00B728BB" w:rsidP="00B728BB">
      <w:pPr>
        <w:pStyle w:val="aa"/>
        <w:ind w:left="42" w:right="141" w:firstLine="242"/>
        <w:jc w:val="both"/>
        <w:rPr>
          <w:sz w:val="18"/>
          <w:szCs w:val="18"/>
        </w:rPr>
      </w:pPr>
      <w:r w:rsidRPr="00B728BB">
        <w:rPr>
          <w:sz w:val="18"/>
          <w:szCs w:val="18"/>
        </w:rPr>
        <w:t xml:space="preserve">персональные данные - любая информация, относящаяся к прямо или косвенно </w:t>
      </w:r>
      <w:proofErr w:type="gramStart"/>
      <w:r w:rsidRPr="00B728BB">
        <w:rPr>
          <w:sz w:val="18"/>
          <w:szCs w:val="18"/>
        </w:rPr>
        <w:t>определенному</w:t>
      </w:r>
      <w:proofErr w:type="gramEnd"/>
      <w:r w:rsidRPr="00B728BB">
        <w:rPr>
          <w:sz w:val="18"/>
          <w:szCs w:val="18"/>
        </w:rPr>
        <w:t xml:space="preserve"> или определяемому физическому лицу (субъекту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автоматизированная обработка персональных данных - обработка персональных данных с помощью средств вычислительной техники;</w:t>
      </w:r>
    </w:p>
    <w:p w:rsidR="00B728BB" w:rsidRPr="00B728BB" w:rsidRDefault="00B728BB" w:rsidP="00B728BB">
      <w:pPr>
        <w:pStyle w:val="aa"/>
        <w:ind w:left="42" w:right="141" w:firstLine="242"/>
        <w:jc w:val="both"/>
        <w:rPr>
          <w:sz w:val="18"/>
          <w:szCs w:val="18"/>
        </w:rPr>
      </w:pPr>
      <w:r w:rsidRPr="00B728BB">
        <w:rPr>
          <w:sz w:val="18"/>
          <w:szCs w:val="18"/>
        </w:rPr>
        <w:t>распространение персональных данных - действия, направленные на раскрытие персональных данных неопределенному кругу лиц;</w:t>
      </w:r>
    </w:p>
    <w:p w:rsidR="00B728BB" w:rsidRPr="00B728BB" w:rsidRDefault="00B728BB" w:rsidP="00B728BB">
      <w:pPr>
        <w:pStyle w:val="aa"/>
        <w:ind w:left="42" w:right="141" w:firstLine="242"/>
        <w:jc w:val="both"/>
        <w:rPr>
          <w:sz w:val="18"/>
          <w:szCs w:val="18"/>
        </w:rPr>
      </w:pPr>
      <w:r w:rsidRPr="00B728BB">
        <w:rPr>
          <w:sz w:val="18"/>
          <w:szCs w:val="1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728BB" w:rsidRPr="00B728BB" w:rsidRDefault="00B728BB" w:rsidP="00B728BB">
      <w:pPr>
        <w:pStyle w:val="aa"/>
        <w:ind w:left="42" w:right="141" w:firstLine="242"/>
        <w:jc w:val="both"/>
        <w:rPr>
          <w:sz w:val="18"/>
          <w:szCs w:val="18"/>
        </w:rPr>
      </w:pPr>
      <w:r w:rsidRPr="00B728BB">
        <w:rPr>
          <w:sz w:val="18"/>
          <w:szCs w:val="1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728BB" w:rsidRPr="00B728BB" w:rsidRDefault="00B728BB" w:rsidP="00B728BB">
      <w:pPr>
        <w:pStyle w:val="aa"/>
        <w:ind w:left="42" w:right="141" w:firstLine="242"/>
        <w:jc w:val="both"/>
        <w:rPr>
          <w:sz w:val="18"/>
          <w:szCs w:val="18"/>
        </w:rPr>
      </w:pPr>
      <w:r w:rsidRPr="00B728BB">
        <w:rPr>
          <w:b/>
          <w:bCs/>
          <w:sz w:val="18"/>
          <w:szCs w:val="18"/>
        </w:rPr>
        <w:t>2. Принципы обработки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 xml:space="preserve">2.1. Обработка персональных данных должна осуществляться с соблюдением принципов и правил, предусмотренных Федеральным законом от 27 июля 2006 года № 152-ФЗ «О персональных данных». </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допускается в следующих случаях: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с согласия субъекта персональных данных на обработку его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при предоставлении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B728BB" w:rsidRPr="00B728BB" w:rsidRDefault="00B728BB" w:rsidP="00B728BB">
      <w:pPr>
        <w:pStyle w:val="aa"/>
        <w:ind w:left="42" w:right="141" w:firstLine="242"/>
        <w:jc w:val="both"/>
        <w:rPr>
          <w:sz w:val="18"/>
          <w:szCs w:val="18"/>
        </w:rPr>
      </w:pPr>
      <w:r w:rsidRPr="00B728BB">
        <w:rPr>
          <w:sz w:val="18"/>
          <w:szCs w:val="18"/>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B728BB">
        <w:rPr>
          <w:sz w:val="18"/>
          <w:szCs w:val="18"/>
        </w:rPr>
        <w:t>поручителем</w:t>
      </w:r>
      <w:proofErr w:type="gramEnd"/>
      <w:r w:rsidRPr="00B728BB">
        <w:rPr>
          <w:sz w:val="18"/>
          <w:szCs w:val="1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B728BB" w:rsidRPr="00B728BB" w:rsidRDefault="00B728BB" w:rsidP="00B728BB">
      <w:pPr>
        <w:pStyle w:val="aa"/>
        <w:ind w:left="42" w:right="141" w:firstLine="242"/>
        <w:jc w:val="both"/>
        <w:rPr>
          <w:sz w:val="18"/>
          <w:szCs w:val="18"/>
        </w:rPr>
      </w:pPr>
      <w:r w:rsidRPr="00B728BB">
        <w:rPr>
          <w:sz w:val="18"/>
          <w:szCs w:val="18"/>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p>
    <w:p w:rsidR="00B728BB" w:rsidRPr="00B728BB" w:rsidRDefault="00B728BB" w:rsidP="00B728BB">
      <w:pPr>
        <w:pStyle w:val="aa"/>
        <w:ind w:left="42" w:right="141" w:firstLine="242"/>
        <w:jc w:val="both"/>
        <w:rPr>
          <w:sz w:val="18"/>
          <w:szCs w:val="18"/>
        </w:rPr>
      </w:pPr>
      <w:r w:rsidRPr="00B728BB">
        <w:rPr>
          <w:sz w:val="18"/>
          <w:szCs w:val="18"/>
        </w:rPr>
        <w:t>субъект персональных данных дал согласие в письменной форме на обработку своих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персональные данные сделаны общедоступными субъектом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соответствии с Федеральным законом от 25 января 2002 года № 8-ФЗ «О Всероссийской переписи населения»</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728BB" w:rsidRPr="00B728BB" w:rsidRDefault="00B728BB" w:rsidP="00B728BB">
      <w:pPr>
        <w:pStyle w:val="aa"/>
        <w:ind w:left="42" w:right="141" w:firstLine="242"/>
        <w:jc w:val="both"/>
        <w:rPr>
          <w:sz w:val="18"/>
          <w:szCs w:val="18"/>
        </w:rPr>
      </w:pPr>
      <w:r w:rsidRPr="00B728BB">
        <w:rPr>
          <w:sz w:val="18"/>
          <w:szCs w:val="18"/>
        </w:rPr>
        <w:lastRenderedPageBreak/>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случаях, предусмотренных законодательством Российской Федерации, муниципальными органами или организациями в целях устройства детей, оставшихся без попечения родителей, на воспитание в семьи граждан;</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 судимости может осуществляться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728BB" w:rsidRPr="00B728BB" w:rsidRDefault="00B728BB" w:rsidP="00B728BB">
      <w:pPr>
        <w:pStyle w:val="aa"/>
        <w:ind w:left="42" w:right="141" w:firstLine="242"/>
        <w:jc w:val="both"/>
        <w:rPr>
          <w:sz w:val="18"/>
          <w:szCs w:val="18"/>
        </w:rPr>
      </w:pPr>
      <w:r w:rsidRPr="00B728BB">
        <w:rPr>
          <w:sz w:val="18"/>
          <w:szCs w:val="18"/>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728BB" w:rsidRPr="00B728BB" w:rsidRDefault="00B728BB" w:rsidP="00B728BB">
      <w:pPr>
        <w:pStyle w:val="aa"/>
        <w:ind w:left="42" w:right="141" w:firstLine="242"/>
        <w:jc w:val="both"/>
        <w:rPr>
          <w:sz w:val="18"/>
          <w:szCs w:val="18"/>
        </w:rPr>
      </w:pPr>
      <w:r w:rsidRPr="00B728BB">
        <w:rPr>
          <w:sz w:val="18"/>
          <w:szCs w:val="18"/>
        </w:rPr>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B728BB" w:rsidRPr="00B728BB" w:rsidRDefault="00B728BB" w:rsidP="00B728BB">
      <w:pPr>
        <w:pStyle w:val="aa"/>
        <w:ind w:left="42" w:right="141" w:firstLine="242"/>
        <w:jc w:val="both"/>
        <w:rPr>
          <w:sz w:val="18"/>
          <w:szCs w:val="18"/>
        </w:rPr>
      </w:pPr>
      <w:r w:rsidRPr="00B728BB">
        <w:rPr>
          <w:sz w:val="18"/>
          <w:szCs w:val="18"/>
        </w:rPr>
        <w:t>2.4. 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rsidR="00B728BB" w:rsidRPr="00B728BB" w:rsidRDefault="00B728BB" w:rsidP="00B728BB">
      <w:pPr>
        <w:pStyle w:val="aa"/>
        <w:ind w:left="42" w:right="141" w:firstLine="242"/>
        <w:jc w:val="both"/>
        <w:rPr>
          <w:sz w:val="18"/>
          <w:szCs w:val="18"/>
        </w:rPr>
      </w:pPr>
      <w:r w:rsidRPr="00B728BB">
        <w:rPr>
          <w:sz w:val="18"/>
          <w:szCs w:val="18"/>
        </w:rPr>
        <w:t>2.5. Персональные данные по достижении целей их обработки или в случае утраты необходимости в достижении этих целей должны уничтожаться.</w:t>
      </w:r>
    </w:p>
    <w:p w:rsidR="00B728BB" w:rsidRPr="00B728BB" w:rsidRDefault="00B728BB" w:rsidP="00B728BB">
      <w:pPr>
        <w:pStyle w:val="aa"/>
        <w:ind w:left="42" w:right="141" w:firstLine="242"/>
        <w:jc w:val="both"/>
        <w:rPr>
          <w:sz w:val="18"/>
          <w:szCs w:val="18"/>
        </w:rPr>
      </w:pPr>
      <w:r w:rsidRPr="00B728BB">
        <w:rPr>
          <w:b/>
          <w:bCs/>
          <w:sz w:val="18"/>
          <w:szCs w:val="18"/>
        </w:rPr>
        <w:t>3. Цели обработки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Целями обработки персональных данных в Администрации являются:</w:t>
      </w:r>
    </w:p>
    <w:p w:rsidR="00B728BB" w:rsidRPr="00B728BB" w:rsidRDefault="00B728BB" w:rsidP="00B728BB">
      <w:pPr>
        <w:pStyle w:val="aa"/>
        <w:ind w:left="42" w:right="141" w:firstLine="242"/>
        <w:jc w:val="both"/>
        <w:rPr>
          <w:sz w:val="18"/>
          <w:szCs w:val="18"/>
        </w:rPr>
      </w:pPr>
      <w:r w:rsidRPr="00B728BB">
        <w:rPr>
          <w:sz w:val="18"/>
          <w:szCs w:val="18"/>
        </w:rPr>
        <w:t>выполнение требований Трудового, Бюджетного и Налогового кодексов Российской Федерации и Федерального закона от 02 марта 2007 года № 25-ФЗ «О муниципальной службе в Российской Федерации»;</w:t>
      </w:r>
    </w:p>
    <w:p w:rsidR="00B728BB" w:rsidRPr="00B728BB" w:rsidRDefault="00B728BB" w:rsidP="00B728BB">
      <w:pPr>
        <w:pStyle w:val="aa"/>
        <w:ind w:left="42" w:right="141" w:firstLine="242"/>
        <w:jc w:val="both"/>
        <w:rPr>
          <w:sz w:val="18"/>
          <w:szCs w:val="18"/>
        </w:rPr>
      </w:pPr>
      <w:r w:rsidRPr="00B728BB">
        <w:rPr>
          <w:sz w:val="18"/>
          <w:szCs w:val="18"/>
        </w:rPr>
        <w:t>выполнение требований федеральных законов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а также исполнение функций согласно Уставу Старорусского муниципального района;</w:t>
      </w:r>
    </w:p>
    <w:p w:rsidR="00B728BB" w:rsidRPr="00B728BB" w:rsidRDefault="00B728BB" w:rsidP="00B728BB">
      <w:pPr>
        <w:pStyle w:val="aa"/>
        <w:ind w:left="42" w:right="141" w:firstLine="242"/>
        <w:jc w:val="both"/>
        <w:rPr>
          <w:b/>
          <w:bCs/>
          <w:sz w:val="18"/>
          <w:szCs w:val="18"/>
        </w:rPr>
      </w:pPr>
      <w:r w:rsidRPr="00B728BB">
        <w:rPr>
          <w:sz w:val="18"/>
          <w:szCs w:val="18"/>
        </w:rPr>
        <w:t>выполнение требований иных нормативных правовых актов.</w:t>
      </w:r>
    </w:p>
    <w:p w:rsidR="00B728BB" w:rsidRPr="00B728BB" w:rsidRDefault="00B728BB" w:rsidP="00B728BB">
      <w:pPr>
        <w:pStyle w:val="aa"/>
        <w:ind w:left="42" w:right="141" w:firstLine="242"/>
        <w:jc w:val="both"/>
        <w:rPr>
          <w:sz w:val="18"/>
          <w:szCs w:val="18"/>
        </w:rPr>
      </w:pPr>
      <w:r w:rsidRPr="00B728BB">
        <w:rPr>
          <w:b/>
          <w:bCs/>
          <w:sz w:val="18"/>
          <w:szCs w:val="18"/>
        </w:rPr>
        <w:t>4. Содержание обрабатываемых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4.1. Администрация обрабатывает следующие категории персональных данных в связи с реализацией трудовых отношений:</w:t>
      </w:r>
    </w:p>
    <w:p w:rsidR="00B728BB" w:rsidRPr="00B728BB" w:rsidRDefault="00B728BB" w:rsidP="00B728BB">
      <w:pPr>
        <w:pStyle w:val="aa"/>
        <w:ind w:left="42" w:right="141" w:firstLine="242"/>
        <w:jc w:val="both"/>
        <w:rPr>
          <w:sz w:val="18"/>
          <w:szCs w:val="18"/>
        </w:rPr>
      </w:pPr>
      <w:r w:rsidRPr="00B728BB">
        <w:rPr>
          <w:sz w:val="18"/>
          <w:szCs w:val="18"/>
        </w:rPr>
        <w:t>фамилия, имя, отчество;</w:t>
      </w:r>
    </w:p>
    <w:p w:rsidR="00B728BB" w:rsidRPr="00B728BB" w:rsidRDefault="00B728BB" w:rsidP="00B728BB">
      <w:pPr>
        <w:pStyle w:val="aa"/>
        <w:ind w:left="42" w:right="141" w:firstLine="242"/>
        <w:jc w:val="both"/>
        <w:rPr>
          <w:sz w:val="18"/>
          <w:szCs w:val="18"/>
        </w:rPr>
      </w:pPr>
      <w:r w:rsidRPr="00B728BB">
        <w:rPr>
          <w:sz w:val="18"/>
          <w:szCs w:val="18"/>
        </w:rPr>
        <w:t>дата рождения (число, месяц, год);</w:t>
      </w:r>
    </w:p>
    <w:p w:rsidR="00B728BB" w:rsidRPr="00B728BB" w:rsidRDefault="00B728BB" w:rsidP="00B728BB">
      <w:pPr>
        <w:pStyle w:val="aa"/>
        <w:ind w:left="42" w:right="141" w:firstLine="242"/>
        <w:jc w:val="both"/>
        <w:rPr>
          <w:sz w:val="18"/>
          <w:szCs w:val="18"/>
        </w:rPr>
      </w:pPr>
      <w:r w:rsidRPr="00B728BB">
        <w:rPr>
          <w:sz w:val="18"/>
          <w:szCs w:val="18"/>
        </w:rPr>
        <w:t>адрес проживания и регистрации;</w:t>
      </w:r>
    </w:p>
    <w:p w:rsidR="00B728BB" w:rsidRPr="00B728BB" w:rsidRDefault="00B728BB" w:rsidP="00B728BB">
      <w:pPr>
        <w:pStyle w:val="aa"/>
        <w:ind w:left="42" w:right="141" w:firstLine="242"/>
        <w:jc w:val="both"/>
        <w:rPr>
          <w:sz w:val="18"/>
          <w:szCs w:val="18"/>
        </w:rPr>
      </w:pPr>
      <w:r w:rsidRPr="00B728BB">
        <w:rPr>
          <w:sz w:val="18"/>
          <w:szCs w:val="18"/>
        </w:rPr>
        <w:t>семейное положение;</w:t>
      </w:r>
    </w:p>
    <w:p w:rsidR="00B728BB" w:rsidRPr="00B728BB" w:rsidRDefault="00B728BB" w:rsidP="00B728BB">
      <w:pPr>
        <w:pStyle w:val="aa"/>
        <w:ind w:left="42" w:right="141" w:firstLine="242"/>
        <w:jc w:val="both"/>
        <w:rPr>
          <w:sz w:val="18"/>
          <w:szCs w:val="18"/>
        </w:rPr>
      </w:pPr>
      <w:r w:rsidRPr="00B728BB">
        <w:rPr>
          <w:sz w:val="18"/>
          <w:szCs w:val="18"/>
        </w:rPr>
        <w:t>иные паспортные данные;</w:t>
      </w:r>
    </w:p>
    <w:p w:rsidR="00B728BB" w:rsidRPr="00B728BB" w:rsidRDefault="00B728BB" w:rsidP="00B728BB">
      <w:pPr>
        <w:pStyle w:val="aa"/>
        <w:ind w:left="42" w:right="141" w:firstLine="242"/>
        <w:jc w:val="both"/>
        <w:rPr>
          <w:sz w:val="18"/>
          <w:szCs w:val="18"/>
        </w:rPr>
      </w:pPr>
      <w:r w:rsidRPr="00B728BB">
        <w:rPr>
          <w:sz w:val="18"/>
          <w:szCs w:val="18"/>
        </w:rPr>
        <w:t>телефон домашний и сотовый;</w:t>
      </w:r>
    </w:p>
    <w:p w:rsidR="00B728BB" w:rsidRPr="00B728BB" w:rsidRDefault="00B728BB" w:rsidP="00B728BB">
      <w:pPr>
        <w:pStyle w:val="aa"/>
        <w:ind w:left="42" w:right="141" w:firstLine="242"/>
        <w:jc w:val="both"/>
        <w:rPr>
          <w:sz w:val="18"/>
          <w:szCs w:val="18"/>
        </w:rPr>
      </w:pPr>
      <w:r w:rsidRPr="00B728BB">
        <w:rPr>
          <w:sz w:val="18"/>
          <w:szCs w:val="18"/>
        </w:rPr>
        <w:t>ИНН, страховое свидетельство;</w:t>
      </w:r>
    </w:p>
    <w:p w:rsidR="00B728BB" w:rsidRPr="00B728BB" w:rsidRDefault="00B728BB" w:rsidP="00B728BB">
      <w:pPr>
        <w:pStyle w:val="aa"/>
        <w:ind w:left="42" w:right="141" w:firstLine="242"/>
        <w:jc w:val="both"/>
        <w:rPr>
          <w:sz w:val="18"/>
          <w:szCs w:val="18"/>
        </w:rPr>
      </w:pPr>
      <w:r w:rsidRPr="00B728BB">
        <w:rPr>
          <w:sz w:val="18"/>
          <w:szCs w:val="18"/>
        </w:rPr>
        <w:t>персональные данные, содержащиеся в:</w:t>
      </w:r>
    </w:p>
    <w:p w:rsidR="00B728BB" w:rsidRPr="00B728BB" w:rsidRDefault="00B728BB" w:rsidP="00B728BB">
      <w:pPr>
        <w:pStyle w:val="aa"/>
        <w:ind w:left="42" w:right="141" w:firstLine="242"/>
        <w:jc w:val="both"/>
        <w:rPr>
          <w:sz w:val="18"/>
          <w:szCs w:val="18"/>
        </w:rPr>
      </w:pPr>
      <w:r w:rsidRPr="00B728BB">
        <w:rPr>
          <w:sz w:val="18"/>
          <w:szCs w:val="18"/>
        </w:rPr>
        <w:t>письменном заявлении с просьбой о поступлении на работу в Администрацию;</w:t>
      </w:r>
    </w:p>
    <w:p w:rsidR="00B728BB" w:rsidRPr="00B728BB" w:rsidRDefault="00B728BB" w:rsidP="00B728BB">
      <w:pPr>
        <w:pStyle w:val="aa"/>
        <w:ind w:left="42" w:right="141" w:firstLine="242"/>
        <w:jc w:val="both"/>
        <w:rPr>
          <w:sz w:val="18"/>
          <w:szCs w:val="18"/>
        </w:rPr>
      </w:pPr>
      <w:r w:rsidRPr="00B728BB">
        <w:rPr>
          <w:sz w:val="18"/>
          <w:szCs w:val="18"/>
        </w:rPr>
        <w:t>собственноручно заполненной и подписанной гражданином Российской Федерации анкете;</w:t>
      </w:r>
    </w:p>
    <w:p w:rsidR="00B728BB" w:rsidRPr="00B728BB" w:rsidRDefault="00B728BB" w:rsidP="00B728BB">
      <w:pPr>
        <w:pStyle w:val="aa"/>
        <w:ind w:left="42" w:right="141" w:firstLine="242"/>
        <w:jc w:val="both"/>
        <w:rPr>
          <w:sz w:val="18"/>
          <w:szCs w:val="18"/>
        </w:rPr>
      </w:pPr>
      <w:r w:rsidRPr="00B728BB">
        <w:rPr>
          <w:sz w:val="18"/>
          <w:szCs w:val="18"/>
        </w:rPr>
        <w:t>документах о прохождении конкурса на замещение вакантной должности в Администрации (если гражданин назначен на должность по результатам конкурса);</w:t>
      </w:r>
    </w:p>
    <w:p w:rsidR="00B728BB" w:rsidRPr="00B728BB" w:rsidRDefault="00B728BB" w:rsidP="00B728BB">
      <w:pPr>
        <w:pStyle w:val="aa"/>
        <w:ind w:left="42" w:right="141" w:firstLine="242"/>
        <w:jc w:val="both"/>
        <w:rPr>
          <w:sz w:val="18"/>
          <w:szCs w:val="18"/>
        </w:rPr>
      </w:pPr>
      <w:r w:rsidRPr="00B728BB">
        <w:rPr>
          <w:sz w:val="18"/>
          <w:szCs w:val="18"/>
        </w:rPr>
        <w:t>копиях паспорта и свидетельства о государственной регистрации актов гражданского состояния;</w:t>
      </w:r>
    </w:p>
    <w:p w:rsidR="00B728BB" w:rsidRPr="00B728BB" w:rsidRDefault="00B728BB" w:rsidP="00B728BB">
      <w:pPr>
        <w:pStyle w:val="aa"/>
        <w:ind w:left="42" w:right="141" w:firstLine="242"/>
        <w:jc w:val="both"/>
        <w:rPr>
          <w:sz w:val="18"/>
          <w:szCs w:val="18"/>
        </w:rPr>
      </w:pPr>
      <w:r w:rsidRPr="00B728BB">
        <w:rPr>
          <w:sz w:val="18"/>
          <w:szCs w:val="18"/>
        </w:rPr>
        <w:t>копии трудовой книжки или документе, подтверждающем прохождение военной или иной службы;</w:t>
      </w:r>
    </w:p>
    <w:p w:rsidR="00B728BB" w:rsidRPr="00B728BB" w:rsidRDefault="00B728BB" w:rsidP="00B728BB">
      <w:pPr>
        <w:pStyle w:val="aa"/>
        <w:ind w:left="42" w:right="141" w:firstLine="242"/>
        <w:jc w:val="both"/>
        <w:rPr>
          <w:sz w:val="18"/>
          <w:szCs w:val="18"/>
        </w:rPr>
      </w:pPr>
      <w:r w:rsidRPr="00B728BB">
        <w:rPr>
          <w:sz w:val="18"/>
          <w:szCs w:val="18"/>
        </w:rPr>
        <w:t>копиях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B728BB" w:rsidRPr="00B728BB" w:rsidRDefault="00B728BB" w:rsidP="00B728BB">
      <w:pPr>
        <w:pStyle w:val="aa"/>
        <w:ind w:left="42" w:right="141" w:firstLine="242"/>
        <w:jc w:val="both"/>
        <w:rPr>
          <w:sz w:val="18"/>
          <w:szCs w:val="18"/>
        </w:rPr>
      </w:pPr>
      <w:r w:rsidRPr="00B728BB">
        <w:rPr>
          <w:sz w:val="18"/>
          <w:szCs w:val="18"/>
        </w:rPr>
        <w:t>копии распоряжения о назначении на должность;</w:t>
      </w:r>
    </w:p>
    <w:p w:rsidR="00B728BB" w:rsidRPr="00B728BB" w:rsidRDefault="00B728BB" w:rsidP="00B728BB">
      <w:pPr>
        <w:pStyle w:val="aa"/>
        <w:ind w:left="42" w:right="141" w:firstLine="242"/>
        <w:jc w:val="both"/>
        <w:rPr>
          <w:sz w:val="18"/>
          <w:szCs w:val="18"/>
        </w:rPr>
      </w:pPr>
      <w:r w:rsidRPr="00B728BB">
        <w:rPr>
          <w:sz w:val="18"/>
          <w:szCs w:val="18"/>
        </w:rPr>
        <w:t>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B728BB" w:rsidRPr="00B728BB" w:rsidRDefault="00B728BB" w:rsidP="00B728BB">
      <w:pPr>
        <w:pStyle w:val="aa"/>
        <w:ind w:left="42" w:right="141" w:firstLine="242"/>
        <w:jc w:val="both"/>
        <w:rPr>
          <w:sz w:val="18"/>
          <w:szCs w:val="18"/>
        </w:rPr>
      </w:pPr>
      <w:r w:rsidRPr="00B728BB">
        <w:rPr>
          <w:sz w:val="18"/>
          <w:szCs w:val="18"/>
        </w:rPr>
        <w:t>копии распоряжения о переводе сотрудника на иную должность, о временном замещении им иной должности;</w:t>
      </w:r>
    </w:p>
    <w:p w:rsidR="00B728BB" w:rsidRPr="00B728BB" w:rsidRDefault="00B728BB" w:rsidP="00B728BB">
      <w:pPr>
        <w:pStyle w:val="aa"/>
        <w:ind w:left="42" w:right="141" w:firstLine="242"/>
        <w:jc w:val="both"/>
        <w:rPr>
          <w:sz w:val="18"/>
          <w:szCs w:val="18"/>
        </w:rPr>
      </w:pPr>
      <w:r w:rsidRPr="00B728BB">
        <w:rPr>
          <w:sz w:val="18"/>
          <w:szCs w:val="18"/>
        </w:rPr>
        <w:t>копиях документов воинского учета (для военнообязанных и лиц, подлежащих призыву на военную службу);</w:t>
      </w:r>
    </w:p>
    <w:p w:rsidR="00B728BB" w:rsidRPr="00B728BB" w:rsidRDefault="00B728BB" w:rsidP="00B728BB">
      <w:pPr>
        <w:pStyle w:val="aa"/>
        <w:ind w:left="42" w:right="141" w:firstLine="242"/>
        <w:jc w:val="both"/>
        <w:rPr>
          <w:sz w:val="18"/>
          <w:szCs w:val="18"/>
        </w:rPr>
      </w:pPr>
      <w:r w:rsidRPr="00B728BB">
        <w:rPr>
          <w:sz w:val="18"/>
          <w:szCs w:val="18"/>
        </w:rPr>
        <w:t>копии распоряжения об освобождении сотрудника от замещаемой должности, о прекращении трудового договора или его приостановлении;</w:t>
      </w:r>
    </w:p>
    <w:p w:rsidR="00B728BB" w:rsidRPr="00B728BB" w:rsidRDefault="00B728BB" w:rsidP="00B728BB">
      <w:pPr>
        <w:pStyle w:val="aa"/>
        <w:ind w:left="42" w:right="141" w:firstLine="242"/>
        <w:jc w:val="both"/>
        <w:rPr>
          <w:sz w:val="18"/>
          <w:szCs w:val="18"/>
        </w:rPr>
      </w:pPr>
      <w:r w:rsidRPr="00B728BB">
        <w:rPr>
          <w:sz w:val="18"/>
          <w:szCs w:val="18"/>
        </w:rPr>
        <w:t>аттестационном листе сотрудника, прошедшего аттестацию, и отзыве об исполнении им должностных обязанностей за аттестационный период;</w:t>
      </w:r>
    </w:p>
    <w:p w:rsidR="00B728BB" w:rsidRPr="00B728BB" w:rsidRDefault="00B728BB" w:rsidP="00B728BB">
      <w:pPr>
        <w:pStyle w:val="aa"/>
        <w:ind w:left="42" w:right="141" w:firstLine="242"/>
        <w:jc w:val="both"/>
        <w:rPr>
          <w:sz w:val="18"/>
          <w:szCs w:val="18"/>
        </w:rPr>
      </w:pPr>
      <w:r w:rsidRPr="00B728BB">
        <w:rPr>
          <w:sz w:val="18"/>
          <w:szCs w:val="18"/>
        </w:rPr>
        <w:t>копии документов о включении сотрудника в кадровый резерв, а также об исключении его из кадрового резерва;</w:t>
      </w:r>
    </w:p>
    <w:p w:rsidR="00B728BB" w:rsidRPr="00B728BB" w:rsidRDefault="00B728BB" w:rsidP="00B728BB">
      <w:pPr>
        <w:pStyle w:val="aa"/>
        <w:ind w:left="42" w:right="141" w:firstLine="242"/>
        <w:jc w:val="both"/>
        <w:rPr>
          <w:sz w:val="18"/>
          <w:szCs w:val="18"/>
        </w:rPr>
      </w:pPr>
      <w:r w:rsidRPr="00B728BB">
        <w:rPr>
          <w:sz w:val="18"/>
          <w:szCs w:val="18"/>
        </w:rPr>
        <w:t>копии распоряжения о поощрении сотрудника, а также о наложении на него дисциплинарного взыскания до его снятия или отмены;</w:t>
      </w:r>
    </w:p>
    <w:p w:rsidR="00B728BB" w:rsidRPr="00B728BB" w:rsidRDefault="00B728BB" w:rsidP="00B728BB">
      <w:pPr>
        <w:pStyle w:val="aa"/>
        <w:ind w:left="42" w:right="141" w:firstLine="242"/>
        <w:jc w:val="both"/>
        <w:rPr>
          <w:sz w:val="18"/>
          <w:szCs w:val="18"/>
        </w:rPr>
      </w:pPr>
      <w:r w:rsidRPr="00B728BB">
        <w:rPr>
          <w:sz w:val="18"/>
          <w:szCs w:val="18"/>
        </w:rPr>
        <w:t>копии документов о начале служебной проверки, ее результатах, об отстранении сотрудника от замещаемой должности;</w:t>
      </w:r>
    </w:p>
    <w:p w:rsidR="00B728BB" w:rsidRPr="00B728BB" w:rsidRDefault="00B728BB" w:rsidP="00B728BB">
      <w:pPr>
        <w:pStyle w:val="aa"/>
        <w:ind w:left="42" w:right="141" w:firstLine="242"/>
        <w:jc w:val="both"/>
        <w:rPr>
          <w:sz w:val="18"/>
          <w:szCs w:val="18"/>
        </w:rPr>
      </w:pPr>
      <w:r w:rsidRPr="00B728BB">
        <w:rPr>
          <w:sz w:val="18"/>
          <w:szCs w:val="18"/>
        </w:rPr>
        <w:t>сведениях о доходах, расходах, имуществе и обязательствах имущественного характера сотрудника;</w:t>
      </w:r>
    </w:p>
    <w:p w:rsidR="00B728BB" w:rsidRPr="00B728BB" w:rsidRDefault="00B728BB" w:rsidP="00B728BB">
      <w:pPr>
        <w:pStyle w:val="aa"/>
        <w:ind w:left="42" w:right="141" w:firstLine="242"/>
        <w:jc w:val="both"/>
        <w:rPr>
          <w:sz w:val="18"/>
          <w:szCs w:val="18"/>
        </w:rPr>
      </w:pPr>
      <w:r w:rsidRPr="00B728BB">
        <w:rPr>
          <w:sz w:val="18"/>
          <w:szCs w:val="18"/>
        </w:rPr>
        <w:t>копии страхового свидетельства обязательного пенсионного страхования;</w:t>
      </w:r>
    </w:p>
    <w:p w:rsidR="00B728BB" w:rsidRPr="00B728BB" w:rsidRDefault="00B728BB" w:rsidP="00B728BB">
      <w:pPr>
        <w:pStyle w:val="aa"/>
        <w:ind w:left="42" w:right="141" w:firstLine="242"/>
        <w:jc w:val="both"/>
        <w:rPr>
          <w:sz w:val="18"/>
          <w:szCs w:val="18"/>
        </w:rPr>
      </w:pPr>
      <w:r w:rsidRPr="00B728BB">
        <w:rPr>
          <w:sz w:val="18"/>
          <w:szCs w:val="18"/>
        </w:rPr>
        <w:t>копии свидетельства о постановке на учет в налоговом органе физического лица по месту жительства на территории Российской Федерации;</w:t>
      </w:r>
    </w:p>
    <w:p w:rsidR="00B728BB" w:rsidRPr="00B728BB" w:rsidRDefault="00B728BB" w:rsidP="00B728BB">
      <w:pPr>
        <w:pStyle w:val="aa"/>
        <w:ind w:left="42" w:right="141" w:firstLine="242"/>
        <w:jc w:val="both"/>
        <w:rPr>
          <w:sz w:val="18"/>
          <w:szCs w:val="18"/>
        </w:rPr>
      </w:pPr>
      <w:r w:rsidRPr="00B728BB">
        <w:rPr>
          <w:sz w:val="18"/>
          <w:szCs w:val="18"/>
        </w:rPr>
        <w:t>копии страхового медицинского полиса обязательного медицинского страхования граждан;</w:t>
      </w:r>
    </w:p>
    <w:p w:rsidR="00B728BB" w:rsidRPr="00B728BB" w:rsidRDefault="00B728BB" w:rsidP="00B728BB">
      <w:pPr>
        <w:pStyle w:val="aa"/>
        <w:ind w:left="42" w:right="141" w:firstLine="242"/>
        <w:jc w:val="both"/>
        <w:rPr>
          <w:sz w:val="18"/>
          <w:szCs w:val="18"/>
        </w:rPr>
      </w:pPr>
      <w:r w:rsidRPr="00B728BB">
        <w:rPr>
          <w:sz w:val="18"/>
          <w:szCs w:val="18"/>
        </w:rPr>
        <w:t>медицинском заключении установленной формы об отсутствии у гражданина заболевания, препятствующего поступлению на службу или ее прохождению;</w:t>
      </w:r>
    </w:p>
    <w:p w:rsidR="00B728BB" w:rsidRPr="00B728BB" w:rsidRDefault="00B728BB" w:rsidP="00B728BB">
      <w:pPr>
        <w:pStyle w:val="aa"/>
        <w:ind w:left="42" w:right="141" w:firstLine="242"/>
        <w:jc w:val="both"/>
        <w:rPr>
          <w:sz w:val="18"/>
          <w:szCs w:val="18"/>
        </w:rPr>
      </w:pPr>
      <w:r w:rsidRPr="00B728BB">
        <w:rPr>
          <w:sz w:val="18"/>
          <w:szCs w:val="18"/>
        </w:rPr>
        <w:t>справке о результатах проверки достоверности и полноты представленных сотрудником сведений о доходах, имуществе и обязательствах имущественного характера.</w:t>
      </w:r>
    </w:p>
    <w:p w:rsidR="00B728BB" w:rsidRPr="00B728BB" w:rsidRDefault="00B728BB" w:rsidP="00B728BB">
      <w:pPr>
        <w:pStyle w:val="aa"/>
        <w:ind w:left="42" w:right="141" w:firstLine="242"/>
        <w:jc w:val="both"/>
        <w:rPr>
          <w:sz w:val="18"/>
          <w:szCs w:val="18"/>
        </w:rPr>
      </w:pPr>
      <w:r w:rsidRPr="00B728BB">
        <w:rPr>
          <w:sz w:val="18"/>
          <w:szCs w:val="18"/>
        </w:rPr>
        <w:t>4.2. Администрация обрабатывает следующие категории персональных данных в связи с оказанием муниципальных услуг и осуществлением муниципальных функций:</w:t>
      </w:r>
    </w:p>
    <w:p w:rsidR="00B728BB" w:rsidRPr="00B728BB" w:rsidRDefault="00B728BB" w:rsidP="00B728BB">
      <w:pPr>
        <w:pStyle w:val="aa"/>
        <w:ind w:left="42" w:right="141" w:firstLine="242"/>
        <w:jc w:val="both"/>
        <w:rPr>
          <w:sz w:val="18"/>
          <w:szCs w:val="18"/>
        </w:rPr>
      </w:pPr>
      <w:r w:rsidRPr="00B728BB">
        <w:rPr>
          <w:sz w:val="18"/>
          <w:szCs w:val="18"/>
        </w:rPr>
        <w:t>фамилия, имя, отчество гражданина;</w:t>
      </w:r>
    </w:p>
    <w:p w:rsidR="00B728BB" w:rsidRPr="00B728BB" w:rsidRDefault="00B728BB" w:rsidP="00B728BB">
      <w:pPr>
        <w:pStyle w:val="aa"/>
        <w:ind w:left="42" w:right="141" w:firstLine="242"/>
        <w:jc w:val="both"/>
        <w:rPr>
          <w:sz w:val="18"/>
          <w:szCs w:val="18"/>
        </w:rPr>
      </w:pPr>
      <w:r w:rsidRPr="00B728BB">
        <w:rPr>
          <w:sz w:val="18"/>
          <w:szCs w:val="18"/>
        </w:rPr>
        <w:t>дата рождения (число, месяц, год);</w:t>
      </w:r>
    </w:p>
    <w:p w:rsidR="00B728BB" w:rsidRPr="00B728BB" w:rsidRDefault="00B728BB" w:rsidP="00B728BB">
      <w:pPr>
        <w:pStyle w:val="aa"/>
        <w:ind w:left="42" w:right="141" w:firstLine="242"/>
        <w:jc w:val="both"/>
        <w:rPr>
          <w:sz w:val="18"/>
          <w:szCs w:val="18"/>
        </w:rPr>
      </w:pPr>
      <w:r w:rsidRPr="00B728BB">
        <w:rPr>
          <w:sz w:val="18"/>
          <w:szCs w:val="18"/>
        </w:rPr>
        <w:t>адрес проживания и регистрации гражданина;</w:t>
      </w:r>
    </w:p>
    <w:p w:rsidR="00B728BB" w:rsidRPr="00B728BB" w:rsidRDefault="00B728BB" w:rsidP="00B728BB">
      <w:pPr>
        <w:pStyle w:val="aa"/>
        <w:ind w:left="42" w:right="141" w:firstLine="242"/>
        <w:jc w:val="both"/>
        <w:rPr>
          <w:sz w:val="18"/>
          <w:szCs w:val="18"/>
        </w:rPr>
      </w:pPr>
      <w:r w:rsidRPr="00B728BB">
        <w:rPr>
          <w:sz w:val="18"/>
          <w:szCs w:val="18"/>
        </w:rPr>
        <w:t>документ, удостоверяющий личность (наименование, серия, номер, кем и когда выдан);</w:t>
      </w:r>
    </w:p>
    <w:p w:rsidR="00B728BB" w:rsidRPr="00B728BB" w:rsidRDefault="00B728BB" w:rsidP="00B728BB">
      <w:pPr>
        <w:pStyle w:val="aa"/>
        <w:ind w:left="42" w:right="141" w:firstLine="242"/>
        <w:jc w:val="both"/>
        <w:rPr>
          <w:sz w:val="18"/>
          <w:szCs w:val="18"/>
        </w:rPr>
      </w:pPr>
      <w:r w:rsidRPr="00B728BB">
        <w:rPr>
          <w:sz w:val="18"/>
          <w:szCs w:val="18"/>
        </w:rPr>
        <w:lastRenderedPageBreak/>
        <w:t>гражданство;</w:t>
      </w:r>
    </w:p>
    <w:p w:rsidR="00B728BB" w:rsidRPr="00B728BB" w:rsidRDefault="00B728BB" w:rsidP="00B728BB">
      <w:pPr>
        <w:pStyle w:val="aa"/>
        <w:ind w:left="42" w:right="141" w:firstLine="242"/>
        <w:jc w:val="both"/>
        <w:rPr>
          <w:sz w:val="18"/>
          <w:szCs w:val="18"/>
        </w:rPr>
      </w:pPr>
      <w:r w:rsidRPr="00B728BB">
        <w:rPr>
          <w:sz w:val="18"/>
          <w:szCs w:val="18"/>
        </w:rPr>
        <w:t>пол;</w:t>
      </w:r>
    </w:p>
    <w:p w:rsidR="00B728BB" w:rsidRPr="00B728BB" w:rsidRDefault="00B728BB" w:rsidP="00B728BB">
      <w:pPr>
        <w:pStyle w:val="aa"/>
        <w:ind w:left="42" w:right="141" w:firstLine="242"/>
        <w:jc w:val="both"/>
        <w:rPr>
          <w:sz w:val="18"/>
          <w:szCs w:val="18"/>
        </w:rPr>
      </w:pPr>
      <w:r w:rsidRPr="00B728BB">
        <w:rPr>
          <w:sz w:val="18"/>
          <w:szCs w:val="18"/>
        </w:rPr>
        <w:t>телефон домашний и сотовый;</w:t>
      </w:r>
    </w:p>
    <w:p w:rsidR="00B728BB" w:rsidRPr="00B728BB" w:rsidRDefault="00B728BB" w:rsidP="00B728BB">
      <w:pPr>
        <w:pStyle w:val="aa"/>
        <w:ind w:left="42" w:right="141" w:firstLine="242"/>
        <w:jc w:val="both"/>
        <w:rPr>
          <w:sz w:val="18"/>
          <w:szCs w:val="18"/>
        </w:rPr>
      </w:pPr>
      <w:r w:rsidRPr="00B728BB">
        <w:rPr>
          <w:sz w:val="18"/>
          <w:szCs w:val="18"/>
        </w:rPr>
        <w:t>адрес электронной почты;</w:t>
      </w:r>
    </w:p>
    <w:p w:rsidR="00B728BB" w:rsidRPr="00B728BB" w:rsidRDefault="00B728BB" w:rsidP="00B728BB">
      <w:pPr>
        <w:pStyle w:val="aa"/>
        <w:ind w:left="42" w:right="141" w:firstLine="242"/>
        <w:jc w:val="both"/>
        <w:rPr>
          <w:sz w:val="18"/>
          <w:szCs w:val="18"/>
        </w:rPr>
      </w:pPr>
      <w:r w:rsidRPr="00B728BB">
        <w:rPr>
          <w:sz w:val="18"/>
          <w:szCs w:val="18"/>
        </w:rPr>
        <w:t>ИНН;</w:t>
      </w:r>
    </w:p>
    <w:p w:rsidR="00B728BB" w:rsidRPr="00B728BB" w:rsidRDefault="00B728BB" w:rsidP="00B728BB">
      <w:pPr>
        <w:pStyle w:val="aa"/>
        <w:ind w:left="42" w:right="141" w:firstLine="242"/>
        <w:jc w:val="both"/>
        <w:rPr>
          <w:sz w:val="18"/>
          <w:szCs w:val="18"/>
        </w:rPr>
      </w:pPr>
      <w:r w:rsidRPr="00B728BB">
        <w:rPr>
          <w:sz w:val="18"/>
          <w:szCs w:val="18"/>
        </w:rPr>
        <w:t>СНИЛС (страховой номер индивидуального лицевого счета);</w:t>
      </w:r>
    </w:p>
    <w:p w:rsidR="00B728BB" w:rsidRPr="00B728BB" w:rsidRDefault="00B728BB" w:rsidP="00B728BB">
      <w:pPr>
        <w:pStyle w:val="aa"/>
        <w:ind w:left="42" w:right="141" w:firstLine="242"/>
        <w:jc w:val="both"/>
        <w:rPr>
          <w:sz w:val="18"/>
          <w:szCs w:val="18"/>
        </w:rPr>
      </w:pPr>
      <w:r w:rsidRPr="00B728BB">
        <w:rPr>
          <w:sz w:val="18"/>
          <w:szCs w:val="18"/>
        </w:rPr>
        <w:t>номер детского сада, который посещает ребенок;</w:t>
      </w:r>
    </w:p>
    <w:p w:rsidR="00B728BB" w:rsidRPr="00B728BB" w:rsidRDefault="00B728BB" w:rsidP="00B728BB">
      <w:pPr>
        <w:pStyle w:val="aa"/>
        <w:ind w:left="42" w:right="141" w:firstLine="242"/>
        <w:jc w:val="both"/>
        <w:rPr>
          <w:sz w:val="18"/>
          <w:szCs w:val="18"/>
        </w:rPr>
      </w:pPr>
      <w:r w:rsidRPr="00B728BB">
        <w:rPr>
          <w:sz w:val="18"/>
          <w:szCs w:val="18"/>
        </w:rPr>
        <w:t>номер класса и школы, которую посещает ученик;</w:t>
      </w:r>
    </w:p>
    <w:p w:rsidR="00B728BB" w:rsidRPr="00B728BB" w:rsidRDefault="00B728BB" w:rsidP="00B728BB">
      <w:pPr>
        <w:pStyle w:val="aa"/>
        <w:ind w:left="42" w:right="141" w:firstLine="242"/>
        <w:jc w:val="both"/>
        <w:rPr>
          <w:sz w:val="18"/>
          <w:szCs w:val="18"/>
        </w:rPr>
      </w:pPr>
      <w:r w:rsidRPr="00B728BB">
        <w:rPr>
          <w:sz w:val="18"/>
          <w:szCs w:val="18"/>
        </w:rPr>
        <w:t>номер класса и школы, за которым закреплен ученик с индивидуальным домашним обучением;</w:t>
      </w:r>
    </w:p>
    <w:p w:rsidR="00B728BB" w:rsidRPr="00B728BB" w:rsidRDefault="00B728BB" w:rsidP="00B728BB">
      <w:pPr>
        <w:pStyle w:val="aa"/>
        <w:ind w:left="42" w:right="141" w:firstLine="242"/>
        <w:jc w:val="both"/>
        <w:rPr>
          <w:sz w:val="18"/>
          <w:szCs w:val="18"/>
        </w:rPr>
      </w:pPr>
      <w:r w:rsidRPr="00B728BB">
        <w:rPr>
          <w:sz w:val="18"/>
          <w:szCs w:val="18"/>
        </w:rPr>
        <w:t>сведения об успеваемости ученика;</w:t>
      </w:r>
    </w:p>
    <w:p w:rsidR="00B728BB" w:rsidRPr="00B728BB" w:rsidRDefault="00B728BB" w:rsidP="00B728BB">
      <w:pPr>
        <w:pStyle w:val="aa"/>
        <w:ind w:left="42" w:right="141" w:firstLine="242"/>
        <w:jc w:val="both"/>
        <w:rPr>
          <w:sz w:val="18"/>
          <w:szCs w:val="18"/>
        </w:rPr>
      </w:pPr>
      <w:r w:rsidRPr="00B728BB">
        <w:rPr>
          <w:sz w:val="18"/>
          <w:szCs w:val="18"/>
        </w:rPr>
        <w:t>информация о сдаче ЕГЭ (единого государственного экзамена);</w:t>
      </w:r>
    </w:p>
    <w:p w:rsidR="00B728BB" w:rsidRPr="00B728BB" w:rsidRDefault="00B728BB" w:rsidP="00B728BB">
      <w:pPr>
        <w:pStyle w:val="aa"/>
        <w:ind w:left="42" w:right="141" w:firstLine="242"/>
        <w:jc w:val="both"/>
        <w:rPr>
          <w:sz w:val="18"/>
          <w:szCs w:val="18"/>
        </w:rPr>
      </w:pPr>
      <w:r w:rsidRPr="00B728BB">
        <w:rPr>
          <w:sz w:val="18"/>
          <w:szCs w:val="18"/>
        </w:rPr>
        <w:t>решение суда, мера наказания учеников, совершивших преступление;</w:t>
      </w:r>
    </w:p>
    <w:p w:rsidR="00B728BB" w:rsidRPr="00B728BB" w:rsidRDefault="00B728BB" w:rsidP="00B728BB">
      <w:pPr>
        <w:pStyle w:val="aa"/>
        <w:ind w:left="42" w:right="141" w:firstLine="242"/>
        <w:jc w:val="both"/>
        <w:rPr>
          <w:sz w:val="18"/>
          <w:szCs w:val="18"/>
        </w:rPr>
      </w:pPr>
      <w:r w:rsidRPr="00B728BB">
        <w:rPr>
          <w:sz w:val="18"/>
          <w:szCs w:val="18"/>
        </w:rPr>
        <w:t>данные учета наркологического и психоневрологического диспансеров на учеников школ;</w:t>
      </w:r>
    </w:p>
    <w:p w:rsidR="00B728BB" w:rsidRPr="00B728BB" w:rsidRDefault="00B728BB" w:rsidP="00B728BB">
      <w:pPr>
        <w:pStyle w:val="aa"/>
        <w:ind w:left="42" w:right="141" w:firstLine="242"/>
        <w:jc w:val="both"/>
        <w:rPr>
          <w:sz w:val="18"/>
          <w:szCs w:val="18"/>
        </w:rPr>
      </w:pPr>
      <w:r w:rsidRPr="00B728BB">
        <w:rPr>
          <w:sz w:val="18"/>
          <w:szCs w:val="18"/>
        </w:rPr>
        <w:t>содержание протоколов административных правонарушений;</w:t>
      </w:r>
    </w:p>
    <w:p w:rsidR="00B728BB" w:rsidRPr="00B728BB" w:rsidRDefault="00B728BB" w:rsidP="00B728BB">
      <w:pPr>
        <w:pStyle w:val="aa"/>
        <w:ind w:left="42" w:right="141" w:firstLine="242"/>
        <w:jc w:val="both"/>
        <w:rPr>
          <w:sz w:val="18"/>
          <w:szCs w:val="18"/>
        </w:rPr>
      </w:pPr>
      <w:r w:rsidRPr="00B728BB">
        <w:rPr>
          <w:sz w:val="18"/>
          <w:szCs w:val="18"/>
        </w:rPr>
        <w:t>имущественное и семейное положение, доходы участников исполнения судебных актов, имеющих льготы по земельному налогу;</w:t>
      </w:r>
    </w:p>
    <w:p w:rsidR="00B728BB" w:rsidRPr="00B728BB" w:rsidRDefault="00B728BB" w:rsidP="00B728BB">
      <w:pPr>
        <w:pStyle w:val="aa"/>
        <w:ind w:left="42" w:right="141" w:firstLine="242"/>
        <w:jc w:val="both"/>
        <w:rPr>
          <w:sz w:val="18"/>
          <w:szCs w:val="18"/>
        </w:rPr>
      </w:pPr>
      <w:r w:rsidRPr="00B728BB">
        <w:rPr>
          <w:sz w:val="18"/>
          <w:szCs w:val="18"/>
        </w:rPr>
        <w:t>размер доходов, наличие собственности граждан, нуждающихся в социальной помощи;</w:t>
      </w:r>
    </w:p>
    <w:p w:rsidR="00B728BB" w:rsidRPr="00B728BB" w:rsidRDefault="00B728BB" w:rsidP="00B728BB">
      <w:pPr>
        <w:pStyle w:val="aa"/>
        <w:ind w:left="42" w:right="141" w:firstLine="242"/>
        <w:jc w:val="both"/>
        <w:rPr>
          <w:sz w:val="18"/>
          <w:szCs w:val="18"/>
        </w:rPr>
      </w:pPr>
      <w:r w:rsidRPr="00B728BB">
        <w:rPr>
          <w:sz w:val="18"/>
          <w:szCs w:val="18"/>
        </w:rPr>
        <w:t>данные, подтверждающие право на различные льготы в соответствии с федеральным и региональным законодательством;</w:t>
      </w:r>
    </w:p>
    <w:p w:rsidR="00B728BB" w:rsidRPr="00B728BB" w:rsidRDefault="00B728BB" w:rsidP="00B728BB">
      <w:pPr>
        <w:pStyle w:val="aa"/>
        <w:ind w:left="42" w:right="141" w:firstLine="242"/>
        <w:jc w:val="both"/>
        <w:rPr>
          <w:sz w:val="18"/>
          <w:szCs w:val="18"/>
        </w:rPr>
      </w:pPr>
      <w:r w:rsidRPr="00B728BB">
        <w:rPr>
          <w:sz w:val="18"/>
          <w:szCs w:val="18"/>
        </w:rPr>
        <w:t>сведения о несчастном случае на производстве;</w:t>
      </w:r>
    </w:p>
    <w:p w:rsidR="00B728BB" w:rsidRPr="00B728BB" w:rsidRDefault="00B728BB" w:rsidP="00B728BB">
      <w:pPr>
        <w:pStyle w:val="aa"/>
        <w:ind w:left="42" w:right="141" w:firstLine="242"/>
        <w:jc w:val="both"/>
        <w:rPr>
          <w:sz w:val="18"/>
          <w:szCs w:val="18"/>
        </w:rPr>
      </w:pPr>
      <w:r w:rsidRPr="00B728BB">
        <w:rPr>
          <w:sz w:val="18"/>
          <w:szCs w:val="18"/>
        </w:rPr>
        <w:t>данные об имуществе и состоянии здоровья лиц, связанных с опекой и попечительством;</w:t>
      </w:r>
    </w:p>
    <w:p w:rsidR="00B728BB" w:rsidRPr="00B728BB" w:rsidRDefault="00B728BB" w:rsidP="00B728BB">
      <w:pPr>
        <w:pStyle w:val="aa"/>
        <w:ind w:left="42" w:right="141" w:firstLine="242"/>
        <w:jc w:val="both"/>
        <w:rPr>
          <w:sz w:val="18"/>
          <w:szCs w:val="18"/>
        </w:rPr>
      </w:pPr>
      <w:r w:rsidRPr="00B728BB">
        <w:rPr>
          <w:sz w:val="18"/>
          <w:szCs w:val="18"/>
        </w:rPr>
        <w:t>иные сведения, указанные субъектом персональных данных.</w:t>
      </w:r>
    </w:p>
    <w:p w:rsidR="00B728BB" w:rsidRPr="00B728BB" w:rsidRDefault="00B728BB" w:rsidP="00B728BB">
      <w:pPr>
        <w:pStyle w:val="aa"/>
        <w:ind w:left="42" w:right="141" w:firstLine="242"/>
        <w:jc w:val="both"/>
        <w:rPr>
          <w:sz w:val="18"/>
          <w:szCs w:val="18"/>
        </w:rPr>
      </w:pPr>
      <w:r w:rsidRPr="00B728BB">
        <w:rPr>
          <w:b/>
          <w:bCs/>
          <w:sz w:val="18"/>
          <w:szCs w:val="18"/>
        </w:rPr>
        <w:t>5. Категории субъектов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Администрация обрабатывает следующие категории субъектов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сотрудники Администрации, депутаты Думы Марёвского муниципального округа, Контрольно-счетной Палаты Марёвского муниципального округа, территориальной избирательной комиссии;</w:t>
      </w:r>
    </w:p>
    <w:p w:rsidR="00B728BB" w:rsidRPr="00B728BB" w:rsidRDefault="00B728BB" w:rsidP="00B728BB">
      <w:pPr>
        <w:pStyle w:val="aa"/>
        <w:ind w:left="42" w:right="141" w:firstLine="242"/>
        <w:jc w:val="both"/>
        <w:rPr>
          <w:sz w:val="18"/>
          <w:szCs w:val="18"/>
        </w:rPr>
      </w:pPr>
      <w:r w:rsidRPr="00B728BB">
        <w:rPr>
          <w:sz w:val="18"/>
          <w:szCs w:val="18"/>
        </w:rPr>
        <w:t>граждане, обратившиеся с заявлением в Администрацию;</w:t>
      </w:r>
    </w:p>
    <w:p w:rsidR="00B728BB" w:rsidRPr="00B728BB" w:rsidRDefault="00B728BB" w:rsidP="00B728BB">
      <w:pPr>
        <w:pStyle w:val="aa"/>
        <w:ind w:left="42" w:right="141" w:firstLine="242"/>
        <w:jc w:val="both"/>
        <w:rPr>
          <w:sz w:val="18"/>
          <w:szCs w:val="18"/>
        </w:rPr>
      </w:pPr>
      <w:r w:rsidRPr="00B728BB">
        <w:rPr>
          <w:sz w:val="18"/>
          <w:szCs w:val="18"/>
        </w:rPr>
        <w:t>физические лица - участники судопроизводства;</w:t>
      </w:r>
    </w:p>
    <w:p w:rsidR="00B728BB" w:rsidRPr="00B728BB" w:rsidRDefault="00B728BB" w:rsidP="00B728BB">
      <w:pPr>
        <w:pStyle w:val="aa"/>
        <w:ind w:left="42" w:right="141" w:firstLine="242"/>
        <w:jc w:val="both"/>
        <w:rPr>
          <w:sz w:val="18"/>
          <w:szCs w:val="18"/>
        </w:rPr>
      </w:pPr>
      <w:r w:rsidRPr="00B728BB">
        <w:rPr>
          <w:sz w:val="18"/>
          <w:szCs w:val="18"/>
        </w:rPr>
        <w:t>жители Марёвского округа, обладающие избирательным правом;</w:t>
      </w:r>
    </w:p>
    <w:p w:rsidR="00B728BB" w:rsidRPr="00B728BB" w:rsidRDefault="00B728BB" w:rsidP="00B728BB">
      <w:pPr>
        <w:pStyle w:val="aa"/>
        <w:ind w:left="42" w:right="141" w:firstLine="242"/>
        <w:jc w:val="both"/>
        <w:rPr>
          <w:sz w:val="18"/>
          <w:szCs w:val="18"/>
        </w:rPr>
      </w:pPr>
      <w:r w:rsidRPr="00B728BB">
        <w:rPr>
          <w:sz w:val="18"/>
          <w:szCs w:val="18"/>
        </w:rPr>
        <w:t>жители Марёвского округа – ветераны Великой Отечественной войны;</w:t>
      </w:r>
    </w:p>
    <w:p w:rsidR="00B728BB" w:rsidRPr="00B728BB" w:rsidRDefault="00B728BB" w:rsidP="00B728BB">
      <w:pPr>
        <w:pStyle w:val="aa"/>
        <w:ind w:left="42" w:right="141" w:firstLine="242"/>
        <w:jc w:val="both"/>
        <w:rPr>
          <w:sz w:val="18"/>
          <w:szCs w:val="18"/>
        </w:rPr>
      </w:pPr>
      <w:r w:rsidRPr="00B728BB">
        <w:rPr>
          <w:sz w:val="18"/>
          <w:szCs w:val="18"/>
        </w:rPr>
        <w:t>жители Марёвского округа – кандидаты в присяжные заседатели;</w:t>
      </w:r>
    </w:p>
    <w:p w:rsidR="00B728BB" w:rsidRPr="00B728BB" w:rsidRDefault="00B728BB" w:rsidP="00B728BB">
      <w:pPr>
        <w:pStyle w:val="aa"/>
        <w:ind w:left="42" w:right="141" w:firstLine="242"/>
        <w:jc w:val="both"/>
        <w:rPr>
          <w:sz w:val="18"/>
          <w:szCs w:val="18"/>
        </w:rPr>
      </w:pPr>
      <w:r w:rsidRPr="00B728BB">
        <w:rPr>
          <w:sz w:val="18"/>
          <w:szCs w:val="18"/>
        </w:rPr>
        <w:t>собственники помещений, расположенных на территории Марёвского округа;</w:t>
      </w:r>
    </w:p>
    <w:p w:rsidR="00B728BB" w:rsidRPr="00B728BB" w:rsidRDefault="00B728BB" w:rsidP="00B728BB">
      <w:pPr>
        <w:pStyle w:val="aa"/>
        <w:ind w:left="42" w:right="141" w:firstLine="242"/>
        <w:jc w:val="both"/>
        <w:rPr>
          <w:sz w:val="18"/>
          <w:szCs w:val="18"/>
        </w:rPr>
      </w:pPr>
      <w:r w:rsidRPr="00B728BB">
        <w:rPr>
          <w:sz w:val="18"/>
          <w:szCs w:val="18"/>
        </w:rPr>
        <w:t>Почетные граждане Марёвского района и их супруги;</w:t>
      </w:r>
    </w:p>
    <w:p w:rsidR="00B728BB" w:rsidRPr="00B728BB" w:rsidRDefault="00B728BB" w:rsidP="00B728BB">
      <w:pPr>
        <w:pStyle w:val="aa"/>
        <w:ind w:left="42" w:right="141" w:firstLine="242"/>
        <w:jc w:val="both"/>
        <w:rPr>
          <w:sz w:val="18"/>
          <w:szCs w:val="18"/>
        </w:rPr>
      </w:pPr>
      <w:r w:rsidRPr="00B728BB">
        <w:rPr>
          <w:sz w:val="18"/>
          <w:szCs w:val="18"/>
        </w:rPr>
        <w:t>бывшие руководители органа местного самоуправления и представительных органов власти Марёвского округа и их супруги:</w:t>
      </w:r>
    </w:p>
    <w:p w:rsidR="00B728BB" w:rsidRPr="00B728BB" w:rsidRDefault="00B728BB" w:rsidP="00B728BB">
      <w:pPr>
        <w:pStyle w:val="aa"/>
        <w:ind w:left="42" w:right="141" w:firstLine="242"/>
        <w:jc w:val="both"/>
        <w:rPr>
          <w:sz w:val="18"/>
          <w:szCs w:val="18"/>
        </w:rPr>
      </w:pPr>
      <w:r w:rsidRPr="00B728BB">
        <w:rPr>
          <w:sz w:val="18"/>
          <w:szCs w:val="18"/>
        </w:rPr>
        <w:t>жители Марёвского округа, отметившие 100-летний юбилей со дня рождения;</w:t>
      </w:r>
    </w:p>
    <w:p w:rsidR="00B728BB" w:rsidRPr="00B728BB" w:rsidRDefault="00B728BB" w:rsidP="00B728BB">
      <w:pPr>
        <w:pStyle w:val="aa"/>
        <w:ind w:left="42" w:right="141" w:firstLine="242"/>
        <w:jc w:val="both"/>
        <w:rPr>
          <w:sz w:val="18"/>
          <w:szCs w:val="18"/>
        </w:rPr>
      </w:pPr>
      <w:r w:rsidRPr="00B728BB">
        <w:rPr>
          <w:sz w:val="18"/>
          <w:szCs w:val="18"/>
        </w:rPr>
        <w:t>выборные лица территориального общественного самоуправления;</w:t>
      </w:r>
    </w:p>
    <w:p w:rsidR="00B728BB" w:rsidRPr="00B728BB" w:rsidRDefault="00B728BB" w:rsidP="00B728BB">
      <w:pPr>
        <w:pStyle w:val="aa"/>
        <w:ind w:left="42" w:right="141" w:firstLine="242"/>
        <w:jc w:val="both"/>
        <w:rPr>
          <w:sz w:val="18"/>
          <w:szCs w:val="18"/>
        </w:rPr>
      </w:pPr>
      <w:r w:rsidRPr="00B728BB">
        <w:rPr>
          <w:sz w:val="18"/>
          <w:szCs w:val="18"/>
        </w:rPr>
        <w:t>граждане, указанные в правовых актах, издаваемых Администрацией;</w:t>
      </w:r>
    </w:p>
    <w:p w:rsidR="00B728BB" w:rsidRPr="00B728BB" w:rsidRDefault="00B728BB" w:rsidP="00B728BB">
      <w:pPr>
        <w:pStyle w:val="aa"/>
        <w:ind w:left="42" w:right="141" w:firstLine="242"/>
        <w:jc w:val="both"/>
        <w:rPr>
          <w:sz w:val="18"/>
          <w:szCs w:val="18"/>
        </w:rPr>
      </w:pPr>
      <w:r w:rsidRPr="00B728BB">
        <w:rPr>
          <w:sz w:val="18"/>
          <w:szCs w:val="18"/>
        </w:rPr>
        <w:t>индивидуальные предприниматели, осуществляющие деятельность на территории Марёвского округа, а также руководители организаций, предприятий и учреждений, осуществляющих деятельность на территории Марёвского округа;</w:t>
      </w:r>
    </w:p>
    <w:p w:rsidR="00B728BB" w:rsidRPr="00B728BB" w:rsidRDefault="00B728BB" w:rsidP="00B728BB">
      <w:pPr>
        <w:pStyle w:val="aa"/>
        <w:ind w:left="42" w:right="141" w:firstLine="242"/>
        <w:jc w:val="both"/>
        <w:rPr>
          <w:sz w:val="18"/>
          <w:szCs w:val="18"/>
        </w:rPr>
      </w:pPr>
      <w:r w:rsidRPr="00B728BB">
        <w:rPr>
          <w:sz w:val="18"/>
          <w:szCs w:val="18"/>
        </w:rPr>
        <w:t>воспитанники яслей, детских садов, коррекционных садов, учащиеся общеобразовательных школ;</w:t>
      </w:r>
    </w:p>
    <w:p w:rsidR="00B728BB" w:rsidRPr="00B728BB" w:rsidRDefault="00B728BB" w:rsidP="00B728BB">
      <w:pPr>
        <w:pStyle w:val="aa"/>
        <w:ind w:left="42" w:right="141" w:firstLine="242"/>
        <w:jc w:val="both"/>
        <w:rPr>
          <w:sz w:val="18"/>
          <w:szCs w:val="18"/>
        </w:rPr>
      </w:pPr>
      <w:r w:rsidRPr="00B728BB">
        <w:rPr>
          <w:sz w:val="18"/>
          <w:szCs w:val="18"/>
        </w:rPr>
        <w:t>учащиеся с индивидуальным обучением;</w:t>
      </w:r>
    </w:p>
    <w:p w:rsidR="00B728BB" w:rsidRPr="00B728BB" w:rsidRDefault="00B728BB" w:rsidP="00B728BB">
      <w:pPr>
        <w:pStyle w:val="aa"/>
        <w:ind w:left="42" w:right="141" w:firstLine="242"/>
        <w:jc w:val="both"/>
        <w:rPr>
          <w:sz w:val="18"/>
          <w:szCs w:val="18"/>
        </w:rPr>
      </w:pPr>
      <w:r w:rsidRPr="00B728BB">
        <w:rPr>
          <w:sz w:val="18"/>
          <w:szCs w:val="18"/>
        </w:rPr>
        <w:t>участники рассмотрения дел об административных правонарушениях, совершенных несовершеннолетними, их родителями (законными представителями) либо иными лицами;</w:t>
      </w:r>
    </w:p>
    <w:p w:rsidR="00B728BB" w:rsidRPr="00B728BB" w:rsidRDefault="00B728BB" w:rsidP="00B728BB">
      <w:pPr>
        <w:pStyle w:val="aa"/>
        <w:ind w:left="42" w:right="141" w:firstLine="242"/>
        <w:jc w:val="both"/>
        <w:rPr>
          <w:sz w:val="18"/>
          <w:szCs w:val="18"/>
        </w:rPr>
      </w:pPr>
      <w:r w:rsidRPr="00B728BB">
        <w:rPr>
          <w:sz w:val="18"/>
          <w:szCs w:val="18"/>
        </w:rPr>
        <w:t>руководители образовательных организаций и учреждений, подведомственных Социальному комитету Администрации;</w:t>
      </w:r>
    </w:p>
    <w:p w:rsidR="00B728BB" w:rsidRPr="00B728BB" w:rsidRDefault="00B728BB" w:rsidP="00B728BB">
      <w:pPr>
        <w:pStyle w:val="aa"/>
        <w:ind w:left="42" w:right="141" w:firstLine="242"/>
        <w:jc w:val="both"/>
        <w:rPr>
          <w:sz w:val="18"/>
          <w:szCs w:val="18"/>
        </w:rPr>
      </w:pPr>
      <w:r w:rsidRPr="00B728BB">
        <w:rPr>
          <w:sz w:val="18"/>
          <w:szCs w:val="18"/>
        </w:rPr>
        <w:t>жители Марёвского округа, привлекаемые (привлеченные) к административной ответственности и иные участники производства по делам об административных правонарушениях;</w:t>
      </w:r>
    </w:p>
    <w:p w:rsidR="00B728BB" w:rsidRPr="00B728BB" w:rsidRDefault="00B728BB" w:rsidP="00B728BB">
      <w:pPr>
        <w:pStyle w:val="aa"/>
        <w:ind w:left="42" w:right="141" w:firstLine="242"/>
        <w:jc w:val="both"/>
        <w:rPr>
          <w:sz w:val="18"/>
          <w:szCs w:val="18"/>
        </w:rPr>
      </w:pPr>
      <w:r w:rsidRPr="00B728BB">
        <w:rPr>
          <w:sz w:val="18"/>
          <w:szCs w:val="18"/>
        </w:rPr>
        <w:t>жители Марёвского округа: малоимущие граждане, оказавшиеся в трудной жизненной ситуации, и другие отдельные категории граждан, нуждающиеся в социальной помощи;</w:t>
      </w:r>
    </w:p>
    <w:p w:rsidR="00B728BB" w:rsidRPr="00B728BB" w:rsidRDefault="00B728BB" w:rsidP="00B728BB">
      <w:pPr>
        <w:pStyle w:val="aa"/>
        <w:ind w:left="42" w:right="141" w:firstLine="242"/>
        <w:jc w:val="both"/>
        <w:rPr>
          <w:sz w:val="18"/>
          <w:szCs w:val="18"/>
        </w:rPr>
      </w:pPr>
      <w:r w:rsidRPr="00B728BB">
        <w:rPr>
          <w:sz w:val="18"/>
          <w:szCs w:val="18"/>
        </w:rPr>
        <w:t>жители Марёвского округа, пользующиеся льготами и мерами социальной поддержки в соответствии с федеральным и областным законодательством;</w:t>
      </w:r>
    </w:p>
    <w:p w:rsidR="00B728BB" w:rsidRPr="00B728BB" w:rsidRDefault="00B728BB" w:rsidP="00B728BB">
      <w:pPr>
        <w:pStyle w:val="aa"/>
        <w:ind w:left="42" w:right="141" w:firstLine="242"/>
        <w:jc w:val="both"/>
        <w:rPr>
          <w:sz w:val="18"/>
          <w:szCs w:val="18"/>
        </w:rPr>
      </w:pPr>
      <w:r w:rsidRPr="00B728BB">
        <w:rPr>
          <w:sz w:val="18"/>
          <w:szCs w:val="18"/>
        </w:rPr>
        <w:t>дети до 18 лет из малообеспеченных семей;</w:t>
      </w:r>
    </w:p>
    <w:p w:rsidR="00B728BB" w:rsidRPr="00B728BB" w:rsidRDefault="00B728BB" w:rsidP="00B728BB">
      <w:pPr>
        <w:pStyle w:val="aa"/>
        <w:ind w:left="42" w:right="141" w:firstLine="242"/>
        <w:jc w:val="both"/>
        <w:rPr>
          <w:sz w:val="18"/>
          <w:szCs w:val="18"/>
        </w:rPr>
      </w:pPr>
      <w:r w:rsidRPr="00B728BB">
        <w:rPr>
          <w:sz w:val="18"/>
          <w:szCs w:val="18"/>
        </w:rPr>
        <w:t>женщины, родившие первого ребенка;</w:t>
      </w:r>
    </w:p>
    <w:p w:rsidR="00B728BB" w:rsidRPr="00B728BB" w:rsidRDefault="00B728BB" w:rsidP="00B728BB">
      <w:pPr>
        <w:pStyle w:val="aa"/>
        <w:ind w:left="42" w:right="141" w:firstLine="242"/>
        <w:jc w:val="both"/>
        <w:rPr>
          <w:sz w:val="18"/>
          <w:szCs w:val="18"/>
        </w:rPr>
      </w:pPr>
      <w:r w:rsidRPr="00B728BB">
        <w:rPr>
          <w:sz w:val="18"/>
          <w:szCs w:val="18"/>
        </w:rPr>
        <w:t>неработающие женщины, воспитывающие ребенка до полутора лет;</w:t>
      </w:r>
    </w:p>
    <w:p w:rsidR="00B728BB" w:rsidRPr="00B728BB" w:rsidRDefault="00B728BB" w:rsidP="00B728BB">
      <w:pPr>
        <w:pStyle w:val="aa"/>
        <w:ind w:left="42" w:right="141" w:firstLine="242"/>
        <w:jc w:val="both"/>
        <w:rPr>
          <w:sz w:val="18"/>
          <w:szCs w:val="18"/>
        </w:rPr>
      </w:pPr>
      <w:r w:rsidRPr="00B728BB">
        <w:rPr>
          <w:sz w:val="18"/>
          <w:szCs w:val="18"/>
        </w:rPr>
        <w:t>члены многодетных семей;</w:t>
      </w:r>
    </w:p>
    <w:p w:rsidR="00B728BB" w:rsidRPr="00B728BB" w:rsidRDefault="00B728BB" w:rsidP="00B728BB">
      <w:pPr>
        <w:pStyle w:val="aa"/>
        <w:ind w:left="42" w:right="141" w:firstLine="242"/>
        <w:jc w:val="both"/>
        <w:rPr>
          <w:sz w:val="18"/>
          <w:szCs w:val="18"/>
        </w:rPr>
      </w:pPr>
      <w:r w:rsidRPr="00B728BB">
        <w:rPr>
          <w:sz w:val="18"/>
          <w:szCs w:val="18"/>
        </w:rPr>
        <w:t>работники предприятий, организаций и индивидуальных предпринимателей Марёвского округа, с которыми произошел несчастный случай на производстве;</w:t>
      </w:r>
    </w:p>
    <w:p w:rsidR="00B728BB" w:rsidRPr="00B728BB" w:rsidRDefault="00B728BB" w:rsidP="00B728BB">
      <w:pPr>
        <w:pStyle w:val="aa"/>
        <w:ind w:left="42" w:right="141" w:firstLine="242"/>
        <w:jc w:val="both"/>
        <w:rPr>
          <w:sz w:val="18"/>
          <w:szCs w:val="18"/>
        </w:rPr>
      </w:pPr>
      <w:r w:rsidRPr="00B728BB">
        <w:rPr>
          <w:sz w:val="18"/>
          <w:szCs w:val="18"/>
        </w:rPr>
        <w:t>жители Марёвского округа следующих категорий: дети-сироты и дети, оставшиеся без попечения родителей, лица из числа детей-сирот и детей, оставшихся без попечения родителей, недееспособные граждане, ограниченно дееспособные граждане, опекуны, приемные родители, попечители, усыновители;</w:t>
      </w:r>
    </w:p>
    <w:p w:rsidR="00B728BB" w:rsidRPr="00B728BB" w:rsidRDefault="00B728BB" w:rsidP="00B728BB">
      <w:pPr>
        <w:pStyle w:val="aa"/>
        <w:ind w:left="42" w:right="141" w:firstLine="242"/>
        <w:jc w:val="both"/>
        <w:rPr>
          <w:sz w:val="18"/>
          <w:szCs w:val="18"/>
        </w:rPr>
      </w:pPr>
      <w:r w:rsidRPr="00B728BB">
        <w:rPr>
          <w:sz w:val="18"/>
          <w:szCs w:val="18"/>
        </w:rPr>
        <w:t>граждане Российской Федерации, арендующие помещения, находящиеся в муниципальной собственности;</w:t>
      </w:r>
    </w:p>
    <w:p w:rsidR="00B728BB" w:rsidRPr="00B728BB" w:rsidRDefault="00B728BB" w:rsidP="00B728BB">
      <w:pPr>
        <w:pStyle w:val="aa"/>
        <w:ind w:left="42" w:right="141" w:firstLine="242"/>
        <w:jc w:val="both"/>
        <w:rPr>
          <w:sz w:val="18"/>
          <w:szCs w:val="18"/>
        </w:rPr>
      </w:pPr>
      <w:r w:rsidRPr="00B728BB">
        <w:rPr>
          <w:sz w:val="18"/>
          <w:szCs w:val="18"/>
        </w:rPr>
        <w:t>граждане Российской Федерации, пользующиеся муниципальной собственностью на безвозмездной основе;</w:t>
      </w:r>
    </w:p>
    <w:p w:rsidR="00B728BB" w:rsidRPr="00B728BB" w:rsidRDefault="00B728BB" w:rsidP="00B728BB">
      <w:pPr>
        <w:pStyle w:val="aa"/>
        <w:ind w:left="42" w:right="141" w:firstLine="242"/>
        <w:jc w:val="both"/>
        <w:rPr>
          <w:sz w:val="18"/>
          <w:szCs w:val="18"/>
        </w:rPr>
      </w:pPr>
      <w:r w:rsidRPr="00B728BB">
        <w:rPr>
          <w:sz w:val="18"/>
          <w:szCs w:val="18"/>
        </w:rPr>
        <w:t>физические лица, приобретающие и (или) которые приобрели муниципальную собственность;</w:t>
      </w:r>
    </w:p>
    <w:p w:rsidR="00B728BB" w:rsidRPr="00B728BB" w:rsidRDefault="00B728BB" w:rsidP="00B728BB">
      <w:pPr>
        <w:pStyle w:val="aa"/>
        <w:ind w:left="42" w:right="141" w:firstLine="242"/>
        <w:jc w:val="both"/>
        <w:rPr>
          <w:sz w:val="18"/>
          <w:szCs w:val="18"/>
        </w:rPr>
      </w:pPr>
      <w:r w:rsidRPr="00B728BB">
        <w:rPr>
          <w:sz w:val="18"/>
          <w:szCs w:val="18"/>
        </w:rPr>
        <w:t>жители Марёвского округа, нуждающиеся в улучшении жилищных условий, получении жилых помещений;</w:t>
      </w:r>
    </w:p>
    <w:p w:rsidR="00B728BB" w:rsidRPr="00B728BB" w:rsidRDefault="00B728BB" w:rsidP="00B728BB">
      <w:pPr>
        <w:pStyle w:val="aa"/>
        <w:ind w:left="42" w:right="141" w:firstLine="242"/>
        <w:jc w:val="both"/>
        <w:rPr>
          <w:sz w:val="18"/>
          <w:szCs w:val="18"/>
        </w:rPr>
      </w:pPr>
      <w:r w:rsidRPr="00B728BB">
        <w:rPr>
          <w:sz w:val="18"/>
          <w:szCs w:val="18"/>
        </w:rPr>
        <w:t>председатели товариществ собственников жилья, жилищно-строительных кооперативов, члены правления, председатели советов многоквартирных домов;</w:t>
      </w:r>
    </w:p>
    <w:p w:rsidR="00B728BB" w:rsidRPr="00B728BB" w:rsidRDefault="00B728BB" w:rsidP="00B728BB">
      <w:pPr>
        <w:pStyle w:val="aa"/>
        <w:ind w:left="42" w:right="141" w:firstLine="242"/>
        <w:jc w:val="both"/>
        <w:rPr>
          <w:sz w:val="18"/>
          <w:szCs w:val="18"/>
        </w:rPr>
      </w:pPr>
      <w:r w:rsidRPr="00B728BB">
        <w:rPr>
          <w:sz w:val="18"/>
          <w:szCs w:val="18"/>
        </w:rPr>
        <w:t>физические лица, обслуживающие спортивные соревнования, спортсмены, тренеры, ветераны, активисты физической культуры и спорта.</w:t>
      </w:r>
    </w:p>
    <w:p w:rsidR="00B728BB" w:rsidRPr="00B728BB" w:rsidRDefault="00B728BB" w:rsidP="00B728BB">
      <w:pPr>
        <w:pStyle w:val="aa"/>
        <w:ind w:left="42" w:right="141" w:firstLine="242"/>
        <w:jc w:val="both"/>
        <w:rPr>
          <w:sz w:val="18"/>
          <w:szCs w:val="18"/>
        </w:rPr>
      </w:pPr>
      <w:r w:rsidRPr="00B728BB">
        <w:rPr>
          <w:b/>
          <w:bCs/>
          <w:sz w:val="18"/>
          <w:szCs w:val="18"/>
        </w:rPr>
        <w:t>6. Сроки обработки и порядок уничтожения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B728BB">
        <w:rPr>
          <w:sz w:val="18"/>
          <w:szCs w:val="18"/>
        </w:rPr>
        <w:t>поручителем</w:t>
      </w:r>
      <w:proofErr w:type="gramEnd"/>
      <w:r w:rsidRPr="00B728BB">
        <w:rPr>
          <w:sz w:val="18"/>
          <w:szCs w:val="18"/>
        </w:rPr>
        <w:t xml:space="preserve"> по которому является субъект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6.2. Персональные данные подлежат уничтожению в течение 30 дней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B728BB" w:rsidRPr="00B728BB" w:rsidRDefault="00B728BB" w:rsidP="00B728BB">
      <w:pPr>
        <w:pStyle w:val="aa"/>
        <w:ind w:left="42" w:right="141" w:firstLine="242"/>
        <w:jc w:val="both"/>
        <w:rPr>
          <w:sz w:val="18"/>
          <w:szCs w:val="18"/>
        </w:rPr>
      </w:pPr>
      <w:r w:rsidRPr="00B728BB">
        <w:rPr>
          <w:sz w:val="18"/>
          <w:szCs w:val="18"/>
        </w:rPr>
        <w:t>6.3.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rsidR="00B728BB" w:rsidRPr="00B728BB" w:rsidRDefault="00B728BB" w:rsidP="00B728BB">
      <w:pPr>
        <w:pStyle w:val="aa"/>
        <w:ind w:left="42" w:right="141" w:firstLine="242"/>
        <w:jc w:val="both"/>
        <w:rPr>
          <w:sz w:val="18"/>
          <w:szCs w:val="18"/>
        </w:rPr>
      </w:pPr>
      <w:r w:rsidRPr="00B728BB">
        <w:rPr>
          <w:sz w:val="18"/>
          <w:szCs w:val="18"/>
        </w:rPr>
        <w:lastRenderedPageBreak/>
        <w:t>6.4. Уничтожение бумажных носителей должно осуществляться сотрудниками,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 Уничтожение информации на автоматизированных рабочих местах должно осуществляться комиссией способами, не позволяющими восстановить персональные данные.</w:t>
      </w:r>
    </w:p>
    <w:p w:rsidR="00B728BB" w:rsidRPr="00B728BB" w:rsidRDefault="00B728BB" w:rsidP="00B728BB">
      <w:pPr>
        <w:pStyle w:val="aa"/>
        <w:ind w:left="42" w:right="141" w:firstLine="242"/>
        <w:jc w:val="both"/>
        <w:rPr>
          <w:sz w:val="18"/>
          <w:szCs w:val="18"/>
        </w:rPr>
      </w:pPr>
      <w:r w:rsidRPr="00B728BB">
        <w:rPr>
          <w:sz w:val="18"/>
          <w:szCs w:val="18"/>
        </w:rPr>
        <w:t>6.5. При уничтожении данных составляется акт с указанием, какие документы и файлы были уничтожены.</w:t>
      </w:r>
    </w:p>
    <w:p w:rsidR="00B728BB" w:rsidRPr="00B728BB" w:rsidRDefault="00B728BB" w:rsidP="00B728BB">
      <w:pPr>
        <w:pStyle w:val="aa"/>
        <w:ind w:left="42" w:right="141" w:firstLine="242"/>
        <w:jc w:val="both"/>
        <w:rPr>
          <w:sz w:val="18"/>
          <w:szCs w:val="18"/>
        </w:rPr>
      </w:pPr>
      <w:r w:rsidRPr="00B728BB">
        <w:rPr>
          <w:b/>
          <w:bCs/>
          <w:sz w:val="18"/>
          <w:szCs w:val="18"/>
        </w:rPr>
        <w:t>7. Доступ к персональным данным</w:t>
      </w:r>
    </w:p>
    <w:p w:rsidR="00B728BB" w:rsidRPr="00B728BB" w:rsidRDefault="00B728BB" w:rsidP="00B728BB">
      <w:pPr>
        <w:pStyle w:val="aa"/>
        <w:ind w:left="42" w:right="141" w:firstLine="242"/>
        <w:jc w:val="both"/>
        <w:rPr>
          <w:sz w:val="18"/>
          <w:szCs w:val="18"/>
        </w:rPr>
      </w:pPr>
      <w:r w:rsidRPr="00B728BB">
        <w:rPr>
          <w:sz w:val="18"/>
          <w:szCs w:val="18"/>
        </w:rPr>
        <w:t>7.1. Доступ к персональным данным имеют лица согласно Перечню должностей Администрации Марёвского муниципального округа, замещение которых предусматривает осуществление обработки персональных данных либо осуществление доступа к персональным данным и списку сотрудников, которые допускаются к работе с персональными данными в служебных кабинетах Администрации.</w:t>
      </w:r>
    </w:p>
    <w:p w:rsidR="00B728BB" w:rsidRPr="00B728BB" w:rsidRDefault="00B728BB" w:rsidP="00B728BB">
      <w:pPr>
        <w:pStyle w:val="aa"/>
        <w:ind w:left="42" w:right="141" w:firstLine="242"/>
        <w:jc w:val="both"/>
        <w:rPr>
          <w:sz w:val="18"/>
          <w:szCs w:val="18"/>
        </w:rPr>
      </w:pPr>
      <w:r w:rsidRPr="00B728BB">
        <w:rPr>
          <w:sz w:val="18"/>
          <w:szCs w:val="18"/>
        </w:rPr>
        <w:t>7.2. Сотрудники Администрации, допущенные к обработке персональных данных, имеют право получать только те персональные данные, которые необходимы им для выполнения своих должностных обязанностей.</w:t>
      </w:r>
    </w:p>
    <w:p w:rsidR="00B728BB" w:rsidRPr="00B728BB" w:rsidRDefault="00B728BB" w:rsidP="00B728BB">
      <w:pPr>
        <w:pStyle w:val="aa"/>
        <w:ind w:left="42" w:right="141" w:firstLine="242"/>
        <w:jc w:val="both"/>
        <w:rPr>
          <w:sz w:val="18"/>
          <w:szCs w:val="18"/>
        </w:rPr>
      </w:pPr>
      <w:r w:rsidRPr="00B728BB">
        <w:rPr>
          <w:sz w:val="18"/>
          <w:szCs w:val="18"/>
        </w:rPr>
        <w:t>7.3. 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B728BB" w:rsidRPr="00B728BB" w:rsidRDefault="00B728BB" w:rsidP="00B728BB">
      <w:pPr>
        <w:pStyle w:val="aa"/>
        <w:ind w:left="42" w:right="141" w:firstLine="242"/>
        <w:jc w:val="both"/>
        <w:rPr>
          <w:sz w:val="18"/>
          <w:szCs w:val="18"/>
        </w:rPr>
      </w:pPr>
      <w:r w:rsidRPr="00B728BB">
        <w:rPr>
          <w:sz w:val="18"/>
          <w:szCs w:val="18"/>
        </w:rPr>
        <w:t>7.4. 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rsidR="00B728BB" w:rsidRPr="00B728BB" w:rsidRDefault="00B728BB" w:rsidP="00B728BB">
      <w:pPr>
        <w:pStyle w:val="aa"/>
        <w:ind w:left="42" w:right="141" w:firstLine="242"/>
        <w:jc w:val="both"/>
        <w:rPr>
          <w:b/>
          <w:bCs/>
          <w:sz w:val="18"/>
          <w:szCs w:val="18"/>
        </w:rPr>
      </w:pPr>
      <w:r w:rsidRPr="00B728BB">
        <w:rPr>
          <w:sz w:val="18"/>
          <w:szCs w:val="18"/>
        </w:rPr>
        <w:t>7.5. Вскрытие помещений, где ведется обработка персональных данных, производят сотрудники, работающие в этих помещениях.</w:t>
      </w:r>
    </w:p>
    <w:p w:rsidR="00B728BB" w:rsidRPr="00B728BB" w:rsidRDefault="00B728BB" w:rsidP="00B728BB">
      <w:pPr>
        <w:pStyle w:val="aa"/>
        <w:ind w:left="42" w:right="141" w:firstLine="242"/>
        <w:jc w:val="both"/>
        <w:rPr>
          <w:sz w:val="18"/>
          <w:szCs w:val="18"/>
        </w:rPr>
      </w:pPr>
      <w:r w:rsidRPr="00B728BB">
        <w:rPr>
          <w:b/>
          <w:bCs/>
          <w:sz w:val="18"/>
          <w:szCs w:val="18"/>
        </w:rPr>
        <w:t>8. Защита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8.1. 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B728BB" w:rsidRPr="00B728BB" w:rsidRDefault="00B728BB" w:rsidP="00B728BB">
      <w:pPr>
        <w:pStyle w:val="aa"/>
        <w:ind w:left="42" w:right="141" w:firstLine="242"/>
        <w:jc w:val="both"/>
        <w:rPr>
          <w:sz w:val="18"/>
          <w:szCs w:val="18"/>
        </w:rPr>
      </w:pPr>
      <w:r w:rsidRPr="00B728BB">
        <w:rPr>
          <w:sz w:val="18"/>
          <w:szCs w:val="18"/>
        </w:rPr>
        <w:t>8.2. Средства вычислительной техники, используемые для обработки персональных данных, должны быть защищены в соответствии с действующими нормативными правовыми актами Российской Федерации.</w:t>
      </w:r>
    </w:p>
    <w:p w:rsidR="00B728BB" w:rsidRPr="00B728BB" w:rsidRDefault="00B728BB" w:rsidP="00B728BB">
      <w:pPr>
        <w:pStyle w:val="aa"/>
        <w:ind w:left="42" w:right="141" w:firstLine="242"/>
        <w:jc w:val="both"/>
        <w:rPr>
          <w:sz w:val="18"/>
          <w:szCs w:val="18"/>
        </w:rPr>
      </w:pPr>
      <w:r w:rsidRPr="00B728BB">
        <w:rPr>
          <w:sz w:val="18"/>
          <w:szCs w:val="18"/>
        </w:rPr>
        <w:t>8.3.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сотрудниками, осуществляющими данную работу в соответствии со своими служебными обязанностями, зафиксированными в их должностных инструкциях.</w:t>
      </w:r>
    </w:p>
    <w:p w:rsidR="00B728BB" w:rsidRPr="00B728BB" w:rsidRDefault="00B728BB" w:rsidP="00B728BB">
      <w:pPr>
        <w:pStyle w:val="aa"/>
        <w:ind w:left="42" w:right="141" w:firstLine="242"/>
        <w:jc w:val="both"/>
        <w:rPr>
          <w:sz w:val="18"/>
          <w:szCs w:val="18"/>
        </w:rPr>
      </w:pPr>
      <w:r w:rsidRPr="00B728BB">
        <w:rPr>
          <w:sz w:val="18"/>
          <w:szCs w:val="18"/>
        </w:rPr>
        <w:t>8.4. В подведомственных учреждений и структурных подразделениях Администрации назначаются ответственные за обработку персональных данных, обязанности которых определены в должностной инструкции.</w:t>
      </w:r>
    </w:p>
    <w:p w:rsidR="00B728BB" w:rsidRPr="00B728BB" w:rsidRDefault="00B728BB" w:rsidP="00B728BB">
      <w:pPr>
        <w:pStyle w:val="aa"/>
        <w:ind w:left="42" w:right="141" w:firstLine="242"/>
        <w:jc w:val="both"/>
        <w:rPr>
          <w:sz w:val="18"/>
          <w:szCs w:val="18"/>
        </w:rPr>
      </w:pPr>
      <w:r w:rsidRPr="00B728BB">
        <w:rPr>
          <w:sz w:val="18"/>
          <w:szCs w:val="18"/>
        </w:rPr>
        <w:t>8.5. Ответы на письменные запросы других организаций и учреждений даются в том объеме, который позволяет не разглашать персональные сведения о гражданах.</w:t>
      </w:r>
    </w:p>
    <w:p w:rsidR="00B728BB" w:rsidRPr="00B728BB" w:rsidRDefault="00B728BB" w:rsidP="00B728BB">
      <w:pPr>
        <w:pStyle w:val="aa"/>
        <w:ind w:left="42" w:right="141" w:firstLine="242"/>
        <w:jc w:val="both"/>
        <w:rPr>
          <w:sz w:val="18"/>
          <w:szCs w:val="18"/>
        </w:rPr>
      </w:pPr>
      <w:r w:rsidRPr="00B728BB">
        <w:rPr>
          <w:sz w:val="18"/>
          <w:szCs w:val="18"/>
        </w:rPr>
        <w:t>8.6. Передача информации, содержащей персональные данные граждан, по телефону, факсу, электронной почте без письменного согласия гражданина запрещается.</w:t>
      </w:r>
    </w:p>
    <w:p w:rsidR="00B728BB" w:rsidRPr="00B728BB" w:rsidRDefault="00B728BB" w:rsidP="00B728BB">
      <w:pPr>
        <w:pStyle w:val="aa"/>
        <w:ind w:left="42" w:right="141" w:firstLine="242"/>
        <w:jc w:val="both"/>
        <w:rPr>
          <w:sz w:val="18"/>
          <w:szCs w:val="18"/>
        </w:rPr>
      </w:pPr>
      <w:r w:rsidRPr="00B728BB">
        <w:rPr>
          <w:sz w:val="18"/>
          <w:szCs w:val="18"/>
        </w:rPr>
        <w:t>8.7. Дела и документы, содержащие персональные данные граждан, должны храниться в запирающихся шкафах (сейфах), обеспечивающих защиту от несанкционированного доступа.</w:t>
      </w:r>
    </w:p>
    <w:p w:rsidR="00B728BB" w:rsidRPr="00B728BB" w:rsidRDefault="00B728BB" w:rsidP="00B728BB">
      <w:pPr>
        <w:pStyle w:val="aa"/>
        <w:ind w:left="42" w:right="141" w:firstLine="242"/>
        <w:jc w:val="both"/>
        <w:rPr>
          <w:sz w:val="18"/>
          <w:szCs w:val="18"/>
        </w:rPr>
      </w:pPr>
      <w:r w:rsidRPr="00B728BB">
        <w:rPr>
          <w:sz w:val="18"/>
          <w:szCs w:val="18"/>
        </w:rPr>
        <w:t>8.8. Персональные данные передаются сторонним организациям в соответствии с действующим законодательством Российской Федерации или на основании договора, условием которого является обязанность обеспечения второй стороной безопасности персональных данных при их обработке.</w:t>
      </w:r>
    </w:p>
    <w:p w:rsidR="00B728BB" w:rsidRPr="00B728BB" w:rsidRDefault="00B728BB" w:rsidP="00B728BB">
      <w:pPr>
        <w:pStyle w:val="aa"/>
        <w:ind w:left="42" w:right="141" w:firstLine="242"/>
        <w:jc w:val="both"/>
        <w:rPr>
          <w:sz w:val="18"/>
          <w:szCs w:val="18"/>
        </w:rPr>
      </w:pPr>
      <w:r w:rsidRPr="00B728BB">
        <w:rPr>
          <w:b/>
          <w:bCs/>
          <w:sz w:val="18"/>
          <w:szCs w:val="18"/>
        </w:rPr>
        <w:t>9. Ответственность за разглашение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Лица, виновные в нарушении норм, регулирующих получение, обработку и защиту персональных данных граждан, несут дисциплинарную, административную, гражданско-правовую или уголовную ответственность в соответствии с федеральным законодательством Российской Федерации.</w:t>
      </w:r>
    </w:p>
    <w:p w:rsidR="00B728BB" w:rsidRPr="00B728BB" w:rsidRDefault="00B728BB" w:rsidP="00B728BB">
      <w:pPr>
        <w:pStyle w:val="aa"/>
        <w:ind w:left="42" w:right="141"/>
        <w:rPr>
          <w:sz w:val="18"/>
          <w:szCs w:val="18"/>
        </w:rPr>
      </w:pPr>
    </w:p>
    <w:p w:rsidR="00B728BB" w:rsidRPr="00B728BB" w:rsidRDefault="00B728BB" w:rsidP="00B728BB">
      <w:pPr>
        <w:pStyle w:val="aa"/>
        <w:ind w:left="5954" w:right="141"/>
        <w:jc w:val="center"/>
        <w:rPr>
          <w:sz w:val="18"/>
          <w:szCs w:val="18"/>
        </w:rPr>
      </w:pPr>
      <w:r w:rsidRPr="00B728BB">
        <w:rPr>
          <w:sz w:val="18"/>
          <w:szCs w:val="18"/>
        </w:rPr>
        <w:t>УТВЕРЖДЕНЫ</w:t>
      </w:r>
    </w:p>
    <w:p w:rsidR="00B728BB" w:rsidRPr="00B728BB" w:rsidRDefault="00B728BB" w:rsidP="00B728BB">
      <w:pPr>
        <w:pStyle w:val="aa"/>
        <w:ind w:left="5954" w:right="141"/>
        <w:jc w:val="center"/>
        <w:rPr>
          <w:sz w:val="18"/>
          <w:szCs w:val="18"/>
        </w:rPr>
      </w:pPr>
      <w:r w:rsidRPr="00B728BB">
        <w:rPr>
          <w:sz w:val="18"/>
          <w:szCs w:val="18"/>
        </w:rPr>
        <w:t>постановлением Администрации</w:t>
      </w:r>
    </w:p>
    <w:p w:rsidR="00B728BB" w:rsidRPr="00B728BB" w:rsidRDefault="00B728BB" w:rsidP="00B728BB">
      <w:pPr>
        <w:pStyle w:val="aa"/>
        <w:ind w:left="5954" w:right="141"/>
        <w:jc w:val="center"/>
        <w:rPr>
          <w:sz w:val="18"/>
          <w:szCs w:val="18"/>
        </w:rPr>
      </w:pPr>
      <w:r w:rsidRPr="00B728BB">
        <w:rPr>
          <w:sz w:val="18"/>
          <w:szCs w:val="18"/>
        </w:rPr>
        <w:t>муниципального округа</w:t>
      </w:r>
    </w:p>
    <w:p w:rsidR="00B728BB" w:rsidRDefault="00B728BB" w:rsidP="00B728BB">
      <w:pPr>
        <w:pStyle w:val="aa"/>
        <w:ind w:left="5954" w:right="141"/>
        <w:jc w:val="center"/>
        <w:rPr>
          <w:sz w:val="18"/>
          <w:szCs w:val="18"/>
        </w:rPr>
      </w:pPr>
      <w:r w:rsidRPr="00B728BB">
        <w:rPr>
          <w:sz w:val="18"/>
          <w:szCs w:val="18"/>
        </w:rPr>
        <w:t>от 10.02.2023 № 55</w:t>
      </w:r>
    </w:p>
    <w:p w:rsidR="00B728BB" w:rsidRPr="00B728BB" w:rsidRDefault="00B728BB" w:rsidP="00B728BB">
      <w:pPr>
        <w:pStyle w:val="aa"/>
        <w:ind w:left="42" w:right="141"/>
        <w:jc w:val="center"/>
        <w:rPr>
          <w:sz w:val="18"/>
          <w:szCs w:val="18"/>
        </w:rPr>
      </w:pPr>
      <w:r w:rsidRPr="00B728BB">
        <w:rPr>
          <w:b/>
          <w:bCs/>
          <w:sz w:val="18"/>
          <w:szCs w:val="18"/>
        </w:rPr>
        <w:t>Правила</w:t>
      </w:r>
    </w:p>
    <w:p w:rsidR="00B728BB" w:rsidRDefault="00B728BB" w:rsidP="00B728BB">
      <w:pPr>
        <w:pStyle w:val="aa"/>
        <w:ind w:left="42" w:right="141"/>
        <w:jc w:val="center"/>
        <w:rPr>
          <w:b/>
          <w:sz w:val="18"/>
          <w:szCs w:val="18"/>
        </w:rPr>
      </w:pPr>
      <w:r w:rsidRPr="00B728BB">
        <w:rPr>
          <w:b/>
          <w:bCs/>
          <w:sz w:val="18"/>
          <w:szCs w:val="18"/>
        </w:rPr>
        <w:t xml:space="preserve">рассмотрения запросов субъектов персональных данных или их представителей Администрацией </w:t>
      </w:r>
      <w:r w:rsidRPr="00B728BB">
        <w:rPr>
          <w:b/>
          <w:sz w:val="18"/>
          <w:szCs w:val="18"/>
        </w:rPr>
        <w:t>Марёвского муниципального округа</w:t>
      </w:r>
    </w:p>
    <w:p w:rsidR="00B728BB" w:rsidRPr="00B728BB" w:rsidRDefault="00B728BB" w:rsidP="00B728BB">
      <w:pPr>
        <w:pStyle w:val="aa"/>
        <w:ind w:left="42" w:right="141"/>
        <w:jc w:val="center"/>
        <w:rPr>
          <w:b/>
          <w:sz w:val="18"/>
          <w:szCs w:val="18"/>
        </w:rPr>
      </w:pPr>
    </w:p>
    <w:p w:rsidR="00B728BB" w:rsidRPr="00B728BB" w:rsidRDefault="00B728BB" w:rsidP="00B728BB">
      <w:pPr>
        <w:pStyle w:val="aa"/>
        <w:ind w:left="42" w:right="141" w:firstLine="242"/>
        <w:jc w:val="both"/>
        <w:rPr>
          <w:sz w:val="18"/>
          <w:szCs w:val="18"/>
        </w:rPr>
      </w:pPr>
      <w:r w:rsidRPr="00B728BB">
        <w:rPr>
          <w:sz w:val="18"/>
          <w:szCs w:val="18"/>
        </w:rPr>
        <w:t>1. Субъект персональных данных или его представитель имеют право на получение информации, касающейся обработки его персональных данных в Администрации Марёвского муниципального округа (далее - Администрация), в том числе содержащей:</w:t>
      </w:r>
    </w:p>
    <w:p w:rsidR="00B728BB" w:rsidRPr="00B728BB" w:rsidRDefault="00B728BB" w:rsidP="00B728BB">
      <w:pPr>
        <w:pStyle w:val="aa"/>
        <w:ind w:left="42" w:right="141" w:firstLine="242"/>
        <w:jc w:val="both"/>
        <w:rPr>
          <w:sz w:val="18"/>
          <w:szCs w:val="18"/>
        </w:rPr>
      </w:pPr>
      <w:r w:rsidRPr="00B728BB">
        <w:rPr>
          <w:sz w:val="18"/>
          <w:szCs w:val="18"/>
        </w:rPr>
        <w:t>подтверждение факта обработки персональных данных Администрацией;</w:t>
      </w:r>
    </w:p>
    <w:p w:rsidR="00B728BB" w:rsidRPr="00B728BB" w:rsidRDefault="00B728BB" w:rsidP="00B728BB">
      <w:pPr>
        <w:pStyle w:val="aa"/>
        <w:ind w:left="42" w:right="141" w:firstLine="242"/>
        <w:jc w:val="both"/>
        <w:rPr>
          <w:sz w:val="18"/>
          <w:szCs w:val="18"/>
        </w:rPr>
      </w:pPr>
      <w:r w:rsidRPr="00B728BB">
        <w:rPr>
          <w:sz w:val="18"/>
          <w:szCs w:val="18"/>
        </w:rPr>
        <w:t>правовые основания и цели обработки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применяемые Администрацией способы обработки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законодательства;</w:t>
      </w:r>
    </w:p>
    <w:p w:rsidR="00B728BB" w:rsidRPr="00B728BB" w:rsidRDefault="00B728BB" w:rsidP="00B728BB">
      <w:pPr>
        <w:pStyle w:val="aa"/>
        <w:ind w:left="42" w:right="141" w:firstLine="242"/>
        <w:jc w:val="both"/>
        <w:rPr>
          <w:sz w:val="18"/>
          <w:szCs w:val="18"/>
        </w:rPr>
      </w:pPr>
      <w:r w:rsidRPr="00B728BB">
        <w:rPr>
          <w:sz w:val="18"/>
          <w:szCs w:val="18"/>
        </w:rPr>
        <w:t>обрабатываемые персональные данные субъекта персональных данных, источник их получения, если иной порядок представления таких данных не предусмотрен федеральным законодательством;</w:t>
      </w:r>
    </w:p>
    <w:p w:rsidR="00B728BB" w:rsidRPr="00B728BB" w:rsidRDefault="00B728BB" w:rsidP="00B728BB">
      <w:pPr>
        <w:pStyle w:val="aa"/>
        <w:ind w:left="42" w:right="141" w:firstLine="242"/>
        <w:jc w:val="both"/>
        <w:rPr>
          <w:sz w:val="18"/>
          <w:szCs w:val="18"/>
        </w:rPr>
      </w:pPr>
      <w:r w:rsidRPr="00B728BB">
        <w:rPr>
          <w:sz w:val="18"/>
          <w:szCs w:val="18"/>
        </w:rPr>
        <w:t>сроки обработки персональных данных, в том числе сроки их хранения;</w:t>
      </w:r>
    </w:p>
    <w:p w:rsidR="00B728BB" w:rsidRPr="00B728BB" w:rsidRDefault="00B728BB" w:rsidP="00B728BB">
      <w:pPr>
        <w:pStyle w:val="aa"/>
        <w:ind w:left="42" w:right="141" w:firstLine="242"/>
        <w:jc w:val="both"/>
        <w:rPr>
          <w:sz w:val="18"/>
          <w:szCs w:val="18"/>
        </w:rPr>
      </w:pPr>
      <w:r w:rsidRPr="00B728BB">
        <w:rPr>
          <w:sz w:val="18"/>
          <w:szCs w:val="18"/>
        </w:rPr>
        <w:t>порядок осуществления субъектом персональных данных прав, предусмотренных Федеральным законом от 27 июля 2006 года № 152-ФЗ «О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информацию об осуществленной или о предполагаемой трансграничной передаче данных;</w:t>
      </w:r>
    </w:p>
    <w:p w:rsidR="00B728BB" w:rsidRPr="00B728BB" w:rsidRDefault="00B728BB" w:rsidP="00B728BB">
      <w:pPr>
        <w:pStyle w:val="aa"/>
        <w:ind w:left="42" w:right="141" w:firstLine="242"/>
        <w:jc w:val="both"/>
        <w:rPr>
          <w:sz w:val="18"/>
          <w:szCs w:val="18"/>
        </w:rPr>
      </w:pPr>
      <w:r w:rsidRPr="00B728BB">
        <w:rPr>
          <w:sz w:val="18"/>
          <w:szCs w:val="18"/>
        </w:rPr>
        <w:t>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B728BB" w:rsidRPr="00B728BB" w:rsidRDefault="00B728BB" w:rsidP="00B728BB">
      <w:pPr>
        <w:pStyle w:val="aa"/>
        <w:ind w:left="42" w:right="141" w:firstLine="242"/>
        <w:jc w:val="both"/>
        <w:rPr>
          <w:sz w:val="18"/>
          <w:szCs w:val="18"/>
        </w:rPr>
      </w:pPr>
      <w:r w:rsidRPr="00B728BB">
        <w:rPr>
          <w:sz w:val="18"/>
          <w:szCs w:val="18"/>
        </w:rPr>
        <w:t>иные сведения, предусмотренные Федеральным законом от 27 июля 2006 года № 152-ФЗ «О персональных данных» или другими федеральными законами.</w:t>
      </w:r>
    </w:p>
    <w:p w:rsidR="00B728BB" w:rsidRPr="00B728BB" w:rsidRDefault="00B728BB" w:rsidP="00B728BB">
      <w:pPr>
        <w:pStyle w:val="aa"/>
        <w:ind w:left="42" w:right="141" w:firstLine="242"/>
        <w:jc w:val="both"/>
        <w:rPr>
          <w:sz w:val="18"/>
          <w:szCs w:val="18"/>
        </w:rPr>
      </w:pPr>
      <w:r w:rsidRPr="00B728BB">
        <w:rPr>
          <w:sz w:val="18"/>
          <w:szCs w:val="18"/>
        </w:rPr>
        <w:t>2. Право субъекта персональных данных или его представителя на доступ к его персональным данным может быть ограничено в соответствии с федеральными законами, в том числе если:</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целях обороны страны, безопасности государства и охраны правопорядка;</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производится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w:t>
      </w:r>
      <w:r w:rsidRPr="00B728BB">
        <w:rPr>
          <w:sz w:val="18"/>
          <w:szCs w:val="18"/>
        </w:rPr>
        <w:lastRenderedPageBreak/>
        <w:t>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B728BB" w:rsidRPr="00B728BB" w:rsidRDefault="00B728BB" w:rsidP="00B728BB">
      <w:pPr>
        <w:pStyle w:val="aa"/>
        <w:ind w:left="42" w:right="141" w:firstLine="242"/>
        <w:jc w:val="both"/>
        <w:rPr>
          <w:sz w:val="18"/>
          <w:szCs w:val="18"/>
        </w:rPr>
      </w:pPr>
      <w:r w:rsidRPr="00B728BB">
        <w:rPr>
          <w:sz w:val="18"/>
          <w:szCs w:val="18"/>
        </w:rPr>
        <w:t>доступ субъекта персональных данных к его персональным данным нарушает права и законные интересы третьих лиц;</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728BB" w:rsidRPr="00B728BB" w:rsidRDefault="00B728BB" w:rsidP="00B728BB">
      <w:pPr>
        <w:pStyle w:val="aa"/>
        <w:ind w:left="42" w:right="141" w:firstLine="242"/>
        <w:jc w:val="both"/>
        <w:rPr>
          <w:sz w:val="18"/>
          <w:szCs w:val="18"/>
        </w:rPr>
      </w:pPr>
      <w:r w:rsidRPr="00B728BB">
        <w:rPr>
          <w:sz w:val="18"/>
          <w:szCs w:val="18"/>
        </w:rPr>
        <w:t>3. Субъект персональных данных или его представитель имеет право на получение сведений, указанных в пункте 1 настоящих Правил, за исключением случаев, предусмотренных пунктом 2 настоящих Правил. Субъект персональных данных или его представитель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728BB" w:rsidRPr="00B728BB" w:rsidRDefault="00B728BB" w:rsidP="00B728BB">
      <w:pPr>
        <w:pStyle w:val="aa"/>
        <w:ind w:left="42" w:right="141" w:firstLine="242"/>
        <w:jc w:val="both"/>
        <w:rPr>
          <w:sz w:val="18"/>
          <w:szCs w:val="18"/>
        </w:rPr>
      </w:pPr>
      <w:r w:rsidRPr="00B728BB">
        <w:rPr>
          <w:sz w:val="18"/>
          <w:szCs w:val="18"/>
        </w:rPr>
        <w:t>4. Сведения, указанные в пункте 1 настоящих Правил, должны быть предоставлены субъекту персональных данных или его представителю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5. Сведения, указанные в пункте 1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728BB" w:rsidRPr="00B728BB" w:rsidRDefault="00B728BB" w:rsidP="00B728BB">
      <w:pPr>
        <w:pStyle w:val="aa"/>
        <w:ind w:left="42" w:right="141" w:firstLine="242"/>
        <w:jc w:val="both"/>
        <w:rPr>
          <w:sz w:val="18"/>
          <w:szCs w:val="18"/>
        </w:rPr>
      </w:pPr>
      <w:r w:rsidRPr="00B728BB">
        <w:rPr>
          <w:sz w:val="18"/>
          <w:szCs w:val="18"/>
        </w:rPr>
        <w:t>6. 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или его представителю по их запросу, субъект персональных данных вправе обратиться повторно в Администрацию или направить ей повторный запрос в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7. Субъект персональных данных или его представитель вправе обратиться повторно в Администрацию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B728BB" w:rsidRPr="00B728BB" w:rsidRDefault="00B728BB" w:rsidP="00B728BB">
      <w:pPr>
        <w:pStyle w:val="aa"/>
        <w:ind w:left="42" w:right="141" w:firstLine="242"/>
        <w:jc w:val="both"/>
        <w:rPr>
          <w:sz w:val="18"/>
          <w:szCs w:val="18"/>
        </w:rPr>
      </w:pPr>
      <w:r w:rsidRPr="00B728BB">
        <w:rPr>
          <w:sz w:val="18"/>
          <w:szCs w:val="18"/>
        </w:rPr>
        <w:t>8. Администрация вправе отказать субъекту персональных данных или его представителю в выполнении повторного запроса, не соответствующего условиям, предусмотренным пунктами 6 и 7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B728BB" w:rsidRPr="00B728BB" w:rsidRDefault="00B728BB" w:rsidP="00B728BB">
      <w:pPr>
        <w:pStyle w:val="aa"/>
        <w:ind w:left="42" w:right="141" w:firstLine="242"/>
        <w:jc w:val="both"/>
        <w:rPr>
          <w:sz w:val="18"/>
          <w:szCs w:val="18"/>
        </w:rPr>
      </w:pPr>
      <w:r w:rsidRPr="00B728BB">
        <w:rPr>
          <w:sz w:val="18"/>
          <w:szCs w:val="18"/>
        </w:rPr>
        <w:t>9. Администрация обязана сообщить в порядке, предусмотренном статьёй 14 Федерального закона от 27 июля 2006 года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B728BB" w:rsidRPr="00B728BB" w:rsidRDefault="00B728BB" w:rsidP="00B728BB">
      <w:pPr>
        <w:pStyle w:val="aa"/>
        <w:ind w:left="42" w:right="141" w:firstLine="242"/>
        <w:jc w:val="both"/>
        <w:rPr>
          <w:sz w:val="18"/>
          <w:szCs w:val="18"/>
        </w:rPr>
      </w:pPr>
      <w:r w:rsidRPr="00B728BB">
        <w:rPr>
          <w:sz w:val="18"/>
          <w:szCs w:val="18"/>
        </w:rPr>
        <w:t>10. В случае отказа в предоставлении информации о наличии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части 8 статьи 14 Федерального закона от 27 июля 2006 года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B728BB" w:rsidRPr="00B728BB" w:rsidRDefault="00B728BB" w:rsidP="00B728BB">
      <w:pPr>
        <w:pStyle w:val="aa"/>
        <w:ind w:left="42" w:right="141" w:firstLine="242"/>
        <w:jc w:val="both"/>
        <w:rPr>
          <w:sz w:val="18"/>
          <w:szCs w:val="18"/>
        </w:rPr>
      </w:pPr>
      <w:r w:rsidRPr="00B728BB">
        <w:rPr>
          <w:sz w:val="18"/>
          <w:szCs w:val="18"/>
        </w:rPr>
        <w:t>11.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728BB" w:rsidRPr="00B728BB" w:rsidRDefault="00B728BB" w:rsidP="00B728BB">
      <w:pPr>
        <w:pStyle w:val="aa"/>
        <w:ind w:left="42" w:right="141" w:firstLine="242"/>
        <w:jc w:val="both"/>
        <w:rPr>
          <w:sz w:val="18"/>
          <w:szCs w:val="18"/>
        </w:rPr>
      </w:pPr>
      <w:r w:rsidRPr="00B728BB">
        <w:rPr>
          <w:sz w:val="18"/>
          <w:szCs w:val="18"/>
        </w:rPr>
        <w:t>12. Администрация обязана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B728BB" w:rsidRPr="00B728BB" w:rsidRDefault="00B728BB" w:rsidP="00B728BB">
      <w:pPr>
        <w:pStyle w:val="aa"/>
        <w:ind w:left="42" w:right="141"/>
        <w:rPr>
          <w:sz w:val="18"/>
          <w:szCs w:val="18"/>
        </w:rPr>
      </w:pPr>
    </w:p>
    <w:p w:rsidR="00B728BB" w:rsidRPr="00B728BB" w:rsidRDefault="00B728BB" w:rsidP="00B728BB">
      <w:pPr>
        <w:pStyle w:val="aa"/>
        <w:ind w:left="5954" w:right="141"/>
        <w:jc w:val="center"/>
        <w:rPr>
          <w:sz w:val="18"/>
          <w:szCs w:val="18"/>
        </w:rPr>
      </w:pPr>
      <w:r w:rsidRPr="00B728BB">
        <w:rPr>
          <w:sz w:val="18"/>
          <w:szCs w:val="18"/>
        </w:rPr>
        <w:t>УТВЕРЖДЕНЫ</w:t>
      </w:r>
    </w:p>
    <w:p w:rsidR="00B728BB" w:rsidRPr="00B728BB" w:rsidRDefault="00B728BB" w:rsidP="00B728BB">
      <w:pPr>
        <w:pStyle w:val="aa"/>
        <w:ind w:left="5954" w:right="141"/>
        <w:jc w:val="center"/>
        <w:rPr>
          <w:sz w:val="18"/>
          <w:szCs w:val="18"/>
        </w:rPr>
      </w:pPr>
      <w:r w:rsidRPr="00B728BB">
        <w:rPr>
          <w:sz w:val="18"/>
          <w:szCs w:val="18"/>
        </w:rPr>
        <w:t>постановлением Администрации</w:t>
      </w:r>
    </w:p>
    <w:p w:rsidR="00B728BB" w:rsidRPr="00B728BB" w:rsidRDefault="00B728BB" w:rsidP="00B728BB">
      <w:pPr>
        <w:pStyle w:val="aa"/>
        <w:ind w:left="5954" w:right="141"/>
        <w:jc w:val="center"/>
        <w:rPr>
          <w:sz w:val="18"/>
          <w:szCs w:val="18"/>
        </w:rPr>
      </w:pPr>
      <w:r w:rsidRPr="00B728BB">
        <w:rPr>
          <w:sz w:val="18"/>
          <w:szCs w:val="18"/>
        </w:rPr>
        <w:t>муниципального округа</w:t>
      </w:r>
    </w:p>
    <w:p w:rsidR="00B728BB" w:rsidRDefault="00B728BB" w:rsidP="00B728BB">
      <w:pPr>
        <w:pStyle w:val="aa"/>
        <w:ind w:left="5954" w:right="141"/>
        <w:jc w:val="center"/>
        <w:rPr>
          <w:sz w:val="18"/>
          <w:szCs w:val="18"/>
        </w:rPr>
      </w:pPr>
      <w:r w:rsidRPr="00B728BB">
        <w:rPr>
          <w:sz w:val="18"/>
          <w:szCs w:val="18"/>
        </w:rPr>
        <w:t>от 10.02.2023 № 55</w:t>
      </w:r>
    </w:p>
    <w:p w:rsidR="00B728BB" w:rsidRDefault="00B728BB" w:rsidP="00B728BB">
      <w:pPr>
        <w:pStyle w:val="aa"/>
        <w:ind w:left="5954" w:right="141"/>
        <w:jc w:val="center"/>
        <w:rPr>
          <w:sz w:val="18"/>
          <w:szCs w:val="18"/>
        </w:rPr>
      </w:pPr>
    </w:p>
    <w:p w:rsidR="00B728BB" w:rsidRPr="00B728BB" w:rsidRDefault="00B728BB" w:rsidP="00B728BB">
      <w:pPr>
        <w:pStyle w:val="aa"/>
        <w:ind w:left="42" w:right="141"/>
        <w:jc w:val="center"/>
        <w:rPr>
          <w:sz w:val="18"/>
          <w:szCs w:val="18"/>
        </w:rPr>
      </w:pPr>
      <w:r w:rsidRPr="00B728BB">
        <w:rPr>
          <w:b/>
          <w:bCs/>
          <w:sz w:val="18"/>
          <w:szCs w:val="18"/>
        </w:rPr>
        <w:t>Правила</w:t>
      </w:r>
    </w:p>
    <w:p w:rsidR="00B728BB" w:rsidRDefault="00B728BB" w:rsidP="00B728BB">
      <w:pPr>
        <w:pStyle w:val="aa"/>
        <w:ind w:left="42" w:right="141"/>
        <w:jc w:val="center"/>
        <w:rPr>
          <w:b/>
          <w:bCs/>
          <w:sz w:val="18"/>
          <w:szCs w:val="18"/>
        </w:rPr>
      </w:pPr>
      <w:r w:rsidRPr="00B728BB">
        <w:rPr>
          <w:b/>
          <w:bCs/>
          <w:sz w:val="18"/>
          <w:szCs w:val="18"/>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152-ФЗ «О персональных данных» и принятыми в соответствии с ним нормативными правовыми актами</w:t>
      </w:r>
    </w:p>
    <w:p w:rsidR="00B728BB" w:rsidRPr="00B728BB" w:rsidRDefault="00B728BB" w:rsidP="00B728BB">
      <w:pPr>
        <w:pStyle w:val="aa"/>
        <w:ind w:left="42" w:right="141"/>
        <w:rPr>
          <w:sz w:val="18"/>
          <w:szCs w:val="18"/>
        </w:rPr>
      </w:pPr>
    </w:p>
    <w:p w:rsidR="00B728BB" w:rsidRPr="00B728BB" w:rsidRDefault="00B728BB" w:rsidP="00B728BB">
      <w:pPr>
        <w:pStyle w:val="aa"/>
        <w:ind w:left="42" w:right="141" w:firstLine="242"/>
        <w:jc w:val="both"/>
        <w:rPr>
          <w:sz w:val="18"/>
          <w:szCs w:val="18"/>
        </w:rPr>
      </w:pPr>
      <w:r w:rsidRPr="00B728BB">
        <w:rPr>
          <w:sz w:val="18"/>
          <w:szCs w:val="18"/>
        </w:rPr>
        <w:lastRenderedPageBreak/>
        <w:t>1. Внутренний контроль осуществляется в целях определения соответствия обработки персональных данных в отраслевых органах и структурных подразделениях Администрации муниципального округа требованиям к защите персональных данных, установленным Федеральным законом от 27 июля 2006 года </w:t>
      </w:r>
      <w:hyperlink r:id="rId193" w:tgtFrame="_blank" w:history="1">
        <w:r w:rsidRPr="00B728BB">
          <w:rPr>
            <w:rStyle w:val="a9"/>
            <w:sz w:val="18"/>
            <w:szCs w:val="18"/>
          </w:rPr>
          <w:t>№ 152</w:t>
        </w:r>
      </w:hyperlink>
      <w:r w:rsidRPr="00B728BB">
        <w:rPr>
          <w:sz w:val="18"/>
          <w:szCs w:val="18"/>
        </w:rPr>
        <w:t>-ФЗ «О персональных данных» и принятыми в соответствии с ним нормативными правовыми актами.</w:t>
      </w:r>
    </w:p>
    <w:p w:rsidR="00B728BB" w:rsidRPr="00B728BB" w:rsidRDefault="00B728BB" w:rsidP="00B728BB">
      <w:pPr>
        <w:pStyle w:val="aa"/>
        <w:ind w:left="42" w:right="141" w:firstLine="242"/>
        <w:jc w:val="both"/>
        <w:rPr>
          <w:sz w:val="18"/>
          <w:szCs w:val="18"/>
        </w:rPr>
      </w:pPr>
      <w:r w:rsidRPr="00B728BB">
        <w:rPr>
          <w:sz w:val="18"/>
          <w:szCs w:val="18"/>
        </w:rPr>
        <w:t>2. Внутренний контроль организуется путем проведения ежегодных проверок условий обработки персональных данных в подведомственных учреждениях и структурных подразделениях Администрации муниципального округа согласно графику, утверждаемому Первым заместителем Главы администрации муниципального округа. При необходимости по указанию руководства Администрации муниципального округа могут проводиться внеплановые поверки.</w:t>
      </w:r>
    </w:p>
    <w:p w:rsidR="00B728BB" w:rsidRPr="00B728BB" w:rsidRDefault="00B728BB" w:rsidP="00B728BB">
      <w:pPr>
        <w:pStyle w:val="aa"/>
        <w:ind w:left="42" w:right="141" w:firstLine="242"/>
        <w:jc w:val="both"/>
        <w:rPr>
          <w:sz w:val="18"/>
          <w:szCs w:val="18"/>
        </w:rPr>
      </w:pPr>
      <w:r w:rsidRPr="00B728BB">
        <w:rPr>
          <w:sz w:val="18"/>
          <w:szCs w:val="18"/>
        </w:rPr>
        <w:t>3. График проверок ежегодно, до 01 февраля доводится до сведения руководителей структурных подразделений Администрации муниципального округа, которые обязаны создать проверяющим необходимые для проверки условия и предоставить соответствующие документы.</w:t>
      </w:r>
    </w:p>
    <w:p w:rsidR="00B728BB" w:rsidRPr="00B728BB" w:rsidRDefault="00B728BB" w:rsidP="00B728BB">
      <w:pPr>
        <w:pStyle w:val="aa"/>
        <w:ind w:left="42" w:right="141" w:firstLine="242"/>
        <w:jc w:val="both"/>
        <w:rPr>
          <w:sz w:val="18"/>
          <w:szCs w:val="18"/>
        </w:rPr>
      </w:pPr>
      <w:r w:rsidRPr="00B728BB">
        <w:rPr>
          <w:sz w:val="18"/>
          <w:szCs w:val="18"/>
        </w:rPr>
        <w:t>4. Указанные проверки осуществляются ответственным за организацию обработки персональных данных в Администрации муниципального округа – заведующим информационным отделом Администрации муниципального округа либо комиссией, создаваемой распоряжением Администрации муниципального округа.</w:t>
      </w:r>
    </w:p>
    <w:p w:rsidR="00B728BB" w:rsidRPr="00B728BB" w:rsidRDefault="00B728BB" w:rsidP="00B728BB">
      <w:pPr>
        <w:pStyle w:val="aa"/>
        <w:ind w:left="42" w:right="141" w:firstLine="242"/>
        <w:jc w:val="both"/>
        <w:rPr>
          <w:sz w:val="18"/>
          <w:szCs w:val="18"/>
        </w:rPr>
      </w:pPr>
      <w:r w:rsidRPr="00B728BB">
        <w:rPr>
          <w:sz w:val="18"/>
          <w:szCs w:val="18"/>
        </w:rPr>
        <w:t>5.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в Администрации муниципального округа либо председатель комиссии докладывает Главе муниципального округа или Первому заместителю Главы администрации муниципального округа, в форме письменного заключения.</w:t>
      </w:r>
    </w:p>
    <w:p w:rsidR="00B728BB" w:rsidRPr="00B728BB" w:rsidRDefault="00B728BB" w:rsidP="00B728BB">
      <w:pPr>
        <w:pStyle w:val="aa"/>
        <w:ind w:left="42" w:right="141" w:firstLine="242"/>
        <w:jc w:val="both"/>
        <w:rPr>
          <w:sz w:val="18"/>
          <w:szCs w:val="18"/>
        </w:rPr>
      </w:pPr>
      <w:r w:rsidRPr="00B728BB">
        <w:rPr>
          <w:sz w:val="18"/>
          <w:szCs w:val="18"/>
        </w:rPr>
        <w:t>6. Ответственный за организацию обработки персональных данных в Администрации муниципального округа контролирует устранение в срок выявленных нарушений.</w:t>
      </w:r>
    </w:p>
    <w:p w:rsidR="00B728BB" w:rsidRPr="00B728BB" w:rsidRDefault="00B728BB" w:rsidP="00B728BB">
      <w:pPr>
        <w:pStyle w:val="aa"/>
        <w:ind w:left="42" w:right="141" w:firstLine="242"/>
        <w:jc w:val="both"/>
        <w:rPr>
          <w:sz w:val="18"/>
          <w:szCs w:val="18"/>
        </w:rPr>
      </w:pPr>
      <w:r w:rsidRPr="00B728BB">
        <w:rPr>
          <w:sz w:val="18"/>
          <w:szCs w:val="18"/>
        </w:rPr>
        <w:t>7. Текущий контроль за соблюдением требований нормативных правовых актов, регламентирующих правила обработки персональных данных, осуществляет ответственный за организацию обработки персональных данных в структурном подразделении Администрации муниципального округа.</w:t>
      </w:r>
    </w:p>
    <w:p w:rsidR="00B728BB" w:rsidRPr="00B728BB" w:rsidRDefault="00B728BB" w:rsidP="00B728BB">
      <w:pPr>
        <w:pStyle w:val="aa"/>
        <w:ind w:left="42" w:right="141"/>
        <w:rPr>
          <w:sz w:val="18"/>
          <w:szCs w:val="18"/>
        </w:rPr>
      </w:pPr>
    </w:p>
    <w:p w:rsidR="00B728BB" w:rsidRPr="00B728BB" w:rsidRDefault="00B728BB" w:rsidP="00B728BB">
      <w:pPr>
        <w:pStyle w:val="aa"/>
        <w:ind w:left="5954" w:right="141"/>
        <w:jc w:val="center"/>
        <w:rPr>
          <w:sz w:val="18"/>
          <w:szCs w:val="18"/>
        </w:rPr>
      </w:pPr>
      <w:r w:rsidRPr="00B728BB">
        <w:rPr>
          <w:sz w:val="18"/>
          <w:szCs w:val="18"/>
        </w:rPr>
        <w:t>УТВЕРЖДЕНО</w:t>
      </w:r>
    </w:p>
    <w:p w:rsidR="00B728BB" w:rsidRPr="00B728BB" w:rsidRDefault="00B728BB" w:rsidP="00B728BB">
      <w:pPr>
        <w:pStyle w:val="aa"/>
        <w:ind w:left="5954" w:right="141"/>
        <w:jc w:val="center"/>
        <w:rPr>
          <w:sz w:val="18"/>
          <w:szCs w:val="18"/>
        </w:rPr>
      </w:pPr>
      <w:r w:rsidRPr="00B728BB">
        <w:rPr>
          <w:sz w:val="18"/>
          <w:szCs w:val="18"/>
        </w:rPr>
        <w:t>постановлением Администрации</w:t>
      </w:r>
    </w:p>
    <w:p w:rsidR="00B728BB" w:rsidRPr="00B728BB" w:rsidRDefault="00B728BB" w:rsidP="00B728BB">
      <w:pPr>
        <w:pStyle w:val="aa"/>
        <w:ind w:left="5954" w:right="141"/>
        <w:jc w:val="center"/>
        <w:rPr>
          <w:sz w:val="18"/>
          <w:szCs w:val="18"/>
        </w:rPr>
      </w:pPr>
      <w:r w:rsidRPr="00B728BB">
        <w:rPr>
          <w:sz w:val="18"/>
          <w:szCs w:val="18"/>
        </w:rPr>
        <w:t>муниципального округа</w:t>
      </w:r>
    </w:p>
    <w:p w:rsidR="00B728BB" w:rsidRDefault="00B728BB" w:rsidP="00B728BB">
      <w:pPr>
        <w:pStyle w:val="aa"/>
        <w:ind w:left="5954" w:right="141"/>
        <w:jc w:val="center"/>
        <w:rPr>
          <w:sz w:val="18"/>
          <w:szCs w:val="18"/>
        </w:rPr>
      </w:pPr>
      <w:r w:rsidRPr="00B728BB">
        <w:rPr>
          <w:sz w:val="18"/>
          <w:szCs w:val="18"/>
        </w:rPr>
        <w:t>от 10.02.2023 № 55</w:t>
      </w:r>
    </w:p>
    <w:p w:rsidR="00B728BB" w:rsidRDefault="00B728BB" w:rsidP="00B728BB">
      <w:pPr>
        <w:pStyle w:val="aa"/>
        <w:ind w:left="5954" w:right="141"/>
        <w:jc w:val="center"/>
        <w:rPr>
          <w:sz w:val="18"/>
          <w:szCs w:val="18"/>
        </w:rPr>
      </w:pPr>
    </w:p>
    <w:p w:rsidR="00B728BB" w:rsidRPr="00B728BB" w:rsidRDefault="00B728BB" w:rsidP="00B728BB">
      <w:pPr>
        <w:pStyle w:val="aa"/>
        <w:ind w:left="42" w:right="141"/>
        <w:jc w:val="center"/>
        <w:rPr>
          <w:sz w:val="18"/>
          <w:szCs w:val="18"/>
        </w:rPr>
      </w:pPr>
      <w:r w:rsidRPr="00B728BB">
        <w:rPr>
          <w:b/>
          <w:bCs/>
          <w:sz w:val="18"/>
          <w:szCs w:val="18"/>
        </w:rPr>
        <w:t>Положение</w:t>
      </w:r>
    </w:p>
    <w:p w:rsidR="00B728BB" w:rsidRPr="00B728BB" w:rsidRDefault="00B728BB" w:rsidP="00B728BB">
      <w:pPr>
        <w:pStyle w:val="aa"/>
        <w:ind w:left="42" w:right="141"/>
        <w:jc w:val="center"/>
        <w:rPr>
          <w:b/>
          <w:bCs/>
          <w:sz w:val="18"/>
          <w:szCs w:val="18"/>
        </w:rPr>
      </w:pPr>
      <w:r w:rsidRPr="00B728BB">
        <w:rPr>
          <w:b/>
          <w:bCs/>
          <w:sz w:val="18"/>
          <w:szCs w:val="18"/>
        </w:rPr>
        <w:t>об обработке персональных данных, осуществляемой сотрудниками Администрации Марёвского муниципального округа без использования средств автоматизации</w:t>
      </w:r>
    </w:p>
    <w:p w:rsidR="00B728BB" w:rsidRPr="00B728BB" w:rsidRDefault="00B728BB" w:rsidP="00B728BB">
      <w:pPr>
        <w:pStyle w:val="aa"/>
        <w:ind w:left="42" w:right="141"/>
        <w:rPr>
          <w:sz w:val="18"/>
          <w:szCs w:val="18"/>
        </w:rPr>
      </w:pPr>
    </w:p>
    <w:p w:rsidR="00B728BB" w:rsidRPr="00B728BB" w:rsidRDefault="00B728BB" w:rsidP="00B728BB">
      <w:pPr>
        <w:pStyle w:val="aa"/>
        <w:ind w:left="42" w:right="141" w:firstLine="242"/>
        <w:jc w:val="both"/>
        <w:rPr>
          <w:sz w:val="18"/>
          <w:szCs w:val="18"/>
        </w:rPr>
      </w:pPr>
      <w:r w:rsidRPr="00B728BB">
        <w:rPr>
          <w:b/>
          <w:bCs/>
          <w:sz w:val="18"/>
          <w:szCs w:val="18"/>
        </w:rPr>
        <w:t>1. Общие положения</w:t>
      </w:r>
    </w:p>
    <w:p w:rsidR="00B728BB" w:rsidRPr="00B728BB" w:rsidRDefault="00B728BB" w:rsidP="00B728BB">
      <w:pPr>
        <w:pStyle w:val="aa"/>
        <w:ind w:left="42" w:right="141" w:firstLine="242"/>
        <w:jc w:val="both"/>
        <w:rPr>
          <w:sz w:val="18"/>
          <w:szCs w:val="18"/>
        </w:rPr>
      </w:pPr>
      <w:r w:rsidRPr="00B728BB">
        <w:rPr>
          <w:sz w:val="18"/>
          <w:szCs w:val="18"/>
        </w:rPr>
        <w:t>1.1. Положение разработано на основании Федерального закона от 27 июля 2006 года № 152-ФЗ «О персональных данных» и постановления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B728BB" w:rsidRPr="00B728BB" w:rsidRDefault="00B728BB" w:rsidP="00B728BB">
      <w:pPr>
        <w:pStyle w:val="aa"/>
        <w:ind w:left="42" w:right="141" w:firstLine="242"/>
        <w:jc w:val="both"/>
        <w:rPr>
          <w:sz w:val="18"/>
          <w:szCs w:val="18"/>
        </w:rPr>
      </w:pPr>
      <w:r w:rsidRPr="00B728BB">
        <w:rPr>
          <w:sz w:val="18"/>
          <w:szCs w:val="18"/>
        </w:rPr>
        <w:t>1.2. Настоящее Положение определяет особенности обработки персональных данных, осуществляемой сотрудниками Администрации Марёвского муниципального округа (далее Администрация) без использования средств автоматизации.</w:t>
      </w:r>
    </w:p>
    <w:p w:rsidR="00B728BB" w:rsidRPr="00B728BB" w:rsidRDefault="00B728BB" w:rsidP="00B728BB">
      <w:pPr>
        <w:pStyle w:val="aa"/>
        <w:ind w:left="42" w:right="141" w:firstLine="242"/>
        <w:jc w:val="both"/>
        <w:rPr>
          <w:sz w:val="18"/>
          <w:szCs w:val="18"/>
        </w:rPr>
      </w:pPr>
      <w:r w:rsidRPr="00B728BB">
        <w:rPr>
          <w:sz w:val="18"/>
          <w:szCs w:val="18"/>
        </w:rPr>
        <w:t>1.3.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728BB" w:rsidRPr="00B728BB" w:rsidRDefault="00B728BB" w:rsidP="00B728BB">
      <w:pPr>
        <w:pStyle w:val="aa"/>
        <w:ind w:left="42" w:right="141" w:firstLine="242"/>
        <w:jc w:val="both"/>
        <w:rPr>
          <w:sz w:val="18"/>
          <w:szCs w:val="18"/>
        </w:rPr>
      </w:pPr>
      <w:r w:rsidRPr="00B728BB">
        <w:rPr>
          <w:sz w:val="18"/>
          <w:szCs w:val="18"/>
        </w:rPr>
        <w:t>1.4. Администрация имеет право проверять соблюдение требований данного Положения, проводить служебные проверки по фактам выявленных нарушений.</w:t>
      </w:r>
    </w:p>
    <w:p w:rsidR="00B728BB" w:rsidRPr="00B728BB" w:rsidRDefault="00B728BB" w:rsidP="00B728BB">
      <w:pPr>
        <w:pStyle w:val="aa"/>
        <w:ind w:left="42" w:right="141" w:firstLine="242"/>
        <w:jc w:val="both"/>
        <w:rPr>
          <w:sz w:val="18"/>
          <w:szCs w:val="18"/>
        </w:rPr>
      </w:pPr>
      <w:r w:rsidRPr="00B728BB">
        <w:rPr>
          <w:sz w:val="18"/>
          <w:szCs w:val="18"/>
        </w:rPr>
        <w:t>1.5. О фактах утраты документов, дел и изданий, других носителей, содержащих персональные данные, либо разглашения этой информации ставится в известность руководитель структурного подразделения Администрации и назначается комиссия для проверки фактов утраты или разглашения. Результаты проверки докладываются руководителю, назначившему комиссию.</w:t>
      </w:r>
    </w:p>
    <w:p w:rsidR="00B728BB" w:rsidRPr="00B728BB" w:rsidRDefault="00B728BB" w:rsidP="00B728BB">
      <w:pPr>
        <w:pStyle w:val="aa"/>
        <w:ind w:left="42" w:right="141" w:firstLine="242"/>
        <w:jc w:val="both"/>
        <w:rPr>
          <w:sz w:val="18"/>
          <w:szCs w:val="18"/>
        </w:rPr>
      </w:pPr>
      <w:r w:rsidRPr="00B728BB">
        <w:rPr>
          <w:sz w:val="18"/>
          <w:szCs w:val="18"/>
        </w:rPr>
        <w:t>1.6. Ответственными за соблюдение требований настоящего Положения являются руководители структурных подразделений Администрации.</w:t>
      </w:r>
    </w:p>
    <w:p w:rsidR="00B728BB" w:rsidRPr="00B728BB" w:rsidRDefault="00B728BB" w:rsidP="00B728BB">
      <w:pPr>
        <w:pStyle w:val="aa"/>
        <w:ind w:left="42" w:right="141" w:firstLine="242"/>
        <w:jc w:val="both"/>
        <w:rPr>
          <w:sz w:val="18"/>
          <w:szCs w:val="18"/>
        </w:rPr>
      </w:pPr>
      <w:r w:rsidRPr="00B728BB">
        <w:rPr>
          <w:sz w:val="18"/>
          <w:szCs w:val="18"/>
        </w:rPr>
        <w:t>1.7. Требования настоящего Положения распространяются на порядок обращения с иными неавтоматизированными носителями персональных данных (фото-, кино-, видео-, аудионоситель и пр.).</w:t>
      </w:r>
    </w:p>
    <w:p w:rsidR="00B728BB" w:rsidRPr="00B728BB" w:rsidRDefault="00B728BB" w:rsidP="00B728BB">
      <w:pPr>
        <w:pStyle w:val="aa"/>
        <w:ind w:left="42" w:right="141" w:firstLine="242"/>
        <w:jc w:val="both"/>
        <w:rPr>
          <w:sz w:val="18"/>
          <w:szCs w:val="18"/>
        </w:rPr>
      </w:pPr>
      <w:r w:rsidRPr="00B728BB">
        <w:rPr>
          <w:b/>
          <w:bCs/>
          <w:sz w:val="18"/>
          <w:szCs w:val="18"/>
        </w:rPr>
        <w:t>2. Основные понятия, используемые в Положении</w:t>
      </w:r>
    </w:p>
    <w:p w:rsidR="00B728BB" w:rsidRPr="00B728BB" w:rsidRDefault="00B728BB" w:rsidP="00B728BB">
      <w:pPr>
        <w:pStyle w:val="aa"/>
        <w:ind w:left="42" w:right="141" w:firstLine="242"/>
        <w:jc w:val="both"/>
        <w:rPr>
          <w:sz w:val="18"/>
          <w:szCs w:val="18"/>
        </w:rPr>
      </w:pPr>
      <w:r w:rsidRPr="00B728BB">
        <w:rPr>
          <w:sz w:val="18"/>
          <w:szCs w:val="1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B728BB" w:rsidRPr="00B728BB" w:rsidRDefault="00B728BB" w:rsidP="00B728BB">
      <w:pPr>
        <w:pStyle w:val="aa"/>
        <w:ind w:left="42" w:right="141" w:firstLine="242"/>
        <w:jc w:val="both"/>
        <w:rPr>
          <w:sz w:val="18"/>
          <w:szCs w:val="18"/>
        </w:rPr>
      </w:pPr>
      <w:r w:rsidRPr="00B728BB">
        <w:rPr>
          <w:sz w:val="18"/>
          <w:szCs w:val="18"/>
        </w:rPr>
        <w:t>оператор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определяющее цели и содержание обработки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распространение персональных данных – </w:t>
      </w:r>
      <w:proofErr w:type="gramStart"/>
      <w:r w:rsidRPr="00B728BB">
        <w:rPr>
          <w:sz w:val="18"/>
          <w:szCs w:val="18"/>
        </w:rPr>
        <w:t>действия</w:t>
      </w:r>
      <w:proofErr w:type="gramEnd"/>
      <w:r w:rsidRPr="00B728BB">
        <w:rPr>
          <w:sz w:val="18"/>
          <w:szCs w:val="18"/>
        </w:rPr>
        <w:t>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728BB" w:rsidRPr="00B728BB" w:rsidRDefault="00B728BB" w:rsidP="00B728BB">
      <w:pPr>
        <w:pStyle w:val="aa"/>
        <w:ind w:left="42" w:right="141" w:firstLine="242"/>
        <w:jc w:val="both"/>
        <w:rPr>
          <w:sz w:val="18"/>
          <w:szCs w:val="18"/>
        </w:rPr>
      </w:pPr>
      <w:r w:rsidRPr="00B728BB">
        <w:rPr>
          <w:sz w:val="18"/>
          <w:szCs w:val="18"/>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B728BB" w:rsidRPr="00B728BB" w:rsidRDefault="00B728BB" w:rsidP="00B728BB">
      <w:pPr>
        <w:pStyle w:val="aa"/>
        <w:ind w:left="42" w:right="141" w:firstLine="242"/>
        <w:jc w:val="both"/>
        <w:rPr>
          <w:sz w:val="18"/>
          <w:szCs w:val="18"/>
        </w:rPr>
      </w:pPr>
      <w:r w:rsidRPr="00B728BB">
        <w:rPr>
          <w:sz w:val="18"/>
          <w:szCs w:val="1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B728BB" w:rsidRPr="00B728BB" w:rsidRDefault="00B728BB" w:rsidP="00B728BB">
      <w:pPr>
        <w:pStyle w:val="aa"/>
        <w:ind w:left="42" w:right="141" w:firstLine="242"/>
        <w:jc w:val="both"/>
        <w:rPr>
          <w:sz w:val="18"/>
          <w:szCs w:val="18"/>
        </w:rPr>
      </w:pPr>
      <w:r w:rsidRPr="00B728BB">
        <w:rPr>
          <w:sz w:val="18"/>
          <w:szCs w:val="18"/>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lastRenderedPageBreak/>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728BB" w:rsidRPr="00B728BB" w:rsidRDefault="00B728BB" w:rsidP="00B728BB">
      <w:pPr>
        <w:pStyle w:val="aa"/>
        <w:ind w:left="42" w:right="141" w:firstLine="242"/>
        <w:jc w:val="both"/>
        <w:rPr>
          <w:sz w:val="18"/>
          <w:szCs w:val="18"/>
        </w:rPr>
      </w:pPr>
      <w:r w:rsidRPr="00B728BB">
        <w:rPr>
          <w:sz w:val="18"/>
          <w:szCs w:val="18"/>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B728BB" w:rsidRPr="00B728BB" w:rsidRDefault="00B728BB" w:rsidP="00B728BB">
      <w:pPr>
        <w:pStyle w:val="aa"/>
        <w:ind w:left="42" w:right="141" w:firstLine="242"/>
        <w:jc w:val="both"/>
        <w:rPr>
          <w:sz w:val="18"/>
          <w:szCs w:val="18"/>
        </w:rPr>
      </w:pPr>
      <w:r w:rsidRPr="00B728BB">
        <w:rPr>
          <w:sz w:val="18"/>
          <w:szCs w:val="1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B728BB" w:rsidRPr="00B728BB" w:rsidRDefault="00B728BB" w:rsidP="00B728BB">
      <w:pPr>
        <w:pStyle w:val="aa"/>
        <w:ind w:left="42" w:right="141" w:firstLine="242"/>
        <w:jc w:val="both"/>
        <w:rPr>
          <w:sz w:val="18"/>
          <w:szCs w:val="18"/>
        </w:rPr>
      </w:pPr>
      <w:r w:rsidRPr="00B728BB">
        <w:rPr>
          <w:b/>
          <w:bCs/>
          <w:sz w:val="18"/>
          <w:szCs w:val="18"/>
        </w:rPr>
        <w:t>3. Особенности организации обработки персональных данных, осуществляемой без использования средств автоматизации</w:t>
      </w:r>
    </w:p>
    <w:p w:rsidR="00B728BB" w:rsidRPr="00B728BB" w:rsidRDefault="00B728BB" w:rsidP="00B728BB">
      <w:pPr>
        <w:pStyle w:val="aa"/>
        <w:ind w:left="42" w:right="141" w:firstLine="242"/>
        <w:jc w:val="both"/>
        <w:rPr>
          <w:sz w:val="18"/>
          <w:szCs w:val="18"/>
        </w:rPr>
      </w:pPr>
      <w:r w:rsidRPr="00B728BB">
        <w:rPr>
          <w:sz w:val="18"/>
          <w:szCs w:val="18"/>
        </w:rPr>
        <w:t>3.1.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B728BB" w:rsidRPr="00B728BB" w:rsidRDefault="00B728BB" w:rsidP="00B728BB">
      <w:pPr>
        <w:pStyle w:val="aa"/>
        <w:ind w:left="42" w:right="141" w:firstLine="242"/>
        <w:jc w:val="both"/>
        <w:rPr>
          <w:sz w:val="18"/>
          <w:szCs w:val="18"/>
        </w:rPr>
      </w:pPr>
      <w:r w:rsidRPr="00B728BB">
        <w:rPr>
          <w:sz w:val="18"/>
          <w:szCs w:val="18"/>
        </w:rPr>
        <w:t>3.2.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B728BB" w:rsidRPr="00B728BB" w:rsidRDefault="00B728BB" w:rsidP="00B728BB">
      <w:pPr>
        <w:pStyle w:val="aa"/>
        <w:ind w:left="42" w:right="141" w:firstLine="242"/>
        <w:jc w:val="both"/>
        <w:rPr>
          <w:sz w:val="18"/>
          <w:szCs w:val="18"/>
        </w:rPr>
      </w:pPr>
      <w:r w:rsidRPr="00B728BB">
        <w:rPr>
          <w:sz w:val="18"/>
          <w:szCs w:val="18"/>
        </w:rPr>
        <w:t>3.3. Сотрудники Администрации, осуществляющие обработку персональных данных без использования средств автоматизации, должны быть ознакомлены руководителями структурных подразделений Администрации с требованиями настоящего Положения под роспись.</w:t>
      </w:r>
    </w:p>
    <w:p w:rsidR="00B728BB" w:rsidRPr="00B728BB" w:rsidRDefault="00B728BB" w:rsidP="00B728BB">
      <w:pPr>
        <w:pStyle w:val="aa"/>
        <w:ind w:left="42" w:right="141" w:firstLine="242"/>
        <w:jc w:val="both"/>
        <w:rPr>
          <w:sz w:val="18"/>
          <w:szCs w:val="18"/>
        </w:rPr>
      </w:pPr>
      <w:r w:rsidRPr="00B728BB">
        <w:rPr>
          <w:sz w:val="18"/>
          <w:szCs w:val="18"/>
        </w:rPr>
        <w:t>3.4.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728BB" w:rsidRPr="00B728BB" w:rsidRDefault="00B728BB" w:rsidP="00B728BB">
      <w:pPr>
        <w:pStyle w:val="aa"/>
        <w:ind w:left="42" w:right="141" w:firstLine="242"/>
        <w:jc w:val="both"/>
        <w:rPr>
          <w:sz w:val="18"/>
          <w:szCs w:val="18"/>
        </w:rPr>
      </w:pPr>
      <w:r w:rsidRPr="00B728BB">
        <w:rPr>
          <w:sz w:val="18"/>
          <w:szCs w:val="18"/>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B728BB" w:rsidRPr="00B728BB" w:rsidRDefault="00B728BB" w:rsidP="00B728BB">
      <w:pPr>
        <w:pStyle w:val="aa"/>
        <w:ind w:left="42" w:right="141" w:firstLine="242"/>
        <w:jc w:val="both"/>
        <w:rPr>
          <w:sz w:val="18"/>
          <w:szCs w:val="18"/>
        </w:rPr>
      </w:pPr>
      <w:r w:rsidRPr="00B728BB">
        <w:rPr>
          <w:sz w:val="18"/>
          <w:szCs w:val="18"/>
        </w:rPr>
        <w:t>3.5.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B728BB" w:rsidRPr="00B728BB" w:rsidRDefault="00B728BB" w:rsidP="00B728BB">
      <w:pPr>
        <w:pStyle w:val="aa"/>
        <w:ind w:left="42" w:right="141" w:firstLine="242"/>
        <w:jc w:val="both"/>
        <w:rPr>
          <w:sz w:val="18"/>
          <w:szCs w:val="18"/>
        </w:rPr>
      </w:pPr>
      <w:r w:rsidRPr="00B728BB">
        <w:rPr>
          <w:sz w:val="18"/>
          <w:szCs w:val="18"/>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б) копирование содержащейся в таких журналах (реестрах, книгах) информации не допускается;</w:t>
      </w:r>
    </w:p>
    <w:p w:rsidR="00B728BB" w:rsidRPr="00B728BB" w:rsidRDefault="00B728BB" w:rsidP="00B728BB">
      <w:pPr>
        <w:pStyle w:val="aa"/>
        <w:ind w:left="42" w:right="141" w:firstLine="242"/>
        <w:jc w:val="both"/>
        <w:rPr>
          <w:sz w:val="18"/>
          <w:szCs w:val="18"/>
        </w:rPr>
      </w:pPr>
      <w:r w:rsidRPr="00B728BB">
        <w:rPr>
          <w:sz w:val="18"/>
          <w:szCs w:val="18"/>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B728BB" w:rsidRPr="00B728BB" w:rsidRDefault="00B728BB" w:rsidP="00B728BB">
      <w:pPr>
        <w:pStyle w:val="aa"/>
        <w:ind w:left="42" w:right="141" w:firstLine="242"/>
        <w:jc w:val="both"/>
        <w:rPr>
          <w:sz w:val="18"/>
          <w:szCs w:val="18"/>
        </w:rPr>
      </w:pPr>
      <w:r w:rsidRPr="00B728BB">
        <w:rPr>
          <w:sz w:val="18"/>
          <w:szCs w:val="18"/>
        </w:rPr>
        <w:t>3.6.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728BB" w:rsidRPr="00B728BB" w:rsidRDefault="00B728BB" w:rsidP="00B728BB">
      <w:pPr>
        <w:pStyle w:val="aa"/>
        <w:ind w:left="42" w:right="141" w:firstLine="242"/>
        <w:jc w:val="both"/>
        <w:rPr>
          <w:sz w:val="18"/>
          <w:szCs w:val="18"/>
        </w:rPr>
      </w:pPr>
      <w:r w:rsidRPr="00B728BB">
        <w:rPr>
          <w:sz w:val="18"/>
          <w:szCs w:val="1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728BB" w:rsidRPr="00B728BB" w:rsidRDefault="00B728BB" w:rsidP="00B728BB">
      <w:pPr>
        <w:pStyle w:val="aa"/>
        <w:ind w:left="42" w:right="141" w:firstLine="242"/>
        <w:jc w:val="both"/>
        <w:rPr>
          <w:sz w:val="18"/>
          <w:szCs w:val="18"/>
        </w:rPr>
      </w:pPr>
      <w:r w:rsidRPr="00B728BB">
        <w:rPr>
          <w:sz w:val="18"/>
          <w:szCs w:val="18"/>
        </w:rPr>
        <w:t>3.7.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728BB" w:rsidRPr="00B728BB" w:rsidRDefault="00B728BB" w:rsidP="00B728BB">
      <w:pPr>
        <w:pStyle w:val="aa"/>
        <w:ind w:left="42" w:right="141"/>
        <w:rPr>
          <w:sz w:val="18"/>
          <w:szCs w:val="18"/>
        </w:rPr>
      </w:pPr>
    </w:p>
    <w:p w:rsidR="00B728BB" w:rsidRPr="00B728BB" w:rsidRDefault="00B728BB" w:rsidP="00B728BB">
      <w:pPr>
        <w:pStyle w:val="aa"/>
        <w:ind w:left="5954" w:right="141"/>
        <w:jc w:val="center"/>
        <w:rPr>
          <w:sz w:val="18"/>
          <w:szCs w:val="18"/>
        </w:rPr>
      </w:pPr>
      <w:r w:rsidRPr="00B728BB">
        <w:rPr>
          <w:sz w:val="18"/>
          <w:szCs w:val="18"/>
        </w:rPr>
        <w:t>УТВЕРЖДЕНО</w:t>
      </w:r>
    </w:p>
    <w:p w:rsidR="00B728BB" w:rsidRPr="00B728BB" w:rsidRDefault="00B728BB" w:rsidP="00B728BB">
      <w:pPr>
        <w:pStyle w:val="aa"/>
        <w:ind w:left="5954" w:right="141"/>
        <w:jc w:val="center"/>
        <w:rPr>
          <w:sz w:val="18"/>
          <w:szCs w:val="18"/>
        </w:rPr>
      </w:pPr>
      <w:r w:rsidRPr="00B728BB">
        <w:rPr>
          <w:sz w:val="18"/>
          <w:szCs w:val="18"/>
        </w:rPr>
        <w:t>постановлением Администрации</w:t>
      </w:r>
    </w:p>
    <w:p w:rsidR="00B728BB" w:rsidRPr="00B728BB" w:rsidRDefault="00B728BB" w:rsidP="00B728BB">
      <w:pPr>
        <w:pStyle w:val="aa"/>
        <w:ind w:left="5954" w:right="141"/>
        <w:jc w:val="center"/>
        <w:rPr>
          <w:sz w:val="18"/>
          <w:szCs w:val="18"/>
        </w:rPr>
      </w:pPr>
      <w:r w:rsidRPr="00B728BB">
        <w:rPr>
          <w:sz w:val="18"/>
          <w:szCs w:val="18"/>
        </w:rPr>
        <w:t>муниципального округа</w:t>
      </w:r>
    </w:p>
    <w:p w:rsidR="00B728BB" w:rsidRDefault="00B728BB" w:rsidP="00B728BB">
      <w:pPr>
        <w:pStyle w:val="aa"/>
        <w:ind w:left="5954" w:right="141"/>
        <w:jc w:val="center"/>
        <w:rPr>
          <w:sz w:val="18"/>
          <w:szCs w:val="18"/>
        </w:rPr>
      </w:pPr>
      <w:r w:rsidRPr="00B728BB">
        <w:rPr>
          <w:sz w:val="18"/>
          <w:szCs w:val="18"/>
        </w:rPr>
        <w:t>от 10.02.2023 № 55</w:t>
      </w:r>
    </w:p>
    <w:p w:rsidR="00B728BB" w:rsidRDefault="00B728BB" w:rsidP="00B728BB">
      <w:pPr>
        <w:pStyle w:val="aa"/>
        <w:ind w:left="5954" w:right="141"/>
        <w:jc w:val="center"/>
        <w:rPr>
          <w:sz w:val="18"/>
          <w:szCs w:val="18"/>
        </w:rPr>
      </w:pPr>
    </w:p>
    <w:p w:rsidR="00B728BB" w:rsidRPr="00B728BB" w:rsidRDefault="00B728BB" w:rsidP="00B728BB">
      <w:pPr>
        <w:pStyle w:val="aa"/>
        <w:ind w:left="42" w:right="141"/>
        <w:jc w:val="center"/>
        <w:rPr>
          <w:sz w:val="18"/>
          <w:szCs w:val="18"/>
        </w:rPr>
      </w:pPr>
      <w:r w:rsidRPr="00B728BB">
        <w:rPr>
          <w:b/>
          <w:bCs/>
          <w:sz w:val="18"/>
          <w:szCs w:val="18"/>
        </w:rPr>
        <w:t>Положение</w:t>
      </w:r>
    </w:p>
    <w:p w:rsidR="00B728BB" w:rsidRDefault="00B728BB" w:rsidP="00B728BB">
      <w:pPr>
        <w:pStyle w:val="aa"/>
        <w:ind w:left="42" w:right="141"/>
        <w:jc w:val="center"/>
        <w:rPr>
          <w:b/>
          <w:bCs/>
          <w:sz w:val="18"/>
          <w:szCs w:val="18"/>
        </w:rPr>
      </w:pPr>
      <w:r w:rsidRPr="00B728BB">
        <w:rPr>
          <w:b/>
          <w:bCs/>
          <w:sz w:val="18"/>
          <w:szCs w:val="18"/>
        </w:rPr>
        <w:t>о порядке работы сотрудников Администрации Марёвского муниципального округа со служебной информацией и персональными данными на компьютерах, в локальной вычислительной сети и информационно-телекоммуникационной сети «Интернет»</w:t>
      </w:r>
    </w:p>
    <w:p w:rsidR="00B728BB" w:rsidRPr="00B728BB" w:rsidRDefault="00B728BB" w:rsidP="00B728BB">
      <w:pPr>
        <w:pStyle w:val="aa"/>
        <w:ind w:left="42" w:right="141"/>
        <w:rPr>
          <w:sz w:val="18"/>
          <w:szCs w:val="18"/>
        </w:rPr>
      </w:pPr>
    </w:p>
    <w:p w:rsidR="00B728BB" w:rsidRPr="00B728BB" w:rsidRDefault="00B728BB" w:rsidP="00B728BB">
      <w:pPr>
        <w:pStyle w:val="aa"/>
        <w:ind w:left="42" w:right="141" w:firstLine="242"/>
        <w:jc w:val="both"/>
        <w:rPr>
          <w:sz w:val="18"/>
          <w:szCs w:val="18"/>
        </w:rPr>
      </w:pPr>
      <w:r w:rsidRPr="00B728BB">
        <w:rPr>
          <w:b/>
          <w:bCs/>
          <w:sz w:val="18"/>
          <w:szCs w:val="18"/>
        </w:rPr>
        <w:t>1. Общие положения</w:t>
      </w:r>
    </w:p>
    <w:p w:rsidR="00B728BB" w:rsidRPr="00B728BB" w:rsidRDefault="00B728BB" w:rsidP="00B728BB">
      <w:pPr>
        <w:pStyle w:val="aa"/>
        <w:ind w:left="42" w:right="141" w:firstLine="242"/>
        <w:jc w:val="both"/>
        <w:rPr>
          <w:sz w:val="18"/>
          <w:szCs w:val="18"/>
        </w:rPr>
      </w:pPr>
      <w:r w:rsidRPr="00B728BB">
        <w:rPr>
          <w:sz w:val="18"/>
          <w:szCs w:val="18"/>
        </w:rPr>
        <w:t xml:space="preserve">1.1. Положение разработано на основании Федеральных законов от 27 июля 2006 года № 149-ФЗ «Об информации, информационных технологиях и о защите информации», от 27 июля 2006 года № 152-ФЗ «О персональных данных», постановлением Правительства </w:t>
      </w:r>
      <w:r w:rsidRPr="00B728BB">
        <w:rPr>
          <w:sz w:val="18"/>
          <w:szCs w:val="18"/>
        </w:rPr>
        <w:lastRenderedPageBreak/>
        <w:t>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Указом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B728BB" w:rsidRPr="00B728BB" w:rsidRDefault="00B728BB" w:rsidP="00B728BB">
      <w:pPr>
        <w:pStyle w:val="aa"/>
        <w:ind w:left="42" w:right="141" w:firstLine="242"/>
        <w:jc w:val="both"/>
        <w:rPr>
          <w:sz w:val="18"/>
          <w:szCs w:val="18"/>
        </w:rPr>
      </w:pPr>
      <w:r w:rsidRPr="00B728BB">
        <w:rPr>
          <w:sz w:val="18"/>
          <w:szCs w:val="18"/>
        </w:rPr>
        <w:t>1.2. Настоящее Положение определяет общий порядок использования персональных компьютеров и телекоммуникационных ресурсов сотрудниками Администрации Марёвского муниципального округа (далее Администрация) в целях недопущения несанкционированного доступа к защищаемой информации и нарушений в функционировании муниципальной информационной сети.</w:t>
      </w:r>
    </w:p>
    <w:p w:rsidR="00B728BB" w:rsidRPr="00B728BB" w:rsidRDefault="00B728BB" w:rsidP="00B728BB">
      <w:pPr>
        <w:pStyle w:val="aa"/>
        <w:ind w:left="42" w:right="141" w:firstLine="242"/>
        <w:jc w:val="both"/>
        <w:rPr>
          <w:sz w:val="18"/>
          <w:szCs w:val="18"/>
        </w:rPr>
      </w:pPr>
      <w:r w:rsidRPr="00B728BB">
        <w:rPr>
          <w:sz w:val="18"/>
          <w:szCs w:val="18"/>
        </w:rPr>
        <w:t>1.3. Администрация имеет право проводить служебные проверки по фактам нарушений требований настоящего Положения, проверять любые аспекты компьютерной системы, в том числе электронную почту.</w:t>
      </w:r>
    </w:p>
    <w:p w:rsidR="00B728BB" w:rsidRPr="00B728BB" w:rsidRDefault="00B728BB" w:rsidP="00B728BB">
      <w:pPr>
        <w:pStyle w:val="aa"/>
        <w:ind w:left="42" w:right="141" w:firstLine="242"/>
        <w:jc w:val="both"/>
        <w:rPr>
          <w:sz w:val="18"/>
          <w:szCs w:val="18"/>
        </w:rPr>
      </w:pPr>
      <w:r w:rsidRPr="00B728BB">
        <w:rPr>
          <w:sz w:val="18"/>
          <w:szCs w:val="18"/>
        </w:rPr>
        <w:t>1.4. О фактах утраты документов, дел и изданий, электронных носителей, содержащих конфиденциальную информацию и персональные данные, либо разглашения этой информации ставится в известность руководитель структурного подразделения Администрации и назначается комиссия для проверки фактов утраты или разглашения. Результаты проверки докладываются работодателю.</w:t>
      </w:r>
    </w:p>
    <w:p w:rsidR="00B728BB" w:rsidRPr="00B728BB" w:rsidRDefault="00B728BB" w:rsidP="00B728BB">
      <w:pPr>
        <w:pStyle w:val="aa"/>
        <w:ind w:left="42" w:right="141" w:firstLine="242"/>
        <w:jc w:val="both"/>
        <w:rPr>
          <w:sz w:val="18"/>
          <w:szCs w:val="18"/>
        </w:rPr>
      </w:pPr>
      <w:r w:rsidRPr="00B728BB">
        <w:rPr>
          <w:sz w:val="18"/>
          <w:szCs w:val="18"/>
        </w:rPr>
        <w:t>1.5. За нарушение требований Положения сотрудник Администрации несет дисциплинарную, гражданско-правовую, административную или уголовную ответственность в соответствии с действующим законодательством Российской Федерации в зависимости от степени вины и размера причиненного ущерба.</w:t>
      </w:r>
    </w:p>
    <w:p w:rsidR="00B728BB" w:rsidRPr="00B728BB" w:rsidRDefault="00B728BB" w:rsidP="00B728BB">
      <w:pPr>
        <w:pStyle w:val="aa"/>
        <w:ind w:left="42" w:right="141" w:firstLine="242"/>
        <w:jc w:val="both"/>
        <w:rPr>
          <w:sz w:val="18"/>
          <w:szCs w:val="18"/>
        </w:rPr>
      </w:pPr>
      <w:r w:rsidRPr="00B728BB">
        <w:rPr>
          <w:sz w:val="18"/>
          <w:szCs w:val="18"/>
        </w:rPr>
        <w:t>1.6. Ответственными за соблюдение требований Положения сотрудниками Администрации являются руководители структурных подразделений Администрации.</w:t>
      </w:r>
    </w:p>
    <w:p w:rsidR="00B728BB" w:rsidRPr="00B728BB" w:rsidRDefault="00B728BB" w:rsidP="00B728BB">
      <w:pPr>
        <w:pStyle w:val="aa"/>
        <w:ind w:left="42" w:right="141" w:firstLine="242"/>
        <w:jc w:val="both"/>
        <w:rPr>
          <w:sz w:val="18"/>
          <w:szCs w:val="18"/>
        </w:rPr>
      </w:pPr>
      <w:r w:rsidRPr="00B728BB">
        <w:rPr>
          <w:sz w:val="18"/>
          <w:szCs w:val="18"/>
        </w:rPr>
        <w:t>1.7. Компьютерная техника и телекоммуникационные ситстемы являются собственностью муниципального образования Марёвский муниципальный округ и могут использоваться только в рабочих целях.</w:t>
      </w:r>
    </w:p>
    <w:p w:rsidR="00B728BB" w:rsidRPr="00B728BB" w:rsidRDefault="00B728BB" w:rsidP="00B728BB">
      <w:pPr>
        <w:pStyle w:val="aa"/>
        <w:ind w:left="42" w:right="141" w:firstLine="242"/>
        <w:jc w:val="both"/>
        <w:rPr>
          <w:sz w:val="18"/>
          <w:szCs w:val="18"/>
        </w:rPr>
      </w:pPr>
      <w:r w:rsidRPr="00B728BB">
        <w:rPr>
          <w:sz w:val="18"/>
          <w:szCs w:val="18"/>
        </w:rPr>
        <w:t>1.8. Требования настоящего Положения распространяются на порядок обращения и с иными материальными носителями служебной информации (фото-, кино-, видео - и аудиопленки, электронные, машинные носители информации и др.).</w:t>
      </w:r>
    </w:p>
    <w:p w:rsidR="00B728BB" w:rsidRPr="00B728BB" w:rsidRDefault="00B728BB" w:rsidP="00B728BB">
      <w:pPr>
        <w:pStyle w:val="aa"/>
        <w:ind w:left="42" w:right="141" w:firstLine="242"/>
        <w:jc w:val="both"/>
        <w:rPr>
          <w:sz w:val="18"/>
          <w:szCs w:val="18"/>
        </w:rPr>
      </w:pPr>
      <w:r w:rsidRPr="00B728BB">
        <w:rPr>
          <w:b/>
          <w:bCs/>
          <w:sz w:val="18"/>
          <w:szCs w:val="18"/>
        </w:rPr>
        <w:t>2. Обязанности сотрудников Администрации</w:t>
      </w:r>
    </w:p>
    <w:p w:rsidR="00B728BB" w:rsidRPr="00B728BB" w:rsidRDefault="00B728BB" w:rsidP="00B728BB">
      <w:pPr>
        <w:pStyle w:val="aa"/>
        <w:ind w:left="42" w:right="141" w:firstLine="242"/>
        <w:jc w:val="both"/>
        <w:rPr>
          <w:sz w:val="18"/>
          <w:szCs w:val="18"/>
        </w:rPr>
      </w:pPr>
      <w:r w:rsidRPr="00B728BB">
        <w:rPr>
          <w:sz w:val="18"/>
          <w:szCs w:val="18"/>
        </w:rPr>
        <w:t>2.1. В соответствии с должностными обязанностями сотрудники Администрации могут наделяться правами администраторов информационных систем и пользователей.</w:t>
      </w:r>
    </w:p>
    <w:p w:rsidR="00B728BB" w:rsidRPr="00B728BB" w:rsidRDefault="00B728BB" w:rsidP="00B728BB">
      <w:pPr>
        <w:pStyle w:val="aa"/>
        <w:ind w:left="42" w:right="141" w:firstLine="242"/>
        <w:jc w:val="both"/>
        <w:rPr>
          <w:sz w:val="18"/>
          <w:szCs w:val="18"/>
        </w:rPr>
      </w:pPr>
      <w:r w:rsidRPr="00B728BB">
        <w:rPr>
          <w:sz w:val="18"/>
          <w:szCs w:val="18"/>
        </w:rPr>
        <w:t>2.2. Администраторы информационных систем обязаны:</w:t>
      </w:r>
    </w:p>
    <w:p w:rsidR="00B728BB" w:rsidRPr="00B728BB" w:rsidRDefault="00B728BB" w:rsidP="00B728BB">
      <w:pPr>
        <w:pStyle w:val="aa"/>
        <w:ind w:left="42" w:right="141" w:firstLine="242"/>
        <w:jc w:val="both"/>
        <w:rPr>
          <w:sz w:val="18"/>
          <w:szCs w:val="18"/>
        </w:rPr>
      </w:pPr>
      <w:r w:rsidRPr="00B728BB">
        <w:rPr>
          <w:sz w:val="18"/>
          <w:szCs w:val="18"/>
        </w:rPr>
        <w:t>совместно с руководителями структурных подразделений Администрации объединять пользователей в группы в соответствии со штатной структурой, каждой группе определять роль и права доступа к информации в базах данных Администрации;</w:t>
      </w:r>
    </w:p>
    <w:p w:rsidR="00B728BB" w:rsidRPr="00B728BB" w:rsidRDefault="00B728BB" w:rsidP="00B728BB">
      <w:pPr>
        <w:pStyle w:val="aa"/>
        <w:ind w:left="42" w:right="141" w:firstLine="242"/>
        <w:jc w:val="both"/>
        <w:rPr>
          <w:sz w:val="18"/>
          <w:szCs w:val="18"/>
        </w:rPr>
      </w:pPr>
      <w:r w:rsidRPr="00B728BB">
        <w:rPr>
          <w:sz w:val="18"/>
          <w:szCs w:val="18"/>
        </w:rPr>
        <w:t>разграничивать права доступа согласно служебным запискам руководителей структурных подразделений Администрации;</w:t>
      </w:r>
    </w:p>
    <w:p w:rsidR="00B728BB" w:rsidRPr="00B728BB" w:rsidRDefault="00B728BB" w:rsidP="00B728BB">
      <w:pPr>
        <w:pStyle w:val="aa"/>
        <w:ind w:left="42" w:right="141" w:firstLine="242"/>
        <w:jc w:val="both"/>
        <w:rPr>
          <w:sz w:val="18"/>
          <w:szCs w:val="18"/>
        </w:rPr>
      </w:pPr>
      <w:r w:rsidRPr="00B728BB">
        <w:rPr>
          <w:sz w:val="18"/>
          <w:szCs w:val="18"/>
        </w:rPr>
        <w:t>принимать необходимые меры при получении заявок об отказах, повреждениях технических средств и их защиты;</w:t>
      </w:r>
    </w:p>
    <w:p w:rsidR="00B728BB" w:rsidRPr="00B728BB" w:rsidRDefault="00B728BB" w:rsidP="00B728BB">
      <w:pPr>
        <w:pStyle w:val="aa"/>
        <w:ind w:left="42" w:right="141" w:firstLine="242"/>
        <w:jc w:val="both"/>
        <w:rPr>
          <w:sz w:val="18"/>
          <w:szCs w:val="18"/>
        </w:rPr>
      </w:pPr>
      <w:r w:rsidRPr="00B728BB">
        <w:rPr>
          <w:sz w:val="18"/>
          <w:szCs w:val="18"/>
        </w:rPr>
        <w:t>считать приоритетными вопросы безопасности.</w:t>
      </w:r>
    </w:p>
    <w:p w:rsidR="00B728BB" w:rsidRPr="00B728BB" w:rsidRDefault="00B728BB" w:rsidP="00B728BB">
      <w:pPr>
        <w:pStyle w:val="aa"/>
        <w:ind w:left="42" w:right="141" w:firstLine="242"/>
        <w:jc w:val="both"/>
        <w:rPr>
          <w:sz w:val="18"/>
          <w:szCs w:val="18"/>
        </w:rPr>
      </w:pPr>
      <w:r w:rsidRPr="00B728BB">
        <w:rPr>
          <w:sz w:val="18"/>
          <w:szCs w:val="18"/>
        </w:rPr>
        <w:t>2.3. Руководитель структурного подразделения Администрации обязан:</w:t>
      </w:r>
    </w:p>
    <w:p w:rsidR="00B728BB" w:rsidRPr="00B728BB" w:rsidRDefault="00B728BB" w:rsidP="00B728BB">
      <w:pPr>
        <w:pStyle w:val="aa"/>
        <w:ind w:left="42" w:right="141" w:firstLine="242"/>
        <w:jc w:val="both"/>
        <w:rPr>
          <w:sz w:val="18"/>
          <w:szCs w:val="18"/>
        </w:rPr>
      </w:pPr>
      <w:r w:rsidRPr="00B728BB">
        <w:rPr>
          <w:sz w:val="18"/>
          <w:szCs w:val="18"/>
        </w:rPr>
        <w:t>подготовить служебную записку по определению прав доступа каждого сотрудника к определенной базе данных при приеме его на работу (переводе на иную работу), созданию новой информационной сети, изменению должностных обязанностей;</w:t>
      </w:r>
    </w:p>
    <w:p w:rsidR="00B728BB" w:rsidRPr="00B728BB" w:rsidRDefault="00B728BB" w:rsidP="00B728BB">
      <w:pPr>
        <w:pStyle w:val="aa"/>
        <w:ind w:left="42" w:right="141" w:firstLine="242"/>
        <w:jc w:val="both"/>
        <w:rPr>
          <w:sz w:val="18"/>
          <w:szCs w:val="18"/>
        </w:rPr>
      </w:pPr>
      <w:r w:rsidRPr="00B728BB">
        <w:rPr>
          <w:sz w:val="18"/>
          <w:szCs w:val="18"/>
        </w:rPr>
        <w:t>решить вопрос о целесообразности блокирования и разблокирования учетной записи сотрудника во время его отсутствия (отпуск, командировка и т. п.);</w:t>
      </w:r>
    </w:p>
    <w:p w:rsidR="00B728BB" w:rsidRPr="00B728BB" w:rsidRDefault="00B728BB" w:rsidP="00B728BB">
      <w:pPr>
        <w:pStyle w:val="aa"/>
        <w:ind w:left="42" w:right="141" w:firstLine="242"/>
        <w:jc w:val="both"/>
        <w:rPr>
          <w:sz w:val="18"/>
          <w:szCs w:val="18"/>
        </w:rPr>
      </w:pPr>
      <w:r w:rsidRPr="00B728BB">
        <w:rPr>
          <w:sz w:val="18"/>
          <w:szCs w:val="18"/>
        </w:rPr>
        <w:t>перед допуском сотрудника к самостоятельной работе в информационных сетях убедиться во владении им основными навыками пользования персональным компьютером, служебными программами, антивирусной защитой, а также в знании требований техники безопасности и статей Уголовного кодекса. Обработка персональных данных должна осуществляться с соблюдением принципов и правил, предусмотренных Федеральным законом от 27 июля 2006 года № 152-ФЗ «О персональных данных». Обработка персональных данных допускается в следующих случаях: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с согласия субъекта персональных данных на обработку его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B728BB" w:rsidRPr="00B728BB" w:rsidRDefault="00B728BB" w:rsidP="00B728BB">
      <w:pPr>
        <w:pStyle w:val="aa"/>
        <w:ind w:left="42" w:right="141" w:firstLine="242"/>
        <w:jc w:val="both"/>
        <w:rPr>
          <w:sz w:val="18"/>
          <w:szCs w:val="18"/>
        </w:rPr>
      </w:pPr>
      <w:r w:rsidRPr="00B728BB">
        <w:rPr>
          <w:sz w:val="18"/>
          <w:szCs w:val="18"/>
        </w:rPr>
        <w:t xml:space="preserve">обработка персональных данных необходима при предоставлении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w:t>
      </w:r>
      <w:proofErr w:type="gramStart"/>
      <w:r w:rsidRPr="00B728BB">
        <w:rPr>
          <w:sz w:val="18"/>
          <w:szCs w:val="18"/>
        </w:rPr>
        <w:t>ус-луг</w:t>
      </w:r>
      <w:proofErr w:type="gramEnd"/>
      <w:r w:rsidRPr="00B728BB">
        <w:rPr>
          <w:sz w:val="18"/>
          <w:szCs w:val="18"/>
        </w:rPr>
        <w:t>;</w:t>
      </w:r>
    </w:p>
    <w:p w:rsidR="00B728BB" w:rsidRPr="00B728BB" w:rsidRDefault="00B728BB" w:rsidP="00B728BB">
      <w:pPr>
        <w:pStyle w:val="aa"/>
        <w:ind w:left="42" w:right="141" w:firstLine="242"/>
        <w:jc w:val="both"/>
        <w:rPr>
          <w:sz w:val="18"/>
          <w:szCs w:val="18"/>
        </w:rPr>
      </w:pPr>
      <w:r w:rsidRPr="00B728BB">
        <w:rPr>
          <w:sz w:val="18"/>
          <w:szCs w:val="18"/>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B728BB">
        <w:rPr>
          <w:sz w:val="18"/>
          <w:szCs w:val="18"/>
        </w:rPr>
        <w:t>поручителем</w:t>
      </w:r>
      <w:proofErr w:type="gramEnd"/>
      <w:r w:rsidRPr="00B728BB">
        <w:rPr>
          <w:sz w:val="18"/>
          <w:szCs w:val="1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B728BB" w:rsidRPr="00B728BB" w:rsidRDefault="00B728BB" w:rsidP="00B728BB">
      <w:pPr>
        <w:pStyle w:val="aa"/>
        <w:ind w:left="42" w:right="141" w:firstLine="242"/>
        <w:jc w:val="both"/>
        <w:rPr>
          <w:sz w:val="18"/>
          <w:szCs w:val="18"/>
        </w:rPr>
      </w:pPr>
      <w:r w:rsidRPr="00B728BB">
        <w:rPr>
          <w:sz w:val="18"/>
          <w:szCs w:val="18"/>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p>
    <w:p w:rsidR="00B728BB" w:rsidRPr="00B728BB" w:rsidRDefault="00B728BB" w:rsidP="00B728BB">
      <w:pPr>
        <w:pStyle w:val="aa"/>
        <w:ind w:left="42" w:right="141" w:firstLine="242"/>
        <w:jc w:val="both"/>
        <w:rPr>
          <w:sz w:val="18"/>
          <w:szCs w:val="18"/>
        </w:rPr>
      </w:pPr>
      <w:r w:rsidRPr="00B728BB">
        <w:rPr>
          <w:sz w:val="18"/>
          <w:szCs w:val="18"/>
        </w:rPr>
        <w:t>субъект персональных данных дал согласие в письменной форме на обработку своих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персональные данные сделаны общедоступными субъектом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lastRenderedPageBreak/>
        <w:t>обработка персональных данных осуществляется в соответствии с Федеральным законом от 25 января 2002 года № 8-ФЗ «О Всероссийской переписи населения»</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случаях, предусмотренных законодательством Российской Федерации, муниципальными органами или организациями в целях устройства детей, оставшихся без попечения родителей, на воспитание в семьи граждан;</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B728BB" w:rsidRPr="00B728BB" w:rsidRDefault="00B728BB" w:rsidP="00B728BB">
      <w:pPr>
        <w:pStyle w:val="aa"/>
        <w:ind w:left="42" w:right="141" w:firstLine="242"/>
        <w:jc w:val="both"/>
        <w:rPr>
          <w:sz w:val="18"/>
          <w:szCs w:val="18"/>
        </w:rPr>
      </w:pPr>
      <w:r w:rsidRPr="00B728BB">
        <w:rPr>
          <w:sz w:val="18"/>
          <w:szCs w:val="18"/>
        </w:rPr>
        <w:t>обработка персональных данных о судимости может осуществляться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728BB" w:rsidRPr="00B728BB" w:rsidRDefault="00B728BB" w:rsidP="00B728BB">
      <w:pPr>
        <w:pStyle w:val="aa"/>
        <w:ind w:left="42" w:right="141" w:firstLine="242"/>
        <w:jc w:val="both"/>
        <w:rPr>
          <w:sz w:val="18"/>
          <w:szCs w:val="18"/>
        </w:rPr>
      </w:pPr>
      <w:r w:rsidRPr="00B728BB">
        <w:rPr>
          <w:sz w:val="18"/>
          <w:szCs w:val="18"/>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и Кодекса Российской Федерации об административных правонарушениях, касающихся правонарушений в сфере информации, информационных технологий и защиты информации;</w:t>
      </w:r>
    </w:p>
    <w:p w:rsidR="00B728BB" w:rsidRPr="00B728BB" w:rsidRDefault="00B728BB" w:rsidP="00B728BB">
      <w:pPr>
        <w:pStyle w:val="aa"/>
        <w:ind w:left="42" w:right="141" w:firstLine="242"/>
        <w:jc w:val="both"/>
        <w:rPr>
          <w:sz w:val="18"/>
          <w:szCs w:val="18"/>
        </w:rPr>
      </w:pPr>
      <w:r w:rsidRPr="00B728BB">
        <w:rPr>
          <w:sz w:val="18"/>
          <w:szCs w:val="18"/>
        </w:rPr>
        <w:t>обосновать необходимость доступа в информационно-телекоммуникационную сеть «Интернет» путем оформления служебной записки на имя курирующего заместителя Главы Администрации;</w:t>
      </w:r>
    </w:p>
    <w:p w:rsidR="00B728BB" w:rsidRPr="00B728BB" w:rsidRDefault="00B728BB" w:rsidP="00B728BB">
      <w:pPr>
        <w:pStyle w:val="aa"/>
        <w:ind w:left="42" w:right="141" w:firstLine="242"/>
        <w:jc w:val="both"/>
        <w:rPr>
          <w:sz w:val="18"/>
          <w:szCs w:val="18"/>
        </w:rPr>
      </w:pPr>
      <w:r w:rsidRPr="00B728BB">
        <w:rPr>
          <w:sz w:val="18"/>
          <w:szCs w:val="18"/>
        </w:rPr>
        <w:t>нести ответственность за исходящую информацию, направляемую сотрудниками его подразделения по электронной почте другим адресатам, контролировать целевое использование ресурсов информационно-телекоммуникационной сети «Интернет»;</w:t>
      </w:r>
    </w:p>
    <w:p w:rsidR="00B728BB" w:rsidRPr="00B728BB" w:rsidRDefault="00B728BB" w:rsidP="00B728BB">
      <w:pPr>
        <w:pStyle w:val="aa"/>
        <w:ind w:left="42" w:right="141" w:firstLine="242"/>
        <w:jc w:val="both"/>
        <w:rPr>
          <w:sz w:val="18"/>
          <w:szCs w:val="18"/>
        </w:rPr>
      </w:pPr>
      <w:r w:rsidRPr="00B728BB">
        <w:rPr>
          <w:sz w:val="18"/>
          <w:szCs w:val="18"/>
        </w:rPr>
        <w:t>исключать возможность неконтролируемого проникновения или пребывания посторонних лиц в служебных помещениях, в которых ведется работа с персональными данными, обеспечивать сохранность носителей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2.4. Пользователь при работе на персональном компьютере в локальной вычислительной сети (далее ЛВС) и информационно-телекоммуникационной сети «Интернет» обязан:</w:t>
      </w:r>
    </w:p>
    <w:p w:rsidR="00B728BB" w:rsidRPr="00B728BB" w:rsidRDefault="00B728BB" w:rsidP="00B728BB">
      <w:pPr>
        <w:pStyle w:val="aa"/>
        <w:ind w:left="42" w:right="141" w:firstLine="242"/>
        <w:jc w:val="both"/>
        <w:rPr>
          <w:sz w:val="18"/>
          <w:szCs w:val="18"/>
        </w:rPr>
      </w:pPr>
      <w:r w:rsidRPr="00B728BB">
        <w:rPr>
          <w:sz w:val="18"/>
          <w:szCs w:val="18"/>
        </w:rPr>
        <w:t>получить учетные записи (имя пользователя и пароль) для работы в информационных системах Администрации путем оформления запроса</w:t>
      </w:r>
      <w:r w:rsidRPr="00B728BB">
        <w:rPr>
          <w:sz w:val="18"/>
          <w:szCs w:val="18"/>
        </w:rPr>
        <w:br/>
        <w:t>от руководителя подразделения Администрации в информационный отдел Администрации;</w:t>
      </w:r>
    </w:p>
    <w:p w:rsidR="00B728BB" w:rsidRPr="00B728BB" w:rsidRDefault="00B728BB" w:rsidP="00B728BB">
      <w:pPr>
        <w:pStyle w:val="aa"/>
        <w:ind w:left="42" w:right="141" w:firstLine="242"/>
        <w:jc w:val="both"/>
        <w:rPr>
          <w:sz w:val="18"/>
          <w:szCs w:val="18"/>
        </w:rPr>
      </w:pPr>
      <w:r w:rsidRPr="00B728BB">
        <w:rPr>
          <w:sz w:val="18"/>
          <w:szCs w:val="18"/>
        </w:rPr>
        <w:t>сохранять в тайне имя пользователя и личный пароль для доступа в ЛВС и определенной базе данных, не сообщать их никому, в том числе другим работникам Администрации, не записывать этот пароль на листках бумаги, в рабочих тетрадях, календарях и т. п.;</w:t>
      </w:r>
    </w:p>
    <w:p w:rsidR="00B728BB" w:rsidRPr="00B728BB" w:rsidRDefault="00B728BB" w:rsidP="00B728BB">
      <w:pPr>
        <w:pStyle w:val="aa"/>
        <w:ind w:left="42" w:right="141" w:firstLine="242"/>
        <w:jc w:val="both"/>
        <w:rPr>
          <w:sz w:val="18"/>
          <w:szCs w:val="18"/>
        </w:rPr>
      </w:pPr>
      <w:r w:rsidRPr="00B728BB">
        <w:rPr>
          <w:sz w:val="18"/>
          <w:szCs w:val="18"/>
        </w:rPr>
        <w:t>не допускать к работе на компьютере посторонних лиц;</w:t>
      </w:r>
    </w:p>
    <w:p w:rsidR="00B728BB" w:rsidRPr="00B728BB" w:rsidRDefault="00B728BB" w:rsidP="00B728BB">
      <w:pPr>
        <w:pStyle w:val="aa"/>
        <w:ind w:left="42" w:right="141" w:firstLine="242"/>
        <w:jc w:val="both"/>
        <w:rPr>
          <w:sz w:val="18"/>
          <w:szCs w:val="18"/>
        </w:rPr>
      </w:pPr>
      <w:r w:rsidRPr="00B728BB">
        <w:rPr>
          <w:sz w:val="18"/>
          <w:szCs w:val="18"/>
        </w:rPr>
        <w:t>не работать в информационных сетях под чужой учетной записью;</w:t>
      </w:r>
    </w:p>
    <w:p w:rsidR="00B728BB" w:rsidRPr="00B728BB" w:rsidRDefault="00B728BB" w:rsidP="00B728BB">
      <w:pPr>
        <w:pStyle w:val="aa"/>
        <w:ind w:left="42" w:right="141" w:firstLine="242"/>
        <w:jc w:val="both"/>
        <w:rPr>
          <w:sz w:val="18"/>
          <w:szCs w:val="18"/>
        </w:rPr>
      </w:pPr>
      <w:r w:rsidRPr="00B728BB">
        <w:rPr>
          <w:sz w:val="18"/>
          <w:szCs w:val="18"/>
        </w:rPr>
        <w:t>не копировать без служебной необходимости информацию, циркулирующую в ЛВС, на различные носители (дискеты, лазерные диски, флэш-носители, винчестеры и пр.);</w:t>
      </w:r>
    </w:p>
    <w:p w:rsidR="00B728BB" w:rsidRPr="00B728BB" w:rsidRDefault="00B728BB" w:rsidP="00B728BB">
      <w:pPr>
        <w:pStyle w:val="aa"/>
        <w:ind w:left="42" w:right="141" w:firstLine="242"/>
        <w:jc w:val="both"/>
        <w:rPr>
          <w:sz w:val="18"/>
          <w:szCs w:val="18"/>
        </w:rPr>
      </w:pPr>
      <w:r w:rsidRPr="00B728BB">
        <w:rPr>
          <w:sz w:val="18"/>
          <w:szCs w:val="18"/>
        </w:rPr>
        <w:t>проверять обрабатываемые носители информации на наличие вирусов, контролировать своевременное обновление антивирусных программ на своем компьютере;</w:t>
      </w:r>
    </w:p>
    <w:p w:rsidR="00B728BB" w:rsidRPr="00B728BB" w:rsidRDefault="00B728BB" w:rsidP="00B728BB">
      <w:pPr>
        <w:pStyle w:val="aa"/>
        <w:ind w:left="42" w:right="141" w:firstLine="242"/>
        <w:jc w:val="both"/>
        <w:rPr>
          <w:sz w:val="18"/>
          <w:szCs w:val="18"/>
        </w:rPr>
      </w:pPr>
      <w:r w:rsidRPr="00B728BB">
        <w:rPr>
          <w:sz w:val="18"/>
          <w:szCs w:val="18"/>
        </w:rPr>
        <w:t>не вносить никаких изменений в базы данных Администрации, если это не входит в непосредственные обязанности сотрудника, не допускать искажения таких данных;</w:t>
      </w:r>
    </w:p>
    <w:p w:rsidR="00B728BB" w:rsidRPr="00B728BB" w:rsidRDefault="00B728BB" w:rsidP="00B728BB">
      <w:pPr>
        <w:pStyle w:val="aa"/>
        <w:ind w:left="42" w:right="141" w:firstLine="242"/>
        <w:jc w:val="both"/>
        <w:rPr>
          <w:sz w:val="18"/>
          <w:szCs w:val="18"/>
        </w:rPr>
      </w:pPr>
      <w:r w:rsidRPr="00B728BB">
        <w:rPr>
          <w:sz w:val="18"/>
          <w:szCs w:val="18"/>
        </w:rPr>
        <w:t>исключать утечку служебной информации, персональных данных за счет возможного просмотра видовой информации через окна помещений с помощью оптических средств с экранов дисплеев и других средств отображения вычислительной техники, при обработке указанных сведений закрывать шторы (жалюзи);</w:t>
      </w:r>
    </w:p>
    <w:p w:rsidR="00B728BB" w:rsidRPr="00B728BB" w:rsidRDefault="00B728BB" w:rsidP="00B728BB">
      <w:pPr>
        <w:pStyle w:val="aa"/>
        <w:ind w:left="42" w:right="141" w:firstLine="242"/>
        <w:jc w:val="both"/>
        <w:rPr>
          <w:sz w:val="18"/>
          <w:szCs w:val="18"/>
        </w:rPr>
      </w:pPr>
      <w:r w:rsidRPr="00B728BB">
        <w:rPr>
          <w:sz w:val="18"/>
          <w:szCs w:val="18"/>
        </w:rPr>
        <w:t>при создании документа самостоятельно или совместно с руководителем структурного подразделения Администрации определять степень его конфиденциальности и право доступа к нему других сотрудников, нести ответственность за необоснованное расширение круга лиц, допущенных к документу;</w:t>
      </w:r>
    </w:p>
    <w:p w:rsidR="00B728BB" w:rsidRPr="00B728BB" w:rsidRDefault="00B728BB" w:rsidP="00B728BB">
      <w:pPr>
        <w:pStyle w:val="aa"/>
        <w:ind w:left="42" w:right="141" w:firstLine="242"/>
        <w:jc w:val="both"/>
        <w:rPr>
          <w:sz w:val="18"/>
          <w:szCs w:val="18"/>
        </w:rPr>
      </w:pPr>
      <w:r w:rsidRPr="00B728BB">
        <w:rPr>
          <w:sz w:val="18"/>
          <w:szCs w:val="18"/>
        </w:rPr>
        <w:t>при передаче компьютера в другое подразделение, на ремонт и другое, совместно с отделом информационных технологий Администрации принимать меры, исключающие утрату, разглашение хранящихся в компьютере конфиденциальных сведений 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при возникновении необходимости уничтожать носители информации, содержащие служебные сведения, способами, исключающими их дальнейшее прочтение или восстановление;</w:t>
      </w:r>
    </w:p>
    <w:p w:rsidR="00B728BB" w:rsidRPr="00B728BB" w:rsidRDefault="00B728BB" w:rsidP="00B728BB">
      <w:pPr>
        <w:pStyle w:val="aa"/>
        <w:ind w:left="42" w:right="141" w:firstLine="242"/>
        <w:jc w:val="both"/>
        <w:rPr>
          <w:sz w:val="18"/>
          <w:szCs w:val="18"/>
        </w:rPr>
      </w:pPr>
      <w:r w:rsidRPr="00B728BB">
        <w:rPr>
          <w:sz w:val="18"/>
          <w:szCs w:val="18"/>
        </w:rPr>
        <w:t>при работе в информационно-телекоммуникационной сети «Интернет» не скачивать программы, посещать только те интернет-сайты, которые необходимы для осуществления своих непосредственных обязанностей;</w:t>
      </w:r>
    </w:p>
    <w:p w:rsidR="00B728BB" w:rsidRPr="00B728BB" w:rsidRDefault="00B728BB" w:rsidP="00B728BB">
      <w:pPr>
        <w:pStyle w:val="aa"/>
        <w:ind w:left="42" w:right="141" w:firstLine="242"/>
        <w:jc w:val="both"/>
        <w:rPr>
          <w:sz w:val="18"/>
          <w:szCs w:val="18"/>
        </w:rPr>
      </w:pPr>
      <w:r w:rsidRPr="00B728BB">
        <w:rPr>
          <w:sz w:val="18"/>
          <w:szCs w:val="18"/>
        </w:rPr>
        <w:t>неукоснительно выполнять требования настоящего Положения и пресекать возможные нарушения со стороны работников Администрации;</w:t>
      </w:r>
    </w:p>
    <w:p w:rsidR="00B728BB" w:rsidRPr="00B728BB" w:rsidRDefault="00B728BB" w:rsidP="00B728BB">
      <w:pPr>
        <w:pStyle w:val="aa"/>
        <w:ind w:left="42" w:right="141" w:firstLine="242"/>
        <w:jc w:val="both"/>
        <w:rPr>
          <w:sz w:val="18"/>
          <w:szCs w:val="18"/>
        </w:rPr>
      </w:pPr>
      <w:r w:rsidRPr="00B728BB">
        <w:rPr>
          <w:sz w:val="18"/>
          <w:szCs w:val="18"/>
        </w:rPr>
        <w:t>в случае выявления фактов утраты (разглашения) конфиденциальных документов и персональных данных, проявления интереса к ним со стороны посторонних лиц своевременно докладывать об этом своему непосредственному руководителю и в информационный отдел Администрации;</w:t>
      </w:r>
    </w:p>
    <w:p w:rsidR="00B728BB" w:rsidRPr="00B728BB" w:rsidRDefault="00B728BB" w:rsidP="00B728BB">
      <w:pPr>
        <w:pStyle w:val="aa"/>
        <w:ind w:left="42" w:right="141" w:firstLine="242"/>
        <w:jc w:val="both"/>
        <w:rPr>
          <w:sz w:val="18"/>
          <w:szCs w:val="18"/>
        </w:rPr>
      </w:pPr>
      <w:r w:rsidRPr="00B728BB">
        <w:rPr>
          <w:sz w:val="18"/>
          <w:szCs w:val="18"/>
        </w:rPr>
        <w:t>принимать иные исчерпывающие меры, направленные на обеспечение защиты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охраняемой информации, подчиняться правилам, установленным администраторами информационных систем;</w:t>
      </w:r>
    </w:p>
    <w:p w:rsidR="00B728BB" w:rsidRPr="00B728BB" w:rsidRDefault="00B728BB" w:rsidP="00B728BB">
      <w:pPr>
        <w:pStyle w:val="aa"/>
        <w:ind w:left="42" w:right="141" w:firstLine="242"/>
        <w:jc w:val="both"/>
        <w:rPr>
          <w:sz w:val="18"/>
          <w:szCs w:val="18"/>
        </w:rPr>
      </w:pPr>
      <w:r w:rsidRPr="00B728BB">
        <w:rPr>
          <w:sz w:val="18"/>
          <w:szCs w:val="18"/>
        </w:rPr>
        <w:t>осуществлять ежедневный просмотр входящей корреспонденции по электронной почте, соблюдать меры безопасности по недопущению проникновения вирусов в муниципальную информационную сеть по электронной почте;</w:t>
      </w:r>
    </w:p>
    <w:p w:rsidR="00B728BB" w:rsidRPr="00B728BB" w:rsidRDefault="00B728BB" w:rsidP="00B728BB">
      <w:pPr>
        <w:pStyle w:val="aa"/>
        <w:ind w:left="42" w:right="141" w:firstLine="242"/>
        <w:jc w:val="both"/>
        <w:rPr>
          <w:sz w:val="18"/>
          <w:szCs w:val="18"/>
        </w:rPr>
      </w:pPr>
      <w:r w:rsidRPr="00B728BB">
        <w:rPr>
          <w:sz w:val="18"/>
          <w:szCs w:val="18"/>
        </w:rPr>
        <w:t>при обнаружении различных неисправностей в работе компьютерной техники и информационных системах направлять заявку в информационный отдел Администрации на их устранение;</w:t>
      </w:r>
    </w:p>
    <w:p w:rsidR="00B728BB" w:rsidRPr="00B728BB" w:rsidRDefault="00B728BB" w:rsidP="00B728BB">
      <w:pPr>
        <w:pStyle w:val="aa"/>
        <w:ind w:left="42" w:right="141" w:firstLine="242"/>
        <w:jc w:val="both"/>
        <w:rPr>
          <w:sz w:val="18"/>
          <w:szCs w:val="18"/>
        </w:rPr>
      </w:pPr>
      <w:r w:rsidRPr="00B728BB">
        <w:rPr>
          <w:sz w:val="18"/>
          <w:szCs w:val="18"/>
        </w:rPr>
        <w:t>соблюдать требования электро- и пожарной безопасности при пользовании компьютера;</w:t>
      </w:r>
    </w:p>
    <w:p w:rsidR="00B728BB" w:rsidRPr="00B728BB" w:rsidRDefault="00B728BB" w:rsidP="00B728BB">
      <w:pPr>
        <w:pStyle w:val="aa"/>
        <w:ind w:left="42" w:right="141" w:firstLine="242"/>
        <w:jc w:val="both"/>
        <w:rPr>
          <w:sz w:val="18"/>
          <w:szCs w:val="18"/>
        </w:rPr>
      </w:pPr>
      <w:r w:rsidRPr="00B728BB">
        <w:rPr>
          <w:sz w:val="18"/>
          <w:szCs w:val="18"/>
        </w:rPr>
        <w:t>использовать компьютерные ресурсы квалифицированно, придерживаясь правил этики и требований настоящего Положения.</w:t>
      </w:r>
    </w:p>
    <w:p w:rsidR="00B728BB" w:rsidRPr="00B728BB" w:rsidRDefault="00B728BB" w:rsidP="00B728BB">
      <w:pPr>
        <w:pStyle w:val="aa"/>
        <w:ind w:left="42" w:right="141" w:firstLine="242"/>
        <w:jc w:val="both"/>
        <w:rPr>
          <w:sz w:val="18"/>
          <w:szCs w:val="18"/>
        </w:rPr>
      </w:pPr>
      <w:r w:rsidRPr="00B728BB">
        <w:rPr>
          <w:sz w:val="18"/>
          <w:szCs w:val="18"/>
        </w:rPr>
        <w:t>2.5. Сотрудникам Администрации запрещается:</w:t>
      </w:r>
    </w:p>
    <w:p w:rsidR="00B728BB" w:rsidRPr="00B728BB" w:rsidRDefault="00B728BB" w:rsidP="00B728BB">
      <w:pPr>
        <w:pStyle w:val="aa"/>
        <w:ind w:left="42" w:right="141" w:firstLine="242"/>
        <w:jc w:val="both"/>
        <w:rPr>
          <w:sz w:val="18"/>
          <w:szCs w:val="18"/>
        </w:rPr>
      </w:pPr>
      <w:r w:rsidRPr="00B728BB">
        <w:rPr>
          <w:sz w:val="18"/>
          <w:szCs w:val="18"/>
        </w:rPr>
        <w:t>устанавливать собственноручно (без участия сотрудников информационного отдела Администрации) любые программные продукты в компьютер и сеть;</w:t>
      </w:r>
    </w:p>
    <w:p w:rsidR="00B728BB" w:rsidRPr="00B728BB" w:rsidRDefault="00B728BB" w:rsidP="00B728BB">
      <w:pPr>
        <w:pStyle w:val="aa"/>
        <w:ind w:left="42" w:right="141" w:firstLine="242"/>
        <w:jc w:val="both"/>
        <w:rPr>
          <w:sz w:val="18"/>
          <w:szCs w:val="18"/>
        </w:rPr>
      </w:pPr>
      <w:r w:rsidRPr="00B728BB">
        <w:rPr>
          <w:sz w:val="18"/>
          <w:szCs w:val="18"/>
        </w:rPr>
        <w:t>знакомить других работников Администрации с конфиденциальной информацией и персональными данными, если те не имеют к ним непосредственного отношения;</w:t>
      </w:r>
    </w:p>
    <w:p w:rsidR="00B728BB" w:rsidRPr="00B728BB" w:rsidRDefault="00B728BB" w:rsidP="00B728BB">
      <w:pPr>
        <w:pStyle w:val="aa"/>
        <w:ind w:left="42" w:right="141" w:firstLine="242"/>
        <w:jc w:val="both"/>
        <w:rPr>
          <w:sz w:val="18"/>
          <w:szCs w:val="18"/>
        </w:rPr>
      </w:pPr>
      <w:r w:rsidRPr="00B728BB">
        <w:rPr>
          <w:sz w:val="18"/>
          <w:szCs w:val="18"/>
        </w:rPr>
        <w:lastRenderedPageBreak/>
        <w:t>знакомить в письменной или устной форме посторонних лиц с конфиденциальной информацией и персональными данными, в том числе передавать им такие сведения на любых видах носителей;</w:t>
      </w:r>
    </w:p>
    <w:p w:rsidR="00B728BB" w:rsidRPr="00B728BB" w:rsidRDefault="00B728BB" w:rsidP="00B728BB">
      <w:pPr>
        <w:pStyle w:val="aa"/>
        <w:ind w:left="42" w:right="141" w:firstLine="242"/>
        <w:jc w:val="both"/>
        <w:rPr>
          <w:sz w:val="18"/>
          <w:szCs w:val="18"/>
        </w:rPr>
      </w:pPr>
      <w:r w:rsidRPr="00B728BB">
        <w:rPr>
          <w:sz w:val="18"/>
          <w:szCs w:val="18"/>
        </w:rPr>
        <w:t>выносить документы и черновики, содержащие конфиденциальную информацию и персональные данные, без служебной необходимости за пределы здания Администрации;</w:t>
      </w:r>
    </w:p>
    <w:p w:rsidR="00B728BB" w:rsidRPr="00B728BB" w:rsidRDefault="00B728BB" w:rsidP="00B728BB">
      <w:pPr>
        <w:pStyle w:val="aa"/>
        <w:ind w:left="42" w:right="141" w:firstLine="242"/>
        <w:jc w:val="both"/>
        <w:rPr>
          <w:sz w:val="18"/>
          <w:szCs w:val="18"/>
        </w:rPr>
      </w:pPr>
      <w:r w:rsidRPr="00B728BB">
        <w:rPr>
          <w:sz w:val="18"/>
          <w:szCs w:val="18"/>
        </w:rPr>
        <w:t>оставлять конфиденциальные документы и персональные данные на рабочих столах, мониторах, если они могут стать доступными для ознакомления посторонним лицам;</w:t>
      </w:r>
    </w:p>
    <w:p w:rsidR="00B728BB" w:rsidRPr="00B728BB" w:rsidRDefault="00B728BB" w:rsidP="00B728BB">
      <w:pPr>
        <w:pStyle w:val="aa"/>
        <w:ind w:left="42" w:right="141" w:firstLine="242"/>
        <w:jc w:val="both"/>
        <w:rPr>
          <w:sz w:val="18"/>
          <w:szCs w:val="18"/>
        </w:rPr>
      </w:pPr>
      <w:r w:rsidRPr="00B728BB">
        <w:rPr>
          <w:sz w:val="18"/>
          <w:szCs w:val="18"/>
        </w:rPr>
        <w:t>использовать функцию голосового ввода персональных данных в компьютер, ЛВС и функцию воспроизведения персональных данных акустическими средствами;</w:t>
      </w:r>
    </w:p>
    <w:p w:rsidR="00B728BB" w:rsidRPr="00B728BB" w:rsidRDefault="00B728BB" w:rsidP="00B728BB">
      <w:pPr>
        <w:pStyle w:val="aa"/>
        <w:ind w:left="42" w:right="141" w:firstLine="242"/>
        <w:jc w:val="both"/>
        <w:rPr>
          <w:sz w:val="18"/>
          <w:szCs w:val="18"/>
        </w:rPr>
      </w:pPr>
      <w:r w:rsidRPr="00B728BB">
        <w:rPr>
          <w:sz w:val="18"/>
          <w:szCs w:val="18"/>
        </w:rPr>
        <w:t>разглашать (распространять) конфиденциальную информацию, персональные данные, правообладателем которых является другое структурное подразделение Администрации, если сотрудник случайно стал обладателем этих сведений;</w:t>
      </w:r>
    </w:p>
    <w:p w:rsidR="00B728BB" w:rsidRPr="00B728BB" w:rsidRDefault="00B728BB" w:rsidP="00B728BB">
      <w:pPr>
        <w:pStyle w:val="aa"/>
        <w:ind w:left="42" w:right="141" w:firstLine="242"/>
        <w:jc w:val="both"/>
        <w:rPr>
          <w:sz w:val="18"/>
          <w:szCs w:val="18"/>
        </w:rPr>
      </w:pPr>
      <w:r w:rsidRPr="00B728BB">
        <w:rPr>
          <w:sz w:val="18"/>
          <w:szCs w:val="18"/>
        </w:rPr>
        <w:t>использовать персональный компьютер, ЛВС и информационно-телекоммуникационную сеть «Интернет» Интернет в личных и коммерческих целях;</w:t>
      </w:r>
    </w:p>
    <w:p w:rsidR="00B728BB" w:rsidRPr="00B728BB" w:rsidRDefault="00B728BB" w:rsidP="00B728BB">
      <w:pPr>
        <w:pStyle w:val="aa"/>
        <w:ind w:left="42" w:right="141" w:firstLine="242"/>
        <w:jc w:val="both"/>
        <w:rPr>
          <w:sz w:val="18"/>
          <w:szCs w:val="18"/>
        </w:rPr>
      </w:pPr>
      <w:r w:rsidRPr="00B728BB">
        <w:rPr>
          <w:sz w:val="18"/>
          <w:szCs w:val="18"/>
        </w:rPr>
        <w:t>хранить на компьютерах, в информационных сетях и рассылать по электронной почте непристойные, клеветнические, оскорбительные, угрожающие или противозаконные материалы;</w:t>
      </w:r>
    </w:p>
    <w:p w:rsidR="00B728BB" w:rsidRPr="00B728BB" w:rsidRDefault="00B728BB" w:rsidP="00B728BB">
      <w:pPr>
        <w:pStyle w:val="aa"/>
        <w:ind w:left="42" w:right="141" w:firstLine="242"/>
        <w:jc w:val="both"/>
        <w:rPr>
          <w:sz w:val="18"/>
          <w:szCs w:val="18"/>
        </w:rPr>
      </w:pPr>
      <w:r w:rsidRPr="00B728BB">
        <w:rPr>
          <w:sz w:val="18"/>
          <w:szCs w:val="18"/>
        </w:rPr>
        <w:t>хранить на компьютерах и серверах Администрации информацию, не относящуюся к исполнению служебных обязанностей;</w:t>
      </w:r>
    </w:p>
    <w:p w:rsidR="00B728BB" w:rsidRPr="00B728BB" w:rsidRDefault="00B728BB" w:rsidP="00B728BB">
      <w:pPr>
        <w:pStyle w:val="aa"/>
        <w:ind w:left="42" w:right="141" w:firstLine="242"/>
        <w:jc w:val="both"/>
        <w:rPr>
          <w:sz w:val="18"/>
          <w:szCs w:val="18"/>
        </w:rPr>
      </w:pPr>
      <w:r w:rsidRPr="00B728BB">
        <w:rPr>
          <w:sz w:val="18"/>
          <w:szCs w:val="18"/>
        </w:rPr>
        <w:t>самовольно производить сборку, разборку, модернизацию и техническое обслуживание персональных компьютеров и вспомогательного оборудования, а также установку, удаление, настройку программных средств;</w:t>
      </w:r>
    </w:p>
    <w:p w:rsidR="00B728BB" w:rsidRPr="00B728BB" w:rsidRDefault="00B728BB" w:rsidP="00B728BB">
      <w:pPr>
        <w:pStyle w:val="aa"/>
        <w:ind w:left="42" w:right="141" w:firstLine="242"/>
        <w:jc w:val="both"/>
        <w:rPr>
          <w:sz w:val="18"/>
          <w:szCs w:val="18"/>
        </w:rPr>
      </w:pPr>
      <w:r w:rsidRPr="00B728BB">
        <w:rPr>
          <w:sz w:val="18"/>
          <w:szCs w:val="18"/>
        </w:rPr>
        <w:t>использовать в качестве пароля осмысленные последовательности символов (даты, имена и т. п.) и простые комбинации цифр (и т. п.);</w:t>
      </w:r>
    </w:p>
    <w:p w:rsidR="00B728BB" w:rsidRPr="00B728BB" w:rsidRDefault="00B728BB" w:rsidP="00B728BB">
      <w:pPr>
        <w:pStyle w:val="aa"/>
        <w:ind w:left="42" w:right="141" w:firstLine="242"/>
        <w:jc w:val="both"/>
        <w:rPr>
          <w:sz w:val="18"/>
          <w:szCs w:val="18"/>
        </w:rPr>
      </w:pPr>
      <w:r w:rsidRPr="00B728BB">
        <w:rPr>
          <w:sz w:val="18"/>
          <w:szCs w:val="18"/>
        </w:rPr>
        <w:t>устанавливать средства защиты, не согласованные с администраторами информационных систем.</w:t>
      </w:r>
    </w:p>
    <w:p w:rsidR="00B728BB" w:rsidRPr="00B728BB" w:rsidRDefault="00B728BB" w:rsidP="00B728BB">
      <w:pPr>
        <w:pStyle w:val="aa"/>
        <w:ind w:left="42" w:right="141"/>
        <w:rPr>
          <w:sz w:val="18"/>
          <w:szCs w:val="18"/>
        </w:rPr>
      </w:pPr>
    </w:p>
    <w:p w:rsidR="00B728BB" w:rsidRPr="00B728BB" w:rsidRDefault="00B728BB" w:rsidP="00B728BB">
      <w:pPr>
        <w:pStyle w:val="aa"/>
        <w:ind w:left="5954" w:right="141"/>
        <w:jc w:val="center"/>
        <w:rPr>
          <w:sz w:val="18"/>
          <w:szCs w:val="18"/>
        </w:rPr>
      </w:pPr>
      <w:r w:rsidRPr="00B728BB">
        <w:rPr>
          <w:sz w:val="18"/>
          <w:szCs w:val="18"/>
        </w:rPr>
        <w:t>УТВЕРЖДЕНА</w:t>
      </w:r>
    </w:p>
    <w:p w:rsidR="00B728BB" w:rsidRPr="00B728BB" w:rsidRDefault="00B728BB" w:rsidP="00B728BB">
      <w:pPr>
        <w:pStyle w:val="aa"/>
        <w:ind w:left="5954" w:right="141"/>
        <w:jc w:val="center"/>
        <w:rPr>
          <w:sz w:val="18"/>
          <w:szCs w:val="18"/>
        </w:rPr>
      </w:pPr>
      <w:r w:rsidRPr="00B728BB">
        <w:rPr>
          <w:sz w:val="18"/>
          <w:szCs w:val="18"/>
        </w:rPr>
        <w:t>постановлением Администрации</w:t>
      </w:r>
    </w:p>
    <w:p w:rsidR="00B728BB" w:rsidRPr="00B728BB" w:rsidRDefault="00B728BB" w:rsidP="00B728BB">
      <w:pPr>
        <w:pStyle w:val="aa"/>
        <w:ind w:left="5954" w:right="141"/>
        <w:jc w:val="center"/>
        <w:rPr>
          <w:sz w:val="18"/>
          <w:szCs w:val="18"/>
        </w:rPr>
      </w:pPr>
      <w:r w:rsidRPr="00B728BB">
        <w:rPr>
          <w:sz w:val="18"/>
          <w:szCs w:val="18"/>
        </w:rPr>
        <w:t>муниципального округа</w:t>
      </w:r>
    </w:p>
    <w:p w:rsidR="00B728BB" w:rsidRDefault="00B728BB" w:rsidP="00B728BB">
      <w:pPr>
        <w:pStyle w:val="aa"/>
        <w:ind w:left="5954" w:right="141"/>
        <w:jc w:val="center"/>
        <w:rPr>
          <w:sz w:val="18"/>
          <w:szCs w:val="18"/>
        </w:rPr>
      </w:pPr>
      <w:r w:rsidRPr="00B728BB">
        <w:rPr>
          <w:sz w:val="18"/>
          <w:szCs w:val="18"/>
        </w:rPr>
        <w:t>от 10.02.2023 № 55</w:t>
      </w:r>
    </w:p>
    <w:p w:rsidR="00B728BB" w:rsidRDefault="00B728BB" w:rsidP="00B728BB">
      <w:pPr>
        <w:pStyle w:val="aa"/>
        <w:ind w:left="5954" w:right="141"/>
        <w:jc w:val="center"/>
        <w:rPr>
          <w:sz w:val="18"/>
          <w:szCs w:val="18"/>
        </w:rPr>
      </w:pPr>
    </w:p>
    <w:p w:rsidR="00B728BB" w:rsidRPr="00B728BB" w:rsidRDefault="00B728BB" w:rsidP="00B728BB">
      <w:pPr>
        <w:pStyle w:val="aa"/>
        <w:ind w:left="42" w:right="141"/>
        <w:jc w:val="center"/>
        <w:rPr>
          <w:sz w:val="18"/>
          <w:szCs w:val="18"/>
        </w:rPr>
      </w:pPr>
      <w:r w:rsidRPr="00B728BB">
        <w:rPr>
          <w:b/>
          <w:bCs/>
          <w:sz w:val="18"/>
          <w:szCs w:val="18"/>
        </w:rPr>
        <w:t>Должностная инструкция</w:t>
      </w:r>
    </w:p>
    <w:p w:rsidR="00B728BB" w:rsidRPr="00B728BB" w:rsidRDefault="00B728BB" w:rsidP="00B728BB">
      <w:pPr>
        <w:pStyle w:val="aa"/>
        <w:ind w:left="42" w:right="141"/>
        <w:jc w:val="center"/>
        <w:rPr>
          <w:b/>
          <w:bCs/>
          <w:sz w:val="18"/>
          <w:szCs w:val="18"/>
        </w:rPr>
      </w:pPr>
      <w:r w:rsidRPr="00B728BB">
        <w:rPr>
          <w:b/>
          <w:bCs/>
          <w:sz w:val="18"/>
          <w:szCs w:val="18"/>
        </w:rPr>
        <w:t>сотрудника, ответственного за организацию обработки персональных данных в Администрации Марёвского муниципального округа</w:t>
      </w:r>
    </w:p>
    <w:p w:rsidR="00B728BB" w:rsidRPr="00B728BB" w:rsidRDefault="00B728BB" w:rsidP="00B728BB">
      <w:pPr>
        <w:pStyle w:val="aa"/>
        <w:ind w:left="42" w:right="141"/>
        <w:rPr>
          <w:sz w:val="18"/>
          <w:szCs w:val="18"/>
        </w:rPr>
      </w:pPr>
    </w:p>
    <w:p w:rsidR="00B728BB" w:rsidRPr="00B728BB" w:rsidRDefault="00B728BB" w:rsidP="00B728BB">
      <w:pPr>
        <w:pStyle w:val="aa"/>
        <w:ind w:left="42" w:right="141" w:firstLine="242"/>
        <w:jc w:val="both"/>
        <w:rPr>
          <w:sz w:val="18"/>
          <w:szCs w:val="18"/>
        </w:rPr>
      </w:pPr>
      <w:r w:rsidRPr="00B728BB">
        <w:rPr>
          <w:sz w:val="18"/>
          <w:szCs w:val="18"/>
        </w:rPr>
        <w:t xml:space="preserve">1.Сотрудник, ответственный за организацию обработки персональных данных в Администрации </w:t>
      </w:r>
      <w:r w:rsidRPr="00B728BB">
        <w:rPr>
          <w:bCs/>
          <w:sz w:val="18"/>
          <w:szCs w:val="18"/>
        </w:rPr>
        <w:t xml:space="preserve">Марёвского муниципального округа </w:t>
      </w:r>
      <w:r w:rsidRPr="00B728BB">
        <w:rPr>
          <w:sz w:val="18"/>
          <w:szCs w:val="18"/>
        </w:rPr>
        <w:t>(далее-Администрация), назначается постановлением Администрации.</w:t>
      </w:r>
    </w:p>
    <w:p w:rsidR="00B728BB" w:rsidRPr="00B728BB" w:rsidRDefault="00B728BB" w:rsidP="00B728BB">
      <w:pPr>
        <w:pStyle w:val="aa"/>
        <w:ind w:left="42" w:right="141" w:firstLine="242"/>
        <w:jc w:val="both"/>
        <w:rPr>
          <w:sz w:val="18"/>
          <w:szCs w:val="18"/>
        </w:rPr>
      </w:pPr>
      <w:r w:rsidRPr="00B728BB">
        <w:rPr>
          <w:sz w:val="18"/>
          <w:szCs w:val="18"/>
        </w:rPr>
        <w:t>2. В целях организации обработки персональных данных в Администрации сотрудник, ответственный за организацию обработки персональных данных, координирует деятельность структурных подразделений Администрации.</w:t>
      </w:r>
    </w:p>
    <w:p w:rsidR="00B728BB" w:rsidRPr="00B728BB" w:rsidRDefault="00B728BB" w:rsidP="00B728BB">
      <w:pPr>
        <w:pStyle w:val="aa"/>
        <w:ind w:left="42" w:right="141" w:firstLine="242"/>
        <w:jc w:val="both"/>
        <w:rPr>
          <w:sz w:val="18"/>
          <w:szCs w:val="18"/>
        </w:rPr>
      </w:pPr>
      <w:r w:rsidRPr="00B728BB">
        <w:rPr>
          <w:sz w:val="18"/>
          <w:szCs w:val="18"/>
        </w:rPr>
        <w:t>3. Сотрудник, ответственный за организацию обработки персональных данных в Администрации, в своей деятельности руководствуется Федеральным законом от 27 июля 2006 года </w:t>
      </w:r>
      <w:hyperlink r:id="rId194" w:tgtFrame="_blank" w:history="1">
        <w:r w:rsidRPr="00B728BB">
          <w:rPr>
            <w:rStyle w:val="a9"/>
            <w:sz w:val="18"/>
            <w:szCs w:val="18"/>
          </w:rPr>
          <w:t>№ 152</w:t>
        </w:r>
      </w:hyperlink>
      <w:r w:rsidRPr="00B728BB">
        <w:rPr>
          <w:sz w:val="18"/>
          <w:szCs w:val="18"/>
        </w:rPr>
        <w:t>-ФЗ «О персональных данных» (далее Закон) и принятыми в соответствии с ним нормативными правовыми актами.</w:t>
      </w:r>
    </w:p>
    <w:p w:rsidR="00B728BB" w:rsidRPr="00B728BB" w:rsidRDefault="00B728BB" w:rsidP="00B728BB">
      <w:pPr>
        <w:pStyle w:val="aa"/>
        <w:ind w:left="42" w:right="141" w:firstLine="242"/>
        <w:jc w:val="both"/>
        <w:rPr>
          <w:sz w:val="18"/>
          <w:szCs w:val="18"/>
        </w:rPr>
      </w:pPr>
      <w:r w:rsidRPr="00B728BB">
        <w:rPr>
          <w:sz w:val="18"/>
          <w:szCs w:val="18"/>
        </w:rPr>
        <w:t>4. Сотрудник Администрации, ответственный за организацию обработки персональных данных, обязан:</w:t>
      </w:r>
    </w:p>
    <w:p w:rsidR="00B728BB" w:rsidRPr="00B728BB" w:rsidRDefault="00B728BB" w:rsidP="00B728BB">
      <w:pPr>
        <w:pStyle w:val="aa"/>
        <w:ind w:left="42" w:right="141" w:firstLine="242"/>
        <w:jc w:val="both"/>
        <w:rPr>
          <w:sz w:val="18"/>
          <w:szCs w:val="18"/>
        </w:rPr>
      </w:pPr>
      <w:r w:rsidRPr="00B728BB">
        <w:rPr>
          <w:sz w:val="18"/>
          <w:szCs w:val="18"/>
        </w:rPr>
        <w:t>4.1. Контролировать принципы и условия обработки персональных данных в Администрации, предусмотренные Законом, в том числе:</w:t>
      </w:r>
    </w:p>
    <w:p w:rsidR="00B728BB" w:rsidRPr="00B728BB" w:rsidRDefault="00B728BB" w:rsidP="00B728BB">
      <w:pPr>
        <w:pStyle w:val="aa"/>
        <w:ind w:left="42" w:right="141" w:firstLine="242"/>
        <w:jc w:val="both"/>
        <w:rPr>
          <w:sz w:val="18"/>
          <w:szCs w:val="18"/>
        </w:rPr>
      </w:pPr>
      <w:r w:rsidRPr="00B728BB">
        <w:rPr>
          <w:sz w:val="18"/>
          <w:szCs w:val="18"/>
        </w:rPr>
        <w:t>осуществлять обработку персональных данных на законной и справедливой основе;</w:t>
      </w:r>
    </w:p>
    <w:p w:rsidR="00B728BB" w:rsidRPr="00B728BB" w:rsidRDefault="00B728BB" w:rsidP="00B728BB">
      <w:pPr>
        <w:pStyle w:val="aa"/>
        <w:ind w:left="42" w:right="141" w:firstLine="242"/>
        <w:jc w:val="both"/>
        <w:rPr>
          <w:sz w:val="18"/>
          <w:szCs w:val="18"/>
        </w:rPr>
      </w:pPr>
      <w:r w:rsidRPr="00B728BB">
        <w:rPr>
          <w:sz w:val="18"/>
          <w:szCs w:val="18"/>
        </w:rPr>
        <w:t>ограничивать обработку персональных данных достижением конкретных, заранее определенных и законных целей, не допускать обработку персональных данных, несовместимую с целями сбора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не допускать объединения баз данных, содержащих персональные данные, обработка которых осуществляется в целях, несовместимых между собой;</w:t>
      </w:r>
    </w:p>
    <w:p w:rsidR="00B728BB" w:rsidRPr="00B728BB" w:rsidRDefault="00B728BB" w:rsidP="00B728BB">
      <w:pPr>
        <w:pStyle w:val="aa"/>
        <w:ind w:left="42" w:right="141" w:firstLine="242"/>
        <w:jc w:val="both"/>
        <w:rPr>
          <w:sz w:val="18"/>
          <w:szCs w:val="18"/>
        </w:rPr>
      </w:pPr>
      <w:r w:rsidRPr="00B728BB">
        <w:rPr>
          <w:sz w:val="18"/>
          <w:szCs w:val="18"/>
        </w:rPr>
        <w:t>обрабатывать только персональные данные, которые отвечают целям их обработки;</w:t>
      </w:r>
    </w:p>
    <w:p w:rsidR="00B728BB" w:rsidRPr="00B728BB" w:rsidRDefault="00B728BB" w:rsidP="00B728BB">
      <w:pPr>
        <w:pStyle w:val="aa"/>
        <w:ind w:left="42" w:right="141" w:firstLine="242"/>
        <w:jc w:val="both"/>
        <w:rPr>
          <w:sz w:val="18"/>
          <w:szCs w:val="18"/>
        </w:rPr>
      </w:pPr>
      <w:r w:rsidRPr="00B728BB">
        <w:rPr>
          <w:sz w:val="18"/>
          <w:szCs w:val="18"/>
        </w:rPr>
        <w:t xml:space="preserve">проверять, чтобы содержание и объем обрабатываемых персональных </w:t>
      </w:r>
      <w:proofErr w:type="gramStart"/>
      <w:r w:rsidRPr="00B728BB">
        <w:rPr>
          <w:sz w:val="18"/>
          <w:szCs w:val="18"/>
        </w:rPr>
        <w:t>данных</w:t>
      </w:r>
      <w:proofErr w:type="gramEnd"/>
      <w:r w:rsidRPr="00B728BB">
        <w:rPr>
          <w:sz w:val="18"/>
          <w:szCs w:val="18"/>
        </w:rPr>
        <w:t xml:space="preserve">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B728BB" w:rsidRPr="00B728BB" w:rsidRDefault="00B728BB" w:rsidP="00B728BB">
      <w:pPr>
        <w:pStyle w:val="aa"/>
        <w:ind w:left="42" w:right="141" w:firstLine="242"/>
        <w:jc w:val="both"/>
        <w:rPr>
          <w:sz w:val="18"/>
          <w:szCs w:val="18"/>
        </w:rPr>
      </w:pPr>
      <w:r w:rsidRPr="00B728BB">
        <w:rPr>
          <w:sz w:val="18"/>
          <w:szCs w:val="18"/>
        </w:rPr>
        <w:t>при обработке персональных данных обеспечивать точность персональных данных, их достаточность, а в необходимых случаях и актуальность по отношению к целям обработки персональных данных, принимать необходимые меры либо обеспечивать их принятие по удалению или уточнению не полных или неточных данных;</w:t>
      </w:r>
    </w:p>
    <w:p w:rsidR="00B728BB" w:rsidRPr="00B728BB" w:rsidRDefault="00B728BB" w:rsidP="00B728BB">
      <w:pPr>
        <w:pStyle w:val="aa"/>
        <w:ind w:left="42" w:right="141" w:firstLine="242"/>
        <w:jc w:val="both"/>
        <w:rPr>
          <w:sz w:val="18"/>
          <w:szCs w:val="18"/>
        </w:rPr>
      </w:pPr>
      <w:r w:rsidRPr="00B728BB">
        <w:rPr>
          <w:sz w:val="18"/>
          <w:szCs w:val="18"/>
        </w:rPr>
        <w:t>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уничтожать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Законом;</w:t>
      </w:r>
    </w:p>
    <w:p w:rsidR="00B728BB" w:rsidRPr="00B728BB" w:rsidRDefault="00B728BB" w:rsidP="00B728BB">
      <w:pPr>
        <w:pStyle w:val="aa"/>
        <w:ind w:left="42" w:right="141" w:firstLine="242"/>
        <w:jc w:val="both"/>
        <w:rPr>
          <w:sz w:val="18"/>
          <w:szCs w:val="18"/>
        </w:rPr>
      </w:pPr>
      <w:r w:rsidRPr="00B728BB">
        <w:rPr>
          <w:sz w:val="18"/>
          <w:szCs w:val="18"/>
        </w:rPr>
        <w:t>допускать обработку персональных данных только в случаях, предусмотренных в пункте 1 статьи 6 Закона;</w:t>
      </w:r>
    </w:p>
    <w:p w:rsidR="00B728BB" w:rsidRPr="00B728BB" w:rsidRDefault="00B728BB" w:rsidP="00B728BB">
      <w:pPr>
        <w:pStyle w:val="aa"/>
        <w:ind w:left="42" w:right="141" w:firstLine="242"/>
        <w:jc w:val="both"/>
        <w:rPr>
          <w:sz w:val="18"/>
          <w:szCs w:val="18"/>
        </w:rPr>
      </w:pPr>
      <w:r w:rsidRPr="00B728BB">
        <w:rPr>
          <w:sz w:val="18"/>
          <w:szCs w:val="18"/>
        </w:rPr>
        <w:t>4.2. Следить за соблюдением конфиденциальности при обработке персональных данных (не раскрывать их третьим лицам и не распространять персональные данные без согласия субъекта персональных данных, если иное не предусмотрено Законом);</w:t>
      </w:r>
    </w:p>
    <w:p w:rsidR="00B728BB" w:rsidRPr="00B728BB" w:rsidRDefault="00B728BB" w:rsidP="00B728BB">
      <w:pPr>
        <w:pStyle w:val="aa"/>
        <w:ind w:left="42" w:right="141" w:firstLine="242"/>
        <w:jc w:val="both"/>
        <w:rPr>
          <w:sz w:val="18"/>
          <w:szCs w:val="18"/>
        </w:rPr>
      </w:pPr>
      <w:r w:rsidRPr="00B728BB">
        <w:rPr>
          <w:sz w:val="18"/>
          <w:szCs w:val="18"/>
        </w:rPr>
        <w:t>4.3. Контролировать соблюдение требований статьи 9 Закона при получении согласия субъекта персональных данных на их обработку;</w:t>
      </w:r>
    </w:p>
    <w:p w:rsidR="00B728BB" w:rsidRPr="00B728BB" w:rsidRDefault="00B728BB" w:rsidP="00B728BB">
      <w:pPr>
        <w:pStyle w:val="aa"/>
        <w:ind w:left="42" w:right="141" w:firstLine="242"/>
        <w:jc w:val="both"/>
        <w:rPr>
          <w:sz w:val="18"/>
          <w:szCs w:val="18"/>
        </w:rPr>
      </w:pPr>
      <w:r w:rsidRPr="00B728BB">
        <w:rPr>
          <w:sz w:val="18"/>
          <w:szCs w:val="18"/>
        </w:rPr>
        <w:t>4.4. Обеспечивать право доступа субъекту персональных данных к его персональным данным в соответствии со статьей 14 Закона и Правилами рассмотрения запросов субъектов персональных данных или их представителей Администрацией Марёвского муниципального округа, утвержденными постановлением Администрации, осуществлять контроль за приемом и обработкой таких обращений и запросов;</w:t>
      </w:r>
    </w:p>
    <w:p w:rsidR="00B728BB" w:rsidRPr="00B728BB" w:rsidRDefault="00B728BB" w:rsidP="00B728BB">
      <w:pPr>
        <w:pStyle w:val="aa"/>
        <w:ind w:left="42" w:right="141" w:firstLine="242"/>
        <w:jc w:val="both"/>
        <w:rPr>
          <w:sz w:val="18"/>
          <w:szCs w:val="18"/>
        </w:rPr>
      </w:pPr>
      <w:r w:rsidRPr="00B728BB">
        <w:rPr>
          <w:sz w:val="18"/>
          <w:szCs w:val="18"/>
        </w:rPr>
        <w:t>4.5. Контролировать знание работниками структурных подразделений Администрации положений нормативных правовых актов о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4.6. Совместно с информационным отделом Администрации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4.7. Контролировать направление в уполномоченный орган по защите прав субъектов персональных данных уведомления о намерении структурного подразделения Администрации, являющегося самостоятельным юридическим лицом, осуществлять обработку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4.8. Проводить внутренний контроль за соблюдением работниками Администрации законодательства Российской Федерации, нормативных правовых актов о персональных данных, в том числе требований к защите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lastRenderedPageBreak/>
        <w:t>4.9. Принимать необходимые меры по устранению выявленных нарушений, связанных с обработкой и защитой персональных данных, вносить руководству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5. Сотрудник Администрации, ответственный за организацию обработки персональных данных, имеет право:</w:t>
      </w:r>
    </w:p>
    <w:p w:rsidR="00B728BB" w:rsidRPr="00B728BB" w:rsidRDefault="00B728BB" w:rsidP="00B728BB">
      <w:pPr>
        <w:pStyle w:val="aa"/>
        <w:ind w:left="42" w:right="141" w:firstLine="242"/>
        <w:jc w:val="both"/>
        <w:rPr>
          <w:sz w:val="18"/>
          <w:szCs w:val="18"/>
        </w:rPr>
      </w:pPr>
      <w:r w:rsidRPr="00B728BB">
        <w:rPr>
          <w:sz w:val="18"/>
          <w:szCs w:val="18"/>
        </w:rPr>
        <w:t>5.1. Запрашивать и получать от подведомственных учреждений и структурных подразделений Администрации документы и информацию, необходимые для решения вопросов, входящих в его компетенцию;</w:t>
      </w:r>
    </w:p>
    <w:p w:rsidR="00B728BB" w:rsidRPr="00B728BB" w:rsidRDefault="00B728BB" w:rsidP="00B728BB">
      <w:pPr>
        <w:pStyle w:val="aa"/>
        <w:ind w:left="42" w:right="141" w:firstLine="242"/>
        <w:jc w:val="both"/>
        <w:rPr>
          <w:sz w:val="18"/>
          <w:szCs w:val="18"/>
        </w:rPr>
      </w:pPr>
      <w:r w:rsidRPr="00B728BB">
        <w:rPr>
          <w:sz w:val="18"/>
          <w:szCs w:val="18"/>
        </w:rPr>
        <w:t>5.2. Вносить Главе Марёвского муниципального округа предложения о совершенствовании работы по обработке персональных данных в Администрации;</w:t>
      </w:r>
    </w:p>
    <w:p w:rsidR="00B728BB" w:rsidRPr="00B728BB" w:rsidRDefault="00B728BB" w:rsidP="00B728BB">
      <w:pPr>
        <w:pStyle w:val="aa"/>
        <w:ind w:left="42" w:right="141" w:firstLine="242"/>
        <w:jc w:val="both"/>
        <w:rPr>
          <w:sz w:val="18"/>
          <w:szCs w:val="18"/>
        </w:rPr>
      </w:pPr>
      <w:r w:rsidRPr="00B728BB">
        <w:rPr>
          <w:sz w:val="18"/>
          <w:szCs w:val="18"/>
        </w:rPr>
        <w:t>5.3. Осуществлять иные действия, предусмотренные законодательством Российской Федерации и нормативными правовыми актами Администрации.</w:t>
      </w:r>
    </w:p>
    <w:p w:rsidR="00B728BB" w:rsidRPr="00B728BB" w:rsidRDefault="00B728BB" w:rsidP="00B728BB">
      <w:pPr>
        <w:pStyle w:val="aa"/>
        <w:ind w:left="42" w:right="141"/>
        <w:rPr>
          <w:sz w:val="18"/>
          <w:szCs w:val="18"/>
        </w:rPr>
      </w:pPr>
    </w:p>
    <w:p w:rsidR="00B728BB" w:rsidRPr="00B728BB" w:rsidRDefault="00B728BB" w:rsidP="00B728BB">
      <w:pPr>
        <w:pStyle w:val="aa"/>
        <w:ind w:left="42" w:right="141"/>
        <w:rPr>
          <w:sz w:val="18"/>
          <w:szCs w:val="18"/>
        </w:rPr>
      </w:pPr>
    </w:p>
    <w:p w:rsidR="00B728BB" w:rsidRPr="00B728BB" w:rsidRDefault="00B728BB" w:rsidP="00B728BB">
      <w:pPr>
        <w:pStyle w:val="aa"/>
        <w:ind w:left="42" w:right="141"/>
        <w:rPr>
          <w:sz w:val="18"/>
          <w:szCs w:val="18"/>
        </w:rPr>
      </w:pPr>
    </w:p>
    <w:p w:rsidR="00B728BB" w:rsidRPr="00B728BB" w:rsidRDefault="00B728BB" w:rsidP="00B728BB">
      <w:pPr>
        <w:pStyle w:val="aa"/>
        <w:ind w:left="5954" w:right="141"/>
        <w:jc w:val="center"/>
        <w:rPr>
          <w:sz w:val="18"/>
          <w:szCs w:val="18"/>
        </w:rPr>
      </w:pPr>
      <w:r w:rsidRPr="00B728BB">
        <w:rPr>
          <w:sz w:val="18"/>
          <w:szCs w:val="18"/>
        </w:rPr>
        <w:t>УТВЕРЖДЕНА</w:t>
      </w:r>
    </w:p>
    <w:p w:rsidR="00B728BB" w:rsidRPr="00B728BB" w:rsidRDefault="00B728BB" w:rsidP="00B728BB">
      <w:pPr>
        <w:pStyle w:val="aa"/>
        <w:ind w:left="5954" w:right="141"/>
        <w:jc w:val="center"/>
        <w:rPr>
          <w:sz w:val="18"/>
          <w:szCs w:val="18"/>
        </w:rPr>
      </w:pPr>
      <w:r w:rsidRPr="00B728BB">
        <w:rPr>
          <w:sz w:val="18"/>
          <w:szCs w:val="18"/>
        </w:rPr>
        <w:t>постановлением Администрации</w:t>
      </w:r>
    </w:p>
    <w:p w:rsidR="00B728BB" w:rsidRPr="00B728BB" w:rsidRDefault="00B728BB" w:rsidP="00B728BB">
      <w:pPr>
        <w:pStyle w:val="aa"/>
        <w:ind w:left="5954" w:right="141"/>
        <w:jc w:val="center"/>
        <w:rPr>
          <w:sz w:val="18"/>
          <w:szCs w:val="18"/>
        </w:rPr>
      </w:pPr>
      <w:r w:rsidRPr="00B728BB">
        <w:rPr>
          <w:sz w:val="18"/>
          <w:szCs w:val="18"/>
        </w:rPr>
        <w:t>муниципального округа</w:t>
      </w:r>
    </w:p>
    <w:p w:rsidR="00B728BB" w:rsidRDefault="00B728BB" w:rsidP="00B728BB">
      <w:pPr>
        <w:pStyle w:val="aa"/>
        <w:ind w:left="5954" w:right="141"/>
        <w:jc w:val="center"/>
        <w:rPr>
          <w:sz w:val="18"/>
          <w:szCs w:val="18"/>
        </w:rPr>
      </w:pPr>
      <w:r w:rsidRPr="00B728BB">
        <w:rPr>
          <w:sz w:val="18"/>
          <w:szCs w:val="18"/>
        </w:rPr>
        <w:t>от 10.02.2023 № 55</w:t>
      </w:r>
    </w:p>
    <w:p w:rsidR="00B728BB" w:rsidRDefault="00B728BB" w:rsidP="00B728BB">
      <w:pPr>
        <w:pStyle w:val="aa"/>
        <w:ind w:left="5954" w:right="141"/>
        <w:jc w:val="center"/>
        <w:rPr>
          <w:sz w:val="18"/>
          <w:szCs w:val="18"/>
        </w:rPr>
      </w:pPr>
    </w:p>
    <w:p w:rsidR="00B728BB" w:rsidRPr="00B728BB" w:rsidRDefault="00B728BB" w:rsidP="00B728BB">
      <w:pPr>
        <w:pStyle w:val="aa"/>
        <w:ind w:left="42" w:right="141"/>
        <w:jc w:val="center"/>
        <w:rPr>
          <w:sz w:val="18"/>
          <w:szCs w:val="18"/>
        </w:rPr>
      </w:pPr>
      <w:r w:rsidRPr="00B728BB">
        <w:rPr>
          <w:b/>
          <w:bCs/>
          <w:sz w:val="18"/>
          <w:szCs w:val="18"/>
        </w:rPr>
        <w:t>Должностная инструкция</w:t>
      </w:r>
    </w:p>
    <w:p w:rsidR="00B728BB" w:rsidRPr="00B728BB" w:rsidRDefault="00B728BB" w:rsidP="00B728BB">
      <w:pPr>
        <w:pStyle w:val="aa"/>
        <w:ind w:left="42" w:right="141"/>
        <w:jc w:val="center"/>
        <w:rPr>
          <w:b/>
          <w:bCs/>
          <w:sz w:val="18"/>
          <w:szCs w:val="18"/>
        </w:rPr>
      </w:pPr>
      <w:r w:rsidRPr="00B728BB">
        <w:rPr>
          <w:b/>
          <w:bCs/>
          <w:sz w:val="18"/>
          <w:szCs w:val="18"/>
        </w:rPr>
        <w:t>сотрудника, ответственного за организацию обработки персональных данных в подведомственном учреждении Администрации Марёвского муниципального округа</w:t>
      </w:r>
    </w:p>
    <w:p w:rsidR="00B728BB" w:rsidRPr="00B728BB" w:rsidRDefault="00B728BB" w:rsidP="00B728BB">
      <w:pPr>
        <w:pStyle w:val="aa"/>
        <w:ind w:left="42" w:right="141"/>
        <w:rPr>
          <w:sz w:val="18"/>
          <w:szCs w:val="18"/>
        </w:rPr>
      </w:pPr>
    </w:p>
    <w:p w:rsidR="00B728BB" w:rsidRPr="00B728BB" w:rsidRDefault="00B728BB" w:rsidP="00B728BB">
      <w:pPr>
        <w:pStyle w:val="aa"/>
        <w:ind w:left="42" w:right="141" w:firstLine="242"/>
        <w:jc w:val="both"/>
        <w:rPr>
          <w:sz w:val="18"/>
          <w:szCs w:val="18"/>
        </w:rPr>
      </w:pPr>
      <w:r w:rsidRPr="00B728BB">
        <w:rPr>
          <w:sz w:val="18"/>
          <w:szCs w:val="18"/>
        </w:rPr>
        <w:t xml:space="preserve">1. Сотрудник, ответственный за организацию обработки персональных данных в подведомственном учреждении </w:t>
      </w:r>
      <w:r w:rsidRPr="00B728BB">
        <w:rPr>
          <w:bCs/>
          <w:sz w:val="18"/>
          <w:szCs w:val="18"/>
        </w:rPr>
        <w:t>Администрации Марёвского муниципального округа</w:t>
      </w:r>
      <w:r w:rsidRPr="00B728BB">
        <w:rPr>
          <w:sz w:val="18"/>
          <w:szCs w:val="18"/>
        </w:rPr>
        <w:t xml:space="preserve"> (далее подведомственное учреждение), назначается руководителем подведомственного учреждения.</w:t>
      </w:r>
    </w:p>
    <w:p w:rsidR="00B728BB" w:rsidRPr="00B728BB" w:rsidRDefault="00B728BB" w:rsidP="00B728BB">
      <w:pPr>
        <w:pStyle w:val="aa"/>
        <w:ind w:left="42" w:right="141" w:firstLine="242"/>
        <w:jc w:val="both"/>
        <w:rPr>
          <w:sz w:val="18"/>
          <w:szCs w:val="18"/>
        </w:rPr>
      </w:pPr>
      <w:r w:rsidRPr="00B728BB">
        <w:rPr>
          <w:sz w:val="18"/>
          <w:szCs w:val="18"/>
        </w:rPr>
        <w:t>2. В целях организации обработки персональных данных в подведомственном учреждении сотрудник, ответственный за организацию обработки персональных данных, координирует деятельность лиц, непосредственно осуществляющих обработку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3. Сотрудник, ответственный за организацию обработки персональных данных в подведомственном учреждении, в своей деятельности руководствуется Федеральным законом от 27 июля 2006 года № 152-ФЗ «О персональных данных» (далее Закон) и принятыми в соответствии с ним нормативными правовыми актами.</w:t>
      </w:r>
    </w:p>
    <w:p w:rsidR="00B728BB" w:rsidRPr="00B728BB" w:rsidRDefault="00B728BB" w:rsidP="00B728BB">
      <w:pPr>
        <w:pStyle w:val="aa"/>
        <w:ind w:left="42" w:right="141" w:firstLine="242"/>
        <w:jc w:val="both"/>
        <w:rPr>
          <w:sz w:val="18"/>
          <w:szCs w:val="18"/>
        </w:rPr>
      </w:pPr>
      <w:r w:rsidRPr="00B728BB">
        <w:rPr>
          <w:sz w:val="18"/>
          <w:szCs w:val="18"/>
        </w:rPr>
        <w:t>4. Сотрудник подведомственного учреждения, ответственный за организацию обработки персональных данных, обязан:</w:t>
      </w:r>
    </w:p>
    <w:p w:rsidR="00B728BB" w:rsidRPr="00B728BB" w:rsidRDefault="00B728BB" w:rsidP="00B728BB">
      <w:pPr>
        <w:pStyle w:val="aa"/>
        <w:ind w:left="42" w:right="141" w:firstLine="242"/>
        <w:jc w:val="both"/>
        <w:rPr>
          <w:sz w:val="18"/>
          <w:szCs w:val="18"/>
        </w:rPr>
      </w:pPr>
      <w:r w:rsidRPr="00B728BB">
        <w:rPr>
          <w:sz w:val="18"/>
          <w:szCs w:val="18"/>
        </w:rPr>
        <w:t>4.1. Контролировать принципы и условия обработки персональных данных в Отраслевом органе, предусмотренные Законом, в том числе:</w:t>
      </w:r>
    </w:p>
    <w:p w:rsidR="00B728BB" w:rsidRPr="00B728BB" w:rsidRDefault="00B728BB" w:rsidP="00B728BB">
      <w:pPr>
        <w:pStyle w:val="aa"/>
        <w:ind w:left="42" w:right="141" w:firstLine="242"/>
        <w:jc w:val="both"/>
        <w:rPr>
          <w:sz w:val="18"/>
          <w:szCs w:val="18"/>
        </w:rPr>
      </w:pPr>
      <w:r w:rsidRPr="00B728BB">
        <w:rPr>
          <w:sz w:val="18"/>
          <w:szCs w:val="18"/>
        </w:rPr>
        <w:t>осуществлять обработку персональных данных на законной и справедливой основе;</w:t>
      </w:r>
    </w:p>
    <w:p w:rsidR="00B728BB" w:rsidRPr="00B728BB" w:rsidRDefault="00B728BB" w:rsidP="00B728BB">
      <w:pPr>
        <w:pStyle w:val="aa"/>
        <w:ind w:left="42" w:right="141" w:firstLine="242"/>
        <w:jc w:val="both"/>
        <w:rPr>
          <w:sz w:val="18"/>
          <w:szCs w:val="18"/>
        </w:rPr>
      </w:pPr>
      <w:r w:rsidRPr="00B728BB">
        <w:rPr>
          <w:sz w:val="18"/>
          <w:szCs w:val="18"/>
        </w:rPr>
        <w:t>ограничивать обработку персональных данных достижением конкретных, заранее определенных и законных целей, не допускать обработку персональных данных, несовместимую с целями сбора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не допускать объединения баз данных, содержащих персональные данные, обработка которых осуществляется в целях, несовместимых между собой;</w:t>
      </w:r>
    </w:p>
    <w:p w:rsidR="00B728BB" w:rsidRPr="00B728BB" w:rsidRDefault="00B728BB" w:rsidP="00B728BB">
      <w:pPr>
        <w:pStyle w:val="aa"/>
        <w:ind w:left="42" w:right="141" w:firstLine="242"/>
        <w:jc w:val="both"/>
        <w:rPr>
          <w:sz w:val="18"/>
          <w:szCs w:val="18"/>
        </w:rPr>
      </w:pPr>
      <w:r w:rsidRPr="00B728BB">
        <w:rPr>
          <w:sz w:val="18"/>
          <w:szCs w:val="18"/>
        </w:rPr>
        <w:t>обрабатывать только персональные данные, которые отвечают целям их обработки;</w:t>
      </w:r>
    </w:p>
    <w:p w:rsidR="00B728BB" w:rsidRPr="00B728BB" w:rsidRDefault="00B728BB" w:rsidP="00B728BB">
      <w:pPr>
        <w:pStyle w:val="aa"/>
        <w:ind w:left="42" w:right="141" w:firstLine="242"/>
        <w:jc w:val="both"/>
        <w:rPr>
          <w:sz w:val="18"/>
          <w:szCs w:val="18"/>
        </w:rPr>
      </w:pPr>
      <w:r w:rsidRPr="00B728BB">
        <w:rPr>
          <w:sz w:val="18"/>
          <w:szCs w:val="18"/>
        </w:rPr>
        <w:t xml:space="preserve">проверять, чтобы содержание и объем обрабатываемых персональных </w:t>
      </w:r>
      <w:proofErr w:type="gramStart"/>
      <w:r w:rsidRPr="00B728BB">
        <w:rPr>
          <w:sz w:val="18"/>
          <w:szCs w:val="18"/>
        </w:rPr>
        <w:t>данных</w:t>
      </w:r>
      <w:proofErr w:type="gramEnd"/>
      <w:r w:rsidRPr="00B728BB">
        <w:rPr>
          <w:sz w:val="18"/>
          <w:szCs w:val="18"/>
        </w:rPr>
        <w:t xml:space="preserve">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B728BB" w:rsidRPr="00B728BB" w:rsidRDefault="00B728BB" w:rsidP="00B728BB">
      <w:pPr>
        <w:pStyle w:val="aa"/>
        <w:ind w:left="42" w:right="141" w:firstLine="242"/>
        <w:jc w:val="both"/>
        <w:rPr>
          <w:sz w:val="18"/>
          <w:szCs w:val="18"/>
        </w:rPr>
      </w:pPr>
      <w:r w:rsidRPr="00B728BB">
        <w:rPr>
          <w:sz w:val="18"/>
          <w:szCs w:val="18"/>
        </w:rPr>
        <w:t>при обработке персональных данных обеспечивать точность персональных данных, их достаточность, а в необходимых случаях и актуальность по отношению к целям обработки персональных данных, принимать необходимые меры либо обеспечивать их принятие по удалению или уточнению не полных или неточных данных;</w:t>
      </w:r>
    </w:p>
    <w:p w:rsidR="00B728BB" w:rsidRPr="00B728BB" w:rsidRDefault="00B728BB" w:rsidP="00B728BB">
      <w:pPr>
        <w:pStyle w:val="aa"/>
        <w:ind w:left="42" w:right="141" w:firstLine="242"/>
        <w:jc w:val="both"/>
        <w:rPr>
          <w:sz w:val="18"/>
          <w:szCs w:val="18"/>
        </w:rPr>
      </w:pPr>
      <w:r w:rsidRPr="00B728BB">
        <w:rPr>
          <w:sz w:val="18"/>
          <w:szCs w:val="18"/>
        </w:rPr>
        <w:t xml:space="preserve">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B728BB">
        <w:rPr>
          <w:sz w:val="18"/>
          <w:szCs w:val="18"/>
        </w:rPr>
        <w:t>поручителем</w:t>
      </w:r>
      <w:proofErr w:type="gramEnd"/>
      <w:r w:rsidRPr="00B728BB">
        <w:rPr>
          <w:sz w:val="18"/>
          <w:szCs w:val="18"/>
        </w:rPr>
        <w:t xml:space="preserve"> по которому является субъект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уничтожать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Законом;</w:t>
      </w:r>
    </w:p>
    <w:p w:rsidR="00B728BB" w:rsidRPr="00B728BB" w:rsidRDefault="00B728BB" w:rsidP="00B728BB">
      <w:pPr>
        <w:pStyle w:val="aa"/>
        <w:ind w:left="42" w:right="141" w:firstLine="242"/>
        <w:jc w:val="both"/>
        <w:rPr>
          <w:sz w:val="18"/>
          <w:szCs w:val="18"/>
        </w:rPr>
      </w:pPr>
      <w:r w:rsidRPr="00B728BB">
        <w:rPr>
          <w:sz w:val="18"/>
          <w:szCs w:val="18"/>
        </w:rPr>
        <w:t>допускать обработку персональных данных только в случаях, предусмотренных в пункте 6 Закона;</w:t>
      </w:r>
    </w:p>
    <w:p w:rsidR="00B728BB" w:rsidRPr="00B728BB" w:rsidRDefault="00B728BB" w:rsidP="00B728BB">
      <w:pPr>
        <w:pStyle w:val="aa"/>
        <w:ind w:left="42" w:right="141" w:firstLine="242"/>
        <w:jc w:val="both"/>
        <w:rPr>
          <w:sz w:val="18"/>
          <w:szCs w:val="18"/>
        </w:rPr>
      </w:pPr>
      <w:r w:rsidRPr="00B728BB">
        <w:rPr>
          <w:sz w:val="18"/>
          <w:szCs w:val="18"/>
        </w:rPr>
        <w:t>4.2. Следить за соблюдением конфиденциальности при обработке персональных данных (не раскрывать их третьим лицам и не распространять персональные данные без согласия субъекта персональных данных, если иное не предусмотрено Законом);</w:t>
      </w:r>
    </w:p>
    <w:p w:rsidR="00B728BB" w:rsidRPr="00B728BB" w:rsidRDefault="00B728BB" w:rsidP="00B728BB">
      <w:pPr>
        <w:pStyle w:val="aa"/>
        <w:ind w:left="42" w:right="141" w:firstLine="242"/>
        <w:jc w:val="both"/>
        <w:rPr>
          <w:sz w:val="18"/>
          <w:szCs w:val="18"/>
        </w:rPr>
      </w:pPr>
      <w:r w:rsidRPr="00B728BB">
        <w:rPr>
          <w:sz w:val="18"/>
          <w:szCs w:val="18"/>
        </w:rPr>
        <w:t>4.3. Контролировать соблюдение требований статьи 9 Закона при получении согласия субъекта персональных данных на их обработку;</w:t>
      </w:r>
    </w:p>
    <w:p w:rsidR="00B728BB" w:rsidRPr="00B728BB" w:rsidRDefault="00B728BB" w:rsidP="00B728BB">
      <w:pPr>
        <w:pStyle w:val="aa"/>
        <w:ind w:left="42" w:right="141" w:firstLine="242"/>
        <w:jc w:val="both"/>
        <w:rPr>
          <w:sz w:val="18"/>
          <w:szCs w:val="18"/>
        </w:rPr>
      </w:pPr>
      <w:r w:rsidRPr="00B728BB">
        <w:rPr>
          <w:sz w:val="18"/>
          <w:szCs w:val="18"/>
        </w:rPr>
        <w:t>4.4. Обеспечивать право доступа субъекту персональных данных к его персональным данным в соответствии со статьей 14 Закона и Правилами рассмотрения запросов субъектов персональных данных или их представителей, утвержденными постановлением Администрации муниципального округа, осуществлять контроль за приемом и обработкой таких обращений и запросов;</w:t>
      </w:r>
    </w:p>
    <w:p w:rsidR="00B728BB" w:rsidRPr="00B728BB" w:rsidRDefault="00B728BB" w:rsidP="00B728BB">
      <w:pPr>
        <w:pStyle w:val="aa"/>
        <w:ind w:left="42" w:right="141" w:firstLine="242"/>
        <w:jc w:val="both"/>
        <w:rPr>
          <w:sz w:val="18"/>
          <w:szCs w:val="18"/>
        </w:rPr>
      </w:pPr>
      <w:r w:rsidRPr="00B728BB">
        <w:rPr>
          <w:sz w:val="18"/>
          <w:szCs w:val="18"/>
        </w:rPr>
        <w:t>4.5. Ознакомлять работников подведомственного учреждения с положениями нормативных правовых актов Администрации муниципального округа о персональных данных под роспись;</w:t>
      </w:r>
    </w:p>
    <w:p w:rsidR="00B728BB" w:rsidRPr="00B728BB" w:rsidRDefault="00B728BB" w:rsidP="00B728BB">
      <w:pPr>
        <w:pStyle w:val="aa"/>
        <w:ind w:left="42" w:right="141" w:firstLine="242"/>
        <w:jc w:val="both"/>
        <w:rPr>
          <w:sz w:val="18"/>
          <w:szCs w:val="18"/>
        </w:rPr>
      </w:pPr>
      <w:r w:rsidRPr="00B728BB">
        <w:rPr>
          <w:sz w:val="18"/>
          <w:szCs w:val="18"/>
        </w:rPr>
        <w:t>4.6. Совместно с отделом информационных технологий Администрации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4.7. Готовить и направлять в уполномоченный орган по защите прав субъектов персональных данных уведомление о намерении подведомственного учреждения осуществлять обработку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4.8. Осуществлять внутренний текущий контроль за соблюдением работниками подведомственного учреждения законодательства Российской Федерации, нормативных правовых актов Администрации о персональных данных, в том числе требований к защите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4.9. Принимать необходимые меры по устранению выявленных нарушений, связанных с обработкой и защитой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5. Сотрудник, ответственный за организацию обработки персональных данных в подведомственного учреждения, имеет право:</w:t>
      </w:r>
    </w:p>
    <w:p w:rsidR="00B728BB" w:rsidRPr="00B728BB" w:rsidRDefault="00B728BB" w:rsidP="00B728BB">
      <w:pPr>
        <w:pStyle w:val="aa"/>
        <w:ind w:left="42" w:right="141" w:firstLine="242"/>
        <w:jc w:val="both"/>
        <w:rPr>
          <w:sz w:val="18"/>
          <w:szCs w:val="18"/>
        </w:rPr>
      </w:pPr>
      <w:r w:rsidRPr="00B728BB">
        <w:rPr>
          <w:sz w:val="18"/>
          <w:szCs w:val="18"/>
        </w:rPr>
        <w:t>5.1. Запрашивать и получать от лиц, непосредственно осуществляющих обработку персональных данных в Отраслевом органе, документы и информацию, необходимые для решения вопросов, входящих в его компетенцию;</w:t>
      </w:r>
    </w:p>
    <w:p w:rsidR="00B728BB" w:rsidRPr="00B728BB" w:rsidRDefault="00B728BB" w:rsidP="00B728BB">
      <w:pPr>
        <w:pStyle w:val="aa"/>
        <w:ind w:left="42" w:right="141" w:firstLine="242"/>
        <w:jc w:val="both"/>
        <w:rPr>
          <w:sz w:val="18"/>
          <w:szCs w:val="18"/>
        </w:rPr>
      </w:pPr>
      <w:r w:rsidRPr="00B728BB">
        <w:rPr>
          <w:sz w:val="18"/>
          <w:szCs w:val="18"/>
        </w:rPr>
        <w:t>5.2. Вносить руководству подведомственного учреждения предложения о совершенствовании работы по обработке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lastRenderedPageBreak/>
        <w:t>5.3. Осуществлять иные действия, предусмотренные законодательством Российской Федерации и нормативными правовыми актами Администрации.</w:t>
      </w:r>
    </w:p>
    <w:p w:rsidR="00B728BB" w:rsidRPr="00B728BB" w:rsidRDefault="00B728BB" w:rsidP="00B728BB">
      <w:pPr>
        <w:pStyle w:val="aa"/>
        <w:ind w:left="42" w:right="141"/>
        <w:rPr>
          <w:sz w:val="18"/>
          <w:szCs w:val="18"/>
        </w:rPr>
      </w:pPr>
    </w:p>
    <w:p w:rsidR="00B728BB" w:rsidRPr="00B728BB" w:rsidRDefault="00B728BB" w:rsidP="00B728BB">
      <w:pPr>
        <w:pStyle w:val="aa"/>
        <w:ind w:left="5954" w:right="141"/>
        <w:jc w:val="center"/>
        <w:rPr>
          <w:sz w:val="18"/>
          <w:szCs w:val="18"/>
        </w:rPr>
      </w:pPr>
      <w:r w:rsidRPr="00B728BB">
        <w:rPr>
          <w:sz w:val="18"/>
          <w:szCs w:val="18"/>
        </w:rPr>
        <w:t>УТВЕРЖДЕН</w:t>
      </w:r>
    </w:p>
    <w:p w:rsidR="00B728BB" w:rsidRPr="00B728BB" w:rsidRDefault="00B728BB" w:rsidP="00B728BB">
      <w:pPr>
        <w:pStyle w:val="aa"/>
        <w:ind w:left="5954" w:right="141"/>
        <w:jc w:val="center"/>
        <w:rPr>
          <w:sz w:val="18"/>
          <w:szCs w:val="18"/>
        </w:rPr>
      </w:pPr>
      <w:r w:rsidRPr="00B728BB">
        <w:rPr>
          <w:sz w:val="18"/>
          <w:szCs w:val="18"/>
        </w:rPr>
        <w:t>постановлением Администрации</w:t>
      </w:r>
    </w:p>
    <w:p w:rsidR="00B728BB" w:rsidRPr="00B728BB" w:rsidRDefault="00B728BB" w:rsidP="00B728BB">
      <w:pPr>
        <w:pStyle w:val="aa"/>
        <w:ind w:left="5954" w:right="141"/>
        <w:jc w:val="center"/>
        <w:rPr>
          <w:sz w:val="18"/>
          <w:szCs w:val="18"/>
        </w:rPr>
      </w:pPr>
      <w:r w:rsidRPr="00B728BB">
        <w:rPr>
          <w:sz w:val="18"/>
          <w:szCs w:val="18"/>
        </w:rPr>
        <w:t>муниципального округа</w:t>
      </w:r>
    </w:p>
    <w:p w:rsidR="00B728BB" w:rsidRDefault="00B728BB" w:rsidP="00B728BB">
      <w:pPr>
        <w:pStyle w:val="aa"/>
        <w:ind w:left="5954" w:right="141"/>
        <w:jc w:val="center"/>
        <w:rPr>
          <w:sz w:val="18"/>
          <w:szCs w:val="18"/>
        </w:rPr>
      </w:pPr>
      <w:r w:rsidRPr="00B728BB">
        <w:rPr>
          <w:sz w:val="18"/>
          <w:szCs w:val="18"/>
        </w:rPr>
        <w:t>от 10.02.2023 № 55</w:t>
      </w:r>
    </w:p>
    <w:p w:rsidR="00B728BB" w:rsidRDefault="00B728BB" w:rsidP="00B728BB">
      <w:pPr>
        <w:pStyle w:val="aa"/>
        <w:ind w:left="5954" w:right="141"/>
        <w:jc w:val="center"/>
        <w:rPr>
          <w:sz w:val="18"/>
          <w:szCs w:val="18"/>
        </w:rPr>
      </w:pPr>
    </w:p>
    <w:p w:rsidR="00B728BB" w:rsidRPr="00B728BB" w:rsidRDefault="00B728BB" w:rsidP="00B728BB">
      <w:pPr>
        <w:pStyle w:val="aa"/>
        <w:ind w:left="42" w:right="141"/>
        <w:jc w:val="center"/>
        <w:rPr>
          <w:sz w:val="18"/>
          <w:szCs w:val="18"/>
        </w:rPr>
      </w:pPr>
      <w:r w:rsidRPr="00B728BB">
        <w:rPr>
          <w:b/>
          <w:bCs/>
          <w:sz w:val="18"/>
          <w:szCs w:val="18"/>
        </w:rPr>
        <w:t>Перечень</w:t>
      </w:r>
    </w:p>
    <w:p w:rsidR="00B728BB" w:rsidRDefault="00B728BB" w:rsidP="00B728BB">
      <w:pPr>
        <w:pStyle w:val="aa"/>
        <w:ind w:left="42" w:right="141"/>
        <w:jc w:val="center"/>
        <w:rPr>
          <w:b/>
          <w:bCs/>
          <w:sz w:val="18"/>
          <w:szCs w:val="18"/>
        </w:rPr>
      </w:pPr>
      <w:r w:rsidRPr="00B728BB">
        <w:rPr>
          <w:b/>
          <w:bCs/>
          <w:sz w:val="18"/>
          <w:szCs w:val="18"/>
        </w:rPr>
        <w:t>должностей в Администрации Марёвского муниципального округа, замещение которых предусматривает осуществление обработки персональных данных либо осуществление доступа к персональным данным</w:t>
      </w:r>
    </w:p>
    <w:p w:rsidR="00B728BB" w:rsidRPr="00B728BB" w:rsidRDefault="00B728BB" w:rsidP="00B728BB">
      <w:pPr>
        <w:pStyle w:val="aa"/>
        <w:ind w:left="42" w:right="141"/>
        <w:jc w:val="center"/>
        <w:rPr>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4"/>
        <w:gridCol w:w="7083"/>
        <w:gridCol w:w="991"/>
        <w:gridCol w:w="1985"/>
      </w:tblGrid>
      <w:tr w:rsidR="00B728BB" w:rsidRPr="00B728BB" w:rsidTr="00B728BB">
        <w:trPr>
          <w:trHeight w:val="20"/>
        </w:trPr>
        <w:tc>
          <w:tcPr>
            <w:tcW w:w="434" w:type="dxa"/>
            <w:hideMark/>
          </w:tcPr>
          <w:p w:rsidR="00B728BB" w:rsidRPr="00B728BB" w:rsidRDefault="00B728BB" w:rsidP="00B728BB">
            <w:pPr>
              <w:pStyle w:val="aa"/>
              <w:ind w:left="14" w:right="24"/>
              <w:rPr>
                <w:b/>
                <w:bCs/>
                <w:sz w:val="18"/>
                <w:szCs w:val="18"/>
              </w:rPr>
            </w:pPr>
            <w:r w:rsidRPr="00B728BB">
              <w:rPr>
                <w:sz w:val="18"/>
                <w:szCs w:val="18"/>
              </w:rPr>
              <w:t>№</w:t>
            </w:r>
          </w:p>
          <w:p w:rsidR="00B728BB" w:rsidRPr="00B728BB" w:rsidRDefault="00B728BB" w:rsidP="00B728BB">
            <w:pPr>
              <w:pStyle w:val="aa"/>
              <w:ind w:left="14" w:right="24"/>
              <w:rPr>
                <w:b/>
                <w:bCs/>
                <w:sz w:val="18"/>
                <w:szCs w:val="18"/>
              </w:rPr>
            </w:pPr>
            <w:r w:rsidRPr="00B728BB">
              <w:rPr>
                <w:sz w:val="18"/>
                <w:szCs w:val="18"/>
              </w:rPr>
              <w:t>п/п</w:t>
            </w:r>
          </w:p>
        </w:tc>
        <w:tc>
          <w:tcPr>
            <w:tcW w:w="7083" w:type="dxa"/>
            <w:hideMark/>
          </w:tcPr>
          <w:p w:rsidR="00B728BB" w:rsidRPr="00B728BB" w:rsidRDefault="00B728BB" w:rsidP="00B728BB">
            <w:pPr>
              <w:pStyle w:val="aa"/>
              <w:ind w:left="14" w:right="24"/>
              <w:rPr>
                <w:b/>
                <w:bCs/>
                <w:sz w:val="18"/>
                <w:szCs w:val="18"/>
              </w:rPr>
            </w:pPr>
            <w:r w:rsidRPr="00B728BB">
              <w:rPr>
                <w:sz w:val="18"/>
                <w:szCs w:val="18"/>
              </w:rPr>
              <w:t>Структурное подразделение Администрации муниципального округа, должность</w:t>
            </w:r>
          </w:p>
        </w:tc>
        <w:tc>
          <w:tcPr>
            <w:tcW w:w="991" w:type="dxa"/>
            <w:hideMark/>
          </w:tcPr>
          <w:p w:rsidR="00B728BB" w:rsidRPr="00B728BB" w:rsidRDefault="00B728BB" w:rsidP="00B728BB">
            <w:pPr>
              <w:pStyle w:val="aa"/>
              <w:ind w:left="14" w:right="24"/>
              <w:rPr>
                <w:b/>
                <w:bCs/>
                <w:sz w:val="18"/>
                <w:szCs w:val="18"/>
              </w:rPr>
            </w:pPr>
            <w:r w:rsidRPr="00B728BB">
              <w:rPr>
                <w:sz w:val="18"/>
                <w:szCs w:val="18"/>
              </w:rPr>
              <w:t>Кол-во</w:t>
            </w:r>
          </w:p>
          <w:p w:rsidR="00B728BB" w:rsidRPr="00B728BB" w:rsidRDefault="00B728BB" w:rsidP="00B728BB">
            <w:pPr>
              <w:pStyle w:val="aa"/>
              <w:ind w:left="14" w:right="24"/>
              <w:rPr>
                <w:b/>
                <w:bCs/>
                <w:sz w:val="18"/>
                <w:szCs w:val="18"/>
              </w:rPr>
            </w:pPr>
            <w:r w:rsidRPr="00B728BB">
              <w:rPr>
                <w:sz w:val="18"/>
                <w:szCs w:val="18"/>
              </w:rPr>
              <w:t>Штатных единиц</w:t>
            </w:r>
          </w:p>
        </w:tc>
        <w:tc>
          <w:tcPr>
            <w:tcW w:w="1985" w:type="dxa"/>
            <w:hideMark/>
          </w:tcPr>
          <w:p w:rsidR="00B728BB" w:rsidRPr="00B728BB" w:rsidRDefault="00B728BB" w:rsidP="00B728BB">
            <w:pPr>
              <w:pStyle w:val="aa"/>
              <w:ind w:left="14" w:right="24"/>
              <w:rPr>
                <w:sz w:val="18"/>
                <w:szCs w:val="18"/>
              </w:rPr>
            </w:pPr>
            <w:r w:rsidRPr="00B728BB">
              <w:rPr>
                <w:sz w:val="18"/>
                <w:szCs w:val="18"/>
              </w:rPr>
              <w:t>Вид работы с персональными данными (далее-ПД)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w:t>
            </w:r>
          </w:p>
        </w:tc>
        <w:tc>
          <w:tcPr>
            <w:tcW w:w="7083" w:type="dxa"/>
            <w:hideMark/>
          </w:tcPr>
          <w:p w:rsidR="00B728BB" w:rsidRPr="00B728BB" w:rsidRDefault="00B728BB" w:rsidP="00B728BB">
            <w:pPr>
              <w:pStyle w:val="aa"/>
              <w:ind w:left="14" w:right="24"/>
              <w:rPr>
                <w:sz w:val="18"/>
                <w:szCs w:val="18"/>
              </w:rPr>
            </w:pPr>
            <w:r w:rsidRPr="00B728BB">
              <w:rPr>
                <w:sz w:val="18"/>
                <w:szCs w:val="18"/>
              </w:rPr>
              <w:t>2</w:t>
            </w:r>
          </w:p>
        </w:tc>
        <w:tc>
          <w:tcPr>
            <w:tcW w:w="991" w:type="dxa"/>
            <w:hideMark/>
          </w:tcPr>
          <w:p w:rsidR="00B728BB" w:rsidRPr="00B728BB" w:rsidRDefault="00B728BB" w:rsidP="00B728BB">
            <w:pPr>
              <w:pStyle w:val="aa"/>
              <w:ind w:left="14" w:right="24"/>
              <w:rPr>
                <w:sz w:val="18"/>
                <w:szCs w:val="18"/>
              </w:rPr>
            </w:pPr>
            <w:r w:rsidRPr="00B728BB">
              <w:rPr>
                <w:sz w:val="18"/>
                <w:szCs w:val="18"/>
              </w:rPr>
              <w:t>3</w:t>
            </w:r>
          </w:p>
        </w:tc>
        <w:tc>
          <w:tcPr>
            <w:tcW w:w="1985" w:type="dxa"/>
            <w:hideMark/>
          </w:tcPr>
          <w:p w:rsidR="00B728BB" w:rsidRPr="00B728BB" w:rsidRDefault="00B728BB" w:rsidP="00B728BB">
            <w:pPr>
              <w:pStyle w:val="aa"/>
              <w:ind w:left="14" w:right="24"/>
              <w:rPr>
                <w:sz w:val="18"/>
                <w:szCs w:val="18"/>
              </w:rPr>
            </w:pPr>
            <w:r w:rsidRPr="00B728BB">
              <w:rPr>
                <w:sz w:val="18"/>
                <w:szCs w:val="18"/>
              </w:rPr>
              <w:t>4</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w:t>
            </w:r>
          </w:p>
        </w:tc>
        <w:tc>
          <w:tcPr>
            <w:tcW w:w="7083" w:type="dxa"/>
            <w:hideMark/>
          </w:tcPr>
          <w:p w:rsidR="00B728BB" w:rsidRPr="00B728BB" w:rsidRDefault="00B728BB" w:rsidP="00B728BB">
            <w:pPr>
              <w:pStyle w:val="aa"/>
              <w:ind w:left="14" w:right="24"/>
              <w:rPr>
                <w:sz w:val="18"/>
                <w:szCs w:val="18"/>
              </w:rPr>
            </w:pPr>
            <w:r w:rsidRPr="00B728BB">
              <w:rPr>
                <w:sz w:val="18"/>
                <w:szCs w:val="18"/>
              </w:rPr>
              <w:t>Глава муниципального округа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2.</w:t>
            </w:r>
          </w:p>
        </w:tc>
        <w:tc>
          <w:tcPr>
            <w:tcW w:w="7083" w:type="dxa"/>
            <w:hideMark/>
          </w:tcPr>
          <w:p w:rsidR="00B728BB" w:rsidRPr="00B728BB" w:rsidRDefault="00B728BB" w:rsidP="00B728BB">
            <w:pPr>
              <w:pStyle w:val="aa"/>
              <w:ind w:left="14" w:right="24"/>
              <w:rPr>
                <w:sz w:val="18"/>
                <w:szCs w:val="18"/>
              </w:rPr>
            </w:pPr>
            <w:r w:rsidRPr="00B728BB">
              <w:rPr>
                <w:sz w:val="18"/>
                <w:szCs w:val="18"/>
              </w:rPr>
              <w:t>Первый заместитель Главы администрации муниципального района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3.</w:t>
            </w:r>
          </w:p>
        </w:tc>
        <w:tc>
          <w:tcPr>
            <w:tcW w:w="7083" w:type="dxa"/>
            <w:hideMark/>
          </w:tcPr>
          <w:p w:rsidR="00B728BB" w:rsidRPr="00B728BB" w:rsidRDefault="00B728BB" w:rsidP="00B728BB">
            <w:pPr>
              <w:pStyle w:val="aa"/>
              <w:ind w:left="14" w:right="24"/>
              <w:rPr>
                <w:sz w:val="18"/>
                <w:szCs w:val="18"/>
              </w:rPr>
            </w:pPr>
            <w:r w:rsidRPr="00B728BB">
              <w:rPr>
                <w:sz w:val="18"/>
                <w:szCs w:val="18"/>
              </w:rPr>
              <w:t>Заместитель Главы администрации муниципального округа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4.</w:t>
            </w:r>
          </w:p>
        </w:tc>
        <w:tc>
          <w:tcPr>
            <w:tcW w:w="7083" w:type="dxa"/>
            <w:hideMark/>
          </w:tcPr>
          <w:p w:rsidR="00B728BB" w:rsidRPr="00B728BB" w:rsidRDefault="00B728BB" w:rsidP="00B728BB">
            <w:pPr>
              <w:pStyle w:val="aa"/>
              <w:ind w:left="14" w:right="24"/>
              <w:rPr>
                <w:sz w:val="18"/>
                <w:szCs w:val="18"/>
              </w:rPr>
            </w:pPr>
            <w:r w:rsidRPr="00B728BB">
              <w:rPr>
                <w:sz w:val="18"/>
                <w:szCs w:val="18"/>
              </w:rPr>
              <w:t>Управляющий Делами Администрации муниципального</w:t>
            </w:r>
          </w:p>
          <w:p w:rsidR="00B728BB" w:rsidRPr="00B728BB" w:rsidRDefault="00B728BB" w:rsidP="00B728BB">
            <w:pPr>
              <w:pStyle w:val="aa"/>
              <w:ind w:left="14" w:right="24"/>
              <w:rPr>
                <w:sz w:val="18"/>
                <w:szCs w:val="18"/>
              </w:rPr>
            </w:pPr>
            <w:r w:rsidRPr="00B728BB">
              <w:rPr>
                <w:sz w:val="18"/>
                <w:szCs w:val="18"/>
              </w:rPr>
              <w:t xml:space="preserve">округа  </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5.</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специалист по архивному делу Администрации Марёвского муниципального округа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6.</w:t>
            </w:r>
          </w:p>
        </w:tc>
        <w:tc>
          <w:tcPr>
            <w:tcW w:w="7083" w:type="dxa"/>
            <w:hideMark/>
          </w:tcPr>
          <w:p w:rsidR="00B728BB" w:rsidRPr="00B728BB" w:rsidRDefault="00B728BB" w:rsidP="00B728BB">
            <w:pPr>
              <w:pStyle w:val="aa"/>
              <w:ind w:left="14" w:right="24"/>
              <w:rPr>
                <w:sz w:val="18"/>
                <w:szCs w:val="18"/>
              </w:rPr>
            </w:pPr>
            <w:r w:rsidRPr="00B728BB">
              <w:rPr>
                <w:sz w:val="18"/>
                <w:szCs w:val="18"/>
              </w:rPr>
              <w:t>Ведущий служащий по охране труда Администрации Марёвского муниципального округа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7.</w:t>
            </w:r>
          </w:p>
        </w:tc>
        <w:tc>
          <w:tcPr>
            <w:tcW w:w="7083" w:type="dxa"/>
            <w:hideMark/>
          </w:tcPr>
          <w:p w:rsidR="00B728BB" w:rsidRPr="00B728BB" w:rsidRDefault="00B728BB" w:rsidP="00B728BB">
            <w:pPr>
              <w:pStyle w:val="aa"/>
              <w:ind w:left="14" w:right="24"/>
              <w:rPr>
                <w:sz w:val="18"/>
                <w:szCs w:val="18"/>
              </w:rPr>
            </w:pPr>
            <w:r w:rsidRPr="00B728BB">
              <w:rPr>
                <w:sz w:val="18"/>
                <w:szCs w:val="18"/>
              </w:rPr>
              <w:t>Служащий 1 категории Администрации Марёвского муниципального округа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8.</w:t>
            </w:r>
          </w:p>
        </w:tc>
        <w:tc>
          <w:tcPr>
            <w:tcW w:w="7083" w:type="dxa"/>
            <w:hideMark/>
          </w:tcPr>
          <w:p w:rsidR="00B728BB" w:rsidRPr="00B728BB" w:rsidRDefault="00B728BB" w:rsidP="00B728BB">
            <w:pPr>
              <w:pStyle w:val="aa"/>
              <w:ind w:left="14" w:right="24"/>
              <w:rPr>
                <w:sz w:val="18"/>
                <w:szCs w:val="18"/>
              </w:rPr>
            </w:pPr>
            <w:r w:rsidRPr="00B728BB">
              <w:rPr>
                <w:sz w:val="18"/>
                <w:szCs w:val="18"/>
              </w:rPr>
              <w:t xml:space="preserve">Главный специалист, секретарь КДН Администрации </w:t>
            </w:r>
            <w:proofErr w:type="gramStart"/>
            <w:r w:rsidRPr="00B728BB">
              <w:rPr>
                <w:sz w:val="18"/>
                <w:szCs w:val="18"/>
              </w:rPr>
              <w:t>Марёвского  муниципального</w:t>
            </w:r>
            <w:proofErr w:type="gramEnd"/>
            <w:r w:rsidRPr="00B728BB">
              <w:rPr>
                <w:sz w:val="18"/>
                <w:szCs w:val="18"/>
              </w:rPr>
              <w:t xml:space="preserve"> округа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9.</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специалист Администрации Марёвского муниципального округа </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Информационный отдел Администрации Марёвского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10.</w:t>
            </w:r>
          </w:p>
        </w:tc>
        <w:tc>
          <w:tcPr>
            <w:tcW w:w="7083" w:type="dxa"/>
            <w:hideMark/>
          </w:tcPr>
          <w:p w:rsidR="00B728BB" w:rsidRPr="00B728BB" w:rsidRDefault="00B728BB" w:rsidP="00B728BB">
            <w:pPr>
              <w:pStyle w:val="aa"/>
              <w:ind w:left="14" w:right="24"/>
              <w:rPr>
                <w:sz w:val="18"/>
                <w:szCs w:val="18"/>
              </w:rPr>
            </w:pPr>
            <w:r w:rsidRPr="00B728BB">
              <w:rPr>
                <w:sz w:val="18"/>
                <w:szCs w:val="18"/>
              </w:rPr>
              <w:t>Заведующий информационным отделом   Администрации муниципального округа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11.</w:t>
            </w:r>
          </w:p>
        </w:tc>
        <w:tc>
          <w:tcPr>
            <w:tcW w:w="7083" w:type="dxa"/>
            <w:hideMark/>
          </w:tcPr>
          <w:p w:rsidR="00B728BB" w:rsidRPr="00B728BB" w:rsidRDefault="00B728BB" w:rsidP="00B728BB">
            <w:pPr>
              <w:pStyle w:val="aa"/>
              <w:ind w:left="14" w:right="24"/>
              <w:rPr>
                <w:sz w:val="18"/>
                <w:szCs w:val="18"/>
              </w:rPr>
            </w:pPr>
            <w:r w:rsidRPr="00B728BB">
              <w:rPr>
                <w:sz w:val="18"/>
                <w:szCs w:val="18"/>
              </w:rPr>
              <w:t xml:space="preserve">Главный специалист </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12.</w:t>
            </w:r>
          </w:p>
        </w:tc>
        <w:tc>
          <w:tcPr>
            <w:tcW w:w="7083" w:type="dxa"/>
            <w:hideMark/>
          </w:tcPr>
          <w:p w:rsidR="00B728BB" w:rsidRPr="00B728BB" w:rsidRDefault="00B728BB" w:rsidP="00B728BB">
            <w:pPr>
              <w:pStyle w:val="aa"/>
              <w:ind w:left="14" w:right="24"/>
              <w:rPr>
                <w:sz w:val="18"/>
                <w:szCs w:val="18"/>
              </w:rPr>
            </w:pPr>
            <w:r w:rsidRPr="00B728BB">
              <w:rPr>
                <w:sz w:val="18"/>
                <w:szCs w:val="18"/>
              </w:rPr>
              <w:t>Ведущий служащий  </w:t>
            </w:r>
          </w:p>
        </w:tc>
        <w:tc>
          <w:tcPr>
            <w:tcW w:w="991" w:type="dxa"/>
            <w:hideMark/>
          </w:tcPr>
          <w:p w:rsidR="00B728BB" w:rsidRPr="00B728BB" w:rsidRDefault="00B728BB" w:rsidP="00B728BB">
            <w:pPr>
              <w:pStyle w:val="aa"/>
              <w:ind w:left="14" w:right="24"/>
              <w:rPr>
                <w:sz w:val="18"/>
                <w:szCs w:val="18"/>
              </w:rPr>
            </w:pPr>
            <w:r w:rsidRPr="00B728BB">
              <w:rPr>
                <w:sz w:val="18"/>
                <w:szCs w:val="18"/>
              </w:rPr>
              <w:t>2</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b/>
                <w:sz w:val="18"/>
                <w:szCs w:val="18"/>
              </w:rPr>
            </w:pPr>
            <w:r w:rsidRPr="00B728BB">
              <w:rPr>
                <w:b/>
                <w:sz w:val="18"/>
                <w:szCs w:val="18"/>
              </w:rPr>
              <w:t xml:space="preserve">Организационный отдел </w:t>
            </w:r>
            <w:r w:rsidRPr="00B728BB">
              <w:rPr>
                <w:b/>
                <w:bCs/>
                <w:sz w:val="18"/>
                <w:szCs w:val="18"/>
              </w:rPr>
              <w:t>Администрации Марёвского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13.</w:t>
            </w:r>
          </w:p>
        </w:tc>
        <w:tc>
          <w:tcPr>
            <w:tcW w:w="7083" w:type="dxa"/>
            <w:hideMark/>
          </w:tcPr>
          <w:p w:rsidR="00B728BB" w:rsidRPr="00B728BB" w:rsidRDefault="00B728BB" w:rsidP="00B728BB">
            <w:pPr>
              <w:pStyle w:val="aa"/>
              <w:ind w:left="14" w:right="24"/>
              <w:rPr>
                <w:sz w:val="18"/>
                <w:szCs w:val="18"/>
              </w:rPr>
            </w:pPr>
            <w:r w:rsidRPr="00B728BB">
              <w:rPr>
                <w:sz w:val="18"/>
                <w:szCs w:val="18"/>
              </w:rPr>
              <w:t>Заведующий отделом</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14.</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специалист</w:t>
            </w:r>
          </w:p>
        </w:tc>
        <w:tc>
          <w:tcPr>
            <w:tcW w:w="991" w:type="dxa"/>
            <w:hideMark/>
          </w:tcPr>
          <w:p w:rsidR="00B728BB" w:rsidRPr="00B728BB" w:rsidRDefault="00B728BB" w:rsidP="00B728BB">
            <w:pPr>
              <w:pStyle w:val="aa"/>
              <w:ind w:left="14" w:right="24"/>
              <w:rPr>
                <w:sz w:val="18"/>
                <w:szCs w:val="18"/>
              </w:rPr>
            </w:pPr>
            <w:r w:rsidRPr="00B728BB">
              <w:rPr>
                <w:sz w:val="18"/>
                <w:szCs w:val="18"/>
              </w:rPr>
              <w:t>2</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Юридический отдел Администрации Марёвского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15.</w:t>
            </w:r>
          </w:p>
        </w:tc>
        <w:tc>
          <w:tcPr>
            <w:tcW w:w="7083" w:type="dxa"/>
            <w:hideMark/>
          </w:tcPr>
          <w:p w:rsidR="00B728BB" w:rsidRPr="00B728BB" w:rsidRDefault="00B728BB" w:rsidP="00B728BB">
            <w:pPr>
              <w:pStyle w:val="aa"/>
              <w:ind w:left="14" w:right="24"/>
              <w:rPr>
                <w:sz w:val="18"/>
                <w:szCs w:val="18"/>
              </w:rPr>
            </w:pPr>
            <w:r w:rsidRPr="00B728BB">
              <w:rPr>
                <w:sz w:val="18"/>
                <w:szCs w:val="18"/>
              </w:rPr>
              <w:t>Заведующий отделом</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16.</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специалист</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17.</w:t>
            </w:r>
          </w:p>
        </w:tc>
        <w:tc>
          <w:tcPr>
            <w:tcW w:w="7083" w:type="dxa"/>
            <w:hideMark/>
          </w:tcPr>
          <w:p w:rsidR="00B728BB" w:rsidRPr="00B728BB" w:rsidRDefault="00B728BB" w:rsidP="00B728BB">
            <w:pPr>
              <w:pStyle w:val="aa"/>
              <w:ind w:left="14" w:right="24"/>
              <w:rPr>
                <w:sz w:val="18"/>
                <w:szCs w:val="18"/>
              </w:rPr>
            </w:pPr>
            <w:r w:rsidRPr="00B728BB">
              <w:rPr>
                <w:sz w:val="18"/>
                <w:szCs w:val="18"/>
              </w:rPr>
              <w:t>Служащий первой категории</w:t>
            </w:r>
          </w:p>
        </w:tc>
        <w:tc>
          <w:tcPr>
            <w:tcW w:w="991" w:type="dxa"/>
            <w:hideMark/>
          </w:tcPr>
          <w:p w:rsidR="00B728BB" w:rsidRPr="00B728BB" w:rsidRDefault="00B728BB" w:rsidP="00B728BB">
            <w:pPr>
              <w:pStyle w:val="aa"/>
              <w:ind w:left="14" w:right="24"/>
              <w:rPr>
                <w:sz w:val="18"/>
                <w:szCs w:val="18"/>
              </w:rPr>
            </w:pPr>
            <w:r w:rsidRPr="00B728BB">
              <w:rPr>
                <w:sz w:val="18"/>
                <w:szCs w:val="18"/>
              </w:rPr>
              <w:t>2</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18.</w:t>
            </w:r>
          </w:p>
        </w:tc>
        <w:tc>
          <w:tcPr>
            <w:tcW w:w="7083" w:type="dxa"/>
            <w:hideMark/>
          </w:tcPr>
          <w:p w:rsidR="00B728BB" w:rsidRPr="00B728BB" w:rsidRDefault="00B728BB" w:rsidP="00B728BB">
            <w:pPr>
              <w:pStyle w:val="aa"/>
              <w:ind w:left="14" w:right="24"/>
              <w:rPr>
                <w:sz w:val="18"/>
                <w:szCs w:val="18"/>
              </w:rPr>
            </w:pPr>
            <w:r w:rsidRPr="00B728BB">
              <w:rPr>
                <w:sz w:val="18"/>
                <w:szCs w:val="18"/>
              </w:rPr>
              <w:t>Служащий первой категории</w:t>
            </w:r>
          </w:p>
        </w:tc>
        <w:tc>
          <w:tcPr>
            <w:tcW w:w="991" w:type="dxa"/>
            <w:hideMark/>
          </w:tcPr>
          <w:p w:rsidR="00B728BB" w:rsidRPr="00B728BB" w:rsidRDefault="00B728BB" w:rsidP="00B728BB">
            <w:pPr>
              <w:pStyle w:val="aa"/>
              <w:ind w:left="14" w:right="24"/>
              <w:rPr>
                <w:sz w:val="18"/>
                <w:szCs w:val="18"/>
              </w:rPr>
            </w:pPr>
            <w:r w:rsidRPr="00B728BB">
              <w:rPr>
                <w:sz w:val="18"/>
                <w:szCs w:val="18"/>
              </w:rPr>
              <w:t>2</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b/>
                <w:sz w:val="18"/>
                <w:szCs w:val="18"/>
              </w:rPr>
            </w:pPr>
            <w:r w:rsidRPr="00B728BB">
              <w:rPr>
                <w:b/>
                <w:sz w:val="18"/>
                <w:szCs w:val="18"/>
              </w:rPr>
              <w:t>Комитет финансов Администрации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19.</w:t>
            </w:r>
          </w:p>
        </w:tc>
        <w:tc>
          <w:tcPr>
            <w:tcW w:w="7083" w:type="dxa"/>
            <w:hideMark/>
          </w:tcPr>
          <w:p w:rsidR="00B728BB" w:rsidRPr="00B728BB" w:rsidRDefault="00B728BB" w:rsidP="00B728BB">
            <w:pPr>
              <w:pStyle w:val="aa"/>
              <w:ind w:left="14" w:right="24"/>
              <w:rPr>
                <w:sz w:val="18"/>
                <w:szCs w:val="18"/>
              </w:rPr>
            </w:pPr>
            <w:r w:rsidRPr="00B728BB">
              <w:rPr>
                <w:sz w:val="18"/>
                <w:szCs w:val="18"/>
              </w:rPr>
              <w:t>Председатель комитета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20.</w:t>
            </w:r>
          </w:p>
        </w:tc>
        <w:tc>
          <w:tcPr>
            <w:tcW w:w="7083" w:type="dxa"/>
            <w:hideMark/>
          </w:tcPr>
          <w:p w:rsidR="00B728BB" w:rsidRPr="00B728BB" w:rsidRDefault="00B728BB" w:rsidP="00B728BB">
            <w:pPr>
              <w:pStyle w:val="aa"/>
              <w:ind w:left="14" w:right="24"/>
              <w:rPr>
                <w:sz w:val="18"/>
                <w:szCs w:val="18"/>
              </w:rPr>
            </w:pPr>
            <w:r w:rsidRPr="00B728BB">
              <w:rPr>
                <w:sz w:val="18"/>
                <w:szCs w:val="18"/>
              </w:rPr>
              <w:t>Начальник бюджетного отдела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21.</w:t>
            </w:r>
          </w:p>
        </w:tc>
        <w:tc>
          <w:tcPr>
            <w:tcW w:w="7083" w:type="dxa"/>
            <w:hideMark/>
          </w:tcPr>
          <w:p w:rsidR="00B728BB" w:rsidRPr="00B728BB" w:rsidRDefault="00B728BB" w:rsidP="00B728BB">
            <w:pPr>
              <w:pStyle w:val="aa"/>
              <w:ind w:left="14" w:right="24"/>
              <w:rPr>
                <w:sz w:val="18"/>
                <w:szCs w:val="18"/>
              </w:rPr>
            </w:pPr>
            <w:r w:rsidRPr="00B728BB">
              <w:rPr>
                <w:sz w:val="18"/>
                <w:szCs w:val="18"/>
              </w:rPr>
              <w:t>Начальник отдела бухгалтерского учёта и отчётности</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62"/>
        </w:trPr>
        <w:tc>
          <w:tcPr>
            <w:tcW w:w="434" w:type="dxa"/>
            <w:hideMark/>
          </w:tcPr>
          <w:p w:rsidR="00B728BB" w:rsidRPr="00B728BB" w:rsidRDefault="00B728BB" w:rsidP="00B728BB">
            <w:pPr>
              <w:pStyle w:val="aa"/>
              <w:ind w:left="14" w:right="24"/>
              <w:rPr>
                <w:sz w:val="18"/>
                <w:szCs w:val="18"/>
              </w:rPr>
            </w:pPr>
            <w:r w:rsidRPr="00B728BB">
              <w:rPr>
                <w:sz w:val="18"/>
                <w:szCs w:val="18"/>
              </w:rPr>
              <w:t>22.</w:t>
            </w:r>
          </w:p>
        </w:tc>
        <w:tc>
          <w:tcPr>
            <w:tcW w:w="7083" w:type="dxa"/>
            <w:hideMark/>
          </w:tcPr>
          <w:p w:rsidR="00B728BB" w:rsidRPr="00B728BB" w:rsidRDefault="00B728BB" w:rsidP="00B728BB">
            <w:pPr>
              <w:pStyle w:val="aa"/>
              <w:ind w:left="14" w:right="24"/>
              <w:rPr>
                <w:sz w:val="18"/>
                <w:szCs w:val="18"/>
              </w:rPr>
            </w:pPr>
            <w:r w:rsidRPr="00B728BB">
              <w:rPr>
                <w:sz w:val="18"/>
                <w:szCs w:val="18"/>
              </w:rPr>
              <w:t xml:space="preserve">Ведущий специалист </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23.</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служащий</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24.</w:t>
            </w:r>
          </w:p>
        </w:tc>
        <w:tc>
          <w:tcPr>
            <w:tcW w:w="7083" w:type="dxa"/>
            <w:hideMark/>
          </w:tcPr>
          <w:p w:rsidR="00B728BB" w:rsidRPr="00B728BB" w:rsidRDefault="00B728BB" w:rsidP="00B728BB">
            <w:pPr>
              <w:pStyle w:val="aa"/>
              <w:ind w:left="14" w:right="24"/>
              <w:rPr>
                <w:sz w:val="18"/>
                <w:szCs w:val="18"/>
              </w:rPr>
            </w:pPr>
            <w:r w:rsidRPr="00B728BB">
              <w:rPr>
                <w:sz w:val="18"/>
                <w:szCs w:val="18"/>
              </w:rPr>
              <w:t>Ведущий служащий</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А27.</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служащий-главный бухгалтер</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28.</w:t>
            </w:r>
          </w:p>
        </w:tc>
        <w:tc>
          <w:tcPr>
            <w:tcW w:w="7083" w:type="dxa"/>
            <w:hideMark/>
          </w:tcPr>
          <w:p w:rsidR="00B728BB" w:rsidRPr="00B728BB" w:rsidRDefault="00B728BB" w:rsidP="00B728BB">
            <w:pPr>
              <w:pStyle w:val="aa"/>
              <w:ind w:left="14" w:right="24"/>
              <w:rPr>
                <w:sz w:val="18"/>
                <w:szCs w:val="18"/>
              </w:rPr>
            </w:pPr>
            <w:r w:rsidRPr="00B728BB">
              <w:rPr>
                <w:sz w:val="18"/>
                <w:szCs w:val="18"/>
              </w:rPr>
              <w:t>Ведущий служащий, бухгалтер</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Сектор по молодежной политике и добровольчеству администрации Марёвского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29.</w:t>
            </w:r>
          </w:p>
        </w:tc>
        <w:tc>
          <w:tcPr>
            <w:tcW w:w="7083" w:type="dxa"/>
            <w:hideMark/>
          </w:tcPr>
          <w:p w:rsidR="00B728BB" w:rsidRPr="00B728BB" w:rsidRDefault="00B728BB" w:rsidP="00B728BB">
            <w:pPr>
              <w:pStyle w:val="aa"/>
              <w:ind w:left="14" w:right="24"/>
              <w:rPr>
                <w:sz w:val="18"/>
                <w:szCs w:val="18"/>
              </w:rPr>
            </w:pPr>
            <w:r w:rsidRPr="00B728BB">
              <w:rPr>
                <w:sz w:val="18"/>
                <w:szCs w:val="18"/>
              </w:rPr>
              <w:t>Заведующий сектором по молодежной политике и добровольчеству администрации округа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30.</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специалист сектора по молодежной политике и добровольчеству администрации округа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Отдел по мобилизационной подготовке, гражданской обороне и чрезвычайным ситуациям Администрации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31.</w:t>
            </w:r>
          </w:p>
        </w:tc>
        <w:tc>
          <w:tcPr>
            <w:tcW w:w="7083" w:type="dxa"/>
            <w:hideMark/>
          </w:tcPr>
          <w:p w:rsidR="00B728BB" w:rsidRPr="00B728BB" w:rsidRDefault="00B728BB" w:rsidP="00B728BB">
            <w:pPr>
              <w:pStyle w:val="aa"/>
              <w:ind w:left="14" w:right="24"/>
              <w:rPr>
                <w:sz w:val="18"/>
                <w:szCs w:val="18"/>
              </w:rPr>
            </w:pPr>
            <w:r w:rsidRPr="00B728BB">
              <w:rPr>
                <w:sz w:val="18"/>
                <w:szCs w:val="18"/>
              </w:rPr>
              <w:t>Заведующий отделом по мобилизационной подготовке, гражданской обороне и чрезвычайным ситуациям</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32.</w:t>
            </w:r>
          </w:p>
        </w:tc>
        <w:tc>
          <w:tcPr>
            <w:tcW w:w="7083" w:type="dxa"/>
            <w:hideMark/>
          </w:tcPr>
          <w:p w:rsidR="00B728BB" w:rsidRPr="00B728BB" w:rsidRDefault="00B728BB" w:rsidP="00B728BB">
            <w:pPr>
              <w:pStyle w:val="aa"/>
              <w:ind w:left="14" w:right="24"/>
              <w:rPr>
                <w:sz w:val="18"/>
                <w:szCs w:val="18"/>
              </w:rPr>
            </w:pPr>
            <w:r w:rsidRPr="00B728BB">
              <w:rPr>
                <w:sz w:val="18"/>
                <w:szCs w:val="18"/>
              </w:rPr>
              <w:t>Служащий 1 категории отдела по МП ГО и ЧС администрации Марёвского муниципального округа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Отдел по экономическому развитию Администрации Марёвского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33.</w:t>
            </w:r>
          </w:p>
        </w:tc>
        <w:tc>
          <w:tcPr>
            <w:tcW w:w="7083" w:type="dxa"/>
            <w:hideMark/>
          </w:tcPr>
          <w:p w:rsidR="00B728BB" w:rsidRPr="00B728BB" w:rsidRDefault="00B728BB" w:rsidP="00B728BB">
            <w:pPr>
              <w:pStyle w:val="aa"/>
              <w:ind w:left="14" w:right="24"/>
              <w:rPr>
                <w:sz w:val="18"/>
                <w:szCs w:val="18"/>
              </w:rPr>
            </w:pPr>
            <w:r w:rsidRPr="00B728BB">
              <w:rPr>
                <w:sz w:val="18"/>
                <w:szCs w:val="18"/>
              </w:rPr>
              <w:t xml:space="preserve">Заведующий отделом </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34.</w:t>
            </w:r>
          </w:p>
        </w:tc>
        <w:tc>
          <w:tcPr>
            <w:tcW w:w="7083" w:type="dxa"/>
            <w:hideMark/>
          </w:tcPr>
          <w:p w:rsidR="00B728BB" w:rsidRPr="00B728BB" w:rsidRDefault="00B728BB" w:rsidP="00B728BB">
            <w:pPr>
              <w:pStyle w:val="aa"/>
              <w:ind w:left="14" w:right="24"/>
              <w:rPr>
                <w:sz w:val="18"/>
                <w:szCs w:val="18"/>
              </w:rPr>
            </w:pPr>
            <w:r w:rsidRPr="00B728BB">
              <w:rPr>
                <w:sz w:val="18"/>
                <w:szCs w:val="18"/>
              </w:rPr>
              <w:t>Ведущий специалист</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35.</w:t>
            </w:r>
          </w:p>
        </w:tc>
        <w:tc>
          <w:tcPr>
            <w:tcW w:w="7083" w:type="dxa"/>
            <w:hideMark/>
          </w:tcPr>
          <w:p w:rsidR="00B728BB" w:rsidRPr="00B728BB" w:rsidRDefault="00B728BB" w:rsidP="00B728BB">
            <w:pPr>
              <w:pStyle w:val="aa"/>
              <w:ind w:left="14" w:right="24"/>
              <w:rPr>
                <w:sz w:val="18"/>
                <w:szCs w:val="18"/>
              </w:rPr>
            </w:pPr>
            <w:r w:rsidRPr="00B728BB">
              <w:rPr>
                <w:sz w:val="18"/>
                <w:szCs w:val="18"/>
              </w:rPr>
              <w:t>Служащий 1 категории</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 xml:space="preserve">Отдел ЖКХ, дорожного хозяйства и транспорта администрации </w:t>
            </w:r>
            <w:proofErr w:type="gramStart"/>
            <w:r w:rsidRPr="00B728BB">
              <w:rPr>
                <w:b/>
                <w:bCs/>
                <w:sz w:val="18"/>
                <w:szCs w:val="18"/>
              </w:rPr>
              <w:t>Марёвского  муниципального</w:t>
            </w:r>
            <w:proofErr w:type="gramEnd"/>
            <w:r w:rsidRPr="00B728BB">
              <w:rPr>
                <w:b/>
                <w:bCs/>
                <w:sz w:val="18"/>
                <w:szCs w:val="18"/>
              </w:rPr>
              <w:t xml:space="preserve">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36.</w:t>
            </w:r>
          </w:p>
        </w:tc>
        <w:tc>
          <w:tcPr>
            <w:tcW w:w="7083" w:type="dxa"/>
            <w:hideMark/>
          </w:tcPr>
          <w:p w:rsidR="00B728BB" w:rsidRPr="00B728BB" w:rsidRDefault="00B728BB" w:rsidP="00B728BB">
            <w:pPr>
              <w:pStyle w:val="aa"/>
              <w:ind w:left="14" w:right="24"/>
              <w:rPr>
                <w:sz w:val="18"/>
                <w:szCs w:val="18"/>
              </w:rPr>
            </w:pPr>
            <w:r w:rsidRPr="00B728BB">
              <w:rPr>
                <w:sz w:val="18"/>
                <w:szCs w:val="18"/>
              </w:rPr>
              <w:t>Заведующий отделом</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37.</w:t>
            </w:r>
          </w:p>
        </w:tc>
        <w:tc>
          <w:tcPr>
            <w:tcW w:w="7083" w:type="dxa"/>
            <w:hideMark/>
          </w:tcPr>
          <w:p w:rsidR="00B728BB" w:rsidRPr="00B728BB" w:rsidRDefault="00B728BB" w:rsidP="00B728BB">
            <w:pPr>
              <w:pStyle w:val="aa"/>
              <w:ind w:left="14" w:right="24"/>
              <w:rPr>
                <w:sz w:val="18"/>
                <w:szCs w:val="18"/>
              </w:rPr>
            </w:pPr>
            <w:r w:rsidRPr="00B728BB">
              <w:rPr>
                <w:sz w:val="18"/>
                <w:szCs w:val="18"/>
              </w:rPr>
              <w:t>Заместитель заведующего отделом</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38.</w:t>
            </w:r>
          </w:p>
        </w:tc>
        <w:tc>
          <w:tcPr>
            <w:tcW w:w="7083" w:type="dxa"/>
            <w:hideMark/>
          </w:tcPr>
          <w:p w:rsidR="00B728BB" w:rsidRPr="00B728BB" w:rsidRDefault="00B728BB" w:rsidP="00B728BB">
            <w:pPr>
              <w:pStyle w:val="aa"/>
              <w:ind w:left="14" w:right="24"/>
              <w:rPr>
                <w:sz w:val="18"/>
                <w:szCs w:val="18"/>
              </w:rPr>
            </w:pPr>
            <w:r w:rsidRPr="00B728BB">
              <w:rPr>
                <w:sz w:val="18"/>
                <w:szCs w:val="18"/>
              </w:rPr>
              <w:t>Ведущий специалист отдела</w:t>
            </w:r>
          </w:p>
        </w:tc>
        <w:tc>
          <w:tcPr>
            <w:tcW w:w="991" w:type="dxa"/>
            <w:hideMark/>
          </w:tcPr>
          <w:p w:rsidR="00B728BB" w:rsidRPr="00B728BB" w:rsidRDefault="00B728BB" w:rsidP="00B728BB">
            <w:pPr>
              <w:pStyle w:val="aa"/>
              <w:ind w:left="14" w:right="24"/>
              <w:rPr>
                <w:sz w:val="18"/>
                <w:szCs w:val="18"/>
              </w:rPr>
            </w:pPr>
            <w:r w:rsidRPr="00B728BB">
              <w:rPr>
                <w:sz w:val="18"/>
                <w:szCs w:val="18"/>
              </w:rPr>
              <w:t>2</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39.</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служащий </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Сектор муниципального контроля Администрации Марёвского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40.</w:t>
            </w:r>
          </w:p>
        </w:tc>
        <w:tc>
          <w:tcPr>
            <w:tcW w:w="7083" w:type="dxa"/>
            <w:hideMark/>
          </w:tcPr>
          <w:p w:rsidR="00B728BB" w:rsidRPr="00B728BB" w:rsidRDefault="00B728BB" w:rsidP="00B728BB">
            <w:pPr>
              <w:pStyle w:val="aa"/>
              <w:ind w:left="14" w:right="24"/>
              <w:rPr>
                <w:sz w:val="18"/>
                <w:szCs w:val="18"/>
              </w:rPr>
            </w:pPr>
            <w:r w:rsidRPr="00B728BB">
              <w:rPr>
                <w:sz w:val="18"/>
                <w:szCs w:val="18"/>
              </w:rPr>
              <w:t>Заведующий сектором</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41.</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специалист</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Отдел муниципального имущества, архитектуры и строительства Администрации Марёвского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lastRenderedPageBreak/>
              <w:t>42.</w:t>
            </w:r>
          </w:p>
        </w:tc>
        <w:tc>
          <w:tcPr>
            <w:tcW w:w="7083" w:type="dxa"/>
            <w:hideMark/>
          </w:tcPr>
          <w:p w:rsidR="00B728BB" w:rsidRPr="00B728BB" w:rsidRDefault="00B728BB" w:rsidP="00B728BB">
            <w:pPr>
              <w:pStyle w:val="aa"/>
              <w:ind w:left="14" w:right="24"/>
              <w:rPr>
                <w:sz w:val="18"/>
                <w:szCs w:val="18"/>
              </w:rPr>
            </w:pPr>
            <w:r w:rsidRPr="00B728BB">
              <w:rPr>
                <w:sz w:val="18"/>
                <w:szCs w:val="18"/>
              </w:rPr>
              <w:t>Заведующий отделом</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43.</w:t>
            </w:r>
          </w:p>
        </w:tc>
        <w:tc>
          <w:tcPr>
            <w:tcW w:w="7083" w:type="dxa"/>
            <w:hideMark/>
          </w:tcPr>
          <w:p w:rsidR="00B728BB" w:rsidRPr="00B728BB" w:rsidRDefault="00B728BB" w:rsidP="00B728BB">
            <w:pPr>
              <w:pStyle w:val="aa"/>
              <w:ind w:left="14" w:right="24"/>
              <w:rPr>
                <w:sz w:val="18"/>
                <w:szCs w:val="18"/>
              </w:rPr>
            </w:pPr>
            <w:r w:rsidRPr="00B728BB">
              <w:rPr>
                <w:sz w:val="18"/>
                <w:szCs w:val="18"/>
              </w:rPr>
              <w:t>Ведущий специалист</w:t>
            </w:r>
          </w:p>
        </w:tc>
        <w:tc>
          <w:tcPr>
            <w:tcW w:w="991" w:type="dxa"/>
            <w:hideMark/>
          </w:tcPr>
          <w:p w:rsidR="00B728BB" w:rsidRPr="00B728BB" w:rsidRDefault="00B728BB" w:rsidP="00B728BB">
            <w:pPr>
              <w:pStyle w:val="aa"/>
              <w:ind w:left="14" w:right="24"/>
              <w:rPr>
                <w:sz w:val="18"/>
                <w:szCs w:val="18"/>
              </w:rPr>
            </w:pPr>
            <w:r w:rsidRPr="00B728BB">
              <w:rPr>
                <w:sz w:val="18"/>
                <w:szCs w:val="18"/>
              </w:rPr>
              <w:t>3</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Социальный комитет Администрации Марёвского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44.</w:t>
            </w:r>
          </w:p>
        </w:tc>
        <w:tc>
          <w:tcPr>
            <w:tcW w:w="7083" w:type="dxa"/>
            <w:hideMark/>
          </w:tcPr>
          <w:p w:rsidR="00B728BB" w:rsidRPr="00B728BB" w:rsidRDefault="00B728BB" w:rsidP="00B728BB">
            <w:pPr>
              <w:pStyle w:val="aa"/>
              <w:ind w:left="14" w:right="24"/>
              <w:rPr>
                <w:sz w:val="18"/>
                <w:szCs w:val="18"/>
              </w:rPr>
            </w:pPr>
            <w:r w:rsidRPr="00B728BB">
              <w:rPr>
                <w:sz w:val="18"/>
                <w:szCs w:val="18"/>
              </w:rPr>
              <w:t xml:space="preserve"> Председатель Социального комитета </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Отдел образования Социального комитета Администрации Марёвского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45.</w:t>
            </w:r>
          </w:p>
        </w:tc>
        <w:tc>
          <w:tcPr>
            <w:tcW w:w="7083" w:type="dxa"/>
            <w:hideMark/>
          </w:tcPr>
          <w:p w:rsidR="00B728BB" w:rsidRPr="00B728BB" w:rsidRDefault="00B728BB" w:rsidP="00B728BB">
            <w:pPr>
              <w:pStyle w:val="aa"/>
              <w:ind w:left="14" w:right="24"/>
              <w:rPr>
                <w:sz w:val="18"/>
                <w:szCs w:val="18"/>
              </w:rPr>
            </w:pPr>
            <w:r w:rsidRPr="00B728BB">
              <w:rPr>
                <w:sz w:val="18"/>
                <w:szCs w:val="18"/>
              </w:rPr>
              <w:t xml:space="preserve">Заместитель председателя Социального </w:t>
            </w:r>
            <w:proofErr w:type="gramStart"/>
            <w:r w:rsidRPr="00B728BB">
              <w:rPr>
                <w:sz w:val="18"/>
                <w:szCs w:val="18"/>
              </w:rPr>
              <w:t>комитета ,</w:t>
            </w:r>
            <w:proofErr w:type="gramEnd"/>
            <w:r w:rsidRPr="00B728BB">
              <w:rPr>
                <w:sz w:val="18"/>
                <w:szCs w:val="18"/>
              </w:rPr>
              <w:t xml:space="preserve"> заведующий отделом</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46.</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специалист</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47.</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служащий</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48.</w:t>
            </w:r>
          </w:p>
        </w:tc>
        <w:tc>
          <w:tcPr>
            <w:tcW w:w="7083" w:type="dxa"/>
            <w:hideMark/>
          </w:tcPr>
          <w:p w:rsidR="00B728BB" w:rsidRPr="00B728BB" w:rsidRDefault="00B728BB" w:rsidP="00B728BB">
            <w:pPr>
              <w:pStyle w:val="aa"/>
              <w:ind w:left="14" w:right="24"/>
              <w:rPr>
                <w:sz w:val="18"/>
                <w:szCs w:val="18"/>
              </w:rPr>
            </w:pPr>
            <w:r w:rsidRPr="00B728BB">
              <w:rPr>
                <w:sz w:val="18"/>
                <w:szCs w:val="18"/>
              </w:rPr>
              <w:t>Ведущий специалист</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Отдел культуры и спорта Социального комитета Администрации Марёвского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49.</w:t>
            </w:r>
          </w:p>
        </w:tc>
        <w:tc>
          <w:tcPr>
            <w:tcW w:w="7083" w:type="dxa"/>
            <w:hideMark/>
          </w:tcPr>
          <w:p w:rsidR="00B728BB" w:rsidRPr="00B728BB" w:rsidRDefault="00B728BB" w:rsidP="00B728BB">
            <w:pPr>
              <w:pStyle w:val="aa"/>
              <w:ind w:left="14" w:right="24"/>
              <w:rPr>
                <w:sz w:val="18"/>
                <w:szCs w:val="18"/>
              </w:rPr>
            </w:pPr>
            <w:r w:rsidRPr="00B728BB">
              <w:rPr>
                <w:sz w:val="18"/>
                <w:szCs w:val="18"/>
              </w:rPr>
              <w:t>Заведующий отделом культуры и спорта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50.</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специалист </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51.</w:t>
            </w:r>
          </w:p>
        </w:tc>
        <w:tc>
          <w:tcPr>
            <w:tcW w:w="7083" w:type="dxa"/>
            <w:hideMark/>
          </w:tcPr>
          <w:p w:rsidR="00B728BB" w:rsidRPr="00B728BB" w:rsidRDefault="00B728BB" w:rsidP="00B728BB">
            <w:pPr>
              <w:pStyle w:val="aa"/>
              <w:ind w:left="14" w:right="24"/>
              <w:rPr>
                <w:sz w:val="18"/>
                <w:szCs w:val="18"/>
              </w:rPr>
            </w:pPr>
            <w:r w:rsidRPr="00B728BB">
              <w:rPr>
                <w:sz w:val="18"/>
                <w:szCs w:val="18"/>
              </w:rPr>
              <w:t>Служащий 1 категории</w:t>
            </w:r>
          </w:p>
        </w:tc>
        <w:tc>
          <w:tcPr>
            <w:tcW w:w="991" w:type="dxa"/>
            <w:hideMark/>
          </w:tcPr>
          <w:p w:rsidR="00B728BB" w:rsidRPr="00B728BB" w:rsidRDefault="00B728BB" w:rsidP="00B728BB">
            <w:pPr>
              <w:pStyle w:val="aa"/>
              <w:ind w:left="14" w:right="24"/>
              <w:rPr>
                <w:sz w:val="18"/>
                <w:szCs w:val="18"/>
              </w:rPr>
            </w:pPr>
            <w:r w:rsidRPr="00B728BB">
              <w:rPr>
                <w:sz w:val="18"/>
                <w:szCs w:val="18"/>
              </w:rPr>
              <w:t>2</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Отдел записи актов гражданского состояния Социального комитета Администрации Марёвского</w:t>
            </w:r>
            <w:r w:rsidRPr="00B728BB">
              <w:rPr>
                <w:sz w:val="18"/>
                <w:szCs w:val="18"/>
              </w:rPr>
              <w:t> </w:t>
            </w:r>
            <w:r w:rsidRPr="00B728BB">
              <w:rPr>
                <w:b/>
                <w:bCs/>
                <w:sz w:val="18"/>
                <w:szCs w:val="18"/>
              </w:rPr>
              <w:t>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52.</w:t>
            </w:r>
          </w:p>
        </w:tc>
        <w:tc>
          <w:tcPr>
            <w:tcW w:w="7083" w:type="dxa"/>
            <w:hideMark/>
          </w:tcPr>
          <w:p w:rsidR="00B728BB" w:rsidRPr="00B728BB" w:rsidRDefault="00B728BB" w:rsidP="00B728BB">
            <w:pPr>
              <w:pStyle w:val="aa"/>
              <w:ind w:left="14" w:right="24"/>
              <w:rPr>
                <w:sz w:val="18"/>
                <w:szCs w:val="18"/>
              </w:rPr>
            </w:pPr>
            <w:r w:rsidRPr="00B728BB">
              <w:rPr>
                <w:sz w:val="18"/>
                <w:szCs w:val="18"/>
              </w:rPr>
              <w:t>Главный специалист, руководитель отделом ЗАГС </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10493" w:type="dxa"/>
            <w:gridSpan w:val="4"/>
            <w:hideMark/>
          </w:tcPr>
          <w:p w:rsidR="00B728BB" w:rsidRPr="00B728BB" w:rsidRDefault="00B728BB" w:rsidP="00B728BB">
            <w:pPr>
              <w:pStyle w:val="aa"/>
              <w:ind w:left="14" w:right="24"/>
              <w:rPr>
                <w:sz w:val="18"/>
                <w:szCs w:val="18"/>
              </w:rPr>
            </w:pPr>
            <w:r w:rsidRPr="00B728BB">
              <w:rPr>
                <w:b/>
                <w:bCs/>
                <w:sz w:val="18"/>
                <w:szCs w:val="18"/>
              </w:rPr>
              <w:t>Территориальный отдел Администрации Марёвского муниципального округа</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53.</w:t>
            </w:r>
          </w:p>
        </w:tc>
        <w:tc>
          <w:tcPr>
            <w:tcW w:w="7083" w:type="dxa"/>
            <w:hideMark/>
          </w:tcPr>
          <w:p w:rsidR="00B728BB" w:rsidRPr="00B728BB" w:rsidRDefault="00B728BB" w:rsidP="00B728BB">
            <w:pPr>
              <w:pStyle w:val="aa"/>
              <w:ind w:left="14" w:right="24"/>
              <w:rPr>
                <w:sz w:val="18"/>
                <w:szCs w:val="18"/>
              </w:rPr>
            </w:pPr>
            <w:r w:rsidRPr="00B728BB">
              <w:rPr>
                <w:sz w:val="18"/>
                <w:szCs w:val="18"/>
              </w:rPr>
              <w:t>Глава территориального отдела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Доступ к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54.</w:t>
            </w:r>
          </w:p>
        </w:tc>
        <w:tc>
          <w:tcPr>
            <w:tcW w:w="7083" w:type="dxa"/>
            <w:hideMark/>
          </w:tcPr>
          <w:p w:rsidR="00B728BB" w:rsidRPr="00B728BB" w:rsidRDefault="00B728BB" w:rsidP="00B728BB">
            <w:pPr>
              <w:pStyle w:val="aa"/>
              <w:ind w:left="14" w:right="24"/>
              <w:rPr>
                <w:sz w:val="18"/>
                <w:szCs w:val="18"/>
              </w:rPr>
            </w:pPr>
            <w:r w:rsidRPr="00B728BB">
              <w:rPr>
                <w:sz w:val="18"/>
                <w:szCs w:val="18"/>
              </w:rPr>
              <w:t>Заместитель Главы территориального отдела</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55.</w:t>
            </w:r>
          </w:p>
        </w:tc>
        <w:tc>
          <w:tcPr>
            <w:tcW w:w="7083" w:type="dxa"/>
            <w:hideMark/>
          </w:tcPr>
          <w:p w:rsidR="00B728BB" w:rsidRPr="00B728BB" w:rsidRDefault="00B728BB" w:rsidP="00B728BB">
            <w:pPr>
              <w:pStyle w:val="aa"/>
              <w:ind w:left="14" w:right="24"/>
              <w:rPr>
                <w:sz w:val="18"/>
                <w:szCs w:val="18"/>
              </w:rPr>
            </w:pPr>
            <w:r w:rsidRPr="00B728BB">
              <w:rPr>
                <w:sz w:val="18"/>
                <w:szCs w:val="18"/>
              </w:rPr>
              <w:t>Заместитель Главы территориального отдела </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56.</w:t>
            </w:r>
          </w:p>
        </w:tc>
        <w:tc>
          <w:tcPr>
            <w:tcW w:w="7083" w:type="dxa"/>
            <w:hideMark/>
          </w:tcPr>
          <w:p w:rsidR="00B728BB" w:rsidRPr="00B728BB" w:rsidRDefault="00B728BB" w:rsidP="00B728BB">
            <w:pPr>
              <w:pStyle w:val="aa"/>
              <w:ind w:left="14" w:right="24"/>
              <w:rPr>
                <w:sz w:val="18"/>
                <w:szCs w:val="18"/>
              </w:rPr>
            </w:pPr>
            <w:r w:rsidRPr="00B728BB">
              <w:rPr>
                <w:sz w:val="18"/>
                <w:szCs w:val="18"/>
              </w:rPr>
              <w:t>Ведущий специалист</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57.</w:t>
            </w:r>
          </w:p>
        </w:tc>
        <w:tc>
          <w:tcPr>
            <w:tcW w:w="7083" w:type="dxa"/>
            <w:hideMark/>
          </w:tcPr>
          <w:p w:rsidR="00B728BB" w:rsidRPr="00B728BB" w:rsidRDefault="00B728BB" w:rsidP="00B728BB">
            <w:pPr>
              <w:pStyle w:val="aa"/>
              <w:ind w:left="14" w:right="24"/>
              <w:rPr>
                <w:sz w:val="18"/>
                <w:szCs w:val="18"/>
              </w:rPr>
            </w:pPr>
            <w:r w:rsidRPr="00B728BB">
              <w:rPr>
                <w:sz w:val="18"/>
                <w:szCs w:val="18"/>
              </w:rPr>
              <w:t>Служащий 1 категории</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r w:rsidR="00B728BB" w:rsidRPr="00B728BB" w:rsidTr="00B728BB">
        <w:trPr>
          <w:trHeight w:val="20"/>
        </w:trPr>
        <w:tc>
          <w:tcPr>
            <w:tcW w:w="434" w:type="dxa"/>
            <w:hideMark/>
          </w:tcPr>
          <w:p w:rsidR="00B728BB" w:rsidRPr="00B728BB" w:rsidRDefault="00B728BB" w:rsidP="00B728BB">
            <w:pPr>
              <w:pStyle w:val="aa"/>
              <w:ind w:left="14" w:right="24"/>
              <w:rPr>
                <w:sz w:val="18"/>
                <w:szCs w:val="18"/>
              </w:rPr>
            </w:pPr>
            <w:r w:rsidRPr="00B728BB">
              <w:rPr>
                <w:sz w:val="18"/>
                <w:szCs w:val="18"/>
              </w:rPr>
              <w:t>58.</w:t>
            </w:r>
          </w:p>
        </w:tc>
        <w:tc>
          <w:tcPr>
            <w:tcW w:w="7083" w:type="dxa"/>
            <w:hideMark/>
          </w:tcPr>
          <w:p w:rsidR="00B728BB" w:rsidRPr="00B728BB" w:rsidRDefault="00B728BB" w:rsidP="00B728BB">
            <w:pPr>
              <w:pStyle w:val="aa"/>
              <w:ind w:left="14" w:right="24"/>
              <w:rPr>
                <w:sz w:val="18"/>
                <w:szCs w:val="18"/>
              </w:rPr>
            </w:pPr>
            <w:r w:rsidRPr="00B728BB">
              <w:rPr>
                <w:sz w:val="18"/>
                <w:szCs w:val="18"/>
              </w:rPr>
              <w:t>Ведущий служащий</w:t>
            </w:r>
          </w:p>
        </w:tc>
        <w:tc>
          <w:tcPr>
            <w:tcW w:w="991" w:type="dxa"/>
            <w:hideMark/>
          </w:tcPr>
          <w:p w:rsidR="00B728BB" w:rsidRPr="00B728BB" w:rsidRDefault="00B728BB" w:rsidP="00B728BB">
            <w:pPr>
              <w:pStyle w:val="aa"/>
              <w:ind w:left="14" w:right="24"/>
              <w:rPr>
                <w:sz w:val="18"/>
                <w:szCs w:val="18"/>
              </w:rPr>
            </w:pPr>
            <w:r w:rsidRPr="00B728BB">
              <w:rPr>
                <w:sz w:val="18"/>
                <w:szCs w:val="18"/>
              </w:rPr>
              <w:t>1</w:t>
            </w:r>
          </w:p>
        </w:tc>
        <w:tc>
          <w:tcPr>
            <w:tcW w:w="1985" w:type="dxa"/>
            <w:hideMark/>
          </w:tcPr>
          <w:p w:rsidR="00B728BB" w:rsidRPr="00B728BB" w:rsidRDefault="00B728BB" w:rsidP="00B728BB">
            <w:pPr>
              <w:pStyle w:val="aa"/>
              <w:ind w:left="14" w:right="24"/>
              <w:rPr>
                <w:sz w:val="18"/>
                <w:szCs w:val="18"/>
              </w:rPr>
            </w:pPr>
            <w:r w:rsidRPr="00B728BB">
              <w:rPr>
                <w:sz w:val="18"/>
                <w:szCs w:val="18"/>
              </w:rPr>
              <w:t>Обработка ПД</w:t>
            </w:r>
          </w:p>
        </w:tc>
      </w:tr>
    </w:tbl>
    <w:p w:rsidR="00B728BB" w:rsidRPr="00B728BB" w:rsidRDefault="00B728BB" w:rsidP="00B728BB">
      <w:pPr>
        <w:pStyle w:val="aa"/>
        <w:ind w:left="42" w:right="141"/>
        <w:rPr>
          <w:sz w:val="18"/>
          <w:szCs w:val="18"/>
        </w:rPr>
      </w:pPr>
    </w:p>
    <w:p w:rsidR="00B728BB" w:rsidRPr="00B728BB" w:rsidRDefault="00B728BB" w:rsidP="00B728BB">
      <w:pPr>
        <w:pStyle w:val="aa"/>
        <w:ind w:left="5954" w:right="141"/>
        <w:jc w:val="center"/>
        <w:rPr>
          <w:sz w:val="18"/>
          <w:szCs w:val="18"/>
        </w:rPr>
      </w:pPr>
      <w:r w:rsidRPr="00B728BB">
        <w:rPr>
          <w:sz w:val="18"/>
          <w:szCs w:val="18"/>
        </w:rPr>
        <w:t>УТВЕРЖДЕНА</w:t>
      </w:r>
    </w:p>
    <w:p w:rsidR="00B728BB" w:rsidRPr="00B728BB" w:rsidRDefault="00B728BB" w:rsidP="00B728BB">
      <w:pPr>
        <w:pStyle w:val="aa"/>
        <w:ind w:left="5954" w:right="141"/>
        <w:jc w:val="center"/>
        <w:rPr>
          <w:sz w:val="18"/>
          <w:szCs w:val="18"/>
        </w:rPr>
      </w:pPr>
      <w:r w:rsidRPr="00B728BB">
        <w:rPr>
          <w:sz w:val="18"/>
          <w:szCs w:val="18"/>
        </w:rPr>
        <w:t>постановлением Администрации</w:t>
      </w:r>
    </w:p>
    <w:p w:rsidR="00B728BB" w:rsidRPr="00B728BB" w:rsidRDefault="00B728BB" w:rsidP="00B728BB">
      <w:pPr>
        <w:pStyle w:val="aa"/>
        <w:ind w:left="5954" w:right="141"/>
        <w:jc w:val="center"/>
        <w:rPr>
          <w:sz w:val="18"/>
          <w:szCs w:val="18"/>
        </w:rPr>
      </w:pPr>
      <w:r w:rsidRPr="00B728BB">
        <w:rPr>
          <w:sz w:val="18"/>
          <w:szCs w:val="18"/>
        </w:rPr>
        <w:t>муниципального округа</w:t>
      </w:r>
    </w:p>
    <w:p w:rsidR="00B728BB" w:rsidRDefault="00B728BB" w:rsidP="00B728BB">
      <w:pPr>
        <w:pStyle w:val="aa"/>
        <w:ind w:left="5954" w:right="141"/>
        <w:jc w:val="center"/>
        <w:rPr>
          <w:sz w:val="18"/>
          <w:szCs w:val="18"/>
        </w:rPr>
      </w:pPr>
      <w:r w:rsidRPr="00B728BB">
        <w:rPr>
          <w:sz w:val="18"/>
          <w:szCs w:val="18"/>
        </w:rPr>
        <w:t>от 10.02.2023 № 55</w:t>
      </w:r>
    </w:p>
    <w:p w:rsidR="00B728BB" w:rsidRPr="00B728BB" w:rsidRDefault="00B728BB" w:rsidP="00B728BB">
      <w:pPr>
        <w:pStyle w:val="aa"/>
        <w:ind w:left="5954" w:right="141"/>
        <w:jc w:val="center"/>
        <w:rPr>
          <w:sz w:val="18"/>
          <w:szCs w:val="18"/>
        </w:rPr>
      </w:pPr>
      <w:r w:rsidRPr="00B728BB">
        <w:rPr>
          <w:sz w:val="18"/>
          <w:szCs w:val="18"/>
        </w:rPr>
        <w:t>(форма)</w:t>
      </w:r>
    </w:p>
    <w:p w:rsidR="00B728BB" w:rsidRPr="00B728BB" w:rsidRDefault="00B728BB" w:rsidP="00B728BB">
      <w:pPr>
        <w:pStyle w:val="aa"/>
        <w:ind w:left="42" w:right="141"/>
        <w:jc w:val="center"/>
        <w:rPr>
          <w:sz w:val="18"/>
          <w:szCs w:val="18"/>
        </w:rPr>
      </w:pPr>
      <w:r w:rsidRPr="00B728BB">
        <w:rPr>
          <w:b/>
          <w:bCs/>
          <w:sz w:val="18"/>
          <w:szCs w:val="18"/>
        </w:rPr>
        <w:t>Обязательство</w:t>
      </w:r>
    </w:p>
    <w:p w:rsidR="00B728BB" w:rsidRPr="00B728BB" w:rsidRDefault="00B728BB" w:rsidP="00B728BB">
      <w:pPr>
        <w:pStyle w:val="aa"/>
        <w:ind w:left="42" w:right="141"/>
        <w:jc w:val="center"/>
        <w:rPr>
          <w:sz w:val="18"/>
          <w:szCs w:val="18"/>
        </w:rPr>
      </w:pPr>
      <w:r w:rsidRPr="00B728BB">
        <w:rPr>
          <w:b/>
          <w:bCs/>
          <w:sz w:val="18"/>
          <w:szCs w:val="18"/>
        </w:rPr>
        <w:t>о соблюдении конфиденциальности персональных данных</w:t>
      </w:r>
    </w:p>
    <w:p w:rsidR="00B728BB" w:rsidRPr="00B728BB" w:rsidRDefault="00B728BB" w:rsidP="00B728BB">
      <w:pPr>
        <w:pStyle w:val="aa"/>
        <w:ind w:left="42" w:right="141" w:firstLine="242"/>
        <w:jc w:val="both"/>
        <w:rPr>
          <w:sz w:val="18"/>
          <w:szCs w:val="18"/>
        </w:rPr>
      </w:pPr>
      <w:r w:rsidRPr="00B728BB">
        <w:rPr>
          <w:sz w:val="18"/>
          <w:szCs w:val="18"/>
        </w:rPr>
        <w:t>Я, __________________________________________________________,</w:t>
      </w:r>
    </w:p>
    <w:p w:rsidR="00B728BB" w:rsidRPr="00B728BB" w:rsidRDefault="00B728BB" w:rsidP="00B728BB">
      <w:pPr>
        <w:pStyle w:val="aa"/>
        <w:ind w:left="42" w:right="141" w:firstLine="242"/>
        <w:jc w:val="both"/>
        <w:rPr>
          <w:sz w:val="18"/>
          <w:szCs w:val="18"/>
        </w:rPr>
      </w:pPr>
      <w:r w:rsidRPr="00B728BB">
        <w:rPr>
          <w:sz w:val="18"/>
          <w:szCs w:val="18"/>
          <w:vertAlign w:val="superscript"/>
        </w:rPr>
        <w:t>(фамилия, имя, отчество полностью)</w:t>
      </w:r>
    </w:p>
    <w:p w:rsidR="00B728BB" w:rsidRPr="00B728BB" w:rsidRDefault="00B728BB" w:rsidP="00B728BB">
      <w:pPr>
        <w:pStyle w:val="aa"/>
        <w:ind w:left="42" w:right="141" w:firstLine="242"/>
        <w:jc w:val="both"/>
        <w:rPr>
          <w:sz w:val="18"/>
          <w:szCs w:val="18"/>
        </w:rPr>
      </w:pPr>
      <w:r w:rsidRPr="00B728BB">
        <w:rPr>
          <w:sz w:val="18"/>
          <w:szCs w:val="18"/>
        </w:rPr>
        <w:t>являясь сотрудником Администрации Марёвского муниципального округа (либо указывается наименование отраслевого органа), непосредственно осуществлявшим обработку персональных данных, ознакомлен с требованиями по соблюдению конфиденциальности обрабатываемых мною персональных данных субъектов персональных данных и обязуюсь после расторжения Администрацией Марёвского муниципального округа со мной трудового договора прекратить обработку персональных данных, ставших мне известными в связи с исполнением должностных обязанностей.</w:t>
      </w:r>
    </w:p>
    <w:p w:rsidR="00B728BB" w:rsidRPr="00B728BB" w:rsidRDefault="00B728BB" w:rsidP="00B728BB">
      <w:pPr>
        <w:pStyle w:val="aa"/>
        <w:ind w:left="42" w:right="141" w:firstLine="242"/>
        <w:jc w:val="both"/>
        <w:rPr>
          <w:sz w:val="18"/>
          <w:szCs w:val="18"/>
        </w:rPr>
      </w:pPr>
      <w:r w:rsidRPr="00B728BB">
        <w:rPr>
          <w:sz w:val="18"/>
          <w:szCs w:val="18"/>
        </w:rPr>
        <w:t>Я предупрежден о предусмотренной действующим законодательством Российской Федерации ответственности за нарушения неприкосновенности частной жизни и установленного законом порядка сбора, хранения, использования или распространения информации о субъектах персональных данных.</w:t>
      </w:r>
    </w:p>
    <w:p w:rsidR="00B728BB" w:rsidRPr="00B728BB" w:rsidRDefault="00B728BB" w:rsidP="00B728BB">
      <w:pPr>
        <w:pStyle w:val="aa"/>
        <w:ind w:left="42" w:right="141" w:firstLine="242"/>
        <w:jc w:val="both"/>
        <w:rPr>
          <w:sz w:val="18"/>
          <w:szCs w:val="18"/>
        </w:rPr>
      </w:pPr>
    </w:p>
    <w:p w:rsidR="00B728BB" w:rsidRPr="00B728BB" w:rsidRDefault="00B728BB" w:rsidP="00B728BB">
      <w:pPr>
        <w:pStyle w:val="aa"/>
        <w:ind w:left="42" w:right="141" w:firstLine="242"/>
        <w:jc w:val="both"/>
        <w:rPr>
          <w:sz w:val="18"/>
          <w:szCs w:val="18"/>
        </w:rPr>
      </w:pPr>
      <w:r w:rsidRPr="00B728BB">
        <w:rPr>
          <w:sz w:val="18"/>
          <w:szCs w:val="18"/>
        </w:rPr>
        <w:t>_________________________ ________________________ ____________</w:t>
      </w:r>
    </w:p>
    <w:p w:rsidR="00B728BB" w:rsidRPr="00B728BB" w:rsidRDefault="00B728BB" w:rsidP="00B728BB">
      <w:pPr>
        <w:pStyle w:val="aa"/>
        <w:ind w:left="42" w:right="141" w:firstLine="242"/>
        <w:jc w:val="both"/>
        <w:rPr>
          <w:sz w:val="18"/>
          <w:szCs w:val="18"/>
        </w:rPr>
      </w:pPr>
      <w:r w:rsidRPr="00B728BB">
        <w:rPr>
          <w:sz w:val="18"/>
          <w:szCs w:val="18"/>
          <w:vertAlign w:val="superscript"/>
        </w:rPr>
        <w:t>(</w:t>
      </w:r>
      <w:proofErr w:type="gramStart"/>
      <w:r w:rsidRPr="00B728BB">
        <w:rPr>
          <w:sz w:val="18"/>
          <w:szCs w:val="18"/>
          <w:vertAlign w:val="superscript"/>
        </w:rPr>
        <w:t>ФИО)   </w:t>
      </w:r>
      <w:proofErr w:type="gramEnd"/>
      <w:r w:rsidRPr="00B728BB">
        <w:rPr>
          <w:sz w:val="18"/>
          <w:szCs w:val="18"/>
          <w:vertAlign w:val="superscript"/>
        </w:rPr>
        <w:t>                                                                   (подпись)                                                        (дата)</w:t>
      </w:r>
    </w:p>
    <w:p w:rsidR="00B728BB" w:rsidRPr="00B728BB" w:rsidRDefault="00B728BB" w:rsidP="00B728BB">
      <w:pPr>
        <w:pStyle w:val="aa"/>
        <w:ind w:left="5954" w:right="141"/>
        <w:jc w:val="center"/>
        <w:rPr>
          <w:sz w:val="18"/>
          <w:szCs w:val="18"/>
        </w:rPr>
      </w:pPr>
      <w:r w:rsidRPr="00B728BB">
        <w:rPr>
          <w:sz w:val="18"/>
          <w:szCs w:val="18"/>
        </w:rPr>
        <w:t>УТВЕРЖДЕНА</w:t>
      </w:r>
    </w:p>
    <w:p w:rsidR="00B728BB" w:rsidRPr="00B728BB" w:rsidRDefault="00B728BB" w:rsidP="00B728BB">
      <w:pPr>
        <w:pStyle w:val="aa"/>
        <w:ind w:left="5954" w:right="141"/>
        <w:jc w:val="center"/>
        <w:rPr>
          <w:sz w:val="18"/>
          <w:szCs w:val="18"/>
        </w:rPr>
      </w:pPr>
      <w:r w:rsidRPr="00B728BB">
        <w:rPr>
          <w:sz w:val="18"/>
          <w:szCs w:val="18"/>
        </w:rPr>
        <w:t>постановлением Администрации</w:t>
      </w:r>
    </w:p>
    <w:p w:rsidR="00B728BB" w:rsidRPr="00B728BB" w:rsidRDefault="00B728BB" w:rsidP="00B728BB">
      <w:pPr>
        <w:pStyle w:val="aa"/>
        <w:ind w:left="5954" w:right="141"/>
        <w:jc w:val="center"/>
        <w:rPr>
          <w:sz w:val="18"/>
          <w:szCs w:val="18"/>
        </w:rPr>
      </w:pPr>
      <w:r w:rsidRPr="00B728BB">
        <w:rPr>
          <w:sz w:val="18"/>
          <w:szCs w:val="18"/>
        </w:rPr>
        <w:t>муниципального округа</w:t>
      </w:r>
    </w:p>
    <w:p w:rsidR="00B728BB" w:rsidRDefault="00B728BB" w:rsidP="00B728BB">
      <w:pPr>
        <w:pStyle w:val="aa"/>
        <w:ind w:left="5954" w:right="141"/>
        <w:jc w:val="center"/>
        <w:rPr>
          <w:sz w:val="18"/>
          <w:szCs w:val="18"/>
        </w:rPr>
      </w:pPr>
      <w:r w:rsidRPr="00B728BB">
        <w:rPr>
          <w:sz w:val="18"/>
          <w:szCs w:val="18"/>
        </w:rPr>
        <w:t>от 10.02.2023 № 55</w:t>
      </w:r>
    </w:p>
    <w:p w:rsidR="00B728BB" w:rsidRPr="00B728BB" w:rsidRDefault="00B728BB" w:rsidP="00B728BB">
      <w:pPr>
        <w:pStyle w:val="aa"/>
        <w:ind w:left="5954" w:right="141"/>
        <w:jc w:val="center"/>
        <w:rPr>
          <w:sz w:val="18"/>
          <w:szCs w:val="18"/>
        </w:rPr>
      </w:pPr>
      <w:r w:rsidRPr="00B728BB">
        <w:rPr>
          <w:sz w:val="18"/>
          <w:szCs w:val="18"/>
        </w:rPr>
        <w:t>(форма)</w:t>
      </w:r>
    </w:p>
    <w:p w:rsidR="00B728BB" w:rsidRPr="00B728BB" w:rsidRDefault="00B728BB" w:rsidP="00DA2480">
      <w:pPr>
        <w:pStyle w:val="aa"/>
        <w:suppressAutoHyphens/>
        <w:ind w:left="40" w:right="142"/>
        <w:jc w:val="center"/>
        <w:rPr>
          <w:sz w:val="18"/>
          <w:szCs w:val="18"/>
        </w:rPr>
      </w:pPr>
      <w:r w:rsidRPr="00B728BB">
        <w:rPr>
          <w:b/>
          <w:bCs/>
          <w:sz w:val="18"/>
          <w:szCs w:val="18"/>
        </w:rPr>
        <w:t>СОГЛАСИЕ</w:t>
      </w:r>
    </w:p>
    <w:p w:rsidR="00DA2480" w:rsidRDefault="00B728BB" w:rsidP="00DA2480">
      <w:pPr>
        <w:pStyle w:val="aa"/>
        <w:suppressAutoHyphens/>
        <w:ind w:left="40" w:right="142"/>
        <w:jc w:val="center"/>
        <w:rPr>
          <w:b/>
          <w:bCs/>
          <w:sz w:val="18"/>
          <w:szCs w:val="18"/>
        </w:rPr>
      </w:pPr>
      <w:r w:rsidRPr="00B728BB">
        <w:rPr>
          <w:b/>
          <w:bCs/>
          <w:sz w:val="18"/>
          <w:szCs w:val="18"/>
        </w:rPr>
        <w:t>на обработку персональных данных муниципальных служащих, кандидатов на участие в конкурсе на замещение вакантных должностей муниципальной службы, резерва управленческих кадров, кадрового резерва, лиц, замещающих муниципальные </w:t>
      </w:r>
    </w:p>
    <w:p w:rsidR="00B728BB" w:rsidRPr="00B728BB" w:rsidRDefault="00B728BB" w:rsidP="00DA2480">
      <w:pPr>
        <w:pStyle w:val="aa"/>
        <w:suppressAutoHyphens/>
        <w:ind w:left="40" w:right="142"/>
        <w:jc w:val="center"/>
        <w:rPr>
          <w:sz w:val="18"/>
          <w:szCs w:val="18"/>
        </w:rPr>
      </w:pPr>
      <w:r w:rsidRPr="00B728BB">
        <w:rPr>
          <w:b/>
          <w:bCs/>
          <w:sz w:val="18"/>
          <w:szCs w:val="18"/>
        </w:rPr>
        <w:t>должн</w:t>
      </w:r>
      <w:r w:rsidR="00DA2480">
        <w:rPr>
          <w:b/>
          <w:bCs/>
          <w:sz w:val="18"/>
          <w:szCs w:val="18"/>
        </w:rPr>
        <w:t>ости</w:t>
      </w:r>
    </w:p>
    <w:p w:rsidR="00B728BB" w:rsidRPr="00B728BB" w:rsidRDefault="00B728BB" w:rsidP="00B728BB">
      <w:pPr>
        <w:pStyle w:val="aa"/>
        <w:ind w:left="42" w:right="141"/>
        <w:rPr>
          <w:sz w:val="18"/>
          <w:szCs w:val="18"/>
        </w:rPr>
      </w:pPr>
      <w:r w:rsidRPr="00B728BB">
        <w:rPr>
          <w:sz w:val="18"/>
          <w:szCs w:val="18"/>
        </w:rPr>
        <w:t>Я, нижеподписавшийся_________________________________________,</w:t>
      </w:r>
    </w:p>
    <w:p w:rsidR="00B728BB" w:rsidRPr="00B728BB" w:rsidRDefault="00B728BB" w:rsidP="00B728BB">
      <w:pPr>
        <w:pStyle w:val="aa"/>
        <w:ind w:left="42" w:right="141"/>
        <w:rPr>
          <w:sz w:val="18"/>
          <w:szCs w:val="18"/>
        </w:rPr>
      </w:pPr>
      <w:r w:rsidRPr="00B728BB">
        <w:rPr>
          <w:sz w:val="18"/>
          <w:szCs w:val="18"/>
          <w:vertAlign w:val="superscript"/>
        </w:rPr>
        <w:t>(фамилия имя отчество)</w:t>
      </w:r>
    </w:p>
    <w:p w:rsidR="00B728BB" w:rsidRPr="00B728BB" w:rsidRDefault="00B728BB" w:rsidP="00B728BB">
      <w:pPr>
        <w:pStyle w:val="aa"/>
        <w:ind w:left="42" w:right="141"/>
        <w:rPr>
          <w:sz w:val="18"/>
          <w:szCs w:val="18"/>
        </w:rPr>
      </w:pPr>
      <w:r w:rsidRPr="00B728BB">
        <w:rPr>
          <w:sz w:val="18"/>
          <w:szCs w:val="18"/>
        </w:rPr>
        <w:t>документ удостоверяющий личность ___________________№_____________,</w:t>
      </w:r>
    </w:p>
    <w:p w:rsidR="00B728BB" w:rsidRPr="00B728BB" w:rsidRDefault="00B728BB" w:rsidP="00B728BB">
      <w:pPr>
        <w:pStyle w:val="aa"/>
        <w:ind w:left="42" w:right="141"/>
        <w:rPr>
          <w:sz w:val="18"/>
          <w:szCs w:val="18"/>
        </w:rPr>
      </w:pPr>
      <w:r w:rsidRPr="00B728BB">
        <w:rPr>
          <w:sz w:val="18"/>
          <w:szCs w:val="18"/>
        </w:rPr>
        <w:t>выдан _________________</w:t>
      </w:r>
      <w:proofErr w:type="gramStart"/>
      <w:r w:rsidRPr="00B728BB">
        <w:rPr>
          <w:sz w:val="18"/>
          <w:szCs w:val="18"/>
        </w:rPr>
        <w:t>г.,_</w:t>
      </w:r>
      <w:proofErr w:type="gramEnd"/>
      <w:r w:rsidRPr="00B728BB">
        <w:rPr>
          <w:sz w:val="18"/>
          <w:szCs w:val="18"/>
        </w:rPr>
        <w:t>_______________________________________</w:t>
      </w:r>
    </w:p>
    <w:p w:rsidR="00B728BB" w:rsidRPr="00B728BB" w:rsidRDefault="00B728BB" w:rsidP="00B728BB">
      <w:pPr>
        <w:pStyle w:val="aa"/>
        <w:ind w:left="42" w:right="141"/>
        <w:rPr>
          <w:sz w:val="18"/>
          <w:szCs w:val="18"/>
        </w:rPr>
      </w:pPr>
      <w:r w:rsidRPr="00B728BB">
        <w:rPr>
          <w:sz w:val="18"/>
          <w:szCs w:val="18"/>
          <w:vertAlign w:val="superscript"/>
        </w:rPr>
        <w:t>(дата </w:t>
      </w:r>
      <w:proofErr w:type="gramStart"/>
      <w:r w:rsidRPr="00B728BB">
        <w:rPr>
          <w:sz w:val="18"/>
          <w:szCs w:val="18"/>
          <w:vertAlign w:val="superscript"/>
        </w:rPr>
        <w:t>выдачи)   </w:t>
      </w:r>
      <w:proofErr w:type="gramEnd"/>
      <w:r w:rsidRPr="00B728BB">
        <w:rPr>
          <w:sz w:val="18"/>
          <w:szCs w:val="18"/>
          <w:vertAlign w:val="superscript"/>
        </w:rPr>
        <w:t>                          (кем выдан)</w:t>
      </w:r>
    </w:p>
    <w:p w:rsidR="00B728BB" w:rsidRPr="00B728BB" w:rsidRDefault="00B728BB" w:rsidP="00B728BB">
      <w:pPr>
        <w:pStyle w:val="aa"/>
        <w:ind w:left="42" w:right="141"/>
        <w:rPr>
          <w:sz w:val="18"/>
          <w:szCs w:val="18"/>
        </w:rPr>
      </w:pPr>
      <w:r w:rsidRPr="00B728BB">
        <w:rPr>
          <w:sz w:val="18"/>
          <w:szCs w:val="18"/>
        </w:rPr>
        <w:t>__________________________________________________________________________________________ зарегистрирован(а) по адресу ____________________________</w:t>
      </w:r>
    </w:p>
    <w:p w:rsidR="00B728BB" w:rsidRPr="00B728BB" w:rsidRDefault="00B728BB" w:rsidP="00B728BB">
      <w:pPr>
        <w:pStyle w:val="aa"/>
        <w:ind w:left="42" w:right="141"/>
        <w:rPr>
          <w:sz w:val="18"/>
          <w:szCs w:val="18"/>
        </w:rPr>
      </w:pPr>
      <w:r w:rsidRPr="00B728BB">
        <w:rPr>
          <w:sz w:val="18"/>
          <w:szCs w:val="18"/>
          <w:vertAlign w:val="superscript"/>
        </w:rPr>
        <w:t>(адрес регистрации)</w:t>
      </w:r>
    </w:p>
    <w:p w:rsidR="00B728BB" w:rsidRPr="00B728BB" w:rsidRDefault="00B728BB" w:rsidP="00B728BB">
      <w:pPr>
        <w:pStyle w:val="aa"/>
        <w:ind w:left="42" w:right="141"/>
        <w:rPr>
          <w:sz w:val="18"/>
          <w:szCs w:val="18"/>
        </w:rPr>
      </w:pPr>
      <w:r w:rsidRPr="00B728BB">
        <w:rPr>
          <w:sz w:val="18"/>
          <w:szCs w:val="18"/>
        </w:rPr>
        <w:t>_______________________________________________________________________________________________________настоящим подтверждаю, действуя своей волей и в своих интересах, свое согласие </w:t>
      </w:r>
      <w:proofErr w:type="gramStart"/>
      <w:r w:rsidRPr="00B728BB">
        <w:rPr>
          <w:sz w:val="18"/>
          <w:szCs w:val="18"/>
        </w:rPr>
        <w:t>данное,_</w:t>
      </w:r>
      <w:proofErr w:type="gramEnd"/>
      <w:r w:rsidRPr="00B728BB">
        <w:rPr>
          <w:sz w:val="18"/>
          <w:szCs w:val="18"/>
        </w:rPr>
        <w:t>____________________________</w:t>
      </w:r>
    </w:p>
    <w:p w:rsidR="00B728BB" w:rsidRPr="00B728BB" w:rsidRDefault="00B728BB" w:rsidP="00B728BB">
      <w:pPr>
        <w:pStyle w:val="aa"/>
        <w:ind w:left="42" w:right="141"/>
        <w:rPr>
          <w:sz w:val="18"/>
          <w:szCs w:val="18"/>
        </w:rPr>
      </w:pPr>
      <w:r w:rsidRPr="00B728BB">
        <w:rPr>
          <w:sz w:val="18"/>
          <w:szCs w:val="18"/>
          <w:vertAlign w:val="superscript"/>
        </w:rPr>
        <w:t>(наименование оператора)</w:t>
      </w:r>
    </w:p>
    <w:p w:rsidR="00B728BB" w:rsidRPr="00B728BB" w:rsidRDefault="00B728BB" w:rsidP="00B728BB">
      <w:pPr>
        <w:pStyle w:val="aa"/>
        <w:ind w:left="42" w:right="141"/>
        <w:rPr>
          <w:sz w:val="18"/>
          <w:szCs w:val="18"/>
        </w:rPr>
      </w:pPr>
      <w:r w:rsidRPr="00B728BB">
        <w:rPr>
          <w:sz w:val="18"/>
          <w:szCs w:val="18"/>
        </w:rPr>
        <w:t>______________________________________________находящейся по адресу:</w:t>
      </w:r>
    </w:p>
    <w:p w:rsidR="00B728BB" w:rsidRPr="00B728BB" w:rsidRDefault="00B728BB" w:rsidP="00B728BB">
      <w:pPr>
        <w:pStyle w:val="aa"/>
        <w:ind w:left="42" w:right="141"/>
        <w:rPr>
          <w:sz w:val="18"/>
          <w:szCs w:val="18"/>
        </w:rPr>
      </w:pPr>
      <w:r w:rsidRPr="00B728BB">
        <w:rPr>
          <w:sz w:val="18"/>
          <w:szCs w:val="18"/>
        </w:rPr>
        <w:t>175350, Новгородская область, с.Марёво, Советов, д.27,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моих персональных данных:</w:t>
      </w:r>
    </w:p>
    <w:p w:rsidR="00B728BB" w:rsidRPr="00B728BB" w:rsidRDefault="00B728BB" w:rsidP="00B728BB">
      <w:pPr>
        <w:pStyle w:val="aa"/>
        <w:ind w:left="42" w:right="141"/>
        <w:rPr>
          <w:sz w:val="18"/>
          <w:szCs w:val="18"/>
        </w:rPr>
      </w:pPr>
      <w:r w:rsidRPr="00B728BB">
        <w:rPr>
          <w:sz w:val="18"/>
          <w:szCs w:val="18"/>
        </w:rPr>
        <w:t>1.Фамилия, имя, отчество (в том числе предыдущие фамилии, имена и (или) отчества, в случае их изменения);</w:t>
      </w:r>
    </w:p>
    <w:p w:rsidR="00B728BB" w:rsidRPr="00B728BB" w:rsidRDefault="00B728BB" w:rsidP="00B728BB">
      <w:pPr>
        <w:pStyle w:val="aa"/>
        <w:ind w:left="42" w:right="141"/>
        <w:rPr>
          <w:sz w:val="18"/>
          <w:szCs w:val="18"/>
        </w:rPr>
      </w:pPr>
      <w:r w:rsidRPr="00B728BB">
        <w:rPr>
          <w:sz w:val="18"/>
          <w:szCs w:val="18"/>
        </w:rPr>
        <w:t>2.Число, месяц, год рождения;</w:t>
      </w:r>
    </w:p>
    <w:p w:rsidR="00B728BB" w:rsidRPr="00B728BB" w:rsidRDefault="00B728BB" w:rsidP="00B728BB">
      <w:pPr>
        <w:pStyle w:val="aa"/>
        <w:ind w:left="42" w:right="141"/>
        <w:rPr>
          <w:sz w:val="18"/>
          <w:szCs w:val="18"/>
        </w:rPr>
      </w:pPr>
      <w:r w:rsidRPr="00B728BB">
        <w:rPr>
          <w:sz w:val="18"/>
          <w:szCs w:val="18"/>
        </w:rPr>
        <w:t>3.Место рождения;</w:t>
      </w:r>
    </w:p>
    <w:p w:rsidR="00B728BB" w:rsidRPr="00B728BB" w:rsidRDefault="00B728BB" w:rsidP="00B728BB">
      <w:pPr>
        <w:pStyle w:val="aa"/>
        <w:ind w:left="42" w:right="141"/>
        <w:rPr>
          <w:sz w:val="18"/>
          <w:szCs w:val="18"/>
        </w:rPr>
      </w:pPr>
      <w:r w:rsidRPr="00B728BB">
        <w:rPr>
          <w:sz w:val="18"/>
          <w:szCs w:val="18"/>
        </w:rPr>
        <w:t>4.Информация о гражданстве (в том числе предыдущие гражданства, иные гражданства);</w:t>
      </w:r>
    </w:p>
    <w:p w:rsidR="00B728BB" w:rsidRPr="00B728BB" w:rsidRDefault="00B728BB" w:rsidP="00B728BB">
      <w:pPr>
        <w:pStyle w:val="aa"/>
        <w:ind w:left="42" w:right="141"/>
        <w:rPr>
          <w:sz w:val="18"/>
          <w:szCs w:val="18"/>
        </w:rPr>
      </w:pPr>
      <w:r w:rsidRPr="00B728BB">
        <w:rPr>
          <w:sz w:val="18"/>
          <w:szCs w:val="18"/>
        </w:rPr>
        <w:t>5.Вид, серия, номер документа, удостоверяющего личность, наименование органа, выдавшего его, дата выдачи;</w:t>
      </w:r>
    </w:p>
    <w:p w:rsidR="00B728BB" w:rsidRPr="00B728BB" w:rsidRDefault="00B728BB" w:rsidP="00B728BB">
      <w:pPr>
        <w:pStyle w:val="aa"/>
        <w:ind w:left="42" w:right="141"/>
        <w:rPr>
          <w:sz w:val="18"/>
          <w:szCs w:val="18"/>
        </w:rPr>
      </w:pPr>
      <w:r w:rsidRPr="00B728BB">
        <w:rPr>
          <w:sz w:val="18"/>
          <w:szCs w:val="18"/>
        </w:rPr>
        <w:lastRenderedPageBreak/>
        <w:t>6.Адрес места жительства (адрес и дата регистрации, адрес фактического проживания);</w:t>
      </w:r>
    </w:p>
    <w:p w:rsidR="00B728BB" w:rsidRPr="00B728BB" w:rsidRDefault="00B728BB" w:rsidP="00B728BB">
      <w:pPr>
        <w:pStyle w:val="aa"/>
        <w:ind w:left="42" w:right="141"/>
        <w:rPr>
          <w:sz w:val="18"/>
          <w:szCs w:val="18"/>
        </w:rPr>
      </w:pPr>
      <w:r w:rsidRPr="00B728BB">
        <w:rPr>
          <w:sz w:val="18"/>
          <w:szCs w:val="18"/>
        </w:rPr>
        <w:t>7.Номер контактного телефона или сведения о других способах связи;</w:t>
      </w:r>
    </w:p>
    <w:p w:rsidR="00B728BB" w:rsidRPr="00B728BB" w:rsidRDefault="00B728BB" w:rsidP="00B728BB">
      <w:pPr>
        <w:pStyle w:val="aa"/>
        <w:ind w:left="42" w:right="141"/>
        <w:rPr>
          <w:sz w:val="18"/>
          <w:szCs w:val="18"/>
        </w:rPr>
      </w:pPr>
      <w:r w:rsidRPr="00B728BB">
        <w:rPr>
          <w:sz w:val="18"/>
          <w:szCs w:val="18"/>
        </w:rPr>
        <w:t>8.Государственные награды, иные награды и знаки отличия (кем награжден и когда);</w:t>
      </w:r>
    </w:p>
    <w:p w:rsidR="00B728BB" w:rsidRPr="00B728BB" w:rsidRDefault="00B728BB" w:rsidP="00B728BB">
      <w:pPr>
        <w:pStyle w:val="aa"/>
        <w:ind w:left="42" w:right="141"/>
        <w:rPr>
          <w:sz w:val="18"/>
          <w:szCs w:val="18"/>
        </w:rPr>
      </w:pPr>
      <w:r w:rsidRPr="00B728BB">
        <w:rPr>
          <w:sz w:val="18"/>
          <w:szCs w:val="18"/>
        </w:rPr>
        <w:t>9.Степень родства, фамилии, имена, отчества, даты рождения близких родственников (отца, матери, братьев, сестер и детей), а также мужа (жены);</w:t>
      </w:r>
    </w:p>
    <w:p w:rsidR="00B728BB" w:rsidRPr="00B728BB" w:rsidRDefault="00B728BB" w:rsidP="00B728BB">
      <w:pPr>
        <w:pStyle w:val="aa"/>
        <w:ind w:left="42" w:right="141"/>
        <w:rPr>
          <w:sz w:val="18"/>
          <w:szCs w:val="18"/>
        </w:rPr>
      </w:pPr>
      <w:r w:rsidRPr="00B728BB">
        <w:rPr>
          <w:sz w:val="18"/>
          <w:szCs w:val="18"/>
        </w:rPr>
        <w:t>10.Места рождения, места работы и домашние адреса близких родственников (отца, матери, братьев, сестер и детей), а также мужа (жены);</w:t>
      </w:r>
    </w:p>
    <w:p w:rsidR="00B728BB" w:rsidRPr="00B728BB" w:rsidRDefault="00B728BB" w:rsidP="00B728BB">
      <w:pPr>
        <w:pStyle w:val="aa"/>
        <w:ind w:left="42" w:right="141"/>
        <w:rPr>
          <w:sz w:val="18"/>
          <w:szCs w:val="18"/>
        </w:rPr>
      </w:pPr>
      <w:r w:rsidRPr="00B728BB">
        <w:rPr>
          <w:sz w:val="18"/>
          <w:szCs w:val="18"/>
        </w:rPr>
        <w:t>11.Фамилии, имена, отчества, даты рождения, места рождения, места работы и домашние адреса бывших мужей (жен);</w:t>
      </w:r>
    </w:p>
    <w:p w:rsidR="00B728BB" w:rsidRPr="00B728BB" w:rsidRDefault="00B728BB" w:rsidP="00B728BB">
      <w:pPr>
        <w:pStyle w:val="aa"/>
        <w:ind w:left="42" w:right="141"/>
        <w:rPr>
          <w:sz w:val="18"/>
          <w:szCs w:val="18"/>
        </w:rPr>
      </w:pPr>
      <w:r w:rsidRPr="00B728BB">
        <w:rPr>
          <w:sz w:val="18"/>
          <w:szCs w:val="18"/>
        </w:rPr>
        <w:t>12.Пребывание за границей (когда, где, с какой целью);</w:t>
      </w:r>
    </w:p>
    <w:p w:rsidR="00B728BB" w:rsidRPr="00B728BB" w:rsidRDefault="00B728BB" w:rsidP="00B728BB">
      <w:pPr>
        <w:pStyle w:val="aa"/>
        <w:ind w:left="42" w:right="141"/>
        <w:rPr>
          <w:sz w:val="18"/>
          <w:szCs w:val="18"/>
        </w:rPr>
      </w:pPr>
      <w:r w:rsidRPr="00B728BB">
        <w:rPr>
          <w:sz w:val="18"/>
          <w:szCs w:val="18"/>
        </w:rPr>
        <w:t>13.Близкие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B728BB" w:rsidRPr="00B728BB" w:rsidRDefault="00B728BB" w:rsidP="00B728BB">
      <w:pPr>
        <w:pStyle w:val="aa"/>
        <w:ind w:left="42" w:right="141"/>
        <w:rPr>
          <w:sz w:val="18"/>
          <w:szCs w:val="18"/>
        </w:rPr>
      </w:pPr>
      <w:r w:rsidRPr="00B728BB">
        <w:rPr>
          <w:sz w:val="18"/>
          <w:szCs w:val="18"/>
        </w:rPr>
        <w:t xml:space="preserve">14. Реквизиты   </w:t>
      </w:r>
      <w:proofErr w:type="gramStart"/>
      <w:r w:rsidRPr="00B728BB">
        <w:rPr>
          <w:sz w:val="18"/>
          <w:szCs w:val="18"/>
        </w:rPr>
        <w:t>страхового  свидетельства</w:t>
      </w:r>
      <w:proofErr w:type="gramEnd"/>
      <w:r w:rsidRPr="00B728BB">
        <w:rPr>
          <w:sz w:val="18"/>
          <w:szCs w:val="18"/>
        </w:rPr>
        <w:t>  государственного  пенсионного  страхования;</w:t>
      </w:r>
    </w:p>
    <w:p w:rsidR="00B728BB" w:rsidRPr="00B728BB" w:rsidRDefault="00B728BB" w:rsidP="00B728BB">
      <w:pPr>
        <w:pStyle w:val="aa"/>
        <w:ind w:left="42" w:right="141"/>
        <w:rPr>
          <w:sz w:val="18"/>
          <w:szCs w:val="18"/>
        </w:rPr>
      </w:pPr>
      <w:r w:rsidRPr="00B728BB">
        <w:rPr>
          <w:sz w:val="18"/>
          <w:szCs w:val="18"/>
        </w:rPr>
        <w:t>15.Идентификационный номер налогоплательщика;</w:t>
      </w:r>
    </w:p>
    <w:p w:rsidR="00B728BB" w:rsidRPr="00B728BB" w:rsidRDefault="00B728BB" w:rsidP="00B728BB">
      <w:pPr>
        <w:pStyle w:val="aa"/>
        <w:ind w:left="42" w:right="141"/>
        <w:rPr>
          <w:sz w:val="18"/>
          <w:szCs w:val="18"/>
        </w:rPr>
      </w:pPr>
      <w:r w:rsidRPr="00B728BB">
        <w:rPr>
          <w:sz w:val="18"/>
          <w:szCs w:val="18"/>
        </w:rPr>
        <w:t>16. Реквизиты полиса обязательного медицинского страхования;</w:t>
      </w:r>
    </w:p>
    <w:p w:rsidR="00B728BB" w:rsidRPr="00B728BB" w:rsidRDefault="00B728BB" w:rsidP="00B728BB">
      <w:pPr>
        <w:pStyle w:val="aa"/>
        <w:ind w:left="42" w:right="141"/>
        <w:rPr>
          <w:sz w:val="18"/>
          <w:szCs w:val="18"/>
        </w:rPr>
      </w:pPr>
      <w:r w:rsidRPr="00B728BB">
        <w:rPr>
          <w:sz w:val="18"/>
          <w:szCs w:val="18"/>
        </w:rPr>
        <w:t>17.Реквизиты свидетельства государственной регистрации актов гражданского состояния;</w:t>
      </w:r>
    </w:p>
    <w:p w:rsidR="00B728BB" w:rsidRPr="00B728BB" w:rsidRDefault="00B728BB" w:rsidP="00B728BB">
      <w:pPr>
        <w:pStyle w:val="aa"/>
        <w:ind w:left="42" w:right="141"/>
        <w:rPr>
          <w:sz w:val="18"/>
          <w:szCs w:val="18"/>
        </w:rPr>
      </w:pPr>
      <w:r w:rsidRPr="00B728BB">
        <w:rPr>
          <w:sz w:val="18"/>
          <w:szCs w:val="18"/>
        </w:rPr>
        <w:t>18.Семейное положение, состав семьи и сведения о близких родственниках (в том числе бывших);</w:t>
      </w:r>
    </w:p>
    <w:p w:rsidR="00B728BB" w:rsidRPr="00B728BB" w:rsidRDefault="00B728BB" w:rsidP="00B728BB">
      <w:pPr>
        <w:pStyle w:val="aa"/>
        <w:ind w:left="42" w:right="141"/>
        <w:rPr>
          <w:sz w:val="18"/>
          <w:szCs w:val="18"/>
        </w:rPr>
      </w:pPr>
      <w:r w:rsidRPr="00B728BB">
        <w:rPr>
          <w:sz w:val="18"/>
          <w:szCs w:val="18"/>
        </w:rPr>
        <w:t>19.Сведения о трудовой деятельности;</w:t>
      </w:r>
    </w:p>
    <w:p w:rsidR="00B728BB" w:rsidRPr="00B728BB" w:rsidRDefault="00B728BB" w:rsidP="00B728BB">
      <w:pPr>
        <w:pStyle w:val="aa"/>
        <w:ind w:left="42" w:right="141"/>
        <w:rPr>
          <w:sz w:val="18"/>
          <w:szCs w:val="18"/>
        </w:rPr>
      </w:pPr>
      <w:r w:rsidRPr="00B728BB">
        <w:rPr>
          <w:sz w:val="18"/>
          <w:szCs w:val="18"/>
        </w:rPr>
        <w:t>20.Сведения о воинском учете и реквизиты документов воинского учета;</w:t>
      </w:r>
    </w:p>
    <w:p w:rsidR="00B728BB" w:rsidRPr="00B728BB" w:rsidRDefault="00B728BB" w:rsidP="00B728BB">
      <w:pPr>
        <w:pStyle w:val="aa"/>
        <w:ind w:left="42" w:right="141"/>
        <w:rPr>
          <w:sz w:val="18"/>
          <w:szCs w:val="18"/>
        </w:rPr>
      </w:pPr>
      <w:r w:rsidRPr="00B728BB">
        <w:rPr>
          <w:sz w:val="18"/>
          <w:szCs w:val="18"/>
        </w:rPr>
        <w:t>21.Сведения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B728BB" w:rsidRPr="00B728BB" w:rsidRDefault="00B728BB" w:rsidP="00B728BB">
      <w:pPr>
        <w:pStyle w:val="aa"/>
        <w:ind w:left="42" w:right="141"/>
        <w:rPr>
          <w:sz w:val="18"/>
          <w:szCs w:val="18"/>
        </w:rPr>
      </w:pPr>
      <w:r w:rsidRPr="00B728BB">
        <w:rPr>
          <w:sz w:val="18"/>
          <w:szCs w:val="18"/>
        </w:rPr>
        <w:t>22.Сведения об ученой степени, ученом звании (когда присвоены, номера дипломов, аттестатов);</w:t>
      </w:r>
    </w:p>
    <w:p w:rsidR="00B728BB" w:rsidRPr="00B728BB" w:rsidRDefault="00B728BB" w:rsidP="00B728BB">
      <w:pPr>
        <w:pStyle w:val="aa"/>
        <w:ind w:left="42" w:right="141"/>
        <w:rPr>
          <w:sz w:val="18"/>
          <w:szCs w:val="18"/>
        </w:rPr>
      </w:pPr>
      <w:r w:rsidRPr="00B728BB">
        <w:rPr>
          <w:sz w:val="18"/>
          <w:szCs w:val="18"/>
        </w:rPr>
        <w:t>23 Информация о владении иностранными языками и языками народов Российской Федерации, степень владения;</w:t>
      </w:r>
    </w:p>
    <w:p w:rsidR="00B728BB" w:rsidRPr="00B728BB" w:rsidRDefault="00B728BB" w:rsidP="00B728BB">
      <w:pPr>
        <w:pStyle w:val="aa"/>
        <w:ind w:left="42" w:right="141"/>
        <w:rPr>
          <w:sz w:val="18"/>
          <w:szCs w:val="18"/>
        </w:rPr>
      </w:pPr>
      <w:r w:rsidRPr="00B728BB">
        <w:rPr>
          <w:sz w:val="18"/>
          <w:szCs w:val="18"/>
        </w:rPr>
        <w:t>24.Наличие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B728BB" w:rsidRPr="00B728BB" w:rsidRDefault="00B728BB" w:rsidP="00B728BB">
      <w:pPr>
        <w:pStyle w:val="aa"/>
        <w:ind w:left="42" w:right="141"/>
        <w:rPr>
          <w:sz w:val="18"/>
          <w:szCs w:val="18"/>
        </w:rPr>
      </w:pPr>
      <w:r w:rsidRPr="00B728BB">
        <w:rPr>
          <w:sz w:val="18"/>
          <w:szCs w:val="18"/>
        </w:rPr>
        <w:t>25.Фотография;</w:t>
      </w:r>
    </w:p>
    <w:p w:rsidR="00B728BB" w:rsidRPr="00B728BB" w:rsidRDefault="00B728BB" w:rsidP="00B728BB">
      <w:pPr>
        <w:pStyle w:val="aa"/>
        <w:ind w:left="42" w:right="141"/>
        <w:rPr>
          <w:sz w:val="18"/>
          <w:szCs w:val="18"/>
        </w:rPr>
      </w:pPr>
      <w:r w:rsidRPr="00B728BB">
        <w:rPr>
          <w:sz w:val="18"/>
          <w:szCs w:val="18"/>
        </w:rPr>
        <w:t>26.Сведения о размере должностного оклада, денежного содержания, денежных поощрениях, материальной помощи;</w:t>
      </w:r>
    </w:p>
    <w:p w:rsidR="00B728BB" w:rsidRPr="00B728BB" w:rsidRDefault="00B728BB" w:rsidP="00B728BB">
      <w:pPr>
        <w:pStyle w:val="aa"/>
        <w:ind w:left="42" w:right="141"/>
        <w:rPr>
          <w:sz w:val="18"/>
          <w:szCs w:val="18"/>
        </w:rPr>
      </w:pPr>
      <w:r w:rsidRPr="00B728BB">
        <w:rPr>
          <w:sz w:val="18"/>
          <w:szCs w:val="18"/>
        </w:rPr>
        <w:t>27.Сведения о результатах аттестации на соответствие замещаемой должности муниципальной службы;</w:t>
      </w:r>
    </w:p>
    <w:p w:rsidR="00B728BB" w:rsidRPr="00B728BB" w:rsidRDefault="00B728BB" w:rsidP="00B728BB">
      <w:pPr>
        <w:pStyle w:val="aa"/>
        <w:ind w:left="42" w:right="141"/>
        <w:rPr>
          <w:sz w:val="18"/>
          <w:szCs w:val="18"/>
        </w:rPr>
      </w:pPr>
      <w:r w:rsidRPr="00B728BB">
        <w:rPr>
          <w:sz w:val="18"/>
          <w:szCs w:val="18"/>
        </w:rPr>
        <w:t>28. Информация о классном чине государственной гражданской службы Российской Федерации (о воинском или специальном звании, классном чине юстиции, классном чине прокурорского работника, классном чине государственной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B728BB" w:rsidRPr="00B728BB" w:rsidRDefault="00B728BB" w:rsidP="00B728BB">
      <w:pPr>
        <w:pStyle w:val="aa"/>
        <w:ind w:left="42" w:right="141"/>
        <w:rPr>
          <w:sz w:val="18"/>
          <w:szCs w:val="18"/>
        </w:rPr>
      </w:pPr>
      <w:r w:rsidRPr="00B728BB">
        <w:rPr>
          <w:sz w:val="18"/>
          <w:szCs w:val="18"/>
        </w:rPr>
        <w:t>29.Сведения о пребывании за границей (когда, где, с какой целью);</w:t>
      </w:r>
    </w:p>
    <w:p w:rsidR="00B728BB" w:rsidRPr="00B728BB" w:rsidRDefault="00B728BB" w:rsidP="00B728BB">
      <w:pPr>
        <w:pStyle w:val="aa"/>
        <w:ind w:left="42" w:right="141"/>
        <w:rPr>
          <w:sz w:val="18"/>
          <w:szCs w:val="18"/>
        </w:rPr>
      </w:pPr>
      <w:r w:rsidRPr="00B728BB">
        <w:rPr>
          <w:sz w:val="18"/>
          <w:szCs w:val="18"/>
        </w:rPr>
        <w:t>30.Информация о наличии или отсутствии судимости;</w:t>
      </w:r>
    </w:p>
    <w:p w:rsidR="00B728BB" w:rsidRPr="00B728BB" w:rsidRDefault="00B728BB" w:rsidP="00B728BB">
      <w:pPr>
        <w:pStyle w:val="aa"/>
        <w:ind w:left="42" w:right="141"/>
        <w:rPr>
          <w:sz w:val="18"/>
          <w:szCs w:val="18"/>
        </w:rPr>
      </w:pPr>
      <w:r w:rsidRPr="00B728BB">
        <w:rPr>
          <w:sz w:val="18"/>
          <w:szCs w:val="18"/>
        </w:rPr>
        <w:t>31.Информация об оформленных допусках к государственной тайне (форма, номер и дата);</w:t>
      </w:r>
    </w:p>
    <w:p w:rsidR="00B728BB" w:rsidRPr="00B728BB" w:rsidRDefault="00B728BB" w:rsidP="00B728BB">
      <w:pPr>
        <w:pStyle w:val="aa"/>
        <w:ind w:left="42" w:right="141"/>
        <w:rPr>
          <w:sz w:val="18"/>
          <w:szCs w:val="18"/>
        </w:rPr>
      </w:pPr>
      <w:r w:rsidRPr="00B728BB">
        <w:rPr>
          <w:sz w:val="18"/>
          <w:szCs w:val="18"/>
        </w:rPr>
        <w:t>32.Сведения о взыскании;</w:t>
      </w:r>
    </w:p>
    <w:p w:rsidR="00B728BB" w:rsidRPr="00B728BB" w:rsidRDefault="00B728BB" w:rsidP="00B728BB">
      <w:pPr>
        <w:pStyle w:val="aa"/>
        <w:ind w:left="42" w:right="141"/>
        <w:rPr>
          <w:sz w:val="18"/>
          <w:szCs w:val="18"/>
        </w:rPr>
      </w:pPr>
      <w:r w:rsidRPr="00B728BB">
        <w:rPr>
          <w:sz w:val="18"/>
          <w:szCs w:val="18"/>
        </w:rPr>
        <w:t>33.Сведения о профессиональной переподготовке и (или) повышении квалификации;</w:t>
      </w:r>
    </w:p>
    <w:p w:rsidR="00B728BB" w:rsidRPr="00B728BB" w:rsidRDefault="00B728BB" w:rsidP="00B728BB">
      <w:pPr>
        <w:pStyle w:val="aa"/>
        <w:ind w:left="42" w:right="141"/>
        <w:rPr>
          <w:sz w:val="18"/>
          <w:szCs w:val="18"/>
        </w:rPr>
      </w:pPr>
      <w:r w:rsidRPr="00B728BB">
        <w:rPr>
          <w:sz w:val="18"/>
          <w:szCs w:val="18"/>
        </w:rPr>
        <w:t>34.Сведения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B728BB" w:rsidRPr="00B728BB" w:rsidRDefault="00B728BB" w:rsidP="00B728BB">
      <w:pPr>
        <w:pStyle w:val="aa"/>
        <w:ind w:left="42" w:right="141"/>
        <w:rPr>
          <w:sz w:val="18"/>
          <w:szCs w:val="18"/>
        </w:rPr>
      </w:pPr>
      <w:r w:rsidRPr="00B728BB">
        <w:rPr>
          <w:sz w:val="18"/>
          <w:szCs w:val="18"/>
        </w:rPr>
        <w:t>35.Сведения об оформлении пенсии (в том числе реквизиты пенсионного удостоверения);</w:t>
      </w:r>
    </w:p>
    <w:p w:rsidR="00B728BB" w:rsidRPr="00B728BB" w:rsidRDefault="00B728BB" w:rsidP="00B728BB">
      <w:pPr>
        <w:pStyle w:val="aa"/>
        <w:ind w:left="42" w:right="141"/>
        <w:rPr>
          <w:sz w:val="18"/>
          <w:szCs w:val="18"/>
        </w:rPr>
      </w:pPr>
      <w:r w:rsidRPr="00B728BB">
        <w:rPr>
          <w:sz w:val="18"/>
          <w:szCs w:val="18"/>
        </w:rPr>
        <w:t>36.Номер банковской карты.</w:t>
      </w:r>
    </w:p>
    <w:p w:rsidR="00B728BB" w:rsidRPr="00B728BB" w:rsidRDefault="00B728BB" w:rsidP="00B728BB">
      <w:pPr>
        <w:pStyle w:val="aa"/>
        <w:ind w:left="42" w:right="141"/>
        <w:rPr>
          <w:sz w:val="18"/>
          <w:szCs w:val="18"/>
        </w:rPr>
      </w:pPr>
      <w:r w:rsidRPr="00B728BB">
        <w:rPr>
          <w:sz w:val="18"/>
          <w:szCs w:val="18"/>
        </w:rPr>
        <w:t>Согласие дается мною для целей: ведения личного дела, трудовой книжки, кадрового резерва, реестра муниципальных служащих; размещения сведений о доходах, расходах, об имуществе и обязательствах имущественного характера и сведений, входящих в список кадрового резерва, на официальном сайте; начисление заработной платы; передачи персональных данных ГУ – Управление Пенсионного фонда РФ в Старорусском районе Новгородской области (межрайонное), Межрайонной инспекции Федеральной налоговой службы № 2 по Новгородской области.</w:t>
      </w:r>
    </w:p>
    <w:p w:rsidR="00B728BB" w:rsidRPr="00B728BB" w:rsidRDefault="00B728BB" w:rsidP="00B728BB">
      <w:pPr>
        <w:pStyle w:val="aa"/>
        <w:ind w:left="42" w:right="141"/>
        <w:rPr>
          <w:sz w:val="18"/>
          <w:szCs w:val="18"/>
        </w:rPr>
      </w:pPr>
      <w:r w:rsidRPr="00B728BB">
        <w:rPr>
          <w:sz w:val="18"/>
          <w:szCs w:val="18"/>
        </w:rPr>
        <w:t>Срок действия согласия на обработку персональных данных   с даты подписания до достижения целей обработки персональных данных или в течение срока хранения информации.</w:t>
      </w:r>
    </w:p>
    <w:p w:rsidR="00B728BB" w:rsidRPr="00B728BB" w:rsidRDefault="00B728BB" w:rsidP="00B728BB">
      <w:pPr>
        <w:pStyle w:val="aa"/>
        <w:ind w:left="42" w:right="141"/>
        <w:rPr>
          <w:sz w:val="18"/>
          <w:szCs w:val="18"/>
        </w:rPr>
      </w:pPr>
      <w:r w:rsidRPr="00B728BB">
        <w:rPr>
          <w:sz w:val="18"/>
          <w:szCs w:val="18"/>
        </w:rPr>
        <w:t>Согласие может быть досрочно отозвано путем подачи письменного заявления в адрес Оператора. Мне разъяснен порядок отзыва моего согласия на обработку персональных данных.</w:t>
      </w:r>
    </w:p>
    <w:p w:rsidR="00B728BB" w:rsidRPr="00B728BB" w:rsidRDefault="00B728BB" w:rsidP="00B728BB">
      <w:pPr>
        <w:pStyle w:val="aa"/>
        <w:ind w:left="42" w:right="141"/>
        <w:rPr>
          <w:sz w:val="18"/>
          <w:szCs w:val="18"/>
        </w:rPr>
      </w:pPr>
      <w:r w:rsidRPr="00B728BB">
        <w:rPr>
          <w:sz w:val="18"/>
          <w:szCs w:val="18"/>
        </w:rPr>
        <w:t>Подтверждаю, что ознакомлен(а) с Федеральным законом от 27 июля 2006 года </w:t>
      </w:r>
      <w:hyperlink r:id="rId195" w:tgtFrame="_blank" w:history="1">
        <w:r w:rsidRPr="00B728BB">
          <w:rPr>
            <w:rStyle w:val="a9"/>
            <w:sz w:val="18"/>
            <w:szCs w:val="18"/>
          </w:rPr>
          <w:t>№</w:t>
        </w:r>
      </w:hyperlink>
      <w:r w:rsidRPr="00B728BB">
        <w:rPr>
          <w:sz w:val="18"/>
          <w:szCs w:val="18"/>
        </w:rPr>
        <w:t xml:space="preserve"> 152-ФЗ «О персональных данных», права и обязанности в области защиты персональных данных мне разъяснены.</w:t>
      </w:r>
    </w:p>
    <w:p w:rsidR="00B728BB" w:rsidRPr="00B728BB" w:rsidRDefault="00B728BB" w:rsidP="00B728BB">
      <w:pPr>
        <w:pStyle w:val="aa"/>
        <w:ind w:left="42" w:right="141"/>
        <w:rPr>
          <w:sz w:val="18"/>
          <w:szCs w:val="18"/>
        </w:rPr>
      </w:pPr>
      <w:r w:rsidRPr="00B728BB">
        <w:rPr>
          <w:sz w:val="18"/>
          <w:szCs w:val="18"/>
        </w:rPr>
        <w:t>«__»_______________20__г.                             ______________________</w:t>
      </w:r>
    </w:p>
    <w:p w:rsidR="00B728BB" w:rsidRPr="00B728BB" w:rsidRDefault="00B728BB" w:rsidP="00B728BB">
      <w:pPr>
        <w:pStyle w:val="aa"/>
        <w:ind w:left="42" w:right="141"/>
        <w:rPr>
          <w:sz w:val="18"/>
          <w:szCs w:val="18"/>
        </w:rPr>
      </w:pPr>
      <w:r w:rsidRPr="00B728BB">
        <w:rPr>
          <w:sz w:val="18"/>
          <w:szCs w:val="18"/>
          <w:vertAlign w:val="superscript"/>
        </w:rPr>
        <w:t>(подпись)</w:t>
      </w:r>
    </w:p>
    <w:p w:rsidR="00B728BB" w:rsidRPr="00B728BB" w:rsidRDefault="00B728BB" w:rsidP="00B728BB">
      <w:pPr>
        <w:pStyle w:val="aa"/>
        <w:ind w:left="42" w:right="141"/>
        <w:rPr>
          <w:sz w:val="18"/>
          <w:szCs w:val="18"/>
        </w:rPr>
      </w:pPr>
    </w:p>
    <w:p w:rsidR="00B728BB" w:rsidRPr="00B728BB" w:rsidRDefault="00B728BB" w:rsidP="00DA2480">
      <w:pPr>
        <w:pStyle w:val="aa"/>
        <w:ind w:left="5954" w:right="141"/>
        <w:jc w:val="center"/>
        <w:rPr>
          <w:sz w:val="18"/>
          <w:szCs w:val="18"/>
        </w:rPr>
      </w:pPr>
      <w:r w:rsidRPr="00B728BB">
        <w:rPr>
          <w:sz w:val="18"/>
          <w:szCs w:val="18"/>
        </w:rPr>
        <w:t>УТВЕРЖДЕНА</w:t>
      </w:r>
    </w:p>
    <w:p w:rsidR="00DA2480" w:rsidRPr="00B728BB" w:rsidRDefault="00DA2480" w:rsidP="00DA2480">
      <w:pPr>
        <w:pStyle w:val="aa"/>
        <w:ind w:left="5954" w:right="141"/>
        <w:jc w:val="center"/>
        <w:rPr>
          <w:sz w:val="18"/>
          <w:szCs w:val="18"/>
        </w:rPr>
      </w:pPr>
      <w:r w:rsidRPr="00B728BB">
        <w:rPr>
          <w:sz w:val="18"/>
          <w:szCs w:val="18"/>
        </w:rPr>
        <w:t>постановлением Администрации</w:t>
      </w:r>
    </w:p>
    <w:p w:rsidR="00DA2480" w:rsidRPr="00B728BB" w:rsidRDefault="00DA2480" w:rsidP="00DA2480">
      <w:pPr>
        <w:pStyle w:val="aa"/>
        <w:ind w:left="5954" w:right="141"/>
        <w:jc w:val="center"/>
        <w:rPr>
          <w:sz w:val="18"/>
          <w:szCs w:val="18"/>
        </w:rPr>
      </w:pPr>
      <w:r w:rsidRPr="00B728BB">
        <w:rPr>
          <w:sz w:val="18"/>
          <w:szCs w:val="18"/>
        </w:rPr>
        <w:t>муниципального округа</w:t>
      </w:r>
    </w:p>
    <w:p w:rsidR="00DA2480" w:rsidRDefault="00DA2480" w:rsidP="00DA2480">
      <w:pPr>
        <w:pStyle w:val="aa"/>
        <w:ind w:left="5954" w:right="141"/>
        <w:jc w:val="center"/>
        <w:rPr>
          <w:sz w:val="18"/>
          <w:szCs w:val="18"/>
        </w:rPr>
      </w:pPr>
      <w:r w:rsidRPr="00B728BB">
        <w:rPr>
          <w:sz w:val="18"/>
          <w:szCs w:val="18"/>
        </w:rPr>
        <w:t>от 10.02.2023 № 55</w:t>
      </w:r>
    </w:p>
    <w:p w:rsidR="00B728BB" w:rsidRDefault="00B728BB" w:rsidP="00DA2480">
      <w:pPr>
        <w:pStyle w:val="aa"/>
        <w:ind w:left="5954" w:right="141"/>
        <w:jc w:val="center"/>
        <w:rPr>
          <w:sz w:val="18"/>
          <w:szCs w:val="18"/>
        </w:rPr>
      </w:pPr>
      <w:r w:rsidRPr="00B728BB">
        <w:rPr>
          <w:sz w:val="18"/>
          <w:szCs w:val="18"/>
        </w:rPr>
        <w:t>(форма)</w:t>
      </w:r>
    </w:p>
    <w:p w:rsidR="00DA2480" w:rsidRPr="00B728BB" w:rsidRDefault="00DA2480" w:rsidP="00DA2480">
      <w:pPr>
        <w:pStyle w:val="aa"/>
        <w:ind w:left="5954" w:right="141"/>
        <w:jc w:val="center"/>
        <w:rPr>
          <w:sz w:val="18"/>
          <w:szCs w:val="18"/>
        </w:rPr>
      </w:pPr>
    </w:p>
    <w:p w:rsidR="00B728BB" w:rsidRPr="00B728BB" w:rsidRDefault="00B728BB" w:rsidP="00DA2480">
      <w:pPr>
        <w:pStyle w:val="aa"/>
        <w:ind w:left="42" w:right="141"/>
        <w:jc w:val="center"/>
        <w:rPr>
          <w:sz w:val="18"/>
          <w:szCs w:val="18"/>
        </w:rPr>
      </w:pPr>
      <w:r w:rsidRPr="00B728BB">
        <w:rPr>
          <w:b/>
          <w:bCs/>
          <w:sz w:val="18"/>
          <w:szCs w:val="18"/>
        </w:rPr>
        <w:t>СОГЛАСИЕ</w:t>
      </w:r>
    </w:p>
    <w:p w:rsidR="00B728BB" w:rsidRPr="00B728BB" w:rsidRDefault="00B728BB" w:rsidP="00DA2480">
      <w:pPr>
        <w:pStyle w:val="aa"/>
        <w:ind w:left="42" w:right="141"/>
        <w:jc w:val="center"/>
        <w:rPr>
          <w:sz w:val="18"/>
          <w:szCs w:val="18"/>
        </w:rPr>
      </w:pPr>
      <w:r w:rsidRPr="00B728BB">
        <w:rPr>
          <w:b/>
          <w:bCs/>
          <w:sz w:val="18"/>
          <w:szCs w:val="18"/>
        </w:rPr>
        <w:t>на обработку персональных данных работников</w:t>
      </w:r>
    </w:p>
    <w:p w:rsidR="00B728BB" w:rsidRPr="00B728BB" w:rsidRDefault="00B728BB" w:rsidP="00DA2480">
      <w:pPr>
        <w:pStyle w:val="aa"/>
        <w:ind w:left="42" w:right="141" w:firstLine="242"/>
        <w:jc w:val="both"/>
        <w:rPr>
          <w:sz w:val="18"/>
          <w:szCs w:val="18"/>
        </w:rPr>
      </w:pPr>
      <w:r w:rsidRPr="00B728BB">
        <w:rPr>
          <w:sz w:val="18"/>
          <w:szCs w:val="18"/>
        </w:rPr>
        <w:t>Я, нижеподписавшийся_________________________________________,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(фамилия имя отчество)</w:t>
      </w:r>
    </w:p>
    <w:p w:rsidR="00B728BB" w:rsidRPr="00B728BB" w:rsidRDefault="00B728BB" w:rsidP="00DA2480">
      <w:pPr>
        <w:pStyle w:val="aa"/>
        <w:ind w:left="42" w:right="141" w:firstLine="242"/>
        <w:jc w:val="both"/>
        <w:rPr>
          <w:sz w:val="18"/>
          <w:szCs w:val="18"/>
        </w:rPr>
      </w:pPr>
      <w:r w:rsidRPr="00B728BB">
        <w:rPr>
          <w:sz w:val="18"/>
          <w:szCs w:val="18"/>
        </w:rPr>
        <w:t>документ удостоверяющий личность ___________________№_____________,</w:t>
      </w:r>
    </w:p>
    <w:p w:rsidR="00B728BB" w:rsidRPr="00B728BB" w:rsidRDefault="00B728BB" w:rsidP="00DA2480">
      <w:pPr>
        <w:pStyle w:val="aa"/>
        <w:ind w:left="42" w:right="141" w:firstLine="242"/>
        <w:jc w:val="both"/>
        <w:rPr>
          <w:sz w:val="18"/>
          <w:szCs w:val="18"/>
        </w:rPr>
      </w:pPr>
      <w:r w:rsidRPr="00B728BB">
        <w:rPr>
          <w:sz w:val="18"/>
          <w:szCs w:val="18"/>
        </w:rPr>
        <w:t>выдан _________________</w:t>
      </w:r>
      <w:proofErr w:type="gramStart"/>
      <w:r w:rsidRPr="00B728BB">
        <w:rPr>
          <w:sz w:val="18"/>
          <w:szCs w:val="18"/>
        </w:rPr>
        <w:t>г.,_</w:t>
      </w:r>
      <w:proofErr w:type="gramEnd"/>
      <w:r w:rsidRPr="00B728BB">
        <w:rPr>
          <w:sz w:val="18"/>
          <w:szCs w:val="18"/>
        </w:rPr>
        <w:t>_______________________________________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(дата выдачи) (кем выдан)</w:t>
      </w:r>
    </w:p>
    <w:p w:rsidR="00B728BB" w:rsidRPr="00B728BB" w:rsidRDefault="00B728BB" w:rsidP="00DA2480">
      <w:pPr>
        <w:pStyle w:val="aa"/>
        <w:ind w:left="42" w:right="141" w:firstLine="242"/>
        <w:jc w:val="both"/>
        <w:rPr>
          <w:sz w:val="18"/>
          <w:szCs w:val="18"/>
        </w:rPr>
      </w:pPr>
      <w:r w:rsidRPr="00B728BB">
        <w:rPr>
          <w:sz w:val="18"/>
          <w:szCs w:val="18"/>
        </w:rPr>
        <w:t>_______________________________________________________________________________________________________ зарегистрирован(а) по адресу ________________________________________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(адрес регистрации)</w:t>
      </w:r>
    </w:p>
    <w:p w:rsidR="00B728BB" w:rsidRPr="00B728BB" w:rsidRDefault="00B728BB" w:rsidP="00DA2480">
      <w:pPr>
        <w:pStyle w:val="aa"/>
        <w:ind w:left="42" w:right="141" w:firstLine="242"/>
        <w:jc w:val="both"/>
        <w:rPr>
          <w:sz w:val="18"/>
          <w:szCs w:val="18"/>
        </w:rPr>
      </w:pPr>
      <w:r w:rsidRPr="00B728BB">
        <w:rPr>
          <w:sz w:val="18"/>
          <w:szCs w:val="18"/>
        </w:rPr>
        <w:t>_______________________________________________________________________________________________________настоящим подтверждаю, действуя своей волей и в своих интересах, свое согласие </w:t>
      </w:r>
      <w:proofErr w:type="gramStart"/>
      <w:r w:rsidRPr="00B728BB">
        <w:rPr>
          <w:sz w:val="18"/>
          <w:szCs w:val="18"/>
        </w:rPr>
        <w:t>данное,_</w:t>
      </w:r>
      <w:proofErr w:type="gramEnd"/>
      <w:r w:rsidRPr="00B728BB">
        <w:rPr>
          <w:sz w:val="18"/>
          <w:szCs w:val="18"/>
        </w:rPr>
        <w:t>___________________________________________________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lastRenderedPageBreak/>
        <w:t>(наименование оператора)</w:t>
      </w:r>
    </w:p>
    <w:p w:rsidR="00B728BB" w:rsidRPr="00B728BB" w:rsidRDefault="00B728BB" w:rsidP="00DA2480">
      <w:pPr>
        <w:pStyle w:val="aa"/>
        <w:ind w:left="42" w:right="141" w:firstLine="242"/>
        <w:jc w:val="both"/>
        <w:rPr>
          <w:sz w:val="18"/>
          <w:szCs w:val="18"/>
        </w:rPr>
      </w:pPr>
      <w:r w:rsidRPr="00B728BB">
        <w:rPr>
          <w:sz w:val="18"/>
          <w:szCs w:val="18"/>
        </w:rPr>
        <w:t>______________________________________________находящейся по адресу:</w:t>
      </w:r>
    </w:p>
    <w:p w:rsidR="00B728BB" w:rsidRPr="00B728BB" w:rsidRDefault="00B728BB" w:rsidP="00DA2480">
      <w:pPr>
        <w:pStyle w:val="aa"/>
        <w:ind w:left="42" w:right="141" w:firstLine="242"/>
        <w:jc w:val="both"/>
        <w:rPr>
          <w:sz w:val="18"/>
          <w:szCs w:val="18"/>
        </w:rPr>
      </w:pPr>
      <w:r w:rsidRPr="00B728BB">
        <w:rPr>
          <w:sz w:val="18"/>
          <w:szCs w:val="18"/>
        </w:rPr>
        <w:t>175350, Новгородская область, с.Марёво, Советов, д.</w:t>
      </w:r>
      <w:proofErr w:type="gramStart"/>
      <w:r w:rsidRPr="00B728BB">
        <w:rPr>
          <w:sz w:val="18"/>
          <w:szCs w:val="18"/>
        </w:rPr>
        <w:t>27,на</w:t>
      </w:r>
      <w:proofErr w:type="gramEnd"/>
      <w:r w:rsidRPr="00B728BB">
        <w:rPr>
          <w:sz w:val="18"/>
          <w:szCs w:val="18"/>
        </w:rPr>
        <w:t>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моих персональных данных:</w:t>
      </w:r>
    </w:p>
    <w:p w:rsidR="00B728BB" w:rsidRPr="00B728BB" w:rsidRDefault="00B728BB" w:rsidP="00DA2480">
      <w:pPr>
        <w:pStyle w:val="aa"/>
        <w:ind w:left="42" w:right="141" w:firstLine="242"/>
        <w:jc w:val="both"/>
        <w:rPr>
          <w:sz w:val="18"/>
          <w:szCs w:val="18"/>
        </w:rPr>
      </w:pPr>
      <w:r w:rsidRPr="00B728BB">
        <w:rPr>
          <w:sz w:val="18"/>
          <w:szCs w:val="18"/>
        </w:rPr>
        <w:t>1.Фамилия, имя, отчество;</w:t>
      </w:r>
    </w:p>
    <w:p w:rsidR="00B728BB" w:rsidRPr="00B728BB" w:rsidRDefault="00B728BB" w:rsidP="00DA2480">
      <w:pPr>
        <w:pStyle w:val="aa"/>
        <w:ind w:left="42" w:right="141" w:firstLine="242"/>
        <w:jc w:val="both"/>
        <w:rPr>
          <w:sz w:val="18"/>
          <w:szCs w:val="18"/>
        </w:rPr>
      </w:pPr>
      <w:r w:rsidRPr="00B728BB">
        <w:rPr>
          <w:sz w:val="18"/>
          <w:szCs w:val="18"/>
        </w:rPr>
        <w:t>2.Число, месяц, год рождения;</w:t>
      </w:r>
    </w:p>
    <w:p w:rsidR="00B728BB" w:rsidRPr="00B728BB" w:rsidRDefault="00B728BB" w:rsidP="00DA2480">
      <w:pPr>
        <w:pStyle w:val="aa"/>
        <w:ind w:left="42" w:right="141" w:firstLine="242"/>
        <w:jc w:val="both"/>
        <w:rPr>
          <w:sz w:val="18"/>
          <w:szCs w:val="18"/>
        </w:rPr>
      </w:pPr>
      <w:r w:rsidRPr="00B728BB">
        <w:rPr>
          <w:sz w:val="18"/>
          <w:szCs w:val="18"/>
        </w:rPr>
        <w:t>3.Место рождения;</w:t>
      </w:r>
    </w:p>
    <w:p w:rsidR="00B728BB" w:rsidRPr="00B728BB" w:rsidRDefault="00B728BB" w:rsidP="00DA2480">
      <w:pPr>
        <w:pStyle w:val="aa"/>
        <w:ind w:left="42" w:right="141" w:firstLine="242"/>
        <w:jc w:val="both"/>
        <w:rPr>
          <w:sz w:val="18"/>
          <w:szCs w:val="18"/>
        </w:rPr>
      </w:pPr>
      <w:r w:rsidRPr="00B728BB">
        <w:rPr>
          <w:sz w:val="18"/>
          <w:szCs w:val="18"/>
        </w:rPr>
        <w:t>4.Информация о гражданстве;</w:t>
      </w:r>
    </w:p>
    <w:p w:rsidR="00B728BB" w:rsidRPr="00B728BB" w:rsidRDefault="00B728BB" w:rsidP="00DA2480">
      <w:pPr>
        <w:pStyle w:val="aa"/>
        <w:ind w:left="42" w:right="141" w:firstLine="242"/>
        <w:jc w:val="both"/>
        <w:rPr>
          <w:sz w:val="18"/>
          <w:szCs w:val="18"/>
        </w:rPr>
      </w:pPr>
      <w:r w:rsidRPr="00B728BB">
        <w:rPr>
          <w:sz w:val="18"/>
          <w:szCs w:val="18"/>
        </w:rPr>
        <w:t>5.Вид, серия, номер документа, удостоверяющего личность, наименование </w:t>
      </w:r>
      <w:proofErr w:type="gramStart"/>
      <w:r w:rsidRPr="00B728BB">
        <w:rPr>
          <w:sz w:val="18"/>
          <w:szCs w:val="18"/>
        </w:rPr>
        <w:t>органа,  выдавшего</w:t>
      </w:r>
      <w:proofErr w:type="gramEnd"/>
      <w:r w:rsidRPr="00B728BB">
        <w:rPr>
          <w:sz w:val="18"/>
          <w:szCs w:val="18"/>
        </w:rPr>
        <w:t> его, дата выдачи;</w:t>
      </w:r>
    </w:p>
    <w:p w:rsidR="00B728BB" w:rsidRPr="00B728BB" w:rsidRDefault="00B728BB" w:rsidP="00DA2480">
      <w:pPr>
        <w:pStyle w:val="aa"/>
        <w:ind w:left="42" w:right="141" w:firstLine="242"/>
        <w:jc w:val="both"/>
        <w:rPr>
          <w:sz w:val="18"/>
          <w:szCs w:val="18"/>
        </w:rPr>
      </w:pPr>
      <w:r w:rsidRPr="00B728BB">
        <w:rPr>
          <w:sz w:val="18"/>
          <w:szCs w:val="18"/>
        </w:rPr>
        <w:t>6.Адрес </w:t>
      </w:r>
      <w:proofErr w:type="gramStart"/>
      <w:r w:rsidRPr="00B728BB">
        <w:rPr>
          <w:sz w:val="18"/>
          <w:szCs w:val="18"/>
        </w:rPr>
        <w:t>места  жительства</w:t>
      </w:r>
      <w:proofErr w:type="gramEnd"/>
      <w:r w:rsidRPr="00B728BB">
        <w:rPr>
          <w:sz w:val="18"/>
          <w:szCs w:val="18"/>
        </w:rPr>
        <w:t> (адрес  и дата  регистрации,  адрес  фактического  проживания);</w:t>
      </w:r>
    </w:p>
    <w:p w:rsidR="00B728BB" w:rsidRPr="00B728BB" w:rsidRDefault="00B728BB" w:rsidP="00DA2480">
      <w:pPr>
        <w:pStyle w:val="aa"/>
        <w:ind w:left="42" w:right="141" w:firstLine="242"/>
        <w:jc w:val="both"/>
        <w:rPr>
          <w:sz w:val="18"/>
          <w:szCs w:val="18"/>
        </w:rPr>
      </w:pPr>
      <w:r w:rsidRPr="00B728BB">
        <w:rPr>
          <w:sz w:val="18"/>
          <w:szCs w:val="18"/>
        </w:rPr>
        <w:t>7.Номер контактного телефона;</w:t>
      </w:r>
    </w:p>
    <w:p w:rsidR="00B728BB" w:rsidRPr="00B728BB" w:rsidRDefault="00B728BB" w:rsidP="00DA2480">
      <w:pPr>
        <w:pStyle w:val="aa"/>
        <w:ind w:left="42" w:right="141" w:firstLine="242"/>
        <w:jc w:val="both"/>
        <w:rPr>
          <w:sz w:val="18"/>
          <w:szCs w:val="18"/>
        </w:rPr>
      </w:pPr>
      <w:r w:rsidRPr="00B728BB">
        <w:rPr>
          <w:sz w:val="18"/>
          <w:szCs w:val="18"/>
        </w:rPr>
        <w:t>8.Награды (поощрения), почетные звания (кем награжден и когда);</w:t>
      </w:r>
    </w:p>
    <w:p w:rsidR="00B728BB" w:rsidRPr="00B728BB" w:rsidRDefault="00B728BB" w:rsidP="00DA2480">
      <w:pPr>
        <w:pStyle w:val="aa"/>
        <w:ind w:left="42" w:right="141" w:firstLine="242"/>
        <w:jc w:val="both"/>
        <w:rPr>
          <w:sz w:val="18"/>
          <w:szCs w:val="18"/>
        </w:rPr>
      </w:pPr>
      <w:r w:rsidRPr="00B728BB">
        <w:rPr>
          <w:sz w:val="18"/>
          <w:szCs w:val="18"/>
        </w:rPr>
        <w:t>9.Степень </w:t>
      </w:r>
      <w:proofErr w:type="gramStart"/>
      <w:r w:rsidRPr="00B728BB">
        <w:rPr>
          <w:sz w:val="18"/>
          <w:szCs w:val="18"/>
        </w:rPr>
        <w:t>родства,  фамилии</w:t>
      </w:r>
      <w:proofErr w:type="gramEnd"/>
      <w:r w:rsidRPr="00B728BB">
        <w:rPr>
          <w:sz w:val="18"/>
          <w:szCs w:val="18"/>
        </w:rPr>
        <w:t>,  имена,  отчества,  даты  рождения  близких  родственников;</w:t>
      </w:r>
    </w:p>
    <w:p w:rsidR="00B728BB" w:rsidRPr="00B728BB" w:rsidRDefault="00B728BB" w:rsidP="00DA2480">
      <w:pPr>
        <w:pStyle w:val="aa"/>
        <w:ind w:left="42" w:right="141" w:firstLine="242"/>
        <w:jc w:val="both"/>
        <w:rPr>
          <w:sz w:val="18"/>
          <w:szCs w:val="18"/>
        </w:rPr>
      </w:pPr>
      <w:r w:rsidRPr="00B728BB">
        <w:rPr>
          <w:sz w:val="18"/>
          <w:szCs w:val="18"/>
        </w:rPr>
        <w:t>10. Реквизиты страхового свидетельства государственного пенсионного страхования;</w:t>
      </w:r>
    </w:p>
    <w:p w:rsidR="00B728BB" w:rsidRPr="00B728BB" w:rsidRDefault="00B728BB" w:rsidP="00DA2480">
      <w:pPr>
        <w:pStyle w:val="aa"/>
        <w:ind w:left="42" w:right="141" w:firstLine="242"/>
        <w:jc w:val="both"/>
        <w:rPr>
          <w:sz w:val="18"/>
          <w:szCs w:val="18"/>
        </w:rPr>
      </w:pPr>
      <w:r w:rsidRPr="00B728BB">
        <w:rPr>
          <w:sz w:val="18"/>
          <w:szCs w:val="18"/>
        </w:rPr>
        <w:t>11.Идентификационный номер налогоплательщика;</w:t>
      </w:r>
    </w:p>
    <w:p w:rsidR="00B728BB" w:rsidRPr="00B728BB" w:rsidRDefault="00B728BB" w:rsidP="00DA2480">
      <w:pPr>
        <w:pStyle w:val="aa"/>
        <w:ind w:left="42" w:right="141" w:firstLine="242"/>
        <w:jc w:val="both"/>
        <w:rPr>
          <w:sz w:val="18"/>
          <w:szCs w:val="18"/>
        </w:rPr>
      </w:pPr>
      <w:proofErr w:type="gramStart"/>
      <w:r w:rsidRPr="00B728BB">
        <w:rPr>
          <w:sz w:val="18"/>
          <w:szCs w:val="18"/>
        </w:rPr>
        <w:t>12.Семейное  положение</w:t>
      </w:r>
      <w:proofErr w:type="gramEnd"/>
      <w:r w:rsidRPr="00B728BB">
        <w:rPr>
          <w:sz w:val="18"/>
          <w:szCs w:val="18"/>
        </w:rPr>
        <w:t>, состав семьи, степень родства, фамилии, имена,  отчества,  даты рождения близких родственников;</w:t>
      </w:r>
    </w:p>
    <w:p w:rsidR="00B728BB" w:rsidRPr="00B728BB" w:rsidRDefault="00B728BB" w:rsidP="00DA2480">
      <w:pPr>
        <w:pStyle w:val="aa"/>
        <w:ind w:left="42" w:right="141" w:firstLine="242"/>
        <w:jc w:val="both"/>
        <w:rPr>
          <w:sz w:val="18"/>
          <w:szCs w:val="18"/>
        </w:rPr>
      </w:pPr>
      <w:r w:rsidRPr="00B728BB">
        <w:rPr>
          <w:sz w:val="18"/>
          <w:szCs w:val="18"/>
        </w:rPr>
        <w:t>13.Сведения о трудовой деятельности;</w:t>
      </w:r>
    </w:p>
    <w:p w:rsidR="00B728BB" w:rsidRPr="00B728BB" w:rsidRDefault="00B728BB" w:rsidP="00DA2480">
      <w:pPr>
        <w:pStyle w:val="aa"/>
        <w:ind w:left="42" w:right="141" w:firstLine="242"/>
        <w:jc w:val="both"/>
        <w:rPr>
          <w:sz w:val="18"/>
          <w:szCs w:val="18"/>
        </w:rPr>
      </w:pPr>
      <w:r w:rsidRPr="00B728BB">
        <w:rPr>
          <w:sz w:val="18"/>
          <w:szCs w:val="18"/>
        </w:rPr>
        <w:t>14.Сведения о воинском учете и реквизиты документов воинского учета;</w:t>
      </w:r>
    </w:p>
    <w:p w:rsidR="00B728BB" w:rsidRPr="00B728BB" w:rsidRDefault="00B728BB" w:rsidP="00DA2480">
      <w:pPr>
        <w:pStyle w:val="aa"/>
        <w:ind w:left="42" w:right="141" w:firstLine="242"/>
        <w:jc w:val="both"/>
        <w:rPr>
          <w:sz w:val="18"/>
          <w:szCs w:val="18"/>
        </w:rPr>
      </w:pPr>
      <w:r w:rsidRPr="00B728BB">
        <w:rPr>
          <w:sz w:val="18"/>
          <w:szCs w:val="18"/>
        </w:rPr>
        <w:t>15.Сведения об образовании, в том числе </w:t>
      </w:r>
      <w:proofErr w:type="gramStart"/>
      <w:r w:rsidRPr="00B728BB">
        <w:rPr>
          <w:sz w:val="18"/>
          <w:szCs w:val="18"/>
        </w:rPr>
        <w:t>о  послевузовском</w:t>
      </w:r>
      <w:proofErr w:type="gramEnd"/>
      <w:r w:rsidRPr="00B728BB">
        <w:rPr>
          <w:sz w:val="18"/>
          <w:szCs w:val="18"/>
        </w:rPr>
        <w:t>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B728BB" w:rsidRPr="00B728BB" w:rsidRDefault="00B728BB" w:rsidP="00DA2480">
      <w:pPr>
        <w:pStyle w:val="aa"/>
        <w:ind w:left="42" w:right="141" w:firstLine="242"/>
        <w:jc w:val="both"/>
        <w:rPr>
          <w:sz w:val="18"/>
          <w:szCs w:val="18"/>
        </w:rPr>
      </w:pPr>
      <w:r w:rsidRPr="00B728BB">
        <w:rPr>
          <w:sz w:val="18"/>
          <w:szCs w:val="18"/>
        </w:rPr>
        <w:t>16. Информация о владении иностранными языками и языками народов Российской Федерации, степень владения;</w:t>
      </w:r>
    </w:p>
    <w:p w:rsidR="00B728BB" w:rsidRPr="00B728BB" w:rsidRDefault="00B728BB" w:rsidP="00DA2480">
      <w:pPr>
        <w:pStyle w:val="aa"/>
        <w:ind w:left="42" w:right="141" w:firstLine="242"/>
        <w:jc w:val="both"/>
        <w:rPr>
          <w:sz w:val="18"/>
          <w:szCs w:val="18"/>
        </w:rPr>
      </w:pPr>
      <w:r w:rsidRPr="00B728BB">
        <w:rPr>
          <w:sz w:val="18"/>
          <w:szCs w:val="18"/>
        </w:rPr>
        <w:t>17.Сведения о размере должностного оклада, надбавках;</w:t>
      </w:r>
    </w:p>
    <w:p w:rsidR="00B728BB" w:rsidRPr="00B728BB" w:rsidRDefault="00B728BB" w:rsidP="00DA2480">
      <w:pPr>
        <w:pStyle w:val="aa"/>
        <w:ind w:left="42" w:right="141" w:firstLine="242"/>
        <w:jc w:val="both"/>
        <w:rPr>
          <w:sz w:val="18"/>
          <w:szCs w:val="18"/>
        </w:rPr>
      </w:pPr>
      <w:proofErr w:type="gramStart"/>
      <w:r w:rsidRPr="00B728BB">
        <w:rPr>
          <w:sz w:val="18"/>
          <w:szCs w:val="18"/>
        </w:rPr>
        <w:t>18.Сведения  о</w:t>
      </w:r>
      <w:proofErr w:type="gramEnd"/>
      <w:r w:rsidRPr="00B728BB">
        <w:rPr>
          <w:sz w:val="18"/>
          <w:szCs w:val="18"/>
        </w:rPr>
        <w:t>  профессиональной  переподготовке и (или)  повышении  квалификации;</w:t>
      </w:r>
    </w:p>
    <w:p w:rsidR="00B728BB" w:rsidRPr="00B728BB" w:rsidRDefault="00B728BB" w:rsidP="00DA2480">
      <w:pPr>
        <w:pStyle w:val="aa"/>
        <w:ind w:left="42" w:right="141" w:firstLine="242"/>
        <w:jc w:val="both"/>
        <w:rPr>
          <w:sz w:val="18"/>
          <w:szCs w:val="18"/>
        </w:rPr>
      </w:pPr>
      <w:r w:rsidRPr="00B728BB">
        <w:rPr>
          <w:sz w:val="18"/>
          <w:szCs w:val="18"/>
        </w:rPr>
        <w:t>19.Номер банковской карты.</w:t>
      </w:r>
    </w:p>
    <w:p w:rsidR="00B728BB" w:rsidRPr="00B728BB" w:rsidRDefault="00B728BB" w:rsidP="00DA2480">
      <w:pPr>
        <w:pStyle w:val="aa"/>
        <w:ind w:left="42" w:right="141" w:firstLine="242"/>
        <w:jc w:val="both"/>
        <w:rPr>
          <w:sz w:val="18"/>
          <w:szCs w:val="18"/>
        </w:rPr>
      </w:pPr>
      <w:r w:rsidRPr="00B728BB">
        <w:rPr>
          <w:sz w:val="18"/>
          <w:szCs w:val="18"/>
        </w:rPr>
        <w:t>Согласие дается мною для целей: </w:t>
      </w:r>
      <w:proofErr w:type="gramStart"/>
      <w:r w:rsidRPr="00B728BB">
        <w:rPr>
          <w:sz w:val="18"/>
          <w:szCs w:val="18"/>
        </w:rPr>
        <w:t>оформления  унифицированной</w:t>
      </w:r>
      <w:proofErr w:type="gramEnd"/>
      <w:r w:rsidRPr="00B728BB">
        <w:rPr>
          <w:sz w:val="18"/>
          <w:szCs w:val="18"/>
        </w:rPr>
        <w:t> формы № Т2,  ведения трудовой книжки, кадрового резерва; размещения сведений, входящих в список  кадрового резерва, на официальном сайте; начисление заработной платы; передачи персональных данных ГУ – Управление Пенсионного фонда РФ в Старорусском  районе Новгородской области(межрайонное), Межрайонной инспекции Федеральной  налоговой службы № 2 по Новгородской области.</w:t>
      </w:r>
    </w:p>
    <w:p w:rsidR="00B728BB" w:rsidRPr="00B728BB" w:rsidRDefault="00B728BB" w:rsidP="00DA2480">
      <w:pPr>
        <w:pStyle w:val="aa"/>
        <w:ind w:left="42" w:right="141" w:firstLine="242"/>
        <w:jc w:val="both"/>
        <w:rPr>
          <w:sz w:val="18"/>
          <w:szCs w:val="18"/>
        </w:rPr>
      </w:pPr>
      <w:r w:rsidRPr="00B728BB">
        <w:rPr>
          <w:sz w:val="18"/>
          <w:szCs w:val="18"/>
        </w:rPr>
        <w:t>Срок действия согласия на обработку персональных </w:t>
      </w:r>
      <w:proofErr w:type="gramStart"/>
      <w:r w:rsidRPr="00B728BB">
        <w:rPr>
          <w:sz w:val="18"/>
          <w:szCs w:val="18"/>
        </w:rPr>
        <w:t>данных  с</w:t>
      </w:r>
      <w:proofErr w:type="gramEnd"/>
      <w:r w:rsidRPr="00B728BB">
        <w:rPr>
          <w:sz w:val="18"/>
          <w:szCs w:val="18"/>
        </w:rPr>
        <w:t> даты подписания до достижения целей обработки персональных данных или в течение срока хранения информации.</w:t>
      </w:r>
    </w:p>
    <w:p w:rsidR="00B728BB" w:rsidRPr="00B728BB" w:rsidRDefault="00B728BB" w:rsidP="00DA2480">
      <w:pPr>
        <w:pStyle w:val="aa"/>
        <w:ind w:left="42" w:right="141" w:firstLine="242"/>
        <w:jc w:val="both"/>
        <w:rPr>
          <w:sz w:val="18"/>
          <w:szCs w:val="18"/>
        </w:rPr>
      </w:pPr>
      <w:r w:rsidRPr="00B728BB">
        <w:rPr>
          <w:sz w:val="18"/>
          <w:szCs w:val="18"/>
        </w:rPr>
        <w:t>Согласие может быть досрочно отозвано путем подачи письменного заявления в адрес Оператора. Мне </w:t>
      </w:r>
      <w:proofErr w:type="gramStart"/>
      <w:r w:rsidRPr="00B728BB">
        <w:rPr>
          <w:sz w:val="18"/>
          <w:szCs w:val="18"/>
        </w:rPr>
        <w:t>разъяснен  порядок</w:t>
      </w:r>
      <w:proofErr w:type="gramEnd"/>
      <w:r w:rsidRPr="00B728BB">
        <w:rPr>
          <w:sz w:val="18"/>
          <w:szCs w:val="18"/>
        </w:rPr>
        <w:t> отзыва моего  согласия на обработку  персональных данных.</w:t>
      </w:r>
    </w:p>
    <w:p w:rsidR="00B728BB" w:rsidRPr="00B728BB" w:rsidRDefault="00B728BB" w:rsidP="00DA2480">
      <w:pPr>
        <w:pStyle w:val="aa"/>
        <w:ind w:left="42" w:right="141" w:firstLine="242"/>
        <w:jc w:val="both"/>
        <w:rPr>
          <w:sz w:val="18"/>
          <w:szCs w:val="18"/>
        </w:rPr>
      </w:pPr>
      <w:r w:rsidRPr="00B728BB">
        <w:rPr>
          <w:sz w:val="18"/>
          <w:szCs w:val="18"/>
        </w:rPr>
        <w:t>Подтверждаю, что ознакомлен(а) с Федеральным законом от 27 июля 2006 года </w:t>
      </w:r>
    </w:p>
    <w:p w:rsidR="00B728BB" w:rsidRPr="00B728BB" w:rsidRDefault="00033CB6" w:rsidP="00DA2480">
      <w:pPr>
        <w:pStyle w:val="aa"/>
        <w:ind w:left="42" w:right="141" w:firstLine="242"/>
        <w:jc w:val="both"/>
        <w:rPr>
          <w:sz w:val="18"/>
          <w:szCs w:val="18"/>
        </w:rPr>
      </w:pPr>
      <w:hyperlink r:id="rId196" w:tgtFrame="_blank" w:history="1">
        <w:r w:rsidR="00B728BB" w:rsidRPr="00B728BB">
          <w:rPr>
            <w:rStyle w:val="a9"/>
            <w:sz w:val="18"/>
            <w:szCs w:val="18"/>
          </w:rPr>
          <w:t>N152ФЗ</w:t>
        </w:r>
      </w:hyperlink>
      <w:r w:rsidR="00B728BB" w:rsidRPr="00B728BB">
        <w:rPr>
          <w:sz w:val="18"/>
          <w:szCs w:val="18"/>
        </w:rPr>
        <w:t> «О персональных данных», права и обязанности в области защиты </w:t>
      </w:r>
      <w:proofErr w:type="gramStart"/>
      <w:r w:rsidR="00B728BB" w:rsidRPr="00B728BB">
        <w:rPr>
          <w:sz w:val="18"/>
          <w:szCs w:val="18"/>
        </w:rPr>
        <w:t>персональных  данных</w:t>
      </w:r>
      <w:proofErr w:type="gramEnd"/>
      <w:r w:rsidR="00B728BB" w:rsidRPr="00B728BB">
        <w:rPr>
          <w:sz w:val="18"/>
          <w:szCs w:val="18"/>
        </w:rPr>
        <w:t> мне разъяснены.</w:t>
      </w:r>
    </w:p>
    <w:p w:rsidR="00B728BB" w:rsidRPr="00B728BB" w:rsidRDefault="00B728BB" w:rsidP="00DA2480">
      <w:pPr>
        <w:pStyle w:val="aa"/>
        <w:ind w:left="42" w:right="141" w:firstLine="242"/>
        <w:jc w:val="both"/>
        <w:rPr>
          <w:sz w:val="18"/>
          <w:szCs w:val="18"/>
        </w:rPr>
      </w:pPr>
    </w:p>
    <w:p w:rsidR="00B728BB" w:rsidRPr="00B728BB" w:rsidRDefault="00B728BB" w:rsidP="00DA2480">
      <w:pPr>
        <w:pStyle w:val="aa"/>
        <w:ind w:left="42" w:right="141" w:firstLine="242"/>
        <w:jc w:val="both"/>
        <w:rPr>
          <w:sz w:val="18"/>
          <w:szCs w:val="18"/>
        </w:rPr>
      </w:pPr>
      <w:r w:rsidRPr="00B728BB">
        <w:rPr>
          <w:sz w:val="18"/>
          <w:szCs w:val="18"/>
        </w:rPr>
        <w:t>«__»_______________20__г.                             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(подпись)</w:t>
      </w:r>
    </w:p>
    <w:p w:rsidR="00B728BB" w:rsidRPr="00B728BB" w:rsidRDefault="00B728BB" w:rsidP="00B728BB">
      <w:pPr>
        <w:pStyle w:val="aa"/>
        <w:ind w:left="42" w:right="141"/>
        <w:rPr>
          <w:sz w:val="18"/>
          <w:szCs w:val="18"/>
        </w:rPr>
      </w:pPr>
    </w:p>
    <w:p w:rsidR="00B728BB" w:rsidRPr="00B728BB" w:rsidRDefault="00B728BB" w:rsidP="00DA2480">
      <w:pPr>
        <w:pStyle w:val="aa"/>
        <w:ind w:left="5954" w:right="141"/>
        <w:jc w:val="center"/>
        <w:rPr>
          <w:sz w:val="18"/>
          <w:szCs w:val="18"/>
        </w:rPr>
      </w:pPr>
      <w:r w:rsidRPr="00B728BB">
        <w:rPr>
          <w:sz w:val="18"/>
          <w:szCs w:val="18"/>
        </w:rPr>
        <w:t>УТВЕРЖДЕНА</w:t>
      </w:r>
    </w:p>
    <w:p w:rsidR="00DA2480" w:rsidRPr="00B728BB" w:rsidRDefault="00DA2480" w:rsidP="00DA2480">
      <w:pPr>
        <w:pStyle w:val="aa"/>
        <w:ind w:left="5954" w:right="141"/>
        <w:jc w:val="center"/>
        <w:rPr>
          <w:sz w:val="18"/>
          <w:szCs w:val="18"/>
        </w:rPr>
      </w:pPr>
      <w:r w:rsidRPr="00B728BB">
        <w:rPr>
          <w:sz w:val="18"/>
          <w:szCs w:val="18"/>
        </w:rPr>
        <w:t>постановлением Администрации</w:t>
      </w:r>
    </w:p>
    <w:p w:rsidR="00DA2480" w:rsidRPr="00B728BB" w:rsidRDefault="00DA2480" w:rsidP="00DA2480">
      <w:pPr>
        <w:pStyle w:val="aa"/>
        <w:ind w:left="5954" w:right="141"/>
        <w:jc w:val="center"/>
        <w:rPr>
          <w:sz w:val="18"/>
          <w:szCs w:val="18"/>
        </w:rPr>
      </w:pPr>
      <w:r w:rsidRPr="00B728BB">
        <w:rPr>
          <w:sz w:val="18"/>
          <w:szCs w:val="18"/>
        </w:rPr>
        <w:t>муниципального округа</w:t>
      </w:r>
    </w:p>
    <w:p w:rsidR="00DA2480" w:rsidRDefault="00DA2480" w:rsidP="00DA2480">
      <w:pPr>
        <w:pStyle w:val="aa"/>
        <w:ind w:left="5954" w:right="141"/>
        <w:jc w:val="center"/>
        <w:rPr>
          <w:sz w:val="18"/>
          <w:szCs w:val="18"/>
        </w:rPr>
      </w:pPr>
      <w:r w:rsidRPr="00B728BB">
        <w:rPr>
          <w:sz w:val="18"/>
          <w:szCs w:val="18"/>
        </w:rPr>
        <w:t>от 10.02.2023 № 55</w:t>
      </w:r>
    </w:p>
    <w:p w:rsidR="00B728BB" w:rsidRPr="00B728BB" w:rsidRDefault="00B728BB" w:rsidP="00DA2480">
      <w:pPr>
        <w:pStyle w:val="aa"/>
        <w:ind w:left="5954" w:right="141"/>
        <w:jc w:val="center"/>
        <w:rPr>
          <w:sz w:val="18"/>
          <w:szCs w:val="18"/>
        </w:rPr>
      </w:pPr>
      <w:r w:rsidRPr="00B728BB">
        <w:rPr>
          <w:sz w:val="18"/>
          <w:szCs w:val="18"/>
        </w:rPr>
        <w:t>(форма)</w:t>
      </w:r>
    </w:p>
    <w:p w:rsidR="00B728BB" w:rsidRPr="00B728BB" w:rsidRDefault="00B728BB" w:rsidP="00DA2480">
      <w:pPr>
        <w:pStyle w:val="aa"/>
        <w:ind w:left="42" w:right="141"/>
        <w:jc w:val="center"/>
        <w:rPr>
          <w:sz w:val="18"/>
          <w:szCs w:val="18"/>
        </w:rPr>
      </w:pPr>
      <w:r w:rsidRPr="00B728BB">
        <w:rPr>
          <w:b/>
          <w:bCs/>
          <w:sz w:val="18"/>
          <w:szCs w:val="18"/>
        </w:rPr>
        <w:t>Разъяснение</w:t>
      </w:r>
    </w:p>
    <w:p w:rsidR="00B728BB" w:rsidRPr="00B728BB" w:rsidRDefault="00B728BB" w:rsidP="00DA2480">
      <w:pPr>
        <w:pStyle w:val="aa"/>
        <w:ind w:left="42" w:right="141"/>
        <w:jc w:val="center"/>
        <w:rPr>
          <w:sz w:val="18"/>
          <w:szCs w:val="18"/>
        </w:rPr>
      </w:pPr>
      <w:r w:rsidRPr="00B728BB">
        <w:rPr>
          <w:b/>
          <w:bCs/>
          <w:sz w:val="18"/>
          <w:szCs w:val="18"/>
        </w:rPr>
        <w:t>субъекту персональных данных юридических последствий отказа предоставить свои персональные данные</w:t>
      </w:r>
    </w:p>
    <w:p w:rsidR="00B728BB" w:rsidRPr="00B728BB" w:rsidRDefault="00B728BB" w:rsidP="00DA2480">
      <w:pPr>
        <w:pStyle w:val="aa"/>
        <w:ind w:left="42" w:right="141" w:firstLine="242"/>
        <w:jc w:val="both"/>
        <w:rPr>
          <w:sz w:val="18"/>
          <w:szCs w:val="18"/>
        </w:rPr>
      </w:pPr>
      <w:r w:rsidRPr="00B728BB">
        <w:rPr>
          <w:sz w:val="18"/>
          <w:szCs w:val="18"/>
        </w:rPr>
        <w:t>Уважаемый(ая), ___________________________________________________!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(имя, отчество)</w:t>
      </w:r>
    </w:p>
    <w:p w:rsidR="00B728BB" w:rsidRPr="00B728BB" w:rsidRDefault="00B728BB" w:rsidP="00DA2480">
      <w:pPr>
        <w:pStyle w:val="aa"/>
        <w:ind w:left="42" w:right="141" w:firstLine="242"/>
        <w:jc w:val="both"/>
        <w:rPr>
          <w:sz w:val="18"/>
          <w:szCs w:val="18"/>
        </w:rPr>
      </w:pPr>
      <w:r w:rsidRPr="00B728BB">
        <w:rPr>
          <w:sz w:val="18"/>
          <w:szCs w:val="18"/>
        </w:rPr>
        <w:t>В соответствии с требованиями Федерального закона Российской Федерации от 27 июля 2006 года </w:t>
      </w:r>
      <w:r w:rsidRPr="00DA2480">
        <w:rPr>
          <w:sz w:val="18"/>
          <w:szCs w:val="18"/>
        </w:rPr>
        <w:t>№ 152</w:t>
      </w:r>
      <w:r w:rsidRPr="00B728BB">
        <w:rPr>
          <w:sz w:val="18"/>
          <w:szCs w:val="18"/>
        </w:rPr>
        <w:t>-ФЗ «О персональных данных» уведомляем Вас, что обязанность предоставления Вами персональных данных установлена _____________________________________ Федерального закона</w:t>
      </w:r>
    </w:p>
    <w:p w:rsidR="00B728BB" w:rsidRPr="00B728BB" w:rsidRDefault="00B728BB" w:rsidP="00DA2480">
      <w:pPr>
        <w:pStyle w:val="aa"/>
        <w:ind w:left="42" w:right="141" w:firstLine="242"/>
        <w:jc w:val="both"/>
        <w:rPr>
          <w:sz w:val="18"/>
          <w:szCs w:val="18"/>
        </w:rPr>
      </w:pPr>
      <w:r w:rsidRPr="00B728BB">
        <w:rPr>
          <w:sz w:val="18"/>
          <w:szCs w:val="18"/>
          <w:vertAlign w:val="superscript"/>
        </w:rPr>
        <w:t>(№№ пункта, статьи)</w:t>
      </w:r>
    </w:p>
    <w:p w:rsidR="00B728BB" w:rsidRPr="00B728BB" w:rsidRDefault="00B728BB" w:rsidP="00DA2480">
      <w:pPr>
        <w:pStyle w:val="aa"/>
        <w:ind w:left="42" w:right="141" w:firstLine="242"/>
        <w:jc w:val="both"/>
        <w:rPr>
          <w:sz w:val="18"/>
          <w:szCs w:val="18"/>
        </w:rPr>
      </w:pPr>
      <w:r w:rsidRPr="00B728BB">
        <w:rPr>
          <w:sz w:val="18"/>
          <w:szCs w:val="18"/>
        </w:rPr>
        <w:t>___________________________________________________________________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(дата, номер и</w:t>
      </w:r>
    </w:p>
    <w:p w:rsidR="00B728BB" w:rsidRPr="00B728BB" w:rsidRDefault="00B728BB" w:rsidP="00DA2480">
      <w:pPr>
        <w:pStyle w:val="aa"/>
        <w:ind w:left="42" w:right="141" w:firstLine="242"/>
        <w:jc w:val="both"/>
        <w:rPr>
          <w:sz w:val="18"/>
          <w:szCs w:val="18"/>
        </w:rPr>
      </w:pPr>
      <w:r w:rsidRPr="00B728BB">
        <w:rPr>
          <w:sz w:val="18"/>
          <w:szCs w:val="18"/>
        </w:rPr>
        <w:t>__________________________________________________________________,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наименование)</w:t>
      </w:r>
    </w:p>
    <w:p w:rsidR="00B728BB" w:rsidRPr="00B728BB" w:rsidRDefault="00B728BB" w:rsidP="00DA2480">
      <w:pPr>
        <w:pStyle w:val="aa"/>
        <w:ind w:left="42" w:right="141" w:firstLine="242"/>
        <w:jc w:val="both"/>
        <w:rPr>
          <w:sz w:val="18"/>
          <w:szCs w:val="18"/>
        </w:rPr>
      </w:pPr>
      <w:r w:rsidRPr="00B728BB">
        <w:rPr>
          <w:sz w:val="18"/>
          <w:szCs w:val="18"/>
        </w:rPr>
        <w:t>а также следующими нормативными актами 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(реквизиты и наименования</w:t>
      </w:r>
    </w:p>
    <w:p w:rsidR="00B728BB" w:rsidRPr="00B728BB" w:rsidRDefault="00B728BB" w:rsidP="00DA2480">
      <w:pPr>
        <w:pStyle w:val="aa"/>
        <w:ind w:left="42" w:right="141" w:firstLine="242"/>
        <w:jc w:val="both"/>
        <w:rPr>
          <w:sz w:val="18"/>
          <w:szCs w:val="18"/>
        </w:rPr>
      </w:pPr>
      <w:r w:rsidRPr="00B728BB">
        <w:rPr>
          <w:sz w:val="18"/>
          <w:szCs w:val="18"/>
        </w:rPr>
        <w:t>__________________________________________________________________.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таких нормативных актов)</w:t>
      </w:r>
    </w:p>
    <w:p w:rsidR="00B728BB" w:rsidRPr="00B728BB" w:rsidRDefault="00B728BB" w:rsidP="00DA2480">
      <w:pPr>
        <w:pStyle w:val="aa"/>
        <w:ind w:left="42" w:right="141" w:firstLine="242"/>
        <w:jc w:val="both"/>
        <w:rPr>
          <w:sz w:val="18"/>
          <w:szCs w:val="18"/>
        </w:rPr>
      </w:pPr>
      <w:r w:rsidRPr="00B728BB">
        <w:rPr>
          <w:sz w:val="18"/>
          <w:szCs w:val="18"/>
        </w:rPr>
        <w:t>В случае Вашего отказа предоставить свои персональные данные Администрация Марёвского муниципального округа не сможет на законных основаниях осуществлять такую обработку, что приведет к следующим для Вас юридическим последствиям: _______________________________________________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(перечисляются юридические последствия для субъекта персональных данных,</w:t>
      </w:r>
    </w:p>
    <w:p w:rsidR="00B728BB" w:rsidRPr="00B728BB" w:rsidRDefault="00B728BB" w:rsidP="00DA2480">
      <w:pPr>
        <w:pStyle w:val="aa"/>
        <w:ind w:left="42" w:right="141" w:firstLine="242"/>
        <w:jc w:val="both"/>
        <w:rPr>
          <w:sz w:val="18"/>
          <w:szCs w:val="18"/>
        </w:rPr>
      </w:pPr>
      <w:r w:rsidRPr="00B728BB">
        <w:rPr>
          <w:sz w:val="18"/>
          <w:szCs w:val="18"/>
        </w:rPr>
        <w:t>_________________________________________________________________</w:t>
      </w:r>
    </w:p>
    <w:p w:rsidR="00B728BB" w:rsidRPr="00B728BB" w:rsidRDefault="00B728BB" w:rsidP="00DA2480">
      <w:pPr>
        <w:pStyle w:val="aa"/>
        <w:ind w:left="42" w:right="141" w:firstLine="242"/>
        <w:jc w:val="both"/>
        <w:rPr>
          <w:sz w:val="18"/>
          <w:szCs w:val="18"/>
        </w:rPr>
      </w:pPr>
      <w:r w:rsidRPr="00B728BB">
        <w:rPr>
          <w:sz w:val="18"/>
          <w:szCs w:val="18"/>
        </w:rPr>
        <w:t>то есть случаи возникновения, изменения или прекращения личных либо имущественных прав</w:t>
      </w:r>
    </w:p>
    <w:p w:rsidR="00B728BB" w:rsidRPr="00B728BB" w:rsidRDefault="00B728BB" w:rsidP="00DA2480">
      <w:pPr>
        <w:pStyle w:val="aa"/>
        <w:ind w:left="42" w:right="141" w:firstLine="242"/>
        <w:jc w:val="both"/>
        <w:rPr>
          <w:sz w:val="18"/>
          <w:szCs w:val="18"/>
        </w:rPr>
      </w:pPr>
      <w:r w:rsidRPr="00B728BB">
        <w:rPr>
          <w:sz w:val="18"/>
          <w:szCs w:val="18"/>
        </w:rPr>
        <w:t>__________________________________________________________________.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гражданина или случаи, иным образом затрагивающие его права, свободы и законные интересы)</w:t>
      </w:r>
    </w:p>
    <w:p w:rsidR="00B728BB" w:rsidRPr="00B728BB" w:rsidRDefault="00B728BB" w:rsidP="00DA2480">
      <w:pPr>
        <w:pStyle w:val="aa"/>
        <w:ind w:left="42" w:right="141" w:firstLine="242"/>
        <w:jc w:val="both"/>
        <w:rPr>
          <w:sz w:val="18"/>
          <w:szCs w:val="18"/>
        </w:rPr>
      </w:pPr>
      <w:r w:rsidRPr="00B728BB">
        <w:rPr>
          <w:sz w:val="18"/>
          <w:szCs w:val="18"/>
        </w:rPr>
        <w:t>В соответствии с действующим законодательством Российской Федерации в области персональных данных Вы имеете право:</w:t>
      </w:r>
    </w:p>
    <w:p w:rsidR="00B728BB" w:rsidRPr="00B728BB" w:rsidRDefault="00B728BB" w:rsidP="00DA2480">
      <w:pPr>
        <w:pStyle w:val="aa"/>
        <w:ind w:left="42" w:right="141" w:firstLine="242"/>
        <w:jc w:val="both"/>
        <w:rPr>
          <w:sz w:val="18"/>
          <w:szCs w:val="18"/>
        </w:rPr>
      </w:pPr>
      <w:r w:rsidRPr="00B728BB">
        <w:rPr>
          <w:sz w:val="18"/>
          <w:szCs w:val="18"/>
        </w:rPr>
        <w:t xml:space="preserve">на получение сведений об Администрации Марёвского муниципального округа (в объеме, необходимом для защиты своих прав и законных интересов по вопросам обработки своих персональных данных), о месте нахождения Администрации Марёвского </w:t>
      </w:r>
      <w:r w:rsidRPr="00B728BB">
        <w:rPr>
          <w:sz w:val="18"/>
          <w:szCs w:val="18"/>
        </w:rPr>
        <w:lastRenderedPageBreak/>
        <w:t>муниципального округа, о наличии у Администрации Марёвского муниципального округа своих персональных данных, а также на ознакомление с такими персональными данными;</w:t>
      </w:r>
    </w:p>
    <w:p w:rsidR="00B728BB" w:rsidRPr="00B728BB" w:rsidRDefault="00B728BB" w:rsidP="00DA2480">
      <w:pPr>
        <w:pStyle w:val="aa"/>
        <w:ind w:left="42" w:right="141" w:firstLine="242"/>
        <w:jc w:val="both"/>
        <w:rPr>
          <w:sz w:val="18"/>
          <w:szCs w:val="18"/>
        </w:rPr>
      </w:pPr>
      <w:r w:rsidRPr="00B728BB">
        <w:rPr>
          <w:sz w:val="18"/>
          <w:szCs w:val="18"/>
        </w:rPr>
        <w:t>подавать запрос на доступ к своим персональным данным;</w:t>
      </w:r>
    </w:p>
    <w:p w:rsidR="00B728BB" w:rsidRPr="00B728BB" w:rsidRDefault="00B728BB" w:rsidP="00DA2480">
      <w:pPr>
        <w:pStyle w:val="aa"/>
        <w:ind w:left="42" w:right="141" w:firstLine="242"/>
        <w:jc w:val="both"/>
        <w:rPr>
          <w:sz w:val="18"/>
          <w:szCs w:val="18"/>
        </w:rPr>
      </w:pPr>
      <w:r w:rsidRPr="00B728BB">
        <w:rPr>
          <w:sz w:val="18"/>
          <w:szCs w:val="18"/>
        </w:rPr>
        <w:t>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B728BB" w:rsidRPr="00B728BB" w:rsidRDefault="00B728BB" w:rsidP="00DA2480">
      <w:pPr>
        <w:pStyle w:val="aa"/>
        <w:ind w:left="42" w:right="141" w:firstLine="242"/>
        <w:jc w:val="both"/>
        <w:rPr>
          <w:sz w:val="18"/>
          <w:szCs w:val="18"/>
        </w:rPr>
      </w:pPr>
      <w:r w:rsidRPr="00B728BB">
        <w:rPr>
          <w:sz w:val="18"/>
          <w:szCs w:val="18"/>
        </w:rPr>
        <w:t>получать уведомления по вопросам обработки персональных данных в установленных действующим законодательством Российской Федерации случаях и сроки;</w:t>
      </w:r>
    </w:p>
    <w:p w:rsidR="00B728BB" w:rsidRPr="00B728BB" w:rsidRDefault="00B728BB" w:rsidP="00DA2480">
      <w:pPr>
        <w:pStyle w:val="aa"/>
        <w:ind w:left="42" w:right="141" w:firstLine="242"/>
        <w:jc w:val="both"/>
        <w:rPr>
          <w:sz w:val="18"/>
          <w:szCs w:val="18"/>
        </w:rPr>
      </w:pPr>
      <w:r w:rsidRPr="00B728BB">
        <w:rPr>
          <w:sz w:val="18"/>
          <w:szCs w:val="18"/>
        </w:rPr>
        <w:t>требовать от Администрации Марёвского муниципального округа разъяснения порядка защиты субъектом персональных данных своих прав и законных интересов;</w:t>
      </w:r>
    </w:p>
    <w:p w:rsidR="00B728BB" w:rsidRPr="00B728BB" w:rsidRDefault="00B728BB" w:rsidP="00DA2480">
      <w:pPr>
        <w:pStyle w:val="aa"/>
        <w:ind w:left="42" w:right="141" w:firstLine="242"/>
        <w:jc w:val="both"/>
        <w:rPr>
          <w:sz w:val="18"/>
          <w:szCs w:val="18"/>
        </w:rPr>
      </w:pPr>
      <w:r w:rsidRPr="00B728BB">
        <w:rPr>
          <w:sz w:val="18"/>
          <w:szCs w:val="18"/>
        </w:rPr>
        <w:t>обжаловать действия или бездействие Администрации Марёвского муниципального округа в уполномоченный орган по защите прав субъектов персональных данных или в судебном порядке;</w:t>
      </w:r>
    </w:p>
    <w:p w:rsidR="00B728BB" w:rsidRPr="00B728BB" w:rsidRDefault="00B728BB" w:rsidP="00DA2480">
      <w:pPr>
        <w:pStyle w:val="aa"/>
        <w:ind w:left="42" w:right="141" w:firstLine="242"/>
        <w:jc w:val="both"/>
        <w:rPr>
          <w:sz w:val="18"/>
          <w:szCs w:val="18"/>
        </w:rPr>
      </w:pPr>
      <w:r w:rsidRPr="00B728BB">
        <w:rPr>
          <w:sz w:val="18"/>
          <w:szCs w:val="18"/>
        </w:rPr>
        <w:t>на защиту своих прав и законных интересов, в том числе на возмещение убытков и (или) компенсацию морального вреда в судебном порядке.</w:t>
      </w:r>
    </w:p>
    <w:p w:rsidR="00B728BB" w:rsidRPr="00B728BB" w:rsidRDefault="00B728BB" w:rsidP="00DA2480">
      <w:pPr>
        <w:pStyle w:val="aa"/>
        <w:ind w:left="42" w:right="141" w:firstLine="242"/>
        <w:jc w:val="both"/>
        <w:rPr>
          <w:sz w:val="18"/>
          <w:szCs w:val="18"/>
        </w:rPr>
      </w:pPr>
      <w:r w:rsidRPr="00B728BB">
        <w:rPr>
          <w:sz w:val="18"/>
          <w:szCs w:val="18"/>
        </w:rPr>
        <w:t>___________________________________________________________________</w:t>
      </w:r>
    </w:p>
    <w:p w:rsidR="00B728BB" w:rsidRPr="00B728BB" w:rsidRDefault="00B728BB" w:rsidP="00DA2480">
      <w:pPr>
        <w:pStyle w:val="aa"/>
        <w:ind w:left="42" w:right="141" w:firstLine="242"/>
        <w:jc w:val="both"/>
        <w:rPr>
          <w:sz w:val="18"/>
          <w:szCs w:val="18"/>
        </w:rPr>
      </w:pPr>
      <w:r w:rsidRPr="00B728BB">
        <w:rPr>
          <w:sz w:val="18"/>
          <w:szCs w:val="18"/>
          <w:vertAlign w:val="superscript"/>
        </w:rPr>
        <w:t>(должность сотрудника, ФИО, дата)</w:t>
      </w:r>
    </w:p>
    <w:p w:rsidR="00B728BB" w:rsidRPr="00B728BB" w:rsidRDefault="00B728BB" w:rsidP="00B728BB">
      <w:pPr>
        <w:pStyle w:val="aa"/>
        <w:ind w:left="42" w:right="141"/>
        <w:rPr>
          <w:sz w:val="18"/>
          <w:szCs w:val="18"/>
        </w:rPr>
      </w:pPr>
    </w:p>
    <w:p w:rsidR="00B728BB" w:rsidRPr="00B728BB" w:rsidRDefault="00B728BB" w:rsidP="00DA2480">
      <w:pPr>
        <w:pStyle w:val="aa"/>
        <w:ind w:left="5954" w:right="141"/>
        <w:jc w:val="center"/>
        <w:rPr>
          <w:sz w:val="18"/>
          <w:szCs w:val="18"/>
        </w:rPr>
      </w:pPr>
      <w:r w:rsidRPr="00B728BB">
        <w:rPr>
          <w:sz w:val="18"/>
          <w:szCs w:val="18"/>
        </w:rPr>
        <w:t>УТВЕРЖДЕНА</w:t>
      </w:r>
    </w:p>
    <w:p w:rsidR="00DA2480" w:rsidRPr="00B728BB" w:rsidRDefault="00DA2480" w:rsidP="00DA2480">
      <w:pPr>
        <w:pStyle w:val="aa"/>
        <w:ind w:left="5954" w:right="141"/>
        <w:jc w:val="center"/>
        <w:rPr>
          <w:sz w:val="18"/>
          <w:szCs w:val="18"/>
        </w:rPr>
      </w:pPr>
      <w:r w:rsidRPr="00B728BB">
        <w:rPr>
          <w:sz w:val="18"/>
          <w:szCs w:val="18"/>
        </w:rPr>
        <w:t>постановлением Администрации</w:t>
      </w:r>
    </w:p>
    <w:p w:rsidR="00DA2480" w:rsidRPr="00B728BB" w:rsidRDefault="00DA2480" w:rsidP="00DA2480">
      <w:pPr>
        <w:pStyle w:val="aa"/>
        <w:ind w:left="5954" w:right="141"/>
        <w:jc w:val="center"/>
        <w:rPr>
          <w:sz w:val="18"/>
          <w:szCs w:val="18"/>
        </w:rPr>
      </w:pPr>
      <w:r w:rsidRPr="00B728BB">
        <w:rPr>
          <w:sz w:val="18"/>
          <w:szCs w:val="18"/>
        </w:rPr>
        <w:t>муниципального округа</w:t>
      </w:r>
    </w:p>
    <w:p w:rsidR="00B728BB" w:rsidRPr="00B728BB" w:rsidRDefault="00DA2480" w:rsidP="00DA2480">
      <w:pPr>
        <w:pStyle w:val="aa"/>
        <w:ind w:left="5954" w:right="141"/>
        <w:jc w:val="center"/>
        <w:rPr>
          <w:sz w:val="18"/>
          <w:szCs w:val="18"/>
        </w:rPr>
      </w:pPr>
      <w:r w:rsidRPr="00B728BB">
        <w:rPr>
          <w:sz w:val="18"/>
          <w:szCs w:val="18"/>
        </w:rPr>
        <w:t>от 10.02.2023 № 55</w:t>
      </w:r>
    </w:p>
    <w:p w:rsidR="00B728BB" w:rsidRDefault="00B728BB" w:rsidP="00DA2480">
      <w:pPr>
        <w:pStyle w:val="aa"/>
        <w:ind w:left="5954" w:right="141"/>
        <w:jc w:val="center"/>
        <w:rPr>
          <w:sz w:val="18"/>
          <w:szCs w:val="18"/>
        </w:rPr>
      </w:pPr>
      <w:r w:rsidRPr="00B728BB">
        <w:rPr>
          <w:sz w:val="18"/>
          <w:szCs w:val="18"/>
        </w:rPr>
        <w:t>(форма)</w:t>
      </w:r>
    </w:p>
    <w:p w:rsidR="00DA2480" w:rsidRPr="00B728BB" w:rsidRDefault="00DA2480" w:rsidP="00DA2480">
      <w:pPr>
        <w:pStyle w:val="aa"/>
        <w:ind w:left="5954" w:right="141"/>
        <w:jc w:val="center"/>
        <w:rPr>
          <w:sz w:val="18"/>
          <w:szCs w:val="18"/>
        </w:rPr>
      </w:pPr>
    </w:p>
    <w:p w:rsidR="00B728BB" w:rsidRPr="00B728BB" w:rsidRDefault="00B728BB" w:rsidP="00DA2480">
      <w:pPr>
        <w:pStyle w:val="aa"/>
        <w:ind w:left="5954" w:right="141"/>
        <w:jc w:val="center"/>
        <w:rPr>
          <w:sz w:val="18"/>
          <w:szCs w:val="18"/>
        </w:rPr>
      </w:pPr>
      <w:r w:rsidRPr="00B728BB">
        <w:rPr>
          <w:sz w:val="18"/>
          <w:szCs w:val="18"/>
        </w:rPr>
        <w:t>Утверждаю</w:t>
      </w:r>
    </w:p>
    <w:p w:rsidR="00B728BB" w:rsidRPr="00B728BB" w:rsidRDefault="00B728BB" w:rsidP="00DA2480">
      <w:pPr>
        <w:pStyle w:val="aa"/>
        <w:ind w:left="5954" w:right="141"/>
        <w:jc w:val="center"/>
        <w:rPr>
          <w:sz w:val="18"/>
          <w:szCs w:val="18"/>
        </w:rPr>
      </w:pPr>
      <w:r w:rsidRPr="00B728BB">
        <w:rPr>
          <w:sz w:val="18"/>
          <w:szCs w:val="18"/>
        </w:rPr>
        <w:t>Глава администрации</w:t>
      </w:r>
    </w:p>
    <w:p w:rsidR="00B728BB" w:rsidRPr="00B728BB" w:rsidRDefault="00B728BB" w:rsidP="00DA2480">
      <w:pPr>
        <w:pStyle w:val="aa"/>
        <w:ind w:left="5954" w:right="141"/>
        <w:jc w:val="center"/>
        <w:rPr>
          <w:sz w:val="18"/>
          <w:szCs w:val="18"/>
        </w:rPr>
      </w:pPr>
      <w:r w:rsidRPr="00B728BB">
        <w:rPr>
          <w:sz w:val="18"/>
          <w:szCs w:val="18"/>
        </w:rPr>
        <w:t>Марёвского муниципального округа</w:t>
      </w:r>
    </w:p>
    <w:p w:rsidR="00B728BB" w:rsidRPr="00B728BB" w:rsidRDefault="00B728BB" w:rsidP="00DA2480">
      <w:pPr>
        <w:pStyle w:val="aa"/>
        <w:ind w:left="5954" w:right="141"/>
        <w:jc w:val="center"/>
        <w:rPr>
          <w:sz w:val="18"/>
          <w:szCs w:val="18"/>
        </w:rPr>
      </w:pPr>
      <w:r w:rsidRPr="00B728BB">
        <w:rPr>
          <w:sz w:val="18"/>
          <w:szCs w:val="18"/>
        </w:rPr>
        <w:t>_____________________________</w:t>
      </w:r>
    </w:p>
    <w:p w:rsidR="00B728BB" w:rsidRPr="00B728BB" w:rsidRDefault="00B728BB" w:rsidP="00DA2480">
      <w:pPr>
        <w:pStyle w:val="aa"/>
        <w:ind w:left="5954" w:right="141"/>
        <w:jc w:val="center"/>
        <w:rPr>
          <w:sz w:val="18"/>
          <w:szCs w:val="18"/>
        </w:rPr>
      </w:pPr>
      <w:r w:rsidRPr="00B728BB">
        <w:rPr>
          <w:sz w:val="18"/>
          <w:szCs w:val="18"/>
          <w:vertAlign w:val="superscript"/>
        </w:rPr>
        <w:t>(ФИО)</w:t>
      </w:r>
    </w:p>
    <w:p w:rsidR="00B728BB" w:rsidRPr="00B728BB" w:rsidRDefault="00B728BB" w:rsidP="00DA2480">
      <w:pPr>
        <w:pStyle w:val="aa"/>
        <w:ind w:left="5954" w:right="141"/>
        <w:jc w:val="center"/>
        <w:rPr>
          <w:sz w:val="18"/>
          <w:szCs w:val="18"/>
        </w:rPr>
      </w:pPr>
      <w:r w:rsidRPr="00B728BB">
        <w:rPr>
          <w:sz w:val="18"/>
          <w:szCs w:val="18"/>
        </w:rPr>
        <w:t>______________________________</w:t>
      </w:r>
    </w:p>
    <w:p w:rsidR="00B728BB" w:rsidRPr="00B728BB" w:rsidRDefault="00B728BB" w:rsidP="00DA2480">
      <w:pPr>
        <w:pStyle w:val="aa"/>
        <w:ind w:left="5954" w:right="141"/>
        <w:jc w:val="center"/>
        <w:rPr>
          <w:sz w:val="18"/>
          <w:szCs w:val="18"/>
        </w:rPr>
      </w:pPr>
      <w:r w:rsidRPr="00B728BB">
        <w:rPr>
          <w:sz w:val="18"/>
          <w:szCs w:val="18"/>
          <w:vertAlign w:val="superscript"/>
        </w:rPr>
        <w:t>(подпись)</w:t>
      </w:r>
    </w:p>
    <w:p w:rsidR="00B728BB" w:rsidRPr="00B728BB" w:rsidRDefault="00B728BB" w:rsidP="00B22F30">
      <w:pPr>
        <w:pStyle w:val="aa"/>
        <w:ind w:left="5954" w:right="141"/>
        <w:jc w:val="center"/>
        <w:rPr>
          <w:sz w:val="18"/>
          <w:szCs w:val="18"/>
        </w:rPr>
      </w:pPr>
      <w:r w:rsidRPr="00B728BB">
        <w:rPr>
          <w:sz w:val="18"/>
          <w:szCs w:val="18"/>
        </w:rPr>
        <w:t>"___" ___________ 20__ года</w:t>
      </w:r>
    </w:p>
    <w:p w:rsidR="00B728BB" w:rsidRPr="00B728BB" w:rsidRDefault="00B728BB" w:rsidP="00DA2480">
      <w:pPr>
        <w:pStyle w:val="aa"/>
        <w:ind w:left="42" w:right="141"/>
        <w:jc w:val="center"/>
        <w:rPr>
          <w:sz w:val="18"/>
          <w:szCs w:val="18"/>
        </w:rPr>
      </w:pPr>
      <w:r w:rsidRPr="00B728BB">
        <w:rPr>
          <w:b/>
          <w:bCs/>
          <w:sz w:val="18"/>
          <w:szCs w:val="18"/>
        </w:rPr>
        <w:t>СПИСОК</w:t>
      </w:r>
    </w:p>
    <w:p w:rsidR="00B728BB" w:rsidRPr="00B728BB" w:rsidRDefault="00B728BB" w:rsidP="00DA2480">
      <w:pPr>
        <w:pStyle w:val="aa"/>
        <w:ind w:left="42" w:right="141"/>
        <w:jc w:val="center"/>
        <w:rPr>
          <w:sz w:val="18"/>
          <w:szCs w:val="18"/>
        </w:rPr>
      </w:pPr>
      <w:r w:rsidRPr="00B728BB">
        <w:rPr>
          <w:sz w:val="18"/>
          <w:szCs w:val="18"/>
        </w:rPr>
        <w:t>сотрудников ________________________, которые допускаются к работе с</w:t>
      </w:r>
    </w:p>
    <w:p w:rsidR="00B728BB" w:rsidRPr="00B728BB" w:rsidRDefault="00B728BB" w:rsidP="00DA2480">
      <w:pPr>
        <w:pStyle w:val="aa"/>
        <w:ind w:left="42" w:right="141"/>
        <w:jc w:val="center"/>
        <w:rPr>
          <w:sz w:val="18"/>
          <w:szCs w:val="18"/>
        </w:rPr>
      </w:pPr>
      <w:r w:rsidRPr="00B728BB">
        <w:rPr>
          <w:sz w:val="18"/>
          <w:szCs w:val="18"/>
          <w:vertAlign w:val="superscript"/>
        </w:rPr>
        <w:t>(название структурного подразделения)</w:t>
      </w:r>
    </w:p>
    <w:p w:rsidR="00B728BB" w:rsidRPr="00B728BB" w:rsidRDefault="00B728BB" w:rsidP="00B728BB">
      <w:pPr>
        <w:pStyle w:val="aa"/>
        <w:ind w:left="42" w:right="141"/>
        <w:rPr>
          <w:sz w:val="18"/>
          <w:szCs w:val="18"/>
        </w:rPr>
      </w:pPr>
      <w:r w:rsidRPr="00B728BB">
        <w:rPr>
          <w:sz w:val="18"/>
          <w:szCs w:val="18"/>
        </w:rPr>
        <w:t>персональными данными в служебных помещениях Администрации Марёвского муниципального округа</w:t>
      </w:r>
    </w:p>
    <w:tbl>
      <w:tblPr>
        <w:tblW w:w="0" w:type="auto"/>
        <w:tblCellMar>
          <w:left w:w="0" w:type="dxa"/>
          <w:right w:w="0" w:type="dxa"/>
        </w:tblCellMar>
        <w:tblLook w:val="04A0" w:firstRow="1" w:lastRow="0" w:firstColumn="1" w:lastColumn="0" w:noHBand="0" w:noVBand="1"/>
      </w:tblPr>
      <w:tblGrid>
        <w:gridCol w:w="681"/>
        <w:gridCol w:w="1591"/>
        <w:gridCol w:w="2044"/>
        <w:gridCol w:w="2976"/>
        <w:gridCol w:w="2208"/>
        <w:gridCol w:w="1152"/>
      </w:tblGrid>
      <w:tr w:rsidR="00B728BB" w:rsidRPr="00B728BB" w:rsidTr="00B728BB">
        <w:trPr>
          <w:trHeight w:val="20"/>
        </w:trPr>
        <w:tc>
          <w:tcPr>
            <w:tcW w:w="48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b/>
                <w:bCs/>
                <w:sz w:val="18"/>
                <w:szCs w:val="18"/>
              </w:rPr>
            </w:pPr>
            <w:r w:rsidRPr="00B728BB">
              <w:rPr>
                <w:sz w:val="18"/>
                <w:szCs w:val="18"/>
              </w:rPr>
              <w:t>N п/п</w:t>
            </w:r>
          </w:p>
        </w:tc>
        <w:tc>
          <w:tcPr>
            <w:tcW w:w="1152"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b/>
                <w:bCs/>
                <w:sz w:val="18"/>
                <w:szCs w:val="18"/>
              </w:rPr>
            </w:pPr>
            <w:r w:rsidRPr="00B728BB">
              <w:rPr>
                <w:sz w:val="18"/>
                <w:szCs w:val="18"/>
              </w:rPr>
              <w:t>ФИО сотрудника</w:t>
            </w:r>
          </w:p>
        </w:tc>
        <w:tc>
          <w:tcPr>
            <w:tcW w:w="1152"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b/>
                <w:bCs/>
                <w:sz w:val="18"/>
                <w:szCs w:val="18"/>
              </w:rPr>
            </w:pPr>
            <w:r w:rsidRPr="00B728BB">
              <w:rPr>
                <w:sz w:val="18"/>
                <w:szCs w:val="18"/>
              </w:rPr>
              <w:t>Занимаемая должность</w:t>
            </w:r>
          </w:p>
        </w:tc>
        <w:tc>
          <w:tcPr>
            <w:tcW w:w="297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Категория субъектов персональных данных</w:t>
            </w:r>
          </w:p>
        </w:tc>
        <w:tc>
          <w:tcPr>
            <w:tcW w:w="2208"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22F30">
            <w:pPr>
              <w:pStyle w:val="aa"/>
              <w:ind w:left="42" w:right="141"/>
              <w:rPr>
                <w:sz w:val="18"/>
                <w:szCs w:val="18"/>
              </w:rPr>
            </w:pPr>
            <w:r w:rsidRPr="00B728BB">
              <w:rPr>
                <w:sz w:val="18"/>
                <w:szCs w:val="18"/>
              </w:rPr>
              <w:t xml:space="preserve">Степень </w:t>
            </w:r>
            <w:r w:rsidR="00B22F30">
              <w:rPr>
                <w:sz w:val="18"/>
                <w:szCs w:val="18"/>
              </w:rPr>
              <w:t>д</w:t>
            </w:r>
            <w:r w:rsidRPr="00B728BB">
              <w:rPr>
                <w:sz w:val="18"/>
                <w:szCs w:val="18"/>
              </w:rPr>
              <w:t>оступа</w:t>
            </w:r>
            <w:r w:rsidR="00B22F30">
              <w:rPr>
                <w:sz w:val="18"/>
                <w:szCs w:val="18"/>
              </w:rPr>
              <w:t xml:space="preserve"> </w:t>
            </w:r>
            <w:r w:rsidRPr="00B728BB">
              <w:rPr>
                <w:sz w:val="18"/>
                <w:szCs w:val="18"/>
              </w:rPr>
              <w:t>(просмотр, обработка)</w:t>
            </w:r>
          </w:p>
        </w:tc>
        <w:tc>
          <w:tcPr>
            <w:tcW w:w="1152"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Адрес, N кабинета</w:t>
            </w:r>
          </w:p>
        </w:tc>
      </w:tr>
      <w:tr w:rsidR="00B728BB" w:rsidRPr="00B728BB" w:rsidTr="00B728BB">
        <w:trPr>
          <w:trHeight w:val="20"/>
        </w:trPr>
        <w:tc>
          <w:tcPr>
            <w:tcW w:w="480"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c>
          <w:tcPr>
            <w:tcW w:w="1152"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c>
          <w:tcPr>
            <w:tcW w:w="1152"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c>
          <w:tcPr>
            <w:tcW w:w="2976"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c>
          <w:tcPr>
            <w:tcW w:w="2208"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c>
          <w:tcPr>
            <w:tcW w:w="1152"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r>
      <w:tr w:rsidR="00B728BB" w:rsidRPr="00B728BB" w:rsidTr="00B728BB">
        <w:trPr>
          <w:trHeight w:val="20"/>
        </w:trPr>
        <w:tc>
          <w:tcPr>
            <w:tcW w:w="480"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c>
          <w:tcPr>
            <w:tcW w:w="1152"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c>
          <w:tcPr>
            <w:tcW w:w="1152"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c>
          <w:tcPr>
            <w:tcW w:w="2976"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c>
          <w:tcPr>
            <w:tcW w:w="2208"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c>
          <w:tcPr>
            <w:tcW w:w="1152" w:type="dxa"/>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B728BB" w:rsidRPr="00B728BB" w:rsidRDefault="00B728BB" w:rsidP="00B728BB">
            <w:pPr>
              <w:pStyle w:val="aa"/>
              <w:ind w:left="42" w:right="141"/>
              <w:rPr>
                <w:sz w:val="18"/>
                <w:szCs w:val="18"/>
              </w:rPr>
            </w:pPr>
            <w:r w:rsidRPr="00B728BB">
              <w:rPr>
                <w:sz w:val="18"/>
                <w:szCs w:val="18"/>
              </w:rPr>
              <w:t> </w:t>
            </w:r>
          </w:p>
        </w:tc>
      </w:tr>
    </w:tbl>
    <w:p w:rsidR="00B728BB" w:rsidRPr="00B728BB" w:rsidRDefault="00B728BB" w:rsidP="00B728BB">
      <w:pPr>
        <w:pStyle w:val="aa"/>
        <w:ind w:left="42" w:right="141"/>
        <w:rPr>
          <w:sz w:val="18"/>
          <w:szCs w:val="18"/>
        </w:rPr>
      </w:pPr>
      <w:r w:rsidRPr="00B728BB">
        <w:rPr>
          <w:sz w:val="18"/>
          <w:szCs w:val="18"/>
        </w:rPr>
        <w:t>___________________________________________________ ____________</w:t>
      </w:r>
    </w:p>
    <w:p w:rsidR="00B728BB" w:rsidRPr="00B728BB" w:rsidRDefault="00B728BB" w:rsidP="00B728BB">
      <w:pPr>
        <w:pStyle w:val="aa"/>
        <w:ind w:left="42" w:right="141"/>
        <w:rPr>
          <w:sz w:val="18"/>
          <w:szCs w:val="18"/>
        </w:rPr>
      </w:pPr>
      <w:r w:rsidRPr="00B728BB">
        <w:rPr>
          <w:sz w:val="18"/>
          <w:szCs w:val="18"/>
          <w:vertAlign w:val="superscript"/>
        </w:rPr>
        <w:t xml:space="preserve">(должность руководителя структурного </w:t>
      </w:r>
      <w:proofErr w:type="gramStart"/>
      <w:r w:rsidRPr="00B728BB">
        <w:rPr>
          <w:sz w:val="18"/>
          <w:szCs w:val="18"/>
          <w:vertAlign w:val="superscript"/>
        </w:rPr>
        <w:t>подразделения)   </w:t>
      </w:r>
      <w:proofErr w:type="gramEnd"/>
      <w:r w:rsidRPr="00B728BB">
        <w:rPr>
          <w:sz w:val="18"/>
          <w:szCs w:val="18"/>
          <w:vertAlign w:val="superscript"/>
        </w:rPr>
        <w:t>                         (подпись)                            (ФИО)</w:t>
      </w:r>
    </w:p>
    <w:p w:rsidR="00B728BB" w:rsidRPr="00B728BB" w:rsidRDefault="00B728BB" w:rsidP="00B22F30">
      <w:pPr>
        <w:pStyle w:val="aa"/>
        <w:ind w:left="5954" w:right="141"/>
        <w:jc w:val="center"/>
        <w:rPr>
          <w:sz w:val="18"/>
          <w:szCs w:val="18"/>
        </w:rPr>
      </w:pPr>
      <w:r w:rsidRPr="00B728BB">
        <w:rPr>
          <w:sz w:val="18"/>
          <w:szCs w:val="18"/>
        </w:rPr>
        <w:t>УТВЕРЖДЕН</w:t>
      </w:r>
    </w:p>
    <w:p w:rsidR="00B22F30" w:rsidRPr="00B728BB" w:rsidRDefault="00B22F30" w:rsidP="00B22F30">
      <w:pPr>
        <w:pStyle w:val="aa"/>
        <w:ind w:left="5954" w:right="141"/>
        <w:jc w:val="center"/>
        <w:rPr>
          <w:sz w:val="18"/>
          <w:szCs w:val="18"/>
        </w:rPr>
      </w:pPr>
      <w:r w:rsidRPr="00B728BB">
        <w:rPr>
          <w:sz w:val="18"/>
          <w:szCs w:val="18"/>
        </w:rPr>
        <w:t>постановлением Администрации</w:t>
      </w:r>
    </w:p>
    <w:p w:rsidR="00B22F30" w:rsidRPr="00B728BB" w:rsidRDefault="00B22F30" w:rsidP="00B22F30">
      <w:pPr>
        <w:pStyle w:val="aa"/>
        <w:ind w:left="5954" w:right="141"/>
        <w:jc w:val="center"/>
        <w:rPr>
          <w:sz w:val="18"/>
          <w:szCs w:val="18"/>
        </w:rPr>
      </w:pPr>
      <w:r w:rsidRPr="00B728BB">
        <w:rPr>
          <w:sz w:val="18"/>
          <w:szCs w:val="18"/>
        </w:rPr>
        <w:t>муниципального округа</w:t>
      </w:r>
    </w:p>
    <w:p w:rsidR="00B22F30" w:rsidRDefault="00B22F30" w:rsidP="00B22F30">
      <w:pPr>
        <w:pStyle w:val="aa"/>
        <w:ind w:left="5954" w:right="141"/>
        <w:jc w:val="center"/>
        <w:rPr>
          <w:sz w:val="18"/>
          <w:szCs w:val="18"/>
        </w:rPr>
      </w:pPr>
      <w:r w:rsidRPr="00B728BB">
        <w:rPr>
          <w:sz w:val="18"/>
          <w:szCs w:val="18"/>
        </w:rPr>
        <w:t>от 10.02.2023 № 55</w:t>
      </w:r>
    </w:p>
    <w:p w:rsidR="00B728BB" w:rsidRPr="00B728BB" w:rsidRDefault="00B728BB" w:rsidP="00B728BB">
      <w:pPr>
        <w:pStyle w:val="aa"/>
        <w:ind w:left="42" w:right="141"/>
        <w:rPr>
          <w:sz w:val="18"/>
          <w:szCs w:val="18"/>
        </w:rPr>
      </w:pPr>
    </w:p>
    <w:p w:rsidR="00B728BB" w:rsidRPr="00B728BB" w:rsidRDefault="00B728BB" w:rsidP="00B22F30">
      <w:pPr>
        <w:pStyle w:val="aa"/>
        <w:ind w:left="42" w:right="141"/>
        <w:jc w:val="center"/>
        <w:rPr>
          <w:sz w:val="18"/>
          <w:szCs w:val="18"/>
        </w:rPr>
      </w:pPr>
      <w:r w:rsidRPr="00B728BB">
        <w:rPr>
          <w:b/>
          <w:bCs/>
          <w:sz w:val="18"/>
          <w:szCs w:val="18"/>
        </w:rPr>
        <w:t>ПЕРЕЧЕНЬ</w:t>
      </w:r>
    </w:p>
    <w:p w:rsidR="00B728BB" w:rsidRPr="00B728BB" w:rsidRDefault="00B728BB" w:rsidP="00B22F30">
      <w:pPr>
        <w:pStyle w:val="aa"/>
        <w:ind w:left="42" w:right="141"/>
        <w:jc w:val="center"/>
        <w:rPr>
          <w:sz w:val="18"/>
          <w:szCs w:val="18"/>
        </w:rPr>
      </w:pPr>
      <w:r w:rsidRPr="00B728BB">
        <w:rPr>
          <w:b/>
          <w:bCs/>
          <w:sz w:val="18"/>
          <w:szCs w:val="18"/>
        </w:rPr>
        <w:t>персональных данных, обрабатываемых в отделе записи актов гражданского состояния Администрации</w:t>
      </w:r>
    </w:p>
    <w:p w:rsidR="00B728BB" w:rsidRDefault="00B728BB" w:rsidP="00B22F30">
      <w:pPr>
        <w:pStyle w:val="aa"/>
        <w:ind w:left="42" w:right="141"/>
        <w:jc w:val="center"/>
        <w:rPr>
          <w:b/>
          <w:bCs/>
          <w:sz w:val="18"/>
          <w:szCs w:val="18"/>
        </w:rPr>
      </w:pPr>
      <w:r w:rsidRPr="00B728BB">
        <w:rPr>
          <w:b/>
          <w:sz w:val="18"/>
          <w:szCs w:val="18"/>
        </w:rPr>
        <w:t>Марёвского муниципального округа</w:t>
      </w:r>
      <w:r w:rsidRPr="00B728BB">
        <w:rPr>
          <w:b/>
          <w:bCs/>
          <w:sz w:val="18"/>
          <w:szCs w:val="18"/>
        </w:rPr>
        <w:t xml:space="preserve"> (ГИС «ЕГР ЗАГС»)</w:t>
      </w:r>
    </w:p>
    <w:p w:rsidR="00B22F30" w:rsidRPr="00B728BB" w:rsidRDefault="00B22F30" w:rsidP="00B22F30">
      <w:pPr>
        <w:pStyle w:val="aa"/>
        <w:ind w:left="42" w:right="141"/>
        <w:jc w:val="center"/>
        <w:rPr>
          <w:sz w:val="18"/>
          <w:szCs w:val="18"/>
        </w:rPr>
      </w:pPr>
    </w:p>
    <w:p w:rsidR="00B728BB" w:rsidRPr="00B728BB" w:rsidRDefault="00B728BB" w:rsidP="00B22F30">
      <w:pPr>
        <w:pStyle w:val="aa"/>
        <w:ind w:left="42" w:right="141" w:firstLine="242"/>
        <w:jc w:val="both"/>
        <w:rPr>
          <w:sz w:val="18"/>
          <w:szCs w:val="18"/>
        </w:rPr>
      </w:pPr>
      <w:r w:rsidRPr="00B728BB">
        <w:rPr>
          <w:sz w:val="18"/>
          <w:szCs w:val="18"/>
        </w:rPr>
        <w:t>При обработке персональных данных в государственной информационной системе «ЕГР ЗАГС»:</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пол, года, месяц, дата рождения, место рождения, адрес, семейное положение;</w:t>
      </w:r>
    </w:p>
    <w:p w:rsidR="00B728BB" w:rsidRPr="00B728BB" w:rsidRDefault="00B728BB" w:rsidP="00B22F30">
      <w:pPr>
        <w:pStyle w:val="aa"/>
        <w:ind w:left="42" w:right="141" w:firstLine="242"/>
        <w:jc w:val="both"/>
        <w:rPr>
          <w:sz w:val="18"/>
          <w:szCs w:val="18"/>
        </w:rPr>
      </w:pPr>
      <w:r w:rsidRPr="00B728BB">
        <w:rPr>
          <w:sz w:val="18"/>
          <w:szCs w:val="18"/>
        </w:rPr>
        <w:t>социальное положение, образование, место работы и должность (или источник дохода);</w:t>
      </w:r>
    </w:p>
    <w:p w:rsidR="00B728BB" w:rsidRPr="00B728BB" w:rsidRDefault="00B728BB" w:rsidP="00B22F30">
      <w:pPr>
        <w:pStyle w:val="aa"/>
        <w:ind w:left="42" w:right="141" w:firstLine="242"/>
        <w:jc w:val="both"/>
        <w:rPr>
          <w:sz w:val="18"/>
          <w:szCs w:val="18"/>
        </w:rPr>
      </w:pPr>
      <w:r w:rsidRPr="00B728BB">
        <w:rPr>
          <w:sz w:val="18"/>
          <w:szCs w:val="18"/>
        </w:rPr>
        <w:t>специальные категории персональных данных: национальность, причина смерти (медицинский диагноз);</w:t>
      </w:r>
    </w:p>
    <w:p w:rsidR="00B728BB" w:rsidRPr="00B728BB" w:rsidRDefault="00B728BB" w:rsidP="00B22F30">
      <w:pPr>
        <w:pStyle w:val="aa"/>
        <w:ind w:left="42" w:right="141" w:firstLine="242"/>
        <w:jc w:val="both"/>
        <w:rPr>
          <w:sz w:val="18"/>
          <w:szCs w:val="18"/>
        </w:rPr>
      </w:pPr>
      <w:r w:rsidRPr="00B728BB">
        <w:rPr>
          <w:sz w:val="18"/>
          <w:szCs w:val="18"/>
        </w:rPr>
        <w:t>при государственной регистрации рождения:</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пол, дата и место рождения ребенка, мертворожденный, живорожденный, количество родившихся детей (один, двойня или более детей), сведения о документе, подтверждающем факт рождения ребенка;</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дата и место рождения, гражданство, национальность (вносится по желанию заявителя), место жительства родителей (одного из родителей);</w:t>
      </w:r>
    </w:p>
    <w:p w:rsidR="00B728BB" w:rsidRPr="00B728BB" w:rsidRDefault="00B728BB" w:rsidP="00B22F30">
      <w:pPr>
        <w:pStyle w:val="aa"/>
        <w:ind w:left="42" w:right="141" w:firstLine="242"/>
        <w:jc w:val="both"/>
        <w:rPr>
          <w:sz w:val="18"/>
          <w:szCs w:val="18"/>
        </w:rPr>
      </w:pPr>
      <w:r w:rsidRPr="00B728BB">
        <w:rPr>
          <w:sz w:val="18"/>
          <w:szCs w:val="18"/>
        </w:rPr>
        <w:t>сведения о документе, являющемся основанием для внесения сведений об отце;</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и место жительства заявителя либо наименование и юридический адрес органа или организации, заявивших о рождении ребенка;</w:t>
      </w:r>
    </w:p>
    <w:p w:rsidR="00B728BB" w:rsidRPr="00B728BB" w:rsidRDefault="00B728BB" w:rsidP="00B22F30">
      <w:pPr>
        <w:pStyle w:val="aa"/>
        <w:ind w:left="42" w:right="141" w:firstLine="242"/>
        <w:jc w:val="both"/>
        <w:rPr>
          <w:sz w:val="18"/>
          <w:szCs w:val="18"/>
        </w:rPr>
      </w:pPr>
      <w:r w:rsidRPr="00B728BB">
        <w:rPr>
          <w:sz w:val="18"/>
          <w:szCs w:val="18"/>
        </w:rPr>
        <w:t>серия и номер выданного свидетельства о рождении;</w:t>
      </w:r>
    </w:p>
    <w:p w:rsidR="00B728BB" w:rsidRPr="00B728BB" w:rsidRDefault="00B728BB" w:rsidP="00B22F30">
      <w:pPr>
        <w:pStyle w:val="aa"/>
        <w:ind w:left="42" w:right="141" w:firstLine="242"/>
        <w:jc w:val="both"/>
        <w:rPr>
          <w:sz w:val="18"/>
          <w:szCs w:val="18"/>
        </w:rPr>
      </w:pPr>
      <w:r w:rsidRPr="00B728BB">
        <w:rPr>
          <w:sz w:val="18"/>
          <w:szCs w:val="18"/>
        </w:rPr>
        <w:t>при государственной регистрации заключения брака:</w:t>
      </w:r>
    </w:p>
    <w:p w:rsidR="00B728BB" w:rsidRPr="00B728BB" w:rsidRDefault="00B728BB" w:rsidP="00B22F30">
      <w:pPr>
        <w:pStyle w:val="aa"/>
        <w:ind w:left="42" w:right="141" w:firstLine="242"/>
        <w:jc w:val="both"/>
        <w:rPr>
          <w:sz w:val="18"/>
          <w:szCs w:val="18"/>
        </w:rPr>
      </w:pPr>
      <w:r w:rsidRPr="00B728BB">
        <w:rPr>
          <w:sz w:val="18"/>
          <w:szCs w:val="18"/>
        </w:rPr>
        <w:t>фамилия (до и после заключения брака), имя, отчество, дата и место рождения, возраст, гражданство, национальность (вносится по желанию лиц, заключивших брак), место жительства каждого из лиц, заключивших брак;</w:t>
      </w:r>
    </w:p>
    <w:p w:rsidR="00B728BB" w:rsidRPr="00B728BB" w:rsidRDefault="00B728BB" w:rsidP="00B22F30">
      <w:pPr>
        <w:pStyle w:val="aa"/>
        <w:ind w:left="42" w:right="141" w:firstLine="242"/>
        <w:jc w:val="both"/>
        <w:rPr>
          <w:sz w:val="18"/>
          <w:szCs w:val="18"/>
        </w:rPr>
      </w:pPr>
      <w:r w:rsidRPr="00B728BB">
        <w:rPr>
          <w:sz w:val="18"/>
          <w:szCs w:val="18"/>
        </w:rPr>
        <w:t>сведения о документе, подтверждающем прекращение предыдущего брака, в случае, если лицо (лица), заключившее брак, состояло в браке ранее;</w:t>
      </w:r>
    </w:p>
    <w:p w:rsidR="00B728BB" w:rsidRPr="00B728BB" w:rsidRDefault="00B728BB" w:rsidP="00B22F30">
      <w:pPr>
        <w:pStyle w:val="aa"/>
        <w:ind w:left="42" w:right="141" w:firstLine="242"/>
        <w:jc w:val="both"/>
        <w:rPr>
          <w:sz w:val="18"/>
          <w:szCs w:val="18"/>
        </w:rPr>
      </w:pPr>
      <w:r w:rsidRPr="00B728BB">
        <w:rPr>
          <w:sz w:val="18"/>
          <w:szCs w:val="18"/>
        </w:rPr>
        <w:t>реквизиты документов, удостоверяющих личности заключивших брак;</w:t>
      </w:r>
    </w:p>
    <w:p w:rsidR="00B728BB" w:rsidRPr="00B728BB" w:rsidRDefault="00B728BB" w:rsidP="00B22F30">
      <w:pPr>
        <w:pStyle w:val="aa"/>
        <w:ind w:left="42" w:right="141" w:firstLine="242"/>
        <w:jc w:val="both"/>
        <w:rPr>
          <w:sz w:val="18"/>
          <w:szCs w:val="18"/>
        </w:rPr>
      </w:pPr>
      <w:r w:rsidRPr="00B728BB">
        <w:rPr>
          <w:sz w:val="18"/>
          <w:szCs w:val="18"/>
        </w:rPr>
        <w:t>дата составления и номер записи акта о заключении брака;</w:t>
      </w:r>
    </w:p>
    <w:p w:rsidR="00B728BB" w:rsidRPr="00B728BB" w:rsidRDefault="00B728BB" w:rsidP="00B22F30">
      <w:pPr>
        <w:pStyle w:val="aa"/>
        <w:ind w:left="42" w:right="141" w:firstLine="242"/>
        <w:jc w:val="both"/>
        <w:rPr>
          <w:sz w:val="18"/>
          <w:szCs w:val="18"/>
        </w:rPr>
      </w:pPr>
      <w:r w:rsidRPr="00B728BB">
        <w:rPr>
          <w:sz w:val="18"/>
          <w:szCs w:val="18"/>
        </w:rPr>
        <w:lastRenderedPageBreak/>
        <w:t>наименование органа записи актов гражданского состояния, которым</w:t>
      </w:r>
    </w:p>
    <w:p w:rsidR="00B728BB" w:rsidRPr="00B728BB" w:rsidRDefault="00B728BB" w:rsidP="00B22F30">
      <w:pPr>
        <w:pStyle w:val="aa"/>
        <w:ind w:left="42" w:right="141" w:firstLine="242"/>
        <w:jc w:val="both"/>
        <w:rPr>
          <w:sz w:val="18"/>
          <w:szCs w:val="18"/>
        </w:rPr>
      </w:pPr>
      <w:r w:rsidRPr="00B728BB">
        <w:rPr>
          <w:sz w:val="18"/>
          <w:szCs w:val="18"/>
        </w:rPr>
        <w:t>произведена государственная регистрация заключения брака;</w:t>
      </w:r>
    </w:p>
    <w:p w:rsidR="00B728BB" w:rsidRPr="00B728BB" w:rsidRDefault="00B728BB" w:rsidP="00B22F30">
      <w:pPr>
        <w:pStyle w:val="aa"/>
        <w:ind w:left="42" w:right="141" w:firstLine="242"/>
        <w:jc w:val="both"/>
        <w:rPr>
          <w:sz w:val="18"/>
          <w:szCs w:val="18"/>
        </w:rPr>
      </w:pPr>
      <w:r w:rsidRPr="00B728BB">
        <w:rPr>
          <w:sz w:val="18"/>
          <w:szCs w:val="18"/>
        </w:rPr>
        <w:t>серия и номер выданного свидетельства о браке.</w:t>
      </w:r>
    </w:p>
    <w:p w:rsidR="00B728BB" w:rsidRPr="00B728BB" w:rsidRDefault="00B728BB" w:rsidP="00B22F30">
      <w:pPr>
        <w:pStyle w:val="aa"/>
        <w:ind w:left="42" w:right="141" w:firstLine="242"/>
        <w:jc w:val="both"/>
        <w:rPr>
          <w:sz w:val="18"/>
          <w:szCs w:val="18"/>
        </w:rPr>
      </w:pPr>
      <w:r w:rsidRPr="00B728BB">
        <w:rPr>
          <w:sz w:val="18"/>
          <w:szCs w:val="18"/>
        </w:rPr>
        <w:t>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B728BB" w:rsidRPr="00B728BB" w:rsidRDefault="00B728BB" w:rsidP="00B22F30">
      <w:pPr>
        <w:pStyle w:val="aa"/>
        <w:ind w:left="42" w:right="141" w:firstLine="242"/>
        <w:jc w:val="both"/>
        <w:rPr>
          <w:sz w:val="18"/>
          <w:szCs w:val="18"/>
        </w:rPr>
      </w:pPr>
      <w:r w:rsidRPr="00B728BB">
        <w:rPr>
          <w:sz w:val="18"/>
          <w:szCs w:val="18"/>
        </w:rPr>
        <w:t>при государственной регистрации расторжения брака:</w:t>
      </w:r>
    </w:p>
    <w:p w:rsidR="00B728BB" w:rsidRPr="00B728BB" w:rsidRDefault="00B728BB" w:rsidP="00B22F30">
      <w:pPr>
        <w:pStyle w:val="aa"/>
        <w:ind w:left="42" w:right="141" w:firstLine="242"/>
        <w:jc w:val="both"/>
        <w:rPr>
          <w:sz w:val="18"/>
          <w:szCs w:val="18"/>
        </w:rPr>
      </w:pPr>
      <w:r w:rsidRPr="00B728BB">
        <w:rPr>
          <w:sz w:val="18"/>
          <w:szCs w:val="18"/>
        </w:rPr>
        <w:t>фамилия (до и после расторжения брака), имя, отчество, дата и место рождения, гражданство, национальность (вносится по желанию заявителя), место жительства каждого из лиц, расторгнувших брак;</w:t>
      </w:r>
    </w:p>
    <w:p w:rsidR="00B728BB" w:rsidRPr="00B728BB" w:rsidRDefault="00B728BB" w:rsidP="00B22F30">
      <w:pPr>
        <w:pStyle w:val="aa"/>
        <w:ind w:left="42" w:right="141" w:firstLine="242"/>
        <w:jc w:val="both"/>
        <w:rPr>
          <w:sz w:val="18"/>
          <w:szCs w:val="18"/>
        </w:rPr>
      </w:pPr>
      <w:r w:rsidRPr="00B728BB">
        <w:rPr>
          <w:sz w:val="18"/>
          <w:szCs w:val="18"/>
        </w:rP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B728BB" w:rsidRPr="00B728BB" w:rsidRDefault="00B728BB" w:rsidP="00B22F30">
      <w:pPr>
        <w:pStyle w:val="aa"/>
        <w:ind w:left="42" w:right="141" w:firstLine="242"/>
        <w:jc w:val="both"/>
        <w:rPr>
          <w:sz w:val="18"/>
          <w:szCs w:val="18"/>
        </w:rPr>
      </w:pPr>
      <w:r w:rsidRPr="00B728BB">
        <w:rPr>
          <w:sz w:val="18"/>
          <w:szCs w:val="18"/>
        </w:rPr>
        <w:t>сведения о документе, являющемся основанием для государственной регистрации расторжения брака;</w:t>
      </w:r>
    </w:p>
    <w:p w:rsidR="00B728BB" w:rsidRPr="00B728BB" w:rsidRDefault="00B728BB" w:rsidP="00B22F30">
      <w:pPr>
        <w:pStyle w:val="aa"/>
        <w:ind w:left="42" w:right="141" w:firstLine="242"/>
        <w:jc w:val="both"/>
        <w:rPr>
          <w:sz w:val="18"/>
          <w:szCs w:val="18"/>
        </w:rPr>
      </w:pPr>
      <w:r w:rsidRPr="00B728BB">
        <w:rPr>
          <w:sz w:val="18"/>
          <w:szCs w:val="18"/>
        </w:rPr>
        <w:t>дата прекращения брака;</w:t>
      </w:r>
    </w:p>
    <w:p w:rsidR="00B728BB" w:rsidRPr="00B728BB" w:rsidRDefault="00B728BB" w:rsidP="00B22F30">
      <w:pPr>
        <w:pStyle w:val="aa"/>
        <w:ind w:left="42" w:right="141" w:firstLine="242"/>
        <w:jc w:val="both"/>
        <w:rPr>
          <w:sz w:val="18"/>
          <w:szCs w:val="18"/>
        </w:rPr>
      </w:pPr>
      <w:r w:rsidRPr="00B728BB">
        <w:rPr>
          <w:sz w:val="18"/>
          <w:szCs w:val="18"/>
        </w:rPr>
        <w:t>реквизиты документов, удостоверяющих личности расторгнувших брак;</w:t>
      </w:r>
    </w:p>
    <w:p w:rsidR="00B728BB" w:rsidRPr="00B728BB" w:rsidRDefault="00B728BB" w:rsidP="00B22F30">
      <w:pPr>
        <w:pStyle w:val="aa"/>
        <w:ind w:left="42" w:right="141" w:firstLine="242"/>
        <w:jc w:val="both"/>
        <w:rPr>
          <w:sz w:val="18"/>
          <w:szCs w:val="18"/>
        </w:rPr>
      </w:pPr>
      <w:r w:rsidRPr="00B728BB">
        <w:rPr>
          <w:sz w:val="18"/>
          <w:szCs w:val="18"/>
        </w:rPr>
        <w:t>серия и номер свидетельства о расторжении брака;</w:t>
      </w:r>
    </w:p>
    <w:p w:rsidR="00B728BB" w:rsidRPr="00B728BB" w:rsidRDefault="00B728BB" w:rsidP="00B22F30">
      <w:pPr>
        <w:pStyle w:val="aa"/>
        <w:ind w:left="42" w:right="141" w:firstLine="242"/>
        <w:jc w:val="both"/>
        <w:rPr>
          <w:sz w:val="18"/>
          <w:szCs w:val="18"/>
        </w:rPr>
      </w:pPr>
      <w:r w:rsidRPr="00B728BB">
        <w:rPr>
          <w:sz w:val="18"/>
          <w:szCs w:val="18"/>
        </w:rPr>
        <w:t>при государственной регистрации усыновления (удочерения):</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дата и место рождения ребенка (до и после усыновления);</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гражданство, национальность (при наличии в записи акта о рождении или в свидетельстве о рождении ребенка) родителей (одного из родителей);</w:t>
      </w:r>
    </w:p>
    <w:p w:rsidR="00B728BB" w:rsidRPr="00B728BB" w:rsidRDefault="00B728BB" w:rsidP="00B22F30">
      <w:pPr>
        <w:pStyle w:val="aa"/>
        <w:ind w:left="42" w:right="141" w:firstLine="242"/>
        <w:jc w:val="both"/>
        <w:rPr>
          <w:sz w:val="18"/>
          <w:szCs w:val="18"/>
        </w:rPr>
      </w:pPr>
      <w:r w:rsidRPr="00B728BB">
        <w:rPr>
          <w:sz w:val="18"/>
          <w:szCs w:val="18"/>
        </w:rPr>
        <w:t>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гражданство, национальность (вносится по желанию усыновителя), место жительства усыновителя (усыновителей);</w:t>
      </w:r>
    </w:p>
    <w:p w:rsidR="00B728BB" w:rsidRPr="00B728BB" w:rsidRDefault="00B728BB" w:rsidP="00B22F30">
      <w:pPr>
        <w:pStyle w:val="aa"/>
        <w:ind w:left="42" w:right="141" w:firstLine="242"/>
        <w:jc w:val="both"/>
        <w:rPr>
          <w:sz w:val="18"/>
          <w:szCs w:val="18"/>
        </w:rPr>
      </w:pPr>
      <w:r w:rsidRPr="00B728BB">
        <w:rPr>
          <w:sz w:val="18"/>
          <w:szCs w:val="18"/>
        </w:rPr>
        <w:t>дата составления, номер записи акта о заключении брака усыновителей и наименование органа записи актов гражданского состояния, которым произведена государственная регистрация заключения брака усыновителей;</w:t>
      </w:r>
    </w:p>
    <w:p w:rsidR="00B728BB" w:rsidRPr="00B728BB" w:rsidRDefault="00B728BB" w:rsidP="00B22F30">
      <w:pPr>
        <w:pStyle w:val="aa"/>
        <w:ind w:left="42" w:right="141" w:firstLine="242"/>
        <w:jc w:val="both"/>
        <w:rPr>
          <w:sz w:val="18"/>
          <w:szCs w:val="18"/>
        </w:rPr>
      </w:pPr>
      <w:r w:rsidRPr="00B728BB">
        <w:rPr>
          <w:sz w:val="18"/>
          <w:szCs w:val="18"/>
        </w:rPr>
        <w:t>реквизиты решения суда об установлении усыновления ребенка;</w:t>
      </w:r>
    </w:p>
    <w:p w:rsidR="00B728BB" w:rsidRPr="00B728BB" w:rsidRDefault="00B728BB" w:rsidP="00B22F30">
      <w:pPr>
        <w:pStyle w:val="aa"/>
        <w:ind w:left="42" w:right="141" w:firstLine="242"/>
        <w:jc w:val="both"/>
        <w:rPr>
          <w:sz w:val="18"/>
          <w:szCs w:val="18"/>
        </w:rPr>
      </w:pPr>
      <w:r w:rsidRPr="00B728BB">
        <w:rPr>
          <w:sz w:val="18"/>
          <w:szCs w:val="18"/>
        </w:rPr>
        <w:t>серия и номер выданного свидетельства об усыновлении.</w:t>
      </w:r>
    </w:p>
    <w:p w:rsidR="00B728BB" w:rsidRPr="00B728BB" w:rsidRDefault="00B728BB" w:rsidP="00B22F30">
      <w:pPr>
        <w:pStyle w:val="aa"/>
        <w:ind w:left="42" w:right="141" w:firstLine="242"/>
        <w:jc w:val="both"/>
        <w:rPr>
          <w:sz w:val="18"/>
          <w:szCs w:val="18"/>
        </w:rPr>
      </w:pPr>
      <w:r w:rsidRPr="00B728BB">
        <w:rPr>
          <w:sz w:val="18"/>
          <w:szCs w:val="18"/>
        </w:rPr>
        <w:t>В случае, если по решению суда об установлении усыновления ребенка усыновители (усыновитель) записываются его родителями (родителем), такие сведения вносятся в запись акта об усыновлении;</w:t>
      </w:r>
    </w:p>
    <w:p w:rsidR="00B728BB" w:rsidRPr="00B728BB" w:rsidRDefault="00B728BB" w:rsidP="00B22F30">
      <w:pPr>
        <w:pStyle w:val="aa"/>
        <w:ind w:left="42" w:right="141" w:firstLine="242"/>
        <w:jc w:val="both"/>
        <w:rPr>
          <w:sz w:val="18"/>
          <w:szCs w:val="18"/>
        </w:rPr>
      </w:pPr>
      <w:r w:rsidRPr="00B728BB">
        <w:rPr>
          <w:sz w:val="18"/>
          <w:szCs w:val="18"/>
        </w:rPr>
        <w:t>при государственной регистрации установления отцовства:</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(до установления отцовства), пол, дата и место рождения ребенка;</w:t>
      </w:r>
    </w:p>
    <w:p w:rsidR="00B728BB" w:rsidRPr="00B728BB" w:rsidRDefault="00B728BB" w:rsidP="00B22F30">
      <w:pPr>
        <w:pStyle w:val="aa"/>
        <w:ind w:left="42" w:right="141" w:firstLine="242"/>
        <w:jc w:val="both"/>
        <w:rPr>
          <w:sz w:val="18"/>
          <w:szCs w:val="18"/>
        </w:rPr>
      </w:pPr>
      <w:r w:rsidRPr="00B728BB">
        <w:rPr>
          <w:sz w:val="18"/>
          <w:szCs w:val="18"/>
        </w:rPr>
        <w:t>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ребенка после установления отцовства;</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дата и место рождения, гражданство, национальность (вносится по желанию заявителя) матери ребенка;</w:t>
      </w:r>
    </w:p>
    <w:p w:rsidR="00B728BB" w:rsidRPr="00B728BB" w:rsidRDefault="00B728BB" w:rsidP="00B22F30">
      <w:pPr>
        <w:pStyle w:val="aa"/>
        <w:ind w:left="42" w:right="141" w:firstLine="242"/>
        <w:jc w:val="both"/>
        <w:rPr>
          <w:sz w:val="18"/>
          <w:szCs w:val="18"/>
        </w:rPr>
      </w:pPr>
      <w:r w:rsidRPr="00B728BB">
        <w:rPr>
          <w:sz w:val="18"/>
          <w:szCs w:val="18"/>
        </w:rPr>
        <w:t>сведения о документе, являющемся основанием для установления отцовства;</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место жительства заявителя (заявителей);</w:t>
      </w:r>
    </w:p>
    <w:p w:rsidR="00B728BB" w:rsidRPr="00B728BB" w:rsidRDefault="00B728BB" w:rsidP="00B22F30">
      <w:pPr>
        <w:pStyle w:val="aa"/>
        <w:ind w:left="42" w:right="141" w:firstLine="242"/>
        <w:jc w:val="both"/>
        <w:rPr>
          <w:sz w:val="18"/>
          <w:szCs w:val="18"/>
        </w:rPr>
      </w:pPr>
      <w:r w:rsidRPr="00B728BB">
        <w:rPr>
          <w:sz w:val="18"/>
          <w:szCs w:val="18"/>
        </w:rPr>
        <w:t>серия и номер выданного свидетельства об установлении отцовства;</w:t>
      </w:r>
    </w:p>
    <w:p w:rsidR="00B728BB" w:rsidRPr="00B728BB" w:rsidRDefault="00B728BB" w:rsidP="00B22F30">
      <w:pPr>
        <w:pStyle w:val="aa"/>
        <w:ind w:left="42" w:right="141" w:firstLine="242"/>
        <w:jc w:val="both"/>
        <w:rPr>
          <w:sz w:val="18"/>
          <w:szCs w:val="18"/>
        </w:rPr>
      </w:pPr>
      <w:r w:rsidRPr="00B728BB">
        <w:rPr>
          <w:sz w:val="18"/>
          <w:szCs w:val="18"/>
        </w:rPr>
        <w:t>при государственной регистрации перемены имени:</w:t>
      </w:r>
    </w:p>
    <w:p w:rsidR="00B728BB" w:rsidRPr="00B728BB" w:rsidRDefault="00B728BB" w:rsidP="00B22F30">
      <w:pPr>
        <w:pStyle w:val="aa"/>
        <w:ind w:left="42" w:right="141" w:firstLine="242"/>
        <w:jc w:val="both"/>
        <w:rPr>
          <w:sz w:val="18"/>
          <w:szCs w:val="18"/>
        </w:rPr>
      </w:pPr>
      <w:r w:rsidRPr="00B728BB">
        <w:rPr>
          <w:sz w:val="18"/>
          <w:szCs w:val="18"/>
        </w:rP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B728BB" w:rsidRPr="00B728BB" w:rsidRDefault="00B728BB" w:rsidP="00B22F30">
      <w:pPr>
        <w:pStyle w:val="aa"/>
        <w:ind w:left="42" w:right="141" w:firstLine="242"/>
        <w:jc w:val="both"/>
        <w:rPr>
          <w:sz w:val="18"/>
          <w:szCs w:val="18"/>
        </w:rPr>
      </w:pPr>
      <w:r w:rsidRPr="00B728BB">
        <w:rPr>
          <w:sz w:val="18"/>
          <w:szCs w:val="18"/>
        </w:rPr>
        <w:t>фамилия, собственно имя, отчество лица после перемены имени;</w:t>
      </w:r>
    </w:p>
    <w:p w:rsidR="00B728BB" w:rsidRPr="00B728BB" w:rsidRDefault="00B728BB" w:rsidP="00B22F30">
      <w:pPr>
        <w:pStyle w:val="aa"/>
        <w:ind w:left="42" w:right="141" w:firstLine="242"/>
        <w:jc w:val="both"/>
        <w:rPr>
          <w:sz w:val="18"/>
          <w:szCs w:val="18"/>
        </w:rPr>
      </w:pPr>
      <w:r w:rsidRPr="00B728BB">
        <w:rPr>
          <w:sz w:val="18"/>
          <w:szCs w:val="18"/>
        </w:rPr>
        <w:t>дата и номер записи акта о рождении и наименование органа записи актов гражданского состояния, которым произведена государственная регистрация рождения;</w:t>
      </w:r>
    </w:p>
    <w:p w:rsidR="00B728BB" w:rsidRPr="00B728BB" w:rsidRDefault="00B728BB" w:rsidP="00B22F30">
      <w:pPr>
        <w:pStyle w:val="aa"/>
        <w:ind w:left="42" w:right="141" w:firstLine="242"/>
        <w:jc w:val="both"/>
        <w:rPr>
          <w:sz w:val="18"/>
          <w:szCs w:val="18"/>
        </w:rPr>
      </w:pPr>
      <w:r w:rsidRPr="00B728BB">
        <w:rPr>
          <w:sz w:val="18"/>
          <w:szCs w:val="18"/>
        </w:rPr>
        <w:t>серия и номер выданного свидетельства о перемене имени;</w:t>
      </w:r>
    </w:p>
    <w:p w:rsidR="00B728BB" w:rsidRPr="00B728BB" w:rsidRDefault="00B728BB" w:rsidP="00B22F30">
      <w:pPr>
        <w:pStyle w:val="aa"/>
        <w:ind w:left="42" w:right="141" w:firstLine="242"/>
        <w:jc w:val="both"/>
        <w:rPr>
          <w:sz w:val="18"/>
          <w:szCs w:val="18"/>
        </w:rPr>
      </w:pPr>
      <w:r w:rsidRPr="00B728BB">
        <w:rPr>
          <w:sz w:val="18"/>
          <w:szCs w:val="18"/>
        </w:rPr>
        <w:t>при государственной регистрации смерти:</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и место смерти умершего;</w:t>
      </w:r>
    </w:p>
    <w:p w:rsidR="00B728BB" w:rsidRPr="00B728BB" w:rsidRDefault="00B728BB" w:rsidP="00B22F30">
      <w:pPr>
        <w:pStyle w:val="aa"/>
        <w:ind w:left="42" w:right="141" w:firstLine="242"/>
        <w:jc w:val="both"/>
        <w:rPr>
          <w:sz w:val="18"/>
          <w:szCs w:val="18"/>
        </w:rPr>
      </w:pPr>
      <w:r w:rsidRPr="00B728BB">
        <w:rPr>
          <w:sz w:val="18"/>
          <w:szCs w:val="18"/>
        </w:rPr>
        <w:t>причина смерти (на основании документа, подтверждающего факт смерти);</w:t>
      </w:r>
    </w:p>
    <w:p w:rsidR="00B728BB" w:rsidRPr="00B728BB" w:rsidRDefault="00B728BB" w:rsidP="00B22F30">
      <w:pPr>
        <w:pStyle w:val="aa"/>
        <w:ind w:left="42" w:right="141" w:firstLine="242"/>
        <w:jc w:val="both"/>
        <w:rPr>
          <w:sz w:val="18"/>
          <w:szCs w:val="18"/>
        </w:rPr>
      </w:pPr>
      <w:r w:rsidRPr="00B728BB">
        <w:rPr>
          <w:sz w:val="18"/>
          <w:szCs w:val="18"/>
        </w:rPr>
        <w:t>реквизиты документа, подтверждающего факт смерти;</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место жительства заявителя либо наименование и юридический адрес органа, организации или учреждения, сделавших заявление о смерти;</w:t>
      </w:r>
    </w:p>
    <w:p w:rsidR="00B728BB" w:rsidRPr="00B728BB" w:rsidRDefault="00B728BB" w:rsidP="00B22F30">
      <w:pPr>
        <w:pStyle w:val="aa"/>
        <w:ind w:left="42" w:right="141" w:firstLine="242"/>
        <w:jc w:val="both"/>
        <w:rPr>
          <w:sz w:val="18"/>
          <w:szCs w:val="18"/>
        </w:rPr>
      </w:pPr>
      <w:r w:rsidRPr="00B728BB">
        <w:rPr>
          <w:sz w:val="18"/>
          <w:szCs w:val="18"/>
        </w:rPr>
        <w:t>серия и номер выданного свидетельства о смерти;</w:t>
      </w:r>
    </w:p>
    <w:p w:rsidR="00B728BB" w:rsidRPr="00B728BB" w:rsidRDefault="00B728BB" w:rsidP="00B22F30">
      <w:pPr>
        <w:pStyle w:val="aa"/>
        <w:ind w:left="42" w:right="141" w:firstLine="242"/>
        <w:jc w:val="both"/>
        <w:rPr>
          <w:sz w:val="18"/>
          <w:szCs w:val="18"/>
        </w:rPr>
      </w:pPr>
      <w:r w:rsidRPr="00B728BB">
        <w:rPr>
          <w:sz w:val="18"/>
          <w:szCs w:val="18"/>
        </w:rPr>
        <w:t>фамилия, имя, отчество, место жительства лица, которому выдано свидетельство о смерти.</w:t>
      </w:r>
    </w:p>
    <w:p w:rsidR="00B728BB" w:rsidRPr="00B728BB" w:rsidRDefault="00B728BB" w:rsidP="00B22F30">
      <w:pPr>
        <w:pStyle w:val="aa"/>
        <w:ind w:left="42" w:right="141" w:firstLine="242"/>
        <w:jc w:val="both"/>
        <w:rPr>
          <w:sz w:val="18"/>
          <w:szCs w:val="18"/>
        </w:rPr>
      </w:pPr>
      <w:r w:rsidRPr="00B728BB">
        <w:rPr>
          <w:sz w:val="18"/>
          <w:szCs w:val="18"/>
        </w:rPr>
        <w:t>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 (пункт 3 статьи 6 Федерального закона от 15 ноября 1997 года </w:t>
      </w:r>
    </w:p>
    <w:p w:rsidR="00B728BB" w:rsidRPr="00B728BB" w:rsidRDefault="00B728BB" w:rsidP="00B22F30">
      <w:pPr>
        <w:pStyle w:val="aa"/>
        <w:ind w:left="42" w:right="141" w:firstLine="242"/>
        <w:jc w:val="both"/>
        <w:rPr>
          <w:sz w:val="18"/>
          <w:szCs w:val="18"/>
        </w:rPr>
      </w:pPr>
      <w:r w:rsidRPr="00B22F30">
        <w:rPr>
          <w:sz w:val="18"/>
          <w:szCs w:val="18"/>
        </w:rPr>
        <w:t>№ 143-ФЗ</w:t>
      </w:r>
      <w:r w:rsidRPr="00B728BB">
        <w:rPr>
          <w:sz w:val="18"/>
          <w:szCs w:val="18"/>
        </w:rPr>
        <w:t> «Об актах гражданского состояния»).</w:t>
      </w:r>
    </w:p>
    <w:p w:rsidR="00683149" w:rsidRDefault="00683149" w:rsidP="00F2691E">
      <w:pPr>
        <w:pStyle w:val="aa"/>
        <w:ind w:left="42" w:right="141"/>
        <w:rPr>
          <w:sz w:val="18"/>
          <w:szCs w:val="18"/>
        </w:rPr>
      </w:pPr>
    </w:p>
    <w:p w:rsidR="00B728BB" w:rsidRDefault="00B728BB" w:rsidP="00F2691E">
      <w:pPr>
        <w:pStyle w:val="aa"/>
        <w:ind w:left="42" w:right="141"/>
        <w:rPr>
          <w:sz w:val="18"/>
          <w:szCs w:val="18"/>
        </w:rPr>
      </w:pPr>
    </w:p>
    <w:p w:rsidR="0085064E" w:rsidRPr="0085064E" w:rsidRDefault="0085064E" w:rsidP="0085064E">
      <w:pPr>
        <w:pStyle w:val="aa"/>
        <w:ind w:left="42" w:right="141"/>
        <w:jc w:val="center"/>
        <w:rPr>
          <w:b/>
          <w:bCs/>
          <w:sz w:val="18"/>
          <w:szCs w:val="18"/>
        </w:rPr>
      </w:pPr>
      <w:r w:rsidRPr="0085064E">
        <w:rPr>
          <w:b/>
          <w:bCs/>
          <w:sz w:val="18"/>
          <w:szCs w:val="18"/>
        </w:rPr>
        <w:t>АДМИНИСТРАЦИЯ</w:t>
      </w:r>
    </w:p>
    <w:p w:rsidR="0085064E" w:rsidRPr="0085064E" w:rsidRDefault="0085064E" w:rsidP="0085064E">
      <w:pPr>
        <w:pStyle w:val="aa"/>
        <w:ind w:left="42" w:right="141"/>
        <w:jc w:val="center"/>
        <w:rPr>
          <w:b/>
          <w:bCs/>
          <w:sz w:val="18"/>
          <w:szCs w:val="18"/>
        </w:rPr>
      </w:pPr>
      <w:r w:rsidRPr="0085064E">
        <w:rPr>
          <w:b/>
          <w:bCs/>
          <w:sz w:val="18"/>
          <w:szCs w:val="18"/>
        </w:rPr>
        <w:t>МАРЁВСКОГО МУНИЦИПАЛЬНОГО ОКРУГА</w:t>
      </w:r>
    </w:p>
    <w:p w:rsidR="0085064E" w:rsidRPr="0085064E" w:rsidRDefault="0085064E" w:rsidP="0085064E">
      <w:pPr>
        <w:pStyle w:val="aa"/>
        <w:ind w:left="42" w:right="141"/>
        <w:jc w:val="center"/>
        <w:rPr>
          <w:b/>
          <w:sz w:val="18"/>
          <w:szCs w:val="18"/>
        </w:rPr>
      </w:pPr>
    </w:p>
    <w:p w:rsidR="0085064E" w:rsidRPr="0085064E" w:rsidRDefault="0085064E" w:rsidP="0085064E">
      <w:pPr>
        <w:pStyle w:val="aa"/>
        <w:ind w:left="42" w:right="141"/>
        <w:jc w:val="center"/>
        <w:rPr>
          <w:sz w:val="18"/>
          <w:szCs w:val="18"/>
        </w:rPr>
      </w:pPr>
      <w:r w:rsidRPr="0085064E">
        <w:rPr>
          <w:sz w:val="18"/>
          <w:szCs w:val="18"/>
        </w:rPr>
        <w:t>П О С Т А Н О В Л Е Н И Е</w:t>
      </w:r>
    </w:p>
    <w:p w:rsidR="0085064E" w:rsidRPr="0085064E" w:rsidRDefault="0085064E" w:rsidP="0085064E">
      <w:pPr>
        <w:pStyle w:val="aa"/>
        <w:ind w:left="42" w:right="141"/>
        <w:jc w:val="center"/>
        <w:rPr>
          <w:sz w:val="18"/>
          <w:szCs w:val="18"/>
        </w:rPr>
      </w:pPr>
      <w:r w:rsidRPr="0085064E">
        <w:rPr>
          <w:sz w:val="18"/>
          <w:szCs w:val="18"/>
        </w:rPr>
        <w:t>13.02.2023  № 60</w:t>
      </w:r>
    </w:p>
    <w:p w:rsidR="0085064E" w:rsidRPr="0085064E" w:rsidRDefault="0085064E" w:rsidP="0085064E">
      <w:pPr>
        <w:pStyle w:val="aa"/>
        <w:ind w:left="42" w:right="141"/>
        <w:jc w:val="center"/>
        <w:rPr>
          <w:sz w:val="18"/>
          <w:szCs w:val="18"/>
        </w:rPr>
      </w:pPr>
      <w:r w:rsidRPr="0085064E">
        <w:rPr>
          <w:sz w:val="18"/>
          <w:szCs w:val="18"/>
        </w:rPr>
        <w:t>с. Марёво</w:t>
      </w:r>
    </w:p>
    <w:p w:rsidR="0085064E" w:rsidRPr="0085064E" w:rsidRDefault="0085064E" w:rsidP="0085064E">
      <w:pPr>
        <w:pStyle w:val="aa"/>
        <w:ind w:left="42" w:right="141"/>
        <w:jc w:val="center"/>
        <w:rPr>
          <w:sz w:val="18"/>
          <w:szCs w:val="18"/>
        </w:rPr>
      </w:pPr>
    </w:p>
    <w:p w:rsidR="0085064E" w:rsidRPr="0085064E" w:rsidRDefault="0085064E" w:rsidP="0085064E">
      <w:pPr>
        <w:pStyle w:val="aa"/>
        <w:ind w:left="42" w:right="141"/>
        <w:jc w:val="center"/>
        <w:rPr>
          <w:b/>
          <w:sz w:val="18"/>
          <w:szCs w:val="18"/>
        </w:rPr>
      </w:pPr>
      <w:r w:rsidRPr="0085064E">
        <w:rPr>
          <w:b/>
          <w:sz w:val="18"/>
          <w:szCs w:val="18"/>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064E" w:rsidRPr="0085064E" w:rsidRDefault="0085064E" w:rsidP="0085064E">
      <w:pPr>
        <w:pStyle w:val="aa"/>
        <w:ind w:left="42" w:right="141"/>
        <w:rPr>
          <w:b/>
          <w:sz w:val="18"/>
          <w:szCs w:val="18"/>
        </w:rPr>
      </w:pPr>
    </w:p>
    <w:p w:rsidR="0085064E" w:rsidRPr="0085064E" w:rsidRDefault="0085064E" w:rsidP="0085064E">
      <w:pPr>
        <w:pStyle w:val="aa"/>
        <w:ind w:left="42" w:right="141" w:firstLine="242"/>
        <w:jc w:val="both"/>
        <w:rPr>
          <w:b/>
          <w:sz w:val="18"/>
          <w:szCs w:val="18"/>
        </w:rPr>
      </w:pPr>
      <w:r w:rsidRPr="0085064E">
        <w:rPr>
          <w:sz w:val="18"/>
          <w:szCs w:val="18"/>
        </w:rPr>
        <w:lastRenderedPageBreak/>
        <w:t xml:space="preserve">В соответствии со статьей 8 Федерального закона от 25 декабря 2008 года №273-ФЗ «О противодействии коррупции», статьей 15 Федерального закона от 2 марта 2007 года №25-ФЗ «О муниципальной службе в Российской Федерации» Администрация Марёвского муниципального округа </w:t>
      </w:r>
      <w:r w:rsidRPr="0085064E">
        <w:rPr>
          <w:b/>
          <w:sz w:val="18"/>
          <w:szCs w:val="18"/>
        </w:rPr>
        <w:t>ПОСТАНОВЛЯЕТ:</w:t>
      </w:r>
    </w:p>
    <w:p w:rsidR="0085064E" w:rsidRPr="0085064E" w:rsidRDefault="0085064E" w:rsidP="0085064E">
      <w:pPr>
        <w:pStyle w:val="aa"/>
        <w:ind w:left="42" w:right="141" w:firstLine="242"/>
        <w:jc w:val="both"/>
        <w:rPr>
          <w:sz w:val="18"/>
          <w:szCs w:val="18"/>
        </w:rPr>
      </w:pPr>
      <w:r w:rsidRPr="0085064E">
        <w:rPr>
          <w:sz w:val="18"/>
          <w:szCs w:val="18"/>
        </w:rPr>
        <w:t>1.Утвердить прилагаемый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064E" w:rsidRPr="0085064E" w:rsidRDefault="0085064E" w:rsidP="0085064E">
      <w:pPr>
        <w:pStyle w:val="aa"/>
        <w:ind w:left="42" w:right="141" w:firstLine="242"/>
        <w:jc w:val="both"/>
        <w:rPr>
          <w:sz w:val="18"/>
          <w:szCs w:val="18"/>
        </w:rPr>
      </w:pPr>
      <w:r w:rsidRPr="0085064E">
        <w:rPr>
          <w:sz w:val="18"/>
          <w:szCs w:val="18"/>
        </w:rPr>
        <w:t>2.Признать утратившим силу постановление Администрации муниципального округа от 18.02.2021 №51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064E" w:rsidRPr="0085064E" w:rsidRDefault="0085064E" w:rsidP="0085064E">
      <w:pPr>
        <w:pStyle w:val="aa"/>
        <w:ind w:left="42" w:right="141" w:firstLine="242"/>
        <w:jc w:val="both"/>
        <w:rPr>
          <w:sz w:val="18"/>
          <w:szCs w:val="18"/>
        </w:rPr>
      </w:pPr>
      <w:r w:rsidRPr="0085064E">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5064E" w:rsidRPr="0085064E" w:rsidRDefault="0085064E" w:rsidP="0085064E">
      <w:pPr>
        <w:pStyle w:val="aa"/>
        <w:ind w:left="42" w:right="141"/>
        <w:rPr>
          <w:sz w:val="18"/>
          <w:szCs w:val="18"/>
        </w:rPr>
      </w:pPr>
    </w:p>
    <w:p w:rsidR="0085064E" w:rsidRPr="0085064E" w:rsidRDefault="0085064E" w:rsidP="0085064E">
      <w:pPr>
        <w:pStyle w:val="aa"/>
        <w:ind w:left="42" w:right="141"/>
        <w:rPr>
          <w:sz w:val="18"/>
          <w:szCs w:val="18"/>
        </w:rPr>
      </w:pPr>
      <w:r w:rsidRPr="0085064E">
        <w:rPr>
          <w:b/>
          <w:sz w:val="18"/>
          <w:szCs w:val="18"/>
        </w:rPr>
        <w:t>Глава муниципального округа      С.И. Горкин</w:t>
      </w:r>
    </w:p>
    <w:p w:rsidR="0085064E" w:rsidRPr="0085064E" w:rsidRDefault="0085064E" w:rsidP="0085064E">
      <w:pPr>
        <w:pStyle w:val="aa"/>
        <w:ind w:left="42" w:right="141"/>
        <w:rPr>
          <w:sz w:val="18"/>
          <w:szCs w:val="18"/>
        </w:rPr>
      </w:pPr>
    </w:p>
    <w:p w:rsidR="0085064E" w:rsidRPr="0085064E" w:rsidRDefault="0085064E" w:rsidP="0085064E">
      <w:pPr>
        <w:pStyle w:val="aa"/>
        <w:ind w:left="5954" w:right="141"/>
        <w:jc w:val="center"/>
        <w:rPr>
          <w:sz w:val="18"/>
          <w:szCs w:val="18"/>
        </w:rPr>
      </w:pPr>
      <w:r w:rsidRPr="0085064E">
        <w:rPr>
          <w:sz w:val="18"/>
          <w:szCs w:val="18"/>
        </w:rPr>
        <w:t>Утвержден</w:t>
      </w:r>
    </w:p>
    <w:p w:rsidR="0085064E" w:rsidRDefault="0085064E" w:rsidP="0085064E">
      <w:pPr>
        <w:pStyle w:val="aa"/>
        <w:ind w:left="5954" w:right="141"/>
        <w:jc w:val="center"/>
        <w:rPr>
          <w:sz w:val="18"/>
          <w:szCs w:val="18"/>
        </w:rPr>
      </w:pPr>
      <w:r w:rsidRPr="0085064E">
        <w:rPr>
          <w:sz w:val="18"/>
          <w:szCs w:val="18"/>
        </w:rPr>
        <w:t>постановлением Администрации</w:t>
      </w:r>
    </w:p>
    <w:p w:rsidR="0085064E" w:rsidRPr="0085064E" w:rsidRDefault="0085064E" w:rsidP="0085064E">
      <w:pPr>
        <w:pStyle w:val="aa"/>
        <w:ind w:left="5954" w:right="141"/>
        <w:jc w:val="center"/>
        <w:rPr>
          <w:sz w:val="18"/>
          <w:szCs w:val="18"/>
        </w:rPr>
      </w:pPr>
      <w:proofErr w:type="gramStart"/>
      <w:r w:rsidRPr="0085064E">
        <w:rPr>
          <w:sz w:val="18"/>
          <w:szCs w:val="18"/>
        </w:rPr>
        <w:t>Марёвского  муниципального</w:t>
      </w:r>
      <w:proofErr w:type="gramEnd"/>
      <w:r w:rsidRPr="0085064E">
        <w:rPr>
          <w:sz w:val="18"/>
          <w:szCs w:val="18"/>
        </w:rPr>
        <w:t xml:space="preserve">  округа</w:t>
      </w:r>
    </w:p>
    <w:p w:rsidR="0085064E" w:rsidRDefault="0085064E" w:rsidP="0085064E">
      <w:pPr>
        <w:pStyle w:val="aa"/>
        <w:ind w:left="5954" w:right="141"/>
        <w:jc w:val="center"/>
        <w:rPr>
          <w:sz w:val="18"/>
          <w:szCs w:val="18"/>
        </w:rPr>
      </w:pPr>
      <w:proofErr w:type="gramStart"/>
      <w:r w:rsidRPr="0085064E">
        <w:rPr>
          <w:sz w:val="18"/>
          <w:szCs w:val="18"/>
        </w:rPr>
        <w:t>от  13.02.2023</w:t>
      </w:r>
      <w:proofErr w:type="gramEnd"/>
      <w:r w:rsidRPr="0085064E">
        <w:rPr>
          <w:sz w:val="18"/>
          <w:szCs w:val="18"/>
        </w:rPr>
        <w:t xml:space="preserve">   № 60</w:t>
      </w:r>
      <w:bookmarkStart w:id="270" w:name="штамп1"/>
      <w:bookmarkEnd w:id="270"/>
    </w:p>
    <w:p w:rsidR="0085064E" w:rsidRPr="0085064E" w:rsidRDefault="0085064E" w:rsidP="0085064E">
      <w:pPr>
        <w:pStyle w:val="aa"/>
        <w:ind w:left="5954" w:right="141"/>
        <w:jc w:val="center"/>
        <w:rPr>
          <w:sz w:val="18"/>
          <w:szCs w:val="18"/>
        </w:rPr>
      </w:pPr>
    </w:p>
    <w:p w:rsidR="0085064E" w:rsidRPr="0085064E" w:rsidRDefault="0085064E" w:rsidP="0085064E">
      <w:pPr>
        <w:pStyle w:val="aa"/>
        <w:ind w:left="42" w:right="141"/>
        <w:jc w:val="center"/>
        <w:rPr>
          <w:b/>
          <w:sz w:val="18"/>
          <w:szCs w:val="18"/>
        </w:rPr>
      </w:pPr>
      <w:r w:rsidRPr="0085064E">
        <w:rPr>
          <w:b/>
          <w:sz w:val="18"/>
          <w:szCs w:val="18"/>
        </w:rPr>
        <w:t>Перечень</w:t>
      </w:r>
    </w:p>
    <w:p w:rsidR="0085064E" w:rsidRPr="0085064E" w:rsidRDefault="0085064E" w:rsidP="0085064E">
      <w:pPr>
        <w:pStyle w:val="aa"/>
        <w:ind w:left="42" w:right="141"/>
        <w:jc w:val="center"/>
        <w:rPr>
          <w:b/>
          <w:sz w:val="18"/>
          <w:szCs w:val="18"/>
        </w:rPr>
      </w:pPr>
      <w:r w:rsidRPr="0085064E">
        <w:rPr>
          <w:b/>
          <w:sz w:val="18"/>
          <w:szCs w:val="18"/>
        </w:rPr>
        <w:t>должностей муниципальной службы, при назначении на которые</w:t>
      </w:r>
      <w:r w:rsidR="00A845E5">
        <w:rPr>
          <w:b/>
          <w:sz w:val="18"/>
          <w:szCs w:val="18"/>
        </w:rPr>
        <w:t xml:space="preserve"> </w:t>
      </w:r>
      <w:r w:rsidRPr="0085064E">
        <w:rPr>
          <w:b/>
          <w:sz w:val="18"/>
          <w:szCs w:val="18"/>
        </w:rPr>
        <w:t>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r w:rsidRPr="0085064E">
        <w:rPr>
          <w:sz w:val="18"/>
          <w:szCs w:val="18"/>
        </w:rPr>
        <w:t xml:space="preserve"> </w:t>
      </w:r>
      <w:r w:rsidRPr="0085064E">
        <w:rPr>
          <w:b/>
          <w:sz w:val="18"/>
          <w:szCs w:val="18"/>
        </w:rPr>
        <w:t>своих супруги (супруга) и несовершеннолетних детей</w:t>
      </w:r>
    </w:p>
    <w:p w:rsidR="0085064E" w:rsidRPr="0085064E" w:rsidRDefault="0085064E" w:rsidP="00A845E5">
      <w:pPr>
        <w:pStyle w:val="aa"/>
        <w:ind w:left="42" w:right="141" w:firstLine="242"/>
        <w:jc w:val="both"/>
        <w:rPr>
          <w:b/>
          <w:sz w:val="18"/>
          <w:szCs w:val="18"/>
        </w:rPr>
      </w:pPr>
    </w:p>
    <w:p w:rsidR="0085064E" w:rsidRPr="0085064E" w:rsidRDefault="0085064E" w:rsidP="00A845E5">
      <w:pPr>
        <w:pStyle w:val="aa"/>
        <w:ind w:left="42" w:right="141" w:firstLine="242"/>
        <w:jc w:val="both"/>
        <w:rPr>
          <w:sz w:val="18"/>
          <w:szCs w:val="18"/>
        </w:rPr>
      </w:pPr>
      <w:r w:rsidRPr="0085064E">
        <w:rPr>
          <w:sz w:val="18"/>
          <w:szCs w:val="18"/>
        </w:rPr>
        <w:t>1. Первый заместитель Главы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2. Заместитель Главы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3. Управляющий делами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4. Заведующий организационным отделом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5. Заведующий юридическим отделом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6. Заведующий информационным отделом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7.  Главный специалист организационного отдела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8. Главный специалист организационного отдела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9. Главный специалист по архивному делу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10. Главный специалист юридического отдела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11. Главный специалист информационного отдела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12. Заведующий отделом по мобилизационной подготовке, гражданской обороне и чрезвычайным ситуациям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13.  Заведующий отделом по экономическому развитию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14. Ведущий специалист отдела по экономическому развитию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15. Заведующий отделом муниципального имущества, архитектуры и строительства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16. Ведущий специалист по строительству отдела муниципального имущества, архитектуры и строительства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17. Ведущий специалист отдела муниципального имущества, архитектуры и строительства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18. Ведущий специалист отдела муниципального имущества, архитектуры и строительства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19.  Заведующий отделом ЖКХ, дорожного хозяйства и транспорта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20. Заместитель заведующего отделом ЖКХ, дорожного хозяйства и транспорта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21. Ведущий специалист отдела ЖКХ, дорожного хозяйства и транспорта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 xml:space="preserve">22. Ведущий специалист отдела ЖКХ, дорожного хозяйства и транспорта </w:t>
      </w:r>
      <w:proofErr w:type="gramStart"/>
      <w:r w:rsidRPr="0085064E">
        <w:rPr>
          <w:sz w:val="18"/>
          <w:szCs w:val="18"/>
        </w:rPr>
        <w:t>Администрации  муниципального</w:t>
      </w:r>
      <w:proofErr w:type="gramEnd"/>
      <w:r w:rsidRPr="0085064E">
        <w:rPr>
          <w:sz w:val="18"/>
          <w:szCs w:val="18"/>
        </w:rPr>
        <w:t xml:space="preserve"> округа;</w:t>
      </w:r>
    </w:p>
    <w:p w:rsidR="0085064E" w:rsidRPr="0085064E" w:rsidRDefault="0085064E" w:rsidP="00A845E5">
      <w:pPr>
        <w:pStyle w:val="aa"/>
        <w:ind w:left="42" w:right="141" w:firstLine="242"/>
        <w:jc w:val="both"/>
        <w:rPr>
          <w:sz w:val="18"/>
          <w:szCs w:val="18"/>
        </w:rPr>
      </w:pPr>
      <w:r w:rsidRPr="0085064E">
        <w:rPr>
          <w:sz w:val="18"/>
          <w:szCs w:val="18"/>
        </w:rPr>
        <w:t>23. Заведующий отделом бухгалтерского учета и закупок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24. Главный специалист отдела бухгалтерского учета и закупок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25. Заведующий сектором муниципального контроля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26. Главный специалист сектора муниципального контроля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27. Главный специалист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28. Главный специалист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29. Заведующий сектором по молодёжной политике и добровольчеству</w:t>
      </w:r>
    </w:p>
    <w:p w:rsidR="0085064E" w:rsidRPr="0085064E" w:rsidRDefault="0085064E" w:rsidP="00A845E5">
      <w:pPr>
        <w:pStyle w:val="aa"/>
        <w:ind w:left="42" w:right="141" w:firstLine="242"/>
        <w:jc w:val="both"/>
        <w:rPr>
          <w:sz w:val="18"/>
          <w:szCs w:val="18"/>
        </w:rPr>
      </w:pPr>
      <w:r w:rsidRPr="0085064E">
        <w:rPr>
          <w:sz w:val="18"/>
          <w:szCs w:val="18"/>
        </w:rPr>
        <w:t>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30. Главный специалист сектора по молодёжной политике и добровольчеству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31. Глава территориального отдела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32. Заместитель Главы территориального отдела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33. Заместитель Главы территориального отдела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34. Ведущий специалист территориального отдела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 xml:space="preserve">35. Председатель комитета финансов </w:t>
      </w:r>
      <w:proofErr w:type="gramStart"/>
      <w:r w:rsidRPr="0085064E">
        <w:rPr>
          <w:sz w:val="18"/>
          <w:szCs w:val="18"/>
        </w:rPr>
        <w:t>Администрации  муниципального</w:t>
      </w:r>
      <w:proofErr w:type="gramEnd"/>
      <w:r w:rsidRPr="0085064E">
        <w:rPr>
          <w:sz w:val="18"/>
          <w:szCs w:val="18"/>
        </w:rPr>
        <w:t xml:space="preserve"> округа;</w:t>
      </w:r>
    </w:p>
    <w:p w:rsidR="0085064E" w:rsidRPr="0085064E" w:rsidRDefault="0085064E" w:rsidP="00A845E5">
      <w:pPr>
        <w:pStyle w:val="aa"/>
        <w:ind w:left="42" w:right="141" w:firstLine="242"/>
        <w:jc w:val="both"/>
        <w:rPr>
          <w:sz w:val="18"/>
          <w:szCs w:val="18"/>
        </w:rPr>
      </w:pPr>
      <w:r w:rsidRPr="0085064E">
        <w:rPr>
          <w:sz w:val="18"/>
          <w:szCs w:val="18"/>
        </w:rPr>
        <w:t>36. Начальник бюджетного отдела комитета финансов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37. Начальник отдела бухучёта и отчётности комитета финансов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38. Ведущий специалист по прогнозированию доходов и экономическому анализу комитета финансов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39. Председатель социального комитета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40. Заместитель председателя социального комитета Администрации муниципального округа - заведующий отделом образования;</w:t>
      </w:r>
    </w:p>
    <w:p w:rsidR="0085064E" w:rsidRPr="0085064E" w:rsidRDefault="0085064E" w:rsidP="00A845E5">
      <w:pPr>
        <w:pStyle w:val="aa"/>
        <w:ind w:left="42" w:right="141" w:firstLine="242"/>
        <w:jc w:val="both"/>
        <w:rPr>
          <w:sz w:val="18"/>
          <w:szCs w:val="18"/>
        </w:rPr>
      </w:pPr>
      <w:r w:rsidRPr="0085064E">
        <w:rPr>
          <w:sz w:val="18"/>
          <w:szCs w:val="18"/>
        </w:rPr>
        <w:t>41. Ведущий специалист по опеке и попечительству отдела образования социального комитета Администрации муниципального округа;</w:t>
      </w:r>
    </w:p>
    <w:p w:rsidR="0085064E" w:rsidRPr="0085064E" w:rsidRDefault="0085064E" w:rsidP="00A845E5">
      <w:pPr>
        <w:pStyle w:val="aa"/>
        <w:ind w:left="42" w:right="141" w:firstLine="242"/>
        <w:jc w:val="both"/>
        <w:rPr>
          <w:b/>
          <w:sz w:val="18"/>
          <w:szCs w:val="18"/>
        </w:rPr>
      </w:pPr>
      <w:r w:rsidRPr="0085064E">
        <w:rPr>
          <w:sz w:val="18"/>
          <w:szCs w:val="18"/>
        </w:rPr>
        <w:t>42. Главный специалист отдела образования социального комитета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lastRenderedPageBreak/>
        <w:t>43. Главный специалист отдела записи актов гражданского состояния социального комитета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44. Заведующий отделом культуры и спорта</w:t>
      </w:r>
      <w:r w:rsidRPr="0085064E">
        <w:rPr>
          <w:b/>
          <w:sz w:val="18"/>
          <w:szCs w:val="18"/>
        </w:rPr>
        <w:t xml:space="preserve"> </w:t>
      </w:r>
      <w:r w:rsidRPr="0085064E">
        <w:rPr>
          <w:sz w:val="18"/>
          <w:szCs w:val="18"/>
        </w:rPr>
        <w:t>социального комитета Администрации муниципального округа;</w:t>
      </w:r>
    </w:p>
    <w:p w:rsidR="0085064E" w:rsidRPr="0085064E" w:rsidRDefault="0085064E" w:rsidP="00A845E5">
      <w:pPr>
        <w:pStyle w:val="aa"/>
        <w:ind w:left="42" w:right="141" w:firstLine="242"/>
        <w:jc w:val="both"/>
        <w:rPr>
          <w:sz w:val="18"/>
          <w:szCs w:val="18"/>
        </w:rPr>
      </w:pPr>
      <w:r w:rsidRPr="0085064E">
        <w:rPr>
          <w:sz w:val="18"/>
          <w:szCs w:val="18"/>
        </w:rPr>
        <w:t>45. Главный специалист по спорту отдела культуры и спорта социального комитета Администрации муниципального округа.</w:t>
      </w:r>
    </w:p>
    <w:p w:rsidR="00B728BB" w:rsidRDefault="00B728BB" w:rsidP="00F2691E">
      <w:pPr>
        <w:pStyle w:val="aa"/>
        <w:ind w:left="42" w:right="141"/>
        <w:rPr>
          <w:sz w:val="18"/>
          <w:szCs w:val="18"/>
        </w:rPr>
      </w:pPr>
    </w:p>
    <w:p w:rsidR="00801C7D" w:rsidRPr="00801C7D" w:rsidRDefault="00801C7D" w:rsidP="00801C7D">
      <w:pPr>
        <w:pStyle w:val="aa"/>
        <w:ind w:left="42" w:right="141"/>
        <w:jc w:val="center"/>
        <w:rPr>
          <w:b/>
          <w:bCs/>
          <w:sz w:val="18"/>
          <w:szCs w:val="18"/>
        </w:rPr>
      </w:pPr>
      <w:r w:rsidRPr="00801C7D">
        <w:rPr>
          <w:b/>
          <w:bCs/>
          <w:sz w:val="18"/>
          <w:szCs w:val="18"/>
        </w:rPr>
        <w:t>АДМИНИСТРАЦИЯ</w:t>
      </w:r>
    </w:p>
    <w:p w:rsidR="00801C7D" w:rsidRPr="00801C7D" w:rsidRDefault="00801C7D" w:rsidP="00801C7D">
      <w:pPr>
        <w:pStyle w:val="aa"/>
        <w:ind w:left="42" w:right="141"/>
        <w:jc w:val="center"/>
        <w:rPr>
          <w:b/>
          <w:bCs/>
          <w:sz w:val="18"/>
          <w:szCs w:val="18"/>
        </w:rPr>
      </w:pPr>
      <w:r w:rsidRPr="00801C7D">
        <w:rPr>
          <w:b/>
          <w:bCs/>
          <w:sz w:val="18"/>
          <w:szCs w:val="18"/>
        </w:rPr>
        <w:t>МАРЁВСКОГО МУНИЦИПАЛЬНОГО ОКРУГА</w:t>
      </w:r>
    </w:p>
    <w:p w:rsidR="00801C7D" w:rsidRPr="00801C7D" w:rsidRDefault="00801C7D" w:rsidP="00801C7D">
      <w:pPr>
        <w:pStyle w:val="aa"/>
        <w:ind w:left="42" w:right="141"/>
        <w:jc w:val="center"/>
        <w:rPr>
          <w:b/>
          <w:sz w:val="18"/>
          <w:szCs w:val="18"/>
        </w:rPr>
      </w:pPr>
    </w:p>
    <w:p w:rsidR="00801C7D" w:rsidRPr="00801C7D" w:rsidRDefault="00801C7D" w:rsidP="00801C7D">
      <w:pPr>
        <w:pStyle w:val="aa"/>
        <w:ind w:left="42" w:right="141"/>
        <w:jc w:val="center"/>
        <w:rPr>
          <w:sz w:val="18"/>
          <w:szCs w:val="18"/>
        </w:rPr>
      </w:pPr>
      <w:r w:rsidRPr="00801C7D">
        <w:rPr>
          <w:sz w:val="18"/>
          <w:szCs w:val="18"/>
        </w:rPr>
        <w:t>П О С Т А Н О В Л Е Н И Е</w:t>
      </w:r>
    </w:p>
    <w:p w:rsidR="00801C7D" w:rsidRPr="00801C7D" w:rsidRDefault="00801C7D" w:rsidP="00801C7D">
      <w:pPr>
        <w:pStyle w:val="aa"/>
        <w:ind w:left="42" w:right="141"/>
        <w:jc w:val="center"/>
        <w:rPr>
          <w:sz w:val="18"/>
          <w:szCs w:val="18"/>
        </w:rPr>
      </w:pPr>
      <w:r w:rsidRPr="00801C7D">
        <w:rPr>
          <w:sz w:val="18"/>
          <w:szCs w:val="18"/>
        </w:rPr>
        <w:t>15.02.2023     № 66</w:t>
      </w:r>
    </w:p>
    <w:p w:rsidR="00801C7D" w:rsidRPr="00801C7D" w:rsidRDefault="00801C7D" w:rsidP="00801C7D">
      <w:pPr>
        <w:pStyle w:val="aa"/>
        <w:ind w:left="42" w:right="141"/>
        <w:jc w:val="center"/>
        <w:rPr>
          <w:sz w:val="18"/>
          <w:szCs w:val="18"/>
        </w:rPr>
      </w:pPr>
      <w:r w:rsidRPr="00801C7D">
        <w:rPr>
          <w:sz w:val="18"/>
          <w:szCs w:val="18"/>
        </w:rPr>
        <w:t>с. Марёво</w:t>
      </w:r>
    </w:p>
    <w:p w:rsidR="00801C7D" w:rsidRPr="00801C7D" w:rsidRDefault="00801C7D" w:rsidP="00801C7D">
      <w:pPr>
        <w:pStyle w:val="aa"/>
        <w:ind w:left="42" w:right="141"/>
        <w:jc w:val="center"/>
        <w:rPr>
          <w:b/>
          <w:sz w:val="18"/>
          <w:szCs w:val="18"/>
        </w:rPr>
      </w:pPr>
    </w:p>
    <w:p w:rsidR="00801C7D" w:rsidRPr="00801C7D" w:rsidRDefault="00801C7D" w:rsidP="00801C7D">
      <w:pPr>
        <w:pStyle w:val="aa"/>
        <w:ind w:left="42" w:right="141"/>
        <w:jc w:val="center"/>
        <w:rPr>
          <w:b/>
          <w:sz w:val="18"/>
          <w:szCs w:val="18"/>
        </w:rPr>
      </w:pPr>
      <w:r w:rsidRPr="00801C7D">
        <w:rPr>
          <w:b/>
          <w:sz w:val="18"/>
          <w:szCs w:val="18"/>
        </w:rPr>
        <w:t xml:space="preserve">Об утверждении </w:t>
      </w:r>
      <w:proofErr w:type="gramStart"/>
      <w:r w:rsidRPr="00801C7D">
        <w:rPr>
          <w:b/>
          <w:sz w:val="18"/>
          <w:szCs w:val="18"/>
        </w:rPr>
        <w:t>Перечня  организаций</w:t>
      </w:r>
      <w:proofErr w:type="gramEnd"/>
    </w:p>
    <w:p w:rsidR="00801C7D" w:rsidRPr="00801C7D" w:rsidRDefault="00801C7D" w:rsidP="00801C7D">
      <w:pPr>
        <w:pStyle w:val="aa"/>
        <w:ind w:left="42" w:right="141"/>
        <w:jc w:val="center"/>
        <w:rPr>
          <w:b/>
          <w:sz w:val="18"/>
          <w:szCs w:val="18"/>
        </w:rPr>
      </w:pPr>
      <w:r w:rsidRPr="00801C7D">
        <w:rPr>
          <w:b/>
          <w:sz w:val="18"/>
          <w:szCs w:val="18"/>
        </w:rPr>
        <w:t xml:space="preserve">муниципального округа, использующих труд </w:t>
      </w:r>
      <w:proofErr w:type="gramStart"/>
      <w:r w:rsidRPr="00801C7D">
        <w:rPr>
          <w:b/>
          <w:sz w:val="18"/>
          <w:szCs w:val="18"/>
        </w:rPr>
        <w:t>лиц,  осуждённых</w:t>
      </w:r>
      <w:proofErr w:type="gramEnd"/>
      <w:r>
        <w:rPr>
          <w:b/>
          <w:sz w:val="18"/>
          <w:szCs w:val="18"/>
        </w:rPr>
        <w:t xml:space="preserve"> </w:t>
      </w:r>
      <w:r w:rsidRPr="00801C7D">
        <w:rPr>
          <w:b/>
          <w:sz w:val="18"/>
          <w:szCs w:val="18"/>
        </w:rPr>
        <w:t>к исправительным работам</w:t>
      </w:r>
    </w:p>
    <w:p w:rsidR="00801C7D" w:rsidRPr="00801C7D" w:rsidRDefault="00801C7D" w:rsidP="00801C7D">
      <w:pPr>
        <w:pStyle w:val="aa"/>
        <w:ind w:left="42" w:right="141" w:firstLine="242"/>
        <w:jc w:val="both"/>
        <w:rPr>
          <w:b/>
          <w:sz w:val="18"/>
          <w:szCs w:val="18"/>
        </w:rPr>
      </w:pPr>
    </w:p>
    <w:p w:rsidR="00801C7D" w:rsidRPr="00801C7D" w:rsidRDefault="00801C7D" w:rsidP="00801C7D">
      <w:pPr>
        <w:pStyle w:val="aa"/>
        <w:ind w:left="42" w:right="141" w:firstLine="242"/>
        <w:jc w:val="both"/>
        <w:rPr>
          <w:b/>
          <w:sz w:val="18"/>
          <w:szCs w:val="18"/>
        </w:rPr>
      </w:pPr>
      <w:r w:rsidRPr="00801C7D">
        <w:rPr>
          <w:sz w:val="18"/>
          <w:szCs w:val="18"/>
        </w:rPr>
        <w:t>В соответствии с частью 1 статьи 50 Уголовного кодекса Российской Федерации, частью 1 статьи 39 Уголовно-исполнительного кодекса Российской Федерации и по согласованию с уголовно-исполнительной инспекцией Администрация Марёвского муниципального округа</w:t>
      </w:r>
      <w:r w:rsidRPr="00801C7D">
        <w:rPr>
          <w:b/>
          <w:sz w:val="18"/>
          <w:szCs w:val="18"/>
        </w:rPr>
        <w:t xml:space="preserve"> ПОСТАНОВЛЯЕТ:</w:t>
      </w:r>
    </w:p>
    <w:p w:rsidR="00801C7D" w:rsidRPr="00801C7D" w:rsidRDefault="00801C7D" w:rsidP="00801C7D">
      <w:pPr>
        <w:pStyle w:val="aa"/>
        <w:ind w:left="42" w:right="141" w:firstLine="242"/>
        <w:jc w:val="both"/>
        <w:rPr>
          <w:sz w:val="18"/>
          <w:szCs w:val="18"/>
        </w:rPr>
      </w:pPr>
      <w:r w:rsidRPr="00801C7D">
        <w:rPr>
          <w:sz w:val="18"/>
          <w:szCs w:val="18"/>
        </w:rPr>
        <w:t>1.Утвердить прилагаемый Перечень организаций муниципального округа, использующих труд лиц, осуждённых к исправительным работам.</w:t>
      </w:r>
    </w:p>
    <w:p w:rsidR="00801C7D" w:rsidRPr="00801C7D" w:rsidRDefault="00801C7D" w:rsidP="00801C7D">
      <w:pPr>
        <w:pStyle w:val="aa"/>
        <w:ind w:left="42" w:right="141" w:firstLine="242"/>
        <w:jc w:val="both"/>
        <w:rPr>
          <w:sz w:val="18"/>
          <w:szCs w:val="18"/>
        </w:rPr>
      </w:pPr>
      <w:r w:rsidRPr="00801C7D">
        <w:rPr>
          <w:sz w:val="18"/>
          <w:szCs w:val="18"/>
        </w:rPr>
        <w:t xml:space="preserve">2.Возложить контроль за выполнением постановления </w:t>
      </w:r>
      <w:proofErr w:type="gramStart"/>
      <w:r w:rsidRPr="00801C7D">
        <w:rPr>
          <w:sz w:val="18"/>
          <w:szCs w:val="18"/>
        </w:rPr>
        <w:t>на  заместителя</w:t>
      </w:r>
      <w:proofErr w:type="gramEnd"/>
      <w:r w:rsidRPr="00801C7D">
        <w:rPr>
          <w:sz w:val="18"/>
          <w:szCs w:val="18"/>
        </w:rPr>
        <w:t xml:space="preserve"> Главы Администрации муниципального округа Голубеву Н. В.</w:t>
      </w:r>
    </w:p>
    <w:p w:rsidR="00801C7D" w:rsidRPr="00801C7D" w:rsidRDefault="00801C7D" w:rsidP="00801C7D">
      <w:pPr>
        <w:pStyle w:val="aa"/>
        <w:ind w:left="42" w:right="141" w:firstLine="242"/>
        <w:jc w:val="both"/>
        <w:rPr>
          <w:sz w:val="18"/>
          <w:szCs w:val="18"/>
        </w:rPr>
      </w:pPr>
      <w:r w:rsidRPr="00801C7D">
        <w:rPr>
          <w:sz w:val="18"/>
          <w:szCs w:val="18"/>
        </w:rPr>
        <w:t xml:space="preserve">3.Признать утратившим силу постановление Администрации Марёвского муниципального округа </w:t>
      </w:r>
      <w:proofErr w:type="gramStart"/>
      <w:r w:rsidRPr="00801C7D">
        <w:rPr>
          <w:sz w:val="18"/>
          <w:szCs w:val="18"/>
        </w:rPr>
        <w:t>от  29.12.2021</w:t>
      </w:r>
      <w:proofErr w:type="gramEnd"/>
      <w:r w:rsidRPr="00801C7D">
        <w:rPr>
          <w:sz w:val="18"/>
          <w:szCs w:val="18"/>
        </w:rPr>
        <w:t xml:space="preserve"> года №  503 «Об утверждении Перечня  организаций муниципального округа, использующих труд лиц, осуждённых к исправительным работам».</w:t>
      </w:r>
    </w:p>
    <w:p w:rsidR="00801C7D" w:rsidRPr="00801C7D" w:rsidRDefault="00801C7D" w:rsidP="00801C7D">
      <w:pPr>
        <w:pStyle w:val="aa"/>
        <w:ind w:left="42" w:right="141" w:firstLine="242"/>
        <w:jc w:val="both"/>
        <w:rPr>
          <w:sz w:val="18"/>
          <w:szCs w:val="18"/>
        </w:rPr>
      </w:pPr>
      <w:r w:rsidRPr="00801C7D">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01C7D" w:rsidRPr="00801C7D" w:rsidRDefault="00801C7D" w:rsidP="00801C7D">
      <w:pPr>
        <w:pStyle w:val="aa"/>
        <w:ind w:left="42" w:right="141"/>
        <w:rPr>
          <w:b/>
          <w:sz w:val="18"/>
          <w:szCs w:val="18"/>
        </w:rPr>
      </w:pPr>
    </w:p>
    <w:p w:rsidR="00801C7D" w:rsidRPr="00801C7D" w:rsidRDefault="00801C7D" w:rsidP="00801C7D">
      <w:pPr>
        <w:pStyle w:val="aa"/>
        <w:ind w:left="42" w:right="141"/>
        <w:rPr>
          <w:b/>
          <w:sz w:val="18"/>
          <w:szCs w:val="18"/>
        </w:rPr>
      </w:pPr>
      <w:r w:rsidRPr="00801C7D">
        <w:rPr>
          <w:b/>
          <w:sz w:val="18"/>
          <w:szCs w:val="18"/>
        </w:rPr>
        <w:t>Глава муниципального округа      С.И. Горкин</w:t>
      </w:r>
    </w:p>
    <w:p w:rsidR="00801C7D" w:rsidRPr="00801C7D" w:rsidRDefault="00801C7D" w:rsidP="00801C7D">
      <w:pPr>
        <w:pStyle w:val="aa"/>
        <w:ind w:left="42" w:right="141"/>
        <w:rPr>
          <w:b/>
          <w:sz w:val="18"/>
          <w:szCs w:val="18"/>
        </w:rPr>
      </w:pPr>
    </w:p>
    <w:p w:rsidR="00801C7D" w:rsidRPr="00801C7D" w:rsidRDefault="00801C7D" w:rsidP="00801C7D">
      <w:pPr>
        <w:pStyle w:val="aa"/>
        <w:ind w:left="5954" w:right="141"/>
        <w:jc w:val="center"/>
        <w:rPr>
          <w:sz w:val="18"/>
          <w:szCs w:val="18"/>
        </w:rPr>
      </w:pPr>
      <w:r w:rsidRPr="00801C7D">
        <w:rPr>
          <w:sz w:val="18"/>
          <w:szCs w:val="18"/>
        </w:rPr>
        <w:t>Утверждён</w:t>
      </w:r>
    </w:p>
    <w:p w:rsidR="00801C7D" w:rsidRPr="00801C7D" w:rsidRDefault="00801C7D" w:rsidP="00801C7D">
      <w:pPr>
        <w:pStyle w:val="aa"/>
        <w:ind w:left="5954" w:right="141"/>
        <w:jc w:val="center"/>
        <w:rPr>
          <w:sz w:val="18"/>
          <w:szCs w:val="18"/>
        </w:rPr>
      </w:pPr>
      <w:r w:rsidRPr="00801C7D">
        <w:rPr>
          <w:sz w:val="18"/>
          <w:szCs w:val="18"/>
        </w:rPr>
        <w:t>постановлением Администрации</w:t>
      </w:r>
    </w:p>
    <w:p w:rsidR="00801C7D" w:rsidRPr="00801C7D" w:rsidRDefault="00801C7D" w:rsidP="00801C7D">
      <w:pPr>
        <w:pStyle w:val="aa"/>
        <w:ind w:left="5954" w:right="141"/>
        <w:jc w:val="center"/>
        <w:rPr>
          <w:sz w:val="18"/>
          <w:szCs w:val="18"/>
        </w:rPr>
      </w:pPr>
      <w:r w:rsidRPr="00801C7D">
        <w:rPr>
          <w:sz w:val="18"/>
          <w:szCs w:val="18"/>
        </w:rPr>
        <w:t>муниципального округа</w:t>
      </w:r>
    </w:p>
    <w:p w:rsidR="00801C7D" w:rsidRPr="00801C7D" w:rsidRDefault="00801C7D" w:rsidP="00801C7D">
      <w:pPr>
        <w:pStyle w:val="aa"/>
        <w:ind w:left="5954" w:right="141"/>
        <w:jc w:val="center"/>
        <w:rPr>
          <w:b/>
          <w:sz w:val="18"/>
          <w:szCs w:val="18"/>
        </w:rPr>
      </w:pPr>
      <w:proofErr w:type="gramStart"/>
      <w:r w:rsidRPr="00801C7D">
        <w:rPr>
          <w:sz w:val="18"/>
          <w:szCs w:val="18"/>
        </w:rPr>
        <w:t>от  15.02.2023</w:t>
      </w:r>
      <w:proofErr w:type="gramEnd"/>
      <w:r w:rsidRPr="00801C7D">
        <w:rPr>
          <w:sz w:val="18"/>
          <w:szCs w:val="18"/>
        </w:rPr>
        <w:t xml:space="preserve">   № 66</w:t>
      </w:r>
    </w:p>
    <w:p w:rsidR="00801C7D" w:rsidRPr="00801C7D" w:rsidRDefault="00801C7D" w:rsidP="00801C7D">
      <w:pPr>
        <w:pStyle w:val="aa"/>
        <w:ind w:left="42" w:right="141"/>
        <w:rPr>
          <w:sz w:val="18"/>
          <w:szCs w:val="18"/>
        </w:rPr>
      </w:pPr>
    </w:p>
    <w:p w:rsidR="00801C7D" w:rsidRPr="00801C7D" w:rsidRDefault="00801C7D" w:rsidP="00801C7D">
      <w:pPr>
        <w:pStyle w:val="aa"/>
        <w:ind w:left="42" w:right="141"/>
        <w:jc w:val="center"/>
        <w:rPr>
          <w:b/>
          <w:sz w:val="18"/>
          <w:szCs w:val="18"/>
        </w:rPr>
      </w:pPr>
      <w:r w:rsidRPr="00801C7D">
        <w:rPr>
          <w:b/>
          <w:sz w:val="18"/>
          <w:szCs w:val="18"/>
        </w:rPr>
        <w:t>Перечень организаций муниципального округа, использующих труд лиц, осуждённых к исправительным работам</w:t>
      </w:r>
    </w:p>
    <w:p w:rsidR="00801C7D" w:rsidRPr="00801C7D" w:rsidRDefault="00801C7D" w:rsidP="00801C7D">
      <w:pPr>
        <w:pStyle w:val="aa"/>
        <w:ind w:left="42" w:right="141"/>
        <w:rPr>
          <w:b/>
          <w:sz w:val="18"/>
          <w:szCs w:val="18"/>
        </w:rPr>
      </w:pPr>
    </w:p>
    <w:tbl>
      <w:tblPr>
        <w:tblW w:w="10612"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2996"/>
        <w:gridCol w:w="1091"/>
        <w:gridCol w:w="1037"/>
        <w:gridCol w:w="1889"/>
        <w:gridCol w:w="1499"/>
        <w:gridCol w:w="1708"/>
      </w:tblGrid>
      <w:tr w:rsidR="00801C7D" w:rsidRPr="00801C7D" w:rsidTr="00BB5698">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 п/п</w:t>
            </w:r>
          </w:p>
        </w:tc>
        <w:tc>
          <w:tcPr>
            <w:tcW w:w="2996"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 xml:space="preserve">Предприятия, </w:t>
            </w:r>
          </w:p>
          <w:p w:rsidR="00801C7D" w:rsidRPr="00801C7D" w:rsidRDefault="00801C7D" w:rsidP="00801C7D">
            <w:pPr>
              <w:pStyle w:val="aa"/>
              <w:ind w:left="-66" w:right="-94"/>
              <w:rPr>
                <w:sz w:val="18"/>
                <w:szCs w:val="18"/>
              </w:rPr>
            </w:pPr>
            <w:r w:rsidRPr="00801C7D">
              <w:rPr>
                <w:sz w:val="18"/>
                <w:szCs w:val="18"/>
              </w:rPr>
              <w:t>организации</w:t>
            </w:r>
          </w:p>
        </w:tc>
        <w:tc>
          <w:tcPr>
            <w:tcW w:w="1091"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 xml:space="preserve">Вид </w:t>
            </w:r>
          </w:p>
          <w:p w:rsidR="00801C7D" w:rsidRPr="00801C7D" w:rsidRDefault="00801C7D" w:rsidP="00801C7D">
            <w:pPr>
              <w:pStyle w:val="aa"/>
              <w:ind w:left="-66" w:right="-94"/>
              <w:rPr>
                <w:sz w:val="18"/>
                <w:szCs w:val="18"/>
              </w:rPr>
            </w:pPr>
            <w:r w:rsidRPr="00801C7D">
              <w:rPr>
                <w:sz w:val="18"/>
                <w:szCs w:val="18"/>
              </w:rPr>
              <w:t xml:space="preserve">и характер </w:t>
            </w:r>
          </w:p>
          <w:p w:rsidR="00801C7D" w:rsidRPr="00801C7D" w:rsidRDefault="00801C7D" w:rsidP="00801C7D">
            <w:pPr>
              <w:pStyle w:val="aa"/>
              <w:ind w:left="-66" w:right="-94"/>
              <w:rPr>
                <w:sz w:val="18"/>
                <w:szCs w:val="18"/>
              </w:rPr>
            </w:pPr>
            <w:r w:rsidRPr="00801C7D">
              <w:rPr>
                <w:sz w:val="18"/>
                <w:szCs w:val="18"/>
              </w:rPr>
              <w:t>работы</w:t>
            </w:r>
          </w:p>
        </w:tc>
        <w:tc>
          <w:tcPr>
            <w:tcW w:w="1037"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Выделяемое количество рабочих мест</w:t>
            </w:r>
          </w:p>
        </w:tc>
        <w:tc>
          <w:tcPr>
            <w:tcW w:w="1889"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 xml:space="preserve">Время </w:t>
            </w:r>
          </w:p>
          <w:p w:rsidR="00801C7D" w:rsidRPr="00801C7D" w:rsidRDefault="00801C7D" w:rsidP="00801C7D">
            <w:pPr>
              <w:pStyle w:val="aa"/>
              <w:ind w:left="-66" w:right="-94"/>
              <w:rPr>
                <w:sz w:val="18"/>
                <w:szCs w:val="18"/>
              </w:rPr>
            </w:pPr>
            <w:r w:rsidRPr="00801C7D">
              <w:rPr>
                <w:sz w:val="18"/>
                <w:szCs w:val="18"/>
              </w:rPr>
              <w:t>суток, предполагаемого трудоиспользования осуждённых</w:t>
            </w:r>
          </w:p>
        </w:tc>
        <w:tc>
          <w:tcPr>
            <w:tcW w:w="1499"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Предполагаемое трудоиспользование в выходные дни</w:t>
            </w:r>
          </w:p>
        </w:tc>
        <w:tc>
          <w:tcPr>
            <w:tcW w:w="1708"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Примечание</w:t>
            </w:r>
          </w:p>
        </w:tc>
      </w:tr>
      <w:tr w:rsidR="00801C7D" w:rsidRPr="00801C7D" w:rsidTr="00BB5698">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1.</w:t>
            </w:r>
          </w:p>
        </w:tc>
        <w:tc>
          <w:tcPr>
            <w:tcW w:w="2996"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ИП Аджиев А.Н.</w:t>
            </w:r>
          </w:p>
        </w:tc>
        <w:tc>
          <w:tcPr>
            <w:tcW w:w="1091"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рабочий</w:t>
            </w:r>
          </w:p>
        </w:tc>
        <w:tc>
          <w:tcPr>
            <w:tcW w:w="1037"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1</w:t>
            </w:r>
          </w:p>
        </w:tc>
        <w:tc>
          <w:tcPr>
            <w:tcW w:w="1889"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8.00-17.00</w:t>
            </w:r>
          </w:p>
        </w:tc>
        <w:tc>
          <w:tcPr>
            <w:tcW w:w="1499"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sz w:val="18"/>
                <w:szCs w:val="18"/>
              </w:rPr>
            </w:pPr>
          </w:p>
        </w:tc>
      </w:tr>
      <w:tr w:rsidR="00801C7D" w:rsidRPr="00801C7D" w:rsidTr="00BB5698">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2.</w:t>
            </w:r>
          </w:p>
        </w:tc>
        <w:tc>
          <w:tcPr>
            <w:tcW w:w="2996"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ИП Билалов Б.А.</w:t>
            </w:r>
          </w:p>
        </w:tc>
        <w:tc>
          <w:tcPr>
            <w:tcW w:w="1091"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рабочий</w:t>
            </w:r>
          </w:p>
        </w:tc>
        <w:tc>
          <w:tcPr>
            <w:tcW w:w="1037"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1</w:t>
            </w:r>
          </w:p>
        </w:tc>
        <w:tc>
          <w:tcPr>
            <w:tcW w:w="1889"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8.00-17.00</w:t>
            </w:r>
          </w:p>
        </w:tc>
        <w:tc>
          <w:tcPr>
            <w:tcW w:w="1499"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sz w:val="18"/>
                <w:szCs w:val="18"/>
              </w:rPr>
            </w:pPr>
          </w:p>
        </w:tc>
      </w:tr>
      <w:tr w:rsidR="00801C7D" w:rsidRPr="00801C7D" w:rsidTr="00BB5698">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3.</w:t>
            </w:r>
          </w:p>
        </w:tc>
        <w:tc>
          <w:tcPr>
            <w:tcW w:w="2996"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Администрация Марёвского муниципального округа</w:t>
            </w:r>
          </w:p>
        </w:tc>
        <w:tc>
          <w:tcPr>
            <w:tcW w:w="1091"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рабочий</w:t>
            </w:r>
          </w:p>
        </w:tc>
        <w:tc>
          <w:tcPr>
            <w:tcW w:w="1037"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1</w:t>
            </w:r>
          </w:p>
        </w:tc>
        <w:tc>
          <w:tcPr>
            <w:tcW w:w="1889"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8.30- 17.00</w:t>
            </w:r>
          </w:p>
        </w:tc>
        <w:tc>
          <w:tcPr>
            <w:tcW w:w="1499"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sz w:val="18"/>
                <w:szCs w:val="18"/>
              </w:rPr>
            </w:pPr>
          </w:p>
        </w:tc>
        <w:tc>
          <w:tcPr>
            <w:tcW w:w="1708"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рабочее место для трудоустройства несовершеннолетних</w:t>
            </w:r>
          </w:p>
        </w:tc>
      </w:tr>
      <w:tr w:rsidR="00801C7D" w:rsidRPr="00801C7D" w:rsidTr="00BB5698">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4.</w:t>
            </w:r>
          </w:p>
        </w:tc>
        <w:tc>
          <w:tcPr>
            <w:tcW w:w="2996"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 xml:space="preserve">Новгородское областное автономное учреждение «Марёвский лесхоз» </w:t>
            </w:r>
          </w:p>
        </w:tc>
        <w:tc>
          <w:tcPr>
            <w:tcW w:w="1091"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рабочий</w:t>
            </w:r>
          </w:p>
        </w:tc>
        <w:tc>
          <w:tcPr>
            <w:tcW w:w="1037"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1</w:t>
            </w:r>
          </w:p>
        </w:tc>
        <w:tc>
          <w:tcPr>
            <w:tcW w:w="1889"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8.00-17.00</w:t>
            </w:r>
          </w:p>
        </w:tc>
        <w:tc>
          <w:tcPr>
            <w:tcW w:w="1499"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sz w:val="18"/>
                <w:szCs w:val="18"/>
              </w:rPr>
            </w:pPr>
          </w:p>
        </w:tc>
      </w:tr>
      <w:tr w:rsidR="00801C7D" w:rsidRPr="00801C7D" w:rsidTr="00BB5698">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5.</w:t>
            </w:r>
          </w:p>
        </w:tc>
        <w:tc>
          <w:tcPr>
            <w:tcW w:w="2996"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ООО «Фермер»</w:t>
            </w:r>
          </w:p>
        </w:tc>
        <w:tc>
          <w:tcPr>
            <w:tcW w:w="1091"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рабочий</w:t>
            </w:r>
          </w:p>
        </w:tc>
        <w:tc>
          <w:tcPr>
            <w:tcW w:w="1037"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1</w:t>
            </w:r>
          </w:p>
        </w:tc>
        <w:tc>
          <w:tcPr>
            <w:tcW w:w="1889"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sz w:val="18"/>
                <w:szCs w:val="18"/>
              </w:rPr>
            </w:pPr>
            <w:r w:rsidRPr="00801C7D">
              <w:rPr>
                <w:sz w:val="18"/>
                <w:szCs w:val="18"/>
              </w:rPr>
              <w:t>8.00-17.00</w:t>
            </w:r>
          </w:p>
        </w:tc>
        <w:tc>
          <w:tcPr>
            <w:tcW w:w="1499"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sz w:val="18"/>
                <w:szCs w:val="18"/>
              </w:rPr>
            </w:pPr>
          </w:p>
        </w:tc>
      </w:tr>
      <w:tr w:rsidR="00801C7D" w:rsidRPr="00801C7D" w:rsidTr="00BB5698">
        <w:trPr>
          <w:trHeight w:val="20"/>
        </w:trPr>
        <w:tc>
          <w:tcPr>
            <w:tcW w:w="392"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b/>
                <w:sz w:val="18"/>
                <w:szCs w:val="18"/>
              </w:rPr>
            </w:pPr>
          </w:p>
        </w:tc>
        <w:tc>
          <w:tcPr>
            <w:tcW w:w="2996"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b/>
                <w:sz w:val="18"/>
                <w:szCs w:val="18"/>
              </w:rPr>
            </w:pPr>
            <w:r w:rsidRPr="00801C7D">
              <w:rPr>
                <w:b/>
                <w:sz w:val="18"/>
                <w:szCs w:val="18"/>
              </w:rPr>
              <w:t>Итого:</w:t>
            </w:r>
          </w:p>
        </w:tc>
        <w:tc>
          <w:tcPr>
            <w:tcW w:w="1091"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b/>
                <w:sz w:val="18"/>
                <w:szCs w:val="18"/>
              </w:rPr>
            </w:pPr>
          </w:p>
        </w:tc>
        <w:tc>
          <w:tcPr>
            <w:tcW w:w="1037" w:type="dxa"/>
            <w:tcBorders>
              <w:top w:val="single" w:sz="4" w:space="0" w:color="000000"/>
              <w:left w:val="single" w:sz="4" w:space="0" w:color="000000"/>
              <w:bottom w:val="single" w:sz="4" w:space="0" w:color="000000"/>
              <w:right w:val="single" w:sz="4" w:space="0" w:color="000000"/>
            </w:tcBorders>
            <w:hideMark/>
          </w:tcPr>
          <w:p w:rsidR="00801C7D" w:rsidRPr="00801C7D" w:rsidRDefault="00801C7D" w:rsidP="00801C7D">
            <w:pPr>
              <w:pStyle w:val="aa"/>
              <w:ind w:left="-66" w:right="-94"/>
              <w:rPr>
                <w:b/>
                <w:sz w:val="18"/>
                <w:szCs w:val="18"/>
              </w:rPr>
            </w:pPr>
            <w:r w:rsidRPr="00801C7D">
              <w:rPr>
                <w:b/>
                <w:sz w:val="18"/>
                <w:szCs w:val="18"/>
              </w:rPr>
              <w:t>5</w:t>
            </w:r>
          </w:p>
        </w:tc>
        <w:tc>
          <w:tcPr>
            <w:tcW w:w="1889"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b/>
                <w:sz w:val="18"/>
                <w:szCs w:val="18"/>
              </w:rPr>
            </w:pPr>
          </w:p>
        </w:tc>
        <w:tc>
          <w:tcPr>
            <w:tcW w:w="1499"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b/>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801C7D" w:rsidRPr="00801C7D" w:rsidRDefault="00801C7D" w:rsidP="00801C7D">
            <w:pPr>
              <w:pStyle w:val="aa"/>
              <w:ind w:left="-66" w:right="-94"/>
              <w:rPr>
                <w:b/>
                <w:sz w:val="18"/>
                <w:szCs w:val="18"/>
              </w:rPr>
            </w:pPr>
          </w:p>
        </w:tc>
      </w:tr>
    </w:tbl>
    <w:p w:rsidR="00FC67F0" w:rsidRDefault="00FC67F0" w:rsidP="00F2691E">
      <w:pPr>
        <w:pStyle w:val="aa"/>
        <w:ind w:left="42" w:right="141"/>
        <w:rPr>
          <w:sz w:val="18"/>
          <w:szCs w:val="18"/>
        </w:rPr>
      </w:pPr>
    </w:p>
    <w:p w:rsidR="00FC67F0" w:rsidRDefault="00FC67F0" w:rsidP="00F2691E">
      <w:pPr>
        <w:pStyle w:val="aa"/>
        <w:ind w:left="42" w:right="141"/>
        <w:rPr>
          <w:sz w:val="18"/>
          <w:szCs w:val="18"/>
        </w:rPr>
      </w:pPr>
    </w:p>
    <w:p w:rsidR="00FC67F0" w:rsidRDefault="00FC67F0" w:rsidP="00F2691E">
      <w:pPr>
        <w:pStyle w:val="aa"/>
        <w:ind w:left="42" w:right="141"/>
        <w:rPr>
          <w:sz w:val="18"/>
          <w:szCs w:val="18"/>
        </w:rPr>
      </w:pPr>
    </w:p>
    <w:p w:rsidR="00683149" w:rsidRDefault="00683149" w:rsidP="00F2691E">
      <w:pPr>
        <w:pStyle w:val="aa"/>
        <w:ind w:left="42" w:right="141"/>
        <w:rPr>
          <w:sz w:val="18"/>
          <w:szCs w:val="18"/>
        </w:rPr>
      </w:pPr>
    </w:p>
    <w:p w:rsidR="00A57557" w:rsidRPr="0058249A" w:rsidRDefault="00A57557"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97" w:history="1">
              <w:r w:rsidR="000C4C59" w:rsidRPr="00C23608">
                <w:rPr>
                  <w:rStyle w:val="a9"/>
                  <w:sz w:val="18"/>
                  <w:szCs w:val="18"/>
                  <w:lang w:val="en-US"/>
                </w:rPr>
                <w:t>admin</w:t>
              </w:r>
              <w:r w:rsidR="000C4C59" w:rsidRPr="00C23608">
                <w:rPr>
                  <w:rStyle w:val="a9"/>
                  <w:sz w:val="18"/>
                  <w:szCs w:val="18"/>
                </w:rPr>
                <w:t>@</w:t>
              </w:r>
              <w:r w:rsidR="000C4C59" w:rsidRPr="00C23608">
                <w:rPr>
                  <w:rStyle w:val="a9"/>
                  <w:sz w:val="18"/>
                  <w:szCs w:val="18"/>
                  <w:lang w:val="en-US"/>
                </w:rPr>
                <w:t>marevoadm</w:t>
              </w:r>
              <w:r w:rsidR="000C4C59" w:rsidRPr="000C4C59">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BB5698">
              <w:rPr>
                <w:sz w:val="18"/>
                <w:szCs w:val="18"/>
              </w:rPr>
              <w:t>1</w:t>
            </w:r>
            <w:r w:rsidR="00033CB6">
              <w:rPr>
                <w:sz w:val="18"/>
                <w:szCs w:val="18"/>
              </w:rPr>
              <w:t>6</w:t>
            </w:r>
            <w:bookmarkStart w:id="271" w:name="_GoBack"/>
            <w:bookmarkEnd w:id="271"/>
            <w:r>
              <w:rPr>
                <w:sz w:val="18"/>
                <w:szCs w:val="18"/>
              </w:rPr>
              <w:t>.</w:t>
            </w:r>
            <w:r w:rsidR="001155B7">
              <w:rPr>
                <w:sz w:val="18"/>
                <w:szCs w:val="18"/>
              </w:rPr>
              <w:t>0</w:t>
            </w:r>
            <w:r w:rsidR="00BB5698">
              <w:rPr>
                <w:sz w:val="18"/>
                <w:szCs w:val="18"/>
              </w:rPr>
              <w:t>2</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98"/>
      <w:headerReference w:type="default" r:id="rId199"/>
      <w:headerReference w:type="first" r:id="rId200"/>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98" w:rsidRDefault="00986E98" w:rsidP="0076438D">
      <w:pPr>
        <w:spacing w:after="0" w:line="240" w:lineRule="auto"/>
      </w:pPr>
      <w:r>
        <w:separator/>
      </w:r>
    </w:p>
  </w:endnote>
  <w:endnote w:type="continuationSeparator" w:id="0">
    <w:p w:rsidR="00986E98" w:rsidRDefault="00986E98"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98" w:rsidRDefault="00986E98" w:rsidP="0076438D">
      <w:pPr>
        <w:spacing w:after="0" w:line="240" w:lineRule="auto"/>
      </w:pPr>
      <w:r>
        <w:separator/>
      </w:r>
    </w:p>
  </w:footnote>
  <w:footnote w:type="continuationSeparator" w:id="0">
    <w:p w:rsidR="00986E98" w:rsidRDefault="00986E98"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8BB" w:rsidRDefault="00033CB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B728BB" w:rsidRDefault="00B728BB"/>
  <w:p w:rsidR="00B728BB" w:rsidRDefault="00B728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8BB" w:rsidRDefault="00B728BB" w:rsidP="00683149">
    <w:pPr>
      <w:pStyle w:val="a4"/>
      <w:jc w:val="center"/>
    </w:pPr>
    <w:r>
      <w:fldChar w:fldCharType="begin"/>
    </w:r>
    <w:r>
      <w:instrText>PAGE   \* MERGEFORMAT</w:instrText>
    </w:r>
    <w:r>
      <w:fldChar w:fldCharType="separate"/>
    </w:r>
    <w:r w:rsidR="00033CB6">
      <w:rPr>
        <w:noProof/>
      </w:rPr>
      <w:t>21</w:t>
    </w:r>
    <w:r>
      <w:fldChar w:fldCharType="end"/>
    </w:r>
    <w:r w:rsidR="00033CB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8BB" w:rsidRDefault="00033CB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2"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0F81777F"/>
    <w:multiLevelType w:val="multilevel"/>
    <w:tmpl w:val="22E4EB3E"/>
    <w:lvl w:ilvl="0">
      <w:start w:val="1"/>
      <w:numFmt w:val="decimal"/>
      <w:lvlText w:val="%1."/>
      <w:lvlJc w:val="left"/>
      <w:pPr>
        <w:ind w:left="2021" w:hanging="117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184538E7"/>
    <w:multiLevelType w:val="multilevel"/>
    <w:tmpl w:val="49E67F72"/>
    <w:lvl w:ilvl="0">
      <w:start w:val="4"/>
      <w:numFmt w:val="decimal"/>
      <w:lvlText w:val="%1."/>
      <w:lvlJc w:val="left"/>
      <w:pPr>
        <w:ind w:left="900" w:hanging="900"/>
      </w:pPr>
    </w:lvl>
    <w:lvl w:ilvl="1">
      <w:start w:val="1"/>
      <w:numFmt w:val="decimal"/>
      <w:lvlText w:val="%1.%2."/>
      <w:lvlJc w:val="left"/>
      <w:pPr>
        <w:ind w:left="1610" w:hanging="900"/>
      </w:pPr>
    </w:lvl>
    <w:lvl w:ilvl="2">
      <w:start w:val="1"/>
      <w:numFmt w:val="decimal"/>
      <w:lvlText w:val="%1.%2.%3."/>
      <w:lvlJc w:val="left"/>
      <w:pPr>
        <w:ind w:left="1468" w:hanging="900"/>
      </w:pPr>
    </w:lvl>
    <w:lvl w:ilvl="3">
      <w:start w:val="1"/>
      <w:numFmt w:val="decimal"/>
      <w:lvlText w:val="%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520" w:hanging="1800"/>
      </w:pPr>
    </w:lvl>
    <w:lvl w:ilvl="7">
      <w:start w:val="1"/>
      <w:numFmt w:val="decimal"/>
      <w:lvlText w:val="%1.%2.%3.%4.%5.%6.%7.%8."/>
      <w:lvlJc w:val="left"/>
      <w:pPr>
        <w:ind w:left="2640" w:hanging="1800"/>
      </w:pPr>
    </w:lvl>
    <w:lvl w:ilvl="8">
      <w:start w:val="1"/>
      <w:numFmt w:val="decimal"/>
      <w:lvlText w:val="%1.%2.%3.%4.%5.%6.%7.%8.%9."/>
      <w:lvlJc w:val="left"/>
      <w:pPr>
        <w:ind w:left="3120" w:hanging="2160"/>
      </w:pPr>
    </w:lvl>
  </w:abstractNum>
  <w:abstractNum w:abstractNumId="5" w15:restartNumberingAfterBreak="0">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9254FE"/>
    <w:multiLevelType w:val="hybridMultilevel"/>
    <w:tmpl w:val="54D612DC"/>
    <w:lvl w:ilvl="0" w:tplc="2CF05A1C">
      <w:start w:val="1"/>
      <w:numFmt w:val="decimal"/>
      <w:lvlText w:val="%1."/>
      <w:lvlJc w:val="left"/>
      <w:pPr>
        <w:ind w:left="1721" w:hanging="1035"/>
      </w:pPr>
      <w:rPr>
        <w:rFonts w:cs="Times New Roman"/>
      </w:rPr>
    </w:lvl>
    <w:lvl w:ilvl="1" w:tplc="04190019">
      <w:start w:val="1"/>
      <w:numFmt w:val="lowerLetter"/>
      <w:lvlText w:val="%2."/>
      <w:lvlJc w:val="left"/>
      <w:pPr>
        <w:ind w:left="1766" w:hanging="360"/>
      </w:pPr>
      <w:rPr>
        <w:rFonts w:cs="Times New Roman"/>
      </w:rPr>
    </w:lvl>
    <w:lvl w:ilvl="2" w:tplc="0419001B">
      <w:start w:val="1"/>
      <w:numFmt w:val="lowerRoman"/>
      <w:lvlText w:val="%3."/>
      <w:lvlJc w:val="right"/>
      <w:pPr>
        <w:ind w:left="2486" w:hanging="180"/>
      </w:pPr>
      <w:rPr>
        <w:rFonts w:cs="Times New Roman"/>
      </w:rPr>
    </w:lvl>
    <w:lvl w:ilvl="3" w:tplc="0419000F">
      <w:start w:val="1"/>
      <w:numFmt w:val="decimal"/>
      <w:lvlText w:val="%4."/>
      <w:lvlJc w:val="left"/>
      <w:pPr>
        <w:ind w:left="3206" w:hanging="360"/>
      </w:pPr>
      <w:rPr>
        <w:rFonts w:cs="Times New Roman"/>
      </w:rPr>
    </w:lvl>
    <w:lvl w:ilvl="4" w:tplc="04190019">
      <w:start w:val="1"/>
      <w:numFmt w:val="lowerLetter"/>
      <w:lvlText w:val="%5."/>
      <w:lvlJc w:val="left"/>
      <w:pPr>
        <w:ind w:left="3926" w:hanging="360"/>
      </w:pPr>
      <w:rPr>
        <w:rFonts w:cs="Times New Roman"/>
      </w:rPr>
    </w:lvl>
    <w:lvl w:ilvl="5" w:tplc="0419001B">
      <w:start w:val="1"/>
      <w:numFmt w:val="lowerRoman"/>
      <w:lvlText w:val="%6."/>
      <w:lvlJc w:val="right"/>
      <w:pPr>
        <w:ind w:left="4646" w:hanging="180"/>
      </w:pPr>
      <w:rPr>
        <w:rFonts w:cs="Times New Roman"/>
      </w:rPr>
    </w:lvl>
    <w:lvl w:ilvl="6" w:tplc="0419000F">
      <w:start w:val="1"/>
      <w:numFmt w:val="decimal"/>
      <w:lvlText w:val="%7."/>
      <w:lvlJc w:val="left"/>
      <w:pPr>
        <w:ind w:left="5366" w:hanging="360"/>
      </w:pPr>
      <w:rPr>
        <w:rFonts w:cs="Times New Roman"/>
      </w:rPr>
    </w:lvl>
    <w:lvl w:ilvl="7" w:tplc="04190019">
      <w:start w:val="1"/>
      <w:numFmt w:val="lowerLetter"/>
      <w:lvlText w:val="%8."/>
      <w:lvlJc w:val="left"/>
      <w:pPr>
        <w:ind w:left="6086" w:hanging="360"/>
      </w:pPr>
      <w:rPr>
        <w:rFonts w:cs="Times New Roman"/>
      </w:rPr>
    </w:lvl>
    <w:lvl w:ilvl="8" w:tplc="0419001B">
      <w:start w:val="1"/>
      <w:numFmt w:val="lowerRoman"/>
      <w:lvlText w:val="%9."/>
      <w:lvlJc w:val="right"/>
      <w:pPr>
        <w:ind w:left="6806" w:hanging="180"/>
      </w:pPr>
      <w:rPr>
        <w:rFonts w:cs="Times New Roman"/>
      </w:rPr>
    </w:lvl>
  </w:abstractNum>
  <w:abstractNum w:abstractNumId="9" w15:restartNumberingAfterBreak="0">
    <w:nsid w:val="2F24274E"/>
    <w:multiLevelType w:val="multilevel"/>
    <w:tmpl w:val="E3EECA36"/>
    <w:lvl w:ilvl="0">
      <w:start w:val="1"/>
      <w:numFmt w:val="decimal"/>
      <w:lvlText w:val="%1."/>
      <w:lvlJc w:val="left"/>
      <w:pPr>
        <w:ind w:left="6740" w:hanging="360"/>
      </w:pPr>
    </w:lvl>
    <w:lvl w:ilvl="1">
      <w:start w:val="1"/>
      <w:numFmt w:val="decimal"/>
      <w:isLgl/>
      <w:lvlText w:val="%1.%2."/>
      <w:lvlJc w:val="left"/>
      <w:pPr>
        <w:ind w:left="1288" w:hanging="720"/>
      </w:pPr>
      <w:rPr>
        <w:sz w:val="28"/>
        <w:szCs w:val="28"/>
      </w:rPr>
    </w:lvl>
    <w:lvl w:ilvl="2">
      <w:start w:val="1"/>
      <w:numFmt w:val="decimal"/>
      <w:isLgl/>
      <w:lvlText w:val="%1.%2.%3."/>
      <w:lvlJc w:val="left"/>
      <w:pPr>
        <w:ind w:left="720" w:hanging="720"/>
      </w:p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1" w15:restartNumberingAfterBreak="0">
    <w:nsid w:val="3DEF29C7"/>
    <w:multiLevelType w:val="multilevel"/>
    <w:tmpl w:val="8C30AA0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2"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3ED2F71"/>
    <w:multiLevelType w:val="multilevel"/>
    <w:tmpl w:val="8C30AA0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4" w15:restartNumberingAfterBreak="0">
    <w:nsid w:val="46D10D65"/>
    <w:multiLevelType w:val="hybridMultilevel"/>
    <w:tmpl w:val="2F2AB710"/>
    <w:lvl w:ilvl="0" w:tplc="1C624FE4">
      <w:start w:val="4"/>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47DF7DC4"/>
    <w:multiLevelType w:val="multilevel"/>
    <w:tmpl w:val="8C30AA0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6" w15:restartNumberingAfterBreak="0">
    <w:nsid w:val="4F7D3ED8"/>
    <w:multiLevelType w:val="multilevel"/>
    <w:tmpl w:val="8C30AA0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7"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F3B6E0E"/>
    <w:multiLevelType w:val="hybridMultilevel"/>
    <w:tmpl w:val="C3D4534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28764A7"/>
    <w:multiLevelType w:val="hybridMultilevel"/>
    <w:tmpl w:val="483C8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
  </w:num>
  <w:num w:numId="3">
    <w:abstractNumId w:val="17"/>
  </w:num>
  <w:num w:numId="4">
    <w:abstractNumId w:val="12"/>
  </w:num>
  <w:num w:numId="5">
    <w:abstractNumId w:val="6"/>
  </w:num>
  <w:num w:numId="6">
    <w:abstractNumId w:val="2"/>
  </w:num>
  <w:num w:numId="7">
    <w:abstractNumId w:val="10"/>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06D2"/>
    <w:rsid w:val="00023DAF"/>
    <w:rsid w:val="00027106"/>
    <w:rsid w:val="0003058E"/>
    <w:rsid w:val="0003310E"/>
    <w:rsid w:val="00033CB6"/>
    <w:rsid w:val="0004299F"/>
    <w:rsid w:val="000449F7"/>
    <w:rsid w:val="0005095E"/>
    <w:rsid w:val="00052D55"/>
    <w:rsid w:val="000540FD"/>
    <w:rsid w:val="00054C61"/>
    <w:rsid w:val="0005619C"/>
    <w:rsid w:val="00075AB8"/>
    <w:rsid w:val="00081DAA"/>
    <w:rsid w:val="00082DFB"/>
    <w:rsid w:val="00091345"/>
    <w:rsid w:val="00091F19"/>
    <w:rsid w:val="000A45A5"/>
    <w:rsid w:val="000B0C6C"/>
    <w:rsid w:val="000C3378"/>
    <w:rsid w:val="000C4C59"/>
    <w:rsid w:val="000D6E46"/>
    <w:rsid w:val="000E1175"/>
    <w:rsid w:val="00111F52"/>
    <w:rsid w:val="001155B7"/>
    <w:rsid w:val="00121019"/>
    <w:rsid w:val="00121522"/>
    <w:rsid w:val="0012612B"/>
    <w:rsid w:val="0013191D"/>
    <w:rsid w:val="00136BA5"/>
    <w:rsid w:val="0014037F"/>
    <w:rsid w:val="00143A9F"/>
    <w:rsid w:val="00161FD4"/>
    <w:rsid w:val="0016696B"/>
    <w:rsid w:val="00174792"/>
    <w:rsid w:val="00181229"/>
    <w:rsid w:val="00192F33"/>
    <w:rsid w:val="001A3350"/>
    <w:rsid w:val="001A612D"/>
    <w:rsid w:val="001B1D0C"/>
    <w:rsid w:val="001B7B30"/>
    <w:rsid w:val="001C0CE1"/>
    <w:rsid w:val="001C6EB4"/>
    <w:rsid w:val="001C7ABB"/>
    <w:rsid w:val="001D0A87"/>
    <w:rsid w:val="001D3006"/>
    <w:rsid w:val="001D61B8"/>
    <w:rsid w:val="001E12FD"/>
    <w:rsid w:val="001E1300"/>
    <w:rsid w:val="001F2F30"/>
    <w:rsid w:val="0020414D"/>
    <w:rsid w:val="00204220"/>
    <w:rsid w:val="00216A1B"/>
    <w:rsid w:val="00220C89"/>
    <w:rsid w:val="00225633"/>
    <w:rsid w:val="002261EF"/>
    <w:rsid w:val="00236E9E"/>
    <w:rsid w:val="00237E63"/>
    <w:rsid w:val="00241B0B"/>
    <w:rsid w:val="00241F53"/>
    <w:rsid w:val="002422F8"/>
    <w:rsid w:val="00247340"/>
    <w:rsid w:val="002568DC"/>
    <w:rsid w:val="002620AC"/>
    <w:rsid w:val="00262CE1"/>
    <w:rsid w:val="00263BA9"/>
    <w:rsid w:val="00281444"/>
    <w:rsid w:val="0028365C"/>
    <w:rsid w:val="002A0B93"/>
    <w:rsid w:val="002A700E"/>
    <w:rsid w:val="002B2C8D"/>
    <w:rsid w:val="002C08D8"/>
    <w:rsid w:val="002C4129"/>
    <w:rsid w:val="002D5CD3"/>
    <w:rsid w:val="002E5772"/>
    <w:rsid w:val="002E5BFD"/>
    <w:rsid w:val="002E7664"/>
    <w:rsid w:val="002F39C6"/>
    <w:rsid w:val="0031024D"/>
    <w:rsid w:val="00315448"/>
    <w:rsid w:val="00320A36"/>
    <w:rsid w:val="00333306"/>
    <w:rsid w:val="003353CB"/>
    <w:rsid w:val="003364BC"/>
    <w:rsid w:val="00345B80"/>
    <w:rsid w:val="00346390"/>
    <w:rsid w:val="00353662"/>
    <w:rsid w:val="00356B7B"/>
    <w:rsid w:val="003574E6"/>
    <w:rsid w:val="0036787F"/>
    <w:rsid w:val="00370192"/>
    <w:rsid w:val="00372F4A"/>
    <w:rsid w:val="00377E50"/>
    <w:rsid w:val="00382A48"/>
    <w:rsid w:val="003944BB"/>
    <w:rsid w:val="003B5AC5"/>
    <w:rsid w:val="003C5E4B"/>
    <w:rsid w:val="003E0107"/>
    <w:rsid w:val="003E304B"/>
    <w:rsid w:val="003F0146"/>
    <w:rsid w:val="003F2F84"/>
    <w:rsid w:val="003F37F3"/>
    <w:rsid w:val="00412C87"/>
    <w:rsid w:val="004152A0"/>
    <w:rsid w:val="004243DC"/>
    <w:rsid w:val="00427FEA"/>
    <w:rsid w:val="0043647B"/>
    <w:rsid w:val="00451E4C"/>
    <w:rsid w:val="004610CA"/>
    <w:rsid w:val="0046241C"/>
    <w:rsid w:val="00477FA2"/>
    <w:rsid w:val="00495DCA"/>
    <w:rsid w:val="00497A16"/>
    <w:rsid w:val="004A4E58"/>
    <w:rsid w:val="004A55D6"/>
    <w:rsid w:val="004C2EFF"/>
    <w:rsid w:val="004D1B00"/>
    <w:rsid w:val="004D51F8"/>
    <w:rsid w:val="004E278A"/>
    <w:rsid w:val="004E384C"/>
    <w:rsid w:val="004E390E"/>
    <w:rsid w:val="004E4D5F"/>
    <w:rsid w:val="005049BE"/>
    <w:rsid w:val="005071E3"/>
    <w:rsid w:val="005139CF"/>
    <w:rsid w:val="005167CD"/>
    <w:rsid w:val="0052190D"/>
    <w:rsid w:val="00522252"/>
    <w:rsid w:val="00537C15"/>
    <w:rsid w:val="00540D26"/>
    <w:rsid w:val="00540F12"/>
    <w:rsid w:val="00545414"/>
    <w:rsid w:val="00553000"/>
    <w:rsid w:val="005533D1"/>
    <w:rsid w:val="005542E4"/>
    <w:rsid w:val="0056356C"/>
    <w:rsid w:val="0056408D"/>
    <w:rsid w:val="005660B6"/>
    <w:rsid w:val="00566E43"/>
    <w:rsid w:val="005740FD"/>
    <w:rsid w:val="005812E7"/>
    <w:rsid w:val="0058249A"/>
    <w:rsid w:val="00584DFA"/>
    <w:rsid w:val="00592B88"/>
    <w:rsid w:val="00597760"/>
    <w:rsid w:val="005A4F5C"/>
    <w:rsid w:val="005A7BB6"/>
    <w:rsid w:val="005B5790"/>
    <w:rsid w:val="005C2A43"/>
    <w:rsid w:val="005C6346"/>
    <w:rsid w:val="005E0D56"/>
    <w:rsid w:val="005E1057"/>
    <w:rsid w:val="00600CD6"/>
    <w:rsid w:val="006018A9"/>
    <w:rsid w:val="00601BBB"/>
    <w:rsid w:val="00615847"/>
    <w:rsid w:val="0062215A"/>
    <w:rsid w:val="006265D4"/>
    <w:rsid w:val="00653DC0"/>
    <w:rsid w:val="0065675D"/>
    <w:rsid w:val="00661120"/>
    <w:rsid w:val="00664ECD"/>
    <w:rsid w:val="00665B75"/>
    <w:rsid w:val="00667C25"/>
    <w:rsid w:val="00667DC0"/>
    <w:rsid w:val="00683149"/>
    <w:rsid w:val="0069306C"/>
    <w:rsid w:val="006A30DA"/>
    <w:rsid w:val="006B21E0"/>
    <w:rsid w:val="006B271C"/>
    <w:rsid w:val="006B3AB0"/>
    <w:rsid w:val="006C2DF7"/>
    <w:rsid w:val="006C5B82"/>
    <w:rsid w:val="006D3CCF"/>
    <w:rsid w:val="006F0773"/>
    <w:rsid w:val="006F2ACC"/>
    <w:rsid w:val="007020DE"/>
    <w:rsid w:val="00703B95"/>
    <w:rsid w:val="00703E32"/>
    <w:rsid w:val="0071110F"/>
    <w:rsid w:val="00713390"/>
    <w:rsid w:val="007134A4"/>
    <w:rsid w:val="00714C69"/>
    <w:rsid w:val="0071571E"/>
    <w:rsid w:val="00721C93"/>
    <w:rsid w:val="00725A89"/>
    <w:rsid w:val="00725BE5"/>
    <w:rsid w:val="00726E9F"/>
    <w:rsid w:val="00731049"/>
    <w:rsid w:val="007349A5"/>
    <w:rsid w:val="00737191"/>
    <w:rsid w:val="007407B9"/>
    <w:rsid w:val="00741ABE"/>
    <w:rsid w:val="00741EB0"/>
    <w:rsid w:val="00762C14"/>
    <w:rsid w:val="0076330D"/>
    <w:rsid w:val="0076438D"/>
    <w:rsid w:val="00770E15"/>
    <w:rsid w:val="007740A7"/>
    <w:rsid w:val="007748C7"/>
    <w:rsid w:val="007800EA"/>
    <w:rsid w:val="007820F6"/>
    <w:rsid w:val="0078226E"/>
    <w:rsid w:val="00786A9A"/>
    <w:rsid w:val="007A729B"/>
    <w:rsid w:val="007B741C"/>
    <w:rsid w:val="007C11B3"/>
    <w:rsid w:val="007C3318"/>
    <w:rsid w:val="007C5181"/>
    <w:rsid w:val="007D5395"/>
    <w:rsid w:val="007F10F8"/>
    <w:rsid w:val="007F2C2D"/>
    <w:rsid w:val="007F4A43"/>
    <w:rsid w:val="00801C7D"/>
    <w:rsid w:val="00821D67"/>
    <w:rsid w:val="00825A06"/>
    <w:rsid w:val="00834A92"/>
    <w:rsid w:val="008424BE"/>
    <w:rsid w:val="00845DC2"/>
    <w:rsid w:val="0085064E"/>
    <w:rsid w:val="00857226"/>
    <w:rsid w:val="008704BB"/>
    <w:rsid w:val="00872FB3"/>
    <w:rsid w:val="00893E33"/>
    <w:rsid w:val="00896B57"/>
    <w:rsid w:val="0089746D"/>
    <w:rsid w:val="008B13AC"/>
    <w:rsid w:val="008B2405"/>
    <w:rsid w:val="008C11DE"/>
    <w:rsid w:val="008C6AE7"/>
    <w:rsid w:val="008C7E82"/>
    <w:rsid w:val="008D2C75"/>
    <w:rsid w:val="008E3507"/>
    <w:rsid w:val="008F3AE7"/>
    <w:rsid w:val="00900239"/>
    <w:rsid w:val="00904B4F"/>
    <w:rsid w:val="00913254"/>
    <w:rsid w:val="0092480B"/>
    <w:rsid w:val="00940F78"/>
    <w:rsid w:val="0095250F"/>
    <w:rsid w:val="00960081"/>
    <w:rsid w:val="00973B19"/>
    <w:rsid w:val="00976325"/>
    <w:rsid w:val="0097690E"/>
    <w:rsid w:val="00982A40"/>
    <w:rsid w:val="00983E15"/>
    <w:rsid w:val="00986025"/>
    <w:rsid w:val="00986E98"/>
    <w:rsid w:val="00987CD5"/>
    <w:rsid w:val="00995112"/>
    <w:rsid w:val="009A38AD"/>
    <w:rsid w:val="009B1DB1"/>
    <w:rsid w:val="009B245C"/>
    <w:rsid w:val="009D7D73"/>
    <w:rsid w:val="009E1475"/>
    <w:rsid w:val="009E2D49"/>
    <w:rsid w:val="009E5FD6"/>
    <w:rsid w:val="009F200C"/>
    <w:rsid w:val="009F77ED"/>
    <w:rsid w:val="00A041B5"/>
    <w:rsid w:val="00A14790"/>
    <w:rsid w:val="00A21479"/>
    <w:rsid w:val="00A32F2E"/>
    <w:rsid w:val="00A3668F"/>
    <w:rsid w:val="00A40C2A"/>
    <w:rsid w:val="00A41B43"/>
    <w:rsid w:val="00A50EA8"/>
    <w:rsid w:val="00A56D50"/>
    <w:rsid w:val="00A56DCD"/>
    <w:rsid w:val="00A57557"/>
    <w:rsid w:val="00A6234F"/>
    <w:rsid w:val="00A651C9"/>
    <w:rsid w:val="00A76E40"/>
    <w:rsid w:val="00A83274"/>
    <w:rsid w:val="00A845E5"/>
    <w:rsid w:val="00A86F88"/>
    <w:rsid w:val="00A90F15"/>
    <w:rsid w:val="00AA3694"/>
    <w:rsid w:val="00AA446B"/>
    <w:rsid w:val="00AA72FB"/>
    <w:rsid w:val="00AB0327"/>
    <w:rsid w:val="00AB08B3"/>
    <w:rsid w:val="00AB621F"/>
    <w:rsid w:val="00AC3476"/>
    <w:rsid w:val="00AC582D"/>
    <w:rsid w:val="00AD1AF7"/>
    <w:rsid w:val="00AF5ACB"/>
    <w:rsid w:val="00AF703C"/>
    <w:rsid w:val="00B209DE"/>
    <w:rsid w:val="00B20E56"/>
    <w:rsid w:val="00B2250C"/>
    <w:rsid w:val="00B22F30"/>
    <w:rsid w:val="00B248BA"/>
    <w:rsid w:val="00B4598B"/>
    <w:rsid w:val="00B55D6F"/>
    <w:rsid w:val="00B67C96"/>
    <w:rsid w:val="00B728BB"/>
    <w:rsid w:val="00B759A5"/>
    <w:rsid w:val="00B77C43"/>
    <w:rsid w:val="00B811E4"/>
    <w:rsid w:val="00B81EFA"/>
    <w:rsid w:val="00B95826"/>
    <w:rsid w:val="00B96D9E"/>
    <w:rsid w:val="00B977AC"/>
    <w:rsid w:val="00BA0DDB"/>
    <w:rsid w:val="00BA2A08"/>
    <w:rsid w:val="00BB0962"/>
    <w:rsid w:val="00BB0C87"/>
    <w:rsid w:val="00BB5698"/>
    <w:rsid w:val="00BB57B2"/>
    <w:rsid w:val="00BC45E6"/>
    <w:rsid w:val="00BE5AF9"/>
    <w:rsid w:val="00BE6157"/>
    <w:rsid w:val="00BF1377"/>
    <w:rsid w:val="00BF61B1"/>
    <w:rsid w:val="00C044BD"/>
    <w:rsid w:val="00C06CFD"/>
    <w:rsid w:val="00C21867"/>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190"/>
    <w:rsid w:val="00CD0ADC"/>
    <w:rsid w:val="00CD291F"/>
    <w:rsid w:val="00CD35A9"/>
    <w:rsid w:val="00CD45BE"/>
    <w:rsid w:val="00CE2658"/>
    <w:rsid w:val="00CE4CE1"/>
    <w:rsid w:val="00CE766D"/>
    <w:rsid w:val="00CF3922"/>
    <w:rsid w:val="00D0402F"/>
    <w:rsid w:val="00D11D7C"/>
    <w:rsid w:val="00D15852"/>
    <w:rsid w:val="00D16C1F"/>
    <w:rsid w:val="00D440F4"/>
    <w:rsid w:val="00D6579D"/>
    <w:rsid w:val="00D675D2"/>
    <w:rsid w:val="00D8765F"/>
    <w:rsid w:val="00D96544"/>
    <w:rsid w:val="00DA2480"/>
    <w:rsid w:val="00DA45D9"/>
    <w:rsid w:val="00DA5B2B"/>
    <w:rsid w:val="00DA6B5C"/>
    <w:rsid w:val="00DB1064"/>
    <w:rsid w:val="00DB6191"/>
    <w:rsid w:val="00DC2891"/>
    <w:rsid w:val="00DC2E16"/>
    <w:rsid w:val="00DC45B3"/>
    <w:rsid w:val="00DD3A4D"/>
    <w:rsid w:val="00DF2018"/>
    <w:rsid w:val="00DF587B"/>
    <w:rsid w:val="00DF685A"/>
    <w:rsid w:val="00E05FB9"/>
    <w:rsid w:val="00E12998"/>
    <w:rsid w:val="00E23877"/>
    <w:rsid w:val="00E25D88"/>
    <w:rsid w:val="00E2619F"/>
    <w:rsid w:val="00E27B7F"/>
    <w:rsid w:val="00E3748B"/>
    <w:rsid w:val="00E375F9"/>
    <w:rsid w:val="00E41F01"/>
    <w:rsid w:val="00E7102B"/>
    <w:rsid w:val="00E770F4"/>
    <w:rsid w:val="00E77F90"/>
    <w:rsid w:val="00E8016A"/>
    <w:rsid w:val="00E82EF7"/>
    <w:rsid w:val="00E901FA"/>
    <w:rsid w:val="00E940B4"/>
    <w:rsid w:val="00E964D0"/>
    <w:rsid w:val="00EA629D"/>
    <w:rsid w:val="00EA63A4"/>
    <w:rsid w:val="00EB1B7C"/>
    <w:rsid w:val="00EB3D87"/>
    <w:rsid w:val="00EC1343"/>
    <w:rsid w:val="00EC280F"/>
    <w:rsid w:val="00EC2D00"/>
    <w:rsid w:val="00EC4B5F"/>
    <w:rsid w:val="00EE137B"/>
    <w:rsid w:val="00EE1E02"/>
    <w:rsid w:val="00EE24C9"/>
    <w:rsid w:val="00EE45D5"/>
    <w:rsid w:val="00EE6D0C"/>
    <w:rsid w:val="00F008A3"/>
    <w:rsid w:val="00F02C15"/>
    <w:rsid w:val="00F11A46"/>
    <w:rsid w:val="00F215B6"/>
    <w:rsid w:val="00F217DD"/>
    <w:rsid w:val="00F21D58"/>
    <w:rsid w:val="00F2691E"/>
    <w:rsid w:val="00F30280"/>
    <w:rsid w:val="00F3178D"/>
    <w:rsid w:val="00F34AFE"/>
    <w:rsid w:val="00F45767"/>
    <w:rsid w:val="00F52643"/>
    <w:rsid w:val="00F5338E"/>
    <w:rsid w:val="00F53809"/>
    <w:rsid w:val="00F53D9F"/>
    <w:rsid w:val="00F54F04"/>
    <w:rsid w:val="00F625F9"/>
    <w:rsid w:val="00F65D6A"/>
    <w:rsid w:val="00F71221"/>
    <w:rsid w:val="00F73DEA"/>
    <w:rsid w:val="00F761D8"/>
    <w:rsid w:val="00F76B48"/>
    <w:rsid w:val="00F9269F"/>
    <w:rsid w:val="00F92734"/>
    <w:rsid w:val="00F9432D"/>
    <w:rsid w:val="00F943BA"/>
    <w:rsid w:val="00F94A7B"/>
    <w:rsid w:val="00F94AAE"/>
    <w:rsid w:val="00F95AFE"/>
    <w:rsid w:val="00FA5620"/>
    <w:rsid w:val="00FA6931"/>
    <w:rsid w:val="00FA7D14"/>
    <w:rsid w:val="00FA7F83"/>
    <w:rsid w:val="00FB571C"/>
    <w:rsid w:val="00FB5A39"/>
    <w:rsid w:val="00FB76CC"/>
    <w:rsid w:val="00FC67F0"/>
    <w:rsid w:val="00FD08A2"/>
    <w:rsid w:val="00FD3964"/>
    <w:rsid w:val="00FD607B"/>
    <w:rsid w:val="00FE5045"/>
    <w:rsid w:val="00FF4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uiPriority w:val="9"/>
    <w:qFormat/>
    <w:rsid w:val="00A14790"/>
    <w:pPr>
      <w:widowControl w:val="0"/>
      <w:autoSpaceDE w:val="0"/>
      <w:autoSpaceDN w:val="0"/>
      <w:adjustRightInd w:val="0"/>
      <w:spacing w:before="108" w:after="108" w:line="240" w:lineRule="auto"/>
      <w:jc w:val="center"/>
      <w:outlineLvl w:val="0"/>
    </w:pPr>
    <w:rPr>
      <w:rFonts w:ascii="Arial" w:hAnsi="Arial"/>
      <w:b/>
      <w:bCs/>
      <w:color w:val="000080"/>
      <w:sz w:val="24"/>
      <w:szCs w:val="24"/>
      <w:lang w:val="x-none" w:eastAsia="x-none"/>
    </w:rPr>
  </w:style>
  <w:style w:type="paragraph" w:styleId="2">
    <w:name w:val="heading 2"/>
    <w:basedOn w:val="a"/>
    <w:next w:val="a"/>
    <w:link w:val="20"/>
    <w:uiPriority w:val="9"/>
    <w:semiHidden/>
    <w:unhideWhenUsed/>
    <w:qFormat/>
    <w:rsid w:val="00A14790"/>
    <w:pPr>
      <w:keepNext/>
      <w:keepLines/>
      <w:spacing w:before="40" w:after="0" w:line="240" w:lineRule="auto"/>
      <w:outlineLvl w:val="1"/>
    </w:pPr>
    <w:rPr>
      <w:rFonts w:ascii="Cambria" w:eastAsia="Times New Roman" w:hAnsi="Cambria"/>
      <w:color w:val="365F91"/>
      <w:sz w:val="26"/>
      <w:szCs w:val="26"/>
      <w:lang w:val="x-none" w:eastAsia="x-none"/>
    </w:rPr>
  </w:style>
  <w:style w:type="paragraph" w:styleId="3">
    <w:name w:val="heading 3"/>
    <w:basedOn w:val="a"/>
    <w:next w:val="a"/>
    <w:link w:val="30"/>
    <w:semiHidden/>
    <w:unhideWhenUsed/>
    <w:qFormat/>
    <w:rsid w:val="00A14790"/>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790"/>
    <w:rPr>
      <w:rFonts w:ascii="Arial" w:hAnsi="Arial"/>
      <w:b/>
      <w:bCs/>
      <w:color w:val="000080"/>
      <w:sz w:val="24"/>
      <w:szCs w:val="24"/>
      <w:lang w:val="x-none" w:eastAsia="x-none"/>
    </w:rPr>
  </w:style>
  <w:style w:type="character" w:customStyle="1" w:styleId="20">
    <w:name w:val="Заголовок 2 Знак"/>
    <w:basedOn w:val="a0"/>
    <w:link w:val="2"/>
    <w:uiPriority w:val="9"/>
    <w:semiHidden/>
    <w:rsid w:val="00A14790"/>
    <w:rPr>
      <w:rFonts w:ascii="Cambria" w:eastAsia="Times New Roman" w:hAnsi="Cambria"/>
      <w:color w:val="365F91"/>
      <w:sz w:val="26"/>
      <w:szCs w:val="26"/>
      <w:lang w:val="x-none" w:eastAsia="x-none"/>
    </w:rPr>
  </w:style>
  <w:style w:type="character" w:customStyle="1" w:styleId="30">
    <w:name w:val="Заголовок 3 Знак"/>
    <w:basedOn w:val="a0"/>
    <w:link w:val="3"/>
    <w:semiHidden/>
    <w:rsid w:val="00A14790"/>
    <w:rPr>
      <w:rFonts w:ascii="Arial" w:eastAsia="Times New Roman" w:hAnsi="Arial"/>
      <w:b/>
      <w:bCs/>
      <w:sz w:val="26"/>
      <w:szCs w:val="26"/>
      <w:lang w:val="x-none" w:eastAsia="x-none"/>
    </w:rPr>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semiHidden/>
    <w:unhideWhenUsed/>
    <w:rsid w:val="007B741C"/>
    <w:pPr>
      <w:spacing w:after="120"/>
      <w:ind w:left="283"/>
    </w:pPr>
  </w:style>
  <w:style w:type="character" w:customStyle="1" w:styleId="af">
    <w:name w:val="Основной текст с отступом Знак"/>
    <w:link w:val="ae"/>
    <w:semiHidden/>
    <w:rsid w:val="007B741C"/>
    <w:rPr>
      <w:sz w:val="28"/>
      <w:szCs w:val="22"/>
      <w:lang w:eastAsia="en-US"/>
    </w:rPr>
  </w:style>
  <w:style w:type="character" w:customStyle="1" w:styleId="af0">
    <w:name w:val="Текст примечания Знак"/>
    <w:basedOn w:val="a0"/>
    <w:link w:val="af1"/>
    <w:uiPriority w:val="99"/>
    <w:semiHidden/>
    <w:rsid w:val="00A14790"/>
    <w:rPr>
      <w:rFonts w:ascii="Calibri" w:eastAsia="Times New Roman" w:hAnsi="Calibri"/>
      <w:lang w:val="en-US" w:eastAsia="en-US"/>
    </w:rPr>
  </w:style>
  <w:style w:type="paragraph" w:styleId="af1">
    <w:name w:val="annotation text"/>
    <w:basedOn w:val="a"/>
    <w:link w:val="af0"/>
    <w:uiPriority w:val="99"/>
    <w:semiHidden/>
    <w:unhideWhenUsed/>
    <w:rsid w:val="00A14790"/>
    <w:pPr>
      <w:spacing w:after="200" w:line="276" w:lineRule="auto"/>
    </w:pPr>
    <w:rPr>
      <w:rFonts w:ascii="Calibri" w:eastAsia="Times New Roman" w:hAnsi="Calibri"/>
      <w:sz w:val="20"/>
      <w:szCs w:val="20"/>
      <w:lang w:val="en-US"/>
    </w:rPr>
  </w:style>
  <w:style w:type="character" w:customStyle="1" w:styleId="af2">
    <w:name w:val="Текст концевой сноски Знак"/>
    <w:basedOn w:val="a0"/>
    <w:link w:val="af3"/>
    <w:uiPriority w:val="99"/>
    <w:semiHidden/>
    <w:rsid w:val="00A14790"/>
    <w:rPr>
      <w:rFonts w:ascii="Calibri" w:eastAsia="Times New Roman" w:hAnsi="Calibri"/>
      <w:lang w:val="en-US" w:eastAsia="en-US"/>
    </w:rPr>
  </w:style>
  <w:style w:type="paragraph" w:styleId="af3">
    <w:name w:val="endnote text"/>
    <w:basedOn w:val="a"/>
    <w:link w:val="af2"/>
    <w:uiPriority w:val="99"/>
    <w:semiHidden/>
    <w:unhideWhenUsed/>
    <w:rsid w:val="00A14790"/>
    <w:pPr>
      <w:spacing w:after="200" w:line="276" w:lineRule="auto"/>
    </w:pPr>
    <w:rPr>
      <w:rFonts w:ascii="Calibri" w:eastAsia="Times New Roman" w:hAnsi="Calibri"/>
      <w:sz w:val="20"/>
      <w:szCs w:val="20"/>
      <w:lang w:val="en-US"/>
    </w:rPr>
  </w:style>
  <w:style w:type="character" w:customStyle="1" w:styleId="af4">
    <w:name w:val="Основной текст Знак"/>
    <w:basedOn w:val="a0"/>
    <w:link w:val="af5"/>
    <w:uiPriority w:val="99"/>
    <w:semiHidden/>
    <w:rsid w:val="00A14790"/>
    <w:rPr>
      <w:rFonts w:ascii="Arial" w:eastAsia="Times New Roman" w:hAnsi="Arial"/>
      <w:sz w:val="24"/>
      <w:lang w:val="x-none" w:eastAsia="x-none"/>
    </w:rPr>
  </w:style>
  <w:style w:type="paragraph" w:styleId="af5">
    <w:name w:val="Body Text"/>
    <w:basedOn w:val="a"/>
    <w:link w:val="af4"/>
    <w:uiPriority w:val="99"/>
    <w:semiHidden/>
    <w:unhideWhenUsed/>
    <w:rsid w:val="00A14790"/>
    <w:pPr>
      <w:spacing w:after="120" w:line="240" w:lineRule="auto"/>
    </w:pPr>
    <w:rPr>
      <w:rFonts w:ascii="Arial" w:eastAsia="Times New Roman" w:hAnsi="Arial"/>
      <w:sz w:val="24"/>
      <w:szCs w:val="20"/>
      <w:lang w:val="x-none" w:eastAsia="x-none"/>
    </w:rPr>
  </w:style>
  <w:style w:type="character" w:customStyle="1" w:styleId="af6">
    <w:name w:val="Подзаголовок Знак"/>
    <w:basedOn w:val="a0"/>
    <w:link w:val="af7"/>
    <w:uiPriority w:val="11"/>
    <w:rsid w:val="00A14790"/>
    <w:rPr>
      <w:rFonts w:eastAsia="Times New Roman"/>
      <w:b/>
      <w:sz w:val="24"/>
      <w:szCs w:val="24"/>
      <w:lang w:val="en-US" w:eastAsia="en-US"/>
    </w:rPr>
  </w:style>
  <w:style w:type="paragraph" w:styleId="af7">
    <w:name w:val="Subtitle"/>
    <w:basedOn w:val="a"/>
    <w:next w:val="a"/>
    <w:link w:val="af6"/>
    <w:uiPriority w:val="11"/>
    <w:qFormat/>
    <w:rsid w:val="00A14790"/>
    <w:pPr>
      <w:spacing w:after="60" w:line="276" w:lineRule="auto"/>
      <w:ind w:left="1855" w:hanging="720"/>
      <w:jc w:val="center"/>
      <w:outlineLvl w:val="1"/>
    </w:pPr>
    <w:rPr>
      <w:rFonts w:eastAsia="Times New Roman"/>
      <w:b/>
      <w:sz w:val="24"/>
      <w:szCs w:val="24"/>
      <w:lang w:val="en-US"/>
    </w:rPr>
  </w:style>
  <w:style w:type="character" w:customStyle="1" w:styleId="af8">
    <w:name w:val="Схема документа Знак"/>
    <w:basedOn w:val="a0"/>
    <w:link w:val="af9"/>
    <w:semiHidden/>
    <w:rsid w:val="00A14790"/>
    <w:rPr>
      <w:rFonts w:ascii="Tahoma" w:eastAsia="Times New Roman" w:hAnsi="Tahoma" w:cs="Tahoma"/>
      <w:shd w:val="clear" w:color="auto" w:fill="000080"/>
    </w:rPr>
  </w:style>
  <w:style w:type="paragraph" w:styleId="af9">
    <w:name w:val="Document Map"/>
    <w:basedOn w:val="a"/>
    <w:link w:val="af8"/>
    <w:semiHidden/>
    <w:unhideWhenUsed/>
    <w:rsid w:val="00A14790"/>
    <w:pPr>
      <w:shd w:val="clear" w:color="auto" w:fill="000080"/>
      <w:spacing w:after="0" w:line="240" w:lineRule="auto"/>
    </w:pPr>
    <w:rPr>
      <w:rFonts w:ascii="Tahoma" w:eastAsia="Times New Roman" w:hAnsi="Tahoma" w:cs="Tahoma"/>
      <w:sz w:val="20"/>
      <w:szCs w:val="20"/>
      <w:lang w:eastAsia="ru-RU"/>
    </w:rPr>
  </w:style>
  <w:style w:type="character" w:customStyle="1" w:styleId="afa">
    <w:name w:val="Тема примечания Знак"/>
    <w:basedOn w:val="af0"/>
    <w:link w:val="afb"/>
    <w:uiPriority w:val="99"/>
    <w:semiHidden/>
    <w:rsid w:val="00A14790"/>
    <w:rPr>
      <w:rFonts w:ascii="Calibri" w:eastAsia="Times New Roman" w:hAnsi="Calibri"/>
      <w:b/>
      <w:bCs/>
      <w:lang w:val="en-US" w:eastAsia="en-US"/>
    </w:rPr>
  </w:style>
  <w:style w:type="paragraph" w:styleId="afb">
    <w:name w:val="annotation subject"/>
    <w:basedOn w:val="af1"/>
    <w:next w:val="af1"/>
    <w:link w:val="afa"/>
    <w:uiPriority w:val="99"/>
    <w:semiHidden/>
    <w:unhideWhenUsed/>
    <w:rsid w:val="00A14790"/>
    <w:rPr>
      <w:b/>
      <w:bCs/>
    </w:r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d"/>
    <w:uiPriority w:val="34"/>
    <w:locked/>
    <w:rsid w:val="00A14790"/>
  </w:style>
  <w:style w:type="paragraph" w:styleId="afd">
    <w:name w:val="List Paragraph"/>
    <w:aliases w:val="Bullet List,FooterText,numbered,Цветной список - Акцент 11,Список нумерованный цифры"/>
    <w:basedOn w:val="a"/>
    <w:link w:val="afc"/>
    <w:uiPriority w:val="34"/>
    <w:qFormat/>
    <w:rsid w:val="00A14790"/>
    <w:pPr>
      <w:spacing w:after="0" w:line="240" w:lineRule="auto"/>
      <w:ind w:left="720"/>
      <w:contextualSpacing/>
    </w:pPr>
    <w:rPr>
      <w:sz w:val="20"/>
      <w:szCs w:val="20"/>
      <w:lang w:eastAsia="ru-RU"/>
    </w:rPr>
  </w:style>
  <w:style w:type="character" w:customStyle="1" w:styleId="ConsPlusNormal">
    <w:name w:val="ConsPlusNormal Знак"/>
    <w:link w:val="ConsPlusNormal0"/>
    <w:locked/>
    <w:rsid w:val="00A14790"/>
    <w:rPr>
      <w:rFonts w:ascii="Arial" w:hAnsi="Arial" w:cs="Arial"/>
      <w:lang w:eastAsia="en-US"/>
    </w:rPr>
  </w:style>
  <w:style w:type="paragraph" w:customStyle="1" w:styleId="ConsPlusNormal0">
    <w:name w:val="ConsPlusNormal"/>
    <w:link w:val="ConsPlusNormal"/>
    <w:uiPriority w:val="99"/>
    <w:rsid w:val="00A14790"/>
    <w:pPr>
      <w:autoSpaceDE w:val="0"/>
      <w:autoSpaceDN w:val="0"/>
      <w:adjustRightInd w:val="0"/>
    </w:pPr>
    <w:rPr>
      <w:rFonts w:ascii="Arial" w:hAnsi="Arial" w:cs="Arial"/>
      <w:lang w:eastAsia="en-US"/>
    </w:rPr>
  </w:style>
  <w:style w:type="character" w:customStyle="1" w:styleId="31">
    <w:name w:val="Основной текст (3)_"/>
    <w:link w:val="32"/>
    <w:locked/>
    <w:rsid w:val="00A14790"/>
    <w:rPr>
      <w:sz w:val="27"/>
      <w:szCs w:val="27"/>
      <w:shd w:val="clear" w:color="auto" w:fill="FFFFFF"/>
    </w:rPr>
  </w:style>
  <w:style w:type="paragraph" w:customStyle="1" w:styleId="32">
    <w:name w:val="Основной текст (3)"/>
    <w:basedOn w:val="a"/>
    <w:link w:val="31"/>
    <w:rsid w:val="00A14790"/>
    <w:pPr>
      <w:shd w:val="clear" w:color="auto" w:fill="FFFFFF"/>
      <w:spacing w:before="360" w:after="0" w:line="346" w:lineRule="exact"/>
      <w:jc w:val="center"/>
    </w:pPr>
    <w:rPr>
      <w:sz w:val="27"/>
      <w:szCs w:val="27"/>
      <w:lang w:eastAsia="ru-RU"/>
    </w:rPr>
  </w:style>
  <w:style w:type="paragraph" w:styleId="21">
    <w:name w:val="Body Text Indent 2"/>
    <w:basedOn w:val="a"/>
    <w:link w:val="22"/>
    <w:uiPriority w:val="99"/>
    <w:semiHidden/>
    <w:unhideWhenUsed/>
    <w:rsid w:val="00A50EA8"/>
    <w:pPr>
      <w:spacing w:after="120" w:line="480" w:lineRule="auto"/>
      <w:ind w:left="283"/>
    </w:pPr>
  </w:style>
  <w:style w:type="character" w:customStyle="1" w:styleId="22">
    <w:name w:val="Основной текст с отступом 2 Знак"/>
    <w:basedOn w:val="a0"/>
    <w:link w:val="21"/>
    <w:uiPriority w:val="99"/>
    <w:semiHidden/>
    <w:rsid w:val="00A50EA8"/>
    <w:rPr>
      <w:sz w:val="28"/>
      <w:szCs w:val="22"/>
      <w:lang w:eastAsia="en-US"/>
    </w:rPr>
  </w:style>
  <w:style w:type="character" w:customStyle="1" w:styleId="23">
    <w:name w:val="Заголовок №2_"/>
    <w:link w:val="24"/>
    <w:semiHidden/>
    <w:locked/>
    <w:rsid w:val="00683149"/>
    <w:rPr>
      <w:sz w:val="24"/>
      <w:szCs w:val="24"/>
      <w:shd w:val="clear" w:color="auto" w:fill="FFFFFF"/>
    </w:rPr>
  </w:style>
  <w:style w:type="paragraph" w:customStyle="1" w:styleId="24">
    <w:name w:val="Заголовок №2"/>
    <w:basedOn w:val="a"/>
    <w:link w:val="23"/>
    <w:semiHidden/>
    <w:rsid w:val="00683149"/>
    <w:pPr>
      <w:shd w:val="clear" w:color="auto" w:fill="FFFFFF"/>
      <w:spacing w:before="540" w:after="60" w:line="0" w:lineRule="atLeast"/>
      <w:outlineLvl w:val="1"/>
    </w:pPr>
    <w:rPr>
      <w:sz w:val="24"/>
      <w:szCs w:val="24"/>
      <w:lang w:eastAsia="ru-RU"/>
    </w:rPr>
  </w:style>
  <w:style w:type="character" w:customStyle="1" w:styleId="afe">
    <w:name w:val="Основной текст_"/>
    <w:link w:val="11"/>
    <w:semiHidden/>
    <w:locked/>
    <w:rsid w:val="00683149"/>
    <w:rPr>
      <w:sz w:val="27"/>
      <w:szCs w:val="27"/>
      <w:shd w:val="clear" w:color="auto" w:fill="FFFFFF"/>
    </w:rPr>
  </w:style>
  <w:style w:type="paragraph" w:customStyle="1" w:styleId="11">
    <w:name w:val="Основной текст1"/>
    <w:basedOn w:val="a"/>
    <w:link w:val="afe"/>
    <w:semiHidden/>
    <w:rsid w:val="00683149"/>
    <w:pPr>
      <w:shd w:val="clear" w:color="auto" w:fill="FFFFFF"/>
      <w:spacing w:before="720" w:after="240" w:line="0" w:lineRule="atLeast"/>
      <w:jc w:val="center"/>
    </w:pPr>
    <w:rPr>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6495">
      <w:bodyDiv w:val="1"/>
      <w:marLeft w:val="0"/>
      <w:marRight w:val="0"/>
      <w:marTop w:val="0"/>
      <w:marBottom w:val="0"/>
      <w:divBdr>
        <w:top w:val="none" w:sz="0" w:space="0" w:color="auto"/>
        <w:left w:val="none" w:sz="0" w:space="0" w:color="auto"/>
        <w:bottom w:val="none" w:sz="0" w:space="0" w:color="auto"/>
        <w:right w:val="none" w:sz="0" w:space="0" w:color="auto"/>
      </w:divBdr>
    </w:div>
    <w:div w:id="89788414">
      <w:bodyDiv w:val="1"/>
      <w:marLeft w:val="0"/>
      <w:marRight w:val="0"/>
      <w:marTop w:val="0"/>
      <w:marBottom w:val="0"/>
      <w:divBdr>
        <w:top w:val="none" w:sz="0" w:space="0" w:color="auto"/>
        <w:left w:val="none" w:sz="0" w:space="0" w:color="auto"/>
        <w:bottom w:val="none" w:sz="0" w:space="0" w:color="auto"/>
        <w:right w:val="none" w:sz="0" w:space="0" w:color="auto"/>
      </w:divBdr>
    </w:div>
    <w:div w:id="154298211">
      <w:bodyDiv w:val="1"/>
      <w:marLeft w:val="0"/>
      <w:marRight w:val="0"/>
      <w:marTop w:val="0"/>
      <w:marBottom w:val="0"/>
      <w:divBdr>
        <w:top w:val="none" w:sz="0" w:space="0" w:color="auto"/>
        <w:left w:val="none" w:sz="0" w:space="0" w:color="auto"/>
        <w:bottom w:val="none" w:sz="0" w:space="0" w:color="auto"/>
        <w:right w:val="none" w:sz="0" w:space="0" w:color="auto"/>
      </w:divBdr>
    </w:div>
    <w:div w:id="172958092">
      <w:bodyDiv w:val="1"/>
      <w:marLeft w:val="0"/>
      <w:marRight w:val="0"/>
      <w:marTop w:val="0"/>
      <w:marBottom w:val="0"/>
      <w:divBdr>
        <w:top w:val="none" w:sz="0" w:space="0" w:color="auto"/>
        <w:left w:val="none" w:sz="0" w:space="0" w:color="auto"/>
        <w:bottom w:val="none" w:sz="0" w:space="0" w:color="auto"/>
        <w:right w:val="none" w:sz="0" w:space="0" w:color="auto"/>
      </w:divBdr>
    </w:div>
    <w:div w:id="219361804">
      <w:bodyDiv w:val="1"/>
      <w:marLeft w:val="0"/>
      <w:marRight w:val="0"/>
      <w:marTop w:val="0"/>
      <w:marBottom w:val="0"/>
      <w:divBdr>
        <w:top w:val="none" w:sz="0" w:space="0" w:color="auto"/>
        <w:left w:val="none" w:sz="0" w:space="0" w:color="auto"/>
        <w:bottom w:val="none" w:sz="0" w:space="0" w:color="auto"/>
        <w:right w:val="none" w:sz="0" w:space="0" w:color="auto"/>
      </w:divBdr>
    </w:div>
    <w:div w:id="245192886">
      <w:bodyDiv w:val="1"/>
      <w:marLeft w:val="0"/>
      <w:marRight w:val="0"/>
      <w:marTop w:val="0"/>
      <w:marBottom w:val="0"/>
      <w:divBdr>
        <w:top w:val="none" w:sz="0" w:space="0" w:color="auto"/>
        <w:left w:val="none" w:sz="0" w:space="0" w:color="auto"/>
        <w:bottom w:val="none" w:sz="0" w:space="0" w:color="auto"/>
        <w:right w:val="none" w:sz="0" w:space="0" w:color="auto"/>
      </w:divBdr>
    </w:div>
    <w:div w:id="252014091">
      <w:bodyDiv w:val="1"/>
      <w:marLeft w:val="0"/>
      <w:marRight w:val="0"/>
      <w:marTop w:val="0"/>
      <w:marBottom w:val="0"/>
      <w:divBdr>
        <w:top w:val="none" w:sz="0" w:space="0" w:color="auto"/>
        <w:left w:val="none" w:sz="0" w:space="0" w:color="auto"/>
        <w:bottom w:val="none" w:sz="0" w:space="0" w:color="auto"/>
        <w:right w:val="none" w:sz="0" w:space="0" w:color="auto"/>
      </w:divBdr>
    </w:div>
    <w:div w:id="272589257">
      <w:bodyDiv w:val="1"/>
      <w:marLeft w:val="0"/>
      <w:marRight w:val="0"/>
      <w:marTop w:val="0"/>
      <w:marBottom w:val="0"/>
      <w:divBdr>
        <w:top w:val="none" w:sz="0" w:space="0" w:color="auto"/>
        <w:left w:val="none" w:sz="0" w:space="0" w:color="auto"/>
        <w:bottom w:val="none" w:sz="0" w:space="0" w:color="auto"/>
        <w:right w:val="none" w:sz="0" w:space="0" w:color="auto"/>
      </w:divBdr>
    </w:div>
    <w:div w:id="273250761">
      <w:bodyDiv w:val="1"/>
      <w:marLeft w:val="0"/>
      <w:marRight w:val="0"/>
      <w:marTop w:val="0"/>
      <w:marBottom w:val="0"/>
      <w:divBdr>
        <w:top w:val="none" w:sz="0" w:space="0" w:color="auto"/>
        <w:left w:val="none" w:sz="0" w:space="0" w:color="auto"/>
        <w:bottom w:val="none" w:sz="0" w:space="0" w:color="auto"/>
        <w:right w:val="none" w:sz="0" w:space="0" w:color="auto"/>
      </w:divBdr>
    </w:div>
    <w:div w:id="280384993">
      <w:bodyDiv w:val="1"/>
      <w:marLeft w:val="0"/>
      <w:marRight w:val="0"/>
      <w:marTop w:val="0"/>
      <w:marBottom w:val="0"/>
      <w:divBdr>
        <w:top w:val="none" w:sz="0" w:space="0" w:color="auto"/>
        <w:left w:val="none" w:sz="0" w:space="0" w:color="auto"/>
        <w:bottom w:val="none" w:sz="0" w:space="0" w:color="auto"/>
        <w:right w:val="none" w:sz="0" w:space="0" w:color="auto"/>
      </w:divBdr>
    </w:div>
    <w:div w:id="282730535">
      <w:bodyDiv w:val="1"/>
      <w:marLeft w:val="0"/>
      <w:marRight w:val="0"/>
      <w:marTop w:val="0"/>
      <w:marBottom w:val="0"/>
      <w:divBdr>
        <w:top w:val="none" w:sz="0" w:space="0" w:color="auto"/>
        <w:left w:val="none" w:sz="0" w:space="0" w:color="auto"/>
        <w:bottom w:val="none" w:sz="0" w:space="0" w:color="auto"/>
        <w:right w:val="none" w:sz="0" w:space="0" w:color="auto"/>
      </w:divBdr>
    </w:div>
    <w:div w:id="286392451">
      <w:bodyDiv w:val="1"/>
      <w:marLeft w:val="0"/>
      <w:marRight w:val="0"/>
      <w:marTop w:val="0"/>
      <w:marBottom w:val="0"/>
      <w:divBdr>
        <w:top w:val="none" w:sz="0" w:space="0" w:color="auto"/>
        <w:left w:val="none" w:sz="0" w:space="0" w:color="auto"/>
        <w:bottom w:val="none" w:sz="0" w:space="0" w:color="auto"/>
        <w:right w:val="none" w:sz="0" w:space="0" w:color="auto"/>
      </w:divBdr>
    </w:div>
    <w:div w:id="319819005">
      <w:bodyDiv w:val="1"/>
      <w:marLeft w:val="0"/>
      <w:marRight w:val="0"/>
      <w:marTop w:val="0"/>
      <w:marBottom w:val="0"/>
      <w:divBdr>
        <w:top w:val="none" w:sz="0" w:space="0" w:color="auto"/>
        <w:left w:val="none" w:sz="0" w:space="0" w:color="auto"/>
        <w:bottom w:val="none" w:sz="0" w:space="0" w:color="auto"/>
        <w:right w:val="none" w:sz="0" w:space="0" w:color="auto"/>
      </w:divBdr>
    </w:div>
    <w:div w:id="328289349">
      <w:bodyDiv w:val="1"/>
      <w:marLeft w:val="0"/>
      <w:marRight w:val="0"/>
      <w:marTop w:val="0"/>
      <w:marBottom w:val="0"/>
      <w:divBdr>
        <w:top w:val="none" w:sz="0" w:space="0" w:color="auto"/>
        <w:left w:val="none" w:sz="0" w:space="0" w:color="auto"/>
        <w:bottom w:val="none" w:sz="0" w:space="0" w:color="auto"/>
        <w:right w:val="none" w:sz="0" w:space="0" w:color="auto"/>
      </w:divBdr>
    </w:div>
    <w:div w:id="329715625">
      <w:bodyDiv w:val="1"/>
      <w:marLeft w:val="0"/>
      <w:marRight w:val="0"/>
      <w:marTop w:val="0"/>
      <w:marBottom w:val="0"/>
      <w:divBdr>
        <w:top w:val="none" w:sz="0" w:space="0" w:color="auto"/>
        <w:left w:val="none" w:sz="0" w:space="0" w:color="auto"/>
        <w:bottom w:val="none" w:sz="0" w:space="0" w:color="auto"/>
        <w:right w:val="none" w:sz="0" w:space="0" w:color="auto"/>
      </w:divBdr>
    </w:div>
    <w:div w:id="343552536">
      <w:bodyDiv w:val="1"/>
      <w:marLeft w:val="0"/>
      <w:marRight w:val="0"/>
      <w:marTop w:val="0"/>
      <w:marBottom w:val="0"/>
      <w:divBdr>
        <w:top w:val="none" w:sz="0" w:space="0" w:color="auto"/>
        <w:left w:val="none" w:sz="0" w:space="0" w:color="auto"/>
        <w:bottom w:val="none" w:sz="0" w:space="0" w:color="auto"/>
        <w:right w:val="none" w:sz="0" w:space="0" w:color="auto"/>
      </w:divBdr>
    </w:div>
    <w:div w:id="415564708">
      <w:bodyDiv w:val="1"/>
      <w:marLeft w:val="0"/>
      <w:marRight w:val="0"/>
      <w:marTop w:val="0"/>
      <w:marBottom w:val="0"/>
      <w:divBdr>
        <w:top w:val="none" w:sz="0" w:space="0" w:color="auto"/>
        <w:left w:val="none" w:sz="0" w:space="0" w:color="auto"/>
        <w:bottom w:val="none" w:sz="0" w:space="0" w:color="auto"/>
        <w:right w:val="none" w:sz="0" w:space="0" w:color="auto"/>
      </w:divBdr>
    </w:div>
    <w:div w:id="497812030">
      <w:bodyDiv w:val="1"/>
      <w:marLeft w:val="0"/>
      <w:marRight w:val="0"/>
      <w:marTop w:val="0"/>
      <w:marBottom w:val="0"/>
      <w:divBdr>
        <w:top w:val="none" w:sz="0" w:space="0" w:color="auto"/>
        <w:left w:val="none" w:sz="0" w:space="0" w:color="auto"/>
        <w:bottom w:val="none" w:sz="0" w:space="0" w:color="auto"/>
        <w:right w:val="none" w:sz="0" w:space="0" w:color="auto"/>
      </w:divBdr>
    </w:div>
    <w:div w:id="498234541">
      <w:bodyDiv w:val="1"/>
      <w:marLeft w:val="0"/>
      <w:marRight w:val="0"/>
      <w:marTop w:val="0"/>
      <w:marBottom w:val="0"/>
      <w:divBdr>
        <w:top w:val="none" w:sz="0" w:space="0" w:color="auto"/>
        <w:left w:val="none" w:sz="0" w:space="0" w:color="auto"/>
        <w:bottom w:val="none" w:sz="0" w:space="0" w:color="auto"/>
        <w:right w:val="none" w:sz="0" w:space="0" w:color="auto"/>
      </w:divBdr>
    </w:div>
    <w:div w:id="536501890">
      <w:bodyDiv w:val="1"/>
      <w:marLeft w:val="0"/>
      <w:marRight w:val="0"/>
      <w:marTop w:val="0"/>
      <w:marBottom w:val="0"/>
      <w:divBdr>
        <w:top w:val="none" w:sz="0" w:space="0" w:color="auto"/>
        <w:left w:val="none" w:sz="0" w:space="0" w:color="auto"/>
        <w:bottom w:val="none" w:sz="0" w:space="0" w:color="auto"/>
        <w:right w:val="none" w:sz="0" w:space="0" w:color="auto"/>
      </w:divBdr>
    </w:div>
    <w:div w:id="537549452">
      <w:bodyDiv w:val="1"/>
      <w:marLeft w:val="0"/>
      <w:marRight w:val="0"/>
      <w:marTop w:val="0"/>
      <w:marBottom w:val="0"/>
      <w:divBdr>
        <w:top w:val="none" w:sz="0" w:space="0" w:color="auto"/>
        <w:left w:val="none" w:sz="0" w:space="0" w:color="auto"/>
        <w:bottom w:val="none" w:sz="0" w:space="0" w:color="auto"/>
        <w:right w:val="none" w:sz="0" w:space="0" w:color="auto"/>
      </w:divBdr>
    </w:div>
    <w:div w:id="582179057">
      <w:bodyDiv w:val="1"/>
      <w:marLeft w:val="0"/>
      <w:marRight w:val="0"/>
      <w:marTop w:val="0"/>
      <w:marBottom w:val="0"/>
      <w:divBdr>
        <w:top w:val="none" w:sz="0" w:space="0" w:color="auto"/>
        <w:left w:val="none" w:sz="0" w:space="0" w:color="auto"/>
        <w:bottom w:val="none" w:sz="0" w:space="0" w:color="auto"/>
        <w:right w:val="none" w:sz="0" w:space="0" w:color="auto"/>
      </w:divBdr>
    </w:div>
    <w:div w:id="586499383">
      <w:bodyDiv w:val="1"/>
      <w:marLeft w:val="0"/>
      <w:marRight w:val="0"/>
      <w:marTop w:val="0"/>
      <w:marBottom w:val="0"/>
      <w:divBdr>
        <w:top w:val="none" w:sz="0" w:space="0" w:color="auto"/>
        <w:left w:val="none" w:sz="0" w:space="0" w:color="auto"/>
        <w:bottom w:val="none" w:sz="0" w:space="0" w:color="auto"/>
        <w:right w:val="none" w:sz="0" w:space="0" w:color="auto"/>
      </w:divBdr>
    </w:div>
    <w:div w:id="607081322">
      <w:bodyDiv w:val="1"/>
      <w:marLeft w:val="0"/>
      <w:marRight w:val="0"/>
      <w:marTop w:val="0"/>
      <w:marBottom w:val="0"/>
      <w:divBdr>
        <w:top w:val="none" w:sz="0" w:space="0" w:color="auto"/>
        <w:left w:val="none" w:sz="0" w:space="0" w:color="auto"/>
        <w:bottom w:val="none" w:sz="0" w:space="0" w:color="auto"/>
        <w:right w:val="none" w:sz="0" w:space="0" w:color="auto"/>
      </w:divBdr>
    </w:div>
    <w:div w:id="608047152">
      <w:bodyDiv w:val="1"/>
      <w:marLeft w:val="0"/>
      <w:marRight w:val="0"/>
      <w:marTop w:val="0"/>
      <w:marBottom w:val="0"/>
      <w:divBdr>
        <w:top w:val="none" w:sz="0" w:space="0" w:color="auto"/>
        <w:left w:val="none" w:sz="0" w:space="0" w:color="auto"/>
        <w:bottom w:val="none" w:sz="0" w:space="0" w:color="auto"/>
        <w:right w:val="none" w:sz="0" w:space="0" w:color="auto"/>
      </w:divBdr>
    </w:div>
    <w:div w:id="611667588">
      <w:bodyDiv w:val="1"/>
      <w:marLeft w:val="0"/>
      <w:marRight w:val="0"/>
      <w:marTop w:val="0"/>
      <w:marBottom w:val="0"/>
      <w:divBdr>
        <w:top w:val="none" w:sz="0" w:space="0" w:color="auto"/>
        <w:left w:val="none" w:sz="0" w:space="0" w:color="auto"/>
        <w:bottom w:val="none" w:sz="0" w:space="0" w:color="auto"/>
        <w:right w:val="none" w:sz="0" w:space="0" w:color="auto"/>
      </w:divBdr>
    </w:div>
    <w:div w:id="635256909">
      <w:bodyDiv w:val="1"/>
      <w:marLeft w:val="0"/>
      <w:marRight w:val="0"/>
      <w:marTop w:val="0"/>
      <w:marBottom w:val="0"/>
      <w:divBdr>
        <w:top w:val="none" w:sz="0" w:space="0" w:color="auto"/>
        <w:left w:val="none" w:sz="0" w:space="0" w:color="auto"/>
        <w:bottom w:val="none" w:sz="0" w:space="0" w:color="auto"/>
        <w:right w:val="none" w:sz="0" w:space="0" w:color="auto"/>
      </w:divBdr>
    </w:div>
    <w:div w:id="655187077">
      <w:bodyDiv w:val="1"/>
      <w:marLeft w:val="0"/>
      <w:marRight w:val="0"/>
      <w:marTop w:val="0"/>
      <w:marBottom w:val="0"/>
      <w:divBdr>
        <w:top w:val="none" w:sz="0" w:space="0" w:color="auto"/>
        <w:left w:val="none" w:sz="0" w:space="0" w:color="auto"/>
        <w:bottom w:val="none" w:sz="0" w:space="0" w:color="auto"/>
        <w:right w:val="none" w:sz="0" w:space="0" w:color="auto"/>
      </w:divBdr>
    </w:div>
    <w:div w:id="706872054">
      <w:bodyDiv w:val="1"/>
      <w:marLeft w:val="0"/>
      <w:marRight w:val="0"/>
      <w:marTop w:val="0"/>
      <w:marBottom w:val="0"/>
      <w:divBdr>
        <w:top w:val="none" w:sz="0" w:space="0" w:color="auto"/>
        <w:left w:val="none" w:sz="0" w:space="0" w:color="auto"/>
        <w:bottom w:val="none" w:sz="0" w:space="0" w:color="auto"/>
        <w:right w:val="none" w:sz="0" w:space="0" w:color="auto"/>
      </w:divBdr>
    </w:div>
    <w:div w:id="791482358">
      <w:bodyDiv w:val="1"/>
      <w:marLeft w:val="0"/>
      <w:marRight w:val="0"/>
      <w:marTop w:val="0"/>
      <w:marBottom w:val="0"/>
      <w:divBdr>
        <w:top w:val="none" w:sz="0" w:space="0" w:color="auto"/>
        <w:left w:val="none" w:sz="0" w:space="0" w:color="auto"/>
        <w:bottom w:val="none" w:sz="0" w:space="0" w:color="auto"/>
        <w:right w:val="none" w:sz="0" w:space="0" w:color="auto"/>
      </w:divBdr>
    </w:div>
    <w:div w:id="866525065">
      <w:bodyDiv w:val="1"/>
      <w:marLeft w:val="0"/>
      <w:marRight w:val="0"/>
      <w:marTop w:val="0"/>
      <w:marBottom w:val="0"/>
      <w:divBdr>
        <w:top w:val="none" w:sz="0" w:space="0" w:color="auto"/>
        <w:left w:val="none" w:sz="0" w:space="0" w:color="auto"/>
        <w:bottom w:val="none" w:sz="0" w:space="0" w:color="auto"/>
        <w:right w:val="none" w:sz="0" w:space="0" w:color="auto"/>
      </w:divBdr>
    </w:div>
    <w:div w:id="888565336">
      <w:bodyDiv w:val="1"/>
      <w:marLeft w:val="0"/>
      <w:marRight w:val="0"/>
      <w:marTop w:val="0"/>
      <w:marBottom w:val="0"/>
      <w:divBdr>
        <w:top w:val="none" w:sz="0" w:space="0" w:color="auto"/>
        <w:left w:val="none" w:sz="0" w:space="0" w:color="auto"/>
        <w:bottom w:val="none" w:sz="0" w:space="0" w:color="auto"/>
        <w:right w:val="none" w:sz="0" w:space="0" w:color="auto"/>
      </w:divBdr>
    </w:div>
    <w:div w:id="900096441">
      <w:bodyDiv w:val="1"/>
      <w:marLeft w:val="0"/>
      <w:marRight w:val="0"/>
      <w:marTop w:val="0"/>
      <w:marBottom w:val="0"/>
      <w:divBdr>
        <w:top w:val="none" w:sz="0" w:space="0" w:color="auto"/>
        <w:left w:val="none" w:sz="0" w:space="0" w:color="auto"/>
        <w:bottom w:val="none" w:sz="0" w:space="0" w:color="auto"/>
        <w:right w:val="none" w:sz="0" w:space="0" w:color="auto"/>
      </w:divBdr>
    </w:div>
    <w:div w:id="909654586">
      <w:bodyDiv w:val="1"/>
      <w:marLeft w:val="0"/>
      <w:marRight w:val="0"/>
      <w:marTop w:val="0"/>
      <w:marBottom w:val="0"/>
      <w:divBdr>
        <w:top w:val="none" w:sz="0" w:space="0" w:color="auto"/>
        <w:left w:val="none" w:sz="0" w:space="0" w:color="auto"/>
        <w:bottom w:val="none" w:sz="0" w:space="0" w:color="auto"/>
        <w:right w:val="none" w:sz="0" w:space="0" w:color="auto"/>
      </w:divBdr>
    </w:div>
    <w:div w:id="911504861">
      <w:bodyDiv w:val="1"/>
      <w:marLeft w:val="0"/>
      <w:marRight w:val="0"/>
      <w:marTop w:val="0"/>
      <w:marBottom w:val="0"/>
      <w:divBdr>
        <w:top w:val="none" w:sz="0" w:space="0" w:color="auto"/>
        <w:left w:val="none" w:sz="0" w:space="0" w:color="auto"/>
        <w:bottom w:val="none" w:sz="0" w:space="0" w:color="auto"/>
        <w:right w:val="none" w:sz="0" w:space="0" w:color="auto"/>
      </w:divBdr>
    </w:div>
    <w:div w:id="938830365">
      <w:bodyDiv w:val="1"/>
      <w:marLeft w:val="0"/>
      <w:marRight w:val="0"/>
      <w:marTop w:val="0"/>
      <w:marBottom w:val="0"/>
      <w:divBdr>
        <w:top w:val="none" w:sz="0" w:space="0" w:color="auto"/>
        <w:left w:val="none" w:sz="0" w:space="0" w:color="auto"/>
        <w:bottom w:val="none" w:sz="0" w:space="0" w:color="auto"/>
        <w:right w:val="none" w:sz="0" w:space="0" w:color="auto"/>
      </w:divBdr>
    </w:div>
    <w:div w:id="949320502">
      <w:bodyDiv w:val="1"/>
      <w:marLeft w:val="0"/>
      <w:marRight w:val="0"/>
      <w:marTop w:val="0"/>
      <w:marBottom w:val="0"/>
      <w:divBdr>
        <w:top w:val="none" w:sz="0" w:space="0" w:color="auto"/>
        <w:left w:val="none" w:sz="0" w:space="0" w:color="auto"/>
        <w:bottom w:val="none" w:sz="0" w:space="0" w:color="auto"/>
        <w:right w:val="none" w:sz="0" w:space="0" w:color="auto"/>
      </w:divBdr>
    </w:div>
    <w:div w:id="980384166">
      <w:bodyDiv w:val="1"/>
      <w:marLeft w:val="0"/>
      <w:marRight w:val="0"/>
      <w:marTop w:val="0"/>
      <w:marBottom w:val="0"/>
      <w:divBdr>
        <w:top w:val="none" w:sz="0" w:space="0" w:color="auto"/>
        <w:left w:val="none" w:sz="0" w:space="0" w:color="auto"/>
        <w:bottom w:val="none" w:sz="0" w:space="0" w:color="auto"/>
        <w:right w:val="none" w:sz="0" w:space="0" w:color="auto"/>
      </w:divBdr>
    </w:div>
    <w:div w:id="1044986731">
      <w:bodyDiv w:val="1"/>
      <w:marLeft w:val="0"/>
      <w:marRight w:val="0"/>
      <w:marTop w:val="0"/>
      <w:marBottom w:val="0"/>
      <w:divBdr>
        <w:top w:val="none" w:sz="0" w:space="0" w:color="auto"/>
        <w:left w:val="none" w:sz="0" w:space="0" w:color="auto"/>
        <w:bottom w:val="none" w:sz="0" w:space="0" w:color="auto"/>
        <w:right w:val="none" w:sz="0" w:space="0" w:color="auto"/>
      </w:divBdr>
    </w:div>
    <w:div w:id="1125274816">
      <w:bodyDiv w:val="1"/>
      <w:marLeft w:val="0"/>
      <w:marRight w:val="0"/>
      <w:marTop w:val="0"/>
      <w:marBottom w:val="0"/>
      <w:divBdr>
        <w:top w:val="none" w:sz="0" w:space="0" w:color="auto"/>
        <w:left w:val="none" w:sz="0" w:space="0" w:color="auto"/>
        <w:bottom w:val="none" w:sz="0" w:space="0" w:color="auto"/>
        <w:right w:val="none" w:sz="0" w:space="0" w:color="auto"/>
      </w:divBdr>
    </w:div>
    <w:div w:id="1163005529">
      <w:bodyDiv w:val="1"/>
      <w:marLeft w:val="0"/>
      <w:marRight w:val="0"/>
      <w:marTop w:val="0"/>
      <w:marBottom w:val="0"/>
      <w:divBdr>
        <w:top w:val="none" w:sz="0" w:space="0" w:color="auto"/>
        <w:left w:val="none" w:sz="0" w:space="0" w:color="auto"/>
        <w:bottom w:val="none" w:sz="0" w:space="0" w:color="auto"/>
        <w:right w:val="none" w:sz="0" w:space="0" w:color="auto"/>
      </w:divBdr>
    </w:div>
    <w:div w:id="1182013403">
      <w:bodyDiv w:val="1"/>
      <w:marLeft w:val="0"/>
      <w:marRight w:val="0"/>
      <w:marTop w:val="0"/>
      <w:marBottom w:val="0"/>
      <w:divBdr>
        <w:top w:val="none" w:sz="0" w:space="0" w:color="auto"/>
        <w:left w:val="none" w:sz="0" w:space="0" w:color="auto"/>
        <w:bottom w:val="none" w:sz="0" w:space="0" w:color="auto"/>
        <w:right w:val="none" w:sz="0" w:space="0" w:color="auto"/>
      </w:divBdr>
    </w:div>
    <w:div w:id="1194075943">
      <w:bodyDiv w:val="1"/>
      <w:marLeft w:val="0"/>
      <w:marRight w:val="0"/>
      <w:marTop w:val="0"/>
      <w:marBottom w:val="0"/>
      <w:divBdr>
        <w:top w:val="none" w:sz="0" w:space="0" w:color="auto"/>
        <w:left w:val="none" w:sz="0" w:space="0" w:color="auto"/>
        <w:bottom w:val="none" w:sz="0" w:space="0" w:color="auto"/>
        <w:right w:val="none" w:sz="0" w:space="0" w:color="auto"/>
      </w:divBdr>
    </w:div>
    <w:div w:id="1245608228">
      <w:bodyDiv w:val="1"/>
      <w:marLeft w:val="0"/>
      <w:marRight w:val="0"/>
      <w:marTop w:val="0"/>
      <w:marBottom w:val="0"/>
      <w:divBdr>
        <w:top w:val="none" w:sz="0" w:space="0" w:color="auto"/>
        <w:left w:val="none" w:sz="0" w:space="0" w:color="auto"/>
        <w:bottom w:val="none" w:sz="0" w:space="0" w:color="auto"/>
        <w:right w:val="none" w:sz="0" w:space="0" w:color="auto"/>
      </w:divBdr>
    </w:div>
    <w:div w:id="1248612219">
      <w:bodyDiv w:val="1"/>
      <w:marLeft w:val="0"/>
      <w:marRight w:val="0"/>
      <w:marTop w:val="0"/>
      <w:marBottom w:val="0"/>
      <w:divBdr>
        <w:top w:val="none" w:sz="0" w:space="0" w:color="auto"/>
        <w:left w:val="none" w:sz="0" w:space="0" w:color="auto"/>
        <w:bottom w:val="none" w:sz="0" w:space="0" w:color="auto"/>
        <w:right w:val="none" w:sz="0" w:space="0" w:color="auto"/>
      </w:divBdr>
    </w:div>
    <w:div w:id="1383864148">
      <w:bodyDiv w:val="1"/>
      <w:marLeft w:val="0"/>
      <w:marRight w:val="0"/>
      <w:marTop w:val="0"/>
      <w:marBottom w:val="0"/>
      <w:divBdr>
        <w:top w:val="none" w:sz="0" w:space="0" w:color="auto"/>
        <w:left w:val="none" w:sz="0" w:space="0" w:color="auto"/>
        <w:bottom w:val="none" w:sz="0" w:space="0" w:color="auto"/>
        <w:right w:val="none" w:sz="0" w:space="0" w:color="auto"/>
      </w:divBdr>
    </w:div>
    <w:div w:id="1419137349">
      <w:bodyDiv w:val="1"/>
      <w:marLeft w:val="0"/>
      <w:marRight w:val="0"/>
      <w:marTop w:val="0"/>
      <w:marBottom w:val="0"/>
      <w:divBdr>
        <w:top w:val="none" w:sz="0" w:space="0" w:color="auto"/>
        <w:left w:val="none" w:sz="0" w:space="0" w:color="auto"/>
        <w:bottom w:val="none" w:sz="0" w:space="0" w:color="auto"/>
        <w:right w:val="none" w:sz="0" w:space="0" w:color="auto"/>
      </w:divBdr>
    </w:div>
    <w:div w:id="1500195787">
      <w:bodyDiv w:val="1"/>
      <w:marLeft w:val="0"/>
      <w:marRight w:val="0"/>
      <w:marTop w:val="0"/>
      <w:marBottom w:val="0"/>
      <w:divBdr>
        <w:top w:val="none" w:sz="0" w:space="0" w:color="auto"/>
        <w:left w:val="none" w:sz="0" w:space="0" w:color="auto"/>
        <w:bottom w:val="none" w:sz="0" w:space="0" w:color="auto"/>
        <w:right w:val="none" w:sz="0" w:space="0" w:color="auto"/>
      </w:divBdr>
    </w:div>
    <w:div w:id="1556161932">
      <w:bodyDiv w:val="1"/>
      <w:marLeft w:val="0"/>
      <w:marRight w:val="0"/>
      <w:marTop w:val="0"/>
      <w:marBottom w:val="0"/>
      <w:divBdr>
        <w:top w:val="none" w:sz="0" w:space="0" w:color="auto"/>
        <w:left w:val="none" w:sz="0" w:space="0" w:color="auto"/>
        <w:bottom w:val="none" w:sz="0" w:space="0" w:color="auto"/>
        <w:right w:val="none" w:sz="0" w:space="0" w:color="auto"/>
      </w:divBdr>
    </w:div>
    <w:div w:id="1640188674">
      <w:bodyDiv w:val="1"/>
      <w:marLeft w:val="0"/>
      <w:marRight w:val="0"/>
      <w:marTop w:val="0"/>
      <w:marBottom w:val="0"/>
      <w:divBdr>
        <w:top w:val="none" w:sz="0" w:space="0" w:color="auto"/>
        <w:left w:val="none" w:sz="0" w:space="0" w:color="auto"/>
        <w:bottom w:val="none" w:sz="0" w:space="0" w:color="auto"/>
        <w:right w:val="none" w:sz="0" w:space="0" w:color="auto"/>
      </w:divBdr>
    </w:div>
    <w:div w:id="1699816534">
      <w:bodyDiv w:val="1"/>
      <w:marLeft w:val="0"/>
      <w:marRight w:val="0"/>
      <w:marTop w:val="0"/>
      <w:marBottom w:val="0"/>
      <w:divBdr>
        <w:top w:val="none" w:sz="0" w:space="0" w:color="auto"/>
        <w:left w:val="none" w:sz="0" w:space="0" w:color="auto"/>
        <w:bottom w:val="none" w:sz="0" w:space="0" w:color="auto"/>
        <w:right w:val="none" w:sz="0" w:space="0" w:color="auto"/>
      </w:divBdr>
    </w:div>
    <w:div w:id="1741251714">
      <w:bodyDiv w:val="1"/>
      <w:marLeft w:val="0"/>
      <w:marRight w:val="0"/>
      <w:marTop w:val="0"/>
      <w:marBottom w:val="0"/>
      <w:divBdr>
        <w:top w:val="none" w:sz="0" w:space="0" w:color="auto"/>
        <w:left w:val="none" w:sz="0" w:space="0" w:color="auto"/>
        <w:bottom w:val="none" w:sz="0" w:space="0" w:color="auto"/>
        <w:right w:val="none" w:sz="0" w:space="0" w:color="auto"/>
      </w:divBdr>
    </w:div>
    <w:div w:id="1841236053">
      <w:bodyDiv w:val="1"/>
      <w:marLeft w:val="0"/>
      <w:marRight w:val="0"/>
      <w:marTop w:val="0"/>
      <w:marBottom w:val="0"/>
      <w:divBdr>
        <w:top w:val="none" w:sz="0" w:space="0" w:color="auto"/>
        <w:left w:val="none" w:sz="0" w:space="0" w:color="auto"/>
        <w:bottom w:val="none" w:sz="0" w:space="0" w:color="auto"/>
        <w:right w:val="none" w:sz="0" w:space="0" w:color="auto"/>
      </w:divBdr>
    </w:div>
    <w:div w:id="1845590499">
      <w:bodyDiv w:val="1"/>
      <w:marLeft w:val="0"/>
      <w:marRight w:val="0"/>
      <w:marTop w:val="0"/>
      <w:marBottom w:val="0"/>
      <w:divBdr>
        <w:top w:val="none" w:sz="0" w:space="0" w:color="auto"/>
        <w:left w:val="none" w:sz="0" w:space="0" w:color="auto"/>
        <w:bottom w:val="none" w:sz="0" w:space="0" w:color="auto"/>
        <w:right w:val="none" w:sz="0" w:space="0" w:color="auto"/>
      </w:divBdr>
    </w:div>
    <w:div w:id="1859388818">
      <w:bodyDiv w:val="1"/>
      <w:marLeft w:val="0"/>
      <w:marRight w:val="0"/>
      <w:marTop w:val="0"/>
      <w:marBottom w:val="0"/>
      <w:divBdr>
        <w:top w:val="none" w:sz="0" w:space="0" w:color="auto"/>
        <w:left w:val="none" w:sz="0" w:space="0" w:color="auto"/>
        <w:bottom w:val="none" w:sz="0" w:space="0" w:color="auto"/>
        <w:right w:val="none" w:sz="0" w:space="0" w:color="auto"/>
      </w:divBdr>
    </w:div>
    <w:div w:id="1912348703">
      <w:bodyDiv w:val="1"/>
      <w:marLeft w:val="0"/>
      <w:marRight w:val="0"/>
      <w:marTop w:val="0"/>
      <w:marBottom w:val="0"/>
      <w:divBdr>
        <w:top w:val="none" w:sz="0" w:space="0" w:color="auto"/>
        <w:left w:val="none" w:sz="0" w:space="0" w:color="auto"/>
        <w:bottom w:val="none" w:sz="0" w:space="0" w:color="auto"/>
        <w:right w:val="none" w:sz="0" w:space="0" w:color="auto"/>
      </w:divBdr>
    </w:div>
    <w:div w:id="1948927142">
      <w:bodyDiv w:val="1"/>
      <w:marLeft w:val="0"/>
      <w:marRight w:val="0"/>
      <w:marTop w:val="0"/>
      <w:marBottom w:val="0"/>
      <w:divBdr>
        <w:top w:val="none" w:sz="0" w:space="0" w:color="auto"/>
        <w:left w:val="none" w:sz="0" w:space="0" w:color="auto"/>
        <w:bottom w:val="none" w:sz="0" w:space="0" w:color="auto"/>
        <w:right w:val="none" w:sz="0" w:space="0" w:color="auto"/>
      </w:divBdr>
    </w:div>
    <w:div w:id="2120566947">
      <w:bodyDiv w:val="1"/>
      <w:marLeft w:val="0"/>
      <w:marRight w:val="0"/>
      <w:marTop w:val="0"/>
      <w:marBottom w:val="0"/>
      <w:divBdr>
        <w:top w:val="none" w:sz="0" w:space="0" w:color="auto"/>
        <w:left w:val="none" w:sz="0" w:space="0" w:color="auto"/>
        <w:bottom w:val="none" w:sz="0" w:space="0" w:color="auto"/>
        <w:right w:val="none" w:sz="0" w:space="0" w:color="auto"/>
      </w:divBdr>
    </w:div>
    <w:div w:id="2132161682">
      <w:bodyDiv w:val="1"/>
      <w:marLeft w:val="0"/>
      <w:marRight w:val="0"/>
      <w:marTop w:val="0"/>
      <w:marBottom w:val="0"/>
      <w:divBdr>
        <w:top w:val="none" w:sz="0" w:space="0" w:color="auto"/>
        <w:left w:val="none" w:sz="0" w:space="0" w:color="auto"/>
        <w:bottom w:val="none" w:sz="0" w:space="0" w:color="auto"/>
        <w:right w:val="none" w:sz="0" w:space="0" w:color="auto"/>
      </w:divBdr>
    </w:div>
    <w:div w:id="21452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21" Type="http://schemas.openxmlformats.org/officeDocument/2006/relationships/hyperlink" Target="https://base.garant.ru/12125267/134df926347d321d8dc82c9551519f33/" TargetMode="External"/><Relationship Id="rId4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6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8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3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5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7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9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96" Type="http://schemas.openxmlformats.org/officeDocument/2006/relationships/hyperlink" Target="http://pravo-search.minjust.ru:8080/bigs/showDocument.html?id=0A02E7AB-81DC-427B-9BB7-ABFB1E14BDF3" TargetMode="External"/><Relationship Id="rId200" Type="http://schemas.openxmlformats.org/officeDocument/2006/relationships/header" Target="header3.xml"/><Relationship Id="rId16" Type="http://schemas.openxmlformats.org/officeDocument/2006/relationships/hyperlink" Target="file:///X:\&#1056;&#1072;&#1079;&#1084;&#1077;&#1089;&#1090;&#1080;&#1090;&#1100;%20&#1085;&#1072;%20&#1089;&#1072;&#1081;&#1090;&#1077;\&#8470;%2018%20&#1086;&#1090;%2020.01.2023%20&#1086;&#1073;%20&#1091;&#1090;&#1074;&#1077;&#1088;&#1078;&#1076;&#1077;&#1085;&#1080;&#1080;%20&#1058;&#1080;&#1087;&#1086;&#1074;&#1086;&#1075;&#1086;%20&#1087;&#1086;&#1083;&#1086;&#1078;&#1077;&#1085;&#1080;&#1103;%20&#1086;%20&#1079;&#1072;&#1082;&#1091;&#1087;&#1082;&#1077;%20&#1090;&#1086;&#1074;&#1072;&#1088;&#1086;&#1074;.doc" TargetMode="External"/><Relationship Id="rId10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1" Type="http://schemas.openxmlformats.org/officeDocument/2006/relationships/hyperlink" Target="consultantplus://offline/ref=938C618F4A1ABEBEE44B24F2DAE951904F3BA1146EC2FCBE978DF6B3FEAFCCA3651080B53858E13Ez1H6M" TargetMode="External"/><Relationship Id="rId32" Type="http://schemas.openxmlformats.org/officeDocument/2006/relationships/hyperlink" Target="consultantplus://offline/ref=ED34AD186F91AB304304272A452B3ADA3C86E80004D5C29CC7D81EB9AFvEr6O" TargetMode="External"/><Relationship Id="rId3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5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5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7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7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0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2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2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4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4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5" Type="http://schemas.openxmlformats.org/officeDocument/2006/relationships/webSettings" Target="webSettings.xml"/><Relationship Id="rId9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9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6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6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8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8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22" Type="http://schemas.openxmlformats.org/officeDocument/2006/relationships/hyperlink" Target="https://base.garant.ru/12125267/134df926347d321d8dc82c9551519f33/" TargetMode="External"/><Relationship Id="rId27" Type="http://schemas.openxmlformats.org/officeDocument/2006/relationships/hyperlink" Target="file:///X:\&#1056;&#1072;&#1079;&#1084;&#1077;&#1089;&#1090;&#1080;&#1090;&#1100;%20&#1085;&#1072;%20&#1089;&#1072;&#1081;&#1090;&#1077;\&#8470;%2048%20&#1086;&#1090;%2007.02.2023%20&#1086;&#1073;%20&#1091;&#1090;&#1074;&#1077;&#1088;&#1078;&#1076;&#1077;&#1085;&#1080;&#1080;%20&#1055;&#1086;&#1088;&#1103;&#1076;&#1082;&#1072;%20&#1087;&#1088;&#1077;&#1076;&#1086;&#1089;&#1090;&#1072;&#1074;&#1083;&#1077;&#1085;&#1080;&#1103;%20&#1089;&#1091;&#1073;&#1089;&#1080;&#1076;&#1080;&#1081;%20&#1085;&#1072;%20&#1076;&#1088;&#1086;&#1074;&#1072;.docx" TargetMode="External"/><Relationship Id="rId4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4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6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6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1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1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3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3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8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8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5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5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7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7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9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97" Type="http://schemas.openxmlformats.org/officeDocument/2006/relationships/hyperlink" Target="mailto:admin@marevoadm.ru" TargetMode="External"/><Relationship Id="rId201" Type="http://schemas.openxmlformats.org/officeDocument/2006/relationships/fontTable" Target="fontTable.xml"/><Relationship Id="rId12" Type="http://schemas.openxmlformats.org/officeDocument/2006/relationships/hyperlink" Target="consultantplus://offline/ref=938C618F4A1ABEBEE44B24F2DAE951904C3EA0116EC5FCBE978DF6B3FEAFCCA3651080B53858E03Bz1H2M" TargetMode="External"/><Relationship Id="rId17" Type="http://schemas.openxmlformats.org/officeDocument/2006/relationships/hyperlink" Target="file:///X:\&#1056;&#1072;&#1079;&#1084;&#1077;&#1089;&#1090;&#1080;&#1090;&#1100;%20&#1085;&#1072;%20&#1089;&#1072;&#1081;&#1090;&#1077;\&#8470;%2018%20&#1086;&#1090;%2020.01.2023%20&#1086;&#1073;%20&#1091;&#1090;&#1074;&#1077;&#1088;&#1078;&#1076;&#1077;&#1085;&#1080;&#1080;%20&#1058;&#1080;&#1087;&#1086;&#1074;&#1086;&#1075;&#1086;%20&#1087;&#1086;&#1083;&#1086;&#1078;&#1077;&#1085;&#1080;&#1103;%20&#1086;%20&#1079;&#1072;&#1082;&#1091;&#1087;&#1082;&#1077;%20&#1090;&#1086;&#1074;&#1072;&#1088;&#1086;&#1074;.doc" TargetMode="External"/><Relationship Id="rId3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3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5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0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0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2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2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5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7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7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9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9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4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4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6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6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8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8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ase.garant.ru/12125267/61be80f84cf4d95f84aeddb3178a7797/" TargetMode="External"/><Relationship Id="rId28" Type="http://schemas.openxmlformats.org/officeDocument/2006/relationships/hyperlink" Target="file:///X:\&#1056;&#1072;&#1079;&#1084;&#1077;&#1089;&#1090;&#1080;&#1090;&#1100;%20&#1085;&#1072;%20&#1089;&#1072;&#1081;&#1090;&#1077;\&#8470;%2048%20&#1086;&#1090;%2007.02.2023%20&#1086;&#1073;%20&#1091;&#1090;&#1074;&#1077;&#1088;&#1078;&#1076;&#1077;&#1085;&#1080;&#1080;%20&#1055;&#1086;&#1088;&#1103;&#1076;&#1082;&#1072;%20&#1087;&#1088;&#1077;&#1076;&#1086;&#1089;&#1090;&#1072;&#1074;&#1083;&#1077;&#1085;&#1080;&#1103;%20&#1089;&#1091;&#1073;&#1089;&#1080;&#1076;&#1080;&#1081;%20&#1085;&#1072;%20&#1076;&#1088;&#1086;&#1074;&#1072;.docx" TargetMode="External"/><Relationship Id="rId4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1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1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4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6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6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8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8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3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3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5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5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7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98" Type="http://schemas.openxmlformats.org/officeDocument/2006/relationships/header" Target="header1.xml"/><Relationship Id="rId17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93" Type="http://schemas.openxmlformats.org/officeDocument/2006/relationships/hyperlink" Target="http://pravo-search.minjust.ru:8080/bigs/showDocument.html?id=0A02E7AB-81DC-427B-9BB7-ABFB1E14BDF3" TargetMode="External"/><Relationship Id="rId202" Type="http://schemas.openxmlformats.org/officeDocument/2006/relationships/theme" Target="theme/theme1.xml"/><Relationship Id="rId13" Type="http://schemas.openxmlformats.org/officeDocument/2006/relationships/hyperlink" Target="file:///X:\&#1056;&#1072;&#1079;&#1084;&#1077;&#1089;&#1090;&#1080;&#1090;&#1100;%20&#1085;&#1072;%20&#1089;&#1072;&#1081;&#1090;&#1077;\&#8470;%2018%20&#1086;&#1090;%2020.01.2023%20&#1086;&#1073;%20&#1091;&#1090;&#1074;&#1077;&#1088;&#1078;&#1076;&#1077;&#1085;&#1080;&#1080;%20&#1058;&#1080;&#1087;&#1086;&#1074;&#1086;&#1075;&#1086;%20&#1087;&#1086;&#1083;&#1086;&#1078;&#1077;&#1085;&#1080;&#1103;%20&#1086;%20&#1079;&#1072;&#1082;&#1091;&#1087;&#1082;&#1077;%20&#1090;&#1086;&#1074;&#1072;&#1088;&#1086;&#1074;.doc" TargetMode="External"/><Relationship Id="rId18" Type="http://schemas.openxmlformats.org/officeDocument/2006/relationships/hyperlink" Target="file:///X:\&#1056;&#1072;&#1079;&#1084;&#1077;&#1089;&#1090;&#1080;&#1090;&#1100;%20&#1085;&#1072;%20&#1089;&#1072;&#1081;&#1090;&#1077;\&#8470;%2018%20&#1086;&#1090;%2020.01.2023%20&#1086;&#1073;%20&#1091;&#1090;&#1074;&#1077;&#1088;&#1078;&#1076;&#1077;&#1085;&#1080;&#1080;%20&#1058;&#1080;&#1087;&#1086;&#1074;&#1086;&#1075;&#1086;%20&#1087;&#1086;&#1083;&#1086;&#1078;&#1077;&#1085;&#1080;&#1103;%20&#1086;%20&#1079;&#1072;&#1082;&#1091;&#1087;&#1082;&#1077;%20&#1090;&#1086;&#1074;&#1072;&#1088;&#1086;&#1074;.doc" TargetMode="External"/><Relationship Id="rId3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0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3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5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5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7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9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0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2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2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4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4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6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8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7" Type="http://schemas.openxmlformats.org/officeDocument/2006/relationships/endnotes" Target="endnotes.xml"/><Relationship Id="rId7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9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6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8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2" Type="http://schemas.openxmlformats.org/officeDocument/2006/relationships/numbering" Target="numbering.xml"/><Relationship Id="rId29" Type="http://schemas.openxmlformats.org/officeDocument/2006/relationships/hyperlink" Target="file:///X:\&#1056;&#1072;&#1079;&#1084;&#1077;&#1089;&#1090;&#1080;&#1090;&#1100;%20&#1085;&#1072;%20&#1089;&#1072;&#1081;&#1090;&#1077;\&#8470;%2048%20&#1086;&#1090;%2007.02.2023%20&#1086;&#1073;%20&#1091;&#1090;&#1074;&#1077;&#1088;&#1078;&#1076;&#1077;&#1085;&#1080;&#1080;%20&#1055;&#1086;&#1088;&#1103;&#1076;&#1082;&#1072;%20&#1087;&#1088;&#1077;&#1076;&#1086;&#1089;&#1090;&#1072;&#1074;&#1083;&#1077;&#1085;&#1080;&#1103;%20&#1089;&#1091;&#1073;&#1089;&#1080;&#1076;&#1080;&#1081;%20&#1085;&#1072;%20&#1076;&#1088;&#1086;&#1074;&#1072;.docx" TargetMode="External"/><Relationship Id="rId24" Type="http://schemas.openxmlformats.org/officeDocument/2006/relationships/hyperlink" Target="https://base.garant.ru/12125267/61be80f84cf4d95f84aeddb3178a7797/" TargetMode="External"/><Relationship Id="rId4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4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6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8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1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1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3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3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5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7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6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8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5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7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94" Type="http://schemas.openxmlformats.org/officeDocument/2006/relationships/hyperlink" Target="http://pravo-search.minjust.ru:8080/bigs/showDocument.html?id=0A02E7AB-81DC-427B-9BB7-ABFB1E14BDF3" TargetMode="External"/><Relationship Id="rId199" Type="http://schemas.openxmlformats.org/officeDocument/2006/relationships/header" Target="header2.xml"/><Relationship Id="rId19" Type="http://schemas.openxmlformats.org/officeDocument/2006/relationships/hyperlink" Target="file:///X:\&#1056;&#1072;&#1079;&#1084;&#1077;&#1089;&#1090;&#1080;&#1090;&#1100;%20&#1085;&#1072;%20&#1089;&#1072;&#1081;&#1090;&#1077;\&#8470;%2018%20&#1086;&#1090;%2020.01.2023%20&#1086;&#1073;%20&#1091;&#1090;&#1074;&#1077;&#1088;&#1078;&#1076;&#1077;&#1085;&#1080;&#1080;%20&#1058;&#1080;&#1087;&#1086;&#1074;&#1086;&#1075;&#1086;%20&#1087;&#1086;&#1083;&#1086;&#1078;&#1077;&#1085;&#1080;&#1103;%20&#1086;%20&#1079;&#1072;&#1082;&#1091;&#1087;&#1082;&#1077;%20&#1090;&#1086;&#1074;&#1072;&#1088;&#1086;&#1074;.doc" TargetMode="External"/><Relationship Id="rId14" Type="http://schemas.openxmlformats.org/officeDocument/2006/relationships/hyperlink" Target="file:///X:\&#1056;&#1072;&#1079;&#1084;&#1077;&#1089;&#1090;&#1080;&#1090;&#1100;%20&#1085;&#1072;%20&#1089;&#1072;&#1081;&#1090;&#1077;\&#8470;%2018%20&#1086;&#1090;%2020.01.2023%20&#1086;&#1073;%20&#1091;&#1090;&#1074;&#1077;&#1088;&#1078;&#1076;&#1077;&#1085;&#1080;&#1080;%20&#1058;&#1080;&#1087;&#1086;&#1074;&#1086;&#1075;&#1086;%20&#1087;&#1086;&#1083;&#1086;&#1078;&#1077;&#1085;&#1080;&#1103;%20&#1086;%20&#1079;&#1072;&#1082;&#1091;&#1087;&#1082;&#1077;%20&#1090;&#1086;&#1074;&#1072;&#1088;&#1086;&#1074;.doc" TargetMode="External"/><Relationship Id="rId30" Type="http://schemas.openxmlformats.org/officeDocument/2006/relationships/hyperlink" Target="file:///X:\&#1056;&#1072;&#1079;&#1084;&#1077;&#1089;&#1090;&#1080;&#1090;&#1100;%20&#1085;&#1072;%20&#1089;&#1072;&#1081;&#1090;&#1077;\&#8470;%2048%20&#1086;&#1090;%2007.02.2023%20&#1086;&#1073;%20&#1091;&#1090;&#1074;&#1077;&#1088;&#1078;&#1076;&#1077;&#1085;&#1080;&#1080;%20&#1055;&#1086;&#1088;&#1103;&#1076;&#1082;&#1072;%20&#1087;&#1088;&#1077;&#1076;&#1086;&#1089;&#1090;&#1072;&#1074;&#1083;&#1077;&#1085;&#1080;&#1103;%20&#1089;&#1091;&#1073;&#1089;&#1080;&#1076;&#1080;&#1081;%20&#1085;&#1072;%20&#1076;&#1088;&#1086;&#1074;&#1072;.docx" TargetMode="External"/><Relationship Id="rId3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5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7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0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0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2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4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6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8" Type="http://schemas.openxmlformats.org/officeDocument/2006/relationships/image" Target="media/image1.jpeg"/><Relationship Id="rId5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7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9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9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2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4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6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8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8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3" Type="http://schemas.openxmlformats.org/officeDocument/2006/relationships/styles" Target="styles.xml"/><Relationship Id="rId25" Type="http://schemas.openxmlformats.org/officeDocument/2006/relationships/hyperlink" Target="consultantplus://offline/ref=8A320B42FF21A71887E1FEC70660B1FCB6454818807358A40FEE0F294E5FFDE8820AE66EA76CC66Ex9CFI" TargetMode="External"/><Relationship Id="rId4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6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1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3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5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20" Type="http://schemas.openxmlformats.org/officeDocument/2006/relationships/hyperlink" Target="file:///X:\&#1056;&#1072;&#1079;&#1084;&#1077;&#1089;&#1090;&#1080;&#1090;&#1100;%20&#1085;&#1072;%20&#1089;&#1072;&#1081;&#1090;&#1077;\&#8470;%2018%20&#1086;&#1090;%2020.01.2023%20&#1086;&#1073;%20&#1091;&#1090;&#1074;&#1077;&#1088;&#1078;&#1076;&#1077;&#1085;&#1080;&#1080;%20&#1058;&#1080;&#1087;&#1086;&#1074;&#1086;&#1075;&#1086;%20&#1087;&#1086;&#1083;&#1086;&#1078;&#1077;&#1085;&#1080;&#1103;%20&#1086;%20&#1079;&#1072;&#1082;&#1091;&#1087;&#1082;&#1077;%20&#1090;&#1086;&#1074;&#1072;&#1088;&#1086;&#1074;.doc" TargetMode="External"/><Relationship Id="rId4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6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8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8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1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3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5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7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7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95" Type="http://schemas.openxmlformats.org/officeDocument/2006/relationships/hyperlink" Target="http://pravo-search.minjust.ru:8080/bigs/showDocument.html?id=0A02E7AB-81DC-427B-9BB7-ABFB1E14BDF3" TargetMode="External"/><Relationship Id="rId19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5" Type="http://schemas.openxmlformats.org/officeDocument/2006/relationships/hyperlink" Target="file:///X:\&#1056;&#1072;&#1079;&#1084;&#1077;&#1089;&#1090;&#1080;&#1090;&#1100;%20&#1085;&#1072;%20&#1089;&#1072;&#1081;&#1090;&#1077;\&#8470;%2018%20&#1086;&#1090;%2020.01.2023%20&#1086;&#1073;%20&#1091;&#1090;&#1074;&#1077;&#1088;&#1078;&#1076;&#1077;&#1085;&#1080;&#1080;%20&#1058;&#1080;&#1087;&#1086;&#1074;&#1086;&#1075;&#1086;%20&#1087;&#1086;&#1083;&#1086;&#1078;&#1077;&#1085;&#1080;&#1103;%20&#1086;%20&#1079;&#1072;&#1082;&#1091;&#1087;&#1082;&#1077;%20&#1090;&#1086;&#1074;&#1072;&#1088;&#1086;&#1074;.doc" TargetMode="External"/><Relationship Id="rId3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5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06"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2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0" Type="http://schemas.openxmlformats.org/officeDocument/2006/relationships/hyperlink" Target="consultantplus://offline/ref=A88FDA014805846208A884254A32784EF6D9A8864FB8BC4FC69925598E2DAD19EA5B230F87DA47AEXFH5M" TargetMode="External"/><Relationship Id="rId31" Type="http://schemas.openxmlformats.org/officeDocument/2006/relationships/hyperlink" Target="consultantplus://offline/ref=ED34AD186F91AB304304272A452B3ADA3C86E80004D5C29CC7D81EB9AFvEr6O" TargetMode="External"/><Relationship Id="rId5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7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7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9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9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01"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2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4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4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6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6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8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26" Type="http://schemas.openxmlformats.org/officeDocument/2006/relationships/hyperlink" Target="consultantplus://offline/ref=ED34AD186F91AB304304272A452B3ADA3F82E60000D1C29CC7D81EB9AFvEr6O" TargetMode="External"/><Relationship Id="rId47"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68"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89"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12"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33"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54"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 Id="rId175" Type="http://schemas.openxmlformats.org/officeDocument/2006/relationships/hyperlink" Target="file:///X:\&#1056;&#1072;&#1079;&#1084;&#1077;&#1089;&#1090;&#1080;&#1090;&#1100;%20&#1085;&#1072;%20&#1089;&#1072;&#1081;&#1090;&#1077;\&#1087;&#1088;&#1086;&#1077;&#1082;&#1090;%20&#1086;%20&#1089;&#1086;&#1079;&#1076;&#1072;&#1085;&#1080;&#1080;%20&#1088;&#1072;&#1073;&#1086;&#1095;%20&#1075;&#1088;&#1091;&#1087;&#1087;&#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F15D-CE2F-4B14-94BC-ADAB6B7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178</Pages>
  <Words>132060</Words>
  <Characters>752748</Characters>
  <Application>Microsoft Office Word</Application>
  <DocSecurity>0</DocSecurity>
  <Lines>6272</Lines>
  <Paragraphs>1766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883042</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46</cp:revision>
  <cp:lastPrinted>2014-03-04T07:19:00Z</cp:lastPrinted>
  <dcterms:created xsi:type="dcterms:W3CDTF">2023-01-23T08:27:00Z</dcterms:created>
  <dcterms:modified xsi:type="dcterms:W3CDTF">2023-02-16T06:07:00Z</dcterms:modified>
</cp:coreProperties>
</file>