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2A7CB3" w:rsidRDefault="002A7CB3" w:rsidP="00940F78">
                            <w:pPr>
                              <w:jc w:val="center"/>
                            </w:pPr>
                            <w:r>
                              <w:t xml:space="preserve">№ </w:t>
                            </w:r>
                            <w:r>
                              <w:rPr>
                                <w:lang w:val="en-US"/>
                              </w:rPr>
                              <w:t>1</w:t>
                            </w:r>
                            <w:r>
                              <w:t>9 (66)</w:t>
                            </w:r>
                          </w:p>
                          <w:p w:rsidR="002A7CB3" w:rsidRDefault="00BA065C" w:rsidP="00940F78">
                            <w:pPr>
                              <w:jc w:val="center"/>
                            </w:pPr>
                            <w:r>
                              <w:t>Вторник</w:t>
                            </w:r>
                            <w:r w:rsidR="002A7CB3">
                              <w:t>,</w:t>
                            </w:r>
                          </w:p>
                          <w:p w:rsidR="002A7CB3" w:rsidRDefault="00BA065C" w:rsidP="00940F78">
                            <w:pPr>
                              <w:jc w:val="center"/>
                            </w:pPr>
                            <w:r>
                              <w:t>12 декабря</w:t>
                            </w:r>
                            <w:r w:rsidR="002A7CB3">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2A7CB3" w:rsidRDefault="002A7CB3" w:rsidP="00940F78">
                      <w:pPr>
                        <w:jc w:val="center"/>
                      </w:pPr>
                      <w:r>
                        <w:t xml:space="preserve">№ </w:t>
                      </w:r>
                      <w:r>
                        <w:rPr>
                          <w:lang w:val="en-US"/>
                        </w:rPr>
                        <w:t>1</w:t>
                      </w:r>
                      <w:r>
                        <w:t>9 (66)</w:t>
                      </w:r>
                    </w:p>
                    <w:p w:rsidR="002A7CB3" w:rsidRDefault="00BA065C" w:rsidP="00940F78">
                      <w:pPr>
                        <w:jc w:val="center"/>
                      </w:pPr>
                      <w:r>
                        <w:t>Вторник</w:t>
                      </w:r>
                      <w:r w:rsidR="002A7CB3">
                        <w:t>,</w:t>
                      </w:r>
                    </w:p>
                    <w:p w:rsidR="002A7CB3" w:rsidRDefault="00BA065C" w:rsidP="00940F78">
                      <w:pPr>
                        <w:jc w:val="center"/>
                      </w:pPr>
                      <w:r>
                        <w:t>12 декабря</w:t>
                      </w:r>
                      <w:r w:rsidR="002A7CB3">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0F2FC1" w:rsidRPr="000F2FC1" w:rsidRDefault="000F2FC1" w:rsidP="000F2FC1">
      <w:pPr>
        <w:pStyle w:val="aa"/>
        <w:ind w:left="42" w:right="141"/>
        <w:jc w:val="center"/>
        <w:rPr>
          <w:b/>
          <w:bCs/>
          <w:sz w:val="18"/>
          <w:szCs w:val="18"/>
        </w:rPr>
      </w:pPr>
      <w:r w:rsidRPr="000F2FC1">
        <w:rPr>
          <w:b/>
          <w:bCs/>
          <w:sz w:val="18"/>
          <w:szCs w:val="18"/>
        </w:rPr>
        <w:t>АДМИНИСТРАЦИЯ</w:t>
      </w:r>
    </w:p>
    <w:p w:rsidR="000F2FC1" w:rsidRPr="000F2FC1" w:rsidRDefault="000F2FC1" w:rsidP="000F2FC1">
      <w:pPr>
        <w:pStyle w:val="aa"/>
        <w:ind w:left="42" w:right="141"/>
        <w:jc w:val="center"/>
        <w:rPr>
          <w:b/>
          <w:bCs/>
          <w:sz w:val="18"/>
          <w:szCs w:val="18"/>
        </w:rPr>
      </w:pPr>
      <w:r w:rsidRPr="000F2FC1">
        <w:rPr>
          <w:b/>
          <w:bCs/>
          <w:sz w:val="18"/>
          <w:szCs w:val="18"/>
        </w:rPr>
        <w:t>МАРЁВСКОГО МУНИЦИПАЛЬНОГО ОКРУГА</w:t>
      </w:r>
    </w:p>
    <w:p w:rsidR="000F2FC1" w:rsidRPr="000F2FC1" w:rsidRDefault="000F2FC1" w:rsidP="000F2FC1">
      <w:pPr>
        <w:pStyle w:val="aa"/>
        <w:ind w:left="42" w:right="141"/>
        <w:jc w:val="center"/>
        <w:rPr>
          <w:b/>
          <w:bCs/>
          <w:sz w:val="18"/>
          <w:szCs w:val="18"/>
        </w:rPr>
      </w:pPr>
    </w:p>
    <w:p w:rsidR="000F2FC1" w:rsidRPr="000F2FC1" w:rsidRDefault="000F2FC1" w:rsidP="000F2FC1">
      <w:pPr>
        <w:pStyle w:val="aa"/>
        <w:ind w:left="42" w:right="141"/>
        <w:jc w:val="center"/>
        <w:rPr>
          <w:bCs/>
          <w:sz w:val="18"/>
          <w:szCs w:val="18"/>
        </w:rPr>
      </w:pPr>
      <w:r w:rsidRPr="000F2FC1">
        <w:rPr>
          <w:bCs/>
          <w:sz w:val="18"/>
          <w:szCs w:val="18"/>
        </w:rPr>
        <w:t>П О С Т А Н О В Л Е Н И Е</w:t>
      </w:r>
    </w:p>
    <w:p w:rsidR="000F2FC1" w:rsidRPr="000F2FC1" w:rsidRDefault="000F2FC1" w:rsidP="000F2FC1">
      <w:pPr>
        <w:pStyle w:val="aa"/>
        <w:ind w:left="42" w:right="141"/>
        <w:jc w:val="center"/>
        <w:rPr>
          <w:bCs/>
          <w:sz w:val="18"/>
          <w:szCs w:val="18"/>
        </w:rPr>
      </w:pPr>
      <w:r w:rsidRPr="000F2FC1">
        <w:rPr>
          <w:bCs/>
          <w:sz w:val="18"/>
          <w:szCs w:val="18"/>
        </w:rPr>
        <w:t>29.09.2023 № 412</w:t>
      </w:r>
    </w:p>
    <w:p w:rsidR="000F2FC1" w:rsidRPr="000F2FC1" w:rsidRDefault="000F2FC1" w:rsidP="000F2FC1">
      <w:pPr>
        <w:pStyle w:val="aa"/>
        <w:ind w:left="42" w:right="141"/>
        <w:jc w:val="center"/>
        <w:rPr>
          <w:bCs/>
          <w:sz w:val="18"/>
          <w:szCs w:val="18"/>
        </w:rPr>
      </w:pPr>
      <w:r w:rsidRPr="000F2FC1">
        <w:rPr>
          <w:bCs/>
          <w:sz w:val="18"/>
          <w:szCs w:val="18"/>
        </w:rPr>
        <w:t>с. Марёво</w:t>
      </w:r>
    </w:p>
    <w:p w:rsidR="000F2FC1" w:rsidRPr="000F2FC1" w:rsidRDefault="000F2FC1" w:rsidP="000F2FC1">
      <w:pPr>
        <w:pStyle w:val="aa"/>
        <w:ind w:left="42" w:right="141"/>
        <w:jc w:val="center"/>
        <w:rPr>
          <w:bCs/>
          <w:sz w:val="18"/>
          <w:szCs w:val="18"/>
        </w:rPr>
      </w:pPr>
    </w:p>
    <w:p w:rsidR="000F2FC1" w:rsidRPr="000F2FC1" w:rsidRDefault="000F2FC1" w:rsidP="000F2FC1">
      <w:pPr>
        <w:pStyle w:val="aa"/>
        <w:ind w:left="42" w:right="141"/>
        <w:jc w:val="center"/>
        <w:rPr>
          <w:b/>
          <w:bCs/>
          <w:sz w:val="18"/>
          <w:szCs w:val="18"/>
        </w:rPr>
      </w:pPr>
      <w:r w:rsidRPr="000F2FC1">
        <w:rPr>
          <w:b/>
          <w:bCs/>
          <w:sz w:val="18"/>
          <w:szCs w:val="18"/>
        </w:rPr>
        <w:t>Об утверждении муниципальной программы</w:t>
      </w:r>
      <w:r>
        <w:rPr>
          <w:b/>
          <w:bCs/>
          <w:sz w:val="18"/>
          <w:szCs w:val="18"/>
        </w:rPr>
        <w:t xml:space="preserve"> </w:t>
      </w:r>
      <w:r w:rsidRPr="000F2FC1">
        <w:rPr>
          <w:b/>
          <w:bCs/>
          <w:sz w:val="18"/>
          <w:szCs w:val="18"/>
        </w:rPr>
        <w:t>«Развитие молодёжной политики в Марёвском</w:t>
      </w:r>
    </w:p>
    <w:p w:rsidR="000F2FC1" w:rsidRPr="000F2FC1" w:rsidRDefault="000F2FC1" w:rsidP="000F2FC1">
      <w:pPr>
        <w:pStyle w:val="aa"/>
        <w:ind w:left="42" w:right="141"/>
        <w:jc w:val="center"/>
        <w:rPr>
          <w:b/>
          <w:bCs/>
          <w:sz w:val="18"/>
          <w:szCs w:val="18"/>
        </w:rPr>
      </w:pPr>
      <w:r w:rsidRPr="000F2FC1">
        <w:rPr>
          <w:b/>
          <w:bCs/>
          <w:sz w:val="18"/>
          <w:szCs w:val="18"/>
        </w:rPr>
        <w:t>муниципальном округе на 2024 - 2028 годы»</w:t>
      </w:r>
    </w:p>
    <w:p w:rsidR="000F2FC1" w:rsidRPr="000F2FC1" w:rsidRDefault="000F2FC1" w:rsidP="000F2FC1">
      <w:pPr>
        <w:pStyle w:val="aa"/>
        <w:ind w:left="42" w:right="141"/>
        <w:rPr>
          <w:bCs/>
          <w:sz w:val="18"/>
          <w:szCs w:val="18"/>
        </w:rPr>
      </w:pPr>
    </w:p>
    <w:p w:rsidR="000F2FC1" w:rsidRPr="000F2FC1" w:rsidRDefault="000F2FC1" w:rsidP="000F2FC1">
      <w:pPr>
        <w:pStyle w:val="aa"/>
        <w:ind w:left="42" w:right="141" w:firstLine="242"/>
        <w:jc w:val="both"/>
        <w:rPr>
          <w:b/>
          <w:bCs/>
          <w:sz w:val="18"/>
          <w:szCs w:val="18"/>
        </w:rPr>
      </w:pPr>
      <w:r w:rsidRPr="000F2FC1">
        <w:rPr>
          <w:bCs/>
          <w:sz w:val="18"/>
          <w:szCs w:val="18"/>
        </w:rPr>
        <w:t xml:space="preserve">Администрация Марёвского муниципального округа </w:t>
      </w:r>
      <w:r w:rsidRPr="000F2FC1">
        <w:rPr>
          <w:b/>
          <w:bCs/>
          <w:sz w:val="18"/>
          <w:szCs w:val="18"/>
        </w:rPr>
        <w:t>ПОСТАНОВЛЯЕТ:</w:t>
      </w:r>
    </w:p>
    <w:p w:rsidR="000F2FC1" w:rsidRPr="000F2FC1" w:rsidRDefault="000F2FC1" w:rsidP="000F2FC1">
      <w:pPr>
        <w:pStyle w:val="aa"/>
        <w:ind w:left="42" w:right="141" w:firstLine="242"/>
        <w:jc w:val="both"/>
        <w:rPr>
          <w:b/>
          <w:bCs/>
          <w:sz w:val="18"/>
          <w:szCs w:val="18"/>
        </w:rPr>
      </w:pPr>
      <w:r w:rsidRPr="000F2FC1">
        <w:rPr>
          <w:bCs/>
          <w:sz w:val="18"/>
          <w:szCs w:val="18"/>
        </w:rPr>
        <w:t>1. Утвердить прилагаемую муниципальную программу «Развитие молодёжной политики в Марёвском муниципальном округе на 2024 - 2028 годы».</w:t>
      </w:r>
    </w:p>
    <w:p w:rsidR="000F2FC1" w:rsidRPr="000F2FC1" w:rsidRDefault="000F2FC1" w:rsidP="000F2FC1">
      <w:pPr>
        <w:pStyle w:val="aa"/>
        <w:ind w:left="42" w:right="141" w:firstLine="242"/>
        <w:jc w:val="both"/>
        <w:rPr>
          <w:bCs/>
          <w:sz w:val="18"/>
          <w:szCs w:val="18"/>
        </w:rPr>
      </w:pPr>
      <w:r w:rsidRPr="000F2FC1">
        <w:rPr>
          <w:bCs/>
          <w:sz w:val="18"/>
          <w:szCs w:val="18"/>
        </w:rPr>
        <w:t>2. Постановление Администрации муниципального округа вступает в силу с 1 января 2024 года.</w:t>
      </w:r>
    </w:p>
    <w:p w:rsidR="000F2FC1" w:rsidRPr="000F2FC1" w:rsidRDefault="000F2FC1" w:rsidP="000F2FC1">
      <w:pPr>
        <w:pStyle w:val="aa"/>
        <w:ind w:left="42" w:right="141" w:firstLine="242"/>
        <w:jc w:val="both"/>
        <w:rPr>
          <w:bCs/>
          <w:sz w:val="18"/>
          <w:szCs w:val="18"/>
        </w:rPr>
      </w:pPr>
      <w:r w:rsidRPr="000F2FC1">
        <w:rPr>
          <w:bCs/>
          <w:sz w:val="18"/>
          <w:szCs w:val="18"/>
        </w:rPr>
        <w:t>3. Контроль за выполнением постановления возложить на управляющего делами Администрации муниципального округа Козлову В.В.</w:t>
      </w:r>
    </w:p>
    <w:p w:rsidR="000F2FC1" w:rsidRPr="000F2FC1" w:rsidRDefault="000F2FC1" w:rsidP="000F2FC1">
      <w:pPr>
        <w:pStyle w:val="aa"/>
        <w:ind w:left="42" w:right="141" w:firstLine="242"/>
        <w:jc w:val="both"/>
        <w:rPr>
          <w:bCs/>
          <w:sz w:val="18"/>
          <w:szCs w:val="18"/>
        </w:rPr>
      </w:pPr>
      <w:r w:rsidRPr="000F2FC1">
        <w:rPr>
          <w:bCs/>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F2FC1" w:rsidRPr="000F2FC1" w:rsidRDefault="000F2FC1" w:rsidP="000F2FC1">
      <w:pPr>
        <w:pStyle w:val="aa"/>
        <w:ind w:left="42" w:right="141"/>
        <w:rPr>
          <w:bCs/>
          <w:sz w:val="18"/>
          <w:szCs w:val="18"/>
        </w:rPr>
      </w:pPr>
    </w:p>
    <w:p w:rsidR="000F2FC1" w:rsidRPr="000F2FC1" w:rsidRDefault="000F2FC1" w:rsidP="000F2FC1">
      <w:pPr>
        <w:pStyle w:val="aa"/>
        <w:ind w:left="42" w:right="141"/>
        <w:rPr>
          <w:b/>
          <w:bCs/>
          <w:sz w:val="18"/>
          <w:szCs w:val="18"/>
        </w:rPr>
      </w:pPr>
      <w:r w:rsidRPr="000F2FC1">
        <w:rPr>
          <w:b/>
          <w:bCs/>
          <w:sz w:val="18"/>
          <w:szCs w:val="18"/>
        </w:rPr>
        <w:t>Глава муниципального округа</w:t>
      </w:r>
      <w:r>
        <w:rPr>
          <w:b/>
          <w:bCs/>
          <w:sz w:val="18"/>
          <w:szCs w:val="18"/>
        </w:rPr>
        <w:t xml:space="preserve">     </w:t>
      </w:r>
      <w:r w:rsidRPr="000F2FC1">
        <w:rPr>
          <w:b/>
          <w:bCs/>
          <w:sz w:val="18"/>
          <w:szCs w:val="18"/>
        </w:rPr>
        <w:t>С.И. Горкин</w:t>
      </w:r>
    </w:p>
    <w:p w:rsidR="000F2FC1" w:rsidRPr="000F2FC1" w:rsidRDefault="000F2FC1" w:rsidP="000F2FC1">
      <w:pPr>
        <w:pStyle w:val="aa"/>
        <w:ind w:left="42" w:right="141"/>
        <w:jc w:val="both"/>
        <w:rPr>
          <w:bCs/>
          <w:sz w:val="18"/>
          <w:szCs w:val="18"/>
        </w:rPr>
      </w:pPr>
    </w:p>
    <w:p w:rsidR="000F2FC1" w:rsidRPr="000F2FC1" w:rsidRDefault="000F2FC1" w:rsidP="000F2FC1">
      <w:pPr>
        <w:pStyle w:val="aa"/>
        <w:ind w:left="5954" w:right="141"/>
        <w:jc w:val="center"/>
        <w:rPr>
          <w:bCs/>
          <w:sz w:val="18"/>
          <w:szCs w:val="18"/>
        </w:rPr>
      </w:pPr>
      <w:r w:rsidRPr="000F2FC1">
        <w:rPr>
          <w:bCs/>
          <w:sz w:val="18"/>
          <w:szCs w:val="18"/>
        </w:rPr>
        <w:t>УТВЕРЖДЕНА</w:t>
      </w:r>
    </w:p>
    <w:p w:rsidR="000F2FC1" w:rsidRPr="000F2FC1" w:rsidRDefault="000F2FC1" w:rsidP="000F2FC1">
      <w:pPr>
        <w:pStyle w:val="aa"/>
        <w:ind w:left="5954" w:right="141"/>
        <w:jc w:val="center"/>
        <w:rPr>
          <w:bCs/>
          <w:sz w:val="18"/>
          <w:szCs w:val="18"/>
        </w:rPr>
      </w:pPr>
      <w:r w:rsidRPr="000F2FC1">
        <w:rPr>
          <w:bCs/>
          <w:sz w:val="18"/>
          <w:szCs w:val="18"/>
        </w:rPr>
        <w:t>постановлением Администрации</w:t>
      </w:r>
    </w:p>
    <w:p w:rsidR="000F2FC1" w:rsidRPr="000F2FC1" w:rsidRDefault="000F2FC1" w:rsidP="000F2FC1">
      <w:pPr>
        <w:pStyle w:val="aa"/>
        <w:ind w:left="5954" w:right="141"/>
        <w:jc w:val="center"/>
        <w:rPr>
          <w:bCs/>
          <w:sz w:val="18"/>
          <w:szCs w:val="18"/>
        </w:rPr>
      </w:pPr>
      <w:r w:rsidRPr="000F2FC1">
        <w:rPr>
          <w:bCs/>
          <w:sz w:val="18"/>
          <w:szCs w:val="18"/>
        </w:rPr>
        <w:t>муниципального округа</w:t>
      </w:r>
    </w:p>
    <w:p w:rsidR="000F2FC1" w:rsidRPr="000F2FC1" w:rsidRDefault="000F2FC1" w:rsidP="000F2FC1">
      <w:pPr>
        <w:pStyle w:val="aa"/>
        <w:ind w:left="5954" w:right="141"/>
        <w:jc w:val="center"/>
        <w:rPr>
          <w:bCs/>
          <w:sz w:val="18"/>
          <w:szCs w:val="18"/>
        </w:rPr>
      </w:pPr>
      <w:r w:rsidRPr="000F2FC1">
        <w:rPr>
          <w:bCs/>
          <w:sz w:val="18"/>
          <w:szCs w:val="18"/>
        </w:rPr>
        <w:t>от 29.09.2023  № 412</w:t>
      </w:r>
    </w:p>
    <w:p w:rsidR="000F2FC1" w:rsidRPr="000F2FC1" w:rsidRDefault="000F2FC1" w:rsidP="000F2FC1">
      <w:pPr>
        <w:pStyle w:val="aa"/>
        <w:ind w:left="42" w:right="141"/>
        <w:jc w:val="both"/>
        <w:rPr>
          <w:bCs/>
          <w:sz w:val="18"/>
          <w:szCs w:val="18"/>
        </w:rPr>
      </w:pPr>
    </w:p>
    <w:p w:rsidR="000F2FC1" w:rsidRPr="000F2FC1" w:rsidRDefault="000F2FC1" w:rsidP="000F2FC1">
      <w:pPr>
        <w:pStyle w:val="aa"/>
        <w:ind w:left="42" w:right="141"/>
        <w:jc w:val="center"/>
        <w:rPr>
          <w:b/>
          <w:bCs/>
          <w:sz w:val="18"/>
          <w:szCs w:val="18"/>
        </w:rPr>
      </w:pPr>
      <w:r w:rsidRPr="000F2FC1">
        <w:rPr>
          <w:b/>
          <w:bCs/>
          <w:sz w:val="18"/>
          <w:szCs w:val="18"/>
        </w:rPr>
        <w:t>МУНИЦИПАЛЬНАЯ ПРОГРАММА</w:t>
      </w:r>
    </w:p>
    <w:p w:rsidR="000F2FC1" w:rsidRPr="000F2FC1" w:rsidRDefault="000F2FC1" w:rsidP="000F2FC1">
      <w:pPr>
        <w:pStyle w:val="aa"/>
        <w:ind w:left="42" w:right="141"/>
        <w:jc w:val="center"/>
        <w:rPr>
          <w:b/>
          <w:bCs/>
          <w:sz w:val="18"/>
          <w:szCs w:val="18"/>
        </w:rPr>
      </w:pPr>
      <w:r w:rsidRPr="000F2FC1">
        <w:rPr>
          <w:b/>
          <w:bCs/>
          <w:sz w:val="18"/>
          <w:szCs w:val="18"/>
        </w:rPr>
        <w:t>«Развитие молодёжной политики в Марёвском</w:t>
      </w:r>
      <w:r>
        <w:rPr>
          <w:b/>
          <w:bCs/>
          <w:sz w:val="18"/>
          <w:szCs w:val="18"/>
        </w:rPr>
        <w:t xml:space="preserve"> </w:t>
      </w:r>
      <w:r w:rsidRPr="000F2FC1">
        <w:rPr>
          <w:b/>
          <w:bCs/>
          <w:sz w:val="18"/>
          <w:szCs w:val="18"/>
        </w:rPr>
        <w:t>муниципальном округе на 2024 - 2028 годы»</w:t>
      </w:r>
    </w:p>
    <w:p w:rsidR="000F2FC1" w:rsidRPr="000F2FC1" w:rsidRDefault="000F2FC1" w:rsidP="000F2FC1">
      <w:pPr>
        <w:pStyle w:val="aa"/>
        <w:ind w:left="42" w:right="141"/>
        <w:jc w:val="center"/>
        <w:rPr>
          <w:bCs/>
          <w:sz w:val="18"/>
          <w:szCs w:val="18"/>
        </w:rPr>
      </w:pPr>
    </w:p>
    <w:p w:rsidR="000F2FC1" w:rsidRPr="000F2FC1" w:rsidRDefault="000F2FC1" w:rsidP="000F2FC1">
      <w:pPr>
        <w:pStyle w:val="aa"/>
        <w:ind w:left="42" w:right="141"/>
        <w:jc w:val="center"/>
        <w:rPr>
          <w:b/>
          <w:bCs/>
          <w:sz w:val="18"/>
          <w:szCs w:val="18"/>
        </w:rPr>
      </w:pPr>
      <w:r w:rsidRPr="000F2FC1">
        <w:rPr>
          <w:b/>
          <w:bCs/>
          <w:sz w:val="18"/>
          <w:szCs w:val="18"/>
        </w:rPr>
        <w:t>Паспорт муниципальной программы</w:t>
      </w:r>
      <w:r>
        <w:rPr>
          <w:b/>
          <w:bCs/>
          <w:sz w:val="18"/>
          <w:szCs w:val="18"/>
        </w:rPr>
        <w:t xml:space="preserve"> </w:t>
      </w:r>
      <w:r w:rsidRPr="000F2FC1">
        <w:rPr>
          <w:b/>
          <w:bCs/>
          <w:sz w:val="18"/>
          <w:szCs w:val="18"/>
        </w:rPr>
        <w:t>Марёвского муниципального округа</w:t>
      </w:r>
    </w:p>
    <w:p w:rsidR="000F2FC1" w:rsidRPr="000F2FC1" w:rsidRDefault="000F2FC1" w:rsidP="000F2FC1">
      <w:pPr>
        <w:pStyle w:val="aa"/>
        <w:ind w:left="42" w:right="141" w:firstLine="242"/>
        <w:jc w:val="both"/>
        <w:rPr>
          <w:b/>
          <w:bCs/>
          <w:sz w:val="18"/>
          <w:szCs w:val="18"/>
        </w:rPr>
      </w:pPr>
    </w:p>
    <w:p w:rsidR="000F2FC1" w:rsidRPr="000F2FC1" w:rsidRDefault="000F2FC1" w:rsidP="000F2FC1">
      <w:pPr>
        <w:pStyle w:val="aa"/>
        <w:ind w:left="42" w:right="141" w:firstLine="242"/>
        <w:jc w:val="both"/>
        <w:rPr>
          <w:b/>
          <w:bCs/>
          <w:sz w:val="18"/>
          <w:szCs w:val="18"/>
        </w:rPr>
      </w:pPr>
      <w:r w:rsidRPr="000F2FC1">
        <w:rPr>
          <w:b/>
          <w:bCs/>
          <w:sz w:val="18"/>
          <w:szCs w:val="18"/>
        </w:rPr>
        <w:t xml:space="preserve">1. Наименование муниципальной  программы Марёвского муниципального округа: </w:t>
      </w:r>
    </w:p>
    <w:p w:rsidR="000F2FC1" w:rsidRPr="000F2FC1" w:rsidRDefault="000F2FC1" w:rsidP="000F2FC1">
      <w:pPr>
        <w:pStyle w:val="aa"/>
        <w:ind w:left="42" w:right="141" w:firstLine="242"/>
        <w:jc w:val="both"/>
        <w:rPr>
          <w:bCs/>
          <w:sz w:val="18"/>
          <w:szCs w:val="18"/>
        </w:rPr>
      </w:pPr>
      <w:r w:rsidRPr="000F2FC1">
        <w:rPr>
          <w:bCs/>
          <w:sz w:val="18"/>
          <w:szCs w:val="18"/>
        </w:rPr>
        <w:t>муниципальная программа «Развитие молодёжной политики в Марёвском муниципальном округе на 2024 - 2028 годы» (далее муниципальная программа).</w:t>
      </w:r>
    </w:p>
    <w:p w:rsidR="000F2FC1" w:rsidRPr="000F2FC1" w:rsidRDefault="000F2FC1" w:rsidP="000F2FC1">
      <w:pPr>
        <w:pStyle w:val="aa"/>
        <w:ind w:left="42" w:right="141" w:firstLine="242"/>
        <w:jc w:val="both"/>
        <w:rPr>
          <w:b/>
          <w:bCs/>
          <w:sz w:val="18"/>
          <w:szCs w:val="18"/>
        </w:rPr>
      </w:pPr>
      <w:r w:rsidRPr="000F2FC1">
        <w:rPr>
          <w:b/>
          <w:bCs/>
          <w:sz w:val="18"/>
          <w:szCs w:val="18"/>
        </w:rPr>
        <w:t>2. Ответственный исполнитель муниципальной  программы</w:t>
      </w:r>
      <w:r w:rsidRPr="000F2FC1">
        <w:rPr>
          <w:bCs/>
          <w:sz w:val="18"/>
          <w:szCs w:val="18"/>
        </w:rPr>
        <w:t>:</w:t>
      </w:r>
    </w:p>
    <w:p w:rsidR="000F2FC1" w:rsidRPr="000F2FC1" w:rsidRDefault="000F2FC1" w:rsidP="000F2FC1">
      <w:pPr>
        <w:pStyle w:val="aa"/>
        <w:ind w:left="42" w:right="141" w:firstLine="242"/>
        <w:jc w:val="both"/>
        <w:rPr>
          <w:bCs/>
          <w:sz w:val="18"/>
          <w:szCs w:val="18"/>
        </w:rPr>
      </w:pPr>
      <w:r w:rsidRPr="000F2FC1">
        <w:rPr>
          <w:bCs/>
          <w:sz w:val="18"/>
          <w:szCs w:val="18"/>
        </w:rPr>
        <w:t>сектор по молодёжной политике и добровольчеству Администрации Марёвского муниципального округа (далее сектор по молодёжной политике).</w:t>
      </w:r>
    </w:p>
    <w:p w:rsidR="000F2FC1" w:rsidRPr="000F2FC1" w:rsidRDefault="000F2FC1" w:rsidP="000F2FC1">
      <w:pPr>
        <w:pStyle w:val="aa"/>
        <w:ind w:left="42" w:right="141" w:firstLine="242"/>
        <w:jc w:val="both"/>
        <w:rPr>
          <w:b/>
          <w:bCs/>
          <w:sz w:val="18"/>
          <w:szCs w:val="18"/>
        </w:rPr>
      </w:pPr>
      <w:r w:rsidRPr="000F2FC1">
        <w:rPr>
          <w:b/>
          <w:bCs/>
          <w:sz w:val="18"/>
          <w:szCs w:val="18"/>
        </w:rPr>
        <w:t>3. Соисполнители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Муниципальные автономные образовательные организации (далее - образовательные организации)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Муниципальные учреждения культуры;</w:t>
      </w:r>
    </w:p>
    <w:p w:rsidR="000F2FC1" w:rsidRPr="000F2FC1" w:rsidRDefault="000F2FC1" w:rsidP="000F2FC1">
      <w:pPr>
        <w:pStyle w:val="aa"/>
        <w:ind w:left="42" w:right="141" w:firstLine="242"/>
        <w:jc w:val="both"/>
        <w:rPr>
          <w:bCs/>
          <w:sz w:val="18"/>
          <w:szCs w:val="18"/>
        </w:rPr>
      </w:pPr>
      <w:r w:rsidRPr="000F2FC1">
        <w:rPr>
          <w:bCs/>
          <w:sz w:val="18"/>
          <w:szCs w:val="18"/>
        </w:rPr>
        <w:t>Муниципальное бюджетное учреждение «Центр финансового обслуживания» (далее – МБУ «ЦФО»)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МБУ «Отдел по хозяйственному и транспортному обеспечению Администрации Марёвского муниципального округа»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Администрация Марёвского муниципального округа;</w:t>
      </w:r>
    </w:p>
    <w:p w:rsidR="000F2FC1" w:rsidRPr="000F2FC1" w:rsidRDefault="000F2FC1" w:rsidP="000F2FC1">
      <w:pPr>
        <w:pStyle w:val="aa"/>
        <w:ind w:left="42" w:right="141" w:firstLine="242"/>
        <w:jc w:val="both"/>
        <w:rPr>
          <w:bCs/>
          <w:sz w:val="18"/>
          <w:szCs w:val="18"/>
        </w:rPr>
      </w:pPr>
      <w:r w:rsidRPr="000F2FC1">
        <w:rPr>
          <w:bCs/>
          <w:sz w:val="18"/>
          <w:szCs w:val="18"/>
        </w:rPr>
        <w:t>отдел  культуры и спорта социального комитета Администрации муниципального округа;</w:t>
      </w:r>
    </w:p>
    <w:p w:rsidR="000F2FC1" w:rsidRPr="000F2FC1" w:rsidRDefault="000F2FC1" w:rsidP="000F2FC1">
      <w:pPr>
        <w:pStyle w:val="aa"/>
        <w:ind w:left="42" w:right="141" w:firstLine="242"/>
        <w:jc w:val="both"/>
        <w:rPr>
          <w:bCs/>
          <w:sz w:val="18"/>
          <w:szCs w:val="18"/>
        </w:rPr>
      </w:pPr>
      <w:r w:rsidRPr="000F2FC1">
        <w:rPr>
          <w:bCs/>
          <w:sz w:val="18"/>
          <w:szCs w:val="18"/>
        </w:rPr>
        <w:t>отдел образования социального комитета Администрации муниципального округа;</w:t>
      </w:r>
    </w:p>
    <w:p w:rsidR="000F2FC1" w:rsidRPr="000F2FC1" w:rsidRDefault="000F2FC1" w:rsidP="000F2FC1">
      <w:pPr>
        <w:pStyle w:val="aa"/>
        <w:ind w:left="42" w:right="141" w:firstLine="242"/>
        <w:jc w:val="both"/>
        <w:rPr>
          <w:bCs/>
          <w:sz w:val="18"/>
          <w:szCs w:val="18"/>
        </w:rPr>
      </w:pPr>
      <w:r w:rsidRPr="000F2FC1">
        <w:rPr>
          <w:bCs/>
          <w:sz w:val="18"/>
          <w:szCs w:val="18"/>
        </w:rPr>
        <w:t xml:space="preserve">военный комиссариат Демянского муниципального района и Марёвского муниципального округа Новгородской области (по согласованию); </w:t>
      </w:r>
    </w:p>
    <w:p w:rsidR="000F2FC1" w:rsidRPr="000F2FC1" w:rsidRDefault="000F2FC1" w:rsidP="000F2FC1">
      <w:pPr>
        <w:pStyle w:val="aa"/>
        <w:ind w:left="42" w:right="141" w:firstLine="242"/>
        <w:jc w:val="both"/>
        <w:rPr>
          <w:bCs/>
          <w:sz w:val="18"/>
          <w:szCs w:val="18"/>
        </w:rPr>
      </w:pPr>
      <w:r w:rsidRPr="000F2FC1">
        <w:rPr>
          <w:bCs/>
          <w:sz w:val="18"/>
          <w:szCs w:val="18"/>
        </w:rPr>
        <w:t>муниципальное бюджетное учреждение «Спортивно-оздоровительный центр» Ритм» (далее – МБУ «Соц» Ритм») (по согласованию);</w:t>
      </w:r>
    </w:p>
    <w:p w:rsidR="000F2FC1" w:rsidRPr="000F2FC1" w:rsidRDefault="000F2FC1" w:rsidP="000F2FC1">
      <w:pPr>
        <w:pStyle w:val="aa"/>
        <w:ind w:left="42" w:right="141" w:firstLine="242"/>
        <w:jc w:val="both"/>
        <w:rPr>
          <w:b/>
          <w:bCs/>
          <w:sz w:val="18"/>
          <w:szCs w:val="18"/>
        </w:rPr>
      </w:pPr>
      <w:r w:rsidRPr="000F2FC1">
        <w:rPr>
          <w:bCs/>
          <w:sz w:val="18"/>
          <w:szCs w:val="18"/>
        </w:rPr>
        <w:t>межмуниципальный отдел Министерства внутренних  дел «Демянский» пункт полиции по Марёвскому району (далее –  пункт полиции по Марёвскому району) (по согласованию);</w:t>
      </w:r>
      <w:r w:rsidRPr="000F2FC1">
        <w:rPr>
          <w:b/>
          <w:bCs/>
          <w:sz w:val="18"/>
          <w:szCs w:val="18"/>
        </w:rPr>
        <w:t xml:space="preserve"> </w:t>
      </w:r>
    </w:p>
    <w:p w:rsidR="000F2FC1" w:rsidRPr="000F2FC1" w:rsidRDefault="000F2FC1" w:rsidP="000F2FC1">
      <w:pPr>
        <w:pStyle w:val="aa"/>
        <w:ind w:left="42" w:right="141" w:firstLine="242"/>
        <w:jc w:val="both"/>
        <w:rPr>
          <w:bCs/>
          <w:sz w:val="18"/>
          <w:szCs w:val="18"/>
        </w:rPr>
      </w:pPr>
      <w:r w:rsidRPr="000F2FC1">
        <w:rPr>
          <w:bCs/>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0F2FC1" w:rsidRPr="000F2FC1" w:rsidRDefault="000F2FC1" w:rsidP="000F2FC1">
      <w:pPr>
        <w:pStyle w:val="aa"/>
        <w:ind w:left="42" w:right="141" w:firstLine="242"/>
        <w:jc w:val="both"/>
        <w:rPr>
          <w:bCs/>
          <w:sz w:val="18"/>
          <w:szCs w:val="18"/>
        </w:rPr>
      </w:pPr>
      <w:r w:rsidRPr="000F2FC1">
        <w:rPr>
          <w:bCs/>
          <w:sz w:val="18"/>
          <w:szCs w:val="18"/>
        </w:rPr>
        <w:t>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w:t>
      </w:r>
    </w:p>
    <w:p w:rsidR="000F2FC1" w:rsidRPr="000F2FC1" w:rsidRDefault="000F2FC1" w:rsidP="000F2FC1">
      <w:pPr>
        <w:pStyle w:val="aa"/>
        <w:ind w:left="42" w:right="141" w:firstLine="242"/>
        <w:jc w:val="both"/>
        <w:rPr>
          <w:b/>
          <w:bCs/>
          <w:sz w:val="18"/>
          <w:szCs w:val="18"/>
        </w:rPr>
      </w:pPr>
      <w:r w:rsidRPr="000F2FC1">
        <w:rPr>
          <w:bCs/>
          <w:sz w:val="18"/>
          <w:szCs w:val="18"/>
        </w:rPr>
        <w:t>Миграционный пункт пункта полиции по Марёвскому району МОМВД России «Демянский» (далее - миграционный пункт)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редакция газеты «Марёво»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 xml:space="preserve">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 </w:t>
      </w:r>
    </w:p>
    <w:p w:rsidR="000F2FC1" w:rsidRPr="000F2FC1" w:rsidRDefault="000F2FC1" w:rsidP="000F2FC1">
      <w:pPr>
        <w:pStyle w:val="aa"/>
        <w:ind w:left="42" w:right="141" w:firstLine="242"/>
        <w:jc w:val="both"/>
        <w:rPr>
          <w:bCs/>
          <w:sz w:val="18"/>
          <w:szCs w:val="18"/>
        </w:rPr>
      </w:pPr>
      <w:r w:rsidRPr="000F2FC1">
        <w:rPr>
          <w:bCs/>
          <w:sz w:val="18"/>
          <w:szCs w:val="18"/>
        </w:rPr>
        <w:lastRenderedPageBreak/>
        <w:t>федеральная служба исполнения наказаний управления по Новгородской области филиал по Марёвскому району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отдел записи актов гражданского состояния  социального комитета Администрации Марёвского муниципального округа (далее – отдел ЗАГС) (по согласованию);</w:t>
      </w:r>
    </w:p>
    <w:p w:rsidR="000F2FC1" w:rsidRPr="000F2FC1" w:rsidRDefault="000F2FC1" w:rsidP="000F2FC1">
      <w:pPr>
        <w:pStyle w:val="aa"/>
        <w:ind w:left="42" w:right="141" w:firstLine="242"/>
        <w:jc w:val="both"/>
        <w:rPr>
          <w:bCs/>
          <w:sz w:val="18"/>
          <w:szCs w:val="18"/>
        </w:rPr>
      </w:pPr>
      <w:r w:rsidRPr="000F2FC1">
        <w:rPr>
          <w:bCs/>
          <w:sz w:val="18"/>
          <w:szCs w:val="18"/>
        </w:rPr>
        <w:t>ОБУСО «Марёвский КЦСО» (по согласованию).</w:t>
      </w:r>
    </w:p>
    <w:p w:rsidR="000F2FC1" w:rsidRPr="000F2FC1" w:rsidRDefault="000F2FC1" w:rsidP="000F2FC1">
      <w:pPr>
        <w:pStyle w:val="aa"/>
        <w:ind w:left="42" w:right="141" w:firstLine="242"/>
        <w:jc w:val="both"/>
        <w:rPr>
          <w:b/>
          <w:bCs/>
          <w:sz w:val="18"/>
          <w:szCs w:val="18"/>
        </w:rPr>
      </w:pPr>
      <w:r w:rsidRPr="000F2FC1">
        <w:rPr>
          <w:b/>
          <w:bCs/>
          <w:sz w:val="18"/>
          <w:szCs w:val="18"/>
        </w:rPr>
        <w:t>4. Подпрограммы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подпрограмма 1 «Вовлечение молодёжи Марёвского муниципального округа в социальную практику»;</w:t>
      </w:r>
    </w:p>
    <w:p w:rsidR="000F2FC1" w:rsidRPr="000F2FC1" w:rsidRDefault="000F2FC1" w:rsidP="000F2FC1">
      <w:pPr>
        <w:pStyle w:val="aa"/>
        <w:ind w:left="42" w:right="141" w:firstLine="242"/>
        <w:jc w:val="both"/>
        <w:rPr>
          <w:b/>
          <w:bCs/>
          <w:sz w:val="18"/>
          <w:szCs w:val="18"/>
        </w:rPr>
      </w:pPr>
      <w:r w:rsidRPr="000F2FC1">
        <w:rPr>
          <w:bCs/>
          <w:sz w:val="18"/>
          <w:szCs w:val="18"/>
        </w:rPr>
        <w:t>подпрограмма 2 «Патриотическое воспитание населения Марёвского муниципального округа».</w:t>
      </w:r>
    </w:p>
    <w:p w:rsidR="000F2FC1" w:rsidRPr="000F2FC1" w:rsidRDefault="000F2FC1" w:rsidP="000F2FC1">
      <w:pPr>
        <w:pStyle w:val="aa"/>
        <w:ind w:left="42" w:right="141" w:firstLine="242"/>
        <w:jc w:val="both"/>
        <w:rPr>
          <w:b/>
          <w:bCs/>
          <w:sz w:val="18"/>
          <w:szCs w:val="18"/>
        </w:rPr>
      </w:pPr>
      <w:r w:rsidRPr="000F2FC1">
        <w:rPr>
          <w:b/>
          <w:bCs/>
          <w:sz w:val="18"/>
          <w:szCs w:val="18"/>
        </w:rPr>
        <w:t>5. Цели, задачи и целевые показатели муниципальной программы:</w:t>
      </w:r>
    </w:p>
    <w:tbl>
      <w:tblPr>
        <w:tblW w:w="0" w:type="auto"/>
        <w:tblInd w:w="65" w:type="dxa"/>
        <w:tblLayout w:type="fixed"/>
        <w:tblLook w:val="04A0" w:firstRow="1" w:lastRow="0" w:firstColumn="1" w:lastColumn="0" w:noHBand="0" w:noVBand="1"/>
      </w:tblPr>
      <w:tblGrid>
        <w:gridCol w:w="574"/>
        <w:gridCol w:w="7349"/>
        <w:gridCol w:w="555"/>
        <w:gridCol w:w="555"/>
        <w:gridCol w:w="555"/>
        <w:gridCol w:w="555"/>
        <w:gridCol w:w="499"/>
      </w:tblGrid>
      <w:tr w:rsidR="000F2FC1" w:rsidRPr="000F2FC1" w:rsidTr="000F2FC1">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5"/>
              <w:jc w:val="both"/>
              <w:rPr>
                <w:bCs/>
                <w:sz w:val="18"/>
                <w:szCs w:val="18"/>
              </w:rPr>
            </w:pPr>
            <w:r w:rsidRPr="000F2FC1">
              <w:rPr>
                <w:bCs/>
                <w:sz w:val="18"/>
                <w:szCs w:val="18"/>
              </w:rPr>
              <w:t>№</w:t>
            </w:r>
            <w:r w:rsidRPr="000F2FC1">
              <w:rPr>
                <w:bCs/>
                <w:sz w:val="18"/>
                <w:szCs w:val="18"/>
              </w:rPr>
              <w:br/>
              <w:t>п/п</w:t>
            </w:r>
          </w:p>
        </w:tc>
        <w:tc>
          <w:tcPr>
            <w:tcW w:w="7349" w:type="dxa"/>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5"/>
              <w:jc w:val="both"/>
              <w:rPr>
                <w:bCs/>
                <w:sz w:val="18"/>
                <w:szCs w:val="18"/>
              </w:rPr>
            </w:pPr>
            <w:r w:rsidRPr="000F2FC1">
              <w:rPr>
                <w:bCs/>
                <w:sz w:val="18"/>
                <w:szCs w:val="18"/>
              </w:rPr>
              <w:t>Цели, задачи муниципальной программы, наименование и единица измерения целевого показателя</w:t>
            </w:r>
          </w:p>
        </w:tc>
        <w:tc>
          <w:tcPr>
            <w:tcW w:w="2719" w:type="dxa"/>
            <w:gridSpan w:val="5"/>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
                <w:bCs/>
                <w:sz w:val="18"/>
                <w:szCs w:val="18"/>
              </w:rPr>
            </w:pPr>
            <w:r w:rsidRPr="000F2FC1">
              <w:rPr>
                <w:bCs/>
                <w:sz w:val="18"/>
                <w:szCs w:val="18"/>
              </w:rPr>
              <w:t>Значения целевого показателя по годам</w:t>
            </w:r>
          </w:p>
        </w:tc>
      </w:tr>
      <w:tr w:rsidR="000F2FC1" w:rsidRPr="000F2FC1" w:rsidTr="000F2FC1">
        <w:tc>
          <w:tcPr>
            <w:tcW w:w="574" w:type="dxa"/>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5"/>
              <w:jc w:val="both"/>
              <w:rPr>
                <w:bCs/>
                <w:sz w:val="18"/>
                <w:szCs w:val="18"/>
              </w:rPr>
            </w:pPr>
          </w:p>
        </w:tc>
        <w:tc>
          <w:tcPr>
            <w:tcW w:w="7349" w:type="dxa"/>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5"/>
              <w:jc w:val="both"/>
              <w:rPr>
                <w:bCs/>
                <w:sz w:val="18"/>
                <w:szCs w:val="18"/>
              </w:rPr>
            </w:pP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2024</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2025</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2026</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2027</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2028</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6</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7</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w:t>
            </w:r>
          </w:p>
        </w:tc>
        <w:tc>
          <w:tcPr>
            <w:tcW w:w="10068" w:type="dxa"/>
            <w:gridSpan w:val="6"/>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rPr>
                <w:b/>
                <w:bCs/>
                <w:sz w:val="18"/>
                <w:szCs w:val="18"/>
              </w:rPr>
            </w:pPr>
            <w:r w:rsidRPr="000F2FC1">
              <w:rPr>
                <w:b/>
                <w:bCs/>
                <w:sz w:val="18"/>
                <w:szCs w:val="18"/>
              </w:rPr>
              <w:t>Цель 1. Обеспечение эффективной системы по социализации и самореализации молодёжи муниципального округа</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w:t>
            </w:r>
          </w:p>
        </w:tc>
        <w:tc>
          <w:tcPr>
            <w:tcW w:w="10068" w:type="dxa"/>
            <w:gridSpan w:val="6"/>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rPr>
                <w:b/>
                <w:bCs/>
                <w:sz w:val="18"/>
                <w:szCs w:val="18"/>
              </w:rPr>
            </w:pPr>
            <w:r w:rsidRPr="000F2FC1">
              <w:rPr>
                <w:b/>
                <w:bCs/>
                <w:sz w:val="18"/>
                <w:szCs w:val="18"/>
              </w:rPr>
              <w:t>Задача 1. Вовлечение молодёжи Марёвского муниципального округа  в социальную практику</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поддержке**,(ед)</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1.1.2.</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 (ед)</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13,0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13,0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1.1.3.</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руководителей и специалистов органов по делам молодёжи, повысивших квалификацию **(%)</w:t>
            </w:r>
          </w:p>
        </w:tc>
        <w:tc>
          <w:tcPr>
            <w:tcW w:w="555"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66" w:right="-95"/>
              <w:jc w:val="both"/>
              <w:rPr>
                <w:bCs/>
                <w:sz w:val="18"/>
                <w:szCs w:val="18"/>
              </w:rPr>
            </w:pPr>
            <w:r w:rsidRPr="000F2FC1">
              <w:rPr>
                <w:bCs/>
                <w:sz w:val="18"/>
                <w:szCs w:val="18"/>
              </w:rPr>
              <w:t>100</w:t>
            </w:r>
          </w:p>
          <w:p w:rsidR="000F2FC1" w:rsidRPr="000F2FC1" w:rsidRDefault="000F2FC1" w:rsidP="000F2FC1">
            <w:pPr>
              <w:pStyle w:val="aa"/>
              <w:ind w:left="-66" w:right="-95"/>
              <w:jc w:val="both"/>
              <w:rPr>
                <w:bCs/>
                <w:sz w:val="18"/>
                <w:szCs w:val="18"/>
              </w:rPr>
            </w:pP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1.1.4.</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 xml:space="preserve">Количество молодых семей,  заключивших браки на территории округа (ед.)**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1.1.5.</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клубов молодых семей, действующих на территории округа**,(ед)</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1.1.6.</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молодёжи, находящейся в трудной жизненной ситуации, от общего числа молодёжи**,(%)</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3,04</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3,02</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1.1.7.</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молодёжи,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молодёжи, от общего числа молодёжи,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82,0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85,0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85,0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85,0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85,0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1.1.8.</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участников  трудовых отрядов в округе **,(чел)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1.1.9.</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молодых людей, вовлечённых в реализуемые органами местного самоуправления округа проекты и программы в сфере поддержки талантливой молодёжи, в общем количестве молодёжи в возрасте от 14 до 35 лет**,(%)</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16,6</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16,8</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16,9</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16,9</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1.1.10.</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 xml:space="preserve">Доля молодых людей в возрасте от 14 до 35 лет, принимающих участие в добровольческой деятельности, в общей численности молодёжи в возрасте от 14 до 35 лет**,(%)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15,5</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15,6</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15,7</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1.1.11.</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молодёжи муниципального округа, принявших участие в международных, всероссийских и межрегиональных мероприятиях по направлениям государственной молодёжной политики**,(чел)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1.1.12.</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муниципальных учреждений по работе с молодёжью**,(ед)</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1.1.13.</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 xml:space="preserve">Количество разработанных информационных, методических материалов по предупреждению распространения экстремистских идей в молодёжной среде, формированию межнациональной и межрелигиозной толерантности молодёжи**,(ед)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1.1.14.</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физических лиц в возрасте до 35 лет (включительно), вовлечённых в реализацию мероприятий по вовлечению молодёжи в предпринимательскую деятельность, (чел)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1.1.15.</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одарённых детей, талантливой молодёжи, получивших финансовую поддержку (премии, стипендии) и другие виды поощрения на уровне округа, региональном, всероссийском уровнях (чел.)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w:t>
            </w:r>
          </w:p>
        </w:tc>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5"/>
              <w:rPr>
                <w:b/>
                <w:bCs/>
                <w:sz w:val="18"/>
                <w:szCs w:val="18"/>
              </w:rPr>
            </w:pPr>
            <w:r w:rsidRPr="000F2FC1">
              <w:rPr>
                <w:b/>
                <w:bCs/>
                <w:sz w:val="18"/>
                <w:szCs w:val="18"/>
              </w:rPr>
              <w:t>Цель 2. Развитие и совершенствование системы патриотического воспитания граждан муниципального округа</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w:t>
            </w:r>
          </w:p>
        </w:tc>
        <w:tc>
          <w:tcPr>
            <w:tcW w:w="10068" w:type="dxa"/>
            <w:gridSpan w:val="6"/>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rPr>
                <w:b/>
                <w:bCs/>
                <w:sz w:val="18"/>
                <w:szCs w:val="18"/>
              </w:rPr>
            </w:pPr>
            <w:r w:rsidRPr="000F2FC1">
              <w:rPr>
                <w:bCs/>
                <w:sz w:val="18"/>
                <w:szCs w:val="18"/>
              </w:rPr>
              <w:t>Задача 1.Патриотическое воспитание населения Марёвского муниципального округа</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2.1.1.</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молодёжи к военной службе, (чел.)**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3,0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2.1.2.</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информационно-методических материалов по патриотическому воспитанию населения округа, (ед.)**</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16,0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18,0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18,0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18,0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2.1.3.</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2.1.4.</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95,0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95,0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95,0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95,0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95,0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2.1.5.</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округа, области в общей численности обучающихся округа, (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65,0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65,0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65,0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70,0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70,0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2.1.6.</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2.1.7.</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Количество населения округа, вовлеченного в поисковую деятельность, (чел.)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40,0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55,0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55,0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55,0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2.1.8.</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молодёжи, регулярно участвующей в работе патриотических клубов, центров, объединений, от общего числа молодёжи округа,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17,4</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17,4</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17,5</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18,0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18,0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2.1.9.</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молодёжи округа, принимающей участие в добровольческой деятельности, от общего количества молодёжи округа,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15,5</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15,6</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15,7</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17,0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2.1.10.</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населения округа, участвующего в мероприятиях патриотической направленности, от общего числа населения округа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56,0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57,0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57,0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58,0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58,0</w:t>
            </w:r>
          </w:p>
        </w:tc>
      </w:tr>
      <w:tr w:rsidR="000F2FC1" w:rsidRPr="000F2FC1" w:rsidTr="000F2FC1">
        <w:tc>
          <w:tcPr>
            <w:tcW w:w="57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2.1.11.</w:t>
            </w:r>
          </w:p>
        </w:tc>
        <w:tc>
          <w:tcPr>
            <w:tcW w:w="734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Доля населения округа, проинформированного о мероприятиях подпрограммы, в общей численности населения округа, (%)**</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100,0</w:t>
            </w:r>
          </w:p>
        </w:tc>
        <w:tc>
          <w:tcPr>
            <w:tcW w:w="555"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100,0</w:t>
            </w:r>
          </w:p>
        </w:tc>
        <w:tc>
          <w:tcPr>
            <w:tcW w:w="499"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5"/>
              <w:jc w:val="both"/>
              <w:rPr>
                <w:bCs/>
                <w:sz w:val="18"/>
                <w:szCs w:val="18"/>
              </w:rPr>
            </w:pPr>
            <w:r w:rsidRPr="000F2FC1">
              <w:rPr>
                <w:bCs/>
                <w:sz w:val="18"/>
                <w:szCs w:val="18"/>
              </w:rPr>
              <w:t>100,0</w:t>
            </w:r>
          </w:p>
        </w:tc>
      </w:tr>
    </w:tbl>
    <w:p w:rsidR="000F2FC1" w:rsidRPr="000F2FC1" w:rsidRDefault="000F2FC1" w:rsidP="000F2FC1">
      <w:pPr>
        <w:pStyle w:val="aa"/>
        <w:ind w:left="42" w:right="141"/>
        <w:rPr>
          <w:b/>
          <w:bCs/>
          <w:sz w:val="18"/>
          <w:szCs w:val="18"/>
        </w:rPr>
      </w:pPr>
    </w:p>
    <w:p w:rsidR="000F2FC1" w:rsidRPr="000F2FC1" w:rsidRDefault="000F2FC1" w:rsidP="000F2FC1">
      <w:pPr>
        <w:pStyle w:val="aa"/>
        <w:ind w:left="42" w:right="141" w:firstLine="242"/>
        <w:jc w:val="both"/>
        <w:rPr>
          <w:b/>
          <w:bCs/>
          <w:sz w:val="18"/>
          <w:szCs w:val="18"/>
        </w:rPr>
      </w:pPr>
      <w:r w:rsidRPr="000F2FC1">
        <w:rPr>
          <w:b/>
          <w:bCs/>
          <w:sz w:val="18"/>
          <w:szCs w:val="18"/>
        </w:rPr>
        <w:lastRenderedPageBreak/>
        <w:t>6. Сроки реализации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2024 - 2028 годы</w:t>
      </w:r>
    </w:p>
    <w:p w:rsidR="000F2FC1" w:rsidRPr="000F2FC1" w:rsidRDefault="000F2FC1" w:rsidP="000F2FC1">
      <w:pPr>
        <w:pStyle w:val="aa"/>
        <w:ind w:left="42" w:right="141" w:firstLine="242"/>
        <w:jc w:val="both"/>
        <w:rPr>
          <w:b/>
          <w:bCs/>
          <w:sz w:val="18"/>
          <w:szCs w:val="18"/>
        </w:rPr>
      </w:pPr>
      <w:r w:rsidRPr="000F2FC1">
        <w:rPr>
          <w:b/>
          <w:bCs/>
          <w:sz w:val="18"/>
          <w:szCs w:val="18"/>
        </w:rPr>
        <w:t>7. Объемы и источники финансирования муниципальной программы в целом и по годам реализации (тыс. рублей):</w:t>
      </w:r>
    </w:p>
    <w:tbl>
      <w:tblPr>
        <w:tblW w:w="970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484"/>
        <w:gridCol w:w="1993"/>
        <w:gridCol w:w="23"/>
        <w:gridCol w:w="1833"/>
        <w:gridCol w:w="1988"/>
        <w:gridCol w:w="1666"/>
      </w:tblGrid>
      <w:tr w:rsidR="000F2FC1" w:rsidRPr="000F2FC1" w:rsidTr="000F2FC1">
        <w:trPr>
          <w:trHeight w:val="20"/>
        </w:trPr>
        <w:tc>
          <w:tcPr>
            <w:tcW w:w="714" w:type="dxa"/>
            <w:vMerge w:val="restart"/>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Год</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Источник финансирования</w:t>
            </w:r>
          </w:p>
        </w:tc>
      </w:tr>
      <w:tr w:rsidR="000F2FC1" w:rsidRPr="000F2FC1" w:rsidTr="000F2FC1">
        <w:trPr>
          <w:trHeight w:val="20"/>
        </w:trPr>
        <w:tc>
          <w:tcPr>
            <w:tcW w:w="714" w:type="dxa"/>
            <w:vMerge/>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p>
        </w:tc>
        <w:tc>
          <w:tcPr>
            <w:tcW w:w="1484" w:type="dxa"/>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Pr>
                <w:bCs/>
                <w:sz w:val="18"/>
                <w:szCs w:val="18"/>
              </w:rPr>
              <w:t xml:space="preserve">областной </w:t>
            </w:r>
            <w:r w:rsidRPr="000F2FC1">
              <w:rPr>
                <w:bCs/>
                <w:sz w:val="18"/>
                <w:szCs w:val="18"/>
              </w:rPr>
              <w:t>бюджет</w:t>
            </w:r>
          </w:p>
        </w:tc>
        <w:tc>
          <w:tcPr>
            <w:tcW w:w="1993" w:type="dxa"/>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Pr>
                <w:bCs/>
                <w:sz w:val="18"/>
                <w:szCs w:val="18"/>
              </w:rPr>
              <w:t xml:space="preserve">федеральный </w:t>
            </w:r>
            <w:r w:rsidRPr="000F2FC1">
              <w:rPr>
                <w:bCs/>
                <w:sz w:val="18"/>
                <w:szCs w:val="18"/>
              </w:rPr>
              <w:t>бюджет</w:t>
            </w:r>
          </w:p>
        </w:tc>
        <w:tc>
          <w:tcPr>
            <w:tcW w:w="1856" w:type="dxa"/>
            <w:gridSpan w:val="2"/>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местные бюджеты</w:t>
            </w:r>
          </w:p>
        </w:tc>
        <w:tc>
          <w:tcPr>
            <w:tcW w:w="1988" w:type="dxa"/>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Pr>
                <w:bCs/>
                <w:sz w:val="18"/>
                <w:szCs w:val="18"/>
              </w:rPr>
              <w:t xml:space="preserve">внебюджетные </w:t>
            </w:r>
            <w:r w:rsidRPr="000F2FC1">
              <w:rPr>
                <w:bCs/>
                <w:sz w:val="18"/>
                <w:szCs w:val="18"/>
              </w:rPr>
              <w:t>средства</w:t>
            </w:r>
          </w:p>
        </w:tc>
        <w:tc>
          <w:tcPr>
            <w:tcW w:w="1666" w:type="dxa"/>
            <w:tcBorders>
              <w:top w:val="single" w:sz="4" w:space="0" w:color="auto"/>
              <w:left w:val="single" w:sz="4" w:space="0" w:color="auto"/>
              <w:bottom w:val="nil"/>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всего</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1</w:t>
            </w:r>
          </w:p>
        </w:tc>
        <w:tc>
          <w:tcPr>
            <w:tcW w:w="1484"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2</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6</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1</w:t>
            </w:r>
          </w:p>
        </w:tc>
        <w:tc>
          <w:tcPr>
            <w:tcW w:w="1484"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2</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66" w:right="-94"/>
              <w:jc w:val="both"/>
              <w:rPr>
                <w:bCs/>
                <w:sz w:val="18"/>
                <w:szCs w:val="18"/>
              </w:rPr>
            </w:pPr>
            <w:r w:rsidRPr="000F2FC1">
              <w:rPr>
                <w:bCs/>
                <w:sz w:val="18"/>
                <w:szCs w:val="18"/>
              </w:rPr>
              <w:t>6</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2024</w:t>
            </w:r>
          </w:p>
        </w:tc>
        <w:tc>
          <w:tcPr>
            <w:tcW w:w="148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60,0</w:t>
            </w:r>
          </w:p>
        </w:tc>
        <w:tc>
          <w:tcPr>
            <w:tcW w:w="198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60,0</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2025</w:t>
            </w:r>
          </w:p>
        </w:tc>
        <w:tc>
          <w:tcPr>
            <w:tcW w:w="148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40,0</w:t>
            </w:r>
          </w:p>
        </w:tc>
        <w:tc>
          <w:tcPr>
            <w:tcW w:w="198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40,0</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2026</w:t>
            </w:r>
          </w:p>
        </w:tc>
        <w:tc>
          <w:tcPr>
            <w:tcW w:w="148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40,0</w:t>
            </w:r>
          </w:p>
        </w:tc>
        <w:tc>
          <w:tcPr>
            <w:tcW w:w="198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40,0</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2027</w:t>
            </w:r>
          </w:p>
        </w:tc>
        <w:tc>
          <w:tcPr>
            <w:tcW w:w="148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110,0</w:t>
            </w:r>
          </w:p>
        </w:tc>
        <w:tc>
          <w:tcPr>
            <w:tcW w:w="198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110,0</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2028</w:t>
            </w:r>
          </w:p>
        </w:tc>
        <w:tc>
          <w:tcPr>
            <w:tcW w:w="1484"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66" w:right="-94"/>
              <w:jc w:val="both"/>
              <w:rPr>
                <w:bCs/>
                <w:sz w:val="18"/>
                <w:szCs w:val="18"/>
              </w:rPr>
            </w:pPr>
          </w:p>
        </w:tc>
        <w:tc>
          <w:tcPr>
            <w:tcW w:w="2016" w:type="dxa"/>
            <w:gridSpan w:val="2"/>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66" w:right="-94"/>
              <w:jc w:val="both"/>
              <w:rPr>
                <w:bCs/>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110,0</w:t>
            </w:r>
          </w:p>
        </w:tc>
        <w:tc>
          <w:tcPr>
            <w:tcW w:w="1988"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66" w:right="-94"/>
              <w:jc w:val="both"/>
              <w:rPr>
                <w:bC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110,0</w:t>
            </w:r>
          </w:p>
        </w:tc>
      </w:tr>
      <w:tr w:rsidR="000F2FC1" w:rsidRPr="000F2FC1" w:rsidTr="000F2FC1">
        <w:trPr>
          <w:trHeight w:val="20"/>
        </w:trPr>
        <w:tc>
          <w:tcPr>
            <w:tcW w:w="71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ВСЕГО</w:t>
            </w:r>
          </w:p>
        </w:tc>
        <w:tc>
          <w:tcPr>
            <w:tcW w:w="148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360,0</w:t>
            </w:r>
          </w:p>
        </w:tc>
        <w:tc>
          <w:tcPr>
            <w:tcW w:w="198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66" w:right="-94"/>
              <w:jc w:val="both"/>
              <w:rPr>
                <w:bCs/>
                <w:sz w:val="18"/>
                <w:szCs w:val="18"/>
              </w:rPr>
            </w:pPr>
            <w:r w:rsidRPr="000F2FC1">
              <w:rPr>
                <w:bCs/>
                <w:sz w:val="18"/>
                <w:szCs w:val="18"/>
              </w:rPr>
              <w:t>360,0</w:t>
            </w:r>
          </w:p>
        </w:tc>
      </w:tr>
    </w:tbl>
    <w:p w:rsidR="000F2FC1" w:rsidRPr="000F2FC1" w:rsidRDefault="000F2FC1" w:rsidP="000F2FC1">
      <w:pPr>
        <w:pStyle w:val="aa"/>
        <w:ind w:left="42" w:right="141"/>
        <w:rPr>
          <w:bCs/>
          <w:sz w:val="18"/>
          <w:szCs w:val="18"/>
        </w:rPr>
      </w:pPr>
    </w:p>
    <w:p w:rsidR="000F2FC1" w:rsidRPr="000F2FC1" w:rsidRDefault="000F2FC1" w:rsidP="000F2FC1">
      <w:pPr>
        <w:pStyle w:val="aa"/>
        <w:ind w:left="42" w:right="141" w:firstLine="242"/>
        <w:jc w:val="both"/>
        <w:rPr>
          <w:b/>
          <w:bCs/>
          <w:sz w:val="18"/>
          <w:szCs w:val="18"/>
        </w:rPr>
      </w:pPr>
      <w:r w:rsidRPr="000F2FC1">
        <w:rPr>
          <w:b/>
          <w:bCs/>
          <w:sz w:val="18"/>
          <w:szCs w:val="18"/>
        </w:rPr>
        <w:t>8. Ожидаемые конечные результаты реализации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1. Увеличение количества изданных и распространенных информационных, методических материалов по приоритетным направлениям государственной молодёжной политики до 13 единиц- в 2028 году;</w:t>
      </w:r>
    </w:p>
    <w:p w:rsidR="000F2FC1" w:rsidRPr="000F2FC1" w:rsidRDefault="000F2FC1" w:rsidP="000F2FC1">
      <w:pPr>
        <w:pStyle w:val="aa"/>
        <w:ind w:left="42" w:right="141" w:firstLine="242"/>
        <w:jc w:val="both"/>
        <w:rPr>
          <w:bCs/>
          <w:sz w:val="18"/>
          <w:szCs w:val="18"/>
        </w:rPr>
      </w:pPr>
      <w:r w:rsidRPr="000F2FC1">
        <w:rPr>
          <w:bCs/>
          <w:sz w:val="18"/>
          <w:szCs w:val="18"/>
        </w:rPr>
        <w:t>2. Увеличение доли молодых людей, вовлеченных в реализуемые органами власти муниципального округа проекты и программы в сфере поддержки талантливой молодёжи, в общем количестве молодёжи в возрасте от 14 до 35 лет до 16,9%;</w:t>
      </w:r>
    </w:p>
    <w:p w:rsidR="000F2FC1" w:rsidRPr="000F2FC1" w:rsidRDefault="000F2FC1" w:rsidP="000F2FC1">
      <w:pPr>
        <w:pStyle w:val="aa"/>
        <w:ind w:left="42" w:right="141" w:firstLine="242"/>
        <w:jc w:val="both"/>
        <w:rPr>
          <w:bCs/>
          <w:sz w:val="18"/>
          <w:szCs w:val="18"/>
        </w:rPr>
      </w:pPr>
      <w:r w:rsidRPr="000F2FC1">
        <w:rPr>
          <w:bCs/>
          <w:sz w:val="18"/>
          <w:szCs w:val="18"/>
        </w:rPr>
        <w:t>3. Увеличение доли молодёжи, принимающей участие в добровольческой деятельности, от общего числа молодёжи до 17 %;</w:t>
      </w:r>
    </w:p>
    <w:p w:rsidR="000F2FC1" w:rsidRPr="000F2FC1" w:rsidRDefault="000F2FC1" w:rsidP="000F2FC1">
      <w:pPr>
        <w:pStyle w:val="aa"/>
        <w:ind w:left="42" w:right="141" w:firstLine="242"/>
        <w:jc w:val="both"/>
        <w:rPr>
          <w:bCs/>
          <w:sz w:val="18"/>
          <w:szCs w:val="18"/>
        </w:rPr>
      </w:pPr>
      <w:r w:rsidRPr="000F2FC1">
        <w:rPr>
          <w:bCs/>
          <w:sz w:val="18"/>
          <w:szCs w:val="18"/>
        </w:rPr>
        <w:t>4.    Сохранение количества клубов молодых семей, действующих на территории округа в количестве 2 единиц;</w:t>
      </w:r>
    </w:p>
    <w:p w:rsidR="000F2FC1" w:rsidRPr="000F2FC1" w:rsidRDefault="000F2FC1" w:rsidP="000F2FC1">
      <w:pPr>
        <w:pStyle w:val="aa"/>
        <w:ind w:left="42" w:right="141" w:firstLine="242"/>
        <w:jc w:val="both"/>
        <w:rPr>
          <w:bCs/>
          <w:sz w:val="18"/>
          <w:szCs w:val="18"/>
        </w:rPr>
      </w:pPr>
      <w:r w:rsidRPr="000F2FC1">
        <w:rPr>
          <w:bCs/>
          <w:sz w:val="18"/>
          <w:szCs w:val="18"/>
        </w:rPr>
        <w:t>5. Увеличение доли молодёжи,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молодёжи, от общего числа молодёжи до 85%;</w:t>
      </w:r>
    </w:p>
    <w:p w:rsidR="000F2FC1" w:rsidRPr="000F2FC1" w:rsidRDefault="000F2FC1" w:rsidP="000F2FC1">
      <w:pPr>
        <w:pStyle w:val="aa"/>
        <w:ind w:left="42" w:right="141" w:firstLine="242"/>
        <w:jc w:val="both"/>
        <w:rPr>
          <w:bCs/>
          <w:sz w:val="18"/>
          <w:szCs w:val="18"/>
        </w:rPr>
      </w:pPr>
      <w:r w:rsidRPr="000F2FC1">
        <w:rPr>
          <w:bCs/>
          <w:sz w:val="18"/>
          <w:szCs w:val="18"/>
        </w:rPr>
        <w:t>6. Увеличение доли населения муниципального округа, участвующего в мероприятиях патриотической направленности от общего числа населения муниципального округа до 58 %;</w:t>
      </w:r>
    </w:p>
    <w:p w:rsidR="000F2FC1" w:rsidRPr="000F2FC1" w:rsidRDefault="000F2FC1" w:rsidP="000F2FC1">
      <w:pPr>
        <w:pStyle w:val="aa"/>
        <w:ind w:left="42" w:right="141" w:firstLine="242"/>
        <w:jc w:val="both"/>
        <w:rPr>
          <w:bCs/>
          <w:sz w:val="18"/>
          <w:szCs w:val="18"/>
        </w:rPr>
      </w:pPr>
      <w:r w:rsidRPr="000F2FC1">
        <w:rPr>
          <w:bCs/>
          <w:sz w:val="18"/>
          <w:szCs w:val="18"/>
        </w:rPr>
        <w:t>7. Увеличение доли молодёжи, регулярно участвующей в работе патриотических клубов, центров, объединений от общего числа молодёжи муниципального округа до 18 %;</w:t>
      </w:r>
    </w:p>
    <w:p w:rsidR="000F2FC1" w:rsidRPr="000F2FC1" w:rsidRDefault="000F2FC1" w:rsidP="000F2FC1">
      <w:pPr>
        <w:pStyle w:val="aa"/>
        <w:ind w:left="42" w:right="141" w:firstLine="242"/>
        <w:jc w:val="both"/>
        <w:rPr>
          <w:bCs/>
          <w:sz w:val="18"/>
          <w:szCs w:val="18"/>
        </w:rPr>
      </w:pPr>
      <w:r w:rsidRPr="000F2FC1">
        <w:rPr>
          <w:bCs/>
          <w:sz w:val="18"/>
          <w:szCs w:val="18"/>
        </w:rPr>
        <w:t>8. Увеличение количества населения муниципального округа, вовлеченного в поисковую деятельность до 55 чел.;</w:t>
      </w:r>
    </w:p>
    <w:p w:rsidR="000F2FC1" w:rsidRPr="000F2FC1" w:rsidRDefault="000F2FC1" w:rsidP="000F2FC1">
      <w:pPr>
        <w:pStyle w:val="aa"/>
        <w:ind w:left="42" w:right="141" w:firstLine="242"/>
        <w:jc w:val="both"/>
        <w:rPr>
          <w:bCs/>
          <w:sz w:val="18"/>
          <w:szCs w:val="18"/>
        </w:rPr>
      </w:pPr>
      <w:r w:rsidRPr="000F2FC1">
        <w:rPr>
          <w:bCs/>
          <w:sz w:val="18"/>
          <w:szCs w:val="18"/>
        </w:rPr>
        <w:t>9. Увеличение количества информационно-методических материалов по патриотическому воспитанию населения муниципального округа до 18 ед.;</w:t>
      </w:r>
    </w:p>
    <w:p w:rsidR="000F2FC1" w:rsidRPr="000F2FC1" w:rsidRDefault="000F2FC1" w:rsidP="000F2FC1">
      <w:pPr>
        <w:pStyle w:val="aa"/>
        <w:ind w:left="42" w:right="141" w:firstLine="242"/>
        <w:jc w:val="both"/>
        <w:rPr>
          <w:b/>
          <w:bCs/>
          <w:sz w:val="18"/>
          <w:szCs w:val="18"/>
        </w:rPr>
      </w:pPr>
      <w:r w:rsidRPr="000F2FC1">
        <w:rPr>
          <w:bCs/>
          <w:sz w:val="18"/>
          <w:szCs w:val="18"/>
        </w:rPr>
        <w:t>10. Доля образовательных учреждений всех типов, участвующих в реализации подпрограммы, в общей численности образовательных учреждений муниципального округа - 95 %.</w:t>
      </w:r>
    </w:p>
    <w:p w:rsidR="000F2FC1" w:rsidRPr="000F2FC1" w:rsidRDefault="000F2FC1" w:rsidP="000F2FC1">
      <w:pPr>
        <w:pStyle w:val="aa"/>
        <w:ind w:left="42" w:right="141" w:firstLine="242"/>
        <w:jc w:val="both"/>
        <w:rPr>
          <w:b/>
          <w:bCs/>
          <w:sz w:val="18"/>
          <w:szCs w:val="18"/>
        </w:rPr>
      </w:pPr>
      <w:r w:rsidRPr="000F2FC1">
        <w:rPr>
          <w:b/>
          <w:bCs/>
          <w:sz w:val="18"/>
          <w:szCs w:val="18"/>
          <w:lang w:val="en-US"/>
        </w:rPr>
        <w:t>I</w:t>
      </w:r>
      <w:r w:rsidRPr="000F2FC1">
        <w:rPr>
          <w:b/>
          <w:bCs/>
          <w:sz w:val="18"/>
          <w:szCs w:val="18"/>
        </w:rPr>
        <w:t>. Характеристика текущего состояния, приоритеты и цели государственной политики в сферах</w:t>
      </w:r>
      <w:r>
        <w:rPr>
          <w:b/>
          <w:bCs/>
          <w:sz w:val="18"/>
          <w:szCs w:val="18"/>
        </w:rPr>
        <w:t xml:space="preserve"> </w:t>
      </w:r>
      <w:r w:rsidRPr="000F2FC1">
        <w:rPr>
          <w:b/>
          <w:bCs/>
          <w:sz w:val="18"/>
          <w:szCs w:val="18"/>
        </w:rPr>
        <w:t>молодёжной политики и патриотического воспитания населения Марёвского муниципального округа</w:t>
      </w:r>
    </w:p>
    <w:p w:rsidR="000F2FC1" w:rsidRPr="000F2FC1" w:rsidRDefault="000F2FC1" w:rsidP="000F2FC1">
      <w:pPr>
        <w:pStyle w:val="aa"/>
        <w:ind w:left="42" w:right="141" w:firstLine="242"/>
        <w:jc w:val="both"/>
        <w:rPr>
          <w:b/>
          <w:bCs/>
          <w:sz w:val="18"/>
          <w:szCs w:val="18"/>
        </w:rPr>
      </w:pPr>
      <w:r w:rsidRPr="000F2FC1">
        <w:rPr>
          <w:b/>
          <w:bCs/>
          <w:sz w:val="18"/>
          <w:szCs w:val="18"/>
        </w:rPr>
        <w:t>Молодежная политика</w:t>
      </w:r>
    </w:p>
    <w:p w:rsidR="000F2FC1" w:rsidRPr="000F2FC1" w:rsidRDefault="000F2FC1" w:rsidP="000F2FC1">
      <w:pPr>
        <w:pStyle w:val="aa"/>
        <w:ind w:left="42" w:right="141" w:firstLine="242"/>
        <w:jc w:val="both"/>
        <w:rPr>
          <w:bCs/>
          <w:sz w:val="18"/>
          <w:szCs w:val="18"/>
        </w:rPr>
      </w:pPr>
      <w:r w:rsidRPr="000F2FC1">
        <w:rPr>
          <w:bCs/>
          <w:sz w:val="18"/>
          <w:szCs w:val="18"/>
        </w:rPr>
        <w:t>Цели, принципы, основные направления и формы реализации молодёжной политики в Российской Федерации определены Федеральным законом от 30 декабря 2020 года № 489-ФЗ «О молодёжной политике в Российской Федерации». Настоящий закон регулирует отношения, возникающие между субъектами, осуществляющими деятельность в сфере молодёжной политики.</w:t>
      </w:r>
    </w:p>
    <w:p w:rsidR="000F2FC1" w:rsidRPr="000F2FC1" w:rsidRDefault="000F2FC1" w:rsidP="000F2FC1">
      <w:pPr>
        <w:pStyle w:val="aa"/>
        <w:ind w:left="42" w:right="141" w:firstLine="242"/>
        <w:jc w:val="both"/>
        <w:rPr>
          <w:bCs/>
          <w:sz w:val="18"/>
          <w:szCs w:val="18"/>
        </w:rPr>
      </w:pPr>
      <w:r w:rsidRPr="000F2FC1">
        <w:rPr>
          <w:bCs/>
          <w:sz w:val="18"/>
          <w:szCs w:val="18"/>
        </w:rPr>
        <w:t>Целями молодёжной политики являются:</w:t>
      </w:r>
    </w:p>
    <w:p w:rsidR="000F2FC1" w:rsidRPr="000F2FC1" w:rsidRDefault="000F2FC1" w:rsidP="000F2FC1">
      <w:pPr>
        <w:pStyle w:val="aa"/>
        <w:ind w:left="42" w:right="141" w:firstLine="242"/>
        <w:jc w:val="both"/>
        <w:rPr>
          <w:bCs/>
          <w:sz w:val="18"/>
          <w:szCs w:val="18"/>
        </w:rPr>
      </w:pPr>
      <w:r w:rsidRPr="000F2FC1">
        <w:rPr>
          <w:bCs/>
          <w:sz w:val="18"/>
          <w:szCs w:val="18"/>
        </w:rPr>
        <w:t>1) защита прав и законных интересов молодёжи;</w:t>
      </w:r>
    </w:p>
    <w:p w:rsidR="000F2FC1" w:rsidRPr="000F2FC1" w:rsidRDefault="000F2FC1" w:rsidP="000F2FC1">
      <w:pPr>
        <w:pStyle w:val="aa"/>
        <w:ind w:left="42" w:right="141" w:firstLine="242"/>
        <w:jc w:val="both"/>
        <w:rPr>
          <w:bCs/>
          <w:sz w:val="18"/>
          <w:szCs w:val="18"/>
        </w:rPr>
      </w:pPr>
      <w:r w:rsidRPr="000F2FC1">
        <w:rPr>
          <w:bCs/>
          <w:sz w:val="18"/>
          <w:szCs w:val="18"/>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молодёжи;</w:t>
      </w:r>
    </w:p>
    <w:p w:rsidR="000F2FC1" w:rsidRPr="000F2FC1" w:rsidRDefault="000F2FC1" w:rsidP="000F2FC1">
      <w:pPr>
        <w:pStyle w:val="aa"/>
        <w:ind w:left="42" w:right="141" w:firstLine="242"/>
        <w:jc w:val="both"/>
        <w:rPr>
          <w:bCs/>
          <w:sz w:val="18"/>
          <w:szCs w:val="18"/>
        </w:rPr>
      </w:pPr>
      <w:r w:rsidRPr="000F2FC1">
        <w:rPr>
          <w:bCs/>
          <w:sz w:val="18"/>
          <w:szCs w:val="18"/>
        </w:rPr>
        <w:t>3) создание условий для участия молодёжи в политической, социально-экономической, научной, спортивной и культурной жизни общества;</w:t>
      </w:r>
    </w:p>
    <w:p w:rsidR="000F2FC1" w:rsidRPr="000F2FC1" w:rsidRDefault="000F2FC1" w:rsidP="000F2FC1">
      <w:pPr>
        <w:pStyle w:val="aa"/>
        <w:ind w:left="42" w:right="141" w:firstLine="242"/>
        <w:jc w:val="both"/>
        <w:rPr>
          <w:bCs/>
          <w:sz w:val="18"/>
          <w:szCs w:val="18"/>
        </w:rPr>
      </w:pPr>
      <w:r w:rsidRPr="000F2FC1">
        <w:rPr>
          <w:bCs/>
          <w:sz w:val="18"/>
          <w:szCs w:val="18"/>
        </w:rPr>
        <w:t>4) повышение уровня межнационального (межэтнического) и межконфессионального согласия в молодёжной среде;</w:t>
      </w:r>
    </w:p>
    <w:p w:rsidR="000F2FC1" w:rsidRPr="000F2FC1" w:rsidRDefault="000F2FC1" w:rsidP="000F2FC1">
      <w:pPr>
        <w:pStyle w:val="aa"/>
        <w:ind w:left="42" w:right="141" w:firstLine="242"/>
        <w:jc w:val="both"/>
        <w:rPr>
          <w:bCs/>
          <w:sz w:val="18"/>
          <w:szCs w:val="18"/>
        </w:rPr>
      </w:pPr>
      <w:r w:rsidRPr="000F2FC1">
        <w:rPr>
          <w:bCs/>
          <w:sz w:val="18"/>
          <w:szCs w:val="18"/>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0F2FC1" w:rsidRPr="000F2FC1" w:rsidRDefault="000F2FC1" w:rsidP="000F2FC1">
      <w:pPr>
        <w:pStyle w:val="aa"/>
        <w:ind w:left="42" w:right="141" w:firstLine="242"/>
        <w:jc w:val="both"/>
        <w:rPr>
          <w:bCs/>
          <w:sz w:val="18"/>
          <w:szCs w:val="18"/>
        </w:rPr>
      </w:pPr>
      <w:r w:rsidRPr="000F2FC1">
        <w:rPr>
          <w:bCs/>
          <w:sz w:val="18"/>
          <w:szCs w:val="18"/>
        </w:rPr>
        <w:t>6) 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0F2FC1" w:rsidRPr="000F2FC1" w:rsidRDefault="000F2FC1" w:rsidP="000F2FC1">
      <w:pPr>
        <w:pStyle w:val="aa"/>
        <w:ind w:left="42" w:right="141" w:firstLine="242"/>
        <w:jc w:val="both"/>
        <w:rPr>
          <w:bCs/>
          <w:sz w:val="18"/>
          <w:szCs w:val="18"/>
        </w:rPr>
      </w:pPr>
      <w:r w:rsidRPr="000F2FC1">
        <w:rPr>
          <w:bCs/>
          <w:sz w:val="18"/>
          <w:szCs w:val="18"/>
        </w:rPr>
        <w:t>Несмотря на достигнутые результаты в ходе реализации приоритетных направлений молодёжной политики на территории муниципального округа имеется ряд проблем, отрицательно влияющих на развитие инновационного потенциала молодёжи:</w:t>
      </w:r>
    </w:p>
    <w:p w:rsidR="000F2FC1" w:rsidRPr="000F2FC1" w:rsidRDefault="000F2FC1" w:rsidP="000F2FC1">
      <w:pPr>
        <w:pStyle w:val="aa"/>
        <w:ind w:left="42" w:right="141" w:firstLine="242"/>
        <w:jc w:val="both"/>
        <w:rPr>
          <w:bCs/>
          <w:sz w:val="18"/>
          <w:szCs w:val="18"/>
        </w:rPr>
      </w:pPr>
      <w:r w:rsidRPr="000F2FC1">
        <w:rPr>
          <w:bCs/>
          <w:sz w:val="18"/>
          <w:szCs w:val="18"/>
        </w:rPr>
        <w:t>недостаточное кадровое обеспечение молодёжной политики, включая уровень подготовки кадров;</w:t>
      </w:r>
    </w:p>
    <w:p w:rsidR="000F2FC1" w:rsidRPr="000F2FC1" w:rsidRDefault="000F2FC1" w:rsidP="000F2FC1">
      <w:pPr>
        <w:pStyle w:val="aa"/>
        <w:ind w:left="42" w:right="141" w:firstLine="242"/>
        <w:jc w:val="both"/>
        <w:rPr>
          <w:bCs/>
          <w:sz w:val="18"/>
          <w:szCs w:val="18"/>
        </w:rPr>
      </w:pPr>
      <w:r w:rsidRPr="000F2FC1">
        <w:rPr>
          <w:bCs/>
          <w:sz w:val="18"/>
          <w:szCs w:val="18"/>
        </w:rPr>
        <w:t>недостаток информированности молодёжи о реализации молодёжной политики на территории муниципального округа и развитии ее творческого потенциала;</w:t>
      </w:r>
    </w:p>
    <w:p w:rsidR="000F2FC1" w:rsidRPr="000F2FC1" w:rsidRDefault="000F2FC1" w:rsidP="000F2FC1">
      <w:pPr>
        <w:pStyle w:val="aa"/>
        <w:ind w:left="42" w:right="141" w:firstLine="242"/>
        <w:jc w:val="both"/>
        <w:rPr>
          <w:bCs/>
          <w:sz w:val="18"/>
          <w:szCs w:val="18"/>
        </w:rPr>
      </w:pPr>
      <w:r w:rsidRPr="000F2FC1">
        <w:rPr>
          <w:bCs/>
          <w:sz w:val="18"/>
          <w:szCs w:val="18"/>
        </w:rPr>
        <w:t>недостаток социальной ответственности среди отдельных слоев молодёжи;</w:t>
      </w:r>
    </w:p>
    <w:p w:rsidR="000F2FC1" w:rsidRPr="000F2FC1" w:rsidRDefault="000F2FC1" w:rsidP="000F2FC1">
      <w:pPr>
        <w:pStyle w:val="aa"/>
        <w:ind w:left="42" w:right="141" w:firstLine="242"/>
        <w:jc w:val="both"/>
        <w:rPr>
          <w:bCs/>
          <w:sz w:val="18"/>
          <w:szCs w:val="18"/>
        </w:rPr>
      </w:pPr>
      <w:r w:rsidRPr="000F2FC1">
        <w:rPr>
          <w:bCs/>
          <w:sz w:val="18"/>
          <w:szCs w:val="18"/>
        </w:rPr>
        <w:t>недостаточная систематизация работы с талантливой молодежью;</w:t>
      </w:r>
    </w:p>
    <w:p w:rsidR="000F2FC1" w:rsidRPr="000F2FC1" w:rsidRDefault="000F2FC1" w:rsidP="000F2FC1">
      <w:pPr>
        <w:pStyle w:val="aa"/>
        <w:ind w:left="42" w:right="141" w:firstLine="242"/>
        <w:jc w:val="both"/>
        <w:rPr>
          <w:bCs/>
          <w:sz w:val="18"/>
          <w:szCs w:val="18"/>
        </w:rPr>
      </w:pPr>
      <w:r w:rsidRPr="000F2FC1">
        <w:rPr>
          <w:bCs/>
          <w:sz w:val="18"/>
          <w:szCs w:val="18"/>
        </w:rPr>
        <w:t>отсутствие целостной системы поддержки молодых людей, оказавшихся в трудной жизненной ситуации;</w:t>
      </w:r>
    </w:p>
    <w:p w:rsidR="000F2FC1" w:rsidRPr="000F2FC1" w:rsidRDefault="000F2FC1" w:rsidP="000F2FC1">
      <w:pPr>
        <w:pStyle w:val="aa"/>
        <w:ind w:left="42" w:right="141" w:firstLine="242"/>
        <w:jc w:val="both"/>
        <w:rPr>
          <w:bCs/>
          <w:sz w:val="18"/>
          <w:szCs w:val="18"/>
        </w:rPr>
      </w:pPr>
      <w:r w:rsidRPr="000F2FC1">
        <w:rPr>
          <w:bCs/>
          <w:sz w:val="18"/>
          <w:szCs w:val="18"/>
        </w:rPr>
        <w:t>сложности трудоустройства молодёжи, в том числе временного;</w:t>
      </w:r>
    </w:p>
    <w:p w:rsidR="000F2FC1" w:rsidRPr="000F2FC1" w:rsidRDefault="000F2FC1" w:rsidP="000F2FC1">
      <w:pPr>
        <w:pStyle w:val="aa"/>
        <w:ind w:left="42" w:right="141" w:firstLine="242"/>
        <w:jc w:val="both"/>
        <w:rPr>
          <w:bCs/>
          <w:sz w:val="18"/>
          <w:szCs w:val="18"/>
        </w:rPr>
      </w:pPr>
      <w:r w:rsidRPr="000F2FC1">
        <w:rPr>
          <w:bCs/>
          <w:sz w:val="18"/>
          <w:szCs w:val="18"/>
        </w:rPr>
        <w:t>недостаточный уровень вовлеченности молодёжи в социальную практику.</w:t>
      </w:r>
    </w:p>
    <w:p w:rsidR="000F2FC1" w:rsidRPr="000F2FC1" w:rsidRDefault="000F2FC1" w:rsidP="000F2FC1">
      <w:pPr>
        <w:pStyle w:val="aa"/>
        <w:ind w:left="42" w:right="141" w:firstLine="242"/>
        <w:jc w:val="both"/>
        <w:rPr>
          <w:bCs/>
          <w:sz w:val="18"/>
          <w:szCs w:val="18"/>
        </w:rPr>
      </w:pPr>
      <w:r w:rsidRPr="000F2FC1">
        <w:rPr>
          <w:bCs/>
          <w:sz w:val="18"/>
          <w:szCs w:val="18"/>
        </w:rPr>
        <w:t>Актуальной остается задача недопущения вовлечения молодёжи в террористическую деятельность.</w:t>
      </w:r>
    </w:p>
    <w:p w:rsidR="000F2FC1" w:rsidRPr="000F2FC1" w:rsidRDefault="000F2FC1" w:rsidP="000F2FC1">
      <w:pPr>
        <w:pStyle w:val="aa"/>
        <w:ind w:left="42" w:right="141" w:firstLine="242"/>
        <w:jc w:val="both"/>
        <w:rPr>
          <w:bCs/>
          <w:sz w:val="18"/>
          <w:szCs w:val="18"/>
        </w:rPr>
      </w:pPr>
      <w:r w:rsidRPr="000F2FC1">
        <w:rPr>
          <w:bCs/>
          <w:sz w:val="18"/>
          <w:szCs w:val="18"/>
        </w:rPr>
        <w:t>Определены следующие направления деятельности, которые будут являться приоритетными при реализации ключевых задач:</w:t>
      </w:r>
    </w:p>
    <w:p w:rsidR="000F2FC1" w:rsidRPr="000F2FC1" w:rsidRDefault="000F2FC1" w:rsidP="000F2FC1">
      <w:pPr>
        <w:pStyle w:val="aa"/>
        <w:ind w:left="42" w:right="141" w:firstLine="242"/>
        <w:jc w:val="both"/>
        <w:rPr>
          <w:bCs/>
          <w:sz w:val="18"/>
          <w:szCs w:val="18"/>
        </w:rPr>
      </w:pPr>
      <w:r w:rsidRPr="000F2FC1">
        <w:rPr>
          <w:bCs/>
          <w:sz w:val="18"/>
          <w:szCs w:val="18"/>
        </w:rPr>
        <w:t>вовлечение молодёжи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молодёжи;</w:t>
      </w:r>
    </w:p>
    <w:p w:rsidR="000F2FC1" w:rsidRPr="000F2FC1" w:rsidRDefault="000F2FC1" w:rsidP="000F2FC1">
      <w:pPr>
        <w:pStyle w:val="aa"/>
        <w:ind w:left="42" w:right="141" w:firstLine="242"/>
        <w:jc w:val="both"/>
        <w:rPr>
          <w:bCs/>
          <w:sz w:val="18"/>
          <w:szCs w:val="18"/>
        </w:rPr>
      </w:pPr>
      <w:r w:rsidRPr="000F2FC1">
        <w:rPr>
          <w:bCs/>
          <w:sz w:val="18"/>
          <w:szCs w:val="18"/>
        </w:rPr>
        <w:t>формирование целостной системы поддержки обладающей лидерскими навыками, инициативной и талантливой молодёжи;</w:t>
      </w:r>
    </w:p>
    <w:p w:rsidR="000F2FC1" w:rsidRPr="000F2FC1" w:rsidRDefault="000F2FC1" w:rsidP="000F2FC1">
      <w:pPr>
        <w:pStyle w:val="aa"/>
        <w:ind w:left="42" w:right="141" w:firstLine="242"/>
        <w:jc w:val="both"/>
        <w:rPr>
          <w:bCs/>
          <w:sz w:val="18"/>
          <w:szCs w:val="18"/>
        </w:rPr>
      </w:pPr>
      <w:r w:rsidRPr="000F2FC1">
        <w:rPr>
          <w:bCs/>
          <w:sz w:val="18"/>
          <w:szCs w:val="18"/>
        </w:rPr>
        <w:t>гражданское образование и патриотическое воспитание молодёжи, содействие формированию правовых, культурных и нравственных ценностей среди молодёжи;</w:t>
      </w:r>
    </w:p>
    <w:p w:rsidR="000F2FC1" w:rsidRPr="000F2FC1" w:rsidRDefault="000F2FC1" w:rsidP="000F2FC1">
      <w:pPr>
        <w:pStyle w:val="aa"/>
        <w:ind w:left="42" w:right="141" w:firstLine="242"/>
        <w:jc w:val="both"/>
        <w:rPr>
          <w:bCs/>
          <w:sz w:val="18"/>
          <w:szCs w:val="18"/>
        </w:rPr>
      </w:pPr>
      <w:r w:rsidRPr="000F2FC1">
        <w:rPr>
          <w:bCs/>
          <w:sz w:val="18"/>
          <w:szCs w:val="18"/>
        </w:rPr>
        <w:t>приобщение молодёжи к вопросам личной и коллективной безопасности.</w:t>
      </w:r>
    </w:p>
    <w:p w:rsidR="000F2FC1" w:rsidRPr="000F2FC1" w:rsidRDefault="000F2FC1" w:rsidP="000F2FC1">
      <w:pPr>
        <w:pStyle w:val="aa"/>
        <w:ind w:left="42" w:right="141" w:firstLine="242"/>
        <w:jc w:val="both"/>
        <w:rPr>
          <w:bCs/>
          <w:sz w:val="18"/>
          <w:szCs w:val="18"/>
        </w:rPr>
      </w:pPr>
      <w:r w:rsidRPr="000F2FC1">
        <w:rPr>
          <w:bCs/>
          <w:sz w:val="18"/>
          <w:szCs w:val="18"/>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молодёжи, поддержку молодых людей, находящихся в трудной жизненной ситуации, молодых семей, организацию временной трудовой занятости молодёжи, а также мероприятий, способствующих решению проблем социальной адаптации и самореализации молодёжи, гармонизации межнациональных и межрелигиозных отношений в молодёжной среде.</w:t>
      </w:r>
    </w:p>
    <w:p w:rsidR="000F2FC1" w:rsidRPr="000F2FC1" w:rsidRDefault="000F2FC1" w:rsidP="000F2FC1">
      <w:pPr>
        <w:pStyle w:val="aa"/>
        <w:ind w:left="42" w:right="141" w:firstLine="242"/>
        <w:jc w:val="both"/>
        <w:rPr>
          <w:bCs/>
          <w:sz w:val="18"/>
          <w:szCs w:val="18"/>
        </w:rPr>
      </w:pPr>
      <w:r w:rsidRPr="000F2FC1">
        <w:rPr>
          <w:bCs/>
          <w:sz w:val="18"/>
          <w:szCs w:val="18"/>
        </w:rPr>
        <w:lastRenderedPageBreak/>
        <w:t>Необходимо также обеспечить проведение мероприятий по обучению, подготовке и повышению квалификации специалистов по работе с молодежью, информационно-аналитических и консультационно-методических мероприятий, обеспечивающих реализацию молодёжной политики.</w:t>
      </w:r>
    </w:p>
    <w:p w:rsidR="000F2FC1" w:rsidRPr="000F2FC1" w:rsidRDefault="000F2FC1" w:rsidP="000F2FC1">
      <w:pPr>
        <w:pStyle w:val="aa"/>
        <w:ind w:left="42" w:right="141" w:firstLine="242"/>
        <w:jc w:val="both"/>
        <w:rPr>
          <w:bCs/>
          <w:sz w:val="18"/>
          <w:szCs w:val="18"/>
        </w:rPr>
      </w:pPr>
      <w:r w:rsidRPr="000F2FC1">
        <w:rPr>
          <w:bCs/>
          <w:sz w:val="18"/>
          <w:szCs w:val="18"/>
        </w:rPr>
        <w:t>В значительной мере решение этих задач будет способствовать увеличению степени вовлеченности молодёжи в социально-экономическую жизнь муниципального округа.</w:t>
      </w:r>
    </w:p>
    <w:p w:rsidR="000F2FC1" w:rsidRPr="000F2FC1" w:rsidRDefault="000F2FC1" w:rsidP="000F2FC1">
      <w:pPr>
        <w:pStyle w:val="aa"/>
        <w:ind w:left="42" w:right="141" w:firstLine="242"/>
        <w:jc w:val="both"/>
        <w:rPr>
          <w:b/>
          <w:bCs/>
          <w:sz w:val="18"/>
          <w:szCs w:val="18"/>
        </w:rPr>
      </w:pPr>
      <w:r w:rsidRPr="000F2FC1">
        <w:rPr>
          <w:b/>
          <w:bCs/>
          <w:sz w:val="18"/>
          <w:szCs w:val="18"/>
        </w:rPr>
        <w:t>Патриотическое воспитание населения муниципального округа</w:t>
      </w:r>
    </w:p>
    <w:p w:rsidR="000F2FC1" w:rsidRPr="000F2FC1" w:rsidRDefault="000F2FC1" w:rsidP="000F2FC1">
      <w:pPr>
        <w:pStyle w:val="aa"/>
        <w:ind w:left="42" w:right="141" w:firstLine="242"/>
        <w:jc w:val="both"/>
        <w:rPr>
          <w:bCs/>
          <w:sz w:val="18"/>
          <w:szCs w:val="18"/>
        </w:rPr>
      </w:pPr>
      <w:r w:rsidRPr="000F2FC1">
        <w:rPr>
          <w:bCs/>
          <w:sz w:val="18"/>
          <w:szCs w:val="18"/>
        </w:rPr>
        <w:t>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F2FC1" w:rsidRPr="000F2FC1" w:rsidRDefault="000F2FC1" w:rsidP="000F2FC1">
      <w:pPr>
        <w:pStyle w:val="aa"/>
        <w:ind w:left="42" w:right="141" w:firstLine="242"/>
        <w:jc w:val="both"/>
        <w:rPr>
          <w:bCs/>
          <w:sz w:val="18"/>
          <w:szCs w:val="18"/>
        </w:rPr>
      </w:pPr>
      <w:r w:rsidRPr="000F2FC1">
        <w:rPr>
          <w:bCs/>
          <w:sz w:val="18"/>
          <w:szCs w:val="18"/>
        </w:rPr>
        <w:t>Функционирование системы патриотического воспитания населения муниципального округа осложняется рядом негативных тенденций, требующих решения:</w:t>
      </w:r>
    </w:p>
    <w:p w:rsidR="000F2FC1" w:rsidRPr="000F2FC1" w:rsidRDefault="000F2FC1" w:rsidP="000F2FC1">
      <w:pPr>
        <w:pStyle w:val="aa"/>
        <w:ind w:left="42" w:right="141" w:firstLine="242"/>
        <w:jc w:val="both"/>
        <w:rPr>
          <w:bCs/>
          <w:sz w:val="18"/>
          <w:szCs w:val="18"/>
        </w:rPr>
      </w:pPr>
      <w:r w:rsidRPr="000F2FC1">
        <w:rPr>
          <w:bCs/>
          <w:sz w:val="18"/>
          <w:szCs w:val="18"/>
        </w:rPr>
        <w:t>недостаточное информационно-методическое обеспечение системы патриотического воспитания населения муниципального округа и допризывной подготовки молодёжи к военной службе;</w:t>
      </w:r>
    </w:p>
    <w:p w:rsidR="000F2FC1" w:rsidRPr="000F2FC1" w:rsidRDefault="000F2FC1" w:rsidP="000F2FC1">
      <w:pPr>
        <w:pStyle w:val="aa"/>
        <w:ind w:left="42" w:right="141" w:firstLine="242"/>
        <w:jc w:val="both"/>
        <w:rPr>
          <w:bCs/>
          <w:sz w:val="18"/>
          <w:szCs w:val="18"/>
        </w:rPr>
      </w:pPr>
      <w:r w:rsidRPr="000F2FC1">
        <w:rPr>
          <w:bCs/>
          <w:sz w:val="18"/>
          <w:szCs w:val="18"/>
        </w:rPr>
        <w:t>недостаточная организация межведомственного взаимодействия по патриотическому воспитанию населения муниципального округа и допризывной подготовке молодёжи к военной службе в ходе подготовки и проведения мероприятий патриотической направленности;</w:t>
      </w:r>
    </w:p>
    <w:p w:rsidR="000F2FC1" w:rsidRPr="000F2FC1" w:rsidRDefault="000F2FC1" w:rsidP="000F2FC1">
      <w:pPr>
        <w:pStyle w:val="aa"/>
        <w:ind w:left="42" w:right="141" w:firstLine="242"/>
        <w:jc w:val="both"/>
        <w:rPr>
          <w:bCs/>
          <w:sz w:val="18"/>
          <w:szCs w:val="18"/>
        </w:rPr>
      </w:pPr>
      <w:r w:rsidRPr="000F2FC1">
        <w:rPr>
          <w:bCs/>
          <w:sz w:val="18"/>
          <w:szCs w:val="18"/>
        </w:rPr>
        <w:t>недостаточный уровень вовлеченности молодёжи в деятельность патриотических формирований муниципального округа и гражданские социально значимые инициативы;</w:t>
      </w:r>
    </w:p>
    <w:p w:rsidR="000F2FC1" w:rsidRPr="000F2FC1" w:rsidRDefault="000F2FC1" w:rsidP="000F2FC1">
      <w:pPr>
        <w:pStyle w:val="aa"/>
        <w:ind w:left="42" w:right="141" w:firstLine="242"/>
        <w:jc w:val="both"/>
        <w:rPr>
          <w:bCs/>
          <w:sz w:val="18"/>
          <w:szCs w:val="18"/>
        </w:rPr>
      </w:pPr>
      <w:r w:rsidRPr="000F2FC1">
        <w:rPr>
          <w:bCs/>
          <w:sz w:val="18"/>
          <w:szCs w:val="18"/>
        </w:rPr>
        <w:t>снижение мотивации у молодёжи к выполнению конституционного долга по защите Отечества.</w:t>
      </w:r>
    </w:p>
    <w:p w:rsidR="000F2FC1" w:rsidRPr="000F2FC1" w:rsidRDefault="000F2FC1" w:rsidP="000F2FC1">
      <w:pPr>
        <w:pStyle w:val="aa"/>
        <w:ind w:left="42" w:right="141" w:firstLine="242"/>
        <w:jc w:val="both"/>
        <w:rPr>
          <w:bCs/>
          <w:sz w:val="18"/>
          <w:szCs w:val="18"/>
        </w:rPr>
      </w:pPr>
      <w:r w:rsidRPr="000F2FC1">
        <w:rPr>
          <w:bCs/>
          <w:sz w:val="18"/>
          <w:szCs w:val="18"/>
        </w:rPr>
        <w:t>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округа.</w:t>
      </w:r>
    </w:p>
    <w:p w:rsidR="000F2FC1" w:rsidRPr="000F2FC1" w:rsidRDefault="000F2FC1" w:rsidP="000F2FC1">
      <w:pPr>
        <w:pStyle w:val="aa"/>
        <w:ind w:left="42" w:right="141" w:firstLine="242"/>
        <w:jc w:val="both"/>
        <w:rPr>
          <w:bCs/>
          <w:sz w:val="18"/>
          <w:szCs w:val="18"/>
        </w:rPr>
      </w:pPr>
      <w:r w:rsidRPr="000F2FC1">
        <w:rPr>
          <w:b/>
          <w:bCs/>
          <w:sz w:val="18"/>
          <w:szCs w:val="18"/>
          <w:lang w:val="en-US"/>
        </w:rPr>
        <w:t>II</w:t>
      </w:r>
      <w:r w:rsidRPr="000F2FC1">
        <w:rPr>
          <w:b/>
          <w:bCs/>
          <w:sz w:val="18"/>
          <w:szCs w:val="18"/>
        </w:rPr>
        <w:t>. Перечень и анализ социальных, финансово-экономических</w:t>
      </w:r>
      <w:r>
        <w:rPr>
          <w:b/>
          <w:bCs/>
          <w:sz w:val="18"/>
          <w:szCs w:val="18"/>
        </w:rPr>
        <w:t xml:space="preserve"> </w:t>
      </w:r>
      <w:r w:rsidRPr="000F2FC1">
        <w:rPr>
          <w:b/>
          <w:bCs/>
          <w:sz w:val="18"/>
          <w:szCs w:val="18"/>
        </w:rPr>
        <w:t>и прочих рисков реализации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0F2FC1" w:rsidRPr="000F2FC1" w:rsidRDefault="000F2FC1" w:rsidP="000F2FC1">
      <w:pPr>
        <w:pStyle w:val="aa"/>
        <w:ind w:left="42" w:right="141" w:firstLine="242"/>
        <w:jc w:val="both"/>
        <w:rPr>
          <w:bCs/>
          <w:sz w:val="18"/>
          <w:szCs w:val="18"/>
        </w:rPr>
      </w:pPr>
      <w:r w:rsidRPr="000F2FC1">
        <w:rPr>
          <w:bCs/>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программы.</w:t>
      </w:r>
    </w:p>
    <w:p w:rsidR="000F2FC1" w:rsidRPr="000F2FC1" w:rsidRDefault="000F2FC1" w:rsidP="000F2FC1">
      <w:pPr>
        <w:pStyle w:val="aa"/>
        <w:ind w:left="42" w:right="141" w:firstLine="242"/>
        <w:jc w:val="both"/>
        <w:rPr>
          <w:bCs/>
          <w:sz w:val="18"/>
          <w:szCs w:val="18"/>
        </w:rPr>
      </w:pPr>
      <w:r w:rsidRPr="000F2FC1">
        <w:rPr>
          <w:bCs/>
          <w:sz w:val="18"/>
          <w:szCs w:val="18"/>
        </w:rPr>
        <w:t>Социальные риски обусловлены, в том числе определенным дефицитом высококвалифицированных кадров в сфере молодёжной политики, что может снизить качество предоставляемых услуг населению.</w:t>
      </w:r>
    </w:p>
    <w:p w:rsidR="000F2FC1" w:rsidRPr="000F2FC1" w:rsidRDefault="000F2FC1" w:rsidP="000F2FC1">
      <w:pPr>
        <w:pStyle w:val="aa"/>
        <w:ind w:left="42" w:right="141" w:firstLine="242"/>
        <w:jc w:val="both"/>
        <w:rPr>
          <w:bCs/>
          <w:sz w:val="18"/>
          <w:szCs w:val="18"/>
        </w:rPr>
      </w:pPr>
      <w:r w:rsidRPr="000F2FC1">
        <w:rPr>
          <w:bCs/>
          <w:sz w:val="18"/>
          <w:szCs w:val="18"/>
        </w:rPr>
        <w:t>Финансово-экономические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 а также повышением стоимости на оказание услуг.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 как умеренные.</w:t>
      </w:r>
    </w:p>
    <w:p w:rsidR="000F2FC1" w:rsidRPr="000F2FC1" w:rsidRDefault="000F2FC1" w:rsidP="000F2FC1">
      <w:pPr>
        <w:pStyle w:val="aa"/>
        <w:ind w:left="42" w:right="141" w:firstLine="242"/>
        <w:jc w:val="both"/>
        <w:rPr>
          <w:bCs/>
          <w:sz w:val="18"/>
          <w:szCs w:val="18"/>
        </w:rPr>
      </w:pPr>
      <w:r w:rsidRPr="000F2FC1">
        <w:rPr>
          <w:bCs/>
          <w:sz w:val="18"/>
          <w:szCs w:val="18"/>
        </w:rPr>
        <w:t>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программы и ее подпрограмм.</w:t>
      </w:r>
    </w:p>
    <w:p w:rsidR="000F2FC1" w:rsidRPr="000F2FC1" w:rsidRDefault="000F2FC1" w:rsidP="000F2FC1">
      <w:pPr>
        <w:pStyle w:val="aa"/>
        <w:ind w:left="42" w:right="141" w:firstLine="242"/>
        <w:jc w:val="both"/>
        <w:rPr>
          <w:bCs/>
          <w:sz w:val="18"/>
          <w:szCs w:val="18"/>
        </w:rPr>
      </w:pPr>
      <w:r w:rsidRPr="000F2FC1">
        <w:rPr>
          <w:bCs/>
          <w:sz w:val="18"/>
          <w:szCs w:val="18"/>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0F2FC1" w:rsidRPr="000F2FC1" w:rsidRDefault="000F2FC1" w:rsidP="000F2FC1">
      <w:pPr>
        <w:pStyle w:val="aa"/>
        <w:ind w:left="42" w:right="141" w:firstLine="242"/>
        <w:jc w:val="both"/>
        <w:rPr>
          <w:bCs/>
          <w:sz w:val="18"/>
          <w:szCs w:val="18"/>
        </w:rPr>
      </w:pPr>
      <w:r w:rsidRPr="000F2FC1">
        <w:rPr>
          <w:b/>
          <w:bCs/>
          <w:sz w:val="18"/>
          <w:szCs w:val="18"/>
          <w:lang w:val="en-US"/>
        </w:rPr>
        <w:t>III</w:t>
      </w:r>
      <w:r w:rsidRPr="000F2FC1">
        <w:rPr>
          <w:b/>
          <w:bCs/>
          <w:sz w:val="18"/>
          <w:szCs w:val="18"/>
        </w:rPr>
        <w:t>. Механизм управления реализацией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Сектор по молодёжной политике и добровольчеству осуществляет следующие функции:</w:t>
      </w:r>
    </w:p>
    <w:p w:rsidR="000F2FC1" w:rsidRPr="000F2FC1" w:rsidRDefault="000F2FC1" w:rsidP="000F2FC1">
      <w:pPr>
        <w:pStyle w:val="aa"/>
        <w:ind w:left="42" w:right="141" w:firstLine="242"/>
        <w:jc w:val="both"/>
        <w:rPr>
          <w:bCs/>
          <w:sz w:val="18"/>
          <w:szCs w:val="18"/>
        </w:rPr>
      </w:pPr>
      <w:r w:rsidRPr="000F2FC1">
        <w:rPr>
          <w:bCs/>
          <w:sz w:val="18"/>
          <w:szCs w:val="18"/>
        </w:rPr>
        <w:t>участвует в разработке и реализации мероприятий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представляет в рамках своей компетенции предложения по корректировке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осуществляет контроль за реализацией мероприятий муниципальной программы, координацию деятельности исполнителей муниципальной программы в процессе ее реализации;</w:t>
      </w:r>
    </w:p>
    <w:p w:rsidR="000F2FC1" w:rsidRPr="000F2FC1" w:rsidRDefault="000F2FC1" w:rsidP="000F2FC1">
      <w:pPr>
        <w:pStyle w:val="aa"/>
        <w:ind w:left="42" w:right="141" w:firstLine="242"/>
        <w:jc w:val="both"/>
        <w:rPr>
          <w:bCs/>
          <w:sz w:val="18"/>
          <w:szCs w:val="18"/>
        </w:rPr>
      </w:pPr>
      <w:r w:rsidRPr="000F2FC1">
        <w:rPr>
          <w:bCs/>
          <w:sz w:val="18"/>
          <w:szCs w:val="18"/>
        </w:rPr>
        <w:t>обеспечивает эффективность реализации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F2FC1" w:rsidRPr="000F2FC1" w:rsidRDefault="000F2FC1" w:rsidP="000F2FC1">
      <w:pPr>
        <w:pStyle w:val="aa"/>
        <w:ind w:left="42" w:right="141" w:firstLine="242"/>
        <w:jc w:val="both"/>
        <w:rPr>
          <w:bCs/>
          <w:sz w:val="18"/>
          <w:szCs w:val="18"/>
        </w:rPr>
      </w:pPr>
      <w:r w:rsidRPr="000F2FC1">
        <w:rPr>
          <w:bCs/>
          <w:sz w:val="18"/>
          <w:szCs w:val="18"/>
        </w:rPr>
        <w:t>составляет отчеты о ходе реализации муниципальной программы в соответствии с постановлением Администрации Марёвского муниципального округа от 23.04.2021 № 191 «Об утверждении порядка принятия решений о разработке муниципальных программ Марёвского муниципального округа, их формирования и реализации»;</w:t>
      </w:r>
    </w:p>
    <w:p w:rsidR="000F2FC1" w:rsidRPr="000F2FC1" w:rsidRDefault="000F2FC1" w:rsidP="000F2FC1">
      <w:pPr>
        <w:pStyle w:val="aa"/>
        <w:ind w:left="42" w:right="141" w:firstLine="242"/>
        <w:jc w:val="both"/>
        <w:rPr>
          <w:bCs/>
          <w:sz w:val="18"/>
          <w:szCs w:val="18"/>
        </w:rPr>
      </w:pPr>
      <w:r w:rsidRPr="000F2FC1">
        <w:rPr>
          <w:bCs/>
          <w:sz w:val="18"/>
          <w:szCs w:val="18"/>
        </w:rPr>
        <w:t>предоставляет обобщенную информацию о ходе реализации муниципальной программы в отдел по экономическому развитию Администрации Марёвского муниципального округа до 20 июля текущего года и до 1 марта года следующего за отчётным периодом.</w:t>
      </w:r>
    </w:p>
    <w:p w:rsidR="000F2FC1" w:rsidRPr="000F2FC1" w:rsidRDefault="000F2FC1" w:rsidP="000F2FC1">
      <w:pPr>
        <w:pStyle w:val="aa"/>
        <w:ind w:left="42" w:right="141" w:firstLine="242"/>
        <w:jc w:val="both"/>
        <w:rPr>
          <w:bCs/>
          <w:sz w:val="18"/>
          <w:szCs w:val="18"/>
        </w:rPr>
      </w:pPr>
      <w:r w:rsidRPr="000F2FC1">
        <w:rPr>
          <w:bCs/>
          <w:sz w:val="18"/>
          <w:szCs w:val="18"/>
        </w:rPr>
        <w:t>Соисполнители муниципальной программы предоставляют информацию о ходе реализации в срок до 10 июля, до 25 февраля ежегодно.</w:t>
      </w:r>
    </w:p>
    <w:p w:rsidR="000F2FC1" w:rsidRPr="000F2FC1" w:rsidRDefault="000F2FC1" w:rsidP="000F2FC1">
      <w:pPr>
        <w:pStyle w:val="aa"/>
        <w:ind w:left="42" w:right="141" w:firstLine="242"/>
        <w:jc w:val="both"/>
        <w:rPr>
          <w:bCs/>
          <w:sz w:val="18"/>
          <w:szCs w:val="18"/>
        </w:rPr>
      </w:pPr>
      <w:r w:rsidRPr="000F2FC1">
        <w:rPr>
          <w:bCs/>
          <w:sz w:val="18"/>
          <w:szCs w:val="18"/>
        </w:rPr>
        <w:t>Координация хода реализации муниципальной программы осуществляется управляющим делами Администрации Марёвского муниципального округа, курирующим деятельность по реализации молодёжной политики.</w:t>
      </w:r>
    </w:p>
    <w:p w:rsidR="000F2FC1" w:rsidRPr="000F2FC1" w:rsidRDefault="000F2FC1" w:rsidP="000F2FC1">
      <w:pPr>
        <w:pStyle w:val="aa"/>
        <w:ind w:left="42" w:right="141" w:firstLine="242"/>
        <w:jc w:val="both"/>
        <w:rPr>
          <w:bCs/>
          <w:sz w:val="18"/>
          <w:szCs w:val="18"/>
        </w:rPr>
      </w:pPr>
      <w:r w:rsidRPr="000F2FC1">
        <w:rPr>
          <w:bCs/>
          <w:sz w:val="18"/>
          <w:szCs w:val="18"/>
        </w:rPr>
        <w:t>Мониторинг муниципальной программы осуществляет отдел по экономическому развитию Администрации Марёвского муниципального округа.</w:t>
      </w:r>
    </w:p>
    <w:p w:rsidR="000F2FC1" w:rsidRPr="000F2FC1" w:rsidRDefault="000F2FC1" w:rsidP="00A34929">
      <w:pPr>
        <w:pStyle w:val="aa"/>
        <w:ind w:left="42" w:right="141"/>
        <w:jc w:val="center"/>
        <w:rPr>
          <w:b/>
          <w:bCs/>
          <w:sz w:val="18"/>
          <w:szCs w:val="18"/>
        </w:rPr>
      </w:pPr>
      <w:r w:rsidRPr="000F2FC1">
        <w:rPr>
          <w:b/>
          <w:bCs/>
          <w:sz w:val="18"/>
          <w:szCs w:val="18"/>
          <w:lang w:val="en-US"/>
        </w:rPr>
        <w:t>IV</w:t>
      </w:r>
      <w:r w:rsidRPr="000F2FC1">
        <w:rPr>
          <w:b/>
          <w:bCs/>
          <w:sz w:val="18"/>
          <w:szCs w:val="18"/>
        </w:rPr>
        <w:t>. Мероприятия муниципальной программы</w:t>
      </w:r>
    </w:p>
    <w:tbl>
      <w:tblPr>
        <w:tblW w:w="1065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46"/>
        <w:gridCol w:w="18"/>
        <w:gridCol w:w="3837"/>
        <w:gridCol w:w="644"/>
        <w:gridCol w:w="18"/>
        <w:gridCol w:w="1037"/>
        <w:gridCol w:w="18"/>
        <w:gridCol w:w="957"/>
        <w:gridCol w:w="462"/>
        <w:gridCol w:w="448"/>
        <w:gridCol w:w="448"/>
        <w:gridCol w:w="22"/>
        <w:gridCol w:w="468"/>
        <w:gridCol w:w="18"/>
        <w:gridCol w:w="399"/>
        <w:gridCol w:w="18"/>
      </w:tblGrid>
      <w:tr w:rsidR="000F2FC1" w:rsidRPr="000F2FC1" w:rsidTr="00A34929">
        <w:trPr>
          <w:gridAfter w:val="1"/>
          <w:wAfter w:w="18" w:type="dxa"/>
          <w:trHeight w:val="2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 xml:space="preserve">№ </w:t>
            </w:r>
            <w:r w:rsidRPr="000F2FC1">
              <w:rPr>
                <w:bCs/>
                <w:sz w:val="18"/>
                <w:szCs w:val="18"/>
              </w:rPr>
              <w:br/>
              <w:t>п/п</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 xml:space="preserve">Наименование </w:t>
            </w:r>
            <w:r w:rsidRPr="000F2FC1">
              <w:rPr>
                <w:bCs/>
                <w:sz w:val="18"/>
                <w:szCs w:val="18"/>
              </w:rPr>
              <w:br/>
              <w:t xml:space="preserve">мероприятия </w:t>
            </w:r>
          </w:p>
        </w:tc>
        <w:tc>
          <w:tcPr>
            <w:tcW w:w="38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 xml:space="preserve">Исполнитель </w:t>
            </w:r>
            <w:r w:rsidRPr="000F2FC1">
              <w:rPr>
                <w:bCs/>
                <w:sz w:val="18"/>
                <w:szCs w:val="18"/>
              </w:rPr>
              <w:br/>
              <w:t>мероприятия</w:t>
            </w:r>
          </w:p>
        </w:tc>
        <w:tc>
          <w:tcPr>
            <w:tcW w:w="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 xml:space="preserve">Срок </w:t>
            </w:r>
          </w:p>
          <w:p w:rsidR="000F2FC1" w:rsidRPr="000F2FC1" w:rsidRDefault="000F2FC1" w:rsidP="000F2FC1">
            <w:pPr>
              <w:pStyle w:val="aa"/>
              <w:ind w:left="-90" w:right="-108"/>
              <w:jc w:val="both"/>
              <w:rPr>
                <w:bCs/>
                <w:sz w:val="18"/>
                <w:szCs w:val="18"/>
              </w:rPr>
            </w:pPr>
            <w:r w:rsidRPr="000F2FC1">
              <w:rPr>
                <w:bCs/>
                <w:sz w:val="18"/>
                <w:szCs w:val="18"/>
              </w:rPr>
              <w:t>реализации</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 xml:space="preserve">Целевой </w:t>
            </w:r>
            <w:r w:rsidRPr="000F2FC1">
              <w:rPr>
                <w:bCs/>
                <w:sz w:val="18"/>
                <w:szCs w:val="18"/>
              </w:rPr>
              <w:br/>
              <w:t xml:space="preserve">показатель </w:t>
            </w:r>
            <w:r w:rsidRPr="000F2FC1">
              <w:rPr>
                <w:bCs/>
                <w:sz w:val="18"/>
                <w:szCs w:val="18"/>
              </w:rPr>
              <w:br/>
              <w:t>(номер целевого показателя из паспорта программы)</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Источник финансирования</w:t>
            </w:r>
          </w:p>
        </w:tc>
        <w:tc>
          <w:tcPr>
            <w:tcW w:w="2265" w:type="dxa"/>
            <w:gridSpan w:val="7"/>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Объем финансирования по годам</w:t>
            </w:r>
          </w:p>
          <w:p w:rsidR="000F2FC1" w:rsidRPr="000F2FC1" w:rsidRDefault="000F2FC1" w:rsidP="000F2FC1">
            <w:pPr>
              <w:pStyle w:val="aa"/>
              <w:ind w:left="-90" w:right="-108"/>
              <w:jc w:val="both"/>
              <w:rPr>
                <w:bCs/>
                <w:sz w:val="18"/>
                <w:szCs w:val="18"/>
              </w:rPr>
            </w:pPr>
            <w:r w:rsidRPr="000F2FC1">
              <w:rPr>
                <w:bCs/>
                <w:sz w:val="18"/>
                <w:szCs w:val="18"/>
              </w:rPr>
              <w:t>(тыс. руб.)</w:t>
            </w:r>
          </w:p>
        </w:tc>
      </w:tr>
      <w:tr w:rsidR="000F2FC1" w:rsidRPr="000F2FC1" w:rsidTr="00A34929">
        <w:trPr>
          <w:trHeight w:val="2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3855" w:type="dxa"/>
            <w:gridSpan w:val="2"/>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662" w:type="dxa"/>
            <w:gridSpan w:val="2"/>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p>
        </w:tc>
        <w:tc>
          <w:tcPr>
            <w:tcW w:w="462"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2024</w:t>
            </w:r>
          </w:p>
        </w:tc>
        <w:tc>
          <w:tcPr>
            <w:tcW w:w="448" w:type="dxa"/>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2025</w:t>
            </w:r>
          </w:p>
        </w:tc>
        <w:tc>
          <w:tcPr>
            <w:tcW w:w="470" w:type="dxa"/>
            <w:gridSpan w:val="2"/>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2026</w:t>
            </w:r>
          </w:p>
        </w:tc>
        <w:tc>
          <w:tcPr>
            <w:tcW w:w="486" w:type="dxa"/>
            <w:gridSpan w:val="2"/>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2027</w:t>
            </w:r>
          </w:p>
        </w:tc>
        <w:tc>
          <w:tcPr>
            <w:tcW w:w="417" w:type="dxa"/>
            <w:gridSpan w:val="2"/>
            <w:tcBorders>
              <w:top w:val="single" w:sz="4" w:space="0" w:color="auto"/>
              <w:left w:val="single" w:sz="4" w:space="0" w:color="auto"/>
              <w:bottom w:val="single" w:sz="4" w:space="0" w:color="auto"/>
              <w:right w:val="single" w:sz="4" w:space="0" w:color="auto"/>
            </w:tcBorders>
            <w:vAlign w:val="center"/>
            <w:hideMark/>
          </w:tcPr>
          <w:p w:rsidR="000F2FC1" w:rsidRPr="000F2FC1" w:rsidRDefault="000F2FC1" w:rsidP="000F2FC1">
            <w:pPr>
              <w:pStyle w:val="aa"/>
              <w:ind w:left="-90" w:right="-108"/>
              <w:jc w:val="both"/>
              <w:rPr>
                <w:bCs/>
                <w:sz w:val="18"/>
                <w:szCs w:val="18"/>
              </w:rPr>
            </w:pPr>
            <w:r w:rsidRPr="000F2FC1">
              <w:rPr>
                <w:bCs/>
                <w:sz w:val="18"/>
                <w:szCs w:val="18"/>
              </w:rPr>
              <w:t>2028</w:t>
            </w:r>
          </w:p>
        </w:tc>
      </w:tr>
      <w:tr w:rsidR="000F2FC1" w:rsidRPr="000F2FC1" w:rsidTr="00A34929">
        <w:trPr>
          <w:trHeight w:val="20"/>
        </w:trPr>
        <w:tc>
          <w:tcPr>
            <w:tcW w:w="39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w:t>
            </w:r>
          </w:p>
        </w:tc>
        <w:tc>
          <w:tcPr>
            <w:tcW w:w="144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w:t>
            </w:r>
          </w:p>
        </w:tc>
        <w:tc>
          <w:tcPr>
            <w:tcW w:w="385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3</w:t>
            </w:r>
          </w:p>
        </w:tc>
        <w:tc>
          <w:tcPr>
            <w:tcW w:w="662"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4</w:t>
            </w:r>
          </w:p>
        </w:tc>
        <w:tc>
          <w:tcPr>
            <w:tcW w:w="105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5</w:t>
            </w:r>
          </w:p>
        </w:tc>
        <w:tc>
          <w:tcPr>
            <w:tcW w:w="957"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6</w:t>
            </w:r>
          </w:p>
        </w:tc>
        <w:tc>
          <w:tcPr>
            <w:tcW w:w="462"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8</w:t>
            </w:r>
          </w:p>
        </w:tc>
        <w:tc>
          <w:tcPr>
            <w:tcW w:w="470"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9</w:t>
            </w:r>
          </w:p>
        </w:tc>
        <w:tc>
          <w:tcPr>
            <w:tcW w:w="486"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10</w:t>
            </w:r>
          </w:p>
        </w:tc>
        <w:tc>
          <w:tcPr>
            <w:tcW w:w="417"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11</w:t>
            </w:r>
          </w:p>
        </w:tc>
      </w:tr>
      <w:tr w:rsidR="000F2FC1" w:rsidRPr="000F2FC1" w:rsidTr="00A34929">
        <w:trPr>
          <w:trHeight w:val="20"/>
        </w:trPr>
        <w:tc>
          <w:tcPr>
            <w:tcW w:w="39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w:t>
            </w:r>
          </w:p>
        </w:tc>
        <w:tc>
          <w:tcPr>
            <w:tcW w:w="10258" w:type="dxa"/>
            <w:gridSpan w:val="16"/>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Задача  1. Вовлечение молодёжи Марёвского муниципального округа в социальную практику</w:t>
            </w:r>
          </w:p>
        </w:tc>
      </w:tr>
      <w:tr w:rsidR="000F2FC1" w:rsidRPr="000F2FC1" w:rsidTr="00A34929">
        <w:trPr>
          <w:trHeight w:val="20"/>
        </w:trPr>
        <w:tc>
          <w:tcPr>
            <w:tcW w:w="39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1.1.</w:t>
            </w:r>
          </w:p>
        </w:tc>
        <w:tc>
          <w:tcPr>
            <w:tcW w:w="1464"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 xml:space="preserve">Реализация подпрограммы  «Вовлечение молодёжи Марёвского </w:t>
            </w:r>
            <w:r w:rsidRPr="000F2FC1">
              <w:rPr>
                <w:bCs/>
                <w:sz w:val="18"/>
                <w:szCs w:val="18"/>
              </w:rPr>
              <w:lastRenderedPageBreak/>
              <w:t>муниципального округа в социальную практику»</w:t>
            </w:r>
          </w:p>
        </w:tc>
        <w:tc>
          <w:tcPr>
            <w:tcW w:w="3837"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lastRenderedPageBreak/>
              <w:t>образовательные организации;</w:t>
            </w:r>
          </w:p>
          <w:p w:rsidR="000F2FC1" w:rsidRPr="000F2FC1" w:rsidRDefault="000F2FC1" w:rsidP="000F2FC1">
            <w:pPr>
              <w:pStyle w:val="aa"/>
              <w:ind w:left="-90" w:right="-108"/>
              <w:jc w:val="both"/>
              <w:rPr>
                <w:bCs/>
                <w:sz w:val="18"/>
                <w:szCs w:val="18"/>
              </w:rPr>
            </w:pPr>
            <w:r w:rsidRPr="000F2FC1">
              <w:rPr>
                <w:bCs/>
                <w:sz w:val="18"/>
                <w:szCs w:val="18"/>
              </w:rPr>
              <w:t>сектор по молодёжной политике и добровольчеству;</w:t>
            </w:r>
          </w:p>
          <w:p w:rsidR="000F2FC1" w:rsidRPr="000F2FC1" w:rsidRDefault="000F2FC1" w:rsidP="000F2FC1">
            <w:pPr>
              <w:pStyle w:val="aa"/>
              <w:ind w:left="-90" w:right="-108"/>
              <w:jc w:val="both"/>
              <w:rPr>
                <w:bCs/>
                <w:sz w:val="18"/>
                <w:szCs w:val="18"/>
              </w:rPr>
            </w:pPr>
            <w:r w:rsidRPr="000F2FC1">
              <w:rPr>
                <w:bCs/>
                <w:sz w:val="18"/>
                <w:szCs w:val="18"/>
              </w:rPr>
              <w:t>отдел культуры и спорта;</w:t>
            </w:r>
          </w:p>
          <w:p w:rsidR="000F2FC1" w:rsidRPr="000F2FC1" w:rsidRDefault="000F2FC1" w:rsidP="000F2FC1">
            <w:pPr>
              <w:pStyle w:val="aa"/>
              <w:ind w:left="-90" w:right="-108"/>
              <w:jc w:val="both"/>
              <w:rPr>
                <w:bCs/>
                <w:sz w:val="18"/>
                <w:szCs w:val="18"/>
              </w:rPr>
            </w:pPr>
            <w:r w:rsidRPr="000F2FC1">
              <w:rPr>
                <w:bCs/>
                <w:sz w:val="18"/>
                <w:szCs w:val="18"/>
              </w:rPr>
              <w:t>МБУ «Соц»Ритм»;</w:t>
            </w:r>
          </w:p>
          <w:p w:rsidR="000F2FC1" w:rsidRPr="000F2FC1" w:rsidRDefault="000F2FC1" w:rsidP="000F2FC1">
            <w:pPr>
              <w:pStyle w:val="aa"/>
              <w:ind w:left="-90" w:right="-108"/>
              <w:jc w:val="both"/>
              <w:rPr>
                <w:bCs/>
                <w:sz w:val="18"/>
                <w:szCs w:val="18"/>
              </w:rPr>
            </w:pPr>
            <w:r w:rsidRPr="000F2FC1">
              <w:rPr>
                <w:bCs/>
                <w:sz w:val="18"/>
                <w:szCs w:val="18"/>
              </w:rPr>
              <w:lastRenderedPageBreak/>
              <w:t>пункт полиции;</w:t>
            </w:r>
          </w:p>
          <w:p w:rsidR="000F2FC1" w:rsidRPr="000F2FC1" w:rsidRDefault="000F2FC1" w:rsidP="000F2FC1">
            <w:pPr>
              <w:pStyle w:val="aa"/>
              <w:ind w:left="-90" w:right="-108"/>
              <w:jc w:val="both"/>
              <w:rPr>
                <w:bCs/>
                <w:sz w:val="18"/>
                <w:szCs w:val="18"/>
              </w:rPr>
            </w:pPr>
            <w:r w:rsidRPr="000F2FC1">
              <w:rPr>
                <w:bCs/>
                <w:sz w:val="18"/>
                <w:szCs w:val="18"/>
              </w:rPr>
              <w:t>ГОБУЗ «Марёвская ЦРБ»;</w:t>
            </w:r>
          </w:p>
          <w:p w:rsidR="000F2FC1" w:rsidRPr="000F2FC1" w:rsidRDefault="000F2FC1" w:rsidP="000F2FC1">
            <w:pPr>
              <w:pStyle w:val="aa"/>
              <w:ind w:left="-90" w:right="-108"/>
              <w:jc w:val="both"/>
              <w:rPr>
                <w:bCs/>
                <w:sz w:val="18"/>
                <w:szCs w:val="18"/>
              </w:rPr>
            </w:pPr>
            <w:r w:rsidRPr="000F2FC1">
              <w:rPr>
                <w:bCs/>
                <w:sz w:val="18"/>
                <w:szCs w:val="18"/>
              </w:rPr>
              <w:t>Отдел ЗАГС;</w:t>
            </w:r>
          </w:p>
          <w:p w:rsidR="000F2FC1" w:rsidRPr="000F2FC1" w:rsidRDefault="000F2FC1" w:rsidP="000F2FC1">
            <w:pPr>
              <w:pStyle w:val="aa"/>
              <w:ind w:left="-90" w:right="-108"/>
              <w:jc w:val="both"/>
              <w:rPr>
                <w:bCs/>
                <w:sz w:val="18"/>
                <w:szCs w:val="18"/>
              </w:rPr>
            </w:pPr>
            <w:r w:rsidRPr="000F2FC1">
              <w:rPr>
                <w:bCs/>
                <w:sz w:val="18"/>
                <w:szCs w:val="18"/>
              </w:rPr>
              <w:t>районный совет ветеранов;</w:t>
            </w:r>
          </w:p>
          <w:p w:rsidR="000F2FC1" w:rsidRPr="000F2FC1" w:rsidRDefault="000F2FC1" w:rsidP="000F2FC1">
            <w:pPr>
              <w:pStyle w:val="aa"/>
              <w:ind w:left="-90" w:right="-108"/>
              <w:jc w:val="both"/>
              <w:rPr>
                <w:b/>
                <w:bCs/>
                <w:sz w:val="18"/>
                <w:szCs w:val="18"/>
              </w:rPr>
            </w:pPr>
            <w:r w:rsidRPr="000F2FC1">
              <w:rPr>
                <w:bCs/>
                <w:sz w:val="18"/>
                <w:szCs w:val="18"/>
              </w:rPr>
              <w:t>миграционный пункт;</w:t>
            </w:r>
          </w:p>
          <w:p w:rsidR="000F2FC1" w:rsidRPr="000F2FC1" w:rsidRDefault="000F2FC1" w:rsidP="000F2FC1">
            <w:pPr>
              <w:pStyle w:val="aa"/>
              <w:ind w:left="-90" w:right="-108"/>
              <w:jc w:val="both"/>
              <w:rPr>
                <w:bCs/>
                <w:sz w:val="18"/>
                <w:szCs w:val="18"/>
              </w:rPr>
            </w:pPr>
            <w:r w:rsidRPr="000F2FC1">
              <w:rPr>
                <w:bCs/>
                <w:sz w:val="18"/>
                <w:szCs w:val="18"/>
              </w:rPr>
              <w:t>редакция газеты «Марёво»;</w:t>
            </w:r>
          </w:p>
          <w:p w:rsidR="000F2FC1" w:rsidRPr="000F2FC1" w:rsidRDefault="000F2FC1" w:rsidP="000F2FC1">
            <w:pPr>
              <w:pStyle w:val="aa"/>
              <w:ind w:left="-90" w:right="-108"/>
              <w:jc w:val="both"/>
              <w:rPr>
                <w:bCs/>
                <w:sz w:val="18"/>
                <w:szCs w:val="18"/>
              </w:rPr>
            </w:pPr>
            <w:r w:rsidRPr="000F2FC1">
              <w:rPr>
                <w:bCs/>
                <w:sz w:val="18"/>
                <w:szCs w:val="18"/>
              </w:rPr>
              <w:t>отдел занятости населения Марёвского района;</w:t>
            </w:r>
          </w:p>
          <w:p w:rsidR="000F2FC1" w:rsidRPr="000F2FC1" w:rsidRDefault="000F2FC1" w:rsidP="000F2FC1">
            <w:pPr>
              <w:pStyle w:val="aa"/>
              <w:ind w:left="-90" w:right="-108"/>
              <w:jc w:val="both"/>
              <w:rPr>
                <w:bCs/>
                <w:sz w:val="18"/>
                <w:szCs w:val="18"/>
              </w:rPr>
            </w:pPr>
            <w:r w:rsidRPr="000F2FC1">
              <w:rPr>
                <w:bCs/>
                <w:sz w:val="18"/>
                <w:szCs w:val="18"/>
              </w:rPr>
              <w:t>Демянский межмуниципальный филиал ФКУ УИИ УФСИН  России по Новгородской области;</w:t>
            </w:r>
          </w:p>
          <w:p w:rsidR="000F2FC1" w:rsidRPr="000F2FC1" w:rsidRDefault="000F2FC1" w:rsidP="000F2FC1">
            <w:pPr>
              <w:pStyle w:val="aa"/>
              <w:ind w:left="-90" w:right="-108"/>
              <w:jc w:val="both"/>
              <w:rPr>
                <w:bCs/>
                <w:sz w:val="18"/>
                <w:szCs w:val="18"/>
              </w:rPr>
            </w:pPr>
            <w:r w:rsidRPr="000F2FC1">
              <w:rPr>
                <w:bCs/>
                <w:sz w:val="18"/>
                <w:szCs w:val="18"/>
              </w:rPr>
              <w:t>отдел образования</w:t>
            </w:r>
          </w:p>
        </w:tc>
        <w:tc>
          <w:tcPr>
            <w:tcW w:w="64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lastRenderedPageBreak/>
              <w:t>2024-2028  годы</w:t>
            </w:r>
          </w:p>
        </w:tc>
        <w:tc>
          <w:tcPr>
            <w:tcW w:w="105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1.1.1.-1.1.14.</w:t>
            </w:r>
          </w:p>
        </w:tc>
        <w:tc>
          <w:tcPr>
            <w:tcW w:w="97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 xml:space="preserve">местный бюджет </w:t>
            </w:r>
          </w:p>
        </w:tc>
        <w:tc>
          <w:tcPr>
            <w:tcW w:w="462"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t>30,0</w:t>
            </w:r>
          </w:p>
          <w:p w:rsidR="000F2FC1" w:rsidRPr="000F2FC1" w:rsidRDefault="000F2FC1" w:rsidP="000F2FC1">
            <w:pPr>
              <w:pStyle w:val="aa"/>
              <w:ind w:left="-90" w:right="-108"/>
              <w:jc w:val="both"/>
              <w:rPr>
                <w:bCs/>
                <w:sz w:val="18"/>
                <w:szCs w:val="18"/>
              </w:rPr>
            </w:pPr>
          </w:p>
        </w:tc>
        <w:tc>
          <w:tcPr>
            <w:tcW w:w="448"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t>30,0</w:t>
            </w:r>
          </w:p>
          <w:p w:rsidR="000F2FC1" w:rsidRPr="000F2FC1" w:rsidRDefault="000F2FC1" w:rsidP="000F2FC1">
            <w:pPr>
              <w:pStyle w:val="aa"/>
              <w:ind w:left="-90" w:right="-108"/>
              <w:jc w:val="both"/>
              <w:rPr>
                <w:bCs/>
                <w:sz w:val="18"/>
                <w:szCs w:val="18"/>
              </w:rPr>
            </w:pPr>
          </w:p>
        </w:tc>
        <w:tc>
          <w:tcPr>
            <w:tcW w:w="448" w:type="dxa"/>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t>30,0</w:t>
            </w:r>
          </w:p>
          <w:p w:rsidR="000F2FC1" w:rsidRPr="000F2FC1" w:rsidRDefault="000F2FC1" w:rsidP="000F2FC1">
            <w:pPr>
              <w:pStyle w:val="aa"/>
              <w:ind w:left="-90" w:right="-108"/>
              <w:jc w:val="both"/>
              <w:rPr>
                <w:bCs/>
                <w:sz w:val="18"/>
                <w:szCs w:val="18"/>
              </w:rPr>
            </w:pPr>
          </w:p>
        </w:tc>
        <w:tc>
          <w:tcPr>
            <w:tcW w:w="490" w:type="dxa"/>
            <w:gridSpan w:val="2"/>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t>90,0</w:t>
            </w:r>
          </w:p>
          <w:p w:rsidR="000F2FC1" w:rsidRPr="000F2FC1" w:rsidRDefault="000F2FC1" w:rsidP="000F2FC1">
            <w:pPr>
              <w:pStyle w:val="aa"/>
              <w:ind w:left="-90" w:right="-108"/>
              <w:jc w:val="both"/>
              <w:rPr>
                <w:bCs/>
                <w:sz w:val="18"/>
                <w:szCs w:val="18"/>
              </w:rPr>
            </w:pPr>
          </w:p>
        </w:tc>
        <w:tc>
          <w:tcPr>
            <w:tcW w:w="435" w:type="dxa"/>
            <w:gridSpan w:val="3"/>
            <w:tcBorders>
              <w:top w:val="single" w:sz="4" w:space="0" w:color="auto"/>
              <w:left w:val="single" w:sz="4" w:space="0" w:color="auto"/>
              <w:bottom w:val="single" w:sz="4" w:space="0" w:color="auto"/>
              <w:right w:val="single" w:sz="4" w:space="0" w:color="auto"/>
            </w:tcBorders>
          </w:tcPr>
          <w:p w:rsidR="000F2FC1" w:rsidRPr="000F2FC1" w:rsidRDefault="000F2FC1" w:rsidP="000F2FC1">
            <w:pPr>
              <w:pStyle w:val="aa"/>
              <w:ind w:left="-90" w:right="-108"/>
              <w:jc w:val="both"/>
              <w:rPr>
                <w:bCs/>
                <w:sz w:val="18"/>
                <w:szCs w:val="18"/>
              </w:rPr>
            </w:pPr>
            <w:r w:rsidRPr="000F2FC1">
              <w:rPr>
                <w:bCs/>
                <w:sz w:val="18"/>
                <w:szCs w:val="18"/>
              </w:rPr>
              <w:t>90,0</w:t>
            </w:r>
          </w:p>
          <w:p w:rsidR="000F2FC1" w:rsidRPr="000F2FC1" w:rsidRDefault="000F2FC1" w:rsidP="000F2FC1">
            <w:pPr>
              <w:pStyle w:val="aa"/>
              <w:ind w:left="-90" w:right="-108"/>
              <w:jc w:val="both"/>
              <w:rPr>
                <w:bCs/>
                <w:sz w:val="18"/>
                <w:szCs w:val="18"/>
              </w:rPr>
            </w:pPr>
          </w:p>
        </w:tc>
      </w:tr>
      <w:tr w:rsidR="000F2FC1" w:rsidRPr="000F2FC1" w:rsidTr="00A34929">
        <w:trPr>
          <w:trHeight w:val="20"/>
        </w:trPr>
        <w:tc>
          <w:tcPr>
            <w:tcW w:w="39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w:t>
            </w:r>
          </w:p>
        </w:tc>
        <w:tc>
          <w:tcPr>
            <w:tcW w:w="10258" w:type="dxa"/>
            <w:gridSpan w:val="16"/>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Задача 2. Патриотическое воспитание населения Марёвского муниципального округа</w:t>
            </w:r>
          </w:p>
        </w:tc>
      </w:tr>
      <w:tr w:rsidR="000F2FC1" w:rsidRPr="000F2FC1" w:rsidTr="00A34929">
        <w:trPr>
          <w:trHeight w:val="20"/>
        </w:trPr>
        <w:tc>
          <w:tcPr>
            <w:tcW w:w="396"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2.1.</w:t>
            </w:r>
          </w:p>
        </w:tc>
        <w:tc>
          <w:tcPr>
            <w:tcW w:w="1464"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Реализация подпрограммы  «Патриотическое воспитание населения Марёвского муниципального округа»</w:t>
            </w:r>
          </w:p>
        </w:tc>
        <w:tc>
          <w:tcPr>
            <w:tcW w:w="3837"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образовательные организации; муниципальные учреждения культуры;</w:t>
            </w:r>
          </w:p>
          <w:p w:rsidR="000F2FC1" w:rsidRPr="000F2FC1" w:rsidRDefault="000F2FC1" w:rsidP="000F2FC1">
            <w:pPr>
              <w:pStyle w:val="aa"/>
              <w:ind w:left="-90" w:right="-108"/>
              <w:jc w:val="both"/>
              <w:rPr>
                <w:bCs/>
                <w:sz w:val="18"/>
                <w:szCs w:val="18"/>
              </w:rPr>
            </w:pPr>
            <w:r w:rsidRPr="000F2FC1">
              <w:rPr>
                <w:bCs/>
                <w:sz w:val="18"/>
                <w:szCs w:val="18"/>
              </w:rPr>
              <w:t>сектор по молодёжной политике и добровольчеству;</w:t>
            </w:r>
          </w:p>
          <w:p w:rsidR="000F2FC1" w:rsidRPr="000F2FC1" w:rsidRDefault="000F2FC1" w:rsidP="000F2FC1">
            <w:pPr>
              <w:pStyle w:val="aa"/>
              <w:ind w:left="-90" w:right="-108"/>
              <w:jc w:val="both"/>
              <w:rPr>
                <w:bCs/>
                <w:sz w:val="18"/>
                <w:szCs w:val="18"/>
              </w:rPr>
            </w:pPr>
            <w:r w:rsidRPr="000F2FC1">
              <w:rPr>
                <w:bCs/>
                <w:sz w:val="18"/>
                <w:szCs w:val="18"/>
              </w:rPr>
              <w:t>отдел культуры и спорта;</w:t>
            </w:r>
          </w:p>
          <w:p w:rsidR="000F2FC1" w:rsidRPr="000F2FC1" w:rsidRDefault="000F2FC1" w:rsidP="000F2FC1">
            <w:pPr>
              <w:pStyle w:val="aa"/>
              <w:ind w:left="-90" w:right="-108"/>
              <w:rPr>
                <w:bCs/>
                <w:sz w:val="18"/>
                <w:szCs w:val="18"/>
              </w:rPr>
            </w:pPr>
            <w:r w:rsidRPr="000F2FC1">
              <w:rPr>
                <w:bCs/>
                <w:sz w:val="18"/>
                <w:szCs w:val="18"/>
              </w:rPr>
              <w:t>военный комиссариат;</w:t>
            </w:r>
          </w:p>
          <w:p w:rsidR="000F2FC1" w:rsidRPr="000F2FC1" w:rsidRDefault="000F2FC1" w:rsidP="000F2FC1">
            <w:pPr>
              <w:pStyle w:val="aa"/>
              <w:ind w:left="-90" w:right="-108"/>
              <w:jc w:val="both"/>
              <w:rPr>
                <w:bCs/>
                <w:sz w:val="18"/>
                <w:szCs w:val="18"/>
              </w:rPr>
            </w:pPr>
            <w:r w:rsidRPr="000F2FC1">
              <w:rPr>
                <w:bCs/>
                <w:sz w:val="18"/>
                <w:szCs w:val="18"/>
              </w:rPr>
              <w:t>МБУ «Соц»Ритм»;</w:t>
            </w:r>
          </w:p>
          <w:p w:rsidR="000F2FC1" w:rsidRPr="000F2FC1" w:rsidRDefault="000F2FC1" w:rsidP="000F2FC1">
            <w:pPr>
              <w:pStyle w:val="aa"/>
              <w:ind w:left="-90" w:right="-108"/>
              <w:jc w:val="both"/>
              <w:rPr>
                <w:bCs/>
                <w:sz w:val="18"/>
                <w:szCs w:val="18"/>
              </w:rPr>
            </w:pPr>
            <w:r w:rsidRPr="000F2FC1">
              <w:rPr>
                <w:bCs/>
                <w:sz w:val="18"/>
                <w:szCs w:val="18"/>
              </w:rPr>
              <w:t>пункт полиции;</w:t>
            </w:r>
          </w:p>
          <w:p w:rsidR="000F2FC1" w:rsidRPr="000F2FC1" w:rsidRDefault="000F2FC1" w:rsidP="000F2FC1">
            <w:pPr>
              <w:pStyle w:val="aa"/>
              <w:ind w:left="-90" w:right="-108"/>
              <w:jc w:val="both"/>
              <w:rPr>
                <w:bCs/>
                <w:sz w:val="18"/>
                <w:szCs w:val="18"/>
              </w:rPr>
            </w:pPr>
            <w:r w:rsidRPr="000F2FC1">
              <w:rPr>
                <w:bCs/>
                <w:sz w:val="18"/>
                <w:szCs w:val="18"/>
              </w:rPr>
              <w:t>ГОБУЗ «Марёвская ЦРБ»;</w:t>
            </w:r>
          </w:p>
          <w:p w:rsidR="000F2FC1" w:rsidRPr="000F2FC1" w:rsidRDefault="000F2FC1" w:rsidP="000F2FC1">
            <w:pPr>
              <w:pStyle w:val="aa"/>
              <w:ind w:left="-90" w:right="-108"/>
              <w:jc w:val="both"/>
              <w:rPr>
                <w:bCs/>
                <w:sz w:val="18"/>
                <w:szCs w:val="18"/>
              </w:rPr>
            </w:pPr>
            <w:r w:rsidRPr="000F2FC1">
              <w:rPr>
                <w:bCs/>
                <w:sz w:val="18"/>
                <w:szCs w:val="18"/>
              </w:rPr>
              <w:t>районный совет ветеранов;</w:t>
            </w:r>
          </w:p>
          <w:p w:rsidR="000F2FC1" w:rsidRPr="000F2FC1" w:rsidRDefault="000F2FC1" w:rsidP="000F2FC1">
            <w:pPr>
              <w:pStyle w:val="aa"/>
              <w:ind w:left="-90" w:right="-108"/>
              <w:jc w:val="both"/>
              <w:rPr>
                <w:b/>
                <w:bCs/>
                <w:sz w:val="18"/>
                <w:szCs w:val="18"/>
              </w:rPr>
            </w:pPr>
            <w:r w:rsidRPr="000F2FC1">
              <w:rPr>
                <w:bCs/>
                <w:sz w:val="18"/>
                <w:szCs w:val="18"/>
              </w:rPr>
              <w:t>миграционный пункт;</w:t>
            </w:r>
          </w:p>
          <w:p w:rsidR="000F2FC1" w:rsidRPr="000F2FC1" w:rsidRDefault="000F2FC1" w:rsidP="000F2FC1">
            <w:pPr>
              <w:pStyle w:val="aa"/>
              <w:ind w:left="-90" w:right="-108"/>
              <w:jc w:val="both"/>
              <w:rPr>
                <w:bCs/>
                <w:sz w:val="18"/>
                <w:szCs w:val="18"/>
              </w:rPr>
            </w:pPr>
            <w:r w:rsidRPr="000F2FC1">
              <w:rPr>
                <w:bCs/>
                <w:sz w:val="18"/>
                <w:szCs w:val="18"/>
              </w:rPr>
              <w:t>редакция газеты «Марёво»;</w:t>
            </w:r>
          </w:p>
          <w:p w:rsidR="000F2FC1" w:rsidRPr="000F2FC1" w:rsidRDefault="000F2FC1" w:rsidP="000F2FC1">
            <w:pPr>
              <w:pStyle w:val="aa"/>
              <w:ind w:left="-90" w:right="-108"/>
              <w:jc w:val="both"/>
              <w:rPr>
                <w:bCs/>
                <w:sz w:val="18"/>
                <w:szCs w:val="18"/>
              </w:rPr>
            </w:pPr>
            <w:r w:rsidRPr="000F2FC1">
              <w:rPr>
                <w:bCs/>
                <w:sz w:val="18"/>
                <w:szCs w:val="18"/>
              </w:rPr>
              <w:t>отдел образования</w:t>
            </w:r>
          </w:p>
        </w:tc>
        <w:tc>
          <w:tcPr>
            <w:tcW w:w="644"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2024-2028  годы</w:t>
            </w:r>
          </w:p>
        </w:tc>
        <w:tc>
          <w:tcPr>
            <w:tcW w:w="105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2.1.1-2.1.11.</w:t>
            </w:r>
          </w:p>
        </w:tc>
        <w:tc>
          <w:tcPr>
            <w:tcW w:w="975"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 xml:space="preserve">местный бюджет </w:t>
            </w:r>
          </w:p>
        </w:tc>
        <w:tc>
          <w:tcPr>
            <w:tcW w:w="462"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10,0</w:t>
            </w:r>
          </w:p>
        </w:tc>
        <w:tc>
          <w:tcPr>
            <w:tcW w:w="490" w:type="dxa"/>
            <w:gridSpan w:val="2"/>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20,0</w:t>
            </w:r>
          </w:p>
        </w:tc>
        <w:tc>
          <w:tcPr>
            <w:tcW w:w="435" w:type="dxa"/>
            <w:gridSpan w:val="3"/>
            <w:tcBorders>
              <w:top w:val="single" w:sz="4" w:space="0" w:color="auto"/>
              <w:left w:val="single" w:sz="4" w:space="0" w:color="auto"/>
              <w:bottom w:val="single" w:sz="4" w:space="0" w:color="auto"/>
              <w:right w:val="single" w:sz="4" w:space="0" w:color="auto"/>
            </w:tcBorders>
            <w:hideMark/>
          </w:tcPr>
          <w:p w:rsidR="000F2FC1" w:rsidRPr="000F2FC1" w:rsidRDefault="000F2FC1" w:rsidP="000F2FC1">
            <w:pPr>
              <w:pStyle w:val="aa"/>
              <w:ind w:left="-90" w:right="-108"/>
              <w:jc w:val="both"/>
              <w:rPr>
                <w:bCs/>
                <w:sz w:val="18"/>
                <w:szCs w:val="18"/>
              </w:rPr>
            </w:pPr>
            <w:r w:rsidRPr="000F2FC1">
              <w:rPr>
                <w:bCs/>
                <w:sz w:val="18"/>
                <w:szCs w:val="18"/>
              </w:rPr>
              <w:t>20,0</w:t>
            </w:r>
          </w:p>
        </w:tc>
      </w:tr>
    </w:tbl>
    <w:p w:rsidR="000F2FC1" w:rsidRPr="000F2FC1" w:rsidRDefault="000F2FC1" w:rsidP="000F2FC1">
      <w:pPr>
        <w:pStyle w:val="aa"/>
        <w:ind w:left="42" w:right="141"/>
        <w:jc w:val="both"/>
        <w:rPr>
          <w:bCs/>
          <w:sz w:val="18"/>
          <w:szCs w:val="18"/>
        </w:rPr>
      </w:pPr>
    </w:p>
    <w:p w:rsidR="00DD2C70" w:rsidRPr="00DD2C70" w:rsidRDefault="00DD2C70" w:rsidP="00DD2C70">
      <w:pPr>
        <w:pStyle w:val="aa"/>
        <w:ind w:left="42" w:right="141"/>
        <w:jc w:val="center"/>
        <w:rPr>
          <w:b/>
          <w:bCs/>
          <w:sz w:val="18"/>
          <w:szCs w:val="18"/>
        </w:rPr>
      </w:pPr>
      <w:r w:rsidRPr="00DD2C70">
        <w:rPr>
          <w:b/>
          <w:bCs/>
          <w:sz w:val="18"/>
          <w:szCs w:val="18"/>
        </w:rPr>
        <w:t>подпрограмма</w:t>
      </w:r>
    </w:p>
    <w:p w:rsidR="00DD2C70" w:rsidRPr="00DD2C70" w:rsidRDefault="00DD2C70" w:rsidP="00DD2C70">
      <w:pPr>
        <w:pStyle w:val="aa"/>
        <w:ind w:left="42" w:right="141"/>
        <w:jc w:val="center"/>
        <w:rPr>
          <w:b/>
          <w:bCs/>
          <w:sz w:val="18"/>
          <w:szCs w:val="18"/>
        </w:rPr>
      </w:pPr>
      <w:r w:rsidRPr="00DD2C70">
        <w:rPr>
          <w:b/>
          <w:bCs/>
          <w:sz w:val="18"/>
          <w:szCs w:val="18"/>
        </w:rPr>
        <w:t>«Вовлечение молодёжи Марёвского муниципального округа</w:t>
      </w:r>
      <w:r>
        <w:rPr>
          <w:b/>
          <w:bCs/>
          <w:sz w:val="18"/>
          <w:szCs w:val="18"/>
        </w:rPr>
        <w:t xml:space="preserve"> </w:t>
      </w:r>
      <w:r w:rsidRPr="00DD2C70">
        <w:rPr>
          <w:b/>
          <w:bCs/>
          <w:sz w:val="18"/>
          <w:szCs w:val="18"/>
        </w:rPr>
        <w:t xml:space="preserve"> в социальную практику»</w:t>
      </w:r>
      <w:r>
        <w:rPr>
          <w:b/>
          <w:bCs/>
          <w:sz w:val="18"/>
          <w:szCs w:val="18"/>
        </w:rPr>
        <w:t xml:space="preserve"> </w:t>
      </w:r>
      <w:r w:rsidRPr="00DD2C70">
        <w:rPr>
          <w:b/>
          <w:bCs/>
          <w:sz w:val="18"/>
          <w:szCs w:val="18"/>
        </w:rPr>
        <w:t>муниципальной программы Марёвского муниципального округа</w:t>
      </w:r>
      <w:r>
        <w:rPr>
          <w:b/>
          <w:bCs/>
          <w:sz w:val="18"/>
          <w:szCs w:val="18"/>
        </w:rPr>
        <w:t xml:space="preserve"> </w:t>
      </w:r>
      <w:r w:rsidRPr="00DD2C70">
        <w:rPr>
          <w:b/>
          <w:bCs/>
          <w:sz w:val="18"/>
          <w:szCs w:val="18"/>
        </w:rPr>
        <w:t>«Развитие молодёжной политики в Марёвском</w:t>
      </w:r>
      <w:r>
        <w:rPr>
          <w:b/>
          <w:bCs/>
          <w:sz w:val="18"/>
          <w:szCs w:val="18"/>
        </w:rPr>
        <w:t xml:space="preserve"> </w:t>
      </w:r>
      <w:r w:rsidRPr="00DD2C70">
        <w:rPr>
          <w:b/>
          <w:bCs/>
          <w:sz w:val="18"/>
          <w:szCs w:val="18"/>
        </w:rPr>
        <w:t>муниципальном округе на 2024 - 2028 годы»</w:t>
      </w:r>
    </w:p>
    <w:p w:rsidR="00DD2C70" w:rsidRPr="00DD2C70" w:rsidRDefault="00DD2C70" w:rsidP="00DD2C70">
      <w:pPr>
        <w:pStyle w:val="aa"/>
        <w:ind w:left="42" w:right="141"/>
        <w:jc w:val="center"/>
        <w:rPr>
          <w:b/>
          <w:bCs/>
          <w:sz w:val="18"/>
          <w:szCs w:val="18"/>
        </w:rPr>
      </w:pPr>
      <w:r w:rsidRPr="00DD2C70">
        <w:rPr>
          <w:b/>
          <w:bCs/>
          <w:sz w:val="18"/>
          <w:szCs w:val="18"/>
        </w:rPr>
        <w:t>Паспорт подпрограммы</w:t>
      </w:r>
      <w:r>
        <w:rPr>
          <w:b/>
          <w:bCs/>
          <w:sz w:val="18"/>
          <w:szCs w:val="18"/>
        </w:rPr>
        <w:t xml:space="preserve"> </w:t>
      </w:r>
      <w:r w:rsidRPr="00DD2C70">
        <w:rPr>
          <w:b/>
          <w:bCs/>
          <w:sz w:val="18"/>
          <w:szCs w:val="18"/>
        </w:rPr>
        <w:t>Марёвского муниципального округа</w:t>
      </w:r>
    </w:p>
    <w:p w:rsidR="00DD2C70" w:rsidRPr="00DD2C70" w:rsidRDefault="00DD2C70" w:rsidP="00DD2C70">
      <w:pPr>
        <w:pStyle w:val="aa"/>
        <w:ind w:left="42" w:right="141" w:firstLine="242"/>
        <w:jc w:val="both"/>
        <w:rPr>
          <w:b/>
          <w:bCs/>
          <w:sz w:val="18"/>
          <w:szCs w:val="18"/>
        </w:rPr>
      </w:pPr>
      <w:r w:rsidRPr="00DD2C70">
        <w:rPr>
          <w:b/>
          <w:bCs/>
          <w:sz w:val="18"/>
          <w:szCs w:val="18"/>
        </w:rPr>
        <w:t>1. Исполнители подпрограммы:</w:t>
      </w:r>
    </w:p>
    <w:p w:rsidR="00DD2C70" w:rsidRPr="00DD2C70" w:rsidRDefault="00DD2C70" w:rsidP="00DD2C70">
      <w:pPr>
        <w:pStyle w:val="aa"/>
        <w:ind w:left="42" w:right="141" w:firstLine="242"/>
        <w:jc w:val="both"/>
        <w:rPr>
          <w:bCs/>
          <w:sz w:val="18"/>
          <w:szCs w:val="18"/>
        </w:rPr>
      </w:pPr>
      <w:r w:rsidRPr="00DD2C70">
        <w:rPr>
          <w:bCs/>
          <w:sz w:val="18"/>
          <w:szCs w:val="18"/>
        </w:rPr>
        <w:t>Сектор по молодёжной политике и добровольчеству  Администрации  Маревского муниципального округа (далее   сектор по молодёжной политике и добровольчеству);</w:t>
      </w:r>
    </w:p>
    <w:p w:rsidR="00DD2C70" w:rsidRPr="00DD2C70" w:rsidRDefault="00DD2C70" w:rsidP="00DD2C70">
      <w:pPr>
        <w:pStyle w:val="aa"/>
        <w:ind w:left="42" w:right="141" w:firstLine="242"/>
        <w:jc w:val="both"/>
        <w:rPr>
          <w:bCs/>
          <w:sz w:val="18"/>
          <w:szCs w:val="18"/>
        </w:rPr>
      </w:pPr>
      <w:r w:rsidRPr="00DD2C70">
        <w:rPr>
          <w:bCs/>
          <w:sz w:val="18"/>
          <w:szCs w:val="18"/>
        </w:rPr>
        <w:t>отдел образования социального комитета Администрации  Маревского муниципального округа (далее   отдел образования);</w:t>
      </w:r>
    </w:p>
    <w:p w:rsidR="00DD2C70" w:rsidRPr="00DD2C70" w:rsidRDefault="00DD2C70" w:rsidP="00DD2C70">
      <w:pPr>
        <w:pStyle w:val="aa"/>
        <w:ind w:left="42" w:right="141" w:firstLine="242"/>
        <w:jc w:val="both"/>
        <w:rPr>
          <w:bCs/>
          <w:sz w:val="18"/>
          <w:szCs w:val="18"/>
        </w:rPr>
      </w:pPr>
      <w:r w:rsidRPr="00DD2C70">
        <w:rPr>
          <w:bCs/>
          <w:sz w:val="18"/>
          <w:szCs w:val="18"/>
        </w:rPr>
        <w:t>образовательные организации (по согласованию);</w:t>
      </w:r>
    </w:p>
    <w:p w:rsidR="00DD2C70" w:rsidRPr="00DD2C70" w:rsidRDefault="00DD2C70" w:rsidP="00DD2C70">
      <w:pPr>
        <w:pStyle w:val="aa"/>
        <w:ind w:left="42" w:right="141" w:firstLine="242"/>
        <w:jc w:val="both"/>
        <w:rPr>
          <w:bCs/>
          <w:sz w:val="18"/>
          <w:szCs w:val="18"/>
        </w:rPr>
      </w:pPr>
      <w:r w:rsidRPr="00DD2C70">
        <w:rPr>
          <w:bCs/>
          <w:sz w:val="18"/>
          <w:szCs w:val="18"/>
        </w:rPr>
        <w:t xml:space="preserve">муниципальные учреждения культуры (по согласованию); </w:t>
      </w:r>
    </w:p>
    <w:p w:rsidR="00DD2C70" w:rsidRPr="00DD2C70" w:rsidRDefault="00DD2C70" w:rsidP="00DD2C70">
      <w:pPr>
        <w:pStyle w:val="aa"/>
        <w:ind w:left="42" w:right="141" w:firstLine="242"/>
        <w:jc w:val="both"/>
        <w:rPr>
          <w:bCs/>
          <w:sz w:val="18"/>
          <w:szCs w:val="18"/>
        </w:rPr>
      </w:pPr>
      <w:r w:rsidRPr="00DD2C70">
        <w:rPr>
          <w:bCs/>
          <w:sz w:val="18"/>
          <w:szCs w:val="18"/>
        </w:rPr>
        <w:t>администрация Марёвского муниципального округа;</w:t>
      </w:r>
    </w:p>
    <w:p w:rsidR="00DD2C70" w:rsidRPr="00DD2C70" w:rsidRDefault="00DD2C70" w:rsidP="00DD2C70">
      <w:pPr>
        <w:pStyle w:val="aa"/>
        <w:ind w:left="42" w:right="141" w:firstLine="242"/>
        <w:jc w:val="both"/>
        <w:rPr>
          <w:bCs/>
          <w:sz w:val="18"/>
          <w:szCs w:val="18"/>
        </w:rPr>
      </w:pPr>
      <w:r w:rsidRPr="00DD2C70">
        <w:rPr>
          <w:bCs/>
          <w:sz w:val="18"/>
          <w:szCs w:val="18"/>
        </w:rPr>
        <w:t xml:space="preserve">отдел   культуры и спорта социального комитета Администрации Маревского муниципального округа (по согласованию); </w:t>
      </w:r>
    </w:p>
    <w:p w:rsidR="00DD2C70" w:rsidRPr="00DD2C70" w:rsidRDefault="00DD2C70" w:rsidP="00DD2C70">
      <w:pPr>
        <w:pStyle w:val="aa"/>
        <w:ind w:left="42" w:right="141" w:firstLine="242"/>
        <w:jc w:val="both"/>
        <w:rPr>
          <w:bCs/>
          <w:sz w:val="18"/>
          <w:szCs w:val="18"/>
        </w:rPr>
      </w:pPr>
      <w:r w:rsidRPr="00DD2C70">
        <w:rPr>
          <w:bCs/>
          <w:sz w:val="18"/>
          <w:szCs w:val="18"/>
        </w:rPr>
        <w:t xml:space="preserve">муниципальное бюджетное учреждение «Спортивно-оздоровительный центр» Ритм» (далее – МБУ «Соц» Ритм») (по согласованию); </w:t>
      </w:r>
    </w:p>
    <w:p w:rsidR="00DD2C70" w:rsidRPr="00DD2C70" w:rsidRDefault="00DD2C70" w:rsidP="00DD2C70">
      <w:pPr>
        <w:pStyle w:val="aa"/>
        <w:ind w:left="42" w:right="141" w:firstLine="242"/>
        <w:jc w:val="both"/>
        <w:rPr>
          <w:b/>
          <w:bCs/>
          <w:sz w:val="18"/>
          <w:szCs w:val="18"/>
        </w:rPr>
      </w:pPr>
      <w:r w:rsidRPr="00DD2C70">
        <w:rPr>
          <w:bCs/>
          <w:sz w:val="18"/>
          <w:szCs w:val="18"/>
        </w:rPr>
        <w:t>межмуниципальный отдел Министерства внутренних  дел Российской Федерации «Демянский» пункт полиции по Марёвскому округу (далее –  Пункт полиции) (по согласованию);</w:t>
      </w:r>
      <w:r w:rsidRPr="00DD2C70">
        <w:rPr>
          <w:b/>
          <w:bCs/>
          <w:sz w:val="18"/>
          <w:szCs w:val="18"/>
        </w:rPr>
        <w:t xml:space="preserve"> </w:t>
      </w:r>
    </w:p>
    <w:p w:rsidR="00DD2C70" w:rsidRPr="00DD2C70" w:rsidRDefault="00DD2C70" w:rsidP="00DD2C70">
      <w:pPr>
        <w:pStyle w:val="aa"/>
        <w:ind w:left="42" w:right="141" w:firstLine="242"/>
        <w:jc w:val="both"/>
        <w:rPr>
          <w:bCs/>
          <w:sz w:val="18"/>
          <w:szCs w:val="18"/>
        </w:rPr>
      </w:pPr>
      <w:r w:rsidRPr="00DD2C70">
        <w:rPr>
          <w:bCs/>
          <w:sz w:val="18"/>
          <w:szCs w:val="18"/>
        </w:rPr>
        <w:t xml:space="preserve">государственное областное бюджетное учреждение здравоохранения «Марёвская ЦРБ» (далее –   ГОБУЗ «Марёвская ЦРБ») (по согласованию); </w:t>
      </w:r>
    </w:p>
    <w:p w:rsidR="00DD2C70" w:rsidRPr="00DD2C70" w:rsidRDefault="00DD2C70" w:rsidP="00DD2C70">
      <w:pPr>
        <w:pStyle w:val="aa"/>
        <w:ind w:left="42" w:right="141" w:firstLine="242"/>
        <w:jc w:val="both"/>
        <w:rPr>
          <w:bCs/>
          <w:sz w:val="18"/>
          <w:szCs w:val="18"/>
        </w:rPr>
      </w:pPr>
      <w:r w:rsidRPr="00DD2C70">
        <w:rPr>
          <w:bCs/>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DD2C70" w:rsidRPr="00DD2C70" w:rsidRDefault="00DD2C70" w:rsidP="00DD2C70">
      <w:pPr>
        <w:pStyle w:val="aa"/>
        <w:ind w:left="42" w:right="141" w:firstLine="242"/>
        <w:jc w:val="both"/>
        <w:rPr>
          <w:b/>
          <w:bCs/>
          <w:sz w:val="18"/>
          <w:szCs w:val="18"/>
        </w:rPr>
      </w:pPr>
      <w:r w:rsidRPr="00DD2C70">
        <w:rPr>
          <w:bCs/>
          <w:sz w:val="18"/>
          <w:szCs w:val="18"/>
        </w:rPr>
        <w:t>Миграционный пункт пункта полиции по Марёвскому району МОМВД России «Демянский» (далее - миграционный пункт) (по согласованию);</w:t>
      </w:r>
    </w:p>
    <w:p w:rsidR="00DD2C70" w:rsidRPr="00DD2C70" w:rsidRDefault="00DD2C70" w:rsidP="00DD2C70">
      <w:pPr>
        <w:pStyle w:val="aa"/>
        <w:ind w:left="42" w:right="141" w:firstLine="242"/>
        <w:jc w:val="both"/>
        <w:rPr>
          <w:bCs/>
          <w:sz w:val="18"/>
          <w:szCs w:val="18"/>
        </w:rPr>
      </w:pPr>
      <w:r w:rsidRPr="00DD2C70">
        <w:rPr>
          <w:bCs/>
          <w:sz w:val="18"/>
          <w:szCs w:val="18"/>
        </w:rPr>
        <w:t>редакция газеты «Марёво» (по согласованию);</w:t>
      </w:r>
    </w:p>
    <w:p w:rsidR="00DD2C70" w:rsidRPr="00DD2C70" w:rsidRDefault="00DD2C70" w:rsidP="00DD2C70">
      <w:pPr>
        <w:pStyle w:val="aa"/>
        <w:ind w:left="42" w:right="141" w:firstLine="242"/>
        <w:jc w:val="both"/>
        <w:rPr>
          <w:bCs/>
          <w:sz w:val="18"/>
          <w:szCs w:val="18"/>
        </w:rPr>
      </w:pPr>
      <w:r w:rsidRPr="00DD2C70">
        <w:rPr>
          <w:bCs/>
          <w:sz w:val="18"/>
          <w:szCs w:val="18"/>
        </w:rPr>
        <w:t>государственное областное казенное учреждение «Центр занятости населения Новгородской области» отдел занятости населения Марёвского района (далее – отдел занятости населения Марёвского района) (по согласованию);</w:t>
      </w:r>
    </w:p>
    <w:p w:rsidR="00DD2C70" w:rsidRPr="00DD2C70" w:rsidRDefault="00DD2C70" w:rsidP="00DD2C70">
      <w:pPr>
        <w:pStyle w:val="aa"/>
        <w:ind w:left="42" w:right="141" w:firstLine="242"/>
        <w:jc w:val="both"/>
        <w:rPr>
          <w:bCs/>
          <w:sz w:val="18"/>
          <w:szCs w:val="18"/>
        </w:rPr>
      </w:pPr>
      <w:r w:rsidRPr="00DD2C70">
        <w:rPr>
          <w:bCs/>
          <w:sz w:val="18"/>
          <w:szCs w:val="18"/>
        </w:rPr>
        <w:t>Демянский межмуниципальный филиал ФКУ УИИ УФСИН  России по Новгородской области (по согласованию);</w:t>
      </w:r>
    </w:p>
    <w:p w:rsidR="00DD2C70" w:rsidRPr="00DD2C70" w:rsidRDefault="00DD2C70" w:rsidP="00DD2C70">
      <w:pPr>
        <w:pStyle w:val="aa"/>
        <w:ind w:left="42" w:right="141" w:firstLine="242"/>
        <w:jc w:val="both"/>
        <w:rPr>
          <w:bCs/>
          <w:sz w:val="18"/>
          <w:szCs w:val="18"/>
        </w:rPr>
      </w:pPr>
      <w:r w:rsidRPr="00DD2C70">
        <w:rPr>
          <w:bCs/>
          <w:sz w:val="18"/>
          <w:szCs w:val="18"/>
        </w:rPr>
        <w:t>отдел записи актов гражданского состояния   в Марёвском округе (далее – отдел ЗАГС) (по согласованию).</w:t>
      </w:r>
    </w:p>
    <w:p w:rsidR="00DD2C70" w:rsidRPr="00DD2C70" w:rsidRDefault="00DD2C70" w:rsidP="00DD2C70">
      <w:pPr>
        <w:pStyle w:val="aa"/>
        <w:ind w:left="42" w:right="141" w:firstLine="242"/>
        <w:jc w:val="both"/>
        <w:rPr>
          <w:b/>
          <w:bCs/>
          <w:sz w:val="18"/>
          <w:szCs w:val="18"/>
        </w:rPr>
      </w:pPr>
      <w:r w:rsidRPr="00DD2C70">
        <w:rPr>
          <w:b/>
          <w:bCs/>
          <w:sz w:val="18"/>
          <w:szCs w:val="18"/>
        </w:rPr>
        <w:t>2. Задачи и целевые показатели подпрограммы муниципальной программы:</w:t>
      </w:r>
    </w:p>
    <w:tbl>
      <w:tblPr>
        <w:tblW w:w="106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
        <w:gridCol w:w="7424"/>
        <w:gridCol w:w="564"/>
        <w:gridCol w:w="7"/>
        <w:gridCol w:w="557"/>
        <w:gridCol w:w="7"/>
        <w:gridCol w:w="557"/>
        <w:gridCol w:w="7"/>
        <w:gridCol w:w="560"/>
        <w:gridCol w:w="7"/>
        <w:gridCol w:w="455"/>
        <w:gridCol w:w="7"/>
      </w:tblGrid>
      <w:tr w:rsidR="00DD2C70" w:rsidRPr="00DD2C70" w:rsidTr="00DD2C70">
        <w:trPr>
          <w:trHeight w:val="20"/>
        </w:trPr>
        <w:tc>
          <w:tcPr>
            <w:tcW w:w="520" w:type="dxa"/>
            <w:vMerge w:val="restart"/>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57" w:right="-101"/>
              <w:jc w:val="both"/>
              <w:rPr>
                <w:bCs/>
                <w:sz w:val="18"/>
                <w:szCs w:val="18"/>
              </w:rPr>
            </w:pPr>
            <w:r w:rsidRPr="00DD2C70">
              <w:rPr>
                <w:bCs/>
                <w:sz w:val="18"/>
                <w:szCs w:val="18"/>
              </w:rPr>
              <w:t>№</w:t>
            </w:r>
            <w:r w:rsidRPr="00DD2C70">
              <w:rPr>
                <w:bCs/>
                <w:sz w:val="18"/>
                <w:szCs w:val="18"/>
              </w:rPr>
              <w:br/>
              <w:t>п/п</w:t>
            </w:r>
          </w:p>
        </w:tc>
        <w:tc>
          <w:tcPr>
            <w:tcW w:w="7431" w:type="dxa"/>
            <w:gridSpan w:val="2"/>
            <w:vMerge w:val="restart"/>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57" w:right="-101"/>
              <w:jc w:val="both"/>
              <w:rPr>
                <w:bCs/>
                <w:sz w:val="18"/>
                <w:szCs w:val="18"/>
              </w:rPr>
            </w:pPr>
            <w:r w:rsidRPr="00DD2C70">
              <w:rPr>
                <w:bCs/>
                <w:sz w:val="18"/>
                <w:szCs w:val="18"/>
              </w:rPr>
              <w:t xml:space="preserve">Задачи подпрограммы, наименование и единица измерения целевого </w:t>
            </w:r>
            <w:r w:rsidRPr="00DD2C70">
              <w:rPr>
                <w:bCs/>
                <w:sz w:val="18"/>
                <w:szCs w:val="18"/>
              </w:rPr>
              <w:br/>
              <w:t>показателя</w:t>
            </w:r>
          </w:p>
        </w:tc>
        <w:tc>
          <w:tcPr>
            <w:tcW w:w="2728" w:type="dxa"/>
            <w:gridSpan w:val="10"/>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57" w:right="-101"/>
              <w:jc w:val="both"/>
              <w:rPr>
                <w:bCs/>
                <w:sz w:val="18"/>
                <w:szCs w:val="18"/>
              </w:rPr>
            </w:pPr>
            <w:r w:rsidRPr="00DD2C70">
              <w:rPr>
                <w:bCs/>
                <w:sz w:val="18"/>
                <w:szCs w:val="18"/>
              </w:rPr>
              <w:t>Значение целевого показателя по годам</w:t>
            </w:r>
          </w:p>
        </w:tc>
      </w:tr>
      <w:tr w:rsidR="00DD2C70" w:rsidRPr="00DD2C70" w:rsidTr="00DD2C70">
        <w:trPr>
          <w:trHeight w:val="20"/>
        </w:trPr>
        <w:tc>
          <w:tcPr>
            <w:tcW w:w="520" w:type="dxa"/>
            <w:vMerge/>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57" w:right="-101"/>
              <w:jc w:val="both"/>
              <w:rPr>
                <w:bCs/>
                <w:sz w:val="18"/>
                <w:szCs w:val="18"/>
              </w:rPr>
            </w:pPr>
          </w:p>
        </w:tc>
        <w:tc>
          <w:tcPr>
            <w:tcW w:w="7431" w:type="dxa"/>
            <w:gridSpan w:val="2"/>
            <w:vMerge/>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57" w:right="-101"/>
              <w:jc w:val="both"/>
              <w:rPr>
                <w:bCs/>
                <w:sz w:val="18"/>
                <w:szCs w:val="18"/>
              </w:rPr>
            </w:pPr>
          </w:p>
        </w:tc>
        <w:tc>
          <w:tcPr>
            <w:tcW w:w="571" w:type="dxa"/>
            <w:gridSpan w:val="2"/>
            <w:tcBorders>
              <w:top w:val="single" w:sz="4" w:space="0" w:color="auto"/>
              <w:left w:val="single" w:sz="4" w:space="0" w:color="auto"/>
              <w:bottom w:val="nil"/>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2024</w:t>
            </w:r>
          </w:p>
        </w:tc>
        <w:tc>
          <w:tcPr>
            <w:tcW w:w="564" w:type="dxa"/>
            <w:gridSpan w:val="2"/>
            <w:tcBorders>
              <w:top w:val="single" w:sz="4" w:space="0" w:color="auto"/>
              <w:left w:val="single" w:sz="4" w:space="0" w:color="auto"/>
              <w:bottom w:val="nil"/>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2025</w:t>
            </w:r>
          </w:p>
        </w:tc>
        <w:tc>
          <w:tcPr>
            <w:tcW w:w="564" w:type="dxa"/>
            <w:gridSpan w:val="2"/>
            <w:tcBorders>
              <w:top w:val="single" w:sz="4" w:space="0" w:color="auto"/>
              <w:left w:val="single" w:sz="4" w:space="0" w:color="auto"/>
              <w:bottom w:val="nil"/>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2026</w:t>
            </w:r>
          </w:p>
        </w:tc>
        <w:tc>
          <w:tcPr>
            <w:tcW w:w="567" w:type="dxa"/>
            <w:gridSpan w:val="2"/>
            <w:tcBorders>
              <w:top w:val="single" w:sz="4" w:space="0" w:color="auto"/>
              <w:left w:val="single" w:sz="4" w:space="0" w:color="auto"/>
              <w:bottom w:val="nil"/>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2027</w:t>
            </w:r>
          </w:p>
        </w:tc>
        <w:tc>
          <w:tcPr>
            <w:tcW w:w="462" w:type="dxa"/>
            <w:gridSpan w:val="2"/>
            <w:tcBorders>
              <w:top w:val="single" w:sz="4" w:space="0" w:color="auto"/>
              <w:left w:val="single" w:sz="4" w:space="0" w:color="auto"/>
              <w:bottom w:val="nil"/>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2028</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6</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 xml:space="preserve">Задача 1. Развитие системы молодёжной политики </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реализуемых проектов по направлениям государственной молодёжной политики представленных на областной конкурс по грантовой поддержке**,(ед)</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2. Кадровое и информационное обеспечение молодёжной политики</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изданных и распространенных информационных, методических материалов по приоритетным направлениям государственной молодёжной политики **,(ед)</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13,0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13,0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13,0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 xml:space="preserve">2.2. </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u w:val="single"/>
              </w:rPr>
            </w:pPr>
            <w:r w:rsidRPr="00DD2C70">
              <w:rPr>
                <w:bCs/>
                <w:sz w:val="18"/>
                <w:szCs w:val="18"/>
              </w:rPr>
              <w:t>Доля руководителей и специалистов органов по делам молодёжи, повысивших квалификацию **,(%)</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100,0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100,0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100,0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100,0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100,0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3. Поддержка молодой семьи</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 xml:space="preserve">Количество молодых семей, заключивших браки  **,(ед) </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3.2.</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клубов молодых семей, действующих на территории округа**,(ед)</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4. Поддержка молодёжи, оказавшейся в трудной жизненной ситуации</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Доля молодёжи, находящейся в трудной жизненной ситуации, от общего числа молодёжи округа**,(%)</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3,04</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3,02</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5.</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5. Содействие в организации летнего отдыха, здорового образа жизни, молодёжного туризма</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5.1.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 xml:space="preserve">Доля молодёжи, охваченной мероприятиями здорового образа жизни, летнего отдыха, молодежного туризма, экологической культуры, а также мероприятиями, направленными на </w:t>
            </w:r>
            <w:r w:rsidRPr="00DD2C70">
              <w:rPr>
                <w:bCs/>
                <w:sz w:val="18"/>
                <w:szCs w:val="18"/>
              </w:rPr>
              <w:lastRenderedPageBreak/>
              <w:t>повышение уровня культуры, безопасности жизнедеятельности молодёжи, от общего числа молодёжи (%)**</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lastRenderedPageBreak/>
              <w:t>82,0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85,0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85,0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85,0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85,0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6.</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6. Содействие в организации труда и занятости молодёжи</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6.1.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участников трудовых отрядов в округе ** ,(чел).</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Доля  молодых людей, вовлеченных в реализуемые органами местного самоуправления района проекты и программы в сфере поддержки талантливой молодёжи, в общем количестве молодёжи в возрасте от 14 до 35 лет **,(%)</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15,0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16,6</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16,8</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16,9</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16,9</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7.2.</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Доля молодых людей в возрасте от 14 до 35 лет, принимающих участие в добровольческой деятельности, в общей численности молодёжи в возрасте от 14 до 35 лет  **,(%)</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15,5</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15,6</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15,7</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17,0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17,0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7.3</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молодёжи муниципального округа, принявшего участие в международных, всероссийских и межрегиональных мероприятиях по направлениям государственной молодёжной политики **, (чел).</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4,0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7.4</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одарённых детей, талантливой молодёжи, получивших финансовую поддержку (премии, стипендии) и другие виды поощрения на уровне округа, региональном, всероссийском уровнях (чел.)</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3</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 xml:space="preserve">Задача 8. Развитие молодёжного предпринимательства </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8.1.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физических лиц в возрасте до 35 лет (включительно), вовлечённых в реализацию мероприятий по вовлечению молодёжи в предпринимательскую деятельность **, (чел).</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9.</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9. Развитие инфраструктуры учреждений по работе с молодёжью</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9.1.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муниципальных учреждений по работе с молодёжью **,(ед).</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10145" w:type="dxa"/>
            <w:gridSpan w:val="10"/>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rPr>
                <w:bCs/>
                <w:sz w:val="18"/>
                <w:szCs w:val="18"/>
              </w:rPr>
            </w:pPr>
            <w:r w:rsidRPr="00DD2C70">
              <w:rPr>
                <w:bCs/>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DD2C70" w:rsidRPr="00DD2C70" w:rsidTr="00DD2C70">
        <w:trPr>
          <w:gridAfter w:val="1"/>
          <w:wAfter w:w="7" w:type="dxa"/>
          <w:trHeight w:val="20"/>
        </w:trPr>
        <w:tc>
          <w:tcPr>
            <w:tcW w:w="52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10.1.</w:t>
            </w:r>
          </w:p>
        </w:tc>
        <w:tc>
          <w:tcPr>
            <w:tcW w:w="742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Количество разработанных или  приобретённых, а также и распространённых информационных, методических материалов по предупреждению распространения экстремистских идей в молодёжной среде, формированию межнациональной и межрелигиозной толерантности молодёжи **,(ед).</w:t>
            </w:r>
          </w:p>
        </w:tc>
        <w:tc>
          <w:tcPr>
            <w:tcW w:w="56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4"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c>
          <w:tcPr>
            <w:tcW w:w="462"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57" w:right="-101"/>
              <w:jc w:val="both"/>
              <w:rPr>
                <w:bCs/>
                <w:sz w:val="18"/>
                <w:szCs w:val="18"/>
              </w:rPr>
            </w:pPr>
            <w:r w:rsidRPr="00DD2C70">
              <w:rPr>
                <w:bCs/>
                <w:sz w:val="18"/>
                <w:szCs w:val="18"/>
              </w:rPr>
              <w:t>1,0</w:t>
            </w:r>
          </w:p>
        </w:tc>
      </w:tr>
    </w:tbl>
    <w:p w:rsidR="00DD2C70" w:rsidRPr="00DD2C70" w:rsidRDefault="00DD2C70" w:rsidP="00DD2C70">
      <w:pPr>
        <w:pStyle w:val="aa"/>
        <w:ind w:left="42" w:right="141" w:firstLine="242"/>
        <w:jc w:val="both"/>
        <w:rPr>
          <w:bCs/>
          <w:sz w:val="18"/>
          <w:szCs w:val="18"/>
        </w:rPr>
      </w:pPr>
      <w:r w:rsidRPr="00DD2C70">
        <w:rPr>
          <w:bCs/>
          <w:sz w:val="18"/>
          <w:szCs w:val="18"/>
        </w:rPr>
        <w:t>* показатели, определяемые на основе данных государственного (федерального) статистического наблюдения;</w:t>
      </w:r>
    </w:p>
    <w:p w:rsidR="00DD2C70" w:rsidRPr="00DD2C70" w:rsidRDefault="00DD2C70" w:rsidP="00DD2C70">
      <w:pPr>
        <w:pStyle w:val="aa"/>
        <w:ind w:left="42" w:right="141" w:firstLine="242"/>
        <w:jc w:val="both"/>
        <w:rPr>
          <w:bCs/>
          <w:sz w:val="18"/>
          <w:szCs w:val="18"/>
        </w:rPr>
      </w:pPr>
      <w:r w:rsidRPr="00DD2C70">
        <w:rPr>
          <w:bCs/>
          <w:sz w:val="18"/>
          <w:szCs w:val="18"/>
        </w:rPr>
        <w:t>**показатели, определяемые на основе данных ведомственной отчётности.</w:t>
      </w:r>
    </w:p>
    <w:p w:rsidR="00DD2C70" w:rsidRPr="00DD2C70" w:rsidRDefault="00DD2C70" w:rsidP="00DD2C70">
      <w:pPr>
        <w:pStyle w:val="aa"/>
        <w:ind w:left="42" w:right="141" w:firstLine="242"/>
        <w:jc w:val="both"/>
        <w:rPr>
          <w:bCs/>
          <w:sz w:val="18"/>
          <w:szCs w:val="18"/>
        </w:rPr>
      </w:pPr>
      <w:r w:rsidRPr="00DD2C70">
        <w:rPr>
          <w:b/>
          <w:bCs/>
          <w:sz w:val="18"/>
          <w:szCs w:val="18"/>
        </w:rPr>
        <w:t>3. Сроки реализации подпрограммы:</w:t>
      </w:r>
      <w:r w:rsidRPr="00DD2C70">
        <w:rPr>
          <w:bCs/>
          <w:sz w:val="18"/>
          <w:szCs w:val="18"/>
        </w:rPr>
        <w:t xml:space="preserve"> 2024-2028 годы.</w:t>
      </w:r>
    </w:p>
    <w:p w:rsidR="00DD2C70" w:rsidRPr="00DD2C70" w:rsidRDefault="00DD2C70" w:rsidP="00DD2C70">
      <w:pPr>
        <w:pStyle w:val="aa"/>
        <w:ind w:left="42" w:right="141" w:firstLine="242"/>
        <w:jc w:val="both"/>
        <w:rPr>
          <w:b/>
          <w:bCs/>
          <w:sz w:val="18"/>
          <w:szCs w:val="18"/>
        </w:rPr>
      </w:pPr>
      <w:r w:rsidRPr="00DD2C70">
        <w:rPr>
          <w:b/>
          <w:bCs/>
          <w:sz w:val="18"/>
          <w:szCs w:val="18"/>
        </w:rPr>
        <w:t>4. Объемы и источники финансирования подпрограммы в целом и по годам реализации (тыс. рублей):</w:t>
      </w:r>
    </w:p>
    <w:tbl>
      <w:tblPr>
        <w:tblW w:w="99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484"/>
        <w:gridCol w:w="1993"/>
        <w:gridCol w:w="23"/>
        <w:gridCol w:w="1833"/>
        <w:gridCol w:w="2002"/>
        <w:gridCol w:w="1666"/>
      </w:tblGrid>
      <w:tr w:rsidR="00DD2C70" w:rsidRPr="00DD2C70" w:rsidTr="00DD2C70">
        <w:trPr>
          <w:trHeight w:val="20"/>
        </w:trPr>
        <w:tc>
          <w:tcPr>
            <w:tcW w:w="938" w:type="dxa"/>
            <w:vMerge w:val="restart"/>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Год</w:t>
            </w:r>
          </w:p>
        </w:tc>
        <w:tc>
          <w:tcPr>
            <w:tcW w:w="9001" w:type="dxa"/>
            <w:gridSpan w:val="6"/>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Источник финансирования</w:t>
            </w:r>
          </w:p>
        </w:tc>
      </w:tr>
      <w:tr w:rsidR="00DD2C70" w:rsidRPr="00DD2C70" w:rsidTr="00DD2C70">
        <w:trPr>
          <w:trHeight w:val="20"/>
        </w:trPr>
        <w:tc>
          <w:tcPr>
            <w:tcW w:w="938" w:type="dxa"/>
            <w:vMerge/>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p>
        </w:tc>
        <w:tc>
          <w:tcPr>
            <w:tcW w:w="1484" w:type="dxa"/>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Pr>
                <w:bCs/>
                <w:sz w:val="18"/>
                <w:szCs w:val="18"/>
              </w:rPr>
              <w:t xml:space="preserve">областной </w:t>
            </w:r>
            <w:r w:rsidRPr="00DD2C70">
              <w:rPr>
                <w:bCs/>
                <w:sz w:val="18"/>
                <w:szCs w:val="18"/>
              </w:rPr>
              <w:t>бюджет</w:t>
            </w:r>
          </w:p>
        </w:tc>
        <w:tc>
          <w:tcPr>
            <w:tcW w:w="1993" w:type="dxa"/>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Pr>
                <w:bCs/>
                <w:sz w:val="18"/>
                <w:szCs w:val="18"/>
              </w:rPr>
              <w:t xml:space="preserve">федеральный </w:t>
            </w:r>
            <w:r w:rsidRPr="00DD2C70">
              <w:rPr>
                <w:bCs/>
                <w:sz w:val="18"/>
                <w:szCs w:val="18"/>
              </w:rPr>
              <w:t>бюджет</w:t>
            </w:r>
          </w:p>
        </w:tc>
        <w:tc>
          <w:tcPr>
            <w:tcW w:w="1856" w:type="dxa"/>
            <w:gridSpan w:val="2"/>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местные бюджеты</w:t>
            </w:r>
          </w:p>
        </w:tc>
        <w:tc>
          <w:tcPr>
            <w:tcW w:w="2002" w:type="dxa"/>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Pr>
                <w:bCs/>
                <w:sz w:val="18"/>
                <w:szCs w:val="18"/>
              </w:rPr>
              <w:t xml:space="preserve">внебюджетные </w:t>
            </w:r>
            <w:r w:rsidRPr="00DD2C70">
              <w:rPr>
                <w:bCs/>
                <w:sz w:val="18"/>
                <w:szCs w:val="18"/>
              </w:rPr>
              <w:t>средства</w:t>
            </w:r>
          </w:p>
        </w:tc>
        <w:tc>
          <w:tcPr>
            <w:tcW w:w="1666" w:type="dxa"/>
            <w:tcBorders>
              <w:top w:val="single" w:sz="4" w:space="0" w:color="auto"/>
              <w:left w:val="single" w:sz="4" w:space="0" w:color="auto"/>
              <w:bottom w:val="nil"/>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всего</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1</w:t>
            </w:r>
          </w:p>
        </w:tc>
        <w:tc>
          <w:tcPr>
            <w:tcW w:w="1484" w:type="dxa"/>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2</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3</w:t>
            </w:r>
          </w:p>
        </w:tc>
        <w:tc>
          <w:tcPr>
            <w:tcW w:w="1833" w:type="dxa"/>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4</w:t>
            </w:r>
          </w:p>
        </w:tc>
        <w:tc>
          <w:tcPr>
            <w:tcW w:w="2002" w:type="dxa"/>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hideMark/>
          </w:tcPr>
          <w:p w:rsidR="00DD2C70" w:rsidRPr="00DD2C70" w:rsidRDefault="00DD2C70" w:rsidP="00DD2C70">
            <w:pPr>
              <w:pStyle w:val="aa"/>
              <w:ind w:left="-80" w:right="-108"/>
              <w:jc w:val="both"/>
              <w:rPr>
                <w:bCs/>
                <w:sz w:val="18"/>
                <w:szCs w:val="18"/>
              </w:rPr>
            </w:pPr>
            <w:r w:rsidRPr="00DD2C70">
              <w:rPr>
                <w:bCs/>
                <w:sz w:val="18"/>
                <w:szCs w:val="18"/>
              </w:rPr>
              <w:t>6</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2024</w:t>
            </w:r>
          </w:p>
        </w:tc>
        <w:tc>
          <w:tcPr>
            <w:tcW w:w="148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c>
          <w:tcPr>
            <w:tcW w:w="2002"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2025</w:t>
            </w:r>
          </w:p>
        </w:tc>
        <w:tc>
          <w:tcPr>
            <w:tcW w:w="148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c>
          <w:tcPr>
            <w:tcW w:w="2002"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2026</w:t>
            </w:r>
          </w:p>
        </w:tc>
        <w:tc>
          <w:tcPr>
            <w:tcW w:w="148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c>
          <w:tcPr>
            <w:tcW w:w="2002"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30,00</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2027</w:t>
            </w:r>
          </w:p>
        </w:tc>
        <w:tc>
          <w:tcPr>
            <w:tcW w:w="148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90,00</w:t>
            </w:r>
          </w:p>
        </w:tc>
        <w:tc>
          <w:tcPr>
            <w:tcW w:w="2002"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90,00</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2028</w:t>
            </w:r>
          </w:p>
        </w:tc>
        <w:tc>
          <w:tcPr>
            <w:tcW w:w="1484" w:type="dxa"/>
            <w:tcBorders>
              <w:top w:val="single" w:sz="4" w:space="0" w:color="auto"/>
              <w:left w:val="single" w:sz="4" w:space="0" w:color="auto"/>
              <w:bottom w:val="single" w:sz="4" w:space="0" w:color="auto"/>
              <w:right w:val="single" w:sz="4" w:space="0" w:color="auto"/>
            </w:tcBorders>
          </w:tcPr>
          <w:p w:rsidR="00DD2C70" w:rsidRPr="00DD2C70" w:rsidRDefault="00DD2C70" w:rsidP="00DD2C70">
            <w:pPr>
              <w:pStyle w:val="aa"/>
              <w:ind w:left="-80" w:right="-108"/>
              <w:jc w:val="both"/>
              <w:rPr>
                <w:bCs/>
                <w:sz w:val="18"/>
                <w:szCs w:val="18"/>
              </w:rPr>
            </w:pPr>
          </w:p>
        </w:tc>
        <w:tc>
          <w:tcPr>
            <w:tcW w:w="2016" w:type="dxa"/>
            <w:gridSpan w:val="2"/>
            <w:tcBorders>
              <w:top w:val="single" w:sz="4" w:space="0" w:color="auto"/>
              <w:left w:val="single" w:sz="4" w:space="0" w:color="auto"/>
              <w:bottom w:val="single" w:sz="4" w:space="0" w:color="auto"/>
              <w:right w:val="single" w:sz="4" w:space="0" w:color="auto"/>
            </w:tcBorders>
          </w:tcPr>
          <w:p w:rsidR="00DD2C70" w:rsidRPr="00DD2C70" w:rsidRDefault="00DD2C70" w:rsidP="00DD2C70">
            <w:pPr>
              <w:pStyle w:val="aa"/>
              <w:ind w:left="-80" w:right="-108"/>
              <w:jc w:val="both"/>
              <w:rPr>
                <w:bCs/>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90,00</w:t>
            </w:r>
          </w:p>
        </w:tc>
        <w:tc>
          <w:tcPr>
            <w:tcW w:w="2002" w:type="dxa"/>
            <w:tcBorders>
              <w:top w:val="single" w:sz="4" w:space="0" w:color="auto"/>
              <w:left w:val="single" w:sz="4" w:space="0" w:color="auto"/>
              <w:bottom w:val="single" w:sz="4" w:space="0" w:color="auto"/>
              <w:right w:val="single" w:sz="4" w:space="0" w:color="auto"/>
            </w:tcBorders>
          </w:tcPr>
          <w:p w:rsidR="00DD2C70" w:rsidRPr="00DD2C70" w:rsidRDefault="00DD2C70" w:rsidP="00DD2C70">
            <w:pPr>
              <w:pStyle w:val="aa"/>
              <w:ind w:left="-80" w:right="-108"/>
              <w:jc w:val="both"/>
              <w:rPr>
                <w:bC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90,00</w:t>
            </w:r>
          </w:p>
        </w:tc>
      </w:tr>
      <w:tr w:rsidR="00DD2C70" w:rsidRPr="00DD2C70" w:rsidTr="00DD2C70">
        <w:trPr>
          <w:trHeight w:val="20"/>
        </w:trPr>
        <w:tc>
          <w:tcPr>
            <w:tcW w:w="938"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ВСЕГО</w:t>
            </w:r>
          </w:p>
        </w:tc>
        <w:tc>
          <w:tcPr>
            <w:tcW w:w="1484"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2016" w:type="dxa"/>
            <w:gridSpan w:val="2"/>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833"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270,0</w:t>
            </w:r>
          </w:p>
        </w:tc>
        <w:tc>
          <w:tcPr>
            <w:tcW w:w="2002"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w:t>
            </w:r>
          </w:p>
        </w:tc>
        <w:tc>
          <w:tcPr>
            <w:tcW w:w="1666" w:type="dxa"/>
            <w:tcBorders>
              <w:top w:val="single" w:sz="4" w:space="0" w:color="auto"/>
              <w:left w:val="single" w:sz="4" w:space="0" w:color="auto"/>
              <w:bottom w:val="single" w:sz="4" w:space="0" w:color="auto"/>
              <w:right w:val="single" w:sz="4" w:space="0" w:color="auto"/>
            </w:tcBorders>
            <w:hideMark/>
          </w:tcPr>
          <w:p w:rsidR="00DD2C70" w:rsidRPr="00DD2C70" w:rsidRDefault="00DD2C70" w:rsidP="00DD2C70">
            <w:pPr>
              <w:pStyle w:val="aa"/>
              <w:ind w:left="-80" w:right="-108"/>
              <w:jc w:val="both"/>
              <w:rPr>
                <w:bCs/>
                <w:sz w:val="18"/>
                <w:szCs w:val="18"/>
              </w:rPr>
            </w:pPr>
            <w:r w:rsidRPr="00DD2C70">
              <w:rPr>
                <w:bCs/>
                <w:sz w:val="18"/>
                <w:szCs w:val="18"/>
              </w:rPr>
              <w:t>270,0</w:t>
            </w:r>
          </w:p>
        </w:tc>
      </w:tr>
    </w:tbl>
    <w:p w:rsidR="00DD2C70" w:rsidRPr="00DD2C70" w:rsidRDefault="00DD2C70" w:rsidP="00DD2C70">
      <w:pPr>
        <w:pStyle w:val="aa"/>
        <w:ind w:left="42" w:right="141" w:firstLine="242"/>
        <w:jc w:val="both"/>
        <w:rPr>
          <w:b/>
          <w:bCs/>
          <w:sz w:val="18"/>
          <w:szCs w:val="18"/>
        </w:rPr>
      </w:pPr>
      <w:r w:rsidRPr="00DD2C70">
        <w:rPr>
          <w:b/>
          <w:bCs/>
          <w:sz w:val="18"/>
          <w:szCs w:val="18"/>
        </w:rPr>
        <w:t>5. Ожидаемые конечные результаты реализации подпрограммы:</w:t>
      </w:r>
    </w:p>
    <w:p w:rsidR="00DD2C70" w:rsidRPr="00DD2C70" w:rsidRDefault="00DD2C70" w:rsidP="00DD2C70">
      <w:pPr>
        <w:pStyle w:val="aa"/>
        <w:ind w:left="42" w:right="141" w:firstLine="242"/>
        <w:jc w:val="both"/>
        <w:rPr>
          <w:bCs/>
          <w:sz w:val="18"/>
          <w:szCs w:val="18"/>
        </w:rPr>
      </w:pPr>
      <w:r w:rsidRPr="00DD2C70">
        <w:rPr>
          <w:bCs/>
          <w:sz w:val="18"/>
          <w:szCs w:val="18"/>
        </w:rPr>
        <w:t>увеличение количества изданных и распространенных информационных, методических материалов по приоритетным направлениям государственной молодёжной политики до 13 единиц – в 2028 году;</w:t>
      </w:r>
    </w:p>
    <w:p w:rsidR="00DD2C70" w:rsidRPr="00DD2C70" w:rsidRDefault="00DD2C70" w:rsidP="00DD2C70">
      <w:pPr>
        <w:pStyle w:val="aa"/>
        <w:ind w:left="42" w:right="141" w:firstLine="242"/>
        <w:jc w:val="both"/>
        <w:rPr>
          <w:bCs/>
          <w:sz w:val="18"/>
          <w:szCs w:val="18"/>
        </w:rPr>
      </w:pPr>
      <w:r w:rsidRPr="00DD2C70">
        <w:rPr>
          <w:bCs/>
          <w:sz w:val="18"/>
          <w:szCs w:val="18"/>
        </w:rPr>
        <w:t>увеличение количества молодых семей, заключивших браки;</w:t>
      </w:r>
    </w:p>
    <w:p w:rsidR="00DD2C70" w:rsidRPr="00DD2C70" w:rsidRDefault="00DD2C70" w:rsidP="00DD2C70">
      <w:pPr>
        <w:pStyle w:val="aa"/>
        <w:ind w:left="42" w:right="141" w:firstLine="242"/>
        <w:jc w:val="both"/>
        <w:rPr>
          <w:bCs/>
          <w:sz w:val="18"/>
          <w:szCs w:val="18"/>
        </w:rPr>
      </w:pPr>
      <w:r w:rsidRPr="00DD2C70">
        <w:rPr>
          <w:bCs/>
          <w:sz w:val="18"/>
          <w:szCs w:val="18"/>
        </w:rPr>
        <w:t>сохранение  количества клубов молодых семей, действующих на территории округа в количестве 2 единиц;</w:t>
      </w:r>
    </w:p>
    <w:p w:rsidR="00DD2C70" w:rsidRPr="00DD2C70" w:rsidRDefault="00DD2C70" w:rsidP="00DD2C70">
      <w:pPr>
        <w:pStyle w:val="aa"/>
        <w:ind w:left="42" w:right="141" w:firstLine="242"/>
        <w:jc w:val="both"/>
        <w:rPr>
          <w:bCs/>
          <w:sz w:val="18"/>
          <w:szCs w:val="18"/>
        </w:rPr>
      </w:pPr>
      <w:r w:rsidRPr="00DD2C70">
        <w:rPr>
          <w:bCs/>
          <w:sz w:val="18"/>
          <w:szCs w:val="18"/>
        </w:rPr>
        <w:t>снижение доли молодёжи округа, находящейся в трудной жизненной ситуации, до 3% в 2028 году;</w:t>
      </w:r>
    </w:p>
    <w:p w:rsidR="00DD2C70" w:rsidRPr="00DD2C70" w:rsidRDefault="00DD2C70" w:rsidP="00DD2C70">
      <w:pPr>
        <w:pStyle w:val="aa"/>
        <w:ind w:left="42" w:right="141" w:firstLine="242"/>
        <w:jc w:val="both"/>
        <w:rPr>
          <w:bCs/>
          <w:sz w:val="18"/>
          <w:szCs w:val="18"/>
        </w:rPr>
      </w:pPr>
      <w:r w:rsidRPr="00DD2C70">
        <w:rPr>
          <w:bCs/>
          <w:sz w:val="18"/>
          <w:szCs w:val="18"/>
        </w:rPr>
        <w:t>увеличение доли молодёжи, принимающей участие в добровольческой деятельности, от общего числа молодёжи до 17,0 %;</w:t>
      </w:r>
    </w:p>
    <w:p w:rsidR="00DD2C70" w:rsidRPr="00DD2C70" w:rsidRDefault="00DD2C70" w:rsidP="00DD2C70">
      <w:pPr>
        <w:pStyle w:val="aa"/>
        <w:ind w:left="42" w:right="141" w:firstLine="242"/>
        <w:jc w:val="both"/>
        <w:rPr>
          <w:bCs/>
          <w:sz w:val="18"/>
          <w:szCs w:val="18"/>
        </w:rPr>
      </w:pPr>
      <w:r w:rsidRPr="00DD2C70">
        <w:rPr>
          <w:bCs/>
          <w:sz w:val="18"/>
          <w:szCs w:val="18"/>
        </w:rPr>
        <w:t>создание учреждения по работе с молодёжью.</w:t>
      </w:r>
    </w:p>
    <w:p w:rsidR="00864342" w:rsidRPr="00864342" w:rsidRDefault="00864342" w:rsidP="00864342">
      <w:pPr>
        <w:pStyle w:val="aa"/>
        <w:ind w:left="42" w:right="141"/>
        <w:jc w:val="center"/>
        <w:rPr>
          <w:b/>
          <w:bCs/>
          <w:sz w:val="18"/>
          <w:szCs w:val="18"/>
        </w:rPr>
      </w:pPr>
      <w:r w:rsidRPr="00864342">
        <w:rPr>
          <w:b/>
          <w:bCs/>
          <w:sz w:val="18"/>
          <w:szCs w:val="18"/>
        </w:rPr>
        <w:t>Мероприятия подпрограммы</w:t>
      </w:r>
    </w:p>
    <w:p w:rsidR="00864342" w:rsidRPr="00864342" w:rsidRDefault="00864342" w:rsidP="00864342">
      <w:pPr>
        <w:pStyle w:val="aa"/>
        <w:ind w:left="42" w:right="141"/>
        <w:jc w:val="center"/>
        <w:rPr>
          <w:bCs/>
          <w:sz w:val="18"/>
          <w:szCs w:val="18"/>
        </w:rPr>
      </w:pPr>
      <w:r w:rsidRPr="00864342">
        <w:rPr>
          <w:bCs/>
          <w:sz w:val="18"/>
          <w:szCs w:val="18"/>
        </w:rPr>
        <w:t>«</w:t>
      </w:r>
      <w:r w:rsidRPr="00864342">
        <w:rPr>
          <w:b/>
          <w:bCs/>
          <w:sz w:val="18"/>
          <w:szCs w:val="18"/>
        </w:rPr>
        <w:t>Вовлечение молодёжи Марёвского муниципального округа в социальную практику»</w:t>
      </w:r>
      <w:r>
        <w:rPr>
          <w:b/>
          <w:bCs/>
          <w:sz w:val="18"/>
          <w:szCs w:val="18"/>
        </w:rPr>
        <w:t xml:space="preserve"> </w:t>
      </w:r>
      <w:r w:rsidRPr="00864342">
        <w:rPr>
          <w:b/>
          <w:bCs/>
          <w:sz w:val="18"/>
          <w:szCs w:val="18"/>
        </w:rPr>
        <w:t>муниципальной программы Марёвского округа «Развитие молодёжной политики в Марёвском</w:t>
      </w:r>
      <w:r>
        <w:rPr>
          <w:b/>
          <w:bCs/>
          <w:sz w:val="18"/>
          <w:szCs w:val="18"/>
        </w:rPr>
        <w:t xml:space="preserve"> </w:t>
      </w:r>
      <w:r w:rsidRPr="00864342">
        <w:rPr>
          <w:b/>
          <w:bCs/>
          <w:sz w:val="18"/>
          <w:szCs w:val="18"/>
        </w:rPr>
        <w:t>муниципальном округе на 2024 - 2028 годы»</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331"/>
        <w:gridCol w:w="1692"/>
        <w:gridCol w:w="998"/>
        <w:gridCol w:w="1329"/>
        <w:gridCol w:w="1405"/>
        <w:gridCol w:w="483"/>
        <w:gridCol w:w="483"/>
        <w:gridCol w:w="483"/>
        <w:gridCol w:w="483"/>
        <w:gridCol w:w="483"/>
      </w:tblGrid>
      <w:tr w:rsidR="00864342" w:rsidRPr="00864342" w:rsidTr="00373236">
        <w:trPr>
          <w:trHeight w:val="20"/>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 xml:space="preserve">№ </w:t>
            </w:r>
            <w:r w:rsidRPr="00864342">
              <w:rPr>
                <w:bCs/>
                <w:sz w:val="18"/>
                <w:szCs w:val="18"/>
              </w:rPr>
              <w:br/>
              <w:t>п/п</w:t>
            </w:r>
          </w:p>
        </w:tc>
        <w:tc>
          <w:tcPr>
            <w:tcW w:w="2331"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 xml:space="preserve">Наименование </w:t>
            </w:r>
            <w:r w:rsidRPr="00864342">
              <w:rPr>
                <w:bCs/>
                <w:sz w:val="18"/>
                <w:szCs w:val="18"/>
              </w:rPr>
              <w:br/>
              <w:t xml:space="preserve">мероприятия </w:t>
            </w:r>
          </w:p>
        </w:tc>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 xml:space="preserve">Исполнитель </w:t>
            </w:r>
            <w:r w:rsidRPr="00864342">
              <w:rPr>
                <w:bCs/>
                <w:sz w:val="18"/>
                <w:szCs w:val="18"/>
              </w:rPr>
              <w:br/>
              <w:t>мероприятия</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 xml:space="preserve">Срок </w:t>
            </w:r>
          </w:p>
          <w:p w:rsidR="00864342" w:rsidRPr="00864342" w:rsidRDefault="00864342" w:rsidP="00373236">
            <w:pPr>
              <w:pStyle w:val="aa"/>
              <w:ind w:left="-94" w:right="-115"/>
              <w:jc w:val="both"/>
              <w:rPr>
                <w:bCs/>
                <w:sz w:val="18"/>
                <w:szCs w:val="18"/>
              </w:rPr>
            </w:pPr>
            <w:r w:rsidRPr="00864342">
              <w:rPr>
                <w:bCs/>
                <w:sz w:val="18"/>
                <w:szCs w:val="18"/>
              </w:rPr>
              <w:t>реализации</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 xml:space="preserve">Целевой </w:t>
            </w:r>
            <w:r w:rsidRPr="00864342">
              <w:rPr>
                <w:bCs/>
                <w:sz w:val="18"/>
                <w:szCs w:val="18"/>
              </w:rPr>
              <w:br/>
              <w:t xml:space="preserve">показатель </w:t>
            </w:r>
            <w:r w:rsidRPr="00864342">
              <w:rPr>
                <w:bCs/>
                <w:sz w:val="18"/>
                <w:szCs w:val="18"/>
              </w:rPr>
              <w:br/>
              <w:t>(номер целевого показателя из паспорта подпрограммы)</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Источник финансирования</w:t>
            </w:r>
          </w:p>
        </w:tc>
        <w:tc>
          <w:tcPr>
            <w:tcW w:w="2415" w:type="dxa"/>
            <w:gridSpan w:val="5"/>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Объем финансирования по годам</w:t>
            </w:r>
          </w:p>
          <w:p w:rsidR="00864342" w:rsidRPr="00864342" w:rsidRDefault="00864342" w:rsidP="00373236">
            <w:pPr>
              <w:pStyle w:val="aa"/>
              <w:ind w:left="-94" w:right="-115"/>
              <w:jc w:val="both"/>
              <w:rPr>
                <w:b/>
                <w:bCs/>
                <w:sz w:val="18"/>
                <w:szCs w:val="18"/>
              </w:rPr>
            </w:pPr>
            <w:r w:rsidRPr="00864342">
              <w:rPr>
                <w:bCs/>
                <w:sz w:val="18"/>
                <w:szCs w:val="18"/>
              </w:rPr>
              <w:t>(тыс. руб.)</w:t>
            </w:r>
          </w:p>
        </w:tc>
      </w:tr>
      <w:tr w:rsidR="00864342" w:rsidRPr="00864342" w:rsidTr="003732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2025</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2026</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2027</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2028</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5</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7</w:t>
            </w:r>
          </w:p>
        </w:tc>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8</w:t>
            </w:r>
          </w:p>
        </w:tc>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9</w:t>
            </w:r>
          </w:p>
        </w:tc>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10</w:t>
            </w:r>
          </w:p>
        </w:tc>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11</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
                <w:bCs/>
                <w:sz w:val="18"/>
                <w:szCs w:val="18"/>
              </w:rPr>
            </w:pPr>
            <w:r w:rsidRPr="00864342">
              <w:rPr>
                <w:b/>
                <w:bCs/>
                <w:sz w:val="18"/>
                <w:szCs w:val="18"/>
              </w:rPr>
              <w:t>1.</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
                <w:bCs/>
                <w:sz w:val="18"/>
                <w:szCs w:val="18"/>
              </w:rPr>
            </w:pPr>
            <w:r w:rsidRPr="00864342">
              <w:rPr>
                <w:b/>
                <w:bCs/>
                <w:sz w:val="18"/>
                <w:szCs w:val="18"/>
              </w:rPr>
              <w:t xml:space="preserve">Задача 1. Развитие системы молодёжной политики </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 xml:space="preserve">Организация деятельности молодёжного совета </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
                <w:bCs/>
                <w:sz w:val="18"/>
                <w:szCs w:val="18"/>
              </w:rPr>
            </w:pPr>
            <w:r w:rsidRPr="00864342">
              <w:rPr>
                <w:b/>
                <w:bCs/>
                <w:sz w:val="18"/>
                <w:szCs w:val="18"/>
              </w:rPr>
              <w:t>2.</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2. Кадровое и информационное обеспечение молодёжной политики</w:t>
            </w:r>
            <w:r w:rsidRPr="00864342">
              <w:rPr>
                <w:bCs/>
                <w:sz w:val="18"/>
                <w:szCs w:val="18"/>
              </w:rPr>
              <w:t xml:space="preserve"> </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2.1.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Организация и проведение семинара для работников учреждений образования, культуры, спорта  округа по организации деятельности молодёжных профильных лагерей</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2.1., 2.2</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lastRenderedPageBreak/>
              <w:t>3.</w:t>
            </w:r>
          </w:p>
        </w:tc>
        <w:tc>
          <w:tcPr>
            <w:tcW w:w="10170" w:type="dxa"/>
            <w:gridSpan w:val="10"/>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
                <w:bCs/>
                <w:sz w:val="18"/>
                <w:szCs w:val="18"/>
              </w:rPr>
              <w:t>Задача 3. Поддержка молодой семьи</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3.1.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и проведение конкурсов, акций, мероприятий направленных на укрепление, поддержку и развитие молодых семей</w:t>
            </w:r>
          </w:p>
        </w:tc>
        <w:tc>
          <w:tcPr>
            <w:tcW w:w="1692" w:type="dxa"/>
            <w:tcBorders>
              <w:top w:val="single" w:sz="4" w:space="0" w:color="auto"/>
              <w:left w:val="single" w:sz="4" w:space="0" w:color="auto"/>
              <w:bottom w:val="single" w:sz="4" w:space="0" w:color="auto"/>
              <w:right w:val="single" w:sz="4" w:space="0" w:color="auto"/>
            </w:tcBorders>
            <w:vAlign w:val="center"/>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p w:rsidR="00864342" w:rsidRPr="00864342" w:rsidRDefault="00864342" w:rsidP="00373236">
            <w:pPr>
              <w:pStyle w:val="aa"/>
              <w:ind w:left="-94" w:right="-115"/>
              <w:jc w:val="both"/>
              <w:rPr>
                <w:bCs/>
                <w:sz w:val="18"/>
                <w:szCs w:val="18"/>
              </w:rPr>
            </w:pPr>
          </w:p>
          <w:p w:rsidR="00864342" w:rsidRPr="00864342" w:rsidRDefault="00864342" w:rsidP="00373236">
            <w:pPr>
              <w:pStyle w:val="aa"/>
              <w:ind w:left="-94" w:right="-115"/>
              <w:jc w:val="both"/>
              <w:rPr>
                <w:bCs/>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3.1, 3.2</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5,0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5,0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3.2.</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деятельности клубов молодой семьи «Гармония», «Солнечный лучик»</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2027-2028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3.2</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3.3.</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и проведение Дня семьи, любви и верности (день святых Петра и Февронии Муромских)</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 отдел культуры и спорта, отдел ЗАГС</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3.1, 3.2.</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4</w:t>
            </w:r>
            <w:r w:rsidRPr="00864342">
              <w:rPr>
                <w:bCs/>
                <w:sz w:val="18"/>
                <w:szCs w:val="18"/>
              </w:rPr>
              <w:t>.</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4. Поддержка молодёжи, оказавшейся в трудной жизненной ситуации</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4.1.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Проведение акций, конкурсов, фестивалей, соревнований, других мероприятий, направленных на поддержку молодёжи, оказавшейся в трудной жизненной ситуации</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 отдел образования отдел культуры и спорта, пункт полиции,  Демянский межмуниципальный филиал ФКУ УИИ УФСИН  России по Новгородской области</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0,8</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0,8</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0,8</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
                <w:bCs/>
                <w:sz w:val="18"/>
                <w:szCs w:val="18"/>
              </w:rPr>
            </w:pPr>
            <w:r w:rsidRPr="00864342">
              <w:rPr>
                <w:b/>
                <w:bCs/>
                <w:sz w:val="18"/>
                <w:szCs w:val="18"/>
              </w:rPr>
              <w:t>5.</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5. Содействие в организации летнего отдыха, здорового образа жизни, молодёжного туризма</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5.1.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проведения мероприятий антинаркотической направленности, в том числе акций в рамках: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Международного дня борьбы со СПИД (1 декабря)</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 отдел образования, отдел  культуры и спорта, МБУ «СОЦ «Ритм», ГОБУЗ «Марёвская ЦРБ», Пункт полиции, Демянский межмуниципальный филиал ФКУ УИИ УФСИН  России по Новгородской области</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2027-2028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5.1.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
                <w:bCs/>
                <w:sz w:val="18"/>
                <w:szCs w:val="18"/>
              </w:rPr>
            </w:pPr>
            <w:r w:rsidRPr="00864342">
              <w:rPr>
                <w:b/>
                <w:bCs/>
                <w:sz w:val="18"/>
                <w:szCs w:val="18"/>
              </w:rPr>
              <w:t>6.</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6. Содействие в организации труда и занятости молодёжи</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6.1.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деятельности трудовых отрядов, бригад для обучающихся образовательных организаций округа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 отдел занятости населения, образовательные организации</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7.</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7. Выявление, продвижение и поддержка активности молодёжи и ее достижений в различных сферах деятельности, в том числе по волонтёрскому движению</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7.1.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и проведение конкурсов, конференций, форумов, фестивалей и прочих мероприятий по направлениям государственной молодёжной политики</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7.1. – 7.3.,  5.1,8.1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7.2.</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 xml:space="preserve">Организация  волонтёрской деятельности  </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7.2.</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4,0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7.3.</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 xml:space="preserve">Организация и проведение торжественного награждения талантливой молодёжи, </w:t>
            </w:r>
            <w:r w:rsidRPr="00864342">
              <w:rPr>
                <w:bCs/>
                <w:sz w:val="18"/>
                <w:szCs w:val="18"/>
              </w:rPr>
              <w:lastRenderedPageBreak/>
              <w:t>победителей областных, всероссийских и международных конкурсных мероприятий, а также стипендиатов округа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lastRenderedPageBreak/>
              <w:t xml:space="preserve">сектор по молодёжной политике и </w:t>
            </w:r>
            <w:r w:rsidRPr="00864342">
              <w:rPr>
                <w:bCs/>
                <w:sz w:val="18"/>
                <w:szCs w:val="18"/>
              </w:rPr>
              <w:lastRenderedPageBreak/>
              <w:t>добровольчеству отдел образования, отдел культуры  и спорта</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lastRenderedPageBreak/>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7.1, 7.4</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19,2</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19,2</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19,2</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60,0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8.</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8. Развитие молодёжного предпринимательства</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8.1.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Организация и проведение мероприятий по молодёжному предпринимательству</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8.1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9.</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9: Развитие инфраструктуры учреждений по работе с молодёжью</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9.1.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Создание учреждения (подростково – молодёжного клуба по месту жительства) по работе с молодёжью</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Администрация муниципального округа</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2027-2028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9.1</w:t>
            </w:r>
          </w:p>
        </w:tc>
        <w:tc>
          <w:tcPr>
            <w:tcW w:w="1405" w:type="dxa"/>
            <w:tcBorders>
              <w:top w:val="single" w:sz="4" w:space="0" w:color="auto"/>
              <w:left w:val="single" w:sz="4" w:space="0" w:color="auto"/>
              <w:bottom w:val="single" w:sz="4" w:space="0" w:color="auto"/>
              <w:right w:val="single" w:sz="4" w:space="0" w:color="auto"/>
            </w:tcBorders>
            <w:vAlign w:val="center"/>
          </w:tcPr>
          <w:p w:rsidR="00864342" w:rsidRPr="00864342" w:rsidRDefault="00864342" w:rsidP="00373236">
            <w:pPr>
              <w:pStyle w:val="aa"/>
              <w:ind w:left="-94" w:right="-115"/>
              <w:jc w:val="both"/>
              <w:rPr>
                <w:bCs/>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10.</w:t>
            </w:r>
          </w:p>
        </w:tc>
        <w:tc>
          <w:tcPr>
            <w:tcW w:w="10170" w:type="dxa"/>
            <w:gridSpan w:val="10"/>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
                <w:bCs/>
                <w:sz w:val="18"/>
                <w:szCs w:val="18"/>
              </w:rPr>
              <w:t>Задача 10: Предупреждение распространения экстремистских идей в молодёжной среде, формирование межнациональной и межрелигиозной толерантности молодёжи</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10.1.</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rPr>
                <w:bCs/>
                <w:sz w:val="18"/>
                <w:szCs w:val="18"/>
              </w:rPr>
            </w:pPr>
            <w:r w:rsidRPr="00864342">
              <w:rPr>
                <w:bCs/>
                <w:sz w:val="18"/>
                <w:szCs w:val="18"/>
              </w:rPr>
              <w:t>Разработка, приобретение и распространение методических материалов по профилактике экстремизма в молодёжной среде (лекции, книги, видеофильмы, социальные ролики и др.)</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2027-2028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10.1.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местный бюджет</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3,0</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3,0</w:t>
            </w:r>
          </w:p>
        </w:tc>
      </w:tr>
      <w:tr w:rsidR="00864342" w:rsidRPr="00864342" w:rsidTr="00373236">
        <w:trPr>
          <w:trHeight w:val="20"/>
        </w:trPr>
        <w:tc>
          <w:tcPr>
            <w:tcW w:w="483"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10.2.</w:t>
            </w:r>
          </w:p>
        </w:tc>
        <w:tc>
          <w:tcPr>
            <w:tcW w:w="2331" w:type="dxa"/>
            <w:tcBorders>
              <w:top w:val="single" w:sz="4" w:space="0" w:color="auto"/>
              <w:left w:val="single" w:sz="4" w:space="0" w:color="auto"/>
              <w:bottom w:val="single" w:sz="4" w:space="0" w:color="auto"/>
              <w:right w:val="single" w:sz="4" w:space="0" w:color="auto"/>
            </w:tcBorders>
            <w:hideMark/>
          </w:tcPr>
          <w:p w:rsidR="00864342" w:rsidRPr="00864342" w:rsidRDefault="00864342" w:rsidP="00373236">
            <w:pPr>
              <w:pStyle w:val="aa"/>
              <w:ind w:left="-94" w:right="-115"/>
              <w:jc w:val="both"/>
              <w:rPr>
                <w:bCs/>
                <w:sz w:val="18"/>
                <w:szCs w:val="18"/>
              </w:rPr>
            </w:pPr>
            <w:r w:rsidRPr="00864342">
              <w:rPr>
                <w:bCs/>
                <w:sz w:val="18"/>
                <w:szCs w:val="18"/>
              </w:rPr>
              <w:t>Организация и проведение акций, направленных на формирование культуры межэтнических и межконфессиональных отношений в молодёжной среде, а также семинаров и круглых столов  с участием представителей исполнительных органов местного самоуправления, учащейся и работающей молодёжи, представителей некоммерческих общественных организаций, представителями национальных диаспор с целью взаимодействия, сотрудничества и профилактики экстремизма.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сектор по молодёжной политике и добровольчеству</w:t>
            </w:r>
          </w:p>
        </w:tc>
        <w:tc>
          <w:tcPr>
            <w:tcW w:w="998"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2024-2028 годы</w:t>
            </w:r>
          </w:p>
        </w:tc>
        <w:tc>
          <w:tcPr>
            <w:tcW w:w="1329"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10.1.</w:t>
            </w:r>
          </w:p>
        </w:tc>
        <w:tc>
          <w:tcPr>
            <w:tcW w:w="1405"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c>
          <w:tcPr>
            <w:tcW w:w="483" w:type="dxa"/>
            <w:tcBorders>
              <w:top w:val="single" w:sz="4" w:space="0" w:color="auto"/>
              <w:left w:val="single" w:sz="4" w:space="0" w:color="auto"/>
              <w:bottom w:val="single" w:sz="4" w:space="0" w:color="auto"/>
              <w:right w:val="single" w:sz="4" w:space="0" w:color="auto"/>
            </w:tcBorders>
            <w:vAlign w:val="center"/>
            <w:hideMark/>
          </w:tcPr>
          <w:p w:rsidR="00864342" w:rsidRPr="00864342" w:rsidRDefault="00864342" w:rsidP="00373236">
            <w:pPr>
              <w:pStyle w:val="aa"/>
              <w:ind w:left="-94" w:right="-115"/>
              <w:jc w:val="both"/>
              <w:rPr>
                <w:bCs/>
                <w:sz w:val="18"/>
                <w:szCs w:val="18"/>
              </w:rPr>
            </w:pPr>
            <w:r w:rsidRPr="00864342">
              <w:rPr>
                <w:bCs/>
                <w:sz w:val="18"/>
                <w:szCs w:val="18"/>
              </w:rPr>
              <w:t>-</w:t>
            </w:r>
          </w:p>
        </w:tc>
      </w:tr>
    </w:tbl>
    <w:p w:rsidR="000F2FC1" w:rsidRPr="000F2FC1" w:rsidRDefault="000F2FC1" w:rsidP="000F2FC1">
      <w:pPr>
        <w:pStyle w:val="aa"/>
        <w:ind w:left="42" w:right="141"/>
        <w:jc w:val="both"/>
        <w:rPr>
          <w:bCs/>
          <w:sz w:val="18"/>
          <w:szCs w:val="18"/>
        </w:rPr>
      </w:pPr>
    </w:p>
    <w:p w:rsidR="00373236" w:rsidRPr="00373236" w:rsidRDefault="00373236" w:rsidP="00373236">
      <w:pPr>
        <w:pStyle w:val="aa"/>
        <w:ind w:left="42" w:right="141"/>
        <w:jc w:val="center"/>
        <w:rPr>
          <w:b/>
          <w:bCs/>
          <w:sz w:val="18"/>
          <w:szCs w:val="18"/>
        </w:rPr>
      </w:pPr>
      <w:r w:rsidRPr="00373236">
        <w:rPr>
          <w:b/>
          <w:bCs/>
          <w:sz w:val="18"/>
          <w:szCs w:val="18"/>
        </w:rPr>
        <w:t>подпрограмма</w:t>
      </w:r>
    </w:p>
    <w:p w:rsidR="00373236" w:rsidRPr="00373236" w:rsidRDefault="00373236" w:rsidP="00373236">
      <w:pPr>
        <w:pStyle w:val="aa"/>
        <w:ind w:left="42" w:right="141"/>
        <w:jc w:val="center"/>
        <w:rPr>
          <w:b/>
          <w:bCs/>
          <w:sz w:val="18"/>
          <w:szCs w:val="18"/>
        </w:rPr>
      </w:pPr>
      <w:r w:rsidRPr="00373236">
        <w:rPr>
          <w:b/>
          <w:bCs/>
          <w:sz w:val="18"/>
          <w:szCs w:val="18"/>
        </w:rPr>
        <w:t>«Патриотическое воспитание населения</w:t>
      </w:r>
      <w:r>
        <w:rPr>
          <w:b/>
          <w:bCs/>
          <w:sz w:val="18"/>
          <w:szCs w:val="18"/>
        </w:rPr>
        <w:t xml:space="preserve"> </w:t>
      </w:r>
      <w:r w:rsidRPr="00373236">
        <w:rPr>
          <w:b/>
          <w:bCs/>
          <w:sz w:val="18"/>
          <w:szCs w:val="18"/>
        </w:rPr>
        <w:t>Марёвского муниципального округа»</w:t>
      </w:r>
      <w:r>
        <w:rPr>
          <w:b/>
          <w:bCs/>
          <w:sz w:val="18"/>
          <w:szCs w:val="18"/>
        </w:rPr>
        <w:t xml:space="preserve"> </w:t>
      </w:r>
      <w:r w:rsidRPr="00373236">
        <w:rPr>
          <w:b/>
          <w:bCs/>
          <w:sz w:val="18"/>
          <w:szCs w:val="18"/>
        </w:rPr>
        <w:t>муниципальной программы Марёвского муниципального округа</w:t>
      </w:r>
      <w:r>
        <w:rPr>
          <w:b/>
          <w:bCs/>
          <w:sz w:val="18"/>
          <w:szCs w:val="18"/>
        </w:rPr>
        <w:t xml:space="preserve"> </w:t>
      </w:r>
      <w:r w:rsidRPr="00373236">
        <w:rPr>
          <w:b/>
          <w:bCs/>
          <w:sz w:val="18"/>
          <w:szCs w:val="18"/>
        </w:rPr>
        <w:t>«Развитие молодёжной политики в Марёвском</w:t>
      </w:r>
    </w:p>
    <w:p w:rsidR="00373236" w:rsidRPr="00373236" w:rsidRDefault="00373236" w:rsidP="00373236">
      <w:pPr>
        <w:pStyle w:val="aa"/>
        <w:ind w:left="42" w:right="141"/>
        <w:jc w:val="center"/>
        <w:rPr>
          <w:b/>
          <w:bCs/>
          <w:sz w:val="18"/>
          <w:szCs w:val="18"/>
        </w:rPr>
      </w:pPr>
      <w:r w:rsidRPr="00373236">
        <w:rPr>
          <w:b/>
          <w:bCs/>
          <w:sz w:val="18"/>
          <w:szCs w:val="18"/>
        </w:rPr>
        <w:t>муниципальном округе на 2024 - 2028 годы»</w:t>
      </w:r>
    </w:p>
    <w:p w:rsidR="00373236" w:rsidRPr="00373236" w:rsidRDefault="00373236" w:rsidP="00373236">
      <w:pPr>
        <w:pStyle w:val="aa"/>
        <w:ind w:left="42" w:right="141"/>
        <w:jc w:val="both"/>
        <w:rPr>
          <w:bCs/>
          <w:sz w:val="18"/>
          <w:szCs w:val="18"/>
        </w:rPr>
      </w:pPr>
    </w:p>
    <w:p w:rsidR="00373236" w:rsidRPr="00373236" w:rsidRDefault="00373236" w:rsidP="00373236">
      <w:pPr>
        <w:pStyle w:val="aa"/>
        <w:ind w:left="42" w:right="141"/>
        <w:jc w:val="center"/>
        <w:rPr>
          <w:b/>
          <w:bCs/>
          <w:sz w:val="18"/>
          <w:szCs w:val="18"/>
        </w:rPr>
      </w:pPr>
      <w:r w:rsidRPr="00373236">
        <w:rPr>
          <w:b/>
          <w:bCs/>
          <w:sz w:val="18"/>
          <w:szCs w:val="18"/>
        </w:rPr>
        <w:t>ПАСПОРТ ПОДПРОГРАММЫ</w:t>
      </w:r>
      <w:r>
        <w:rPr>
          <w:b/>
          <w:bCs/>
          <w:sz w:val="18"/>
          <w:szCs w:val="18"/>
        </w:rPr>
        <w:t xml:space="preserve"> </w:t>
      </w:r>
      <w:r w:rsidRPr="00373236">
        <w:rPr>
          <w:b/>
          <w:bCs/>
          <w:sz w:val="18"/>
          <w:szCs w:val="18"/>
        </w:rPr>
        <w:t>Марёвского муниципального округа</w:t>
      </w:r>
    </w:p>
    <w:p w:rsidR="00373236" w:rsidRDefault="00373236" w:rsidP="00373236">
      <w:pPr>
        <w:pStyle w:val="aa"/>
        <w:ind w:left="42" w:right="141"/>
        <w:rPr>
          <w:b/>
          <w:bCs/>
          <w:sz w:val="18"/>
          <w:szCs w:val="18"/>
        </w:rPr>
      </w:pPr>
    </w:p>
    <w:p w:rsidR="00373236" w:rsidRPr="00373236" w:rsidRDefault="00373236" w:rsidP="00373236">
      <w:pPr>
        <w:pStyle w:val="aa"/>
        <w:ind w:left="42" w:right="141" w:firstLine="242"/>
        <w:jc w:val="both"/>
        <w:rPr>
          <w:bCs/>
          <w:sz w:val="18"/>
          <w:szCs w:val="18"/>
        </w:rPr>
      </w:pPr>
      <w:r w:rsidRPr="00373236">
        <w:rPr>
          <w:b/>
          <w:bCs/>
          <w:sz w:val="18"/>
          <w:szCs w:val="18"/>
        </w:rPr>
        <w:t>1. Исполнители подпрограммы:</w:t>
      </w:r>
      <w:r w:rsidRPr="00373236">
        <w:rPr>
          <w:bCs/>
          <w:sz w:val="18"/>
          <w:szCs w:val="18"/>
        </w:rPr>
        <w:t xml:space="preserve"> </w:t>
      </w:r>
    </w:p>
    <w:p w:rsidR="00373236" w:rsidRPr="00373236" w:rsidRDefault="00373236" w:rsidP="00373236">
      <w:pPr>
        <w:pStyle w:val="aa"/>
        <w:ind w:left="42" w:right="141" w:firstLine="242"/>
        <w:jc w:val="both"/>
        <w:rPr>
          <w:bCs/>
          <w:sz w:val="18"/>
          <w:szCs w:val="18"/>
        </w:rPr>
      </w:pPr>
      <w:r w:rsidRPr="00373236">
        <w:rPr>
          <w:bCs/>
          <w:sz w:val="18"/>
          <w:szCs w:val="18"/>
        </w:rPr>
        <w:t>образовательные организации;</w:t>
      </w:r>
    </w:p>
    <w:p w:rsidR="00373236" w:rsidRPr="00373236" w:rsidRDefault="00373236" w:rsidP="00373236">
      <w:pPr>
        <w:pStyle w:val="aa"/>
        <w:ind w:left="42" w:right="141" w:firstLine="242"/>
        <w:jc w:val="both"/>
        <w:rPr>
          <w:bCs/>
          <w:sz w:val="18"/>
          <w:szCs w:val="18"/>
        </w:rPr>
      </w:pPr>
      <w:r w:rsidRPr="00373236">
        <w:rPr>
          <w:bCs/>
          <w:sz w:val="18"/>
          <w:szCs w:val="18"/>
        </w:rPr>
        <w:t>сектор по молодёжной политике Администрации   муниципального округа (далее - сектор по молодёжной политике и добровольчеству);</w:t>
      </w:r>
    </w:p>
    <w:p w:rsidR="00373236" w:rsidRPr="00373236" w:rsidRDefault="00373236" w:rsidP="00373236">
      <w:pPr>
        <w:pStyle w:val="aa"/>
        <w:ind w:left="42" w:right="141" w:firstLine="242"/>
        <w:jc w:val="both"/>
        <w:rPr>
          <w:bCs/>
          <w:sz w:val="18"/>
          <w:szCs w:val="18"/>
        </w:rPr>
      </w:pPr>
      <w:r w:rsidRPr="00373236">
        <w:rPr>
          <w:bCs/>
          <w:sz w:val="18"/>
          <w:szCs w:val="18"/>
        </w:rPr>
        <w:t>отдел образования социального комитета Администрации   муниципального округа (далее   отдел образования);</w:t>
      </w:r>
    </w:p>
    <w:p w:rsidR="00373236" w:rsidRPr="00373236" w:rsidRDefault="00373236" w:rsidP="00373236">
      <w:pPr>
        <w:pStyle w:val="aa"/>
        <w:ind w:left="42" w:right="141" w:firstLine="242"/>
        <w:jc w:val="both"/>
        <w:rPr>
          <w:bCs/>
          <w:sz w:val="18"/>
          <w:szCs w:val="18"/>
        </w:rPr>
      </w:pPr>
      <w:r w:rsidRPr="00373236">
        <w:rPr>
          <w:bCs/>
          <w:sz w:val="18"/>
          <w:szCs w:val="18"/>
        </w:rPr>
        <w:t xml:space="preserve">образовательные организации (по согласованию); </w:t>
      </w:r>
    </w:p>
    <w:p w:rsidR="00373236" w:rsidRPr="00373236" w:rsidRDefault="00373236" w:rsidP="00373236">
      <w:pPr>
        <w:pStyle w:val="aa"/>
        <w:ind w:left="42" w:right="141" w:firstLine="242"/>
        <w:jc w:val="both"/>
        <w:rPr>
          <w:bCs/>
          <w:sz w:val="18"/>
          <w:szCs w:val="18"/>
        </w:rPr>
      </w:pPr>
      <w:r w:rsidRPr="00373236">
        <w:rPr>
          <w:bCs/>
          <w:sz w:val="18"/>
          <w:szCs w:val="18"/>
        </w:rPr>
        <w:t>муниципальные учреждения культуры (по согласованию);</w:t>
      </w:r>
    </w:p>
    <w:p w:rsidR="00373236" w:rsidRPr="00373236" w:rsidRDefault="00373236" w:rsidP="00373236">
      <w:pPr>
        <w:pStyle w:val="aa"/>
        <w:ind w:left="42" w:right="141" w:firstLine="242"/>
        <w:jc w:val="both"/>
        <w:rPr>
          <w:bCs/>
          <w:sz w:val="18"/>
          <w:szCs w:val="18"/>
        </w:rPr>
      </w:pPr>
      <w:r w:rsidRPr="00373236">
        <w:rPr>
          <w:bCs/>
          <w:sz w:val="18"/>
          <w:szCs w:val="18"/>
        </w:rPr>
        <w:t>Администрация Марёвского муниципального округа;</w:t>
      </w:r>
    </w:p>
    <w:p w:rsidR="00373236" w:rsidRPr="00373236" w:rsidRDefault="00373236" w:rsidP="00373236">
      <w:pPr>
        <w:pStyle w:val="aa"/>
        <w:ind w:left="42" w:right="141" w:firstLine="242"/>
        <w:jc w:val="both"/>
        <w:rPr>
          <w:bCs/>
          <w:sz w:val="18"/>
          <w:szCs w:val="18"/>
        </w:rPr>
      </w:pPr>
      <w:r w:rsidRPr="00373236">
        <w:rPr>
          <w:bCs/>
          <w:sz w:val="18"/>
          <w:szCs w:val="18"/>
        </w:rPr>
        <w:t xml:space="preserve">отдел культуры и спорта социального комитета Администрации муниципального округа (по согласованию); </w:t>
      </w:r>
    </w:p>
    <w:p w:rsidR="00373236" w:rsidRPr="00373236" w:rsidRDefault="00373236" w:rsidP="00373236">
      <w:pPr>
        <w:pStyle w:val="aa"/>
        <w:ind w:left="42" w:right="141" w:firstLine="242"/>
        <w:jc w:val="both"/>
        <w:rPr>
          <w:bCs/>
          <w:sz w:val="18"/>
          <w:szCs w:val="18"/>
        </w:rPr>
      </w:pPr>
      <w:r w:rsidRPr="00373236">
        <w:rPr>
          <w:bCs/>
          <w:sz w:val="18"/>
          <w:szCs w:val="18"/>
        </w:rPr>
        <w:t xml:space="preserve">военный комиссариат Демянского муниципального района и Марёвского муниципального округа Новгородской области (далее - военный комиссариат) (по согласованию); </w:t>
      </w:r>
    </w:p>
    <w:p w:rsidR="00373236" w:rsidRPr="00373236" w:rsidRDefault="00373236" w:rsidP="00373236">
      <w:pPr>
        <w:pStyle w:val="aa"/>
        <w:ind w:left="42" w:right="141" w:firstLine="242"/>
        <w:jc w:val="both"/>
        <w:rPr>
          <w:bCs/>
          <w:sz w:val="18"/>
          <w:szCs w:val="18"/>
        </w:rPr>
      </w:pPr>
      <w:r w:rsidRPr="00373236">
        <w:rPr>
          <w:bCs/>
          <w:sz w:val="18"/>
          <w:szCs w:val="18"/>
        </w:rPr>
        <w:t xml:space="preserve">муниципальное бюджетное учреждение «Спортивно-оздоровительный центр» Ритм» (далее – МБУ «СОЦ» Ритм») (по согласованию); </w:t>
      </w:r>
    </w:p>
    <w:p w:rsidR="00373236" w:rsidRPr="00373236" w:rsidRDefault="00373236" w:rsidP="00373236">
      <w:pPr>
        <w:pStyle w:val="aa"/>
        <w:ind w:left="42" w:right="141" w:firstLine="242"/>
        <w:jc w:val="both"/>
        <w:rPr>
          <w:b/>
          <w:bCs/>
          <w:sz w:val="18"/>
          <w:szCs w:val="18"/>
        </w:rPr>
      </w:pPr>
      <w:r w:rsidRPr="00373236">
        <w:rPr>
          <w:bCs/>
          <w:sz w:val="18"/>
          <w:szCs w:val="18"/>
        </w:rPr>
        <w:t>межмуниципальный отдел Министерства внутренних  дел Российской Федерации «Демянский» пункт полиции по Марёвскому округу (далее –  Пункт полиции) (по согласованию);</w:t>
      </w:r>
      <w:r w:rsidRPr="00373236">
        <w:rPr>
          <w:b/>
          <w:bCs/>
          <w:sz w:val="18"/>
          <w:szCs w:val="18"/>
        </w:rPr>
        <w:t xml:space="preserve"> </w:t>
      </w:r>
    </w:p>
    <w:p w:rsidR="00373236" w:rsidRPr="00373236" w:rsidRDefault="00373236" w:rsidP="00373236">
      <w:pPr>
        <w:pStyle w:val="aa"/>
        <w:ind w:left="42" w:right="141" w:firstLine="242"/>
        <w:jc w:val="both"/>
        <w:rPr>
          <w:bCs/>
          <w:sz w:val="18"/>
          <w:szCs w:val="18"/>
        </w:rPr>
      </w:pPr>
      <w:r w:rsidRPr="00373236">
        <w:rPr>
          <w:bCs/>
          <w:sz w:val="18"/>
          <w:szCs w:val="18"/>
        </w:rPr>
        <w:t xml:space="preserve">Марёвская  районная организация Новгородской общественной организации ветеранов (пенсионеров) войны, труда, вооруженных сил и правоохранительных органов (далее районный совет ветеранов) (по согласованию); </w:t>
      </w:r>
    </w:p>
    <w:p w:rsidR="00373236" w:rsidRPr="00373236" w:rsidRDefault="00373236" w:rsidP="00373236">
      <w:pPr>
        <w:pStyle w:val="aa"/>
        <w:ind w:left="42" w:right="141" w:firstLine="242"/>
        <w:jc w:val="both"/>
        <w:rPr>
          <w:b/>
          <w:bCs/>
          <w:sz w:val="18"/>
          <w:szCs w:val="18"/>
        </w:rPr>
      </w:pPr>
      <w:r w:rsidRPr="00373236">
        <w:rPr>
          <w:bCs/>
          <w:sz w:val="18"/>
          <w:szCs w:val="18"/>
        </w:rPr>
        <w:t>Миграционный пункт пункта полиции по Марёвскому району МОМВД России «Демянский» (далее - миграционный пункт) (по согласованию);</w:t>
      </w:r>
    </w:p>
    <w:p w:rsidR="00373236" w:rsidRPr="00373236" w:rsidRDefault="00373236" w:rsidP="00373236">
      <w:pPr>
        <w:pStyle w:val="aa"/>
        <w:ind w:left="42" w:right="141" w:firstLine="242"/>
        <w:jc w:val="both"/>
        <w:rPr>
          <w:b/>
          <w:bCs/>
          <w:sz w:val="18"/>
          <w:szCs w:val="18"/>
        </w:rPr>
      </w:pPr>
      <w:r w:rsidRPr="00373236">
        <w:rPr>
          <w:bCs/>
          <w:sz w:val="18"/>
          <w:szCs w:val="18"/>
        </w:rPr>
        <w:t>редакция газеты «Марёво» (по согласованию).</w:t>
      </w:r>
    </w:p>
    <w:p w:rsidR="00373236" w:rsidRPr="00373236" w:rsidRDefault="00373236" w:rsidP="00373236">
      <w:pPr>
        <w:pStyle w:val="aa"/>
        <w:ind w:left="42" w:right="141" w:firstLine="242"/>
        <w:jc w:val="both"/>
        <w:rPr>
          <w:b/>
          <w:bCs/>
          <w:sz w:val="18"/>
          <w:szCs w:val="18"/>
        </w:rPr>
      </w:pPr>
      <w:r w:rsidRPr="00373236">
        <w:rPr>
          <w:b/>
          <w:bCs/>
          <w:sz w:val="18"/>
          <w:szCs w:val="18"/>
        </w:rPr>
        <w:t>2. Задачи и целевые показатели подпрограммы муниципальной программы:</w:t>
      </w:r>
    </w:p>
    <w:tbl>
      <w:tblPr>
        <w:tblW w:w="10607" w:type="dxa"/>
        <w:tblInd w:w="107" w:type="dxa"/>
        <w:tblLayout w:type="fixed"/>
        <w:tblCellMar>
          <w:left w:w="75" w:type="dxa"/>
          <w:right w:w="75" w:type="dxa"/>
        </w:tblCellMar>
        <w:tblLook w:val="04A0" w:firstRow="1" w:lastRow="0" w:firstColumn="1" w:lastColumn="0" w:noHBand="0" w:noVBand="1"/>
      </w:tblPr>
      <w:tblGrid>
        <w:gridCol w:w="420"/>
        <w:gridCol w:w="7797"/>
        <w:gridCol w:w="515"/>
        <w:gridCol w:w="476"/>
        <w:gridCol w:w="504"/>
        <w:gridCol w:w="447"/>
        <w:gridCol w:w="448"/>
      </w:tblGrid>
      <w:tr w:rsidR="00373236" w:rsidRPr="00373236" w:rsidTr="00373236">
        <w:trPr>
          <w:trHeight w:val="20"/>
        </w:trPr>
        <w:tc>
          <w:tcPr>
            <w:tcW w:w="420" w:type="dxa"/>
            <w:vMerge w:val="restart"/>
            <w:tcBorders>
              <w:top w:val="single" w:sz="4" w:space="0" w:color="auto"/>
              <w:left w:val="single" w:sz="4" w:space="0" w:color="000000"/>
              <w:bottom w:val="single" w:sz="4" w:space="0" w:color="auto"/>
              <w:right w:val="single" w:sz="4" w:space="0" w:color="auto"/>
            </w:tcBorders>
          </w:tcPr>
          <w:p w:rsidR="00373236" w:rsidRPr="00373236" w:rsidRDefault="00373236" w:rsidP="00373236">
            <w:pPr>
              <w:pStyle w:val="aa"/>
              <w:ind w:left="-47" w:right="-56"/>
              <w:jc w:val="both"/>
              <w:rPr>
                <w:bCs/>
                <w:sz w:val="18"/>
                <w:szCs w:val="18"/>
              </w:rPr>
            </w:pPr>
          </w:p>
          <w:p w:rsidR="00373236" w:rsidRPr="00373236" w:rsidRDefault="00373236" w:rsidP="00373236">
            <w:pPr>
              <w:pStyle w:val="aa"/>
              <w:ind w:left="-47" w:right="-56"/>
              <w:jc w:val="both"/>
              <w:rPr>
                <w:bCs/>
                <w:sz w:val="18"/>
                <w:szCs w:val="18"/>
              </w:rPr>
            </w:pPr>
            <w:r w:rsidRPr="00373236">
              <w:rPr>
                <w:bCs/>
                <w:sz w:val="18"/>
                <w:szCs w:val="18"/>
              </w:rPr>
              <w:t>№</w:t>
            </w:r>
            <w:r w:rsidRPr="00373236">
              <w:rPr>
                <w:bCs/>
                <w:sz w:val="18"/>
                <w:szCs w:val="18"/>
              </w:rPr>
              <w:br/>
              <w:t>п/п</w:t>
            </w:r>
          </w:p>
        </w:tc>
        <w:tc>
          <w:tcPr>
            <w:tcW w:w="7797" w:type="dxa"/>
            <w:vMerge w:val="restart"/>
            <w:tcBorders>
              <w:top w:val="single" w:sz="4" w:space="0" w:color="auto"/>
              <w:left w:val="single" w:sz="4" w:space="0" w:color="000000"/>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 xml:space="preserve">Задачи подпрограммы, наименование и единица измерения целевого </w:t>
            </w:r>
            <w:r w:rsidRPr="00373236">
              <w:rPr>
                <w:bCs/>
                <w:sz w:val="18"/>
                <w:szCs w:val="18"/>
              </w:rPr>
              <w:br/>
              <w:t>показателя</w:t>
            </w:r>
          </w:p>
        </w:tc>
        <w:tc>
          <w:tcPr>
            <w:tcW w:w="2390" w:type="dxa"/>
            <w:gridSpan w:val="5"/>
            <w:tcBorders>
              <w:top w:val="single" w:sz="4" w:space="0" w:color="auto"/>
              <w:left w:val="single" w:sz="4" w:space="0" w:color="auto"/>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Значение целевого показателя по годам</w:t>
            </w:r>
          </w:p>
        </w:tc>
      </w:tr>
      <w:tr w:rsidR="00373236" w:rsidRPr="00373236" w:rsidTr="00373236">
        <w:trPr>
          <w:trHeight w:val="20"/>
        </w:trPr>
        <w:tc>
          <w:tcPr>
            <w:tcW w:w="420" w:type="dxa"/>
            <w:vMerge/>
            <w:tcBorders>
              <w:top w:val="single" w:sz="4" w:space="0" w:color="auto"/>
              <w:left w:val="single" w:sz="4" w:space="0" w:color="000000"/>
              <w:bottom w:val="single" w:sz="4" w:space="0" w:color="auto"/>
              <w:right w:val="single" w:sz="4" w:space="0" w:color="auto"/>
            </w:tcBorders>
            <w:vAlign w:val="center"/>
            <w:hideMark/>
          </w:tcPr>
          <w:p w:rsidR="00373236" w:rsidRPr="00373236" w:rsidRDefault="00373236" w:rsidP="00373236">
            <w:pPr>
              <w:pStyle w:val="aa"/>
              <w:ind w:left="-47" w:right="-56"/>
              <w:jc w:val="both"/>
              <w:rPr>
                <w:bCs/>
                <w:sz w:val="18"/>
                <w:szCs w:val="18"/>
              </w:rPr>
            </w:pPr>
          </w:p>
        </w:tc>
        <w:tc>
          <w:tcPr>
            <w:tcW w:w="7797" w:type="dxa"/>
            <w:vMerge/>
            <w:tcBorders>
              <w:top w:val="single" w:sz="4" w:space="0" w:color="auto"/>
              <w:left w:val="single" w:sz="4" w:space="0" w:color="000000"/>
              <w:bottom w:val="single" w:sz="4" w:space="0" w:color="auto"/>
              <w:right w:val="single" w:sz="4" w:space="0" w:color="auto"/>
            </w:tcBorders>
            <w:vAlign w:val="center"/>
            <w:hideMark/>
          </w:tcPr>
          <w:p w:rsidR="00373236" w:rsidRPr="00373236" w:rsidRDefault="00373236" w:rsidP="00373236">
            <w:pPr>
              <w:pStyle w:val="aa"/>
              <w:ind w:left="-47" w:right="-56"/>
              <w:jc w:val="both"/>
              <w:rPr>
                <w:bCs/>
                <w:sz w:val="18"/>
                <w:szCs w:val="18"/>
              </w:rPr>
            </w:pPr>
          </w:p>
        </w:tc>
        <w:tc>
          <w:tcPr>
            <w:tcW w:w="515"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2024</w:t>
            </w:r>
          </w:p>
        </w:tc>
        <w:tc>
          <w:tcPr>
            <w:tcW w:w="476"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2025</w:t>
            </w:r>
          </w:p>
        </w:tc>
        <w:tc>
          <w:tcPr>
            <w:tcW w:w="504"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2026</w:t>
            </w:r>
          </w:p>
        </w:tc>
        <w:tc>
          <w:tcPr>
            <w:tcW w:w="447"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2027</w:t>
            </w:r>
          </w:p>
        </w:tc>
        <w:tc>
          <w:tcPr>
            <w:tcW w:w="448" w:type="dxa"/>
            <w:tcBorders>
              <w:top w:val="single" w:sz="4" w:space="0" w:color="auto"/>
              <w:left w:val="single" w:sz="4" w:space="0" w:color="auto"/>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2028</w:t>
            </w:r>
          </w:p>
        </w:tc>
      </w:tr>
      <w:tr w:rsidR="00373236" w:rsidRPr="00373236" w:rsidTr="00373236">
        <w:trPr>
          <w:trHeight w:val="20"/>
        </w:trPr>
        <w:tc>
          <w:tcPr>
            <w:tcW w:w="420" w:type="dxa"/>
            <w:tcBorders>
              <w:top w:val="single" w:sz="4" w:space="0" w:color="auto"/>
              <w:left w:val="single" w:sz="4" w:space="0" w:color="000000"/>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1</w:t>
            </w:r>
          </w:p>
        </w:tc>
        <w:tc>
          <w:tcPr>
            <w:tcW w:w="7797" w:type="dxa"/>
            <w:tcBorders>
              <w:top w:val="single" w:sz="4" w:space="0" w:color="auto"/>
              <w:left w:val="single" w:sz="4" w:space="0" w:color="000000"/>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w:t>
            </w:r>
          </w:p>
        </w:tc>
        <w:tc>
          <w:tcPr>
            <w:tcW w:w="515"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3</w:t>
            </w:r>
          </w:p>
        </w:tc>
        <w:tc>
          <w:tcPr>
            <w:tcW w:w="476"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4</w:t>
            </w:r>
          </w:p>
        </w:tc>
        <w:tc>
          <w:tcPr>
            <w:tcW w:w="504"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5</w:t>
            </w:r>
          </w:p>
        </w:tc>
        <w:tc>
          <w:tcPr>
            <w:tcW w:w="447"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6</w:t>
            </w:r>
          </w:p>
        </w:tc>
        <w:tc>
          <w:tcPr>
            <w:tcW w:w="448" w:type="dxa"/>
            <w:tcBorders>
              <w:top w:val="single" w:sz="4" w:space="0" w:color="auto"/>
              <w:left w:val="single" w:sz="4" w:space="0" w:color="auto"/>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7</w:t>
            </w:r>
          </w:p>
        </w:tc>
      </w:tr>
      <w:tr w:rsidR="00373236" w:rsidRPr="00373236" w:rsidTr="00373236">
        <w:trPr>
          <w:trHeight w:val="20"/>
        </w:trPr>
        <w:tc>
          <w:tcPr>
            <w:tcW w:w="10607" w:type="dxa"/>
            <w:gridSpan w:val="7"/>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Задача 1 . Научно-исследовательское и научно-методическое сопровождение патриотического воспитания граждан</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1.1.</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молодёжи к военной службе (чел.)**</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3,0</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1.2.</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Количество информационно-методических материалов по патриотическому воспитанию населения округа (ед.)**</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16,0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17,0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18,0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18,0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18,0</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1.3.</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2,0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2,0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2,0</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1.4.</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участвующих в реализации подпрограммы образовательных организаций всех типов в общей численности образовательных организаций округа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95,0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95,0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95,0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95,0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95,0</w:t>
            </w:r>
          </w:p>
        </w:tc>
      </w:tr>
      <w:tr w:rsidR="00373236" w:rsidRPr="00373236" w:rsidTr="00373236">
        <w:trPr>
          <w:trHeight w:val="20"/>
        </w:trPr>
        <w:tc>
          <w:tcPr>
            <w:tcW w:w="10607" w:type="dxa"/>
            <w:gridSpan w:val="7"/>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Задача 2. Совершенствование форм и методов работы по патриотическому воспитанию граждан</w:t>
            </w:r>
          </w:p>
        </w:tc>
      </w:tr>
      <w:tr w:rsidR="00373236" w:rsidRPr="00373236" w:rsidTr="00373236">
        <w:trPr>
          <w:trHeight w:val="20"/>
        </w:trPr>
        <w:tc>
          <w:tcPr>
            <w:tcW w:w="420" w:type="dxa"/>
            <w:tcBorders>
              <w:top w:val="single" w:sz="4" w:space="0" w:color="auto"/>
              <w:left w:val="single" w:sz="4" w:space="0" w:color="000000"/>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2.1.</w:t>
            </w:r>
          </w:p>
        </w:tc>
        <w:tc>
          <w:tcPr>
            <w:tcW w:w="7797"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округа, области в общей численности обучающихся округа ( %.)**</w:t>
            </w:r>
          </w:p>
        </w:tc>
        <w:tc>
          <w:tcPr>
            <w:tcW w:w="515"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65,0</w:t>
            </w:r>
          </w:p>
        </w:tc>
        <w:tc>
          <w:tcPr>
            <w:tcW w:w="476"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65,0</w:t>
            </w:r>
          </w:p>
        </w:tc>
        <w:tc>
          <w:tcPr>
            <w:tcW w:w="504"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65,0</w:t>
            </w:r>
          </w:p>
        </w:tc>
        <w:tc>
          <w:tcPr>
            <w:tcW w:w="447"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47" w:right="-56"/>
              <w:jc w:val="both"/>
              <w:rPr>
                <w:bCs/>
                <w:sz w:val="18"/>
                <w:szCs w:val="18"/>
              </w:rPr>
            </w:pPr>
            <w:r w:rsidRPr="00373236">
              <w:rPr>
                <w:bCs/>
                <w:sz w:val="18"/>
                <w:szCs w:val="18"/>
              </w:rPr>
              <w:t>70,0</w:t>
            </w:r>
          </w:p>
        </w:tc>
        <w:tc>
          <w:tcPr>
            <w:tcW w:w="448" w:type="dxa"/>
            <w:tcBorders>
              <w:top w:val="single" w:sz="4" w:space="0" w:color="auto"/>
              <w:left w:val="single" w:sz="4" w:space="0" w:color="auto"/>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70,0</w:t>
            </w:r>
          </w:p>
        </w:tc>
      </w:tr>
      <w:tr w:rsidR="00373236" w:rsidRPr="00373236" w:rsidTr="00373236">
        <w:trPr>
          <w:trHeight w:val="20"/>
        </w:trPr>
        <w:tc>
          <w:tcPr>
            <w:tcW w:w="10607" w:type="dxa"/>
            <w:gridSpan w:val="7"/>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 xml:space="preserve">Задача 3. Военно-патриотическое воспитание детей и молодёжи, развитие практики шефства воинских частей над образовательными организациями </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3.1.</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общеобразовательных, профессиональных и образовательных организаций высшего образования, над которыми шефствуют воинские части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5,0</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3.2.</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Количество населения округа, вовлеченного в поисковую деятельность (чел.)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40,0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40,0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55,0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55,0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55,0</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3.3.</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молодёжи, регулярно участвующей в работе патриотических клубов, центров, объединений, от общего числа молодёжи округа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17,4</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17,4</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17,5</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18,0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18,0</w:t>
            </w:r>
          </w:p>
        </w:tc>
      </w:tr>
      <w:tr w:rsidR="00373236" w:rsidRPr="00373236" w:rsidTr="00373236">
        <w:trPr>
          <w:trHeight w:val="20"/>
        </w:trPr>
        <w:tc>
          <w:tcPr>
            <w:tcW w:w="10607" w:type="dxa"/>
            <w:gridSpan w:val="7"/>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Задача 4. Развитие волонтерского движения как важного элемента системы патриотического воспитания молодёжи</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4.1.</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молодёжи округа, принимающей участие в добровольческой деятельности, от общего количества молодёжи округа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15,5</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15,6</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15,7</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17,0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17,0</w:t>
            </w:r>
          </w:p>
        </w:tc>
      </w:tr>
      <w:tr w:rsidR="00373236" w:rsidRPr="00373236" w:rsidTr="00373236">
        <w:trPr>
          <w:trHeight w:val="20"/>
        </w:trPr>
        <w:tc>
          <w:tcPr>
            <w:tcW w:w="10607" w:type="dxa"/>
            <w:gridSpan w:val="7"/>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Задача 5. Информационное обеспечение патриотического воспитания граждан</w:t>
            </w:r>
          </w:p>
        </w:tc>
      </w:tr>
      <w:tr w:rsidR="00373236" w:rsidRPr="00373236" w:rsidTr="00373236">
        <w:trPr>
          <w:trHeight w:val="20"/>
        </w:trPr>
        <w:tc>
          <w:tcPr>
            <w:tcW w:w="420"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5.1.</w:t>
            </w:r>
          </w:p>
        </w:tc>
        <w:tc>
          <w:tcPr>
            <w:tcW w:w="779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населения округа, участвующего в мероприятиях патриотической направленности, от общего числа населения округа (%.)**</w:t>
            </w:r>
          </w:p>
        </w:tc>
        <w:tc>
          <w:tcPr>
            <w:tcW w:w="515"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56,0</w:t>
            </w:r>
          </w:p>
        </w:tc>
        <w:tc>
          <w:tcPr>
            <w:tcW w:w="476"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57,0</w:t>
            </w:r>
          </w:p>
        </w:tc>
        <w:tc>
          <w:tcPr>
            <w:tcW w:w="504"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57,0</w:t>
            </w:r>
          </w:p>
        </w:tc>
        <w:tc>
          <w:tcPr>
            <w:tcW w:w="447" w:type="dxa"/>
            <w:tcBorders>
              <w:top w:val="single" w:sz="4" w:space="0" w:color="auto"/>
              <w:left w:val="single" w:sz="4" w:space="0" w:color="000000"/>
              <w:bottom w:val="single" w:sz="4" w:space="0" w:color="auto"/>
              <w:right w:val="nil"/>
            </w:tcBorders>
            <w:hideMark/>
          </w:tcPr>
          <w:p w:rsidR="00373236" w:rsidRPr="00373236" w:rsidRDefault="00373236" w:rsidP="00373236">
            <w:pPr>
              <w:pStyle w:val="aa"/>
              <w:ind w:left="-47" w:right="-56"/>
              <w:jc w:val="both"/>
              <w:rPr>
                <w:bCs/>
                <w:sz w:val="18"/>
                <w:szCs w:val="18"/>
              </w:rPr>
            </w:pPr>
            <w:r w:rsidRPr="00373236">
              <w:rPr>
                <w:bCs/>
                <w:sz w:val="18"/>
                <w:szCs w:val="18"/>
              </w:rPr>
              <w:t>58,0</w:t>
            </w:r>
          </w:p>
        </w:tc>
        <w:tc>
          <w:tcPr>
            <w:tcW w:w="448" w:type="dxa"/>
            <w:tcBorders>
              <w:top w:val="single" w:sz="4" w:space="0" w:color="auto"/>
              <w:left w:val="single" w:sz="4" w:space="0" w:color="000000"/>
              <w:bottom w:val="single" w:sz="4" w:space="0" w:color="auto"/>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58,0</w:t>
            </w:r>
          </w:p>
        </w:tc>
      </w:tr>
      <w:tr w:rsidR="00373236" w:rsidRPr="00373236" w:rsidTr="00373236">
        <w:trPr>
          <w:trHeight w:val="20"/>
        </w:trPr>
        <w:tc>
          <w:tcPr>
            <w:tcW w:w="420"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5.2.</w:t>
            </w:r>
          </w:p>
        </w:tc>
        <w:tc>
          <w:tcPr>
            <w:tcW w:w="7797"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Доля населения округа, проинформированного о мероприятиях подпрограммы, в общей численности населения округа (%)**</w:t>
            </w:r>
          </w:p>
        </w:tc>
        <w:tc>
          <w:tcPr>
            <w:tcW w:w="515"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100,0</w:t>
            </w:r>
          </w:p>
        </w:tc>
        <w:tc>
          <w:tcPr>
            <w:tcW w:w="476"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100,0</w:t>
            </w:r>
          </w:p>
        </w:tc>
        <w:tc>
          <w:tcPr>
            <w:tcW w:w="504"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100,0</w:t>
            </w:r>
          </w:p>
        </w:tc>
        <w:tc>
          <w:tcPr>
            <w:tcW w:w="447" w:type="dxa"/>
            <w:tcBorders>
              <w:top w:val="single" w:sz="4" w:space="0" w:color="auto"/>
              <w:left w:val="single" w:sz="4" w:space="0" w:color="000000"/>
              <w:bottom w:val="single" w:sz="4" w:space="0" w:color="000000"/>
              <w:right w:val="nil"/>
            </w:tcBorders>
            <w:hideMark/>
          </w:tcPr>
          <w:p w:rsidR="00373236" w:rsidRPr="00373236" w:rsidRDefault="00373236" w:rsidP="00373236">
            <w:pPr>
              <w:pStyle w:val="aa"/>
              <w:ind w:left="-47" w:right="-56"/>
              <w:jc w:val="both"/>
              <w:rPr>
                <w:bCs/>
                <w:sz w:val="18"/>
                <w:szCs w:val="18"/>
              </w:rPr>
            </w:pPr>
            <w:r w:rsidRPr="00373236">
              <w:rPr>
                <w:bCs/>
                <w:sz w:val="18"/>
                <w:szCs w:val="18"/>
              </w:rPr>
              <w:t>100,0</w:t>
            </w:r>
          </w:p>
        </w:tc>
        <w:tc>
          <w:tcPr>
            <w:tcW w:w="448" w:type="dxa"/>
            <w:tcBorders>
              <w:top w:val="single" w:sz="4" w:space="0" w:color="auto"/>
              <w:left w:val="single" w:sz="4" w:space="0" w:color="000000"/>
              <w:bottom w:val="single" w:sz="4" w:space="0" w:color="000000"/>
              <w:right w:val="single" w:sz="4" w:space="0" w:color="000000"/>
            </w:tcBorders>
            <w:hideMark/>
          </w:tcPr>
          <w:p w:rsidR="00373236" w:rsidRPr="00373236" w:rsidRDefault="00373236" w:rsidP="00373236">
            <w:pPr>
              <w:pStyle w:val="aa"/>
              <w:ind w:left="-47" w:right="-56"/>
              <w:jc w:val="both"/>
              <w:rPr>
                <w:bCs/>
                <w:sz w:val="18"/>
                <w:szCs w:val="18"/>
              </w:rPr>
            </w:pPr>
            <w:r w:rsidRPr="00373236">
              <w:rPr>
                <w:bCs/>
                <w:sz w:val="18"/>
                <w:szCs w:val="18"/>
              </w:rPr>
              <w:t>100,0</w:t>
            </w:r>
          </w:p>
        </w:tc>
      </w:tr>
    </w:tbl>
    <w:p w:rsidR="00373236" w:rsidRPr="00373236" w:rsidRDefault="00373236" w:rsidP="00373236">
      <w:pPr>
        <w:pStyle w:val="aa"/>
        <w:ind w:left="42" w:right="141" w:firstLine="242"/>
        <w:jc w:val="both"/>
        <w:rPr>
          <w:bCs/>
          <w:sz w:val="18"/>
          <w:szCs w:val="18"/>
        </w:rPr>
      </w:pPr>
    </w:p>
    <w:p w:rsidR="00373236" w:rsidRPr="00373236" w:rsidRDefault="00373236" w:rsidP="00373236">
      <w:pPr>
        <w:pStyle w:val="aa"/>
        <w:numPr>
          <w:ilvl w:val="0"/>
          <w:numId w:val="25"/>
        </w:numPr>
        <w:tabs>
          <w:tab w:val="left" w:pos="476"/>
        </w:tabs>
        <w:ind w:left="42" w:right="141" w:firstLine="242"/>
        <w:jc w:val="both"/>
        <w:rPr>
          <w:bCs/>
          <w:sz w:val="18"/>
          <w:szCs w:val="18"/>
        </w:rPr>
      </w:pPr>
      <w:r w:rsidRPr="00373236">
        <w:rPr>
          <w:b/>
          <w:bCs/>
          <w:sz w:val="18"/>
          <w:szCs w:val="18"/>
        </w:rPr>
        <w:t>Сроки реализации подпрограммы</w:t>
      </w:r>
      <w:r w:rsidRPr="00373236">
        <w:rPr>
          <w:bCs/>
          <w:sz w:val="18"/>
          <w:szCs w:val="18"/>
        </w:rPr>
        <w:t>: 2024-2028 годы.</w:t>
      </w:r>
    </w:p>
    <w:p w:rsidR="00373236" w:rsidRPr="00373236" w:rsidRDefault="00373236" w:rsidP="00373236">
      <w:pPr>
        <w:pStyle w:val="aa"/>
        <w:ind w:left="42" w:right="141" w:firstLine="242"/>
        <w:jc w:val="both"/>
        <w:rPr>
          <w:bCs/>
          <w:sz w:val="18"/>
          <w:szCs w:val="18"/>
        </w:rPr>
      </w:pPr>
      <w:r w:rsidRPr="00373236">
        <w:rPr>
          <w:b/>
          <w:bCs/>
          <w:sz w:val="18"/>
          <w:szCs w:val="18"/>
        </w:rPr>
        <w:t>4. Объемы и источники финансирования подпрограммы в целом и по годам реализации (тыс. рублей):</w:t>
      </w:r>
    </w:p>
    <w:tbl>
      <w:tblPr>
        <w:tblW w:w="1058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890"/>
        <w:gridCol w:w="1932"/>
        <w:gridCol w:w="1903"/>
        <w:gridCol w:w="2282"/>
        <w:gridCol w:w="1638"/>
      </w:tblGrid>
      <w:tr w:rsidR="00373236" w:rsidRPr="00373236" w:rsidTr="00373236">
        <w:trPr>
          <w:trHeight w:val="20"/>
          <w:tblHeader/>
        </w:trPr>
        <w:tc>
          <w:tcPr>
            <w:tcW w:w="938" w:type="dxa"/>
            <w:vMerge w:val="restart"/>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Год</w:t>
            </w:r>
          </w:p>
        </w:tc>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Источник финансирования</w:t>
            </w:r>
          </w:p>
        </w:tc>
      </w:tr>
      <w:tr w:rsidR="00373236" w:rsidRPr="00373236" w:rsidTr="00373236">
        <w:trPr>
          <w:trHeight w:val="20"/>
          <w:tblHeader/>
        </w:trPr>
        <w:tc>
          <w:tcPr>
            <w:tcW w:w="938" w:type="dxa"/>
            <w:vMerge/>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p>
        </w:tc>
        <w:tc>
          <w:tcPr>
            <w:tcW w:w="1890" w:type="dxa"/>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Pr>
                <w:bCs/>
                <w:sz w:val="18"/>
                <w:szCs w:val="18"/>
              </w:rPr>
              <w:t xml:space="preserve">областной </w:t>
            </w:r>
            <w:r w:rsidRPr="00373236">
              <w:rPr>
                <w:bCs/>
                <w:sz w:val="18"/>
                <w:szCs w:val="18"/>
              </w:rPr>
              <w:t>бюджет</w:t>
            </w:r>
          </w:p>
        </w:tc>
        <w:tc>
          <w:tcPr>
            <w:tcW w:w="1932" w:type="dxa"/>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Pr>
                <w:bCs/>
                <w:sz w:val="18"/>
                <w:szCs w:val="18"/>
              </w:rPr>
              <w:t xml:space="preserve">федеральный </w:t>
            </w:r>
            <w:r w:rsidRPr="00373236">
              <w:rPr>
                <w:bCs/>
                <w:sz w:val="18"/>
                <w:szCs w:val="18"/>
              </w:rPr>
              <w:t>бюджет</w:t>
            </w:r>
          </w:p>
        </w:tc>
        <w:tc>
          <w:tcPr>
            <w:tcW w:w="1903" w:type="dxa"/>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местные бюджеты</w:t>
            </w:r>
          </w:p>
        </w:tc>
        <w:tc>
          <w:tcPr>
            <w:tcW w:w="2282" w:type="dxa"/>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Pr>
                <w:bCs/>
                <w:sz w:val="18"/>
                <w:szCs w:val="18"/>
              </w:rPr>
              <w:t xml:space="preserve">внебюджетные </w:t>
            </w:r>
            <w:r w:rsidRPr="00373236">
              <w:rPr>
                <w:bCs/>
                <w:sz w:val="18"/>
                <w:szCs w:val="18"/>
              </w:rPr>
              <w:t>средства</w:t>
            </w:r>
          </w:p>
        </w:tc>
        <w:tc>
          <w:tcPr>
            <w:tcW w:w="1638" w:type="dxa"/>
            <w:tcBorders>
              <w:top w:val="single" w:sz="4" w:space="0" w:color="auto"/>
              <w:left w:val="single" w:sz="4" w:space="0" w:color="auto"/>
              <w:bottom w:val="nil"/>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всего</w:t>
            </w:r>
          </w:p>
        </w:tc>
      </w:tr>
      <w:tr w:rsidR="00373236" w:rsidRPr="00373236" w:rsidTr="00373236">
        <w:trPr>
          <w:trHeight w:val="20"/>
          <w:tblHeader/>
        </w:trPr>
        <w:tc>
          <w:tcPr>
            <w:tcW w:w="938"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2</w:t>
            </w:r>
          </w:p>
        </w:tc>
        <w:tc>
          <w:tcPr>
            <w:tcW w:w="1932"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3</w:t>
            </w:r>
          </w:p>
        </w:tc>
        <w:tc>
          <w:tcPr>
            <w:tcW w:w="1903"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4</w:t>
            </w:r>
          </w:p>
        </w:tc>
        <w:tc>
          <w:tcPr>
            <w:tcW w:w="2282"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5</w:t>
            </w:r>
          </w:p>
        </w:tc>
        <w:tc>
          <w:tcPr>
            <w:tcW w:w="1638" w:type="dxa"/>
            <w:tcBorders>
              <w:top w:val="single" w:sz="4" w:space="0" w:color="auto"/>
              <w:left w:val="single" w:sz="4" w:space="0" w:color="auto"/>
              <w:bottom w:val="single" w:sz="4" w:space="0" w:color="auto"/>
              <w:right w:val="single" w:sz="4" w:space="0" w:color="auto"/>
            </w:tcBorders>
            <w:vAlign w:val="center"/>
            <w:hideMark/>
          </w:tcPr>
          <w:p w:rsidR="00373236" w:rsidRPr="00373236" w:rsidRDefault="00373236" w:rsidP="00373236">
            <w:pPr>
              <w:pStyle w:val="aa"/>
              <w:ind w:left="-52" w:right="-94"/>
              <w:jc w:val="both"/>
              <w:rPr>
                <w:bCs/>
                <w:sz w:val="18"/>
                <w:szCs w:val="18"/>
              </w:rPr>
            </w:pPr>
            <w:r w:rsidRPr="00373236">
              <w:rPr>
                <w:bCs/>
                <w:sz w:val="18"/>
                <w:szCs w:val="18"/>
              </w:rPr>
              <w:t>6</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2024</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30,0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30,0</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2025</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10,0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10,0</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2026</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10,0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10,0</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2027</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20,0</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2028</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20,0</w:t>
            </w:r>
          </w:p>
        </w:tc>
      </w:tr>
      <w:tr w:rsidR="00373236" w:rsidRPr="00373236" w:rsidTr="00373236">
        <w:trPr>
          <w:trHeight w:val="20"/>
        </w:trPr>
        <w:tc>
          <w:tcPr>
            <w:tcW w:w="9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ВСЕГО</w:t>
            </w:r>
          </w:p>
        </w:tc>
        <w:tc>
          <w:tcPr>
            <w:tcW w:w="1890"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3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903"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90,0</w:t>
            </w:r>
          </w:p>
        </w:tc>
        <w:tc>
          <w:tcPr>
            <w:tcW w:w="2282"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w:t>
            </w:r>
          </w:p>
        </w:tc>
        <w:tc>
          <w:tcPr>
            <w:tcW w:w="1638" w:type="dxa"/>
            <w:tcBorders>
              <w:top w:val="single" w:sz="4" w:space="0" w:color="auto"/>
              <w:left w:val="single" w:sz="4" w:space="0" w:color="auto"/>
              <w:bottom w:val="single" w:sz="4" w:space="0" w:color="auto"/>
              <w:right w:val="single" w:sz="4" w:space="0" w:color="auto"/>
            </w:tcBorders>
            <w:hideMark/>
          </w:tcPr>
          <w:p w:rsidR="00373236" w:rsidRPr="00373236" w:rsidRDefault="00373236" w:rsidP="00373236">
            <w:pPr>
              <w:pStyle w:val="aa"/>
              <w:ind w:left="-52" w:right="-94"/>
              <w:jc w:val="both"/>
              <w:rPr>
                <w:bCs/>
                <w:sz w:val="18"/>
                <w:szCs w:val="18"/>
              </w:rPr>
            </w:pPr>
            <w:r w:rsidRPr="00373236">
              <w:rPr>
                <w:bCs/>
                <w:sz w:val="18"/>
                <w:szCs w:val="18"/>
              </w:rPr>
              <w:t>90,0</w:t>
            </w:r>
          </w:p>
        </w:tc>
      </w:tr>
    </w:tbl>
    <w:p w:rsidR="00373236" w:rsidRPr="00373236" w:rsidRDefault="00373236" w:rsidP="00373236">
      <w:pPr>
        <w:pStyle w:val="aa"/>
        <w:ind w:left="42" w:right="141" w:firstLine="242"/>
        <w:jc w:val="both"/>
        <w:rPr>
          <w:b/>
          <w:bCs/>
          <w:sz w:val="18"/>
          <w:szCs w:val="18"/>
          <w:vertAlign w:val="superscript"/>
        </w:rPr>
      </w:pPr>
      <w:r w:rsidRPr="00373236">
        <w:rPr>
          <w:b/>
          <w:bCs/>
          <w:sz w:val="18"/>
          <w:szCs w:val="18"/>
        </w:rPr>
        <w:t>5. Ожидаемые конечные результаты реализации подпрограммы:</w:t>
      </w:r>
    </w:p>
    <w:p w:rsidR="00373236" w:rsidRPr="00373236" w:rsidRDefault="00373236" w:rsidP="00373236">
      <w:pPr>
        <w:pStyle w:val="aa"/>
        <w:ind w:left="42" w:right="141" w:firstLine="242"/>
        <w:jc w:val="both"/>
        <w:rPr>
          <w:bCs/>
          <w:sz w:val="18"/>
          <w:szCs w:val="18"/>
        </w:rPr>
      </w:pPr>
      <w:r w:rsidRPr="00373236">
        <w:rPr>
          <w:bCs/>
          <w:sz w:val="18"/>
          <w:szCs w:val="18"/>
        </w:rPr>
        <w:t>увеличение количества информационно-методических материалов по патриотическому воспитанию населения округа до 18 ед.;</w:t>
      </w:r>
    </w:p>
    <w:p w:rsidR="00373236" w:rsidRPr="00373236" w:rsidRDefault="00373236" w:rsidP="00373236">
      <w:pPr>
        <w:pStyle w:val="aa"/>
        <w:ind w:left="42" w:right="141" w:firstLine="242"/>
        <w:jc w:val="both"/>
        <w:rPr>
          <w:bCs/>
          <w:sz w:val="18"/>
          <w:szCs w:val="18"/>
        </w:rPr>
      </w:pPr>
      <w:r w:rsidRPr="00373236">
        <w:rPr>
          <w:bCs/>
          <w:sz w:val="18"/>
          <w:szCs w:val="18"/>
        </w:rPr>
        <w:t>увеличение доли населения округа, участвующего в мероприятиях патриотической направленности от общего числа населения округа до 58%;</w:t>
      </w:r>
    </w:p>
    <w:p w:rsidR="00373236" w:rsidRPr="00373236" w:rsidRDefault="00373236" w:rsidP="00373236">
      <w:pPr>
        <w:pStyle w:val="aa"/>
        <w:ind w:left="42" w:right="141" w:firstLine="242"/>
        <w:jc w:val="both"/>
        <w:rPr>
          <w:bCs/>
          <w:sz w:val="18"/>
          <w:szCs w:val="18"/>
        </w:rPr>
      </w:pPr>
      <w:r w:rsidRPr="00373236">
        <w:rPr>
          <w:bCs/>
          <w:sz w:val="18"/>
          <w:szCs w:val="18"/>
        </w:rPr>
        <w:t>увеличение доли молодёжи, регулярно участвующей в работе патриотических клубов, центров, объединений от общего числа молодёжи округа до 18 %;</w:t>
      </w:r>
    </w:p>
    <w:p w:rsidR="00373236" w:rsidRPr="00373236" w:rsidRDefault="00373236" w:rsidP="00373236">
      <w:pPr>
        <w:pStyle w:val="aa"/>
        <w:ind w:left="42" w:right="141" w:firstLine="242"/>
        <w:jc w:val="both"/>
        <w:rPr>
          <w:bCs/>
          <w:sz w:val="18"/>
          <w:szCs w:val="18"/>
        </w:rPr>
      </w:pPr>
      <w:r w:rsidRPr="00373236">
        <w:rPr>
          <w:bCs/>
          <w:sz w:val="18"/>
          <w:szCs w:val="18"/>
        </w:rPr>
        <w:t>увеличение количества населения округа, вовлеченного в поисковую деятельность до  55 чел.</w:t>
      </w:r>
    </w:p>
    <w:p w:rsidR="006A472F" w:rsidRDefault="006A472F" w:rsidP="006A472F">
      <w:pPr>
        <w:pStyle w:val="aa"/>
        <w:ind w:left="42" w:right="141"/>
        <w:jc w:val="center"/>
        <w:rPr>
          <w:b/>
          <w:bCs/>
          <w:sz w:val="18"/>
          <w:szCs w:val="18"/>
        </w:rPr>
      </w:pPr>
    </w:p>
    <w:p w:rsidR="006A472F" w:rsidRPr="006A472F" w:rsidRDefault="006A472F" w:rsidP="006A472F">
      <w:pPr>
        <w:pStyle w:val="aa"/>
        <w:ind w:left="42" w:right="141"/>
        <w:jc w:val="center"/>
        <w:rPr>
          <w:b/>
          <w:bCs/>
          <w:sz w:val="18"/>
          <w:szCs w:val="18"/>
        </w:rPr>
      </w:pPr>
      <w:r w:rsidRPr="006A472F">
        <w:rPr>
          <w:b/>
          <w:bCs/>
          <w:sz w:val="18"/>
          <w:szCs w:val="18"/>
        </w:rPr>
        <w:t>Мероприятия подпрограммы «Патриотическое воспитание населения</w:t>
      </w:r>
      <w:r>
        <w:rPr>
          <w:b/>
          <w:bCs/>
          <w:sz w:val="18"/>
          <w:szCs w:val="18"/>
        </w:rPr>
        <w:t xml:space="preserve"> </w:t>
      </w:r>
      <w:r w:rsidRPr="006A472F">
        <w:rPr>
          <w:b/>
          <w:bCs/>
          <w:sz w:val="18"/>
          <w:szCs w:val="18"/>
        </w:rPr>
        <w:t>Марёвского муниципального округа» муниципальной программы Марёвского округа</w:t>
      </w:r>
      <w:r>
        <w:rPr>
          <w:b/>
          <w:bCs/>
          <w:sz w:val="18"/>
          <w:szCs w:val="18"/>
        </w:rPr>
        <w:t xml:space="preserve"> </w:t>
      </w:r>
      <w:r w:rsidRPr="006A472F">
        <w:rPr>
          <w:b/>
          <w:bCs/>
          <w:sz w:val="18"/>
          <w:szCs w:val="18"/>
        </w:rPr>
        <w:t>«Развитие молодёжной политики в Марёвском муниципальном округе на 2024 - 2028 годы»</w:t>
      </w:r>
    </w:p>
    <w:tbl>
      <w:tblPr>
        <w:tblW w:w="1066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32"/>
        <w:gridCol w:w="2198"/>
        <w:gridCol w:w="714"/>
        <w:gridCol w:w="1560"/>
        <w:gridCol w:w="639"/>
        <w:gridCol w:w="490"/>
        <w:gridCol w:w="546"/>
        <w:gridCol w:w="490"/>
        <w:gridCol w:w="490"/>
        <w:gridCol w:w="518"/>
      </w:tblGrid>
      <w:tr w:rsidR="006A472F" w:rsidRPr="006A472F" w:rsidTr="006A472F">
        <w:trPr>
          <w:trHeight w:val="2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 xml:space="preserve">№ </w:t>
            </w:r>
            <w:r w:rsidRPr="006A472F">
              <w:rPr>
                <w:bCs/>
                <w:sz w:val="18"/>
                <w:szCs w:val="18"/>
              </w:rPr>
              <w:br/>
              <w:t>п/п</w:t>
            </w:r>
          </w:p>
        </w:tc>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 xml:space="preserve">Наименование </w:t>
            </w:r>
            <w:r w:rsidRPr="006A472F">
              <w:rPr>
                <w:bCs/>
                <w:sz w:val="18"/>
                <w:szCs w:val="18"/>
              </w:rPr>
              <w:br/>
              <w:t xml:space="preserve">мероприятия </w:t>
            </w:r>
          </w:p>
        </w:tc>
        <w:tc>
          <w:tcPr>
            <w:tcW w:w="2198"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 xml:space="preserve">Исполнитель </w:t>
            </w:r>
            <w:r w:rsidRPr="006A472F">
              <w:rPr>
                <w:bCs/>
                <w:sz w:val="18"/>
                <w:szCs w:val="18"/>
              </w:rPr>
              <w:br/>
              <w:t>мероприятия</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 xml:space="preserve">Срок </w:t>
            </w:r>
          </w:p>
          <w:p w:rsidR="006A472F" w:rsidRPr="006A472F" w:rsidRDefault="006A472F" w:rsidP="006A472F">
            <w:pPr>
              <w:pStyle w:val="aa"/>
              <w:ind w:left="-76" w:right="-84"/>
              <w:jc w:val="both"/>
              <w:rPr>
                <w:bCs/>
                <w:sz w:val="18"/>
                <w:szCs w:val="18"/>
              </w:rPr>
            </w:pPr>
            <w:r w:rsidRPr="006A472F">
              <w:rPr>
                <w:bCs/>
                <w:sz w:val="18"/>
                <w:szCs w:val="18"/>
              </w:rPr>
              <w:t>реализации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 xml:space="preserve">Целевой </w:t>
            </w:r>
            <w:r w:rsidRPr="006A472F">
              <w:rPr>
                <w:bCs/>
                <w:sz w:val="18"/>
                <w:szCs w:val="18"/>
              </w:rPr>
              <w:br/>
              <w:t xml:space="preserve">показатель </w:t>
            </w:r>
            <w:r w:rsidRPr="006A472F">
              <w:rPr>
                <w:bCs/>
                <w:sz w:val="18"/>
                <w:szCs w:val="18"/>
              </w:rPr>
              <w:br/>
              <w:t>(номер целевого показателя из паспорта подпрограммы)</w:t>
            </w:r>
          </w:p>
        </w:tc>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Источник финансирования</w:t>
            </w:r>
          </w:p>
        </w:tc>
        <w:tc>
          <w:tcPr>
            <w:tcW w:w="2534" w:type="dxa"/>
            <w:gridSpan w:val="5"/>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Объем финансирования по годам</w:t>
            </w:r>
          </w:p>
          <w:p w:rsidR="006A472F" w:rsidRPr="006A472F" w:rsidRDefault="006A472F" w:rsidP="006A472F">
            <w:pPr>
              <w:pStyle w:val="aa"/>
              <w:ind w:left="-76" w:right="-84"/>
              <w:jc w:val="both"/>
              <w:rPr>
                <w:b/>
                <w:bCs/>
                <w:sz w:val="18"/>
                <w:szCs w:val="18"/>
              </w:rPr>
            </w:pPr>
            <w:r w:rsidRPr="006A472F">
              <w:rPr>
                <w:bCs/>
                <w:sz w:val="18"/>
                <w:szCs w:val="18"/>
              </w:rPr>
              <w:t>(тыс. руб.)</w:t>
            </w:r>
          </w:p>
        </w:tc>
      </w:tr>
      <w:tr w:rsidR="006A472F" w:rsidRPr="006A472F" w:rsidTr="006A472F">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2025</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2026</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2027</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2028</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w:t>
            </w:r>
          </w:p>
        </w:tc>
        <w:tc>
          <w:tcPr>
            <w:tcW w:w="2632"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5</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6</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7</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8</w:t>
            </w:r>
          </w:p>
        </w:tc>
        <w:tc>
          <w:tcPr>
            <w:tcW w:w="490"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9</w:t>
            </w:r>
          </w:p>
        </w:tc>
        <w:tc>
          <w:tcPr>
            <w:tcW w:w="490"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10</w:t>
            </w:r>
          </w:p>
        </w:tc>
        <w:tc>
          <w:tcPr>
            <w:tcW w:w="518"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11</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w:t>
            </w:r>
          </w:p>
        </w:tc>
        <w:tc>
          <w:tcPr>
            <w:tcW w:w="10277" w:type="dxa"/>
            <w:gridSpan w:val="10"/>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Задача 1. Научно-исследовательское и научно-методическое сопровождение патриотического воспитания граждан</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 xml:space="preserve">Участие в  областных конференциях, "круглых столах" по вопросам гражданско-патриотического воспитания населения и допризывной подготовки молодёжи к военной службе,  в том числе с организаторами мероприятий профессиональных </w:t>
            </w:r>
            <w:r w:rsidRPr="006A472F">
              <w:rPr>
                <w:bCs/>
                <w:sz w:val="18"/>
                <w:szCs w:val="18"/>
              </w:rPr>
              <w:lastRenderedPageBreak/>
              <w:t>образовательных организаций и образовательных организаций высшего образования</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lastRenderedPageBreak/>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1.2</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Разработка и организация издания информационно-методических пособий, материалов по патриотическому воспитанию населения округа и допризывной подготовке молодёжи к воинской службе</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2024год 2027-- 2028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местный бюджет</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1.3.</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Участие в курсах повышения квалификации для специалистов сферы гражданско-патриотического и военно-патриотического воспитания</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1.3</w:t>
            </w:r>
          </w:p>
        </w:tc>
        <w:tc>
          <w:tcPr>
            <w:tcW w:w="639"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1.4.</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Участие в областных семинарах по вопросам развития музейной педагогики в патриотическом воспитании обучающихся</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1.1, 1.3,1.4</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w:t>
            </w:r>
          </w:p>
        </w:tc>
        <w:tc>
          <w:tcPr>
            <w:tcW w:w="10277" w:type="dxa"/>
            <w:gridSpan w:val="10"/>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Задача 2. Совершенствование форм и методов работы по патриотическому воспитанию граждан</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различных форм проведения дней воинской славы, государственных праздников и памятных дат истории России и Новгородской земли</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отделы образования, культуры и спорта,   совет ветеранов</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2.2.</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молодежного фестиваля патриотической песни "Россия"</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отделы образования, культуры и спорта, 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2.3.</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выставок, посвященных памятным датам и событиям истории России</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2.4.</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торжественного вручения паспортов гражданам Российской Федерации, достигшим 14-летнего возраста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миграционный пункт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год 2027-2028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местный бюджет</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3,0</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3,0</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2.5.</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встреч молодёжи с участниками и тружениками Великой Отечественной войны, Героями Российской Федерации и Героями Труда Российской Федерации, Почетными гражданами  округа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совет ветеранов</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2.6.</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молодежных конвентов «Герои земли Новгородской»</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2.7.</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Всероссийских акций: «Мы – граждане России», «Георгиевская ленточка»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w:t>
            </w:r>
          </w:p>
        </w:tc>
        <w:tc>
          <w:tcPr>
            <w:tcW w:w="10277" w:type="dxa"/>
            <w:gridSpan w:val="10"/>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Задача 3. Военно-патриотическое воспитание детей и молодёжи, развитие практики шефства воинских частей над образовательными организациями</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работы по привлечению бывших военнослужащих, ветеранов боевых действий к деятельности патриотических клубов, центров и объединений, расположенных на территории округа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совет ветеранов</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3.3.</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2632" w:type="dxa"/>
            <w:tcBorders>
              <w:top w:val="single" w:sz="4" w:space="0" w:color="auto"/>
              <w:left w:val="single" w:sz="4" w:space="0" w:color="auto"/>
              <w:bottom w:val="single" w:sz="4" w:space="0" w:color="auto"/>
              <w:right w:val="single" w:sz="4" w:space="0" w:color="auto"/>
            </w:tcBorders>
          </w:tcPr>
          <w:p w:rsidR="006A472F" w:rsidRPr="006A472F" w:rsidRDefault="006A472F" w:rsidP="006A472F">
            <w:pPr>
              <w:pStyle w:val="aa"/>
              <w:ind w:left="-76" w:right="-84"/>
              <w:jc w:val="both"/>
              <w:rPr>
                <w:bCs/>
                <w:sz w:val="18"/>
                <w:szCs w:val="18"/>
              </w:rPr>
            </w:pPr>
            <w:r w:rsidRPr="006A472F">
              <w:rPr>
                <w:bCs/>
                <w:sz w:val="18"/>
                <w:szCs w:val="18"/>
              </w:rPr>
              <w:t xml:space="preserve">Организация и проведение походов по местам боевых сражений участников патриотических клубов, центров и объединений </w:t>
            </w:r>
          </w:p>
          <w:p w:rsidR="006A472F" w:rsidRPr="006A472F" w:rsidRDefault="006A472F" w:rsidP="006A472F">
            <w:pPr>
              <w:pStyle w:val="aa"/>
              <w:ind w:left="-76" w:right="-84"/>
              <w:jc w:val="both"/>
              <w:rPr>
                <w:bCs/>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3.3.</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3.3.</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проведения мероприятий, посвященных Всероссийскому дню призывника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3.3.</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местный бюджет</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3,0</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lastRenderedPageBreak/>
              <w:t>3.4.</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проведения Всероссийской Вахты памяти</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военный комиссариат, пункт полиции</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3.5.</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деятельности Центра патриотического воспитания и допризывной подготовки молодёжи</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МБУ «СОЦ «Ритм»</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p w:rsidR="006A472F" w:rsidRPr="006A472F" w:rsidRDefault="006A472F" w:rsidP="006A472F">
            <w:pPr>
              <w:pStyle w:val="aa"/>
              <w:ind w:left="-76" w:right="-84"/>
              <w:jc w:val="both"/>
              <w:rPr>
                <w:bCs/>
                <w:sz w:val="18"/>
                <w:szCs w:val="18"/>
              </w:rPr>
            </w:pPr>
            <w:r w:rsidRPr="006A472F">
              <w:rPr>
                <w:bCs/>
                <w:sz w:val="18"/>
                <w:szCs w:val="18"/>
              </w:rPr>
              <w:t>3.3.</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3.6.</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встреч представителей воинских частей с кандидатами для прохождения службы по контракту</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военный комиссариат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3.7.</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Проведение месячников оборонно-массовой работы, посвященных Дню защитника Отечества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отделы образования, культуры и спорта</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3.8.</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дней призывника, дней "открытых дверей" в частях Новгородского гарнизона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военный комиссариат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3.9.</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шефских связей образовательных организаций, трудовых коллективов, бизнес структур с воинскими частями и формированиями</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отдел образования, военный комиссариат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3.10.</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торжественных проводов в армию</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военный комиссариат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церемоний захоронения останков воинов, обнаруженных в ходе поисковых работ</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Администрация муниципального округа,   военный комиссариат</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3.12.</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Принятие Администрацией муниципального округа решения о проведении на  территории поисковых работ в текущем году и об организации церемоний захоронения останков воинов, обнаруженных в ходе поисковых работ</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Администрация</w:t>
            </w:r>
          </w:p>
          <w:p w:rsidR="006A472F" w:rsidRPr="006A472F" w:rsidRDefault="006A472F" w:rsidP="006A472F">
            <w:pPr>
              <w:pStyle w:val="aa"/>
              <w:ind w:left="-76" w:right="-84"/>
              <w:jc w:val="both"/>
              <w:rPr>
                <w:bCs/>
                <w:sz w:val="18"/>
                <w:szCs w:val="18"/>
              </w:rPr>
            </w:pPr>
            <w:r w:rsidRPr="006A472F">
              <w:rPr>
                <w:bCs/>
                <w:sz w:val="18"/>
                <w:szCs w:val="18"/>
              </w:rPr>
              <w:t>муниципального округа</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3.13.</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Оказание содействия в экипировке членов поисковых отрядов округа, обеспечении питанием и транспортом</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Администрация</w:t>
            </w:r>
          </w:p>
          <w:p w:rsidR="006A472F" w:rsidRPr="006A472F" w:rsidRDefault="006A472F" w:rsidP="006A472F">
            <w:pPr>
              <w:pStyle w:val="aa"/>
              <w:ind w:left="-76" w:right="-84"/>
              <w:jc w:val="both"/>
              <w:rPr>
                <w:bCs/>
                <w:sz w:val="18"/>
                <w:szCs w:val="18"/>
              </w:rPr>
            </w:pPr>
            <w:r w:rsidRPr="006A472F">
              <w:rPr>
                <w:bCs/>
                <w:sz w:val="18"/>
                <w:szCs w:val="18"/>
              </w:rPr>
              <w:t>муниципального округа</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3.14.</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 xml:space="preserve">Организация встреч членов поисковых отрядов  с молодежью и обучающимися образовательных организаций , ветеранами </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совет ветеранов</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3.15.</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Популяризация и информирование о деятельности поисковой экспедиции "Долина" в средствах массовой информации и вовлечение в состав поисковых отрядов новых членов</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Администрация муниципального округа, газета «Марёво»</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3.16.</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Организация и проведение семинаров по организации поисковых формирований</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Администрация</w:t>
            </w:r>
          </w:p>
          <w:p w:rsidR="006A472F" w:rsidRPr="006A472F" w:rsidRDefault="006A472F" w:rsidP="006A472F">
            <w:pPr>
              <w:pStyle w:val="aa"/>
              <w:ind w:left="-76" w:right="-84"/>
              <w:jc w:val="both"/>
              <w:rPr>
                <w:bCs/>
                <w:sz w:val="18"/>
                <w:szCs w:val="18"/>
              </w:rPr>
            </w:pPr>
            <w:r w:rsidRPr="006A472F">
              <w:rPr>
                <w:bCs/>
                <w:sz w:val="18"/>
                <w:szCs w:val="18"/>
              </w:rPr>
              <w:t>муниципального округа, отдел образования</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3.17.</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Обеспечение деятельности  организации округа Новгородской общественной организации ветеранов (пенсионеров) войны, труда, вооруженных сил и правоохранительных органов (патриотическое воспитание населения Марёвского муниципального округа)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муниципальные учреждения культуры</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3.3.</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местный бюджет</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10,0</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10,0</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15,0</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15,0</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4.</w:t>
            </w:r>
          </w:p>
        </w:tc>
        <w:tc>
          <w:tcPr>
            <w:tcW w:w="10277" w:type="dxa"/>
            <w:gridSpan w:val="10"/>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Задача 4. Развитие волонтерского движения как важного элемента системы патриотического воспитания молодёжи</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lastRenderedPageBreak/>
              <w:t>4.1.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rPr>
                <w:bCs/>
                <w:sz w:val="18"/>
                <w:szCs w:val="18"/>
              </w:rPr>
            </w:pPr>
            <w:r w:rsidRPr="006A472F">
              <w:rPr>
                <w:bCs/>
                <w:sz w:val="18"/>
                <w:szCs w:val="18"/>
              </w:rPr>
              <w:t>Обобщение опыта работы волонтёров</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4.1.</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5.</w:t>
            </w:r>
          </w:p>
        </w:tc>
        <w:tc>
          <w:tcPr>
            <w:tcW w:w="10277" w:type="dxa"/>
            <w:gridSpan w:val="10"/>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Задача 5. Информационное обеспечение патриотического воспитания граждан</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5.1</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Информирование граждан о мероприятиях в сфере патриотического воспитания через информационные ресурсы органов исполнительной власти области, местного самоуправления, общественных объединений</w:t>
            </w:r>
          </w:p>
        </w:tc>
        <w:tc>
          <w:tcPr>
            <w:tcW w:w="219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сектор по молодёжной политике и добровольчеству, отделы культуры и спорта, образования, газета «Марёво»</w:t>
            </w: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5.1,5.2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r w:rsidR="006A472F" w:rsidRPr="006A472F" w:rsidTr="006A472F">
        <w:trPr>
          <w:trHeight w:val="20"/>
        </w:trPr>
        <w:tc>
          <w:tcPr>
            <w:tcW w:w="39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5.2.</w:t>
            </w:r>
          </w:p>
        </w:tc>
        <w:tc>
          <w:tcPr>
            <w:tcW w:w="2632" w:type="dxa"/>
            <w:tcBorders>
              <w:top w:val="single" w:sz="4" w:space="0" w:color="auto"/>
              <w:left w:val="single" w:sz="4" w:space="0" w:color="auto"/>
              <w:bottom w:val="single" w:sz="4" w:space="0" w:color="auto"/>
              <w:right w:val="single" w:sz="4" w:space="0" w:color="auto"/>
            </w:tcBorders>
            <w:hideMark/>
          </w:tcPr>
          <w:p w:rsidR="006A472F" w:rsidRPr="006A472F" w:rsidRDefault="006A472F" w:rsidP="006A472F">
            <w:pPr>
              <w:pStyle w:val="aa"/>
              <w:ind w:left="-76" w:right="-84"/>
              <w:jc w:val="both"/>
              <w:rPr>
                <w:bCs/>
                <w:sz w:val="18"/>
                <w:szCs w:val="18"/>
              </w:rPr>
            </w:pPr>
            <w:r w:rsidRPr="006A472F">
              <w:rPr>
                <w:bCs/>
                <w:sz w:val="18"/>
                <w:szCs w:val="18"/>
              </w:rPr>
              <w:t>Реализация проекта «Никто не забыт, ничто не забыто» по формированию и пополнению базы данных многофункционального культурно-исторического Интернет-ресурса воинских захоронений, мемориалов и памятников с единой именной базой данных на погибших и захороненных на воинских мемориалах в Новгородской области</w:t>
            </w:r>
          </w:p>
        </w:tc>
        <w:tc>
          <w:tcPr>
            <w:tcW w:w="2198" w:type="dxa"/>
            <w:tcBorders>
              <w:top w:val="single" w:sz="4" w:space="0" w:color="auto"/>
              <w:left w:val="single" w:sz="4" w:space="0" w:color="auto"/>
              <w:bottom w:val="single" w:sz="4" w:space="0" w:color="auto"/>
              <w:right w:val="single" w:sz="4" w:space="0" w:color="auto"/>
            </w:tcBorders>
            <w:vAlign w:val="center"/>
          </w:tcPr>
          <w:p w:rsidR="006A472F" w:rsidRPr="006A472F" w:rsidRDefault="006A472F" w:rsidP="006A472F">
            <w:pPr>
              <w:pStyle w:val="aa"/>
              <w:ind w:left="-76" w:right="-84"/>
              <w:jc w:val="both"/>
              <w:rPr>
                <w:bCs/>
                <w:sz w:val="18"/>
                <w:szCs w:val="18"/>
              </w:rPr>
            </w:pPr>
            <w:r w:rsidRPr="006A472F">
              <w:rPr>
                <w:bCs/>
                <w:sz w:val="18"/>
                <w:szCs w:val="18"/>
              </w:rPr>
              <w:t>Администрация округа, отделы культуры и спорта, образования</w:t>
            </w:r>
          </w:p>
          <w:p w:rsidR="006A472F" w:rsidRPr="006A472F" w:rsidRDefault="006A472F" w:rsidP="006A472F">
            <w:pPr>
              <w:pStyle w:val="aa"/>
              <w:ind w:left="-76" w:right="-84"/>
              <w:jc w:val="both"/>
              <w:rPr>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2024- 2028 годы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5.1, 5.2</w:t>
            </w:r>
          </w:p>
        </w:tc>
        <w:tc>
          <w:tcPr>
            <w:tcW w:w="639"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A472F" w:rsidRPr="006A472F" w:rsidRDefault="006A472F" w:rsidP="006A472F">
            <w:pPr>
              <w:pStyle w:val="aa"/>
              <w:ind w:left="-76" w:right="-84"/>
              <w:jc w:val="both"/>
              <w:rPr>
                <w:bCs/>
                <w:sz w:val="18"/>
                <w:szCs w:val="18"/>
              </w:rPr>
            </w:pPr>
            <w:r w:rsidRPr="006A472F">
              <w:rPr>
                <w:bCs/>
                <w:sz w:val="18"/>
                <w:szCs w:val="18"/>
              </w:rPr>
              <w:t>-</w:t>
            </w:r>
          </w:p>
        </w:tc>
      </w:tr>
    </w:tbl>
    <w:p w:rsidR="000F2FC1" w:rsidRPr="000F2FC1" w:rsidRDefault="000F2FC1" w:rsidP="000F2FC1">
      <w:pPr>
        <w:pStyle w:val="aa"/>
        <w:ind w:left="42" w:right="141"/>
        <w:jc w:val="both"/>
        <w:rPr>
          <w:bCs/>
          <w:sz w:val="18"/>
          <w:szCs w:val="18"/>
        </w:rPr>
      </w:pPr>
    </w:p>
    <w:p w:rsidR="000F2FC1" w:rsidRPr="000F2FC1" w:rsidRDefault="000F2FC1" w:rsidP="000F2FC1">
      <w:pPr>
        <w:pStyle w:val="aa"/>
        <w:ind w:left="42" w:right="141"/>
        <w:jc w:val="both"/>
        <w:rPr>
          <w:bCs/>
          <w:sz w:val="18"/>
          <w:szCs w:val="18"/>
        </w:rPr>
      </w:pPr>
    </w:p>
    <w:p w:rsidR="009B1600" w:rsidRPr="009B1600" w:rsidRDefault="009B1600" w:rsidP="009B1600">
      <w:pPr>
        <w:pStyle w:val="aa"/>
        <w:ind w:left="42" w:right="141"/>
        <w:jc w:val="center"/>
        <w:rPr>
          <w:b/>
          <w:bCs/>
          <w:sz w:val="18"/>
          <w:szCs w:val="18"/>
        </w:rPr>
      </w:pPr>
      <w:r w:rsidRPr="009B1600">
        <w:rPr>
          <w:b/>
          <w:bCs/>
          <w:sz w:val="18"/>
          <w:szCs w:val="18"/>
        </w:rPr>
        <w:t>АДМИНИСТРАЦИЯ</w:t>
      </w:r>
    </w:p>
    <w:p w:rsidR="009B1600" w:rsidRPr="009B1600" w:rsidRDefault="009B1600" w:rsidP="009B1600">
      <w:pPr>
        <w:pStyle w:val="aa"/>
        <w:ind w:left="42" w:right="141"/>
        <w:jc w:val="center"/>
        <w:rPr>
          <w:b/>
          <w:bCs/>
          <w:sz w:val="18"/>
          <w:szCs w:val="18"/>
        </w:rPr>
      </w:pPr>
      <w:r w:rsidRPr="009B1600">
        <w:rPr>
          <w:b/>
          <w:bCs/>
          <w:sz w:val="18"/>
          <w:szCs w:val="18"/>
        </w:rPr>
        <w:t>МАРЁВСКОГО МУНИЦИПАЛЬНОГО ОКРУГА</w:t>
      </w:r>
    </w:p>
    <w:p w:rsidR="009B1600" w:rsidRPr="009B1600" w:rsidRDefault="009B1600" w:rsidP="009B1600">
      <w:pPr>
        <w:pStyle w:val="aa"/>
        <w:ind w:left="42" w:right="141"/>
        <w:jc w:val="center"/>
        <w:rPr>
          <w:b/>
          <w:sz w:val="18"/>
          <w:szCs w:val="18"/>
        </w:rPr>
      </w:pPr>
    </w:p>
    <w:p w:rsidR="009B1600" w:rsidRPr="009B1600" w:rsidRDefault="009B1600" w:rsidP="009B1600">
      <w:pPr>
        <w:pStyle w:val="aa"/>
        <w:ind w:left="42" w:right="141"/>
        <w:jc w:val="center"/>
        <w:rPr>
          <w:sz w:val="18"/>
          <w:szCs w:val="18"/>
        </w:rPr>
      </w:pPr>
      <w:r w:rsidRPr="009B1600">
        <w:rPr>
          <w:sz w:val="18"/>
          <w:szCs w:val="18"/>
        </w:rPr>
        <w:t>П О С Т А Н О В Л Е Н И Е</w:t>
      </w:r>
    </w:p>
    <w:p w:rsidR="009B1600" w:rsidRPr="009B1600" w:rsidRDefault="009B1600" w:rsidP="009B1600">
      <w:pPr>
        <w:pStyle w:val="aa"/>
        <w:ind w:left="42" w:right="141"/>
        <w:jc w:val="center"/>
        <w:rPr>
          <w:sz w:val="18"/>
          <w:szCs w:val="18"/>
        </w:rPr>
      </w:pPr>
      <w:bookmarkStart w:id="0" w:name="дата"/>
      <w:bookmarkEnd w:id="0"/>
      <w:r w:rsidRPr="009B1600">
        <w:rPr>
          <w:sz w:val="18"/>
          <w:szCs w:val="18"/>
        </w:rPr>
        <w:t xml:space="preserve">22.11.2023   № </w:t>
      </w:r>
      <w:bookmarkStart w:id="1" w:name="номер"/>
      <w:bookmarkEnd w:id="1"/>
      <w:r w:rsidRPr="009B1600">
        <w:rPr>
          <w:sz w:val="18"/>
          <w:szCs w:val="18"/>
        </w:rPr>
        <w:t>480</w:t>
      </w:r>
    </w:p>
    <w:p w:rsidR="009B1600" w:rsidRPr="009B1600" w:rsidRDefault="009B1600" w:rsidP="009B1600">
      <w:pPr>
        <w:pStyle w:val="aa"/>
        <w:ind w:left="42" w:right="141"/>
        <w:jc w:val="center"/>
        <w:rPr>
          <w:sz w:val="18"/>
          <w:szCs w:val="18"/>
        </w:rPr>
      </w:pPr>
      <w:r w:rsidRPr="009B1600">
        <w:rPr>
          <w:sz w:val="18"/>
          <w:szCs w:val="18"/>
        </w:rPr>
        <w:t>с. Марёво</w:t>
      </w:r>
    </w:p>
    <w:p w:rsidR="009B1600" w:rsidRPr="009B1600" w:rsidRDefault="009B1600" w:rsidP="009B1600">
      <w:pPr>
        <w:pStyle w:val="aa"/>
        <w:ind w:left="42" w:right="141"/>
        <w:jc w:val="center"/>
        <w:rPr>
          <w:sz w:val="18"/>
          <w:szCs w:val="18"/>
        </w:rPr>
      </w:pPr>
    </w:p>
    <w:p w:rsidR="009B1600" w:rsidRPr="009B1600" w:rsidRDefault="009B1600" w:rsidP="009B1600">
      <w:pPr>
        <w:pStyle w:val="aa"/>
        <w:ind w:left="42" w:right="141"/>
        <w:jc w:val="center"/>
        <w:rPr>
          <w:b/>
          <w:sz w:val="18"/>
          <w:szCs w:val="18"/>
        </w:rPr>
      </w:pPr>
      <w:r w:rsidRPr="009B1600">
        <w:rPr>
          <w:b/>
          <w:sz w:val="18"/>
          <w:szCs w:val="18"/>
        </w:rPr>
        <w:t>О предоставлении субсидии на возмещение части затрат на приобретение машин и оборудования (за исключением автотранспорта) Потребительскому Обществу «Марёвохлеб»</w:t>
      </w:r>
    </w:p>
    <w:p w:rsidR="009B1600" w:rsidRPr="009B1600" w:rsidRDefault="009B1600" w:rsidP="009B1600">
      <w:pPr>
        <w:pStyle w:val="aa"/>
        <w:ind w:left="42" w:right="141"/>
        <w:rPr>
          <w:sz w:val="18"/>
          <w:szCs w:val="18"/>
        </w:rPr>
      </w:pPr>
    </w:p>
    <w:p w:rsidR="009B1600" w:rsidRPr="009B1600" w:rsidRDefault="009B1600" w:rsidP="009B1600">
      <w:pPr>
        <w:pStyle w:val="aa"/>
        <w:ind w:left="42" w:right="141" w:firstLine="242"/>
        <w:jc w:val="both"/>
        <w:rPr>
          <w:b/>
          <w:sz w:val="18"/>
          <w:szCs w:val="18"/>
        </w:rPr>
      </w:pPr>
      <w:r w:rsidRPr="009B1600">
        <w:rPr>
          <w:sz w:val="18"/>
          <w:szCs w:val="18"/>
        </w:rPr>
        <w:t>В соответствии с муниципальной программой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 7, Порядком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утвержденным постановлением Администрации Марёвского муниципального округа от 15.09.2023 № 393, Администрация муниципального округа</w:t>
      </w:r>
      <w:r w:rsidRPr="009B1600">
        <w:rPr>
          <w:b/>
          <w:sz w:val="18"/>
          <w:szCs w:val="18"/>
        </w:rPr>
        <w:t xml:space="preserve"> ПОСТАНОВЛЯЕТ:</w:t>
      </w:r>
    </w:p>
    <w:p w:rsidR="009B1600" w:rsidRPr="009B1600" w:rsidRDefault="009B1600" w:rsidP="009B1600">
      <w:pPr>
        <w:pStyle w:val="aa"/>
        <w:ind w:left="42" w:right="141" w:firstLine="242"/>
        <w:jc w:val="both"/>
        <w:rPr>
          <w:sz w:val="18"/>
          <w:szCs w:val="18"/>
        </w:rPr>
      </w:pPr>
      <w:r w:rsidRPr="009B1600">
        <w:rPr>
          <w:sz w:val="18"/>
          <w:szCs w:val="18"/>
        </w:rPr>
        <w:t>1. Предоставить субсидию на возмещение части затрат на приобретение машин и оборудования (за исключением автотранспорта) Потребительскому Обществу «Марёвохлеб» в размере 350 000 (триста пятьдесят тысяч) рублей 00 копеек, в том числе:</w:t>
      </w:r>
    </w:p>
    <w:p w:rsidR="009B1600" w:rsidRPr="009B1600" w:rsidRDefault="009B1600" w:rsidP="009B1600">
      <w:pPr>
        <w:pStyle w:val="aa"/>
        <w:ind w:left="42" w:right="141" w:firstLine="242"/>
        <w:jc w:val="both"/>
        <w:rPr>
          <w:sz w:val="18"/>
          <w:szCs w:val="18"/>
        </w:rPr>
      </w:pPr>
      <w:r w:rsidRPr="009B1600">
        <w:rPr>
          <w:sz w:val="18"/>
          <w:szCs w:val="18"/>
        </w:rPr>
        <w:t xml:space="preserve">- по коду БК 40304120300071720 813 - 343 000 (триста сорок три тысячи) рублей 00 копейки; </w:t>
      </w:r>
    </w:p>
    <w:p w:rsidR="009B1600" w:rsidRPr="009B1600" w:rsidRDefault="009B1600" w:rsidP="009B1600">
      <w:pPr>
        <w:pStyle w:val="aa"/>
        <w:ind w:left="42" w:right="141" w:firstLine="242"/>
        <w:jc w:val="both"/>
        <w:rPr>
          <w:sz w:val="18"/>
          <w:szCs w:val="18"/>
        </w:rPr>
      </w:pPr>
      <w:r w:rsidRPr="009B1600">
        <w:rPr>
          <w:sz w:val="18"/>
          <w:szCs w:val="18"/>
        </w:rPr>
        <w:t xml:space="preserve">- по коду БК 403041203000S1720 813 - 7 000 (семь тысяч) рублей 00 копеек. </w:t>
      </w:r>
    </w:p>
    <w:p w:rsidR="009B1600" w:rsidRPr="009B1600" w:rsidRDefault="009B1600" w:rsidP="009B1600">
      <w:pPr>
        <w:pStyle w:val="aa"/>
        <w:ind w:left="42" w:right="141" w:firstLine="242"/>
        <w:jc w:val="both"/>
        <w:rPr>
          <w:sz w:val="18"/>
          <w:szCs w:val="18"/>
        </w:rPr>
      </w:pPr>
      <w:r w:rsidRPr="009B160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B1600" w:rsidRPr="009B1600" w:rsidRDefault="009B1600" w:rsidP="009B1600">
      <w:pPr>
        <w:pStyle w:val="aa"/>
        <w:ind w:left="42" w:right="141"/>
        <w:rPr>
          <w:sz w:val="18"/>
          <w:szCs w:val="18"/>
        </w:rPr>
      </w:pPr>
    </w:p>
    <w:p w:rsidR="009B1600" w:rsidRPr="009B1600" w:rsidRDefault="009B1600" w:rsidP="009B1600">
      <w:pPr>
        <w:pStyle w:val="aa"/>
        <w:ind w:left="42" w:right="141"/>
        <w:rPr>
          <w:b/>
          <w:sz w:val="18"/>
          <w:szCs w:val="18"/>
        </w:rPr>
      </w:pPr>
      <w:r w:rsidRPr="009B1600">
        <w:rPr>
          <w:b/>
          <w:sz w:val="18"/>
          <w:szCs w:val="18"/>
        </w:rPr>
        <w:t>Глава муниципального округа     С.И. Горкин</w:t>
      </w:r>
    </w:p>
    <w:p w:rsidR="0004299F" w:rsidRDefault="0004299F" w:rsidP="00F2691E">
      <w:pPr>
        <w:pStyle w:val="aa"/>
        <w:ind w:left="42" w:right="141"/>
        <w:rPr>
          <w:sz w:val="18"/>
          <w:szCs w:val="18"/>
        </w:rPr>
      </w:pPr>
    </w:p>
    <w:p w:rsidR="009B1600" w:rsidRDefault="009B1600" w:rsidP="00F2691E">
      <w:pPr>
        <w:pStyle w:val="aa"/>
        <w:ind w:left="42" w:right="141"/>
        <w:rPr>
          <w:sz w:val="18"/>
          <w:szCs w:val="18"/>
        </w:rPr>
      </w:pPr>
    </w:p>
    <w:p w:rsidR="009B1600" w:rsidRPr="009B1600" w:rsidRDefault="009B1600" w:rsidP="009B1600">
      <w:pPr>
        <w:pStyle w:val="aa"/>
        <w:ind w:left="42" w:right="141"/>
        <w:jc w:val="center"/>
        <w:rPr>
          <w:b/>
          <w:bCs/>
          <w:sz w:val="18"/>
          <w:szCs w:val="18"/>
        </w:rPr>
      </w:pPr>
      <w:r w:rsidRPr="009B1600">
        <w:rPr>
          <w:b/>
          <w:bCs/>
          <w:sz w:val="18"/>
          <w:szCs w:val="18"/>
        </w:rPr>
        <w:t>АДМИНИСТРАЦИЯ</w:t>
      </w:r>
    </w:p>
    <w:p w:rsidR="009B1600" w:rsidRPr="009B1600" w:rsidRDefault="009B1600" w:rsidP="009B1600">
      <w:pPr>
        <w:pStyle w:val="aa"/>
        <w:ind w:left="42" w:right="141"/>
        <w:jc w:val="center"/>
        <w:rPr>
          <w:b/>
          <w:bCs/>
          <w:sz w:val="18"/>
          <w:szCs w:val="18"/>
        </w:rPr>
      </w:pPr>
      <w:r w:rsidRPr="009B1600">
        <w:rPr>
          <w:b/>
          <w:bCs/>
          <w:sz w:val="18"/>
          <w:szCs w:val="18"/>
        </w:rPr>
        <w:t>МАРЁВСКОГО МУНИЦИПАЛЬНОГО ОКРУГА</w:t>
      </w:r>
    </w:p>
    <w:p w:rsidR="009B1600" w:rsidRPr="009B1600" w:rsidRDefault="009B1600" w:rsidP="009B1600">
      <w:pPr>
        <w:pStyle w:val="aa"/>
        <w:ind w:left="42" w:right="141"/>
        <w:jc w:val="center"/>
        <w:rPr>
          <w:b/>
          <w:sz w:val="18"/>
          <w:szCs w:val="18"/>
        </w:rPr>
      </w:pPr>
    </w:p>
    <w:p w:rsidR="009B1600" w:rsidRPr="009B1600" w:rsidRDefault="009B1600" w:rsidP="009B1600">
      <w:pPr>
        <w:pStyle w:val="aa"/>
        <w:ind w:left="42" w:right="141"/>
        <w:jc w:val="center"/>
        <w:rPr>
          <w:sz w:val="18"/>
          <w:szCs w:val="18"/>
        </w:rPr>
      </w:pPr>
      <w:r w:rsidRPr="009B1600">
        <w:rPr>
          <w:sz w:val="18"/>
          <w:szCs w:val="18"/>
        </w:rPr>
        <w:t>П О С Т А Н О В Л Е Н И Е</w:t>
      </w:r>
    </w:p>
    <w:p w:rsidR="009B1600" w:rsidRPr="009B1600" w:rsidRDefault="009B1600" w:rsidP="009B1600">
      <w:pPr>
        <w:pStyle w:val="aa"/>
        <w:ind w:left="42" w:right="141"/>
        <w:jc w:val="center"/>
        <w:rPr>
          <w:sz w:val="18"/>
          <w:szCs w:val="18"/>
        </w:rPr>
      </w:pPr>
      <w:r w:rsidRPr="009B1600">
        <w:rPr>
          <w:sz w:val="18"/>
          <w:szCs w:val="18"/>
        </w:rPr>
        <w:t>22.11.2023  № 481</w:t>
      </w:r>
    </w:p>
    <w:p w:rsidR="009B1600" w:rsidRPr="009B1600" w:rsidRDefault="009B1600" w:rsidP="009B1600">
      <w:pPr>
        <w:pStyle w:val="aa"/>
        <w:ind w:left="42" w:right="141"/>
        <w:jc w:val="center"/>
        <w:rPr>
          <w:sz w:val="18"/>
          <w:szCs w:val="18"/>
        </w:rPr>
      </w:pPr>
      <w:r w:rsidRPr="009B1600">
        <w:rPr>
          <w:sz w:val="18"/>
          <w:szCs w:val="18"/>
        </w:rPr>
        <w:t>с. Марёво</w:t>
      </w:r>
    </w:p>
    <w:p w:rsidR="009B1600" w:rsidRPr="009B1600" w:rsidRDefault="009B1600" w:rsidP="009B1600">
      <w:pPr>
        <w:pStyle w:val="aa"/>
        <w:ind w:left="42" w:right="141"/>
        <w:jc w:val="center"/>
        <w:rPr>
          <w:sz w:val="18"/>
          <w:szCs w:val="18"/>
        </w:rPr>
      </w:pPr>
    </w:p>
    <w:p w:rsidR="009B1600" w:rsidRPr="009B1600" w:rsidRDefault="009B1600" w:rsidP="009B1600">
      <w:pPr>
        <w:pStyle w:val="aa"/>
        <w:ind w:left="42" w:right="141"/>
        <w:jc w:val="center"/>
        <w:rPr>
          <w:b/>
          <w:sz w:val="18"/>
          <w:szCs w:val="18"/>
        </w:rPr>
      </w:pPr>
      <w:r w:rsidRPr="009B1600">
        <w:rPr>
          <w:b/>
          <w:sz w:val="18"/>
          <w:szCs w:val="18"/>
        </w:rPr>
        <w:t xml:space="preserve">Об утверждении программы </w:t>
      </w:r>
      <w:r w:rsidRPr="009B1600">
        <w:rPr>
          <w:b/>
          <w:bCs/>
          <w:sz w:val="18"/>
          <w:szCs w:val="18"/>
        </w:rPr>
        <w:t xml:space="preserve">профилактики рисков причинения вреда (ущерба) охраняемым законом ценностям </w:t>
      </w:r>
      <w:r w:rsidRPr="009B1600">
        <w:rPr>
          <w:b/>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2024 год</w:t>
      </w:r>
    </w:p>
    <w:p w:rsidR="009B1600" w:rsidRPr="009B1600" w:rsidRDefault="009B1600" w:rsidP="009B1600">
      <w:pPr>
        <w:pStyle w:val="aa"/>
        <w:ind w:left="42" w:right="141"/>
        <w:rPr>
          <w:sz w:val="18"/>
          <w:szCs w:val="18"/>
        </w:rPr>
      </w:pPr>
    </w:p>
    <w:p w:rsidR="009B1600" w:rsidRPr="009B1600" w:rsidRDefault="009B1600" w:rsidP="009B1600">
      <w:pPr>
        <w:pStyle w:val="aa"/>
        <w:ind w:left="42" w:right="141" w:firstLine="242"/>
        <w:jc w:val="both"/>
        <w:rPr>
          <w:sz w:val="18"/>
          <w:szCs w:val="18"/>
        </w:rPr>
      </w:pPr>
      <w:r w:rsidRPr="009B1600">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9B1600">
        <w:rPr>
          <w:bCs/>
          <w:sz w:val="18"/>
          <w:szCs w:val="18"/>
        </w:rPr>
        <w:t xml:space="preserve">, </w:t>
      </w:r>
      <w:r w:rsidRPr="009B1600">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B1600">
        <w:rPr>
          <w:bCs/>
          <w:sz w:val="18"/>
          <w:szCs w:val="18"/>
        </w:rPr>
        <w:t xml:space="preserve">, Решением Думы Марёвского муниципального округа от 27.04.2023 № 257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9B1600">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9B1600">
        <w:rPr>
          <w:b/>
          <w:sz w:val="18"/>
          <w:szCs w:val="18"/>
        </w:rPr>
        <w:t>ПОСТАНОВЛЯЕТ:</w:t>
      </w:r>
    </w:p>
    <w:p w:rsidR="009B1600" w:rsidRPr="009B1600" w:rsidRDefault="009B1600" w:rsidP="009B1600">
      <w:pPr>
        <w:pStyle w:val="aa"/>
        <w:ind w:left="42" w:right="141" w:firstLine="242"/>
        <w:jc w:val="both"/>
        <w:rPr>
          <w:sz w:val="18"/>
          <w:szCs w:val="18"/>
        </w:rPr>
      </w:pPr>
      <w:r w:rsidRPr="009B1600">
        <w:rPr>
          <w:sz w:val="18"/>
          <w:szCs w:val="18"/>
        </w:rPr>
        <w:t xml:space="preserve">1. Утвердить прилагаемую программу </w:t>
      </w:r>
      <w:r w:rsidRPr="009B1600">
        <w:rPr>
          <w:bCs/>
          <w:sz w:val="18"/>
          <w:szCs w:val="18"/>
        </w:rPr>
        <w:t xml:space="preserve">профилактики рисков причинения вреда (ущерба) охраняемым законом ценностям </w:t>
      </w:r>
      <w:r w:rsidRPr="009B1600">
        <w:rPr>
          <w:sz w:val="18"/>
          <w:szCs w:val="18"/>
        </w:rPr>
        <w:t xml:space="preserve">при осуществлении муниципального </w:t>
      </w:r>
      <w:r w:rsidRPr="009B1600">
        <w:rPr>
          <w:bCs/>
          <w:sz w:val="18"/>
          <w:szCs w:val="18"/>
        </w:rPr>
        <w:t>контроля</w:t>
      </w:r>
      <w:r w:rsidRPr="009B1600">
        <w:rPr>
          <w:b/>
          <w:bCs/>
          <w:sz w:val="18"/>
          <w:szCs w:val="18"/>
        </w:rPr>
        <w:t xml:space="preserve"> </w:t>
      </w:r>
      <w:r w:rsidRPr="009B1600">
        <w:rPr>
          <w:bCs/>
          <w:sz w:val="18"/>
          <w:szCs w:val="18"/>
        </w:rPr>
        <w:t>на автомобильном транспорте, городском наземном электрическом транспорте и в дорожном хозяйстве</w:t>
      </w:r>
      <w:r w:rsidRPr="009B1600">
        <w:rPr>
          <w:sz w:val="18"/>
          <w:szCs w:val="18"/>
        </w:rPr>
        <w:t xml:space="preserve"> на территории Марёвского муниципального округа на 2024 год.</w:t>
      </w:r>
    </w:p>
    <w:p w:rsidR="009B1600" w:rsidRPr="009B1600" w:rsidRDefault="009B1600" w:rsidP="009B1600">
      <w:pPr>
        <w:pStyle w:val="aa"/>
        <w:ind w:left="42" w:right="141" w:firstLine="242"/>
        <w:jc w:val="both"/>
        <w:rPr>
          <w:b/>
          <w:sz w:val="18"/>
          <w:szCs w:val="18"/>
        </w:rPr>
      </w:pPr>
      <w:r w:rsidRPr="009B1600">
        <w:rPr>
          <w:sz w:val="18"/>
          <w:szCs w:val="18"/>
        </w:rPr>
        <w:lastRenderedPageBreak/>
        <w:t xml:space="preserve">2. Опубликовать постановление в </w:t>
      </w:r>
      <w:r w:rsidRPr="009B1600">
        <w:rPr>
          <w:iCs/>
          <w:sz w:val="18"/>
          <w:szCs w:val="18"/>
        </w:rPr>
        <w:t>муниципальной</w:t>
      </w:r>
      <w:r w:rsidRPr="009B1600">
        <w:rPr>
          <w:sz w:val="18"/>
          <w:szCs w:val="18"/>
        </w:rPr>
        <w:t xml:space="preserve"> газете «</w:t>
      </w:r>
      <w:r w:rsidRPr="009B1600">
        <w:rPr>
          <w:iCs/>
          <w:sz w:val="18"/>
          <w:szCs w:val="18"/>
        </w:rPr>
        <w:t>Марёвский</w:t>
      </w:r>
      <w:r w:rsidRPr="009B1600">
        <w:rPr>
          <w:sz w:val="18"/>
          <w:szCs w:val="18"/>
        </w:rPr>
        <w:t xml:space="preserve"> вестник» и разместить на официальном сайте Администрации </w:t>
      </w:r>
      <w:r w:rsidRPr="009B1600">
        <w:rPr>
          <w:iCs/>
          <w:sz w:val="18"/>
          <w:szCs w:val="18"/>
        </w:rPr>
        <w:t>Марёвского</w:t>
      </w:r>
      <w:r w:rsidRPr="009B1600">
        <w:rPr>
          <w:sz w:val="18"/>
          <w:szCs w:val="18"/>
        </w:rPr>
        <w:t xml:space="preserve"> </w:t>
      </w:r>
      <w:r w:rsidRPr="009B1600">
        <w:rPr>
          <w:iCs/>
          <w:sz w:val="18"/>
          <w:szCs w:val="18"/>
        </w:rPr>
        <w:t>муниципального</w:t>
      </w:r>
      <w:r w:rsidRPr="009B1600">
        <w:rPr>
          <w:sz w:val="18"/>
          <w:szCs w:val="18"/>
        </w:rPr>
        <w:t xml:space="preserve"> округа Новгородской области в информационно-телекоммуникационной сети «Интернет».</w:t>
      </w:r>
    </w:p>
    <w:p w:rsidR="009B1600" w:rsidRPr="009B1600" w:rsidRDefault="009B1600" w:rsidP="009B1600">
      <w:pPr>
        <w:pStyle w:val="aa"/>
        <w:ind w:left="42" w:right="141"/>
        <w:rPr>
          <w:sz w:val="18"/>
          <w:szCs w:val="18"/>
        </w:rPr>
      </w:pPr>
    </w:p>
    <w:p w:rsidR="009B1600" w:rsidRPr="009B1600" w:rsidRDefault="009B1600" w:rsidP="009B1600">
      <w:pPr>
        <w:pStyle w:val="aa"/>
        <w:ind w:left="42" w:right="141"/>
        <w:rPr>
          <w:b/>
          <w:sz w:val="18"/>
          <w:szCs w:val="18"/>
        </w:rPr>
      </w:pPr>
      <w:r w:rsidRPr="009B1600">
        <w:rPr>
          <w:b/>
          <w:sz w:val="18"/>
          <w:szCs w:val="18"/>
        </w:rPr>
        <w:t xml:space="preserve">Глава муниципального округа    </w:t>
      </w:r>
      <w:bookmarkStart w:id="2" w:name="штамп"/>
      <w:bookmarkEnd w:id="2"/>
      <w:r w:rsidRPr="009B1600">
        <w:rPr>
          <w:b/>
          <w:sz w:val="18"/>
          <w:szCs w:val="18"/>
        </w:rPr>
        <w:t xml:space="preserve">  С.И. Горкин</w:t>
      </w:r>
    </w:p>
    <w:p w:rsidR="009B1600" w:rsidRPr="009B1600" w:rsidRDefault="009B1600" w:rsidP="009B1600">
      <w:pPr>
        <w:pStyle w:val="aa"/>
        <w:ind w:left="42" w:right="141"/>
        <w:rPr>
          <w:sz w:val="18"/>
          <w:szCs w:val="18"/>
        </w:rPr>
      </w:pPr>
    </w:p>
    <w:p w:rsidR="009B1600" w:rsidRDefault="009B1600" w:rsidP="009B1600">
      <w:pPr>
        <w:pStyle w:val="aa"/>
        <w:ind w:left="5954" w:right="141"/>
        <w:jc w:val="center"/>
        <w:rPr>
          <w:sz w:val="18"/>
          <w:szCs w:val="18"/>
        </w:rPr>
      </w:pPr>
      <w:r w:rsidRPr="009B1600">
        <w:rPr>
          <w:sz w:val="18"/>
          <w:szCs w:val="18"/>
        </w:rPr>
        <w:t>УТВЕРЖДЕНА</w:t>
      </w:r>
    </w:p>
    <w:p w:rsidR="009B1600" w:rsidRDefault="009B1600" w:rsidP="009B1600">
      <w:pPr>
        <w:pStyle w:val="aa"/>
        <w:ind w:left="5954" w:right="141"/>
        <w:jc w:val="center"/>
        <w:rPr>
          <w:sz w:val="18"/>
          <w:szCs w:val="18"/>
        </w:rPr>
      </w:pPr>
      <w:r w:rsidRPr="009B1600">
        <w:rPr>
          <w:sz w:val="18"/>
          <w:szCs w:val="18"/>
        </w:rPr>
        <w:t>постановлением Администрации</w:t>
      </w:r>
    </w:p>
    <w:p w:rsidR="009B1600" w:rsidRDefault="009B1600" w:rsidP="009B1600">
      <w:pPr>
        <w:pStyle w:val="aa"/>
        <w:ind w:left="5954" w:right="141"/>
        <w:jc w:val="center"/>
        <w:rPr>
          <w:sz w:val="18"/>
          <w:szCs w:val="18"/>
        </w:rPr>
      </w:pPr>
      <w:r w:rsidRPr="009B1600">
        <w:rPr>
          <w:sz w:val="18"/>
          <w:szCs w:val="18"/>
        </w:rPr>
        <w:t>муниципального округа</w:t>
      </w:r>
    </w:p>
    <w:p w:rsidR="009B1600" w:rsidRPr="009B1600" w:rsidRDefault="009B1600" w:rsidP="009B1600">
      <w:pPr>
        <w:pStyle w:val="aa"/>
        <w:ind w:left="5954" w:right="141"/>
        <w:jc w:val="center"/>
        <w:rPr>
          <w:sz w:val="18"/>
          <w:szCs w:val="18"/>
        </w:rPr>
      </w:pPr>
      <w:r w:rsidRPr="009B1600">
        <w:rPr>
          <w:sz w:val="18"/>
          <w:szCs w:val="18"/>
        </w:rPr>
        <w:t>от 22.11.2023 № 481</w:t>
      </w:r>
    </w:p>
    <w:p w:rsidR="009B1600" w:rsidRPr="009B1600" w:rsidRDefault="009B1600" w:rsidP="009B1600">
      <w:pPr>
        <w:pStyle w:val="aa"/>
        <w:ind w:left="42" w:right="141"/>
        <w:rPr>
          <w:sz w:val="18"/>
          <w:szCs w:val="18"/>
        </w:rPr>
      </w:pPr>
    </w:p>
    <w:p w:rsidR="009B1600" w:rsidRPr="009B1600" w:rsidRDefault="009B1600" w:rsidP="009B1600">
      <w:pPr>
        <w:pStyle w:val="aa"/>
        <w:ind w:left="42" w:right="141"/>
        <w:jc w:val="center"/>
        <w:rPr>
          <w:b/>
          <w:sz w:val="18"/>
          <w:szCs w:val="18"/>
        </w:rPr>
      </w:pPr>
      <w:r w:rsidRPr="009B1600">
        <w:rPr>
          <w:b/>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2024 год</w:t>
      </w:r>
    </w:p>
    <w:p w:rsidR="009B1600" w:rsidRPr="009B1600" w:rsidRDefault="009B1600" w:rsidP="009B1600">
      <w:pPr>
        <w:pStyle w:val="aa"/>
        <w:ind w:left="42" w:right="141"/>
        <w:jc w:val="center"/>
        <w:rPr>
          <w:b/>
          <w:sz w:val="18"/>
          <w:szCs w:val="18"/>
        </w:rPr>
      </w:pPr>
    </w:p>
    <w:p w:rsidR="009B1600" w:rsidRPr="009B1600" w:rsidRDefault="009B1600" w:rsidP="009B1600">
      <w:pPr>
        <w:pStyle w:val="aa"/>
        <w:ind w:left="42" w:right="141"/>
        <w:jc w:val="center"/>
        <w:rPr>
          <w:b/>
          <w:sz w:val="18"/>
          <w:szCs w:val="18"/>
        </w:rPr>
      </w:pPr>
      <w:r w:rsidRPr="009B1600">
        <w:rPr>
          <w:b/>
          <w:sz w:val="18"/>
          <w:szCs w:val="18"/>
        </w:rPr>
        <w:t>ПАСПОРТ</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8441"/>
      </w:tblGrid>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Наименование программы</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2024 год</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Правовые основания разработки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9B1600" w:rsidRPr="009B1600" w:rsidRDefault="009B1600" w:rsidP="009B1600">
            <w:pPr>
              <w:pStyle w:val="aa"/>
              <w:ind w:left="-80" w:right="-90"/>
              <w:rPr>
                <w:sz w:val="18"/>
                <w:szCs w:val="18"/>
              </w:rPr>
            </w:pPr>
            <w:r w:rsidRPr="009B1600">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B1600" w:rsidRPr="009B1600" w:rsidRDefault="009B1600" w:rsidP="009B1600">
            <w:pPr>
              <w:pStyle w:val="aa"/>
              <w:ind w:left="-80" w:right="-90"/>
              <w:rPr>
                <w:sz w:val="18"/>
                <w:szCs w:val="18"/>
              </w:rPr>
            </w:pPr>
            <w:r w:rsidRPr="009B1600">
              <w:rPr>
                <w:sz w:val="18"/>
                <w:szCs w:val="18"/>
              </w:rPr>
              <w:t>решение Думы Марёвского муниципального округа от 27.04.2023 № 257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 xml:space="preserve">Разработчик программы профилактики </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 xml:space="preserve">Администрация Марёвского муниципального округа </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Цели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numPr>
                <w:ilvl w:val="0"/>
                <w:numId w:val="9"/>
              </w:numPr>
              <w:ind w:left="-80" w:right="-90"/>
              <w:rPr>
                <w:sz w:val="18"/>
                <w:szCs w:val="18"/>
              </w:rPr>
            </w:pPr>
            <w:r w:rsidRPr="009B1600">
              <w:rPr>
                <w:sz w:val="18"/>
                <w:szCs w:val="18"/>
              </w:rPr>
              <w:t>предотвращение рисков причинения вреда охраняемым законом ценностям;</w:t>
            </w:r>
          </w:p>
          <w:p w:rsidR="009B1600" w:rsidRPr="009B1600" w:rsidRDefault="009B1600" w:rsidP="009B1600">
            <w:pPr>
              <w:pStyle w:val="aa"/>
              <w:numPr>
                <w:ilvl w:val="0"/>
                <w:numId w:val="9"/>
              </w:numPr>
              <w:ind w:left="-80" w:right="-90"/>
              <w:rPr>
                <w:sz w:val="18"/>
                <w:szCs w:val="18"/>
              </w:rPr>
            </w:pPr>
            <w:r w:rsidRPr="009B1600">
              <w:rPr>
                <w:sz w:val="18"/>
                <w:szCs w:val="18"/>
              </w:rPr>
              <w:t>предупреждение нарушений обязательных требований (снижение числа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9B1600" w:rsidRPr="009B1600" w:rsidRDefault="009B1600" w:rsidP="009B1600">
            <w:pPr>
              <w:pStyle w:val="aa"/>
              <w:numPr>
                <w:ilvl w:val="0"/>
                <w:numId w:val="9"/>
              </w:numPr>
              <w:ind w:left="-80" w:right="-90"/>
              <w:rPr>
                <w:sz w:val="18"/>
                <w:szCs w:val="18"/>
              </w:rPr>
            </w:pPr>
            <w:r w:rsidRPr="009B1600">
              <w:rPr>
                <w:sz w:val="18"/>
                <w:szCs w:val="18"/>
              </w:rPr>
              <w:t>стимулирование добросовестного соблюдения обязательных требований всеми контролируемыми лицами;</w:t>
            </w:r>
          </w:p>
          <w:p w:rsidR="009B1600" w:rsidRPr="009B1600" w:rsidRDefault="009B1600" w:rsidP="009B1600">
            <w:pPr>
              <w:pStyle w:val="aa"/>
              <w:numPr>
                <w:ilvl w:val="0"/>
                <w:numId w:val="9"/>
              </w:numPr>
              <w:ind w:left="-80" w:right="-90"/>
              <w:rPr>
                <w:sz w:val="18"/>
                <w:szCs w:val="18"/>
              </w:rPr>
            </w:pPr>
            <w:r w:rsidRPr="009B1600">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B1600" w:rsidRPr="009B1600" w:rsidRDefault="009B1600" w:rsidP="009B1600">
            <w:pPr>
              <w:pStyle w:val="aa"/>
              <w:numPr>
                <w:ilvl w:val="0"/>
                <w:numId w:val="9"/>
              </w:numPr>
              <w:ind w:left="-80" w:right="-90"/>
              <w:rPr>
                <w:sz w:val="18"/>
                <w:szCs w:val="18"/>
              </w:rPr>
            </w:pPr>
            <w:r w:rsidRPr="009B1600">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Задачи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формирование одинакового понимания обязательных требований у всех участников отношений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создание и внедрение мер системы позитивной профилактики;</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9B1600" w:rsidRPr="009B1600" w:rsidRDefault="009B1600" w:rsidP="009B1600">
            <w:pPr>
              <w:pStyle w:val="aa"/>
              <w:numPr>
                <w:ilvl w:val="0"/>
                <w:numId w:val="10"/>
              </w:numPr>
              <w:ind w:left="-80" w:right="-90"/>
              <w:rPr>
                <w:sz w:val="18"/>
                <w:szCs w:val="18"/>
                <w:lang w:val="x-none"/>
              </w:rPr>
            </w:pPr>
            <w:r w:rsidRPr="009B1600">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B1600" w:rsidRPr="009B1600" w:rsidRDefault="009B1600" w:rsidP="009B1600">
            <w:pPr>
              <w:pStyle w:val="aa"/>
              <w:numPr>
                <w:ilvl w:val="0"/>
                <w:numId w:val="10"/>
              </w:numPr>
              <w:ind w:left="-80" w:right="-90"/>
              <w:rPr>
                <w:sz w:val="18"/>
                <w:szCs w:val="18"/>
              </w:rPr>
            </w:pPr>
            <w:r w:rsidRPr="009B1600">
              <w:rPr>
                <w:sz w:val="18"/>
                <w:szCs w:val="18"/>
              </w:rPr>
              <w:t>снижение издержек контрольно-надзорной деятельности и административной нагрузки на подконтрольные субъекты.</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Ожидаемые конечные результаты реализации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numPr>
                <w:ilvl w:val="0"/>
                <w:numId w:val="11"/>
              </w:numPr>
              <w:ind w:left="-80" w:right="-90"/>
              <w:rPr>
                <w:sz w:val="18"/>
                <w:szCs w:val="18"/>
              </w:rPr>
            </w:pPr>
            <w:r w:rsidRPr="009B1600">
              <w:rPr>
                <w:sz w:val="18"/>
                <w:szCs w:val="18"/>
              </w:rPr>
              <w:t>Снижение рисков причинения вреда охраняемым законом ценностям;</w:t>
            </w:r>
          </w:p>
          <w:p w:rsidR="009B1600" w:rsidRPr="009B1600" w:rsidRDefault="009B1600" w:rsidP="009B1600">
            <w:pPr>
              <w:pStyle w:val="aa"/>
              <w:numPr>
                <w:ilvl w:val="0"/>
                <w:numId w:val="11"/>
              </w:numPr>
              <w:ind w:left="-80" w:right="-90"/>
              <w:rPr>
                <w:sz w:val="18"/>
                <w:szCs w:val="18"/>
              </w:rPr>
            </w:pPr>
            <w:r w:rsidRPr="009B1600">
              <w:rPr>
                <w:sz w:val="18"/>
                <w:szCs w:val="18"/>
              </w:rPr>
              <w:t>Увеличение доли законопослушных контролируемых лиц;</w:t>
            </w:r>
          </w:p>
          <w:p w:rsidR="009B1600" w:rsidRPr="009B1600" w:rsidRDefault="009B1600" w:rsidP="009B1600">
            <w:pPr>
              <w:pStyle w:val="aa"/>
              <w:numPr>
                <w:ilvl w:val="0"/>
                <w:numId w:val="11"/>
              </w:numPr>
              <w:ind w:left="-80" w:right="-90"/>
              <w:rPr>
                <w:sz w:val="18"/>
                <w:szCs w:val="18"/>
              </w:rPr>
            </w:pPr>
            <w:r w:rsidRPr="009B1600">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27.04.2023 года № 257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9B1600" w:rsidRPr="009B1600" w:rsidRDefault="009B1600" w:rsidP="009B1600">
            <w:pPr>
              <w:pStyle w:val="aa"/>
              <w:numPr>
                <w:ilvl w:val="0"/>
                <w:numId w:val="11"/>
              </w:numPr>
              <w:ind w:left="-80" w:right="-90"/>
              <w:rPr>
                <w:sz w:val="18"/>
                <w:szCs w:val="18"/>
              </w:rPr>
            </w:pPr>
            <w:r w:rsidRPr="009B1600">
              <w:rPr>
                <w:sz w:val="18"/>
                <w:szCs w:val="18"/>
              </w:rPr>
              <w:t>Уменьшение административной нагрузки на контролируемых лиц;</w:t>
            </w:r>
          </w:p>
          <w:p w:rsidR="009B1600" w:rsidRPr="009B1600" w:rsidRDefault="009B1600" w:rsidP="009B1600">
            <w:pPr>
              <w:pStyle w:val="aa"/>
              <w:numPr>
                <w:ilvl w:val="0"/>
                <w:numId w:val="11"/>
              </w:numPr>
              <w:ind w:left="-80" w:right="-90"/>
              <w:rPr>
                <w:sz w:val="18"/>
                <w:szCs w:val="18"/>
              </w:rPr>
            </w:pPr>
            <w:r w:rsidRPr="009B1600">
              <w:rPr>
                <w:sz w:val="18"/>
                <w:szCs w:val="18"/>
              </w:rPr>
              <w:t>Повышение уровня правовой грамотности контролируемых лиц;</w:t>
            </w:r>
          </w:p>
          <w:p w:rsidR="009B1600" w:rsidRPr="009B1600" w:rsidRDefault="009B1600" w:rsidP="009B1600">
            <w:pPr>
              <w:pStyle w:val="aa"/>
              <w:numPr>
                <w:ilvl w:val="0"/>
                <w:numId w:val="11"/>
              </w:numPr>
              <w:ind w:left="-80" w:right="-90"/>
              <w:rPr>
                <w:sz w:val="18"/>
                <w:szCs w:val="18"/>
              </w:rPr>
            </w:pPr>
            <w:r w:rsidRPr="009B1600">
              <w:rPr>
                <w:sz w:val="18"/>
                <w:szCs w:val="18"/>
              </w:rPr>
              <w:t>Мотивация контролируемых лиц к добросовестному поведению</w:t>
            </w:r>
          </w:p>
        </w:tc>
      </w:tr>
      <w:tr w:rsidR="009B1600" w:rsidRPr="009B1600" w:rsidTr="009B1600">
        <w:trPr>
          <w:trHeight w:val="20"/>
        </w:trPr>
        <w:tc>
          <w:tcPr>
            <w:tcW w:w="2226"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Сроки реализации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80" w:right="-90"/>
              <w:rPr>
                <w:sz w:val="18"/>
                <w:szCs w:val="18"/>
              </w:rPr>
            </w:pPr>
            <w:r w:rsidRPr="009B1600">
              <w:rPr>
                <w:sz w:val="18"/>
                <w:szCs w:val="18"/>
              </w:rPr>
              <w:t>2024 год</w:t>
            </w:r>
          </w:p>
        </w:tc>
      </w:tr>
    </w:tbl>
    <w:p w:rsidR="009B1600" w:rsidRPr="009B1600" w:rsidRDefault="009B1600" w:rsidP="009B1600">
      <w:pPr>
        <w:pStyle w:val="aa"/>
        <w:numPr>
          <w:ilvl w:val="0"/>
          <w:numId w:val="12"/>
        </w:numPr>
        <w:ind w:left="42" w:right="141" w:firstLine="242"/>
        <w:jc w:val="both"/>
        <w:rPr>
          <w:b/>
          <w:sz w:val="18"/>
          <w:szCs w:val="18"/>
          <w:lang w:val="x-none"/>
        </w:rPr>
      </w:pPr>
      <w:r w:rsidRPr="009B1600">
        <w:rPr>
          <w:b/>
          <w:sz w:val="18"/>
          <w:szCs w:val="18"/>
          <w:lang w:val="x-none"/>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1600" w:rsidRPr="009B1600" w:rsidRDefault="009B1600" w:rsidP="009B1600">
      <w:pPr>
        <w:pStyle w:val="aa"/>
        <w:ind w:left="42" w:right="141" w:firstLine="242"/>
        <w:jc w:val="both"/>
        <w:rPr>
          <w:sz w:val="18"/>
          <w:szCs w:val="18"/>
        </w:rPr>
      </w:pPr>
      <w:r w:rsidRPr="009B1600">
        <w:rPr>
          <w:sz w:val="18"/>
          <w:szCs w:val="18"/>
        </w:rPr>
        <w:t xml:space="preserve">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на территории Марёвского муниципального округа на 2024 год (далее – Программа профилактики) разработана в целях реализации статьи </w:t>
      </w:r>
      <w:r w:rsidRPr="009B1600">
        <w:rPr>
          <w:sz w:val="18"/>
          <w:szCs w:val="18"/>
        </w:rPr>
        <w:lastRenderedPageBreak/>
        <w:t>44 Федерального закона от 31.07.2020 № 248-ФЗ «О государственном контроле (надзоре) и муниципальном контроле в Российской Федерации».</w:t>
      </w:r>
    </w:p>
    <w:p w:rsidR="009B1600" w:rsidRPr="009B1600" w:rsidRDefault="009B1600" w:rsidP="009B1600">
      <w:pPr>
        <w:pStyle w:val="aa"/>
        <w:ind w:left="42" w:right="141" w:firstLine="242"/>
        <w:jc w:val="both"/>
        <w:rPr>
          <w:sz w:val="18"/>
          <w:szCs w:val="18"/>
        </w:rPr>
      </w:pPr>
      <w:r w:rsidRPr="009B1600">
        <w:rPr>
          <w:sz w:val="18"/>
          <w:szCs w:val="18"/>
        </w:rPr>
        <w:t>2. Муниципальный контроль на автомобильном транспорте, городском наземном электрическом транспорте и дорожном хозяйстве (далее – муниципальный контроль на автомобильном транспорте)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дорожном хозяйстве (далее - инспекторы).</w:t>
      </w:r>
    </w:p>
    <w:p w:rsidR="009B1600" w:rsidRPr="009B1600" w:rsidRDefault="009B1600" w:rsidP="009B1600">
      <w:pPr>
        <w:pStyle w:val="aa"/>
        <w:ind w:left="42" w:right="141" w:firstLine="242"/>
        <w:jc w:val="both"/>
        <w:rPr>
          <w:sz w:val="18"/>
          <w:szCs w:val="18"/>
        </w:rPr>
      </w:pPr>
      <w:r w:rsidRPr="009B1600">
        <w:rPr>
          <w:sz w:val="18"/>
          <w:szCs w:val="18"/>
        </w:rPr>
        <w:t>3.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B1600" w:rsidRPr="009B1600" w:rsidRDefault="009B1600" w:rsidP="009B1600">
      <w:pPr>
        <w:pStyle w:val="aa"/>
        <w:ind w:left="42" w:right="141" w:firstLine="242"/>
        <w:jc w:val="both"/>
        <w:rPr>
          <w:sz w:val="18"/>
          <w:szCs w:val="18"/>
        </w:rPr>
      </w:pPr>
      <w:r w:rsidRPr="009B1600">
        <w:rPr>
          <w:sz w:val="18"/>
          <w:szCs w:val="18"/>
        </w:rPr>
        <w:t>1) в области автомобильных дорог и дорожной деятельности, установленных в отношении автомобильных дорог местного значения Марёвского муниципального округа (далее – автомобильные дороги местного значения или автомобильные дороги общего пользования местного значения):</w:t>
      </w:r>
    </w:p>
    <w:p w:rsidR="009B1600" w:rsidRPr="009B1600" w:rsidRDefault="009B1600" w:rsidP="009B1600">
      <w:pPr>
        <w:pStyle w:val="aa"/>
        <w:ind w:left="42" w:right="141" w:firstLine="242"/>
        <w:jc w:val="both"/>
        <w:rPr>
          <w:sz w:val="18"/>
          <w:szCs w:val="18"/>
        </w:rPr>
      </w:pPr>
      <w:r w:rsidRPr="009B1600">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B1600" w:rsidRPr="009B1600" w:rsidRDefault="009B1600" w:rsidP="009B1600">
      <w:pPr>
        <w:pStyle w:val="aa"/>
        <w:ind w:left="42" w:right="141" w:firstLine="242"/>
        <w:jc w:val="both"/>
        <w:rPr>
          <w:sz w:val="18"/>
          <w:szCs w:val="18"/>
        </w:rPr>
      </w:pPr>
      <w:r w:rsidRPr="009B1600">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1600" w:rsidRPr="009B1600" w:rsidRDefault="009B1600" w:rsidP="009B1600">
      <w:pPr>
        <w:pStyle w:val="aa"/>
        <w:ind w:left="42" w:right="141" w:firstLine="242"/>
        <w:jc w:val="both"/>
        <w:rPr>
          <w:sz w:val="18"/>
          <w:szCs w:val="18"/>
        </w:rPr>
      </w:pPr>
      <w:r w:rsidRPr="009B1600">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1600" w:rsidRPr="009B1600" w:rsidRDefault="009B1600" w:rsidP="009B1600">
      <w:pPr>
        <w:pStyle w:val="aa"/>
        <w:ind w:left="42" w:right="141" w:firstLine="242"/>
        <w:jc w:val="both"/>
        <w:rPr>
          <w:sz w:val="18"/>
          <w:szCs w:val="18"/>
        </w:rPr>
      </w:pPr>
      <w:r w:rsidRPr="009B1600">
        <w:rPr>
          <w:sz w:val="18"/>
          <w:szCs w:val="18"/>
        </w:rPr>
        <w:t xml:space="preserve">3). Объектами </w:t>
      </w:r>
      <w:bookmarkStart w:id="3" w:name="_Hlk77676821"/>
      <w:r w:rsidRPr="009B1600">
        <w:rPr>
          <w:sz w:val="18"/>
          <w:szCs w:val="18"/>
        </w:rPr>
        <w:t xml:space="preserve">муниципального контроля на автомобильном транспорте </w:t>
      </w:r>
      <w:bookmarkEnd w:id="3"/>
      <w:r w:rsidRPr="009B1600">
        <w:rPr>
          <w:sz w:val="18"/>
          <w:szCs w:val="18"/>
        </w:rPr>
        <w:t>являются:</w:t>
      </w:r>
    </w:p>
    <w:p w:rsidR="009B1600" w:rsidRPr="009B1600" w:rsidRDefault="009B1600" w:rsidP="009B1600">
      <w:pPr>
        <w:pStyle w:val="aa"/>
        <w:ind w:left="42" w:right="141" w:firstLine="242"/>
        <w:jc w:val="both"/>
        <w:rPr>
          <w:sz w:val="18"/>
          <w:szCs w:val="18"/>
        </w:rPr>
      </w:pPr>
      <w:r w:rsidRPr="009B1600">
        <w:rPr>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B1600" w:rsidRPr="009B1600" w:rsidRDefault="009B1600" w:rsidP="009B1600">
      <w:pPr>
        <w:pStyle w:val="aa"/>
        <w:ind w:left="42" w:right="141" w:firstLine="242"/>
        <w:jc w:val="both"/>
        <w:rPr>
          <w:sz w:val="18"/>
          <w:szCs w:val="18"/>
        </w:rPr>
      </w:pPr>
      <w:r w:rsidRPr="009B1600">
        <w:rPr>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9B1600" w:rsidRPr="009B1600" w:rsidRDefault="009B1600" w:rsidP="009B1600">
      <w:pPr>
        <w:pStyle w:val="aa"/>
        <w:ind w:left="42" w:right="141" w:firstLine="242"/>
        <w:jc w:val="both"/>
        <w:rPr>
          <w:sz w:val="18"/>
          <w:szCs w:val="18"/>
        </w:rPr>
      </w:pPr>
      <w:r w:rsidRPr="009B1600">
        <w:rPr>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1600" w:rsidRPr="009B1600" w:rsidRDefault="009B1600" w:rsidP="009B1600">
      <w:pPr>
        <w:pStyle w:val="aa"/>
        <w:ind w:left="42" w:right="141" w:firstLine="242"/>
        <w:jc w:val="both"/>
        <w:rPr>
          <w:sz w:val="18"/>
          <w:szCs w:val="18"/>
        </w:rPr>
      </w:pPr>
      <w:r w:rsidRPr="009B1600">
        <w:rPr>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1600" w:rsidRPr="009B1600" w:rsidRDefault="009B1600" w:rsidP="009B1600">
      <w:pPr>
        <w:pStyle w:val="aa"/>
        <w:ind w:left="42" w:right="141" w:firstLine="242"/>
        <w:jc w:val="both"/>
        <w:rPr>
          <w:sz w:val="18"/>
          <w:szCs w:val="18"/>
        </w:rPr>
      </w:pPr>
      <w:r w:rsidRPr="009B1600">
        <w:rPr>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B1600" w:rsidRPr="009B1600" w:rsidRDefault="009B1600" w:rsidP="009B1600">
      <w:pPr>
        <w:pStyle w:val="aa"/>
        <w:ind w:left="42" w:right="141" w:firstLine="242"/>
        <w:jc w:val="both"/>
        <w:rPr>
          <w:sz w:val="18"/>
          <w:szCs w:val="18"/>
        </w:rPr>
      </w:pPr>
      <w:r w:rsidRPr="009B1600">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9B1600" w:rsidRPr="009B1600" w:rsidRDefault="009B1600" w:rsidP="009B1600">
      <w:pPr>
        <w:pStyle w:val="aa"/>
        <w:ind w:left="42" w:right="141" w:firstLine="242"/>
        <w:jc w:val="both"/>
        <w:rPr>
          <w:sz w:val="18"/>
          <w:szCs w:val="18"/>
        </w:rPr>
      </w:pPr>
      <w:r w:rsidRPr="009B1600">
        <w:rPr>
          <w:sz w:val="18"/>
          <w:szCs w:val="18"/>
        </w:rPr>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законодательства, за нарушение которых предусмотрена административная ответственность.</w:t>
      </w:r>
    </w:p>
    <w:p w:rsidR="009B1600" w:rsidRPr="009B1600" w:rsidRDefault="009B1600" w:rsidP="009B1600">
      <w:pPr>
        <w:pStyle w:val="aa"/>
        <w:ind w:left="42" w:right="141" w:firstLine="242"/>
        <w:jc w:val="both"/>
        <w:rPr>
          <w:b/>
          <w:sz w:val="18"/>
          <w:szCs w:val="18"/>
        </w:rPr>
      </w:pPr>
      <w:r w:rsidRPr="009B1600">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9B1600" w:rsidRPr="009B1600" w:rsidRDefault="009B1600" w:rsidP="009B1600">
      <w:pPr>
        <w:pStyle w:val="aa"/>
        <w:numPr>
          <w:ilvl w:val="0"/>
          <w:numId w:val="12"/>
        </w:numPr>
        <w:ind w:left="42" w:right="141" w:firstLine="242"/>
        <w:jc w:val="both"/>
        <w:rPr>
          <w:b/>
          <w:sz w:val="18"/>
          <w:szCs w:val="18"/>
          <w:lang w:val="x-none"/>
        </w:rPr>
      </w:pPr>
      <w:r w:rsidRPr="009B1600">
        <w:rPr>
          <w:b/>
          <w:sz w:val="18"/>
          <w:szCs w:val="18"/>
          <w:lang w:val="x-none"/>
        </w:rPr>
        <w:t>Цели и задачи реализации программы профилактики</w:t>
      </w:r>
    </w:p>
    <w:p w:rsidR="009B1600" w:rsidRPr="009B1600" w:rsidRDefault="009B1600" w:rsidP="009B1600">
      <w:pPr>
        <w:pStyle w:val="aa"/>
        <w:numPr>
          <w:ilvl w:val="0"/>
          <w:numId w:val="13"/>
        </w:numPr>
        <w:ind w:left="42" w:right="141" w:firstLine="242"/>
        <w:jc w:val="both"/>
        <w:rPr>
          <w:sz w:val="18"/>
          <w:szCs w:val="18"/>
          <w:lang w:val="x-none"/>
        </w:rPr>
      </w:pPr>
      <w:r w:rsidRPr="009B1600">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9B1600" w:rsidRPr="009B1600" w:rsidRDefault="009B1600" w:rsidP="009B1600">
      <w:pPr>
        <w:pStyle w:val="aa"/>
        <w:ind w:left="42" w:right="141" w:firstLine="242"/>
        <w:jc w:val="both"/>
        <w:rPr>
          <w:sz w:val="18"/>
          <w:szCs w:val="18"/>
        </w:rPr>
      </w:pPr>
      <w:r w:rsidRPr="009B1600">
        <w:rPr>
          <w:sz w:val="18"/>
          <w:szCs w:val="18"/>
        </w:rPr>
        <w:t>предотвращение рисков причинения вреда охраняемым законом ценностям;</w:t>
      </w:r>
    </w:p>
    <w:p w:rsidR="009B1600" w:rsidRPr="009B1600" w:rsidRDefault="009B1600" w:rsidP="009B1600">
      <w:pPr>
        <w:pStyle w:val="aa"/>
        <w:ind w:left="42" w:right="141" w:firstLine="242"/>
        <w:jc w:val="both"/>
        <w:rPr>
          <w:sz w:val="18"/>
          <w:szCs w:val="18"/>
        </w:rPr>
      </w:pPr>
      <w:r w:rsidRPr="009B1600">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9B1600" w:rsidRPr="009B1600" w:rsidRDefault="009B1600" w:rsidP="009B1600">
      <w:pPr>
        <w:pStyle w:val="aa"/>
        <w:ind w:left="42" w:right="141" w:firstLine="242"/>
        <w:jc w:val="both"/>
        <w:rPr>
          <w:sz w:val="18"/>
          <w:szCs w:val="18"/>
        </w:rPr>
      </w:pPr>
      <w:r w:rsidRPr="009B1600">
        <w:rPr>
          <w:sz w:val="18"/>
          <w:szCs w:val="18"/>
        </w:rPr>
        <w:t>стимулирование добросовестного соблюдения обязательных требований всеми контролируемыми лицами;</w:t>
      </w:r>
    </w:p>
    <w:p w:rsidR="009B1600" w:rsidRPr="009B1600" w:rsidRDefault="009B1600" w:rsidP="009B1600">
      <w:pPr>
        <w:pStyle w:val="aa"/>
        <w:ind w:left="42" w:right="141" w:firstLine="242"/>
        <w:jc w:val="both"/>
        <w:rPr>
          <w:sz w:val="18"/>
          <w:szCs w:val="18"/>
        </w:rPr>
      </w:pPr>
      <w:r w:rsidRPr="009B1600">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B1600" w:rsidRPr="009B1600" w:rsidRDefault="009B1600" w:rsidP="009B1600">
      <w:pPr>
        <w:pStyle w:val="aa"/>
        <w:ind w:left="42" w:right="141" w:firstLine="242"/>
        <w:jc w:val="both"/>
        <w:rPr>
          <w:sz w:val="18"/>
          <w:szCs w:val="18"/>
        </w:rPr>
      </w:pPr>
      <w:r w:rsidRPr="009B1600">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9B1600" w:rsidRPr="009B1600" w:rsidRDefault="009B1600" w:rsidP="009B1600">
      <w:pPr>
        <w:pStyle w:val="aa"/>
        <w:numPr>
          <w:ilvl w:val="0"/>
          <w:numId w:val="13"/>
        </w:numPr>
        <w:ind w:left="42" w:right="141" w:firstLine="242"/>
        <w:jc w:val="both"/>
        <w:rPr>
          <w:sz w:val="18"/>
          <w:szCs w:val="18"/>
        </w:rPr>
      </w:pPr>
      <w:r w:rsidRPr="009B1600">
        <w:rPr>
          <w:sz w:val="18"/>
          <w:szCs w:val="18"/>
        </w:rPr>
        <w:t>Основными задачами профилактических мероприятий являются:</w:t>
      </w:r>
    </w:p>
    <w:p w:rsidR="009B1600" w:rsidRPr="009B1600" w:rsidRDefault="009B1600" w:rsidP="009B1600">
      <w:pPr>
        <w:pStyle w:val="aa"/>
        <w:ind w:left="42" w:right="141" w:firstLine="242"/>
        <w:jc w:val="both"/>
        <w:rPr>
          <w:sz w:val="18"/>
          <w:szCs w:val="18"/>
        </w:rPr>
      </w:pPr>
      <w:r w:rsidRPr="009B1600">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B1600" w:rsidRPr="009B1600" w:rsidRDefault="009B1600" w:rsidP="009B1600">
      <w:pPr>
        <w:pStyle w:val="aa"/>
        <w:ind w:left="42" w:right="141" w:firstLine="242"/>
        <w:jc w:val="both"/>
        <w:rPr>
          <w:sz w:val="18"/>
          <w:szCs w:val="18"/>
        </w:rPr>
      </w:pPr>
      <w:r w:rsidRPr="009B1600">
        <w:rPr>
          <w:sz w:val="18"/>
          <w:szCs w:val="18"/>
        </w:rPr>
        <w:t>формирование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r w:rsidRPr="009B1600">
        <w:rPr>
          <w:i/>
          <w:sz w:val="18"/>
          <w:szCs w:val="18"/>
        </w:rPr>
        <w:t>;</w:t>
      </w:r>
    </w:p>
    <w:p w:rsidR="009B1600" w:rsidRPr="009B1600" w:rsidRDefault="009B1600" w:rsidP="009B1600">
      <w:pPr>
        <w:pStyle w:val="aa"/>
        <w:ind w:left="42" w:right="141" w:firstLine="242"/>
        <w:jc w:val="both"/>
        <w:rPr>
          <w:sz w:val="18"/>
          <w:szCs w:val="18"/>
        </w:rPr>
      </w:pPr>
      <w:r w:rsidRPr="009B1600">
        <w:rPr>
          <w:sz w:val="18"/>
          <w:szCs w:val="18"/>
        </w:rPr>
        <w:t>укрепление системы профилактики нарушений обязательных требований путем активизации профилактической деятельности;</w:t>
      </w:r>
    </w:p>
    <w:p w:rsidR="009B1600" w:rsidRPr="009B1600" w:rsidRDefault="009B1600" w:rsidP="009B1600">
      <w:pPr>
        <w:pStyle w:val="aa"/>
        <w:ind w:left="42" w:right="141" w:firstLine="242"/>
        <w:jc w:val="both"/>
        <w:rPr>
          <w:sz w:val="18"/>
          <w:szCs w:val="18"/>
        </w:rPr>
      </w:pPr>
      <w:r w:rsidRPr="009B1600">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B1600" w:rsidRPr="009B1600" w:rsidRDefault="009B1600" w:rsidP="009B1600">
      <w:pPr>
        <w:pStyle w:val="aa"/>
        <w:ind w:left="42" w:right="141" w:firstLine="242"/>
        <w:jc w:val="both"/>
        <w:rPr>
          <w:sz w:val="18"/>
          <w:szCs w:val="18"/>
        </w:rPr>
      </w:pPr>
      <w:r w:rsidRPr="009B1600">
        <w:rPr>
          <w:sz w:val="18"/>
          <w:szCs w:val="18"/>
        </w:rPr>
        <w:t>создание и внедрение мер системы позитивной профилактики;</w:t>
      </w:r>
    </w:p>
    <w:p w:rsidR="009B1600" w:rsidRPr="009B1600" w:rsidRDefault="009B1600" w:rsidP="009B1600">
      <w:pPr>
        <w:pStyle w:val="aa"/>
        <w:ind w:left="42" w:right="141" w:firstLine="242"/>
        <w:jc w:val="both"/>
        <w:rPr>
          <w:sz w:val="18"/>
          <w:szCs w:val="18"/>
        </w:rPr>
      </w:pPr>
      <w:r w:rsidRPr="009B1600">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B1600" w:rsidRPr="009B1600" w:rsidRDefault="009B1600" w:rsidP="009B1600">
      <w:pPr>
        <w:pStyle w:val="aa"/>
        <w:ind w:left="42" w:right="141" w:firstLine="242"/>
        <w:jc w:val="both"/>
        <w:rPr>
          <w:sz w:val="18"/>
          <w:szCs w:val="18"/>
        </w:rPr>
      </w:pPr>
      <w:r w:rsidRPr="009B1600">
        <w:rPr>
          <w:sz w:val="18"/>
          <w:szCs w:val="18"/>
        </w:rPr>
        <w:t>инвентаризация и оценка состава и особенностей подконтрольных субъектов и оценки состояния подконтрольной сферы;</w:t>
      </w:r>
    </w:p>
    <w:p w:rsidR="009B1600" w:rsidRPr="009B1600" w:rsidRDefault="009B1600" w:rsidP="009B1600">
      <w:pPr>
        <w:pStyle w:val="aa"/>
        <w:ind w:left="42" w:right="141" w:firstLine="242"/>
        <w:jc w:val="both"/>
        <w:rPr>
          <w:sz w:val="18"/>
          <w:szCs w:val="18"/>
        </w:rPr>
      </w:pPr>
      <w:r w:rsidRPr="009B1600">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B1600" w:rsidRPr="009B1600" w:rsidRDefault="009B1600" w:rsidP="009B1600">
      <w:pPr>
        <w:pStyle w:val="aa"/>
        <w:ind w:left="42" w:right="141" w:firstLine="242"/>
        <w:jc w:val="both"/>
        <w:rPr>
          <w:sz w:val="18"/>
          <w:szCs w:val="18"/>
        </w:rPr>
      </w:pPr>
      <w:r w:rsidRPr="009B1600">
        <w:rPr>
          <w:sz w:val="18"/>
          <w:szCs w:val="18"/>
        </w:rPr>
        <w:t>снижение издержек контрольно-надзорной деятельности и административной нагрузки на подконтрольные субъекты.</w:t>
      </w:r>
    </w:p>
    <w:p w:rsidR="009B1600" w:rsidRPr="009B1600" w:rsidRDefault="009B1600" w:rsidP="009B1600">
      <w:pPr>
        <w:pStyle w:val="aa"/>
        <w:numPr>
          <w:ilvl w:val="0"/>
          <w:numId w:val="13"/>
        </w:numPr>
        <w:ind w:left="42" w:right="141" w:firstLine="242"/>
        <w:jc w:val="both"/>
        <w:rPr>
          <w:sz w:val="18"/>
          <w:szCs w:val="18"/>
        </w:rPr>
      </w:pPr>
      <w:r w:rsidRPr="009B1600">
        <w:rPr>
          <w:sz w:val="18"/>
          <w:szCs w:val="18"/>
        </w:rPr>
        <w:t>Профилактические мероприятия планируются и осуществляются на основе соблюдения следующих базовых принципов:</w:t>
      </w:r>
    </w:p>
    <w:p w:rsidR="009B1600" w:rsidRPr="009B1600" w:rsidRDefault="009B1600" w:rsidP="009B1600">
      <w:pPr>
        <w:pStyle w:val="aa"/>
        <w:ind w:left="42" w:right="141" w:firstLine="242"/>
        <w:jc w:val="both"/>
        <w:rPr>
          <w:sz w:val="18"/>
          <w:szCs w:val="18"/>
        </w:rPr>
      </w:pPr>
      <w:r w:rsidRPr="009B1600">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9B1600" w:rsidRPr="009B1600" w:rsidRDefault="009B1600" w:rsidP="009B1600">
      <w:pPr>
        <w:pStyle w:val="aa"/>
        <w:ind w:left="42" w:right="141" w:firstLine="242"/>
        <w:jc w:val="both"/>
        <w:rPr>
          <w:sz w:val="18"/>
          <w:szCs w:val="18"/>
        </w:rPr>
      </w:pPr>
      <w:r w:rsidRPr="009B1600">
        <w:rPr>
          <w:sz w:val="18"/>
          <w:szCs w:val="18"/>
        </w:rPr>
        <w:lastRenderedPageBreak/>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9B1600" w:rsidRPr="009B1600" w:rsidRDefault="009B1600" w:rsidP="009B1600">
      <w:pPr>
        <w:pStyle w:val="aa"/>
        <w:ind w:left="42" w:right="141" w:firstLine="242"/>
        <w:jc w:val="both"/>
        <w:rPr>
          <w:sz w:val="18"/>
          <w:szCs w:val="18"/>
        </w:rPr>
      </w:pPr>
      <w:r w:rsidRPr="009B1600">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9B1600" w:rsidRPr="009B1600" w:rsidRDefault="009B1600" w:rsidP="009B1600">
      <w:pPr>
        <w:pStyle w:val="aa"/>
        <w:ind w:left="42" w:right="141" w:firstLine="242"/>
        <w:jc w:val="both"/>
        <w:rPr>
          <w:sz w:val="18"/>
          <w:szCs w:val="18"/>
        </w:rPr>
      </w:pPr>
      <w:r w:rsidRPr="009B1600">
        <w:rPr>
          <w:sz w:val="18"/>
          <w:szCs w:val="18"/>
        </w:rPr>
        <w:t>полноты охвата – включение в программу профилактических мероприятий максимального числа подконтрольных субъектов;</w:t>
      </w:r>
    </w:p>
    <w:p w:rsidR="009B1600" w:rsidRPr="009B1600" w:rsidRDefault="009B1600" w:rsidP="009B1600">
      <w:pPr>
        <w:pStyle w:val="aa"/>
        <w:ind w:left="42" w:right="141" w:firstLine="242"/>
        <w:jc w:val="both"/>
        <w:rPr>
          <w:sz w:val="18"/>
          <w:szCs w:val="18"/>
        </w:rPr>
      </w:pPr>
      <w:r w:rsidRPr="009B1600">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9B1600" w:rsidRPr="009B1600" w:rsidRDefault="009B1600" w:rsidP="009B1600">
      <w:pPr>
        <w:pStyle w:val="aa"/>
        <w:ind w:left="42" w:right="141" w:firstLine="242"/>
        <w:jc w:val="both"/>
        <w:rPr>
          <w:sz w:val="18"/>
          <w:szCs w:val="18"/>
        </w:rPr>
      </w:pPr>
      <w:r w:rsidRPr="009B1600">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9B1600" w:rsidRPr="009B1600" w:rsidRDefault="009B1600" w:rsidP="009B1600">
      <w:pPr>
        <w:pStyle w:val="aa"/>
        <w:ind w:left="42" w:right="141" w:firstLine="242"/>
        <w:jc w:val="both"/>
        <w:rPr>
          <w:sz w:val="18"/>
          <w:szCs w:val="18"/>
        </w:rPr>
      </w:pPr>
      <w:r w:rsidRPr="009B1600">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9B1600" w:rsidRPr="009B1600" w:rsidRDefault="009B1600" w:rsidP="009B1600">
      <w:pPr>
        <w:pStyle w:val="aa"/>
        <w:numPr>
          <w:ilvl w:val="0"/>
          <w:numId w:val="12"/>
        </w:numPr>
        <w:ind w:right="141"/>
        <w:rPr>
          <w:b/>
          <w:sz w:val="18"/>
          <w:szCs w:val="18"/>
          <w:lang w:val="x-none"/>
        </w:rPr>
      </w:pPr>
      <w:r w:rsidRPr="009B1600">
        <w:rPr>
          <w:b/>
          <w:sz w:val="18"/>
          <w:szCs w:val="18"/>
          <w:lang w:val="x-none"/>
        </w:rPr>
        <w:t>Перечень профилактических мероприятий, сроки (периодичность) их проведения</w:t>
      </w:r>
    </w:p>
    <w:tbl>
      <w:tblPr>
        <w:tblW w:w="1063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369"/>
        <w:gridCol w:w="2552"/>
        <w:gridCol w:w="3884"/>
      </w:tblGrid>
      <w:tr w:rsidR="009B1600" w:rsidRPr="009B1600" w:rsidTr="00AE046D">
        <w:trPr>
          <w:trHeight w:val="20"/>
        </w:trPr>
        <w:tc>
          <w:tcPr>
            <w:tcW w:w="183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Ответственный исполнитель (структурное подразделение и /или должностные лица)</w:t>
            </w:r>
          </w:p>
        </w:tc>
        <w:tc>
          <w:tcPr>
            <w:tcW w:w="2552"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Периодичность проведения</w:t>
            </w:r>
          </w:p>
        </w:tc>
        <w:tc>
          <w:tcPr>
            <w:tcW w:w="388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Способы проведения мероприятия</w:t>
            </w:r>
          </w:p>
        </w:tc>
      </w:tr>
      <w:tr w:rsidR="009B1600" w:rsidRPr="009B1600" w:rsidTr="00AE046D">
        <w:trPr>
          <w:trHeight w:val="20"/>
        </w:trPr>
        <w:tc>
          <w:tcPr>
            <w:tcW w:w="183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Администрация Марёвского муниципального округа</w:t>
            </w:r>
          </w:p>
        </w:tc>
        <w:tc>
          <w:tcPr>
            <w:tcW w:w="2552"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На постоянной основе</w:t>
            </w:r>
          </w:p>
        </w:tc>
        <w:tc>
          <w:tcPr>
            <w:tcW w:w="388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Посредством размещения соответствующих сведений на официальном сайте в сети «Интернет»</w:t>
            </w:r>
          </w:p>
        </w:tc>
      </w:tr>
      <w:tr w:rsidR="009B1600" w:rsidRPr="009B1600" w:rsidTr="00AE046D">
        <w:trPr>
          <w:trHeight w:val="20"/>
        </w:trPr>
        <w:tc>
          <w:tcPr>
            <w:tcW w:w="183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Администрация Марёвского муниципального округа</w:t>
            </w:r>
          </w:p>
        </w:tc>
        <w:tc>
          <w:tcPr>
            <w:tcW w:w="2552"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Не позднее 30 января года, следующего за годом обобщения правоприменительной практики</w:t>
            </w:r>
          </w:p>
        </w:tc>
        <w:tc>
          <w:tcPr>
            <w:tcW w:w="3884" w:type="dxa"/>
            <w:tcBorders>
              <w:top w:val="single" w:sz="4" w:space="0" w:color="auto"/>
              <w:left w:val="single" w:sz="4" w:space="0" w:color="auto"/>
              <w:bottom w:val="single" w:sz="4" w:space="0" w:color="auto"/>
              <w:right w:val="single" w:sz="4" w:space="0" w:color="auto"/>
            </w:tcBorders>
          </w:tcPr>
          <w:p w:rsidR="009B1600" w:rsidRPr="009B1600" w:rsidRDefault="009B1600" w:rsidP="009B1600">
            <w:pPr>
              <w:pStyle w:val="aa"/>
              <w:ind w:left="-66" w:right="-90"/>
              <w:rPr>
                <w:sz w:val="18"/>
                <w:szCs w:val="18"/>
              </w:rPr>
            </w:pPr>
            <w:r w:rsidRPr="009B1600">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9B1600" w:rsidRPr="009B1600" w:rsidRDefault="009B1600" w:rsidP="009B1600">
            <w:pPr>
              <w:pStyle w:val="aa"/>
              <w:ind w:left="-66" w:right="-90"/>
              <w:rPr>
                <w:sz w:val="18"/>
                <w:szCs w:val="18"/>
              </w:rPr>
            </w:pPr>
          </w:p>
        </w:tc>
      </w:tr>
      <w:tr w:rsidR="009B1600" w:rsidRPr="009B1600" w:rsidTr="00AE046D">
        <w:trPr>
          <w:trHeight w:val="20"/>
        </w:trPr>
        <w:tc>
          <w:tcPr>
            <w:tcW w:w="183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Администрация Марёвского муниципального округа</w:t>
            </w:r>
          </w:p>
        </w:tc>
        <w:tc>
          <w:tcPr>
            <w:tcW w:w="2552"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По обращениям контролируемых лиц и их уполномоченных представителей</w:t>
            </w:r>
          </w:p>
        </w:tc>
        <w:tc>
          <w:tcPr>
            <w:tcW w:w="3884" w:type="dxa"/>
            <w:tcBorders>
              <w:top w:val="single" w:sz="4" w:space="0" w:color="auto"/>
              <w:left w:val="single" w:sz="4" w:space="0" w:color="auto"/>
              <w:bottom w:val="single" w:sz="4" w:space="0" w:color="auto"/>
              <w:right w:val="single" w:sz="4" w:space="0" w:color="auto"/>
            </w:tcBorders>
            <w:hideMark/>
          </w:tcPr>
          <w:p w:rsidR="009B1600" w:rsidRPr="009B1600" w:rsidRDefault="009B1600" w:rsidP="009B1600">
            <w:pPr>
              <w:pStyle w:val="aa"/>
              <w:ind w:left="-66" w:right="-90"/>
              <w:rPr>
                <w:sz w:val="18"/>
                <w:szCs w:val="18"/>
              </w:rPr>
            </w:pPr>
            <w:r w:rsidRPr="009B1600">
              <w:rPr>
                <w:sz w:val="18"/>
                <w:szCs w:val="18"/>
              </w:rPr>
              <w:t>При личном обращении (по графику), посредством телефонной связи, электронной почты, видео-конференц-связи; в устной или письменной форме по следующим вопросам:</w:t>
            </w:r>
          </w:p>
          <w:p w:rsidR="009B1600" w:rsidRPr="009B1600" w:rsidRDefault="009B1600" w:rsidP="009B1600">
            <w:pPr>
              <w:pStyle w:val="aa"/>
              <w:ind w:left="-66" w:right="-90"/>
              <w:rPr>
                <w:sz w:val="18"/>
                <w:szCs w:val="18"/>
              </w:rPr>
            </w:pPr>
            <w:r w:rsidRPr="009B1600">
              <w:rPr>
                <w:sz w:val="18"/>
                <w:szCs w:val="18"/>
              </w:rPr>
              <w:t>порядка проведения контрольных мероприятий;</w:t>
            </w:r>
          </w:p>
          <w:p w:rsidR="009B1600" w:rsidRPr="009B1600" w:rsidRDefault="009B1600" w:rsidP="009B1600">
            <w:pPr>
              <w:pStyle w:val="aa"/>
              <w:ind w:left="-66" w:right="-90"/>
              <w:rPr>
                <w:sz w:val="18"/>
                <w:szCs w:val="18"/>
              </w:rPr>
            </w:pPr>
            <w:r w:rsidRPr="009B1600">
              <w:rPr>
                <w:sz w:val="18"/>
                <w:szCs w:val="18"/>
              </w:rPr>
              <w:t>периодичности проведения контрольных мероприятий;</w:t>
            </w:r>
          </w:p>
          <w:p w:rsidR="009B1600" w:rsidRPr="009B1600" w:rsidRDefault="009B1600" w:rsidP="009B1600">
            <w:pPr>
              <w:pStyle w:val="aa"/>
              <w:ind w:left="-66" w:right="-90"/>
              <w:rPr>
                <w:sz w:val="18"/>
                <w:szCs w:val="18"/>
              </w:rPr>
            </w:pPr>
            <w:r w:rsidRPr="009B1600">
              <w:rPr>
                <w:sz w:val="18"/>
                <w:szCs w:val="18"/>
              </w:rPr>
              <w:t>порядка принятия решений по итогам контрольных мероприятий;</w:t>
            </w:r>
          </w:p>
          <w:p w:rsidR="009B1600" w:rsidRPr="009B1600" w:rsidRDefault="009B1600" w:rsidP="009B1600">
            <w:pPr>
              <w:pStyle w:val="aa"/>
              <w:ind w:left="-66" w:right="-90"/>
              <w:rPr>
                <w:sz w:val="18"/>
                <w:szCs w:val="18"/>
              </w:rPr>
            </w:pPr>
            <w:r w:rsidRPr="009B1600">
              <w:rPr>
                <w:sz w:val="18"/>
                <w:szCs w:val="18"/>
              </w:rPr>
              <w:t>порядка обжалования решений Контрольного органа</w:t>
            </w:r>
          </w:p>
        </w:tc>
      </w:tr>
    </w:tbl>
    <w:p w:rsidR="009B1600" w:rsidRPr="009B1600" w:rsidRDefault="009B1600" w:rsidP="0014586C">
      <w:pPr>
        <w:pStyle w:val="aa"/>
        <w:numPr>
          <w:ilvl w:val="0"/>
          <w:numId w:val="12"/>
        </w:numPr>
        <w:ind w:left="56" w:right="141" w:firstLine="228"/>
        <w:rPr>
          <w:b/>
          <w:sz w:val="18"/>
          <w:szCs w:val="18"/>
          <w:lang w:val="x-none"/>
        </w:rPr>
      </w:pPr>
      <w:r w:rsidRPr="009B1600">
        <w:rPr>
          <w:b/>
          <w:sz w:val="18"/>
          <w:szCs w:val="18"/>
          <w:lang w:val="x-none"/>
        </w:rPr>
        <w:t>Показатели результативности и эффективности программы профилактики</w:t>
      </w:r>
    </w:p>
    <w:p w:rsidR="009B1600" w:rsidRPr="009B1600" w:rsidRDefault="009B1600" w:rsidP="009B1600">
      <w:pPr>
        <w:pStyle w:val="aa"/>
        <w:ind w:left="42" w:right="141" w:firstLine="242"/>
        <w:jc w:val="both"/>
        <w:rPr>
          <w:sz w:val="18"/>
          <w:szCs w:val="18"/>
        </w:rPr>
      </w:pPr>
      <w:r w:rsidRPr="009B1600">
        <w:rPr>
          <w:sz w:val="18"/>
          <w:szCs w:val="18"/>
        </w:rPr>
        <w:t>1. Основными критериями оценки эффективности и результативности профилактических мероприятий являются:</w:t>
      </w:r>
    </w:p>
    <w:p w:rsidR="009B1600" w:rsidRPr="009B1600" w:rsidRDefault="009B1600" w:rsidP="009B1600">
      <w:pPr>
        <w:pStyle w:val="aa"/>
        <w:ind w:left="42" w:right="141" w:firstLine="242"/>
        <w:jc w:val="both"/>
        <w:rPr>
          <w:sz w:val="18"/>
          <w:szCs w:val="18"/>
        </w:rPr>
      </w:pPr>
      <w:r w:rsidRPr="009B1600">
        <w:rPr>
          <w:sz w:val="18"/>
          <w:szCs w:val="18"/>
        </w:rPr>
        <w:t>1) результативность деятельности инспекторов;</w:t>
      </w:r>
    </w:p>
    <w:p w:rsidR="009B1600" w:rsidRPr="009B1600" w:rsidRDefault="009B1600" w:rsidP="009B1600">
      <w:pPr>
        <w:pStyle w:val="aa"/>
        <w:ind w:left="42" w:right="141" w:firstLine="242"/>
        <w:jc w:val="both"/>
        <w:rPr>
          <w:sz w:val="18"/>
          <w:szCs w:val="18"/>
        </w:rPr>
      </w:pPr>
      <w:r w:rsidRPr="009B1600">
        <w:rPr>
          <w:sz w:val="18"/>
          <w:szCs w:val="18"/>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9B1600" w:rsidRPr="009B1600" w:rsidRDefault="009B1600" w:rsidP="009B1600">
      <w:pPr>
        <w:pStyle w:val="aa"/>
        <w:ind w:left="42" w:right="141" w:firstLine="242"/>
        <w:jc w:val="both"/>
        <w:rPr>
          <w:sz w:val="18"/>
          <w:szCs w:val="18"/>
        </w:rPr>
      </w:pPr>
      <w:r w:rsidRPr="009B1600">
        <w:rPr>
          <w:sz w:val="18"/>
          <w:szCs w:val="18"/>
        </w:rPr>
        <w:t>3) понятность обязательных требований контролируемым лицам;</w:t>
      </w:r>
    </w:p>
    <w:p w:rsidR="009B1600" w:rsidRPr="009B1600" w:rsidRDefault="009B1600" w:rsidP="009B1600">
      <w:pPr>
        <w:pStyle w:val="aa"/>
        <w:ind w:left="42" w:right="141" w:firstLine="242"/>
        <w:jc w:val="both"/>
        <w:rPr>
          <w:sz w:val="18"/>
          <w:szCs w:val="18"/>
        </w:rPr>
      </w:pPr>
      <w:r w:rsidRPr="009B1600">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9B1600" w:rsidRPr="009B1600" w:rsidRDefault="009B1600" w:rsidP="009B1600">
      <w:pPr>
        <w:pStyle w:val="aa"/>
        <w:ind w:left="42" w:right="141" w:firstLine="242"/>
        <w:jc w:val="both"/>
        <w:rPr>
          <w:sz w:val="18"/>
          <w:szCs w:val="18"/>
        </w:rPr>
      </w:pPr>
      <w:r w:rsidRPr="009B1600">
        <w:rPr>
          <w:sz w:val="18"/>
          <w:szCs w:val="18"/>
        </w:rPr>
        <w:t>2.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rsidR="009B1600" w:rsidRPr="009B1600" w:rsidRDefault="009B1600" w:rsidP="009B1600">
      <w:pPr>
        <w:pStyle w:val="aa"/>
        <w:ind w:left="42" w:right="141" w:firstLine="242"/>
        <w:jc w:val="both"/>
        <w:rPr>
          <w:sz w:val="18"/>
          <w:szCs w:val="18"/>
        </w:rPr>
      </w:pPr>
      <w:r w:rsidRPr="009B1600">
        <w:rPr>
          <w:sz w:val="18"/>
          <w:szCs w:val="18"/>
        </w:rPr>
        <w:t>1) количество проведенных профилактических мероприятий, ед.;</w:t>
      </w:r>
    </w:p>
    <w:p w:rsidR="009B1600" w:rsidRPr="009B1600" w:rsidRDefault="009B1600" w:rsidP="009B1600">
      <w:pPr>
        <w:pStyle w:val="aa"/>
        <w:ind w:left="42" w:right="141" w:firstLine="242"/>
        <w:jc w:val="both"/>
        <w:rPr>
          <w:sz w:val="18"/>
          <w:szCs w:val="18"/>
        </w:rPr>
      </w:pPr>
      <w:r w:rsidRPr="009B1600">
        <w:rPr>
          <w:sz w:val="18"/>
          <w:szCs w:val="18"/>
        </w:rPr>
        <w:t>2) количество контролируемых лиц, в отношении которых проведены профилактические мероприятия, ед.;</w:t>
      </w:r>
    </w:p>
    <w:p w:rsidR="009B1600" w:rsidRPr="009B1600" w:rsidRDefault="009B1600" w:rsidP="009B1600">
      <w:pPr>
        <w:pStyle w:val="aa"/>
        <w:ind w:left="42" w:right="141" w:firstLine="242"/>
        <w:jc w:val="both"/>
        <w:rPr>
          <w:sz w:val="18"/>
          <w:szCs w:val="18"/>
        </w:rPr>
      </w:pPr>
      <w:r w:rsidRPr="009B1600">
        <w:rPr>
          <w:sz w:val="18"/>
          <w:szCs w:val="18"/>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9B1600" w:rsidRPr="009B1600" w:rsidRDefault="009B1600" w:rsidP="009B1600">
      <w:pPr>
        <w:pStyle w:val="aa"/>
        <w:ind w:left="42" w:right="141" w:firstLine="242"/>
        <w:jc w:val="both"/>
        <w:rPr>
          <w:sz w:val="18"/>
          <w:szCs w:val="18"/>
        </w:rPr>
      </w:pPr>
      <w:r w:rsidRPr="009B1600">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9B1600" w:rsidRPr="009B1600" w:rsidRDefault="009B1600" w:rsidP="009B1600">
      <w:pPr>
        <w:pStyle w:val="aa"/>
        <w:ind w:left="42" w:right="141" w:firstLine="242"/>
        <w:jc w:val="both"/>
        <w:rPr>
          <w:sz w:val="18"/>
          <w:szCs w:val="18"/>
        </w:rPr>
      </w:pPr>
      <w:r w:rsidRPr="009B1600">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9B1600" w:rsidRDefault="009B1600" w:rsidP="00F2691E">
      <w:pPr>
        <w:pStyle w:val="aa"/>
        <w:ind w:left="42" w:right="141"/>
        <w:rPr>
          <w:sz w:val="18"/>
          <w:szCs w:val="18"/>
        </w:rPr>
      </w:pPr>
    </w:p>
    <w:p w:rsidR="009B1600" w:rsidRDefault="009B1600" w:rsidP="00F2691E">
      <w:pPr>
        <w:pStyle w:val="aa"/>
        <w:ind w:left="42" w:right="141"/>
        <w:rPr>
          <w:sz w:val="18"/>
          <w:szCs w:val="18"/>
        </w:rPr>
      </w:pPr>
    </w:p>
    <w:p w:rsidR="00FB687F" w:rsidRPr="00FB687F" w:rsidRDefault="00FB687F" w:rsidP="00FB687F">
      <w:pPr>
        <w:pStyle w:val="aa"/>
        <w:ind w:left="42" w:right="141"/>
        <w:jc w:val="center"/>
        <w:rPr>
          <w:b/>
          <w:bCs/>
          <w:sz w:val="18"/>
          <w:szCs w:val="18"/>
        </w:rPr>
      </w:pPr>
      <w:r w:rsidRPr="00FB687F">
        <w:rPr>
          <w:b/>
          <w:bCs/>
          <w:sz w:val="18"/>
          <w:szCs w:val="18"/>
        </w:rPr>
        <w:t>АДМИНИСТРАЦИЯ</w:t>
      </w:r>
    </w:p>
    <w:p w:rsidR="00FB687F" w:rsidRPr="00FB687F" w:rsidRDefault="00FB687F" w:rsidP="00FB687F">
      <w:pPr>
        <w:pStyle w:val="aa"/>
        <w:ind w:left="42" w:right="141"/>
        <w:jc w:val="center"/>
        <w:rPr>
          <w:b/>
          <w:bCs/>
          <w:sz w:val="18"/>
          <w:szCs w:val="18"/>
        </w:rPr>
      </w:pPr>
      <w:r w:rsidRPr="00FB687F">
        <w:rPr>
          <w:b/>
          <w:bCs/>
          <w:sz w:val="18"/>
          <w:szCs w:val="18"/>
        </w:rPr>
        <w:t>МАРЁВСКОГО МУНИЦИПАЛЬНОГО ОКРУГА</w:t>
      </w:r>
    </w:p>
    <w:p w:rsidR="00FB687F" w:rsidRPr="00FB687F" w:rsidRDefault="00FB687F" w:rsidP="00FB687F">
      <w:pPr>
        <w:pStyle w:val="aa"/>
        <w:ind w:left="42" w:right="141"/>
        <w:jc w:val="center"/>
        <w:rPr>
          <w:b/>
          <w:sz w:val="18"/>
          <w:szCs w:val="18"/>
        </w:rPr>
      </w:pPr>
    </w:p>
    <w:p w:rsidR="00FB687F" w:rsidRPr="00FB687F" w:rsidRDefault="00FB687F" w:rsidP="00FB687F">
      <w:pPr>
        <w:pStyle w:val="aa"/>
        <w:ind w:left="42" w:right="141"/>
        <w:jc w:val="center"/>
        <w:rPr>
          <w:sz w:val="18"/>
          <w:szCs w:val="18"/>
        </w:rPr>
      </w:pPr>
      <w:r w:rsidRPr="00FB687F">
        <w:rPr>
          <w:sz w:val="18"/>
          <w:szCs w:val="18"/>
        </w:rPr>
        <w:t>П О С Т А Н О В Л Е Н И Е</w:t>
      </w:r>
    </w:p>
    <w:p w:rsidR="00FB687F" w:rsidRPr="00FB687F" w:rsidRDefault="00FB687F" w:rsidP="00FB687F">
      <w:pPr>
        <w:pStyle w:val="aa"/>
        <w:ind w:left="42" w:right="141"/>
        <w:jc w:val="center"/>
        <w:rPr>
          <w:sz w:val="18"/>
          <w:szCs w:val="18"/>
        </w:rPr>
      </w:pPr>
      <w:r w:rsidRPr="00FB687F">
        <w:rPr>
          <w:sz w:val="18"/>
          <w:szCs w:val="18"/>
        </w:rPr>
        <w:t>22.11.2023    № 482</w:t>
      </w:r>
    </w:p>
    <w:p w:rsidR="00FB687F" w:rsidRPr="00FB687F" w:rsidRDefault="00FB687F" w:rsidP="00FB687F">
      <w:pPr>
        <w:pStyle w:val="aa"/>
        <w:ind w:left="42" w:right="141"/>
        <w:jc w:val="center"/>
        <w:rPr>
          <w:sz w:val="18"/>
          <w:szCs w:val="18"/>
        </w:rPr>
      </w:pPr>
      <w:r w:rsidRPr="00FB687F">
        <w:rPr>
          <w:sz w:val="18"/>
          <w:szCs w:val="18"/>
        </w:rPr>
        <w:t>с. Марёво</w:t>
      </w:r>
    </w:p>
    <w:p w:rsidR="00FB687F" w:rsidRPr="00FB687F" w:rsidRDefault="00FB687F" w:rsidP="00FB687F">
      <w:pPr>
        <w:pStyle w:val="aa"/>
        <w:ind w:left="42" w:right="141"/>
        <w:jc w:val="center"/>
        <w:rPr>
          <w:sz w:val="18"/>
          <w:szCs w:val="18"/>
        </w:rPr>
      </w:pPr>
    </w:p>
    <w:p w:rsidR="00FB687F" w:rsidRPr="00FB687F" w:rsidRDefault="00FB687F" w:rsidP="00FB687F">
      <w:pPr>
        <w:pStyle w:val="aa"/>
        <w:ind w:left="42" w:right="141"/>
        <w:jc w:val="center"/>
        <w:rPr>
          <w:b/>
          <w:sz w:val="18"/>
          <w:szCs w:val="18"/>
        </w:rPr>
      </w:pPr>
      <w:r w:rsidRPr="00FB687F">
        <w:rPr>
          <w:b/>
          <w:sz w:val="18"/>
          <w:szCs w:val="18"/>
        </w:rPr>
        <w:t xml:space="preserve">Об утверждении программы </w:t>
      </w:r>
      <w:r w:rsidRPr="00FB687F">
        <w:rPr>
          <w:b/>
          <w:bCs/>
          <w:sz w:val="18"/>
          <w:szCs w:val="18"/>
        </w:rPr>
        <w:t xml:space="preserve">профилактики рисков причинения вреда (ущерба) охраняемым законом ценностям </w:t>
      </w:r>
      <w:r w:rsidRPr="00FB687F">
        <w:rPr>
          <w:b/>
          <w:sz w:val="18"/>
          <w:szCs w:val="18"/>
        </w:rPr>
        <w:t>при осуществлении муниципального контроля в сфере благоустройства на территории Марёвского муниципального округа на 2024 год</w:t>
      </w:r>
    </w:p>
    <w:p w:rsidR="00FB687F" w:rsidRPr="00FB687F" w:rsidRDefault="00FB687F" w:rsidP="00FB687F">
      <w:pPr>
        <w:pStyle w:val="aa"/>
        <w:ind w:left="42" w:right="141"/>
        <w:rPr>
          <w:sz w:val="18"/>
          <w:szCs w:val="18"/>
        </w:rPr>
      </w:pPr>
    </w:p>
    <w:p w:rsidR="00FB687F" w:rsidRPr="00FB687F" w:rsidRDefault="00FB687F" w:rsidP="00FB687F">
      <w:pPr>
        <w:pStyle w:val="aa"/>
        <w:ind w:left="42" w:right="141" w:firstLine="242"/>
        <w:jc w:val="both"/>
        <w:rPr>
          <w:sz w:val="18"/>
          <w:szCs w:val="18"/>
        </w:rPr>
      </w:pPr>
      <w:r w:rsidRPr="00FB687F">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FB687F">
        <w:rPr>
          <w:bCs/>
          <w:sz w:val="18"/>
          <w:szCs w:val="18"/>
        </w:rPr>
        <w:t xml:space="preserve">, </w:t>
      </w:r>
      <w:r w:rsidRPr="00FB687F">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B687F">
        <w:rPr>
          <w:bCs/>
          <w:sz w:val="18"/>
          <w:szCs w:val="18"/>
        </w:rPr>
        <w:t xml:space="preserve">, решением Думы Марёвского муниципального округа от 27.04.2023 № 256 «Об утверждении Положения о муниципальном контроле в сфере благоустройства» </w:t>
      </w:r>
      <w:r w:rsidRPr="00FB687F">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FB687F">
        <w:rPr>
          <w:b/>
          <w:sz w:val="18"/>
          <w:szCs w:val="18"/>
        </w:rPr>
        <w:t>ПОСТАНОВЛЯЕТ:</w:t>
      </w:r>
    </w:p>
    <w:p w:rsidR="00FB687F" w:rsidRPr="00FB687F" w:rsidRDefault="00FB687F" w:rsidP="00FB687F">
      <w:pPr>
        <w:pStyle w:val="aa"/>
        <w:ind w:left="42" w:right="141" w:firstLine="242"/>
        <w:jc w:val="both"/>
        <w:rPr>
          <w:sz w:val="18"/>
          <w:szCs w:val="18"/>
        </w:rPr>
      </w:pPr>
      <w:r w:rsidRPr="00FB687F">
        <w:rPr>
          <w:sz w:val="18"/>
          <w:szCs w:val="18"/>
        </w:rPr>
        <w:t xml:space="preserve">1. Утвердить прилагаемую программу </w:t>
      </w:r>
      <w:r w:rsidRPr="00FB687F">
        <w:rPr>
          <w:bCs/>
          <w:sz w:val="18"/>
          <w:szCs w:val="18"/>
        </w:rPr>
        <w:t xml:space="preserve">профилактики рисков причинения вреда (ущерба) охраняемым законом ценностям </w:t>
      </w:r>
      <w:r w:rsidRPr="00FB687F">
        <w:rPr>
          <w:sz w:val="18"/>
          <w:szCs w:val="18"/>
        </w:rPr>
        <w:t>при осуществлении муниципального контроля в сфере благоустройства на территории Марёвского муниципального округа на 2024 год.</w:t>
      </w:r>
    </w:p>
    <w:p w:rsidR="00FB687F" w:rsidRPr="00FB687F" w:rsidRDefault="00FB687F" w:rsidP="00FB687F">
      <w:pPr>
        <w:pStyle w:val="aa"/>
        <w:ind w:left="42" w:right="141" w:firstLine="242"/>
        <w:jc w:val="both"/>
        <w:rPr>
          <w:b/>
          <w:sz w:val="18"/>
          <w:szCs w:val="18"/>
        </w:rPr>
      </w:pPr>
      <w:r w:rsidRPr="00FB687F">
        <w:rPr>
          <w:sz w:val="18"/>
          <w:szCs w:val="18"/>
        </w:rPr>
        <w:lastRenderedPageBreak/>
        <w:t xml:space="preserve">2. Опубликовать постановление в </w:t>
      </w:r>
      <w:r w:rsidRPr="00FB687F">
        <w:rPr>
          <w:iCs/>
          <w:sz w:val="18"/>
          <w:szCs w:val="18"/>
        </w:rPr>
        <w:t>муниципальной</w:t>
      </w:r>
      <w:r w:rsidRPr="00FB687F">
        <w:rPr>
          <w:sz w:val="18"/>
          <w:szCs w:val="18"/>
        </w:rPr>
        <w:t xml:space="preserve"> газете «</w:t>
      </w:r>
      <w:r w:rsidRPr="00FB687F">
        <w:rPr>
          <w:iCs/>
          <w:sz w:val="18"/>
          <w:szCs w:val="18"/>
        </w:rPr>
        <w:t>Марёвский</w:t>
      </w:r>
      <w:r w:rsidRPr="00FB687F">
        <w:rPr>
          <w:sz w:val="18"/>
          <w:szCs w:val="18"/>
        </w:rPr>
        <w:t xml:space="preserve"> вестник» и разместить на официальном сайте Администрации </w:t>
      </w:r>
      <w:r w:rsidRPr="00FB687F">
        <w:rPr>
          <w:iCs/>
          <w:sz w:val="18"/>
          <w:szCs w:val="18"/>
        </w:rPr>
        <w:t>Марёвского</w:t>
      </w:r>
      <w:r w:rsidRPr="00FB687F">
        <w:rPr>
          <w:sz w:val="18"/>
          <w:szCs w:val="18"/>
        </w:rPr>
        <w:t xml:space="preserve"> </w:t>
      </w:r>
      <w:r w:rsidRPr="00FB687F">
        <w:rPr>
          <w:iCs/>
          <w:sz w:val="18"/>
          <w:szCs w:val="18"/>
        </w:rPr>
        <w:t>муниципального</w:t>
      </w:r>
      <w:r w:rsidRPr="00FB687F">
        <w:rPr>
          <w:sz w:val="18"/>
          <w:szCs w:val="18"/>
        </w:rPr>
        <w:t xml:space="preserve"> округа Новгородской области в информационно-телекоммуникационной сети «Интернет».</w:t>
      </w:r>
    </w:p>
    <w:p w:rsidR="00FB687F" w:rsidRPr="00FB687F" w:rsidRDefault="00FB687F" w:rsidP="00FB687F">
      <w:pPr>
        <w:pStyle w:val="aa"/>
        <w:ind w:left="42" w:right="141"/>
        <w:rPr>
          <w:sz w:val="18"/>
          <w:szCs w:val="18"/>
        </w:rPr>
      </w:pPr>
    </w:p>
    <w:p w:rsidR="00FB687F" w:rsidRPr="00FB687F" w:rsidRDefault="00FB687F" w:rsidP="00FB687F">
      <w:pPr>
        <w:pStyle w:val="aa"/>
        <w:ind w:left="42" w:right="141"/>
        <w:rPr>
          <w:b/>
          <w:sz w:val="18"/>
          <w:szCs w:val="18"/>
        </w:rPr>
      </w:pPr>
      <w:r w:rsidRPr="00FB687F">
        <w:rPr>
          <w:b/>
          <w:sz w:val="18"/>
          <w:szCs w:val="18"/>
        </w:rPr>
        <w:t>Глава муниципального округа      С.И. Горкин</w:t>
      </w:r>
    </w:p>
    <w:p w:rsidR="00FB687F" w:rsidRPr="00FB687F" w:rsidRDefault="00FB687F" w:rsidP="00FB687F">
      <w:pPr>
        <w:pStyle w:val="aa"/>
        <w:ind w:left="42" w:right="141"/>
        <w:rPr>
          <w:b/>
          <w:sz w:val="18"/>
          <w:szCs w:val="18"/>
        </w:rPr>
      </w:pPr>
    </w:p>
    <w:p w:rsidR="00FB687F" w:rsidRPr="00FB687F" w:rsidRDefault="00FB687F" w:rsidP="00FB687F">
      <w:pPr>
        <w:pStyle w:val="aa"/>
        <w:ind w:left="5954"/>
        <w:jc w:val="center"/>
        <w:rPr>
          <w:sz w:val="18"/>
          <w:szCs w:val="18"/>
        </w:rPr>
      </w:pPr>
      <w:r w:rsidRPr="00FB687F">
        <w:rPr>
          <w:sz w:val="18"/>
          <w:szCs w:val="18"/>
        </w:rPr>
        <w:t>УТВЕРЖДЕНА</w:t>
      </w:r>
    </w:p>
    <w:p w:rsidR="00FB687F" w:rsidRDefault="00FB687F" w:rsidP="00FB687F">
      <w:pPr>
        <w:pStyle w:val="aa"/>
        <w:ind w:left="5954" w:right="141"/>
        <w:jc w:val="center"/>
        <w:rPr>
          <w:sz w:val="18"/>
          <w:szCs w:val="18"/>
        </w:rPr>
      </w:pPr>
      <w:r w:rsidRPr="00FB687F">
        <w:rPr>
          <w:sz w:val="18"/>
          <w:szCs w:val="18"/>
        </w:rPr>
        <w:t>постановлением Администрации</w:t>
      </w:r>
    </w:p>
    <w:p w:rsidR="00FB687F" w:rsidRDefault="00FB687F" w:rsidP="00FB687F">
      <w:pPr>
        <w:pStyle w:val="aa"/>
        <w:ind w:left="5954" w:right="141"/>
        <w:jc w:val="center"/>
        <w:rPr>
          <w:sz w:val="18"/>
          <w:szCs w:val="18"/>
        </w:rPr>
      </w:pPr>
      <w:r w:rsidRPr="00FB687F">
        <w:rPr>
          <w:sz w:val="18"/>
          <w:szCs w:val="18"/>
        </w:rPr>
        <w:t>муниципального округа</w:t>
      </w:r>
    </w:p>
    <w:p w:rsidR="00FB687F" w:rsidRPr="00FB687F" w:rsidRDefault="00FB687F" w:rsidP="00FB687F">
      <w:pPr>
        <w:pStyle w:val="aa"/>
        <w:ind w:left="5954" w:right="141"/>
        <w:jc w:val="center"/>
        <w:rPr>
          <w:sz w:val="18"/>
          <w:szCs w:val="18"/>
        </w:rPr>
      </w:pPr>
      <w:r w:rsidRPr="00FB687F">
        <w:rPr>
          <w:sz w:val="18"/>
          <w:szCs w:val="18"/>
        </w:rPr>
        <w:t>от  22.11.2023   № 482</w:t>
      </w:r>
    </w:p>
    <w:p w:rsidR="00FB687F" w:rsidRPr="00FB687F" w:rsidRDefault="00FB687F" w:rsidP="00FB687F">
      <w:pPr>
        <w:pStyle w:val="aa"/>
        <w:ind w:left="42" w:right="141"/>
        <w:jc w:val="center"/>
        <w:rPr>
          <w:b/>
          <w:sz w:val="18"/>
          <w:szCs w:val="18"/>
        </w:rPr>
      </w:pPr>
    </w:p>
    <w:p w:rsidR="00FB687F" w:rsidRPr="00FB687F" w:rsidRDefault="00FB687F" w:rsidP="00FB687F">
      <w:pPr>
        <w:pStyle w:val="aa"/>
        <w:ind w:left="42" w:right="141"/>
        <w:jc w:val="center"/>
        <w:rPr>
          <w:b/>
          <w:sz w:val="18"/>
          <w:szCs w:val="18"/>
        </w:rPr>
      </w:pPr>
      <w:r w:rsidRPr="00FB687F">
        <w:rPr>
          <w:b/>
          <w:sz w:val="18"/>
          <w:szCs w:val="18"/>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Марёвского муниципального округа на 2024 год</w:t>
      </w:r>
    </w:p>
    <w:p w:rsidR="00FB687F" w:rsidRPr="00FB687F" w:rsidRDefault="00FB687F" w:rsidP="00FB687F">
      <w:pPr>
        <w:pStyle w:val="aa"/>
        <w:ind w:left="42" w:right="141"/>
        <w:jc w:val="center"/>
        <w:rPr>
          <w:b/>
          <w:sz w:val="18"/>
          <w:szCs w:val="18"/>
        </w:rPr>
      </w:pPr>
    </w:p>
    <w:p w:rsidR="00FB687F" w:rsidRPr="00FB687F" w:rsidRDefault="00FB687F" w:rsidP="00FB687F">
      <w:pPr>
        <w:pStyle w:val="aa"/>
        <w:ind w:left="42" w:right="141"/>
        <w:jc w:val="center"/>
        <w:rPr>
          <w:b/>
          <w:sz w:val="18"/>
          <w:szCs w:val="18"/>
        </w:rPr>
      </w:pPr>
      <w:r w:rsidRPr="00FB687F">
        <w:rPr>
          <w:b/>
          <w:sz w:val="18"/>
          <w:szCs w:val="18"/>
        </w:rPr>
        <w:t>ПАСПОРТ</w:t>
      </w:r>
    </w:p>
    <w:tbl>
      <w:tblPr>
        <w:tblW w:w="107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731"/>
      </w:tblGrid>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Наименование программы</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2024 год</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Правовые основания разработки программы профилактики</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FB687F" w:rsidRPr="00FB687F" w:rsidRDefault="00FB687F" w:rsidP="00FB687F">
            <w:pPr>
              <w:pStyle w:val="aa"/>
              <w:ind w:left="-66" w:right="-90"/>
              <w:rPr>
                <w:i/>
                <w:sz w:val="18"/>
                <w:szCs w:val="18"/>
              </w:rPr>
            </w:pPr>
            <w:r w:rsidRPr="00FB687F">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B687F" w:rsidRPr="00FB687F" w:rsidRDefault="00FB687F" w:rsidP="00FB687F">
            <w:pPr>
              <w:pStyle w:val="aa"/>
              <w:ind w:left="-66" w:right="-90"/>
              <w:rPr>
                <w:sz w:val="18"/>
                <w:szCs w:val="18"/>
              </w:rPr>
            </w:pPr>
            <w:r w:rsidRPr="00FB687F">
              <w:rPr>
                <w:sz w:val="18"/>
                <w:szCs w:val="18"/>
              </w:rPr>
              <w:t>решение Думы Марёвского муниципального округа от 27.04.2023 № 256 «Об утверждении Положения о муниципальном контроле в сфере благоустройства».</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 xml:space="preserve">Разработчик программы профилактики </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 xml:space="preserve">Администрация Марёвского муниципального округа </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Цели программы профилактики</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9"/>
              </w:numPr>
              <w:ind w:left="-66" w:right="-90"/>
              <w:rPr>
                <w:sz w:val="18"/>
                <w:szCs w:val="18"/>
              </w:rPr>
            </w:pPr>
            <w:r w:rsidRPr="00FB687F">
              <w:rPr>
                <w:sz w:val="18"/>
                <w:szCs w:val="18"/>
              </w:rPr>
              <w:t>предотвращение рисков причинения вреда охраняемым законом ценностям;</w:t>
            </w:r>
          </w:p>
          <w:p w:rsidR="00FB687F" w:rsidRPr="00FB687F" w:rsidRDefault="00FB687F" w:rsidP="00FB687F">
            <w:pPr>
              <w:pStyle w:val="aa"/>
              <w:numPr>
                <w:ilvl w:val="0"/>
                <w:numId w:val="9"/>
              </w:numPr>
              <w:ind w:left="-66" w:right="-90"/>
              <w:rPr>
                <w:sz w:val="18"/>
                <w:szCs w:val="18"/>
              </w:rPr>
            </w:pPr>
            <w:r w:rsidRPr="00FB687F">
              <w:rPr>
                <w:sz w:val="18"/>
                <w:szCs w:val="18"/>
              </w:rPr>
              <w:t>предупреждение нарушений обязательных требований (снижение числа нарушений обязательных требований) муниципального контроля в сфере благоустройства на территории Марёвского муниципального округа;</w:t>
            </w:r>
          </w:p>
          <w:p w:rsidR="00FB687F" w:rsidRPr="00FB687F" w:rsidRDefault="00FB687F" w:rsidP="00FB687F">
            <w:pPr>
              <w:pStyle w:val="aa"/>
              <w:numPr>
                <w:ilvl w:val="0"/>
                <w:numId w:val="9"/>
              </w:numPr>
              <w:ind w:left="-66" w:right="-90"/>
              <w:rPr>
                <w:sz w:val="18"/>
                <w:szCs w:val="18"/>
              </w:rPr>
            </w:pPr>
            <w:r w:rsidRPr="00FB687F">
              <w:rPr>
                <w:sz w:val="18"/>
                <w:szCs w:val="18"/>
              </w:rPr>
              <w:t>стимулирование добросовестного соблюдения обязательных требований всеми контролируемыми лицами;</w:t>
            </w:r>
          </w:p>
          <w:p w:rsidR="00FB687F" w:rsidRPr="00FB687F" w:rsidRDefault="00FB687F" w:rsidP="00FB687F">
            <w:pPr>
              <w:pStyle w:val="aa"/>
              <w:numPr>
                <w:ilvl w:val="0"/>
                <w:numId w:val="9"/>
              </w:numPr>
              <w:ind w:left="-66" w:right="-90"/>
              <w:rPr>
                <w:sz w:val="18"/>
                <w:szCs w:val="18"/>
              </w:rPr>
            </w:pPr>
            <w:r w:rsidRPr="00FB687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687F" w:rsidRPr="00FB687F" w:rsidRDefault="00FB687F" w:rsidP="00FB687F">
            <w:pPr>
              <w:pStyle w:val="aa"/>
              <w:numPr>
                <w:ilvl w:val="0"/>
                <w:numId w:val="9"/>
              </w:numPr>
              <w:ind w:left="-66" w:right="-90"/>
              <w:rPr>
                <w:sz w:val="18"/>
                <w:szCs w:val="18"/>
              </w:rPr>
            </w:pPr>
            <w:r w:rsidRPr="00FB687F">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Задачи программы профилактики</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формирование одинакового понимания обязательных требований у всех участников отношений в сфере благоустройства при осуществлении муниципального контроля в сфере благоустройства на территории Марёвского муниципального округа;</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создание и внедрение мер системы позитивной профилактики;</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FB687F" w:rsidRPr="00FB687F" w:rsidRDefault="00FB687F" w:rsidP="00FB687F">
            <w:pPr>
              <w:pStyle w:val="aa"/>
              <w:numPr>
                <w:ilvl w:val="0"/>
                <w:numId w:val="10"/>
              </w:numPr>
              <w:ind w:left="-66" w:right="-90"/>
              <w:rPr>
                <w:sz w:val="18"/>
                <w:szCs w:val="18"/>
                <w:lang w:val="x-none"/>
              </w:rPr>
            </w:pPr>
            <w:r w:rsidRPr="00FB687F">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B687F" w:rsidRPr="00FB687F" w:rsidRDefault="00FB687F" w:rsidP="00FB687F">
            <w:pPr>
              <w:pStyle w:val="aa"/>
              <w:numPr>
                <w:ilvl w:val="0"/>
                <w:numId w:val="10"/>
              </w:numPr>
              <w:ind w:left="-66" w:right="-90"/>
              <w:rPr>
                <w:sz w:val="18"/>
                <w:szCs w:val="18"/>
              </w:rPr>
            </w:pPr>
            <w:r w:rsidRPr="00FB687F">
              <w:rPr>
                <w:sz w:val="18"/>
                <w:szCs w:val="18"/>
              </w:rPr>
              <w:t>снижение издержек контрольно-надзорной деятельности и административной нагрузки на подконтрольные субъекты.</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Ожидаемые конечные результаты реализации программы профилактики</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11"/>
              </w:numPr>
              <w:ind w:left="-66" w:right="-90"/>
              <w:rPr>
                <w:sz w:val="18"/>
                <w:szCs w:val="18"/>
              </w:rPr>
            </w:pPr>
            <w:r w:rsidRPr="00FB687F">
              <w:rPr>
                <w:sz w:val="18"/>
                <w:szCs w:val="18"/>
              </w:rPr>
              <w:t>Снижение рисков причинения вреда охраняемым законом ценностям;</w:t>
            </w:r>
          </w:p>
          <w:p w:rsidR="00FB687F" w:rsidRPr="00FB687F" w:rsidRDefault="00FB687F" w:rsidP="00FB687F">
            <w:pPr>
              <w:pStyle w:val="aa"/>
              <w:numPr>
                <w:ilvl w:val="0"/>
                <w:numId w:val="11"/>
              </w:numPr>
              <w:ind w:left="-66" w:right="-90"/>
              <w:rPr>
                <w:sz w:val="18"/>
                <w:szCs w:val="18"/>
              </w:rPr>
            </w:pPr>
            <w:r w:rsidRPr="00FB687F">
              <w:rPr>
                <w:sz w:val="18"/>
                <w:szCs w:val="18"/>
              </w:rPr>
              <w:t>Увеличение доли законопослушных контролируемых лиц;</w:t>
            </w:r>
          </w:p>
          <w:p w:rsidR="00FB687F" w:rsidRPr="00FB687F" w:rsidRDefault="00FB687F" w:rsidP="00FB687F">
            <w:pPr>
              <w:pStyle w:val="aa"/>
              <w:numPr>
                <w:ilvl w:val="0"/>
                <w:numId w:val="11"/>
              </w:numPr>
              <w:ind w:left="-66" w:right="-90"/>
              <w:rPr>
                <w:sz w:val="18"/>
                <w:szCs w:val="18"/>
              </w:rPr>
            </w:pPr>
            <w:r w:rsidRPr="00FB687F">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27.04.2023 № 256 «Об утверждении Положения о муниципальном контроле в сфере благоустройства»;</w:t>
            </w:r>
          </w:p>
          <w:p w:rsidR="00FB687F" w:rsidRPr="00FB687F" w:rsidRDefault="00FB687F" w:rsidP="00FB687F">
            <w:pPr>
              <w:pStyle w:val="aa"/>
              <w:numPr>
                <w:ilvl w:val="0"/>
                <w:numId w:val="11"/>
              </w:numPr>
              <w:ind w:left="-66" w:right="-90"/>
              <w:rPr>
                <w:sz w:val="18"/>
                <w:szCs w:val="18"/>
              </w:rPr>
            </w:pPr>
            <w:r w:rsidRPr="00FB687F">
              <w:rPr>
                <w:sz w:val="18"/>
                <w:szCs w:val="18"/>
              </w:rPr>
              <w:t>Уменьшение административной нагрузки на контролируемых лиц;</w:t>
            </w:r>
          </w:p>
          <w:p w:rsidR="00FB687F" w:rsidRPr="00FB687F" w:rsidRDefault="00FB687F" w:rsidP="00FB687F">
            <w:pPr>
              <w:pStyle w:val="aa"/>
              <w:numPr>
                <w:ilvl w:val="0"/>
                <w:numId w:val="11"/>
              </w:numPr>
              <w:ind w:left="-66" w:right="-90"/>
              <w:rPr>
                <w:sz w:val="18"/>
                <w:szCs w:val="18"/>
              </w:rPr>
            </w:pPr>
            <w:r w:rsidRPr="00FB687F">
              <w:rPr>
                <w:sz w:val="18"/>
                <w:szCs w:val="18"/>
              </w:rPr>
              <w:t>Повышение уровня правовой грамотности контролируемых лиц;</w:t>
            </w:r>
          </w:p>
          <w:p w:rsidR="00FB687F" w:rsidRPr="00FB687F" w:rsidRDefault="00FB687F" w:rsidP="00FB687F">
            <w:pPr>
              <w:pStyle w:val="aa"/>
              <w:numPr>
                <w:ilvl w:val="0"/>
                <w:numId w:val="11"/>
              </w:numPr>
              <w:ind w:left="-66" w:right="-90"/>
              <w:rPr>
                <w:sz w:val="18"/>
                <w:szCs w:val="18"/>
              </w:rPr>
            </w:pPr>
            <w:r w:rsidRPr="00FB687F">
              <w:rPr>
                <w:sz w:val="18"/>
                <w:szCs w:val="18"/>
              </w:rPr>
              <w:t>Мотивация контролируемых лиц к добросовестному поведению.</w:t>
            </w:r>
          </w:p>
        </w:tc>
      </w:tr>
      <w:tr w:rsidR="00FB687F" w:rsidRPr="00FB687F" w:rsidTr="00FB687F">
        <w:trPr>
          <w:trHeight w:val="20"/>
        </w:trPr>
        <w:tc>
          <w:tcPr>
            <w:tcW w:w="297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Сроки реализации программы профилактики</w:t>
            </w:r>
          </w:p>
        </w:tc>
        <w:tc>
          <w:tcPr>
            <w:tcW w:w="773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2024 год</w:t>
            </w:r>
          </w:p>
        </w:tc>
      </w:tr>
    </w:tbl>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FB687F" w:rsidRPr="00FB687F" w:rsidRDefault="00FB687F" w:rsidP="00FB687F">
      <w:pPr>
        <w:pStyle w:val="aa"/>
        <w:ind w:left="42" w:right="141" w:firstLine="242"/>
        <w:jc w:val="both"/>
        <w:rPr>
          <w:sz w:val="18"/>
          <w:szCs w:val="18"/>
        </w:rPr>
      </w:pPr>
      <w:r w:rsidRPr="00FB687F">
        <w:rPr>
          <w:sz w:val="18"/>
          <w:szCs w:val="18"/>
        </w:rPr>
        <w:t>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2024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FB687F" w:rsidRPr="00FB687F" w:rsidRDefault="00FB687F" w:rsidP="00FB687F">
      <w:pPr>
        <w:pStyle w:val="aa"/>
        <w:ind w:left="42" w:right="141" w:firstLine="242"/>
        <w:jc w:val="both"/>
        <w:rPr>
          <w:sz w:val="18"/>
          <w:szCs w:val="18"/>
        </w:rPr>
      </w:pPr>
      <w:r w:rsidRPr="00FB687F">
        <w:rPr>
          <w:sz w:val="18"/>
          <w:szCs w:val="18"/>
        </w:rPr>
        <w:lastRenderedPageBreak/>
        <w:t>2. Муниципальный контроль в сфере благоустройства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(далее - инспекторы).</w:t>
      </w:r>
    </w:p>
    <w:p w:rsidR="00FB687F" w:rsidRPr="00FB687F" w:rsidRDefault="00FB687F" w:rsidP="00FB687F">
      <w:pPr>
        <w:pStyle w:val="aa"/>
        <w:ind w:left="42" w:right="141" w:firstLine="242"/>
        <w:jc w:val="both"/>
        <w:rPr>
          <w:sz w:val="18"/>
          <w:szCs w:val="18"/>
        </w:rPr>
      </w:pPr>
      <w:r w:rsidRPr="00FB687F">
        <w:rPr>
          <w:sz w:val="18"/>
          <w:szCs w:val="18"/>
        </w:rPr>
        <w:t>3.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Марёвского муниципального округа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B687F" w:rsidRPr="00FB687F" w:rsidRDefault="00FB687F" w:rsidP="00FB687F">
      <w:pPr>
        <w:pStyle w:val="aa"/>
        <w:ind w:left="42" w:right="141" w:firstLine="242"/>
        <w:jc w:val="both"/>
        <w:rPr>
          <w:sz w:val="18"/>
          <w:szCs w:val="18"/>
        </w:rPr>
      </w:pPr>
      <w:r w:rsidRPr="00FB687F">
        <w:rPr>
          <w:sz w:val="18"/>
          <w:szCs w:val="18"/>
        </w:rPr>
        <w:t>4. Объектами муниципального контроля в сфере благоустройства являются:</w:t>
      </w:r>
    </w:p>
    <w:p w:rsidR="00FB687F" w:rsidRPr="00FB687F" w:rsidRDefault="00FB687F" w:rsidP="00FB687F">
      <w:pPr>
        <w:pStyle w:val="aa"/>
        <w:ind w:left="42" w:right="141" w:firstLine="242"/>
        <w:jc w:val="both"/>
        <w:rPr>
          <w:sz w:val="18"/>
          <w:szCs w:val="18"/>
        </w:rPr>
      </w:pPr>
      <w:r w:rsidRPr="00FB687F">
        <w:rPr>
          <w:sz w:val="18"/>
          <w:szCs w:val="18"/>
        </w:rPr>
        <w:t xml:space="preserve">1) деятельность, действия (бездействие) контролируемых лиц, связанные с соблюдением правил благоустройства территории муниципального образования; </w:t>
      </w:r>
    </w:p>
    <w:p w:rsidR="00FB687F" w:rsidRPr="00FB687F" w:rsidRDefault="00FB687F" w:rsidP="00EB2C2E">
      <w:pPr>
        <w:pStyle w:val="aa"/>
        <w:widowControl w:val="0"/>
        <w:ind w:left="40" w:right="142" w:firstLine="244"/>
        <w:jc w:val="both"/>
        <w:rPr>
          <w:sz w:val="18"/>
          <w:szCs w:val="18"/>
          <w:lang w:val="x-none"/>
        </w:rPr>
      </w:pPr>
      <w:r w:rsidRPr="00FB687F">
        <w:rPr>
          <w:sz w:val="18"/>
          <w:szCs w:val="18"/>
          <w:lang w:val="x-none"/>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B687F" w:rsidRPr="00FB687F" w:rsidRDefault="00FB687F" w:rsidP="00FB687F">
      <w:pPr>
        <w:pStyle w:val="aa"/>
        <w:ind w:left="42" w:right="141" w:firstLine="242"/>
        <w:jc w:val="both"/>
        <w:rPr>
          <w:sz w:val="18"/>
          <w:szCs w:val="18"/>
        </w:rPr>
      </w:pPr>
      <w:r w:rsidRPr="00FB687F">
        <w:rPr>
          <w:sz w:val="18"/>
          <w:szCs w:val="18"/>
        </w:rPr>
        <w:t>5.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FB687F" w:rsidRPr="00FB687F" w:rsidRDefault="00FB687F" w:rsidP="00FB687F">
      <w:pPr>
        <w:pStyle w:val="aa"/>
        <w:ind w:left="42" w:right="141" w:firstLine="242"/>
        <w:jc w:val="both"/>
        <w:rPr>
          <w:sz w:val="18"/>
          <w:szCs w:val="18"/>
        </w:rPr>
      </w:pPr>
      <w:r w:rsidRPr="00FB687F">
        <w:rPr>
          <w:sz w:val="18"/>
          <w:szCs w:val="18"/>
        </w:rPr>
        <w:t>6.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 правилами благоустройства Марёвского муниципального округа.</w:t>
      </w:r>
    </w:p>
    <w:p w:rsidR="00FB687F" w:rsidRPr="00FB687F" w:rsidRDefault="00FB687F" w:rsidP="00FB687F">
      <w:pPr>
        <w:pStyle w:val="aa"/>
        <w:ind w:left="42" w:right="141" w:firstLine="242"/>
        <w:jc w:val="both"/>
        <w:rPr>
          <w:sz w:val="18"/>
          <w:szCs w:val="18"/>
        </w:rPr>
      </w:pPr>
      <w:r w:rsidRPr="00FB687F">
        <w:rPr>
          <w:sz w:val="18"/>
          <w:szCs w:val="18"/>
        </w:rPr>
        <w:t>7.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Цели и задачи реализации программы профилактики</w:t>
      </w:r>
    </w:p>
    <w:p w:rsidR="00FB687F" w:rsidRPr="00FB687F" w:rsidRDefault="00FB687F" w:rsidP="00FB687F">
      <w:pPr>
        <w:pStyle w:val="aa"/>
        <w:numPr>
          <w:ilvl w:val="0"/>
          <w:numId w:val="13"/>
        </w:numPr>
        <w:ind w:left="42" w:right="141" w:firstLine="242"/>
        <w:jc w:val="both"/>
        <w:rPr>
          <w:sz w:val="18"/>
          <w:szCs w:val="18"/>
          <w:lang w:val="x-none"/>
        </w:rPr>
      </w:pPr>
      <w:r w:rsidRPr="00FB687F">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FB687F" w:rsidRPr="00FB687F" w:rsidRDefault="00FB687F" w:rsidP="00FB687F">
      <w:pPr>
        <w:pStyle w:val="aa"/>
        <w:ind w:left="42" w:right="141" w:firstLine="242"/>
        <w:jc w:val="both"/>
        <w:rPr>
          <w:sz w:val="18"/>
          <w:szCs w:val="18"/>
        </w:rPr>
      </w:pPr>
      <w:r w:rsidRPr="00FB687F">
        <w:rPr>
          <w:sz w:val="18"/>
          <w:szCs w:val="18"/>
        </w:rPr>
        <w:t>предотвращение рисков причинения вреда охраняемым законом ценностям;</w:t>
      </w:r>
    </w:p>
    <w:p w:rsidR="00FB687F" w:rsidRPr="00FB687F" w:rsidRDefault="00FB687F" w:rsidP="00FB687F">
      <w:pPr>
        <w:pStyle w:val="aa"/>
        <w:ind w:left="42" w:right="141" w:firstLine="242"/>
        <w:jc w:val="both"/>
        <w:rPr>
          <w:sz w:val="18"/>
          <w:szCs w:val="18"/>
        </w:rPr>
      </w:pPr>
      <w:r w:rsidRPr="00FB687F">
        <w:rPr>
          <w:sz w:val="18"/>
          <w:szCs w:val="18"/>
        </w:rPr>
        <w:t>предупреждение нарушений обязательных требований (снижение числа нарушений обязательных требований) в сфере муниципального контроля по благоустройству Марёвского муниципального округа;</w:t>
      </w:r>
    </w:p>
    <w:p w:rsidR="00FB687F" w:rsidRPr="00FB687F" w:rsidRDefault="00FB687F" w:rsidP="00FB687F">
      <w:pPr>
        <w:pStyle w:val="aa"/>
        <w:ind w:left="42" w:right="141" w:firstLine="242"/>
        <w:jc w:val="both"/>
        <w:rPr>
          <w:sz w:val="18"/>
          <w:szCs w:val="18"/>
        </w:rPr>
      </w:pPr>
      <w:r w:rsidRPr="00FB687F">
        <w:rPr>
          <w:sz w:val="18"/>
          <w:szCs w:val="18"/>
        </w:rPr>
        <w:t>стимулирование добросовестного соблюдения обязательных требований всеми контролируемыми лицами;</w:t>
      </w:r>
    </w:p>
    <w:p w:rsidR="00FB687F" w:rsidRPr="00FB687F" w:rsidRDefault="00FB687F" w:rsidP="00FB687F">
      <w:pPr>
        <w:pStyle w:val="aa"/>
        <w:ind w:left="42" w:right="141" w:firstLine="242"/>
        <w:jc w:val="both"/>
        <w:rPr>
          <w:sz w:val="18"/>
          <w:szCs w:val="18"/>
        </w:rPr>
      </w:pPr>
      <w:r w:rsidRPr="00FB687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687F" w:rsidRPr="00FB687F" w:rsidRDefault="00FB687F" w:rsidP="00FB687F">
      <w:pPr>
        <w:pStyle w:val="aa"/>
        <w:ind w:left="42" w:right="141" w:firstLine="242"/>
        <w:jc w:val="both"/>
        <w:rPr>
          <w:sz w:val="18"/>
          <w:szCs w:val="18"/>
        </w:rPr>
      </w:pPr>
      <w:r w:rsidRPr="00FB687F">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FB687F" w:rsidRPr="00FB687F" w:rsidRDefault="00FB687F" w:rsidP="00FB687F">
      <w:pPr>
        <w:pStyle w:val="aa"/>
        <w:numPr>
          <w:ilvl w:val="0"/>
          <w:numId w:val="13"/>
        </w:numPr>
        <w:ind w:left="42" w:right="141" w:firstLine="242"/>
        <w:jc w:val="both"/>
        <w:rPr>
          <w:sz w:val="18"/>
          <w:szCs w:val="18"/>
        </w:rPr>
      </w:pPr>
      <w:r w:rsidRPr="00FB687F">
        <w:rPr>
          <w:sz w:val="18"/>
          <w:szCs w:val="18"/>
        </w:rPr>
        <w:t>Основными задачами профилактических мероприятий являются:</w:t>
      </w:r>
    </w:p>
    <w:p w:rsidR="00FB687F" w:rsidRPr="00FB687F" w:rsidRDefault="00FB687F" w:rsidP="00FB687F">
      <w:pPr>
        <w:pStyle w:val="aa"/>
        <w:ind w:left="42" w:right="141" w:firstLine="242"/>
        <w:jc w:val="both"/>
        <w:rPr>
          <w:sz w:val="18"/>
          <w:szCs w:val="18"/>
        </w:rPr>
      </w:pPr>
      <w:r w:rsidRPr="00FB687F">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B687F" w:rsidRPr="00FB687F" w:rsidRDefault="00FB687F" w:rsidP="00FB687F">
      <w:pPr>
        <w:pStyle w:val="aa"/>
        <w:ind w:left="42" w:right="141" w:firstLine="242"/>
        <w:jc w:val="both"/>
        <w:rPr>
          <w:sz w:val="18"/>
          <w:szCs w:val="18"/>
        </w:rPr>
      </w:pPr>
      <w:r w:rsidRPr="00FB687F">
        <w:rPr>
          <w:sz w:val="18"/>
          <w:szCs w:val="18"/>
        </w:rPr>
        <w:t>формирование одинакового понимания обязательных требований при осуществлении муниципального контроля в сфере благоустройства Марёвского муниципального округа;</w:t>
      </w:r>
    </w:p>
    <w:p w:rsidR="00FB687F" w:rsidRPr="00FB687F" w:rsidRDefault="00FB687F" w:rsidP="00FB687F">
      <w:pPr>
        <w:pStyle w:val="aa"/>
        <w:ind w:left="42" w:right="141" w:firstLine="242"/>
        <w:jc w:val="both"/>
        <w:rPr>
          <w:sz w:val="18"/>
          <w:szCs w:val="18"/>
        </w:rPr>
      </w:pPr>
      <w:r w:rsidRPr="00FB687F">
        <w:rPr>
          <w:sz w:val="18"/>
          <w:szCs w:val="18"/>
        </w:rPr>
        <w:t>укрепление системы профилактики нарушений обязательных требований путем активизации профилактической деятельности;</w:t>
      </w:r>
    </w:p>
    <w:p w:rsidR="00FB687F" w:rsidRPr="00FB687F" w:rsidRDefault="00FB687F" w:rsidP="00FB687F">
      <w:pPr>
        <w:pStyle w:val="aa"/>
        <w:ind w:left="42" w:right="141" w:firstLine="242"/>
        <w:jc w:val="both"/>
        <w:rPr>
          <w:sz w:val="18"/>
          <w:szCs w:val="18"/>
        </w:rPr>
      </w:pPr>
      <w:r w:rsidRPr="00FB687F">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B687F" w:rsidRPr="00FB687F" w:rsidRDefault="00FB687F" w:rsidP="00FB687F">
      <w:pPr>
        <w:pStyle w:val="aa"/>
        <w:ind w:left="42" w:right="141" w:firstLine="242"/>
        <w:jc w:val="both"/>
        <w:rPr>
          <w:sz w:val="18"/>
          <w:szCs w:val="18"/>
        </w:rPr>
      </w:pPr>
      <w:r w:rsidRPr="00FB687F">
        <w:rPr>
          <w:sz w:val="18"/>
          <w:szCs w:val="18"/>
        </w:rPr>
        <w:t>создание и внедрение мер системы позитивной профилактики;</w:t>
      </w:r>
    </w:p>
    <w:p w:rsidR="00FB687F" w:rsidRPr="00FB687F" w:rsidRDefault="00FB687F" w:rsidP="00FB687F">
      <w:pPr>
        <w:pStyle w:val="aa"/>
        <w:ind w:left="42" w:right="141" w:firstLine="242"/>
        <w:jc w:val="both"/>
        <w:rPr>
          <w:sz w:val="18"/>
          <w:szCs w:val="18"/>
        </w:rPr>
      </w:pPr>
      <w:r w:rsidRPr="00FB687F">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B687F" w:rsidRPr="00FB687F" w:rsidRDefault="00FB687F" w:rsidP="00FB687F">
      <w:pPr>
        <w:pStyle w:val="aa"/>
        <w:ind w:left="42" w:right="141" w:firstLine="242"/>
        <w:jc w:val="both"/>
        <w:rPr>
          <w:sz w:val="18"/>
          <w:szCs w:val="18"/>
        </w:rPr>
      </w:pPr>
      <w:r w:rsidRPr="00FB687F">
        <w:rPr>
          <w:sz w:val="18"/>
          <w:szCs w:val="18"/>
        </w:rPr>
        <w:t>инвентаризация и оценка состава и особенностей подконтрольных субъектов и оценки состояния подконтрольной сферы;</w:t>
      </w:r>
    </w:p>
    <w:p w:rsidR="00FB687F" w:rsidRPr="00FB687F" w:rsidRDefault="00FB687F" w:rsidP="00FB687F">
      <w:pPr>
        <w:pStyle w:val="aa"/>
        <w:ind w:left="42" w:right="141" w:firstLine="242"/>
        <w:jc w:val="both"/>
        <w:rPr>
          <w:sz w:val="18"/>
          <w:szCs w:val="18"/>
        </w:rPr>
      </w:pPr>
      <w:r w:rsidRPr="00FB687F">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B687F" w:rsidRPr="00FB687F" w:rsidRDefault="00FB687F" w:rsidP="00FB687F">
      <w:pPr>
        <w:pStyle w:val="aa"/>
        <w:ind w:left="42" w:right="141" w:firstLine="242"/>
        <w:jc w:val="both"/>
        <w:rPr>
          <w:sz w:val="18"/>
          <w:szCs w:val="18"/>
        </w:rPr>
      </w:pPr>
      <w:r w:rsidRPr="00FB687F">
        <w:rPr>
          <w:sz w:val="18"/>
          <w:szCs w:val="18"/>
        </w:rPr>
        <w:t>снижение издержек контрольно-надзорной деятельности и административной нагрузки на подконтрольные субъекты.</w:t>
      </w:r>
    </w:p>
    <w:p w:rsidR="00FB687F" w:rsidRPr="00FB687F" w:rsidRDefault="00FB687F" w:rsidP="00FB687F">
      <w:pPr>
        <w:pStyle w:val="aa"/>
        <w:numPr>
          <w:ilvl w:val="0"/>
          <w:numId w:val="13"/>
        </w:numPr>
        <w:ind w:left="42" w:right="141" w:firstLine="242"/>
        <w:jc w:val="both"/>
        <w:rPr>
          <w:sz w:val="18"/>
          <w:szCs w:val="18"/>
        </w:rPr>
      </w:pPr>
      <w:r w:rsidRPr="00FB687F">
        <w:rPr>
          <w:sz w:val="18"/>
          <w:szCs w:val="18"/>
        </w:rPr>
        <w:t>Профилактические мероприятия планируются и осуществляются на основе соблюдения следующих базовых принципов:</w:t>
      </w:r>
    </w:p>
    <w:p w:rsidR="00FB687F" w:rsidRPr="00FB687F" w:rsidRDefault="00FB687F" w:rsidP="00FB687F">
      <w:pPr>
        <w:pStyle w:val="aa"/>
        <w:ind w:left="42" w:right="141" w:firstLine="242"/>
        <w:jc w:val="both"/>
        <w:rPr>
          <w:sz w:val="18"/>
          <w:szCs w:val="18"/>
        </w:rPr>
      </w:pPr>
      <w:r w:rsidRPr="00FB687F">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FB687F" w:rsidRPr="00FB687F" w:rsidRDefault="00FB687F" w:rsidP="00FB687F">
      <w:pPr>
        <w:pStyle w:val="aa"/>
        <w:ind w:left="42" w:right="141" w:firstLine="242"/>
        <w:jc w:val="both"/>
        <w:rPr>
          <w:sz w:val="18"/>
          <w:szCs w:val="18"/>
        </w:rPr>
      </w:pPr>
      <w:r w:rsidRPr="00FB687F">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FB687F" w:rsidRPr="00FB687F" w:rsidRDefault="00FB687F" w:rsidP="00FB687F">
      <w:pPr>
        <w:pStyle w:val="aa"/>
        <w:ind w:left="42" w:right="141" w:firstLine="242"/>
        <w:jc w:val="both"/>
        <w:rPr>
          <w:sz w:val="18"/>
          <w:szCs w:val="18"/>
        </w:rPr>
      </w:pPr>
      <w:r w:rsidRPr="00FB687F">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FB687F" w:rsidRPr="00FB687F" w:rsidRDefault="00FB687F" w:rsidP="00FB687F">
      <w:pPr>
        <w:pStyle w:val="aa"/>
        <w:ind w:left="42" w:right="141" w:firstLine="242"/>
        <w:jc w:val="both"/>
        <w:rPr>
          <w:sz w:val="18"/>
          <w:szCs w:val="18"/>
        </w:rPr>
      </w:pPr>
      <w:r w:rsidRPr="00FB687F">
        <w:rPr>
          <w:sz w:val="18"/>
          <w:szCs w:val="18"/>
        </w:rPr>
        <w:t>полноты охвата – включение в программу профилактических мероприятий максимального числа подконтрольных субъектов;</w:t>
      </w:r>
    </w:p>
    <w:p w:rsidR="00FB687F" w:rsidRPr="00FB687F" w:rsidRDefault="00FB687F" w:rsidP="00FB687F">
      <w:pPr>
        <w:pStyle w:val="aa"/>
        <w:ind w:left="42" w:right="141" w:firstLine="242"/>
        <w:jc w:val="both"/>
        <w:rPr>
          <w:sz w:val="18"/>
          <w:szCs w:val="18"/>
        </w:rPr>
      </w:pPr>
      <w:r w:rsidRPr="00FB687F">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FB687F" w:rsidRPr="00FB687F" w:rsidRDefault="00FB687F" w:rsidP="00FB687F">
      <w:pPr>
        <w:pStyle w:val="aa"/>
        <w:ind w:left="42" w:right="141" w:firstLine="242"/>
        <w:jc w:val="both"/>
        <w:rPr>
          <w:sz w:val="18"/>
          <w:szCs w:val="18"/>
        </w:rPr>
      </w:pPr>
      <w:r w:rsidRPr="00FB687F">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FB687F" w:rsidRPr="00FB687F" w:rsidRDefault="00FB687F" w:rsidP="00FB687F">
      <w:pPr>
        <w:pStyle w:val="aa"/>
        <w:ind w:left="42" w:right="141" w:firstLine="242"/>
        <w:jc w:val="both"/>
        <w:rPr>
          <w:sz w:val="18"/>
          <w:szCs w:val="18"/>
        </w:rPr>
      </w:pPr>
      <w:r w:rsidRPr="00FB687F">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Перечень профилактических мероприятий, сроки (периодичность) их проведения</w:t>
      </w:r>
    </w:p>
    <w:tbl>
      <w:tblPr>
        <w:tblW w:w="106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2740"/>
        <w:gridCol w:w="2388"/>
        <w:gridCol w:w="3467"/>
      </w:tblGrid>
      <w:tr w:rsidR="00FB687F" w:rsidRPr="00FB687F" w:rsidTr="00FB687F">
        <w:trPr>
          <w:trHeight w:val="20"/>
        </w:trPr>
        <w:tc>
          <w:tcPr>
            <w:tcW w:w="2086"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Виды профилактических мероприятий*</w:t>
            </w:r>
          </w:p>
        </w:tc>
        <w:tc>
          <w:tcPr>
            <w:tcW w:w="274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Ответственный исполнитель (структурное подразделение и /или должностные лица)</w:t>
            </w:r>
          </w:p>
        </w:tc>
        <w:tc>
          <w:tcPr>
            <w:tcW w:w="23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Периодичность проведения</w:t>
            </w:r>
          </w:p>
        </w:tc>
        <w:tc>
          <w:tcPr>
            <w:tcW w:w="3467"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Способы проведения мероприятия</w:t>
            </w:r>
          </w:p>
        </w:tc>
      </w:tr>
      <w:tr w:rsidR="00FB687F" w:rsidRPr="00FB687F" w:rsidTr="00FB687F">
        <w:trPr>
          <w:trHeight w:val="20"/>
        </w:trPr>
        <w:tc>
          <w:tcPr>
            <w:tcW w:w="2086"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Информирование</w:t>
            </w:r>
          </w:p>
        </w:tc>
        <w:tc>
          <w:tcPr>
            <w:tcW w:w="274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На постоянной основе</w:t>
            </w:r>
          </w:p>
        </w:tc>
        <w:tc>
          <w:tcPr>
            <w:tcW w:w="3467"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Посредством размещения соответствующих сведений на официальном сайте в сети «Интернет»,сми</w:t>
            </w:r>
          </w:p>
        </w:tc>
      </w:tr>
      <w:tr w:rsidR="00FB687F" w:rsidRPr="00FB687F" w:rsidTr="00FB687F">
        <w:trPr>
          <w:trHeight w:val="20"/>
        </w:trPr>
        <w:tc>
          <w:tcPr>
            <w:tcW w:w="2086"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lastRenderedPageBreak/>
              <w:t>Обобщение правоприменительной практики</w:t>
            </w:r>
          </w:p>
        </w:tc>
        <w:tc>
          <w:tcPr>
            <w:tcW w:w="274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Не позднее 1 марта года, следующего за отчётным</w:t>
            </w:r>
          </w:p>
        </w:tc>
        <w:tc>
          <w:tcPr>
            <w:tcW w:w="3467" w:type="dxa"/>
            <w:tcBorders>
              <w:top w:val="single" w:sz="4" w:space="0" w:color="auto"/>
              <w:left w:val="single" w:sz="4" w:space="0" w:color="auto"/>
              <w:bottom w:val="single" w:sz="4" w:space="0" w:color="auto"/>
              <w:right w:val="single" w:sz="4" w:space="0" w:color="auto"/>
            </w:tcBorders>
          </w:tcPr>
          <w:p w:rsidR="00FB687F" w:rsidRPr="00FB687F" w:rsidRDefault="00FB687F" w:rsidP="00FB687F">
            <w:pPr>
              <w:pStyle w:val="aa"/>
              <w:ind w:left="-66" w:right="-76"/>
              <w:rPr>
                <w:sz w:val="18"/>
                <w:szCs w:val="18"/>
              </w:rPr>
            </w:pPr>
            <w:r w:rsidRPr="00FB687F">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FB687F" w:rsidRPr="00FB687F" w:rsidRDefault="00FB687F" w:rsidP="00FB687F">
            <w:pPr>
              <w:pStyle w:val="aa"/>
              <w:ind w:left="-66" w:right="-76"/>
              <w:rPr>
                <w:sz w:val="18"/>
                <w:szCs w:val="18"/>
              </w:rPr>
            </w:pPr>
          </w:p>
        </w:tc>
      </w:tr>
      <w:tr w:rsidR="00FB687F" w:rsidRPr="00FB687F" w:rsidTr="00FB687F">
        <w:trPr>
          <w:trHeight w:val="20"/>
        </w:trPr>
        <w:tc>
          <w:tcPr>
            <w:tcW w:w="2086"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Консультирование</w:t>
            </w:r>
          </w:p>
        </w:tc>
        <w:tc>
          <w:tcPr>
            <w:tcW w:w="274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По обращениям контролируемых лиц и их уполномоченных представителей</w:t>
            </w:r>
          </w:p>
        </w:tc>
        <w:tc>
          <w:tcPr>
            <w:tcW w:w="3467"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При личном обращении (по графику, посредством телефонной связи, электронной почты,видео-конференц-связи, на личном приеме)</w:t>
            </w:r>
          </w:p>
        </w:tc>
      </w:tr>
    </w:tbl>
    <w:p w:rsidR="00FB687F" w:rsidRPr="00FB687F" w:rsidRDefault="00FB687F" w:rsidP="00FB687F">
      <w:pPr>
        <w:pStyle w:val="aa"/>
        <w:ind w:left="42" w:right="141" w:firstLine="242"/>
        <w:jc w:val="both"/>
        <w:rPr>
          <w:sz w:val="18"/>
          <w:szCs w:val="18"/>
        </w:rPr>
      </w:pPr>
      <w:r w:rsidRPr="00FB687F">
        <w:rPr>
          <w:sz w:val="18"/>
          <w:szCs w:val="18"/>
        </w:rPr>
        <w:t>Консультирование осуществляется в устной или письменной форме по следующим вопросам:</w:t>
      </w:r>
    </w:p>
    <w:p w:rsidR="00FB687F" w:rsidRPr="00FB687F" w:rsidRDefault="00FB687F" w:rsidP="00FB687F">
      <w:pPr>
        <w:pStyle w:val="aa"/>
        <w:numPr>
          <w:ilvl w:val="0"/>
          <w:numId w:val="14"/>
        </w:numPr>
        <w:ind w:left="42" w:right="141" w:firstLine="242"/>
        <w:jc w:val="both"/>
        <w:rPr>
          <w:sz w:val="18"/>
          <w:szCs w:val="18"/>
        </w:rPr>
      </w:pPr>
      <w:r w:rsidRPr="00FB687F">
        <w:rPr>
          <w:sz w:val="18"/>
          <w:szCs w:val="18"/>
        </w:rPr>
        <w:t>организация и осуществление муниципального  контроля в сфере благоустройства;</w:t>
      </w:r>
    </w:p>
    <w:p w:rsidR="00FB687F" w:rsidRPr="00FB687F" w:rsidRDefault="00FB687F" w:rsidP="00FB687F">
      <w:pPr>
        <w:pStyle w:val="aa"/>
        <w:numPr>
          <w:ilvl w:val="0"/>
          <w:numId w:val="14"/>
        </w:numPr>
        <w:ind w:left="42" w:right="141" w:firstLine="242"/>
        <w:jc w:val="both"/>
        <w:rPr>
          <w:sz w:val="18"/>
          <w:szCs w:val="18"/>
        </w:rPr>
      </w:pPr>
      <w:r w:rsidRPr="00FB687F">
        <w:rPr>
          <w:sz w:val="18"/>
          <w:szCs w:val="18"/>
        </w:rPr>
        <w:t>порядок осуществления контрольных (надзорных) мероприятий, установленных настоящим Положением;</w:t>
      </w:r>
    </w:p>
    <w:p w:rsidR="00FB687F" w:rsidRPr="00FB687F" w:rsidRDefault="00FB687F" w:rsidP="00EB2C2E">
      <w:pPr>
        <w:pStyle w:val="aa"/>
        <w:widowControl w:val="0"/>
        <w:numPr>
          <w:ilvl w:val="0"/>
          <w:numId w:val="14"/>
        </w:numPr>
        <w:ind w:left="40" w:right="142" w:firstLine="244"/>
        <w:jc w:val="both"/>
        <w:rPr>
          <w:sz w:val="18"/>
          <w:szCs w:val="18"/>
        </w:rPr>
      </w:pPr>
      <w:r w:rsidRPr="00FB687F">
        <w:rPr>
          <w:sz w:val="18"/>
          <w:szCs w:val="18"/>
        </w:rPr>
        <w:t>порядок обжалования действий (бездействия) должностных лиц органа муниципального земельного контроля;</w:t>
      </w:r>
    </w:p>
    <w:p w:rsidR="00FB687F" w:rsidRPr="00FB687F" w:rsidRDefault="00FB687F" w:rsidP="00FB687F">
      <w:pPr>
        <w:pStyle w:val="aa"/>
        <w:numPr>
          <w:ilvl w:val="0"/>
          <w:numId w:val="14"/>
        </w:numPr>
        <w:ind w:left="42" w:right="141" w:firstLine="242"/>
        <w:jc w:val="both"/>
        <w:rPr>
          <w:sz w:val="18"/>
          <w:szCs w:val="18"/>
        </w:rPr>
      </w:pPr>
      <w:r w:rsidRPr="00FB687F">
        <w:rPr>
          <w:sz w:val="18"/>
          <w:szCs w:val="18"/>
          <w:lang w:val="x-none"/>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w:t>
      </w:r>
      <w:r w:rsidRPr="00FB687F">
        <w:rPr>
          <w:sz w:val="18"/>
          <w:szCs w:val="18"/>
        </w:rPr>
        <w:t>.</w:t>
      </w:r>
    </w:p>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Показатели результативности и эффективности программы профилактики</w:t>
      </w:r>
    </w:p>
    <w:p w:rsidR="00FB687F" w:rsidRPr="00FB687F" w:rsidRDefault="00FB687F" w:rsidP="00FB687F">
      <w:pPr>
        <w:pStyle w:val="aa"/>
        <w:ind w:left="42" w:right="141" w:firstLine="242"/>
        <w:jc w:val="both"/>
        <w:rPr>
          <w:sz w:val="18"/>
          <w:szCs w:val="18"/>
        </w:rPr>
      </w:pPr>
      <w:r w:rsidRPr="00FB687F">
        <w:rPr>
          <w:sz w:val="18"/>
          <w:szCs w:val="18"/>
        </w:rPr>
        <w:t xml:space="preserve">1. Основными критериями оценки эффективности и результативности профилактических мероприятий являются: </w:t>
      </w:r>
    </w:p>
    <w:p w:rsidR="00FB687F" w:rsidRPr="00FB687F" w:rsidRDefault="00FB687F" w:rsidP="00FB687F">
      <w:pPr>
        <w:pStyle w:val="aa"/>
        <w:ind w:left="42" w:right="141" w:firstLine="242"/>
        <w:jc w:val="both"/>
        <w:rPr>
          <w:sz w:val="18"/>
          <w:szCs w:val="18"/>
        </w:rPr>
      </w:pPr>
      <w:r w:rsidRPr="00FB687F">
        <w:rPr>
          <w:sz w:val="18"/>
          <w:szCs w:val="18"/>
        </w:rPr>
        <w:t>1) результативность деятельности инспекторов;</w:t>
      </w:r>
    </w:p>
    <w:p w:rsidR="00FB687F" w:rsidRPr="00FB687F" w:rsidRDefault="00FB687F" w:rsidP="00FB687F">
      <w:pPr>
        <w:pStyle w:val="aa"/>
        <w:ind w:left="42" w:right="141" w:firstLine="242"/>
        <w:jc w:val="both"/>
        <w:rPr>
          <w:sz w:val="18"/>
          <w:szCs w:val="18"/>
        </w:rPr>
      </w:pPr>
      <w:r w:rsidRPr="00FB687F">
        <w:rPr>
          <w:sz w:val="18"/>
          <w:szCs w:val="18"/>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FB687F" w:rsidRPr="00FB687F" w:rsidRDefault="00FB687F" w:rsidP="00FB687F">
      <w:pPr>
        <w:pStyle w:val="aa"/>
        <w:ind w:left="42" w:right="141" w:firstLine="242"/>
        <w:jc w:val="both"/>
        <w:rPr>
          <w:sz w:val="18"/>
          <w:szCs w:val="18"/>
        </w:rPr>
      </w:pPr>
      <w:r w:rsidRPr="00FB687F">
        <w:rPr>
          <w:sz w:val="18"/>
          <w:szCs w:val="18"/>
        </w:rPr>
        <w:t>3) понятность обязательных требований контролируемым лицам;</w:t>
      </w:r>
    </w:p>
    <w:p w:rsidR="00FB687F" w:rsidRPr="00FB687F" w:rsidRDefault="00FB687F" w:rsidP="00FB687F">
      <w:pPr>
        <w:pStyle w:val="aa"/>
        <w:ind w:left="42" w:right="141" w:firstLine="242"/>
        <w:jc w:val="both"/>
        <w:rPr>
          <w:sz w:val="18"/>
          <w:szCs w:val="18"/>
        </w:rPr>
      </w:pPr>
      <w:r w:rsidRPr="00FB687F">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FB687F" w:rsidRPr="00FB687F" w:rsidRDefault="00FB687F" w:rsidP="00FB687F">
      <w:pPr>
        <w:pStyle w:val="aa"/>
        <w:ind w:left="42" w:right="141" w:firstLine="242"/>
        <w:jc w:val="both"/>
        <w:rPr>
          <w:sz w:val="18"/>
          <w:szCs w:val="18"/>
        </w:rPr>
      </w:pPr>
      <w:r w:rsidRPr="00FB687F">
        <w:rPr>
          <w:sz w:val="18"/>
          <w:szCs w:val="18"/>
        </w:rPr>
        <w:t>2. Оценка эффективности и результативности профилактических мероприятий осуществляется в ходе анализа выполнения мероприятий</w:t>
      </w:r>
    </w:p>
    <w:p w:rsidR="00FB687F" w:rsidRPr="00FB687F" w:rsidRDefault="00FB687F" w:rsidP="00FB687F">
      <w:pPr>
        <w:pStyle w:val="aa"/>
        <w:ind w:left="42" w:right="141" w:firstLine="242"/>
        <w:jc w:val="both"/>
        <w:rPr>
          <w:sz w:val="18"/>
          <w:szCs w:val="18"/>
        </w:rPr>
      </w:pPr>
      <w:r w:rsidRPr="00FB687F">
        <w:rPr>
          <w:sz w:val="18"/>
          <w:szCs w:val="18"/>
        </w:rPr>
        <w:t>Программы профилактики по следующим индикативным показателям:</w:t>
      </w:r>
    </w:p>
    <w:p w:rsidR="00FB687F" w:rsidRPr="00FB687F" w:rsidRDefault="00FB687F" w:rsidP="00FB687F">
      <w:pPr>
        <w:pStyle w:val="aa"/>
        <w:ind w:left="42" w:right="141" w:firstLine="242"/>
        <w:jc w:val="both"/>
        <w:rPr>
          <w:sz w:val="18"/>
          <w:szCs w:val="18"/>
        </w:rPr>
      </w:pPr>
      <w:r w:rsidRPr="00FB687F">
        <w:rPr>
          <w:sz w:val="18"/>
          <w:szCs w:val="18"/>
        </w:rPr>
        <w:t>1) количество проведенных профилактических мероприятий, ед.;</w:t>
      </w:r>
    </w:p>
    <w:p w:rsidR="00FB687F" w:rsidRPr="00FB687F" w:rsidRDefault="00FB687F" w:rsidP="00FB687F">
      <w:pPr>
        <w:pStyle w:val="aa"/>
        <w:ind w:left="42" w:right="141" w:firstLine="242"/>
        <w:jc w:val="both"/>
        <w:rPr>
          <w:sz w:val="18"/>
          <w:szCs w:val="18"/>
        </w:rPr>
      </w:pPr>
      <w:r w:rsidRPr="00FB687F">
        <w:rPr>
          <w:sz w:val="18"/>
          <w:szCs w:val="18"/>
        </w:rPr>
        <w:t>2) количество контролируемых лиц, в отношении которых проведены профилактические мероприятия, ед.;</w:t>
      </w:r>
    </w:p>
    <w:p w:rsidR="00FB687F" w:rsidRPr="00FB687F" w:rsidRDefault="00FB687F" w:rsidP="00FB687F">
      <w:pPr>
        <w:pStyle w:val="aa"/>
        <w:ind w:left="42" w:right="141" w:firstLine="242"/>
        <w:jc w:val="both"/>
        <w:rPr>
          <w:sz w:val="18"/>
          <w:szCs w:val="18"/>
        </w:rPr>
      </w:pPr>
      <w:r w:rsidRPr="00FB687F">
        <w:rPr>
          <w:sz w:val="18"/>
          <w:szCs w:val="18"/>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FB687F" w:rsidRPr="00FB687F" w:rsidRDefault="00FB687F" w:rsidP="00FB687F">
      <w:pPr>
        <w:pStyle w:val="aa"/>
        <w:ind w:left="42" w:right="141" w:firstLine="242"/>
        <w:jc w:val="both"/>
        <w:rPr>
          <w:sz w:val="18"/>
          <w:szCs w:val="18"/>
        </w:rPr>
      </w:pPr>
      <w:r w:rsidRPr="00FB687F">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FB687F" w:rsidRPr="00FB687F" w:rsidRDefault="00FB687F" w:rsidP="00FB687F">
      <w:pPr>
        <w:pStyle w:val="aa"/>
        <w:ind w:left="42" w:right="141" w:firstLine="242"/>
        <w:jc w:val="both"/>
        <w:rPr>
          <w:sz w:val="18"/>
          <w:szCs w:val="18"/>
        </w:rPr>
      </w:pPr>
      <w:r w:rsidRPr="00FB687F">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9B1600" w:rsidRDefault="009B1600" w:rsidP="00F2691E">
      <w:pPr>
        <w:pStyle w:val="aa"/>
        <w:ind w:left="42" w:right="141"/>
        <w:rPr>
          <w:sz w:val="18"/>
          <w:szCs w:val="18"/>
        </w:rPr>
      </w:pPr>
    </w:p>
    <w:p w:rsidR="00FB687F" w:rsidRDefault="00FB687F" w:rsidP="00F2691E">
      <w:pPr>
        <w:pStyle w:val="aa"/>
        <w:ind w:left="42" w:right="141"/>
        <w:rPr>
          <w:sz w:val="18"/>
          <w:szCs w:val="18"/>
        </w:rPr>
      </w:pPr>
    </w:p>
    <w:p w:rsidR="00FB687F" w:rsidRPr="00FB687F" w:rsidRDefault="00FB687F" w:rsidP="00FB687F">
      <w:pPr>
        <w:pStyle w:val="aa"/>
        <w:ind w:left="42" w:right="141"/>
        <w:jc w:val="center"/>
        <w:rPr>
          <w:b/>
          <w:bCs/>
          <w:sz w:val="18"/>
          <w:szCs w:val="18"/>
        </w:rPr>
      </w:pPr>
      <w:r w:rsidRPr="00FB687F">
        <w:rPr>
          <w:b/>
          <w:bCs/>
          <w:sz w:val="18"/>
          <w:szCs w:val="18"/>
        </w:rPr>
        <w:t>АДМИНИСТРАЦИЯ</w:t>
      </w:r>
    </w:p>
    <w:p w:rsidR="00FB687F" w:rsidRPr="00FB687F" w:rsidRDefault="00FB687F" w:rsidP="00FB687F">
      <w:pPr>
        <w:pStyle w:val="aa"/>
        <w:ind w:left="42" w:right="141"/>
        <w:jc w:val="center"/>
        <w:rPr>
          <w:b/>
          <w:bCs/>
          <w:sz w:val="18"/>
          <w:szCs w:val="18"/>
        </w:rPr>
      </w:pPr>
      <w:r w:rsidRPr="00FB687F">
        <w:rPr>
          <w:b/>
          <w:bCs/>
          <w:sz w:val="18"/>
          <w:szCs w:val="18"/>
        </w:rPr>
        <w:t>МАРЁВСКОГО МУНИЦИПАЛЬНОГО ОКРУГА</w:t>
      </w:r>
    </w:p>
    <w:p w:rsidR="00FB687F" w:rsidRPr="00FB687F" w:rsidRDefault="00FB687F" w:rsidP="00FB687F">
      <w:pPr>
        <w:pStyle w:val="aa"/>
        <w:ind w:left="42" w:right="141"/>
        <w:jc w:val="center"/>
        <w:rPr>
          <w:b/>
          <w:sz w:val="18"/>
          <w:szCs w:val="18"/>
        </w:rPr>
      </w:pPr>
    </w:p>
    <w:p w:rsidR="00FB687F" w:rsidRPr="00FB687F" w:rsidRDefault="00FB687F" w:rsidP="00FB687F">
      <w:pPr>
        <w:pStyle w:val="aa"/>
        <w:ind w:left="42" w:right="141"/>
        <w:jc w:val="center"/>
        <w:rPr>
          <w:sz w:val="18"/>
          <w:szCs w:val="18"/>
        </w:rPr>
      </w:pPr>
      <w:r w:rsidRPr="00FB687F">
        <w:rPr>
          <w:sz w:val="18"/>
          <w:szCs w:val="18"/>
        </w:rPr>
        <w:t>П О С Т А Н О В Л Е Н И Е</w:t>
      </w:r>
    </w:p>
    <w:p w:rsidR="00FB687F" w:rsidRPr="00FB687F" w:rsidRDefault="00FB687F" w:rsidP="00FB687F">
      <w:pPr>
        <w:pStyle w:val="aa"/>
        <w:ind w:left="42" w:right="141"/>
        <w:jc w:val="center"/>
        <w:rPr>
          <w:sz w:val="18"/>
          <w:szCs w:val="18"/>
        </w:rPr>
      </w:pPr>
      <w:r w:rsidRPr="00FB687F">
        <w:rPr>
          <w:sz w:val="18"/>
          <w:szCs w:val="18"/>
        </w:rPr>
        <w:t>22.11.2023    № 483</w:t>
      </w:r>
    </w:p>
    <w:p w:rsidR="00FB687F" w:rsidRPr="00FB687F" w:rsidRDefault="00FB687F" w:rsidP="00FB687F">
      <w:pPr>
        <w:pStyle w:val="aa"/>
        <w:ind w:left="42" w:right="141"/>
        <w:jc w:val="center"/>
        <w:rPr>
          <w:sz w:val="18"/>
          <w:szCs w:val="18"/>
        </w:rPr>
      </w:pPr>
      <w:r w:rsidRPr="00FB687F">
        <w:rPr>
          <w:sz w:val="18"/>
          <w:szCs w:val="18"/>
        </w:rPr>
        <w:t>с. Марёво</w:t>
      </w:r>
    </w:p>
    <w:p w:rsidR="00FB687F" w:rsidRPr="00FB687F" w:rsidRDefault="00FB687F" w:rsidP="00FB687F">
      <w:pPr>
        <w:pStyle w:val="aa"/>
        <w:ind w:left="42" w:right="141"/>
        <w:jc w:val="center"/>
        <w:rPr>
          <w:sz w:val="18"/>
          <w:szCs w:val="18"/>
        </w:rPr>
      </w:pPr>
    </w:p>
    <w:p w:rsidR="00FB687F" w:rsidRPr="00FB687F" w:rsidRDefault="00FB687F" w:rsidP="00FB687F">
      <w:pPr>
        <w:pStyle w:val="aa"/>
        <w:ind w:left="42" w:right="141"/>
        <w:jc w:val="center"/>
        <w:rPr>
          <w:b/>
          <w:sz w:val="18"/>
          <w:szCs w:val="18"/>
        </w:rPr>
      </w:pPr>
      <w:r w:rsidRPr="00FB687F">
        <w:rPr>
          <w:b/>
          <w:sz w:val="18"/>
          <w:szCs w:val="18"/>
        </w:rPr>
        <w:t xml:space="preserve">Об утверждении программы </w:t>
      </w:r>
      <w:r w:rsidRPr="00FB687F">
        <w:rPr>
          <w:b/>
          <w:bCs/>
          <w:sz w:val="18"/>
          <w:szCs w:val="18"/>
        </w:rPr>
        <w:t xml:space="preserve">профилактики рисков причинения вреда (ущерба) охраняемым законом ценностям </w:t>
      </w:r>
      <w:r w:rsidRPr="00FB687F">
        <w:rPr>
          <w:b/>
          <w:sz w:val="18"/>
          <w:szCs w:val="18"/>
        </w:rPr>
        <w:t>при осуществлении муниципального жилищного контроля на территории Марёвского муниципального округа на 2024 год</w:t>
      </w:r>
    </w:p>
    <w:p w:rsidR="00FB687F" w:rsidRPr="00FB687F" w:rsidRDefault="00FB687F" w:rsidP="00FB687F">
      <w:pPr>
        <w:pStyle w:val="aa"/>
        <w:ind w:left="42" w:right="141"/>
        <w:rPr>
          <w:sz w:val="18"/>
          <w:szCs w:val="18"/>
        </w:rPr>
      </w:pPr>
    </w:p>
    <w:p w:rsidR="00FB687F" w:rsidRPr="00FB687F" w:rsidRDefault="00FB687F" w:rsidP="00FB687F">
      <w:pPr>
        <w:pStyle w:val="aa"/>
        <w:ind w:left="42" w:right="141"/>
        <w:rPr>
          <w:sz w:val="18"/>
          <w:szCs w:val="18"/>
        </w:rPr>
      </w:pPr>
      <w:r w:rsidRPr="00FB687F">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FB687F">
        <w:rPr>
          <w:bCs/>
          <w:sz w:val="18"/>
          <w:szCs w:val="18"/>
        </w:rPr>
        <w:t xml:space="preserve">, </w:t>
      </w:r>
      <w:r w:rsidRPr="00FB687F">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B687F">
        <w:rPr>
          <w:bCs/>
          <w:sz w:val="18"/>
          <w:szCs w:val="18"/>
        </w:rPr>
        <w:t xml:space="preserve">, решением Думы Марёвского муниципального округа от 27.04.2023 № 254 «Об утверждении Положения о муниципальном жилищном контроле на территории Марёвского муниципального округа», </w:t>
      </w:r>
      <w:r w:rsidRPr="00FB687F">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FB687F">
        <w:rPr>
          <w:b/>
          <w:sz w:val="18"/>
          <w:szCs w:val="18"/>
        </w:rPr>
        <w:t>ПОСТАНОВЛЯЕТ:</w:t>
      </w:r>
    </w:p>
    <w:p w:rsidR="00FB687F" w:rsidRPr="00FB687F" w:rsidRDefault="00FB687F" w:rsidP="00FB687F">
      <w:pPr>
        <w:pStyle w:val="aa"/>
        <w:ind w:left="42" w:right="141"/>
        <w:rPr>
          <w:sz w:val="18"/>
          <w:szCs w:val="18"/>
        </w:rPr>
      </w:pPr>
      <w:r w:rsidRPr="00FB687F">
        <w:rPr>
          <w:sz w:val="18"/>
          <w:szCs w:val="18"/>
        </w:rPr>
        <w:t xml:space="preserve">1. Утвердить прилагаемую программу </w:t>
      </w:r>
      <w:r w:rsidRPr="00FB687F">
        <w:rPr>
          <w:bCs/>
          <w:sz w:val="18"/>
          <w:szCs w:val="18"/>
        </w:rPr>
        <w:t xml:space="preserve">профилактики рисков причинения вреда (ущерба) охраняемым законом ценностям </w:t>
      </w:r>
      <w:r w:rsidRPr="00FB687F">
        <w:rPr>
          <w:sz w:val="18"/>
          <w:szCs w:val="18"/>
        </w:rPr>
        <w:t>при осуществлении муниципального жилищного контроля на территории Марёвского муниципального округа на 2024 год.</w:t>
      </w:r>
    </w:p>
    <w:p w:rsidR="00FB687F" w:rsidRPr="00FB687F" w:rsidRDefault="00FB687F" w:rsidP="00FB687F">
      <w:pPr>
        <w:pStyle w:val="aa"/>
        <w:ind w:left="42" w:right="141"/>
        <w:rPr>
          <w:sz w:val="18"/>
          <w:szCs w:val="18"/>
        </w:rPr>
      </w:pPr>
      <w:r w:rsidRPr="00FB687F">
        <w:rPr>
          <w:sz w:val="18"/>
          <w:szCs w:val="18"/>
        </w:rPr>
        <w:t xml:space="preserve">2. Опубликовать постановление в </w:t>
      </w:r>
      <w:r w:rsidRPr="00FB687F">
        <w:rPr>
          <w:iCs/>
          <w:sz w:val="18"/>
          <w:szCs w:val="18"/>
        </w:rPr>
        <w:t>муниципальной</w:t>
      </w:r>
      <w:r w:rsidRPr="00FB687F">
        <w:rPr>
          <w:sz w:val="18"/>
          <w:szCs w:val="18"/>
        </w:rPr>
        <w:t xml:space="preserve"> газете «</w:t>
      </w:r>
      <w:r w:rsidRPr="00FB687F">
        <w:rPr>
          <w:iCs/>
          <w:sz w:val="18"/>
          <w:szCs w:val="18"/>
        </w:rPr>
        <w:t>Марёвский</w:t>
      </w:r>
      <w:r w:rsidRPr="00FB687F">
        <w:rPr>
          <w:sz w:val="18"/>
          <w:szCs w:val="18"/>
        </w:rPr>
        <w:t xml:space="preserve"> вестник» и разместить на официальном сайте Администрации </w:t>
      </w:r>
      <w:r w:rsidRPr="00FB687F">
        <w:rPr>
          <w:iCs/>
          <w:sz w:val="18"/>
          <w:szCs w:val="18"/>
        </w:rPr>
        <w:t>Марёвского</w:t>
      </w:r>
      <w:r w:rsidRPr="00FB687F">
        <w:rPr>
          <w:sz w:val="18"/>
          <w:szCs w:val="18"/>
        </w:rPr>
        <w:t xml:space="preserve"> </w:t>
      </w:r>
      <w:r w:rsidRPr="00FB687F">
        <w:rPr>
          <w:iCs/>
          <w:sz w:val="18"/>
          <w:szCs w:val="18"/>
        </w:rPr>
        <w:t>муниципального</w:t>
      </w:r>
      <w:r w:rsidRPr="00FB687F">
        <w:rPr>
          <w:sz w:val="18"/>
          <w:szCs w:val="18"/>
        </w:rPr>
        <w:t xml:space="preserve"> округа Новгородской области в информационно-телекоммуникационной сети «Интернет».</w:t>
      </w:r>
    </w:p>
    <w:p w:rsidR="00FB687F" w:rsidRPr="00FB687F" w:rsidRDefault="00FB687F" w:rsidP="00FB687F">
      <w:pPr>
        <w:pStyle w:val="aa"/>
        <w:ind w:left="42" w:right="141"/>
        <w:rPr>
          <w:sz w:val="18"/>
          <w:szCs w:val="18"/>
        </w:rPr>
      </w:pPr>
    </w:p>
    <w:p w:rsidR="00FB687F" w:rsidRPr="00FB687F" w:rsidRDefault="00FB687F" w:rsidP="00FB687F">
      <w:pPr>
        <w:pStyle w:val="aa"/>
        <w:ind w:left="42" w:right="141"/>
        <w:rPr>
          <w:b/>
          <w:sz w:val="18"/>
          <w:szCs w:val="18"/>
        </w:rPr>
      </w:pPr>
      <w:r w:rsidRPr="00FB687F">
        <w:rPr>
          <w:b/>
          <w:sz w:val="18"/>
          <w:szCs w:val="18"/>
        </w:rPr>
        <w:t>Глава муниципального округа     С.И. Горкин</w:t>
      </w:r>
    </w:p>
    <w:p w:rsidR="00FB687F" w:rsidRPr="00FB687F" w:rsidRDefault="00FB687F" w:rsidP="00FB687F">
      <w:pPr>
        <w:pStyle w:val="aa"/>
        <w:ind w:left="42" w:right="141"/>
        <w:jc w:val="center"/>
        <w:rPr>
          <w:sz w:val="18"/>
          <w:szCs w:val="18"/>
        </w:rPr>
      </w:pPr>
    </w:p>
    <w:p w:rsidR="00FB687F" w:rsidRPr="00FB687F" w:rsidRDefault="00FB687F" w:rsidP="00FB687F">
      <w:pPr>
        <w:pStyle w:val="aa"/>
        <w:ind w:left="5954" w:right="141"/>
        <w:jc w:val="center"/>
        <w:rPr>
          <w:sz w:val="18"/>
          <w:szCs w:val="18"/>
        </w:rPr>
      </w:pPr>
      <w:r w:rsidRPr="00FB687F">
        <w:rPr>
          <w:sz w:val="18"/>
          <w:szCs w:val="18"/>
        </w:rPr>
        <w:t>УТВЕРЖДЕНА</w:t>
      </w:r>
    </w:p>
    <w:p w:rsidR="00FB687F" w:rsidRDefault="00FB687F" w:rsidP="00FB687F">
      <w:pPr>
        <w:pStyle w:val="aa"/>
        <w:ind w:left="5954" w:right="141"/>
        <w:jc w:val="center"/>
        <w:rPr>
          <w:sz w:val="18"/>
          <w:szCs w:val="18"/>
        </w:rPr>
      </w:pPr>
      <w:r w:rsidRPr="00FB687F">
        <w:rPr>
          <w:sz w:val="18"/>
          <w:szCs w:val="18"/>
        </w:rPr>
        <w:t>постановлением Администрации</w:t>
      </w:r>
    </w:p>
    <w:p w:rsidR="00FB687F" w:rsidRDefault="00FB687F" w:rsidP="00FB687F">
      <w:pPr>
        <w:pStyle w:val="aa"/>
        <w:ind w:left="5954" w:right="141"/>
        <w:jc w:val="center"/>
        <w:rPr>
          <w:sz w:val="18"/>
          <w:szCs w:val="18"/>
        </w:rPr>
      </w:pPr>
      <w:r w:rsidRPr="00FB687F">
        <w:rPr>
          <w:sz w:val="18"/>
          <w:szCs w:val="18"/>
        </w:rPr>
        <w:t>муниципального округа</w:t>
      </w:r>
    </w:p>
    <w:p w:rsidR="00FB687F" w:rsidRPr="00FB687F" w:rsidRDefault="00FB687F" w:rsidP="00FB687F">
      <w:pPr>
        <w:pStyle w:val="aa"/>
        <w:ind w:left="5954" w:right="141"/>
        <w:jc w:val="center"/>
        <w:rPr>
          <w:sz w:val="18"/>
          <w:szCs w:val="18"/>
        </w:rPr>
      </w:pPr>
      <w:r w:rsidRPr="00FB687F">
        <w:rPr>
          <w:sz w:val="18"/>
          <w:szCs w:val="18"/>
        </w:rPr>
        <w:t>от  22.11. 2023 № 483</w:t>
      </w:r>
    </w:p>
    <w:p w:rsidR="00FB687F" w:rsidRPr="00FB687F" w:rsidRDefault="00FB687F" w:rsidP="00FB687F">
      <w:pPr>
        <w:pStyle w:val="aa"/>
        <w:ind w:left="42" w:right="141"/>
        <w:jc w:val="center"/>
        <w:rPr>
          <w:sz w:val="18"/>
          <w:szCs w:val="18"/>
        </w:rPr>
      </w:pPr>
    </w:p>
    <w:p w:rsidR="00FB687F" w:rsidRPr="00FB687F" w:rsidRDefault="00FB687F" w:rsidP="00FB687F">
      <w:pPr>
        <w:pStyle w:val="aa"/>
        <w:ind w:left="42" w:right="141"/>
        <w:jc w:val="center"/>
        <w:rPr>
          <w:b/>
          <w:sz w:val="18"/>
          <w:szCs w:val="18"/>
        </w:rPr>
      </w:pPr>
      <w:r w:rsidRPr="00FB687F">
        <w:rPr>
          <w:b/>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w:t>
      </w:r>
    </w:p>
    <w:p w:rsidR="00FB687F" w:rsidRPr="00FB687F" w:rsidRDefault="00FB687F" w:rsidP="00FB687F">
      <w:pPr>
        <w:pStyle w:val="aa"/>
        <w:ind w:left="42" w:right="141"/>
        <w:jc w:val="center"/>
        <w:rPr>
          <w:b/>
          <w:sz w:val="18"/>
          <w:szCs w:val="18"/>
        </w:rPr>
      </w:pPr>
      <w:r w:rsidRPr="00FB687F">
        <w:rPr>
          <w:b/>
          <w:sz w:val="18"/>
          <w:szCs w:val="18"/>
        </w:rPr>
        <w:t>на 2024 год</w:t>
      </w:r>
    </w:p>
    <w:p w:rsidR="00FB687F" w:rsidRPr="00FB687F" w:rsidRDefault="00FB687F" w:rsidP="00FB687F">
      <w:pPr>
        <w:pStyle w:val="aa"/>
        <w:ind w:left="42" w:right="141"/>
        <w:jc w:val="center"/>
        <w:rPr>
          <w:b/>
          <w:sz w:val="18"/>
          <w:szCs w:val="18"/>
        </w:rPr>
      </w:pPr>
    </w:p>
    <w:p w:rsidR="00FB687F" w:rsidRPr="00FB687F" w:rsidRDefault="00FB687F" w:rsidP="00FB687F">
      <w:pPr>
        <w:pStyle w:val="aa"/>
        <w:ind w:left="42" w:right="141"/>
        <w:jc w:val="center"/>
        <w:rPr>
          <w:b/>
          <w:sz w:val="18"/>
          <w:szCs w:val="18"/>
        </w:rPr>
      </w:pPr>
      <w:r w:rsidRPr="00FB687F">
        <w:rPr>
          <w:b/>
          <w:sz w:val="18"/>
          <w:szCs w:val="18"/>
        </w:rPr>
        <w:t>ПАСПОРТ</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7951"/>
      </w:tblGrid>
      <w:tr w:rsidR="00FB687F" w:rsidRPr="00FB687F" w:rsidTr="00FB687F">
        <w:trPr>
          <w:trHeight w:val="775"/>
        </w:trPr>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lastRenderedPageBreak/>
              <w:t>Наименование программы</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  на 2024 год</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Правовые основания разработки программы профилактики</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FB687F" w:rsidRPr="00FB687F" w:rsidRDefault="00FB687F" w:rsidP="00FB687F">
            <w:pPr>
              <w:pStyle w:val="aa"/>
              <w:ind w:left="-66" w:right="-76"/>
              <w:rPr>
                <w:sz w:val="18"/>
                <w:szCs w:val="18"/>
              </w:rPr>
            </w:pPr>
            <w:r w:rsidRPr="00FB687F">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B687F" w:rsidRPr="00FB687F" w:rsidRDefault="00FB687F" w:rsidP="00FB687F">
            <w:pPr>
              <w:pStyle w:val="aa"/>
              <w:ind w:left="-66" w:right="-76"/>
              <w:rPr>
                <w:sz w:val="18"/>
                <w:szCs w:val="18"/>
              </w:rPr>
            </w:pPr>
            <w:r w:rsidRPr="00FB687F">
              <w:rPr>
                <w:sz w:val="18"/>
                <w:szCs w:val="18"/>
              </w:rPr>
              <w:t>решение Думы Марёвского муниципального округа от 27.04.2023 № 254 «Об утверждении Положения о муниципальном жилищном контроле на территории Марёвского муниципального округа».</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 xml:space="preserve">Разработчик программы профилактики </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 xml:space="preserve">Администрация Марёвского муниципального округа </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Цели программы профилактики</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9"/>
              </w:numPr>
              <w:ind w:left="-66" w:right="-76"/>
              <w:rPr>
                <w:sz w:val="18"/>
                <w:szCs w:val="18"/>
              </w:rPr>
            </w:pPr>
            <w:r w:rsidRPr="00FB687F">
              <w:rPr>
                <w:sz w:val="18"/>
                <w:szCs w:val="18"/>
              </w:rPr>
              <w:t>предотвращение рисков причинения вреда охраняемым законом ценностям;</w:t>
            </w:r>
          </w:p>
          <w:p w:rsidR="00FB687F" w:rsidRPr="00FB687F" w:rsidRDefault="00FB687F" w:rsidP="00FB687F">
            <w:pPr>
              <w:pStyle w:val="aa"/>
              <w:numPr>
                <w:ilvl w:val="0"/>
                <w:numId w:val="9"/>
              </w:numPr>
              <w:ind w:left="-66" w:right="-76"/>
              <w:rPr>
                <w:sz w:val="18"/>
                <w:szCs w:val="18"/>
              </w:rPr>
            </w:pPr>
            <w:r w:rsidRPr="00FB687F">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Марёвского муниципального округа;</w:t>
            </w:r>
          </w:p>
          <w:p w:rsidR="00FB687F" w:rsidRPr="00FB687F" w:rsidRDefault="00FB687F" w:rsidP="00FB687F">
            <w:pPr>
              <w:pStyle w:val="aa"/>
              <w:numPr>
                <w:ilvl w:val="0"/>
                <w:numId w:val="9"/>
              </w:numPr>
              <w:ind w:left="-66" w:right="-76"/>
              <w:rPr>
                <w:sz w:val="18"/>
                <w:szCs w:val="18"/>
              </w:rPr>
            </w:pPr>
            <w:r w:rsidRPr="00FB687F">
              <w:rPr>
                <w:sz w:val="18"/>
                <w:szCs w:val="18"/>
              </w:rPr>
              <w:t>стимулирование добросовестного соблюдения обязательных требований всеми контролируемыми лицами;</w:t>
            </w:r>
          </w:p>
          <w:p w:rsidR="00FB687F" w:rsidRPr="00FB687F" w:rsidRDefault="00FB687F" w:rsidP="00FB687F">
            <w:pPr>
              <w:pStyle w:val="aa"/>
              <w:numPr>
                <w:ilvl w:val="0"/>
                <w:numId w:val="9"/>
              </w:numPr>
              <w:ind w:left="-66" w:right="-76"/>
              <w:rPr>
                <w:sz w:val="18"/>
                <w:szCs w:val="18"/>
              </w:rPr>
            </w:pPr>
            <w:r w:rsidRPr="00FB687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687F" w:rsidRPr="00FB687F" w:rsidRDefault="00FB687F" w:rsidP="00FB687F">
            <w:pPr>
              <w:pStyle w:val="aa"/>
              <w:numPr>
                <w:ilvl w:val="0"/>
                <w:numId w:val="9"/>
              </w:numPr>
              <w:ind w:left="-66" w:right="-76"/>
              <w:rPr>
                <w:sz w:val="18"/>
                <w:szCs w:val="18"/>
              </w:rPr>
            </w:pPr>
            <w:r w:rsidRPr="00FB687F">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Задачи программы профилактики</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формирование одинакового понимания обязательных требований у всех участников жилищных отношений при осуществлении муниципального жилищного контроля на территории Марёвского муниципального округа;</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создание и внедрение мер системы позитивной профилактики;</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FB687F" w:rsidRPr="00FB687F" w:rsidRDefault="00FB687F" w:rsidP="00FB687F">
            <w:pPr>
              <w:pStyle w:val="aa"/>
              <w:numPr>
                <w:ilvl w:val="0"/>
                <w:numId w:val="10"/>
              </w:numPr>
              <w:ind w:left="-66" w:right="-76"/>
              <w:rPr>
                <w:sz w:val="18"/>
                <w:szCs w:val="18"/>
                <w:lang w:val="x-none"/>
              </w:rPr>
            </w:pPr>
            <w:r w:rsidRPr="00FB687F">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B687F" w:rsidRPr="00FB687F" w:rsidRDefault="00FB687F" w:rsidP="00FB687F">
            <w:pPr>
              <w:pStyle w:val="aa"/>
              <w:numPr>
                <w:ilvl w:val="0"/>
                <w:numId w:val="10"/>
              </w:numPr>
              <w:ind w:left="-66" w:right="-76"/>
              <w:rPr>
                <w:sz w:val="18"/>
                <w:szCs w:val="18"/>
              </w:rPr>
            </w:pPr>
            <w:r w:rsidRPr="00FB687F">
              <w:rPr>
                <w:sz w:val="18"/>
                <w:szCs w:val="18"/>
              </w:rPr>
              <w:t>снижение издержек контрольно-надзорной деятельности и административной нагрузки на подконтрольные субъекты.</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Ожидаемые конечные результаты реализации программы профилактики</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numPr>
                <w:ilvl w:val="0"/>
                <w:numId w:val="11"/>
              </w:numPr>
              <w:ind w:left="-66" w:right="-76"/>
              <w:rPr>
                <w:sz w:val="18"/>
                <w:szCs w:val="18"/>
              </w:rPr>
            </w:pPr>
            <w:r w:rsidRPr="00FB687F">
              <w:rPr>
                <w:sz w:val="18"/>
                <w:szCs w:val="18"/>
              </w:rPr>
              <w:t>Снижение рисков причинения вреда охраняемым законом ценностям;</w:t>
            </w:r>
          </w:p>
          <w:p w:rsidR="00FB687F" w:rsidRPr="00FB687F" w:rsidRDefault="00FB687F" w:rsidP="00FB687F">
            <w:pPr>
              <w:pStyle w:val="aa"/>
              <w:numPr>
                <w:ilvl w:val="0"/>
                <w:numId w:val="11"/>
              </w:numPr>
              <w:ind w:left="-66" w:right="-76"/>
              <w:rPr>
                <w:sz w:val="18"/>
                <w:szCs w:val="18"/>
              </w:rPr>
            </w:pPr>
            <w:r w:rsidRPr="00FB687F">
              <w:rPr>
                <w:sz w:val="18"/>
                <w:szCs w:val="18"/>
              </w:rPr>
              <w:t>Увеличение доли законопослушных контролируемых лиц;</w:t>
            </w:r>
          </w:p>
          <w:p w:rsidR="00FB687F" w:rsidRPr="00FB687F" w:rsidRDefault="00FB687F" w:rsidP="00FB687F">
            <w:pPr>
              <w:pStyle w:val="aa"/>
              <w:numPr>
                <w:ilvl w:val="0"/>
                <w:numId w:val="11"/>
              </w:numPr>
              <w:ind w:left="-66" w:right="-76"/>
              <w:rPr>
                <w:sz w:val="18"/>
                <w:szCs w:val="18"/>
              </w:rPr>
            </w:pPr>
            <w:r w:rsidRPr="00FB687F">
              <w:rPr>
                <w:sz w:val="18"/>
                <w:szCs w:val="18"/>
              </w:rPr>
              <w:t>Внедрение новых видов профилактических мероприятий, предусмотренных Федеральным законом № 248-ФЗ и Решение Думы Марёвского муниципального округа от 27.04.2023 года № 254 «Об утверждении Положения о муниципальном жилищном контроле на территории Марёвского муниципального округа»</w:t>
            </w:r>
          </w:p>
          <w:p w:rsidR="00FB687F" w:rsidRPr="00FB687F" w:rsidRDefault="00FB687F" w:rsidP="00FB687F">
            <w:pPr>
              <w:pStyle w:val="aa"/>
              <w:numPr>
                <w:ilvl w:val="0"/>
                <w:numId w:val="11"/>
              </w:numPr>
              <w:ind w:left="-66" w:right="-76"/>
              <w:rPr>
                <w:sz w:val="18"/>
                <w:szCs w:val="18"/>
              </w:rPr>
            </w:pPr>
            <w:r w:rsidRPr="00FB687F">
              <w:rPr>
                <w:sz w:val="18"/>
                <w:szCs w:val="18"/>
              </w:rPr>
              <w:t>Уменьшение административной нагрузки на контролируемых лиц;</w:t>
            </w:r>
          </w:p>
          <w:p w:rsidR="00FB687F" w:rsidRPr="00FB687F" w:rsidRDefault="00FB687F" w:rsidP="00FB687F">
            <w:pPr>
              <w:pStyle w:val="aa"/>
              <w:numPr>
                <w:ilvl w:val="0"/>
                <w:numId w:val="11"/>
              </w:numPr>
              <w:ind w:left="-66" w:right="-76"/>
              <w:rPr>
                <w:sz w:val="18"/>
                <w:szCs w:val="18"/>
              </w:rPr>
            </w:pPr>
            <w:r w:rsidRPr="00FB687F">
              <w:rPr>
                <w:sz w:val="18"/>
                <w:szCs w:val="18"/>
              </w:rPr>
              <w:t>Повышение уровня правовой грамотности контролируемых лиц;</w:t>
            </w:r>
          </w:p>
          <w:p w:rsidR="00FB687F" w:rsidRPr="00FB687F" w:rsidRDefault="00FB687F" w:rsidP="00FB687F">
            <w:pPr>
              <w:pStyle w:val="aa"/>
              <w:numPr>
                <w:ilvl w:val="0"/>
                <w:numId w:val="11"/>
              </w:numPr>
              <w:ind w:left="-66" w:right="-76"/>
              <w:rPr>
                <w:sz w:val="18"/>
                <w:szCs w:val="18"/>
              </w:rPr>
            </w:pPr>
            <w:r w:rsidRPr="00FB687F">
              <w:rPr>
                <w:sz w:val="18"/>
                <w:szCs w:val="18"/>
              </w:rPr>
              <w:t>Мотивация контролируемых лиц к добросовестному поведению.</w:t>
            </w:r>
          </w:p>
        </w:tc>
      </w:tr>
      <w:tr w:rsidR="00FB687F" w:rsidRPr="00FB687F" w:rsidTr="00FB687F">
        <w:tc>
          <w:tcPr>
            <w:tcW w:w="268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Сроки реализации программы профилактики</w:t>
            </w:r>
          </w:p>
        </w:tc>
        <w:tc>
          <w:tcPr>
            <w:tcW w:w="7951"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76"/>
              <w:rPr>
                <w:sz w:val="18"/>
                <w:szCs w:val="18"/>
              </w:rPr>
            </w:pPr>
            <w:r w:rsidRPr="00FB687F">
              <w:rPr>
                <w:sz w:val="18"/>
                <w:szCs w:val="18"/>
              </w:rPr>
              <w:t>2024 год</w:t>
            </w:r>
          </w:p>
        </w:tc>
      </w:tr>
    </w:tbl>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FB687F" w:rsidRPr="00FB687F" w:rsidRDefault="00FB687F" w:rsidP="00FB687F">
      <w:pPr>
        <w:pStyle w:val="aa"/>
        <w:ind w:left="42" w:right="141" w:firstLine="242"/>
        <w:jc w:val="both"/>
        <w:rPr>
          <w:sz w:val="18"/>
          <w:szCs w:val="18"/>
        </w:rPr>
      </w:pPr>
      <w:r w:rsidRPr="00FB687F">
        <w:rPr>
          <w:sz w:val="18"/>
          <w:szCs w:val="18"/>
        </w:rPr>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Марёвского муниципального округа на 2024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FB687F" w:rsidRPr="00FB687F" w:rsidRDefault="00FB687F" w:rsidP="00FB687F">
      <w:pPr>
        <w:pStyle w:val="aa"/>
        <w:ind w:left="42" w:right="141" w:firstLine="242"/>
        <w:jc w:val="both"/>
        <w:rPr>
          <w:sz w:val="18"/>
          <w:szCs w:val="18"/>
        </w:rPr>
      </w:pPr>
      <w:r w:rsidRPr="00FB687F">
        <w:rPr>
          <w:sz w:val="18"/>
          <w:szCs w:val="18"/>
        </w:rPr>
        <w:t>2. Муниципальный жилищный контроль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жилищному контролю (далее - инспекторы).</w:t>
      </w:r>
    </w:p>
    <w:p w:rsidR="00FB687F" w:rsidRPr="00FB687F" w:rsidRDefault="00FB687F" w:rsidP="00FB687F">
      <w:pPr>
        <w:pStyle w:val="aa"/>
        <w:ind w:left="42" w:right="141" w:firstLine="242"/>
        <w:jc w:val="both"/>
        <w:rPr>
          <w:sz w:val="18"/>
          <w:szCs w:val="18"/>
        </w:rPr>
      </w:pPr>
      <w:r w:rsidRPr="00FB687F">
        <w:rPr>
          <w:sz w:val="18"/>
          <w:szCs w:val="18"/>
        </w:rPr>
        <w:t>3. Предметом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FB687F" w:rsidRPr="00FB687F" w:rsidRDefault="00FB687F" w:rsidP="00FB687F">
      <w:pPr>
        <w:pStyle w:val="aa"/>
        <w:ind w:left="42" w:right="141" w:firstLine="242"/>
        <w:jc w:val="both"/>
        <w:rPr>
          <w:sz w:val="18"/>
          <w:szCs w:val="18"/>
        </w:rPr>
      </w:pPr>
      <w:r w:rsidRPr="00FB687F">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FB687F" w:rsidRPr="00FB687F" w:rsidRDefault="00FB687F" w:rsidP="00FB687F">
      <w:pPr>
        <w:pStyle w:val="aa"/>
        <w:ind w:left="42" w:right="141" w:firstLine="242"/>
        <w:jc w:val="both"/>
        <w:rPr>
          <w:sz w:val="18"/>
          <w:szCs w:val="18"/>
        </w:rPr>
      </w:pPr>
      <w:r w:rsidRPr="00FB687F">
        <w:rPr>
          <w:sz w:val="18"/>
          <w:szCs w:val="18"/>
        </w:rPr>
        <w:lastRenderedPageBreak/>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w:t>
      </w:r>
    </w:p>
    <w:p w:rsidR="00FB687F" w:rsidRPr="00FB687F" w:rsidRDefault="00FB687F" w:rsidP="00FB687F">
      <w:pPr>
        <w:pStyle w:val="aa"/>
        <w:ind w:left="42" w:right="141" w:firstLine="242"/>
        <w:jc w:val="both"/>
        <w:rPr>
          <w:sz w:val="18"/>
          <w:szCs w:val="18"/>
        </w:rPr>
      </w:pPr>
      <w:r w:rsidRPr="00FB687F">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Цели и задачи реализации программы профилактики</w:t>
      </w:r>
    </w:p>
    <w:p w:rsidR="00FB687F" w:rsidRPr="00FB687F" w:rsidRDefault="00FB687F" w:rsidP="00FB687F">
      <w:pPr>
        <w:pStyle w:val="aa"/>
        <w:numPr>
          <w:ilvl w:val="0"/>
          <w:numId w:val="13"/>
        </w:numPr>
        <w:ind w:left="42" w:right="141" w:firstLine="242"/>
        <w:jc w:val="both"/>
        <w:rPr>
          <w:sz w:val="18"/>
          <w:szCs w:val="18"/>
          <w:lang w:val="x-none"/>
        </w:rPr>
      </w:pPr>
      <w:r w:rsidRPr="00FB687F">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FB687F" w:rsidRPr="00FB687F" w:rsidRDefault="00FB687F" w:rsidP="00FB687F">
      <w:pPr>
        <w:pStyle w:val="aa"/>
        <w:ind w:left="42" w:right="141" w:firstLine="242"/>
        <w:jc w:val="both"/>
        <w:rPr>
          <w:sz w:val="18"/>
          <w:szCs w:val="18"/>
        </w:rPr>
      </w:pPr>
      <w:r w:rsidRPr="00FB687F">
        <w:rPr>
          <w:sz w:val="18"/>
          <w:szCs w:val="18"/>
        </w:rPr>
        <w:t>предотвращение рисков причинения вреда охраняемым законом ценностям;</w:t>
      </w:r>
    </w:p>
    <w:p w:rsidR="00FB687F" w:rsidRPr="00FB687F" w:rsidRDefault="00FB687F" w:rsidP="00FB687F">
      <w:pPr>
        <w:pStyle w:val="aa"/>
        <w:ind w:left="42" w:right="141" w:firstLine="242"/>
        <w:jc w:val="both"/>
        <w:rPr>
          <w:sz w:val="18"/>
          <w:szCs w:val="18"/>
        </w:rPr>
      </w:pPr>
      <w:r w:rsidRPr="00FB687F">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FB687F" w:rsidRPr="00FB687F" w:rsidRDefault="00FB687F" w:rsidP="00FB687F">
      <w:pPr>
        <w:pStyle w:val="aa"/>
        <w:ind w:left="42" w:right="141" w:firstLine="242"/>
        <w:jc w:val="both"/>
        <w:rPr>
          <w:sz w:val="18"/>
          <w:szCs w:val="18"/>
        </w:rPr>
      </w:pPr>
      <w:r w:rsidRPr="00FB687F">
        <w:rPr>
          <w:sz w:val="18"/>
          <w:szCs w:val="18"/>
        </w:rPr>
        <w:t>стимулирование добросовестного соблюдения обязательных требований всеми контролируемыми лицами;</w:t>
      </w:r>
    </w:p>
    <w:p w:rsidR="00FB687F" w:rsidRPr="00FB687F" w:rsidRDefault="00FB687F" w:rsidP="00FB687F">
      <w:pPr>
        <w:pStyle w:val="aa"/>
        <w:ind w:left="42" w:right="141" w:firstLine="242"/>
        <w:jc w:val="both"/>
        <w:rPr>
          <w:sz w:val="18"/>
          <w:szCs w:val="18"/>
        </w:rPr>
      </w:pPr>
      <w:r w:rsidRPr="00FB687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687F" w:rsidRPr="00FB687F" w:rsidRDefault="00FB687F" w:rsidP="00FB687F">
      <w:pPr>
        <w:pStyle w:val="aa"/>
        <w:ind w:left="42" w:right="141" w:firstLine="242"/>
        <w:jc w:val="both"/>
        <w:rPr>
          <w:sz w:val="18"/>
          <w:szCs w:val="18"/>
        </w:rPr>
      </w:pPr>
      <w:r w:rsidRPr="00FB687F">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FB687F" w:rsidRPr="00FB687F" w:rsidRDefault="00FB687F" w:rsidP="00FB687F">
      <w:pPr>
        <w:pStyle w:val="aa"/>
        <w:numPr>
          <w:ilvl w:val="0"/>
          <w:numId w:val="13"/>
        </w:numPr>
        <w:ind w:left="42" w:right="141" w:firstLine="242"/>
        <w:jc w:val="both"/>
        <w:rPr>
          <w:sz w:val="18"/>
          <w:szCs w:val="18"/>
        </w:rPr>
      </w:pPr>
      <w:r w:rsidRPr="00FB687F">
        <w:rPr>
          <w:sz w:val="18"/>
          <w:szCs w:val="18"/>
        </w:rPr>
        <w:t>Основными задачами профилактических мероприятий являются:</w:t>
      </w:r>
    </w:p>
    <w:p w:rsidR="00FB687F" w:rsidRPr="00FB687F" w:rsidRDefault="00FB687F" w:rsidP="00FB687F">
      <w:pPr>
        <w:pStyle w:val="aa"/>
        <w:ind w:left="42" w:right="141" w:firstLine="242"/>
        <w:jc w:val="both"/>
        <w:rPr>
          <w:sz w:val="18"/>
          <w:szCs w:val="18"/>
        </w:rPr>
      </w:pPr>
      <w:r w:rsidRPr="00FB687F">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B687F" w:rsidRPr="00FB687F" w:rsidRDefault="00FB687F" w:rsidP="00FB687F">
      <w:pPr>
        <w:pStyle w:val="aa"/>
        <w:ind w:left="42" w:right="141" w:firstLine="242"/>
        <w:jc w:val="both"/>
        <w:rPr>
          <w:sz w:val="18"/>
          <w:szCs w:val="18"/>
        </w:rPr>
      </w:pPr>
      <w:r w:rsidRPr="00FB687F">
        <w:rPr>
          <w:sz w:val="18"/>
          <w:szCs w:val="18"/>
        </w:rPr>
        <w:t>формирование одинакового понимания обязательных требований при осуществлении муниципального жилищного контроля на территории Марёвского муниципального округа</w:t>
      </w:r>
      <w:r w:rsidRPr="00FB687F">
        <w:rPr>
          <w:i/>
          <w:sz w:val="18"/>
          <w:szCs w:val="18"/>
        </w:rPr>
        <w:t>;</w:t>
      </w:r>
    </w:p>
    <w:p w:rsidR="00FB687F" w:rsidRPr="00FB687F" w:rsidRDefault="00FB687F" w:rsidP="00FB687F">
      <w:pPr>
        <w:pStyle w:val="aa"/>
        <w:ind w:left="42" w:right="141" w:firstLine="242"/>
        <w:jc w:val="both"/>
        <w:rPr>
          <w:sz w:val="18"/>
          <w:szCs w:val="18"/>
        </w:rPr>
      </w:pPr>
      <w:r w:rsidRPr="00FB687F">
        <w:rPr>
          <w:sz w:val="18"/>
          <w:szCs w:val="18"/>
        </w:rPr>
        <w:t>укрепление системы профилактики нарушений обязательных требований путем активизации профилактической деятельности;</w:t>
      </w:r>
    </w:p>
    <w:p w:rsidR="00FB687F" w:rsidRPr="00FB687F" w:rsidRDefault="00FB687F" w:rsidP="00FB687F">
      <w:pPr>
        <w:pStyle w:val="aa"/>
        <w:ind w:left="42" w:right="141" w:firstLine="242"/>
        <w:jc w:val="both"/>
        <w:rPr>
          <w:sz w:val="18"/>
          <w:szCs w:val="18"/>
        </w:rPr>
      </w:pPr>
      <w:r w:rsidRPr="00FB687F">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B687F" w:rsidRPr="00FB687F" w:rsidRDefault="00FB687F" w:rsidP="00FB687F">
      <w:pPr>
        <w:pStyle w:val="aa"/>
        <w:ind w:left="42" w:right="141" w:firstLine="242"/>
        <w:jc w:val="both"/>
        <w:rPr>
          <w:sz w:val="18"/>
          <w:szCs w:val="18"/>
        </w:rPr>
      </w:pPr>
      <w:r w:rsidRPr="00FB687F">
        <w:rPr>
          <w:sz w:val="18"/>
          <w:szCs w:val="18"/>
        </w:rPr>
        <w:t>создание и внедрение мер системы позитивной профилактики;</w:t>
      </w:r>
    </w:p>
    <w:p w:rsidR="00FB687F" w:rsidRPr="00FB687F" w:rsidRDefault="00FB687F" w:rsidP="00FB687F">
      <w:pPr>
        <w:pStyle w:val="aa"/>
        <w:ind w:left="42" w:right="141" w:firstLine="242"/>
        <w:jc w:val="both"/>
        <w:rPr>
          <w:sz w:val="18"/>
          <w:szCs w:val="18"/>
        </w:rPr>
      </w:pPr>
      <w:r w:rsidRPr="00FB687F">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B687F" w:rsidRPr="00FB687F" w:rsidRDefault="00FB687F" w:rsidP="00FB687F">
      <w:pPr>
        <w:pStyle w:val="aa"/>
        <w:ind w:left="42" w:right="141" w:firstLine="242"/>
        <w:jc w:val="both"/>
        <w:rPr>
          <w:sz w:val="18"/>
          <w:szCs w:val="18"/>
        </w:rPr>
      </w:pPr>
      <w:r w:rsidRPr="00FB687F">
        <w:rPr>
          <w:sz w:val="18"/>
          <w:szCs w:val="18"/>
        </w:rPr>
        <w:t>инвентаризация и оценка состава и особенностей подконтрольных субъектов и оценки состояния подконтрольной сферы;</w:t>
      </w:r>
    </w:p>
    <w:p w:rsidR="00FB687F" w:rsidRPr="00FB687F" w:rsidRDefault="00FB687F" w:rsidP="00FB687F">
      <w:pPr>
        <w:pStyle w:val="aa"/>
        <w:ind w:left="42" w:right="141" w:firstLine="242"/>
        <w:jc w:val="both"/>
        <w:rPr>
          <w:sz w:val="18"/>
          <w:szCs w:val="18"/>
        </w:rPr>
      </w:pPr>
      <w:r w:rsidRPr="00FB687F">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B687F" w:rsidRPr="00FB687F" w:rsidRDefault="00FB687F" w:rsidP="00FB687F">
      <w:pPr>
        <w:pStyle w:val="aa"/>
        <w:ind w:left="42" w:right="141" w:firstLine="242"/>
        <w:jc w:val="both"/>
        <w:rPr>
          <w:sz w:val="18"/>
          <w:szCs w:val="18"/>
        </w:rPr>
      </w:pPr>
      <w:r w:rsidRPr="00FB687F">
        <w:rPr>
          <w:sz w:val="18"/>
          <w:szCs w:val="18"/>
        </w:rPr>
        <w:t>снижение издержек контрольно-надзорной деятельности и административной нагрузки на подконтрольные субъекты.</w:t>
      </w:r>
    </w:p>
    <w:p w:rsidR="00FB687F" w:rsidRPr="00FB687F" w:rsidRDefault="00FB687F" w:rsidP="00FB687F">
      <w:pPr>
        <w:pStyle w:val="aa"/>
        <w:numPr>
          <w:ilvl w:val="0"/>
          <w:numId w:val="13"/>
        </w:numPr>
        <w:ind w:left="42" w:right="141" w:firstLine="242"/>
        <w:jc w:val="both"/>
        <w:rPr>
          <w:sz w:val="18"/>
          <w:szCs w:val="18"/>
        </w:rPr>
      </w:pPr>
      <w:r w:rsidRPr="00FB687F">
        <w:rPr>
          <w:sz w:val="18"/>
          <w:szCs w:val="18"/>
        </w:rPr>
        <w:t>Профилактические мероприятия планируются и осуществляются на основе соблюдения следующих базовых принципов:</w:t>
      </w:r>
    </w:p>
    <w:p w:rsidR="00FB687F" w:rsidRPr="00FB687F" w:rsidRDefault="00FB687F" w:rsidP="00FB687F">
      <w:pPr>
        <w:pStyle w:val="aa"/>
        <w:ind w:left="42" w:right="141" w:firstLine="242"/>
        <w:jc w:val="both"/>
        <w:rPr>
          <w:sz w:val="18"/>
          <w:szCs w:val="18"/>
        </w:rPr>
      </w:pPr>
      <w:r w:rsidRPr="00FB687F">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FB687F" w:rsidRPr="00FB687F" w:rsidRDefault="00FB687F" w:rsidP="00FB687F">
      <w:pPr>
        <w:pStyle w:val="aa"/>
        <w:ind w:left="42" w:right="141" w:firstLine="242"/>
        <w:jc w:val="both"/>
        <w:rPr>
          <w:sz w:val="18"/>
          <w:szCs w:val="18"/>
        </w:rPr>
      </w:pPr>
      <w:r w:rsidRPr="00FB687F">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FB687F" w:rsidRPr="00FB687F" w:rsidRDefault="00FB687F" w:rsidP="00FB687F">
      <w:pPr>
        <w:pStyle w:val="aa"/>
        <w:ind w:left="42" w:right="141" w:firstLine="242"/>
        <w:jc w:val="both"/>
        <w:rPr>
          <w:sz w:val="18"/>
          <w:szCs w:val="18"/>
        </w:rPr>
      </w:pPr>
      <w:r w:rsidRPr="00FB687F">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FB687F" w:rsidRPr="00FB687F" w:rsidRDefault="00FB687F" w:rsidP="00FB687F">
      <w:pPr>
        <w:pStyle w:val="aa"/>
        <w:ind w:left="42" w:right="141" w:firstLine="242"/>
        <w:jc w:val="both"/>
        <w:rPr>
          <w:sz w:val="18"/>
          <w:szCs w:val="18"/>
        </w:rPr>
      </w:pPr>
      <w:r w:rsidRPr="00FB687F">
        <w:rPr>
          <w:sz w:val="18"/>
          <w:szCs w:val="18"/>
        </w:rPr>
        <w:t>полноты охвата – включение в программу профилактических мероприятий максимального числа подконтрольных субъектов;</w:t>
      </w:r>
    </w:p>
    <w:p w:rsidR="00FB687F" w:rsidRPr="00FB687F" w:rsidRDefault="00FB687F" w:rsidP="00FB687F">
      <w:pPr>
        <w:pStyle w:val="aa"/>
        <w:ind w:left="42" w:right="141" w:firstLine="242"/>
        <w:jc w:val="both"/>
        <w:rPr>
          <w:sz w:val="18"/>
          <w:szCs w:val="18"/>
        </w:rPr>
      </w:pPr>
      <w:r w:rsidRPr="00FB687F">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FB687F" w:rsidRPr="00FB687F" w:rsidRDefault="00FB687F" w:rsidP="00FB687F">
      <w:pPr>
        <w:pStyle w:val="aa"/>
        <w:ind w:left="42" w:right="141" w:firstLine="242"/>
        <w:jc w:val="both"/>
        <w:rPr>
          <w:sz w:val="18"/>
          <w:szCs w:val="18"/>
        </w:rPr>
      </w:pPr>
      <w:r w:rsidRPr="00FB687F">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FB687F" w:rsidRPr="00FB687F" w:rsidRDefault="00FB687F" w:rsidP="00FB687F">
      <w:pPr>
        <w:pStyle w:val="aa"/>
        <w:ind w:left="42" w:right="141" w:firstLine="242"/>
        <w:jc w:val="both"/>
        <w:rPr>
          <w:sz w:val="18"/>
          <w:szCs w:val="18"/>
        </w:rPr>
      </w:pPr>
      <w:r w:rsidRPr="00FB687F">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FB687F" w:rsidRPr="00FB687F" w:rsidRDefault="00FB687F" w:rsidP="00FB687F">
      <w:pPr>
        <w:pStyle w:val="aa"/>
        <w:numPr>
          <w:ilvl w:val="0"/>
          <w:numId w:val="12"/>
        </w:numPr>
        <w:ind w:left="42" w:right="141" w:firstLine="242"/>
        <w:jc w:val="both"/>
        <w:rPr>
          <w:b/>
          <w:sz w:val="18"/>
          <w:szCs w:val="18"/>
          <w:lang w:val="x-none"/>
        </w:rPr>
      </w:pPr>
      <w:r w:rsidRPr="00FB687F">
        <w:rPr>
          <w:b/>
          <w:sz w:val="18"/>
          <w:szCs w:val="18"/>
          <w:lang w:val="x-none"/>
        </w:rPr>
        <w:t>Перечень профилактических мероприятий, сроки (периодичность) их проведения</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369"/>
        <w:gridCol w:w="2268"/>
        <w:gridCol w:w="3902"/>
      </w:tblGrid>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Ответственный исполнитель (структурное подразделение и /или должностные лица)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Периодичность проведения</w:t>
            </w:r>
          </w:p>
        </w:tc>
        <w:tc>
          <w:tcPr>
            <w:tcW w:w="390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Способы проведения мероприятия</w:t>
            </w:r>
          </w:p>
        </w:tc>
      </w:tr>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На постоянной основе</w:t>
            </w:r>
          </w:p>
        </w:tc>
        <w:tc>
          <w:tcPr>
            <w:tcW w:w="390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Посредством размещения соответствующих сведений на официальном сайте в сети «Интернет»</w:t>
            </w:r>
          </w:p>
        </w:tc>
      </w:tr>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Не позднее 30 января года, следующего за годом обобщения правоприменительной практики</w:t>
            </w:r>
          </w:p>
        </w:tc>
        <w:tc>
          <w:tcPr>
            <w:tcW w:w="3902" w:type="dxa"/>
            <w:tcBorders>
              <w:top w:val="single" w:sz="4" w:space="0" w:color="auto"/>
              <w:left w:val="single" w:sz="4" w:space="0" w:color="auto"/>
              <w:bottom w:val="single" w:sz="4" w:space="0" w:color="auto"/>
              <w:right w:val="single" w:sz="4" w:space="0" w:color="auto"/>
            </w:tcBorders>
          </w:tcPr>
          <w:p w:rsidR="00FB687F" w:rsidRPr="00FB687F" w:rsidRDefault="00FB687F" w:rsidP="00FB687F">
            <w:pPr>
              <w:pStyle w:val="aa"/>
              <w:ind w:left="-66" w:right="-90"/>
              <w:rPr>
                <w:sz w:val="18"/>
                <w:szCs w:val="18"/>
              </w:rPr>
            </w:pPr>
            <w:r w:rsidRPr="00FB687F">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FB687F" w:rsidRPr="00FB687F" w:rsidRDefault="00FB687F" w:rsidP="00FB687F">
            <w:pPr>
              <w:pStyle w:val="aa"/>
              <w:ind w:left="-66" w:right="-90"/>
              <w:rPr>
                <w:sz w:val="18"/>
                <w:szCs w:val="18"/>
              </w:rPr>
            </w:pPr>
          </w:p>
        </w:tc>
      </w:tr>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Объявление предостережения</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902" w:type="dxa"/>
            <w:tcBorders>
              <w:top w:val="single" w:sz="4" w:space="0" w:color="auto"/>
              <w:left w:val="single" w:sz="4" w:space="0" w:color="auto"/>
              <w:bottom w:val="single" w:sz="4" w:space="0" w:color="auto"/>
              <w:right w:val="single" w:sz="4" w:space="0" w:color="auto"/>
            </w:tcBorders>
          </w:tcPr>
          <w:p w:rsidR="00FB687F" w:rsidRPr="00FB687F" w:rsidRDefault="00FB687F" w:rsidP="00FB687F">
            <w:pPr>
              <w:pStyle w:val="aa"/>
              <w:ind w:left="-66" w:right="-90"/>
              <w:rPr>
                <w:sz w:val="18"/>
                <w:szCs w:val="18"/>
              </w:rPr>
            </w:pPr>
            <w:r w:rsidRPr="00FB687F">
              <w:rPr>
                <w:sz w:val="18"/>
                <w:szCs w:val="18"/>
              </w:rPr>
              <w:t>Посредством объявления контролируемому лицу предостережения</w:t>
            </w:r>
          </w:p>
          <w:p w:rsidR="00FB687F" w:rsidRPr="00FB687F" w:rsidRDefault="00FB687F" w:rsidP="00FB687F">
            <w:pPr>
              <w:pStyle w:val="aa"/>
              <w:ind w:left="-66" w:right="-90"/>
              <w:rPr>
                <w:sz w:val="18"/>
                <w:szCs w:val="18"/>
              </w:rPr>
            </w:pPr>
            <w:r w:rsidRPr="00FB687F">
              <w:rPr>
                <w:sz w:val="18"/>
                <w:szCs w:val="18"/>
              </w:rPr>
              <w:t>о недопустимости нарушения обязательных требований</w:t>
            </w:r>
          </w:p>
          <w:p w:rsidR="00FB687F" w:rsidRPr="00FB687F" w:rsidRDefault="00FB687F" w:rsidP="00FB687F">
            <w:pPr>
              <w:pStyle w:val="aa"/>
              <w:ind w:left="-66" w:right="-90"/>
              <w:rPr>
                <w:sz w:val="18"/>
                <w:szCs w:val="18"/>
              </w:rPr>
            </w:pPr>
          </w:p>
        </w:tc>
      </w:tr>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По обращениям контролируемых лиц и их уполномоченных представителей</w:t>
            </w:r>
          </w:p>
        </w:tc>
        <w:tc>
          <w:tcPr>
            <w:tcW w:w="390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lang w:val="x-none"/>
              </w:rPr>
              <w:t>При личном обращении (по графику), посредством телефонной связи, электронной почты, видео-конференц-связи</w:t>
            </w:r>
            <w:r w:rsidRPr="00FB687F">
              <w:rPr>
                <w:sz w:val="18"/>
                <w:szCs w:val="18"/>
              </w:rPr>
              <w:t>;</w:t>
            </w:r>
          </w:p>
          <w:p w:rsidR="00FB687F" w:rsidRPr="00FB687F" w:rsidRDefault="00FB687F" w:rsidP="00FB687F">
            <w:pPr>
              <w:pStyle w:val="aa"/>
              <w:ind w:left="-66" w:right="-90"/>
              <w:rPr>
                <w:sz w:val="18"/>
                <w:szCs w:val="18"/>
              </w:rPr>
            </w:pPr>
            <w:r w:rsidRPr="00FB687F">
              <w:rPr>
                <w:sz w:val="18"/>
                <w:szCs w:val="18"/>
              </w:rPr>
              <w:t>в устной или письменной форме по следующим вопросам:</w:t>
            </w:r>
          </w:p>
          <w:p w:rsidR="00FB687F" w:rsidRPr="00FB687F" w:rsidRDefault="00FB687F" w:rsidP="00FB687F">
            <w:pPr>
              <w:pStyle w:val="aa"/>
              <w:ind w:left="-66" w:right="-90"/>
              <w:rPr>
                <w:sz w:val="18"/>
                <w:szCs w:val="18"/>
              </w:rPr>
            </w:pPr>
            <w:r w:rsidRPr="00FB687F">
              <w:rPr>
                <w:sz w:val="18"/>
                <w:szCs w:val="18"/>
              </w:rPr>
              <w:t>порядка проведения контрольных мероприятий;</w:t>
            </w:r>
          </w:p>
          <w:p w:rsidR="00FB687F" w:rsidRPr="00FB687F" w:rsidRDefault="00FB687F" w:rsidP="00FB687F">
            <w:pPr>
              <w:pStyle w:val="aa"/>
              <w:ind w:left="-66" w:right="-90"/>
              <w:rPr>
                <w:sz w:val="18"/>
                <w:szCs w:val="18"/>
              </w:rPr>
            </w:pPr>
            <w:r w:rsidRPr="00FB687F">
              <w:rPr>
                <w:sz w:val="18"/>
                <w:szCs w:val="18"/>
              </w:rPr>
              <w:lastRenderedPageBreak/>
              <w:t>периодичности проведения контрольных мероприятий;</w:t>
            </w:r>
          </w:p>
          <w:p w:rsidR="00FB687F" w:rsidRPr="00FB687F" w:rsidRDefault="00FB687F" w:rsidP="00FB687F">
            <w:pPr>
              <w:pStyle w:val="aa"/>
              <w:ind w:left="-66" w:right="-90"/>
              <w:rPr>
                <w:sz w:val="18"/>
                <w:szCs w:val="18"/>
              </w:rPr>
            </w:pPr>
            <w:r w:rsidRPr="00FB687F">
              <w:rPr>
                <w:sz w:val="18"/>
                <w:szCs w:val="18"/>
              </w:rPr>
              <w:t>порядка принятия решений по итогам контрольных мероприятий;</w:t>
            </w:r>
          </w:p>
          <w:p w:rsidR="00FB687F" w:rsidRPr="00FB687F" w:rsidRDefault="00FB687F" w:rsidP="00FB687F">
            <w:pPr>
              <w:pStyle w:val="aa"/>
              <w:ind w:left="-66" w:right="-90"/>
              <w:rPr>
                <w:sz w:val="18"/>
                <w:szCs w:val="18"/>
              </w:rPr>
            </w:pPr>
            <w:r w:rsidRPr="00FB687F">
              <w:rPr>
                <w:sz w:val="18"/>
                <w:szCs w:val="18"/>
              </w:rPr>
              <w:t>порядка обжалования решений Контрольного органа</w:t>
            </w:r>
          </w:p>
        </w:tc>
      </w:tr>
      <w:tr w:rsidR="00FB687F" w:rsidRPr="00FB687F" w:rsidTr="00FB687F">
        <w:trPr>
          <w:trHeight w:val="20"/>
        </w:trPr>
        <w:tc>
          <w:tcPr>
            <w:tcW w:w="2100"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lastRenderedPageBreak/>
              <w:t>Профилактический визит</w:t>
            </w:r>
          </w:p>
        </w:tc>
        <w:tc>
          <w:tcPr>
            <w:tcW w:w="2369"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1 квартал</w:t>
            </w:r>
          </w:p>
        </w:tc>
        <w:tc>
          <w:tcPr>
            <w:tcW w:w="3902" w:type="dxa"/>
            <w:tcBorders>
              <w:top w:val="single" w:sz="4" w:space="0" w:color="auto"/>
              <w:left w:val="single" w:sz="4" w:space="0" w:color="auto"/>
              <w:bottom w:val="single" w:sz="4" w:space="0" w:color="auto"/>
              <w:right w:val="single" w:sz="4" w:space="0" w:color="auto"/>
            </w:tcBorders>
            <w:hideMark/>
          </w:tcPr>
          <w:p w:rsidR="00FB687F" w:rsidRPr="00FB687F" w:rsidRDefault="00FB687F" w:rsidP="00FB687F">
            <w:pPr>
              <w:pStyle w:val="aa"/>
              <w:ind w:left="-66" w:right="-90"/>
              <w:rPr>
                <w:sz w:val="18"/>
                <w:szCs w:val="18"/>
              </w:rPr>
            </w:pPr>
            <w:r w:rsidRPr="00FB687F">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FB687F" w:rsidRPr="00FB687F" w:rsidRDefault="00FB687F" w:rsidP="00FB687F">
      <w:pPr>
        <w:pStyle w:val="aa"/>
        <w:numPr>
          <w:ilvl w:val="0"/>
          <w:numId w:val="12"/>
        </w:numPr>
        <w:ind w:left="42" w:right="141" w:firstLine="242"/>
        <w:rPr>
          <w:b/>
          <w:sz w:val="18"/>
          <w:szCs w:val="18"/>
          <w:lang w:val="x-none"/>
        </w:rPr>
      </w:pPr>
      <w:r w:rsidRPr="00FB687F">
        <w:rPr>
          <w:b/>
          <w:sz w:val="18"/>
          <w:szCs w:val="18"/>
          <w:lang w:val="x-none"/>
        </w:rPr>
        <w:t>Показатели результативности и эффективности программы профилактики</w:t>
      </w:r>
    </w:p>
    <w:p w:rsidR="00FB687F" w:rsidRPr="00FB687F" w:rsidRDefault="00FB687F" w:rsidP="00FB687F">
      <w:pPr>
        <w:pStyle w:val="aa"/>
        <w:ind w:left="42" w:right="141" w:firstLine="242"/>
        <w:rPr>
          <w:sz w:val="18"/>
          <w:szCs w:val="18"/>
        </w:rPr>
      </w:pPr>
      <w:r w:rsidRPr="00FB687F">
        <w:rPr>
          <w:sz w:val="18"/>
          <w:szCs w:val="18"/>
        </w:rPr>
        <w:t>Целевые показатели результативности мероприятий Программы в сфере муниципального жилищного контроля:</w:t>
      </w:r>
    </w:p>
    <w:p w:rsidR="00FB687F" w:rsidRPr="00FB687F" w:rsidRDefault="00FB687F" w:rsidP="00FB687F">
      <w:pPr>
        <w:pStyle w:val="aa"/>
        <w:ind w:left="42" w:right="141" w:firstLine="242"/>
        <w:rPr>
          <w:sz w:val="18"/>
          <w:szCs w:val="18"/>
        </w:rPr>
      </w:pPr>
      <w:r w:rsidRPr="00FB687F">
        <w:rPr>
          <w:sz w:val="18"/>
          <w:szCs w:val="18"/>
        </w:rPr>
        <w:t>1. Количество выявленных нарушений требований жилищного законодательства, в части требований по использованию жилья и устранению нарушений в области жилищных отношений.</w:t>
      </w:r>
    </w:p>
    <w:p w:rsidR="00FB687F" w:rsidRPr="00FB687F" w:rsidRDefault="00FB687F" w:rsidP="00EB2C2E">
      <w:pPr>
        <w:pStyle w:val="aa"/>
        <w:widowControl w:val="0"/>
        <w:ind w:left="40" w:right="142" w:firstLine="244"/>
        <w:rPr>
          <w:sz w:val="18"/>
          <w:szCs w:val="18"/>
        </w:rPr>
      </w:pPr>
      <w:r w:rsidRPr="00FB687F">
        <w:rPr>
          <w:sz w:val="18"/>
          <w:szCs w:val="18"/>
        </w:rPr>
        <w:t>2. Количество проведенных профилактических мероприятий.</w:t>
      </w:r>
    </w:p>
    <w:p w:rsidR="00FB687F" w:rsidRPr="00FB687F" w:rsidRDefault="00FB687F" w:rsidP="00EB2C2E">
      <w:pPr>
        <w:pStyle w:val="aa"/>
        <w:widowControl w:val="0"/>
        <w:ind w:left="40" w:right="142" w:firstLine="244"/>
        <w:rPr>
          <w:sz w:val="18"/>
          <w:szCs w:val="18"/>
        </w:rPr>
      </w:pPr>
      <w:r w:rsidRPr="00FB687F">
        <w:rPr>
          <w:sz w:val="18"/>
          <w:szCs w:val="18"/>
        </w:rPr>
        <w:t>3. Проведение совместных межведомственных профилактических мероприятий юридических лиц, индивидуальных предпринимателей, физических лиц (граждан).</w:t>
      </w:r>
    </w:p>
    <w:p w:rsidR="00FB687F" w:rsidRPr="00FB687F" w:rsidRDefault="00FB687F" w:rsidP="00FB687F">
      <w:pPr>
        <w:pStyle w:val="aa"/>
        <w:ind w:left="42" w:right="141" w:firstLine="242"/>
        <w:rPr>
          <w:sz w:val="18"/>
          <w:szCs w:val="18"/>
        </w:rPr>
      </w:pPr>
      <w:r w:rsidRPr="00FB687F">
        <w:rPr>
          <w:sz w:val="18"/>
          <w:szCs w:val="18"/>
        </w:rPr>
        <w:t>4. Ожидаемый результат от реализации Программы - снижение количества выявленных нарушений требований жилищного законодательства, в первую очередь, в части требований по использованию жилья и устранению нарушений в области жилищных правоотношений, при увеличении количества и качества проводимых профилактических мероприятий.</w:t>
      </w:r>
    </w:p>
    <w:p w:rsidR="00FB687F" w:rsidRPr="00FB687F" w:rsidRDefault="00FB687F" w:rsidP="00FB687F">
      <w:pPr>
        <w:pStyle w:val="aa"/>
        <w:ind w:left="42" w:right="141" w:firstLine="242"/>
        <w:rPr>
          <w:sz w:val="18"/>
          <w:szCs w:val="18"/>
        </w:rPr>
      </w:pPr>
      <w:r w:rsidRPr="00FB687F">
        <w:rPr>
          <w:sz w:val="18"/>
          <w:szCs w:val="18"/>
        </w:rPr>
        <w:t>5. Отчетные показатели по плану мероприятий по профилактике нарушений на 2024 год устанавливаются не менее 100 %.</w:t>
      </w:r>
    </w:p>
    <w:p w:rsidR="00FB687F" w:rsidRPr="0058249A" w:rsidRDefault="00FB687F" w:rsidP="00F2691E">
      <w:pPr>
        <w:pStyle w:val="aa"/>
        <w:ind w:left="42" w:right="141"/>
        <w:rPr>
          <w:sz w:val="18"/>
          <w:szCs w:val="18"/>
        </w:rPr>
      </w:pPr>
    </w:p>
    <w:p w:rsidR="0004299F" w:rsidRPr="0058249A" w:rsidRDefault="0004299F" w:rsidP="00F2691E">
      <w:pPr>
        <w:pStyle w:val="aa"/>
        <w:ind w:left="42" w:right="141"/>
        <w:rPr>
          <w:sz w:val="18"/>
          <w:szCs w:val="18"/>
        </w:rPr>
      </w:pPr>
    </w:p>
    <w:p w:rsidR="00D54D72" w:rsidRPr="00D54D72" w:rsidRDefault="00D54D72" w:rsidP="00D54D72">
      <w:pPr>
        <w:pStyle w:val="aa"/>
        <w:ind w:left="42" w:right="141"/>
        <w:jc w:val="center"/>
        <w:rPr>
          <w:b/>
          <w:bCs/>
          <w:sz w:val="18"/>
          <w:szCs w:val="18"/>
        </w:rPr>
      </w:pPr>
      <w:r w:rsidRPr="00D54D72">
        <w:rPr>
          <w:b/>
          <w:bCs/>
          <w:sz w:val="18"/>
          <w:szCs w:val="18"/>
        </w:rPr>
        <w:t>АДМИНИСТРАЦИЯ</w:t>
      </w:r>
    </w:p>
    <w:p w:rsidR="00D54D72" w:rsidRPr="00D54D72" w:rsidRDefault="00D54D72" w:rsidP="00D54D72">
      <w:pPr>
        <w:pStyle w:val="aa"/>
        <w:ind w:left="42" w:right="141"/>
        <w:jc w:val="center"/>
        <w:rPr>
          <w:b/>
          <w:bCs/>
          <w:sz w:val="18"/>
          <w:szCs w:val="18"/>
        </w:rPr>
      </w:pPr>
      <w:r w:rsidRPr="00D54D72">
        <w:rPr>
          <w:b/>
          <w:bCs/>
          <w:sz w:val="18"/>
          <w:szCs w:val="18"/>
        </w:rPr>
        <w:t>МАРЁВСКОГО МУНИЦИПАЛЬНОГО ОКРУГА</w:t>
      </w:r>
    </w:p>
    <w:p w:rsidR="00D54D72" w:rsidRPr="00D54D72" w:rsidRDefault="00D54D72" w:rsidP="00D54D72">
      <w:pPr>
        <w:pStyle w:val="aa"/>
        <w:ind w:left="42" w:right="141"/>
        <w:jc w:val="center"/>
        <w:rPr>
          <w:b/>
          <w:sz w:val="18"/>
          <w:szCs w:val="18"/>
        </w:rPr>
      </w:pPr>
    </w:p>
    <w:p w:rsidR="00D54D72" w:rsidRPr="00D54D72" w:rsidRDefault="00D54D72" w:rsidP="00D54D72">
      <w:pPr>
        <w:pStyle w:val="aa"/>
        <w:ind w:left="42" w:right="141"/>
        <w:jc w:val="center"/>
        <w:rPr>
          <w:sz w:val="18"/>
          <w:szCs w:val="18"/>
        </w:rPr>
      </w:pPr>
      <w:r w:rsidRPr="00D54D72">
        <w:rPr>
          <w:sz w:val="18"/>
          <w:szCs w:val="18"/>
        </w:rPr>
        <w:t>П О С Т А Н О В Л Е Н И Е</w:t>
      </w:r>
    </w:p>
    <w:p w:rsidR="00D54D72" w:rsidRPr="00D54D72" w:rsidRDefault="00D54D72" w:rsidP="00D54D72">
      <w:pPr>
        <w:pStyle w:val="aa"/>
        <w:ind w:left="42" w:right="141"/>
        <w:jc w:val="center"/>
        <w:rPr>
          <w:sz w:val="18"/>
          <w:szCs w:val="18"/>
        </w:rPr>
      </w:pPr>
      <w:r w:rsidRPr="00D54D72">
        <w:rPr>
          <w:sz w:val="18"/>
          <w:szCs w:val="18"/>
        </w:rPr>
        <w:t>22.11.2023   № 484</w:t>
      </w:r>
    </w:p>
    <w:p w:rsidR="00D54D72" w:rsidRPr="00D54D72" w:rsidRDefault="00D54D72" w:rsidP="00D54D72">
      <w:pPr>
        <w:pStyle w:val="aa"/>
        <w:ind w:left="42" w:right="141"/>
        <w:jc w:val="center"/>
        <w:rPr>
          <w:sz w:val="18"/>
          <w:szCs w:val="18"/>
        </w:rPr>
      </w:pPr>
      <w:r w:rsidRPr="00D54D72">
        <w:rPr>
          <w:sz w:val="18"/>
          <w:szCs w:val="18"/>
        </w:rPr>
        <w:t>с. Марёво</w:t>
      </w:r>
    </w:p>
    <w:p w:rsidR="00D54D72" w:rsidRPr="00D54D72" w:rsidRDefault="00D54D72" w:rsidP="00D54D72">
      <w:pPr>
        <w:pStyle w:val="aa"/>
        <w:ind w:left="42" w:right="141"/>
        <w:jc w:val="center"/>
        <w:rPr>
          <w:sz w:val="18"/>
          <w:szCs w:val="18"/>
        </w:rPr>
      </w:pPr>
    </w:p>
    <w:p w:rsidR="00D54D72" w:rsidRPr="00D54D72" w:rsidRDefault="00D54D72" w:rsidP="00D54D72">
      <w:pPr>
        <w:pStyle w:val="aa"/>
        <w:ind w:left="42" w:right="141"/>
        <w:jc w:val="center"/>
        <w:rPr>
          <w:b/>
          <w:sz w:val="18"/>
          <w:szCs w:val="18"/>
        </w:rPr>
      </w:pPr>
      <w:r w:rsidRPr="00D54D72">
        <w:rPr>
          <w:b/>
          <w:sz w:val="18"/>
          <w:szCs w:val="18"/>
        </w:rPr>
        <w:t xml:space="preserve">Об утверждении программы </w:t>
      </w:r>
      <w:r w:rsidRPr="00D54D72">
        <w:rPr>
          <w:b/>
          <w:bCs/>
          <w:sz w:val="18"/>
          <w:szCs w:val="18"/>
        </w:rPr>
        <w:t>профилактики рисков причинения</w:t>
      </w:r>
      <w:r>
        <w:rPr>
          <w:b/>
          <w:bCs/>
          <w:sz w:val="18"/>
          <w:szCs w:val="18"/>
        </w:rPr>
        <w:t xml:space="preserve"> </w:t>
      </w:r>
      <w:r w:rsidRPr="00D54D72">
        <w:rPr>
          <w:b/>
          <w:bCs/>
          <w:sz w:val="18"/>
          <w:szCs w:val="18"/>
        </w:rPr>
        <w:t xml:space="preserve">вреда (ущерба) охраняемым законом ценностям </w:t>
      </w:r>
      <w:r w:rsidRPr="00D54D72">
        <w:rPr>
          <w:b/>
          <w:sz w:val="18"/>
          <w:szCs w:val="18"/>
        </w:rPr>
        <w:t>при осуществлении муниципального земельного контроля</w:t>
      </w:r>
      <w:r>
        <w:rPr>
          <w:b/>
          <w:sz w:val="18"/>
          <w:szCs w:val="18"/>
        </w:rPr>
        <w:t xml:space="preserve"> </w:t>
      </w:r>
      <w:r w:rsidRPr="00D54D72">
        <w:rPr>
          <w:b/>
          <w:sz w:val="18"/>
          <w:szCs w:val="18"/>
        </w:rPr>
        <w:t>на территории Марёвского муниципального округа на 2024 год</w:t>
      </w:r>
    </w:p>
    <w:p w:rsidR="00D54D72" w:rsidRPr="00D54D72" w:rsidRDefault="00D54D72" w:rsidP="00D54D72">
      <w:pPr>
        <w:pStyle w:val="aa"/>
        <w:ind w:left="42" w:right="141"/>
        <w:rPr>
          <w:sz w:val="18"/>
          <w:szCs w:val="18"/>
        </w:rPr>
      </w:pPr>
    </w:p>
    <w:p w:rsidR="00D54D72" w:rsidRPr="00D54D72" w:rsidRDefault="00D54D72" w:rsidP="00D54D72">
      <w:pPr>
        <w:pStyle w:val="aa"/>
        <w:ind w:left="42" w:right="141" w:firstLine="242"/>
        <w:jc w:val="both"/>
        <w:rPr>
          <w:b/>
          <w:sz w:val="18"/>
          <w:szCs w:val="18"/>
        </w:rPr>
      </w:pPr>
      <w:r w:rsidRPr="00D54D72">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D54D72">
        <w:rPr>
          <w:bCs/>
          <w:sz w:val="18"/>
          <w:szCs w:val="18"/>
        </w:rPr>
        <w:t xml:space="preserve">, </w:t>
      </w:r>
      <w:r w:rsidRPr="00D54D72">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54D72">
        <w:rPr>
          <w:bCs/>
          <w:sz w:val="18"/>
          <w:szCs w:val="18"/>
        </w:rPr>
        <w:t>,</w:t>
      </w:r>
      <w:r w:rsidRPr="00D54D72">
        <w:rPr>
          <w:sz w:val="18"/>
          <w:szCs w:val="18"/>
        </w:rPr>
        <w:t xml:space="preserve"> р</w:t>
      </w:r>
      <w:r w:rsidRPr="00D54D72">
        <w:rPr>
          <w:bCs/>
          <w:sz w:val="18"/>
          <w:szCs w:val="18"/>
        </w:rPr>
        <w:t xml:space="preserve">ешением Думы Марёвского муниципального округа от 27.04.2023 № 255 «Об утверждении Положения о муниципальном земельном контроле на территории Марёвского муниципального округа», </w:t>
      </w:r>
      <w:r w:rsidRPr="00D54D72">
        <w:rPr>
          <w:sz w:val="18"/>
          <w:szCs w:val="18"/>
        </w:rPr>
        <w:t xml:space="preserve">руководствуясь Уставом Марёвского муниципального округа, Администрация Марёвского муниципального округа </w:t>
      </w:r>
      <w:r w:rsidRPr="00D54D72">
        <w:rPr>
          <w:b/>
          <w:sz w:val="18"/>
          <w:szCs w:val="18"/>
        </w:rPr>
        <w:t>ПОСТАНОВЛЯЕТ:</w:t>
      </w:r>
    </w:p>
    <w:p w:rsidR="00D54D72" w:rsidRPr="00D54D72" w:rsidRDefault="00D54D72" w:rsidP="00D54D72">
      <w:pPr>
        <w:pStyle w:val="aa"/>
        <w:ind w:left="42" w:right="141" w:firstLine="242"/>
        <w:jc w:val="both"/>
        <w:rPr>
          <w:sz w:val="18"/>
          <w:szCs w:val="18"/>
        </w:rPr>
      </w:pPr>
      <w:r w:rsidRPr="00D54D72">
        <w:rPr>
          <w:sz w:val="18"/>
          <w:szCs w:val="18"/>
        </w:rPr>
        <w:t xml:space="preserve">1. Утвердить прилагаемую программу </w:t>
      </w:r>
      <w:r w:rsidRPr="00D54D72">
        <w:rPr>
          <w:bCs/>
          <w:sz w:val="18"/>
          <w:szCs w:val="18"/>
        </w:rPr>
        <w:t xml:space="preserve">профилактики рисков причинения вреда (ущерба) охраняемым законом ценностям </w:t>
      </w:r>
      <w:r w:rsidRPr="00D54D72">
        <w:rPr>
          <w:sz w:val="18"/>
          <w:szCs w:val="18"/>
        </w:rPr>
        <w:t>при осуществлении муниципального земельного контроля на территории Марёвского муниципального округа на 2024 год.</w:t>
      </w:r>
    </w:p>
    <w:p w:rsidR="00D54D72" w:rsidRPr="00D54D72" w:rsidRDefault="00D54D72" w:rsidP="00D54D72">
      <w:pPr>
        <w:pStyle w:val="aa"/>
        <w:ind w:left="42" w:right="141" w:firstLine="242"/>
        <w:jc w:val="both"/>
        <w:rPr>
          <w:sz w:val="18"/>
          <w:szCs w:val="18"/>
        </w:rPr>
      </w:pPr>
      <w:r w:rsidRPr="00D54D72">
        <w:rPr>
          <w:sz w:val="18"/>
          <w:szCs w:val="18"/>
        </w:rPr>
        <w:t xml:space="preserve">2. Опубликовать постановление в </w:t>
      </w:r>
      <w:r w:rsidRPr="00D54D72">
        <w:rPr>
          <w:iCs/>
          <w:sz w:val="18"/>
          <w:szCs w:val="18"/>
        </w:rPr>
        <w:t>муниципальной</w:t>
      </w:r>
      <w:r w:rsidRPr="00D54D72">
        <w:rPr>
          <w:sz w:val="18"/>
          <w:szCs w:val="18"/>
        </w:rPr>
        <w:t xml:space="preserve"> газете «</w:t>
      </w:r>
      <w:r w:rsidRPr="00D54D72">
        <w:rPr>
          <w:iCs/>
          <w:sz w:val="18"/>
          <w:szCs w:val="18"/>
        </w:rPr>
        <w:t>Марёвский</w:t>
      </w:r>
      <w:r w:rsidRPr="00D54D72">
        <w:rPr>
          <w:sz w:val="18"/>
          <w:szCs w:val="18"/>
        </w:rPr>
        <w:t xml:space="preserve"> вестник» и разместить на официальном сайте Администрации </w:t>
      </w:r>
      <w:r w:rsidRPr="00D54D72">
        <w:rPr>
          <w:iCs/>
          <w:sz w:val="18"/>
          <w:szCs w:val="18"/>
        </w:rPr>
        <w:t>Марёвского</w:t>
      </w:r>
      <w:r w:rsidRPr="00D54D72">
        <w:rPr>
          <w:sz w:val="18"/>
          <w:szCs w:val="18"/>
        </w:rPr>
        <w:t xml:space="preserve"> </w:t>
      </w:r>
      <w:r w:rsidRPr="00D54D72">
        <w:rPr>
          <w:iCs/>
          <w:sz w:val="18"/>
          <w:szCs w:val="18"/>
        </w:rPr>
        <w:t>муниципального</w:t>
      </w:r>
      <w:r w:rsidRPr="00D54D72">
        <w:rPr>
          <w:sz w:val="18"/>
          <w:szCs w:val="18"/>
        </w:rPr>
        <w:t xml:space="preserve"> округа Новгородской области в информационно-телекоммуникационной сети «Интернет».</w:t>
      </w:r>
    </w:p>
    <w:p w:rsidR="00D54D72" w:rsidRDefault="00D54D72" w:rsidP="00D54D72">
      <w:pPr>
        <w:pStyle w:val="aa"/>
        <w:ind w:left="42" w:right="141"/>
        <w:jc w:val="both"/>
        <w:rPr>
          <w:b/>
          <w:sz w:val="18"/>
          <w:szCs w:val="18"/>
        </w:rPr>
      </w:pPr>
    </w:p>
    <w:p w:rsidR="00D54D72" w:rsidRPr="00D54D72" w:rsidRDefault="00D54D72" w:rsidP="00D54D72">
      <w:pPr>
        <w:pStyle w:val="aa"/>
        <w:ind w:left="42" w:right="141"/>
        <w:jc w:val="both"/>
        <w:rPr>
          <w:sz w:val="18"/>
          <w:szCs w:val="18"/>
        </w:rPr>
      </w:pPr>
      <w:r w:rsidRPr="00D54D72">
        <w:rPr>
          <w:b/>
          <w:sz w:val="18"/>
          <w:szCs w:val="18"/>
        </w:rPr>
        <w:t>Глава муниципального округа        С.И. Горкин</w:t>
      </w:r>
    </w:p>
    <w:p w:rsidR="00D54D72" w:rsidRPr="00D54D72" w:rsidRDefault="00D54D72" w:rsidP="00D54D72">
      <w:pPr>
        <w:pStyle w:val="aa"/>
        <w:ind w:left="42" w:right="141"/>
        <w:rPr>
          <w:sz w:val="18"/>
          <w:szCs w:val="18"/>
        </w:rPr>
      </w:pPr>
    </w:p>
    <w:p w:rsidR="00D54D72" w:rsidRPr="00D54D72" w:rsidRDefault="00D54D72" w:rsidP="00D54D72">
      <w:pPr>
        <w:pStyle w:val="aa"/>
        <w:ind w:left="5954" w:right="141"/>
        <w:jc w:val="center"/>
        <w:rPr>
          <w:sz w:val="18"/>
          <w:szCs w:val="18"/>
        </w:rPr>
      </w:pPr>
      <w:r w:rsidRPr="00D54D72">
        <w:rPr>
          <w:sz w:val="18"/>
          <w:szCs w:val="18"/>
        </w:rPr>
        <w:t>УТВЕРЖДЕНА</w:t>
      </w:r>
    </w:p>
    <w:p w:rsidR="00D54D72" w:rsidRPr="00D54D72" w:rsidRDefault="00D54D72" w:rsidP="00D54D72">
      <w:pPr>
        <w:pStyle w:val="aa"/>
        <w:ind w:left="5954" w:right="141"/>
        <w:jc w:val="center"/>
        <w:rPr>
          <w:sz w:val="18"/>
          <w:szCs w:val="18"/>
        </w:rPr>
      </w:pPr>
      <w:r w:rsidRPr="00D54D72">
        <w:rPr>
          <w:sz w:val="18"/>
          <w:szCs w:val="18"/>
        </w:rPr>
        <w:t>постановлением Администрации</w:t>
      </w:r>
    </w:p>
    <w:p w:rsidR="00D54D72" w:rsidRPr="00D54D72" w:rsidRDefault="00D54D72" w:rsidP="00D54D72">
      <w:pPr>
        <w:pStyle w:val="aa"/>
        <w:ind w:left="5954" w:right="141"/>
        <w:jc w:val="center"/>
        <w:rPr>
          <w:sz w:val="18"/>
          <w:szCs w:val="18"/>
        </w:rPr>
      </w:pPr>
      <w:r w:rsidRPr="00D54D72">
        <w:rPr>
          <w:iCs/>
          <w:sz w:val="18"/>
          <w:szCs w:val="18"/>
        </w:rPr>
        <w:t>муниципального округа</w:t>
      </w:r>
    </w:p>
    <w:p w:rsidR="00D54D72" w:rsidRPr="00D54D72" w:rsidRDefault="00D54D72" w:rsidP="00D54D72">
      <w:pPr>
        <w:pStyle w:val="aa"/>
        <w:ind w:left="5954" w:right="141"/>
        <w:jc w:val="center"/>
        <w:rPr>
          <w:sz w:val="18"/>
          <w:szCs w:val="18"/>
        </w:rPr>
      </w:pPr>
      <w:r w:rsidRPr="00D54D72">
        <w:rPr>
          <w:sz w:val="18"/>
          <w:szCs w:val="18"/>
        </w:rPr>
        <w:t>от</w:t>
      </w:r>
      <w:bookmarkStart w:id="4" w:name="дата1"/>
      <w:bookmarkEnd w:id="4"/>
      <w:r w:rsidRPr="00D54D72">
        <w:rPr>
          <w:sz w:val="18"/>
          <w:szCs w:val="18"/>
        </w:rPr>
        <w:t xml:space="preserve">   22.11.2023  №</w:t>
      </w:r>
      <w:bookmarkStart w:id="5" w:name="номер1"/>
      <w:bookmarkEnd w:id="5"/>
      <w:r w:rsidRPr="00D54D72">
        <w:rPr>
          <w:sz w:val="18"/>
          <w:szCs w:val="18"/>
        </w:rPr>
        <w:t xml:space="preserve">  484</w:t>
      </w:r>
    </w:p>
    <w:p w:rsidR="00D54D72" w:rsidRPr="00D54D72" w:rsidRDefault="00D54D72" w:rsidP="00D54D72">
      <w:pPr>
        <w:pStyle w:val="aa"/>
        <w:ind w:left="42" w:right="141"/>
        <w:rPr>
          <w:b/>
          <w:sz w:val="18"/>
          <w:szCs w:val="18"/>
        </w:rPr>
      </w:pPr>
    </w:p>
    <w:p w:rsidR="00D54D72" w:rsidRPr="00D54D72" w:rsidRDefault="00D54D72" w:rsidP="00D54D72">
      <w:pPr>
        <w:pStyle w:val="aa"/>
        <w:ind w:left="42" w:right="141"/>
        <w:jc w:val="center"/>
        <w:rPr>
          <w:i/>
          <w:sz w:val="18"/>
          <w:szCs w:val="18"/>
        </w:rPr>
      </w:pPr>
      <w:r w:rsidRPr="00D54D72">
        <w:rPr>
          <w:b/>
          <w:sz w:val="18"/>
          <w:szCs w:val="18"/>
        </w:rPr>
        <w:t>Программа профилактики рисков причинения вреда (ущерба) охраняемым законом ценностям в рамках муниципального земельного контроля на территории Марёвского муниципального округа</w:t>
      </w:r>
    </w:p>
    <w:p w:rsidR="00D54D72" w:rsidRPr="00D54D72" w:rsidRDefault="00D54D72" w:rsidP="00D54D72">
      <w:pPr>
        <w:pStyle w:val="aa"/>
        <w:ind w:left="42" w:right="141"/>
        <w:jc w:val="center"/>
        <w:rPr>
          <w:b/>
          <w:sz w:val="18"/>
          <w:szCs w:val="18"/>
        </w:rPr>
      </w:pPr>
      <w:r w:rsidRPr="00D54D72">
        <w:rPr>
          <w:b/>
          <w:sz w:val="18"/>
          <w:szCs w:val="18"/>
        </w:rPr>
        <w:t>на 2024 год</w:t>
      </w:r>
    </w:p>
    <w:p w:rsidR="00D54D72" w:rsidRPr="00D54D72" w:rsidRDefault="00D54D72" w:rsidP="00D54D72">
      <w:pPr>
        <w:pStyle w:val="aa"/>
        <w:ind w:left="42" w:right="141"/>
        <w:jc w:val="center"/>
        <w:rPr>
          <w:b/>
          <w:sz w:val="18"/>
          <w:szCs w:val="18"/>
        </w:rPr>
      </w:pPr>
    </w:p>
    <w:p w:rsidR="00D54D72" w:rsidRPr="00D54D72" w:rsidRDefault="00D54D72" w:rsidP="00D54D72">
      <w:pPr>
        <w:pStyle w:val="aa"/>
        <w:ind w:left="42" w:right="141"/>
        <w:jc w:val="center"/>
        <w:rPr>
          <w:b/>
          <w:sz w:val="18"/>
          <w:szCs w:val="18"/>
        </w:rPr>
      </w:pPr>
      <w:r w:rsidRPr="00D54D72">
        <w:rPr>
          <w:b/>
          <w:sz w:val="18"/>
          <w:szCs w:val="18"/>
        </w:rPr>
        <w:t>ПАСПОРТ</w:t>
      </w:r>
    </w:p>
    <w:p w:rsidR="00D54D72" w:rsidRPr="00D54D72" w:rsidRDefault="00D54D72" w:rsidP="00D54D72">
      <w:pPr>
        <w:pStyle w:val="aa"/>
        <w:ind w:left="42" w:right="141"/>
        <w:rPr>
          <w:b/>
          <w:sz w:val="18"/>
          <w:szCs w:val="18"/>
        </w:rPr>
      </w:pPr>
    </w:p>
    <w:tbl>
      <w:tblPr>
        <w:tblW w:w="1066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8049"/>
      </w:tblGrid>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Наименование программы</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Программа профилактики рисков причинения вреда (ущерба) охраняемым законом ценностям в рамках муниципального земельного контроля на территории Марёвского муниципального округа на 2024 год</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Правовые основания разработки программы профилактики</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D54D72" w:rsidRPr="00D54D72" w:rsidRDefault="00D54D72" w:rsidP="00D54D72">
            <w:pPr>
              <w:pStyle w:val="aa"/>
              <w:ind w:left="-80" w:right="-47"/>
              <w:rPr>
                <w:sz w:val="18"/>
                <w:szCs w:val="18"/>
              </w:rPr>
            </w:pPr>
            <w:r w:rsidRPr="00D54D72">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54D72" w:rsidRPr="00D54D72" w:rsidRDefault="00D54D72" w:rsidP="00D54D72">
            <w:pPr>
              <w:pStyle w:val="aa"/>
              <w:ind w:left="-80" w:right="-47"/>
              <w:rPr>
                <w:b/>
                <w:sz w:val="18"/>
                <w:szCs w:val="18"/>
              </w:rPr>
            </w:pPr>
            <w:r w:rsidRPr="00D54D72">
              <w:rPr>
                <w:sz w:val="18"/>
                <w:szCs w:val="18"/>
              </w:rPr>
              <w:t>решение Думы Марёвского муниципального округа от 27.04.2023 № 255 «Об утверждении Положения о муниципальном земельном контроле на территории Марёвского муниципального округа»</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 xml:space="preserve">Разработчик программы профилактики </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i/>
                <w:sz w:val="18"/>
                <w:szCs w:val="18"/>
              </w:rPr>
            </w:pPr>
            <w:r w:rsidRPr="00D54D72">
              <w:rPr>
                <w:sz w:val="18"/>
                <w:szCs w:val="18"/>
              </w:rPr>
              <w:t>Администрация Марёвского муниципального округа</w:t>
            </w:r>
            <w:r w:rsidRPr="00D54D72">
              <w:rPr>
                <w:i/>
                <w:sz w:val="18"/>
                <w:szCs w:val="18"/>
              </w:rPr>
              <w:t xml:space="preserve"> </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Цели программы профилактики</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numPr>
                <w:ilvl w:val="0"/>
                <w:numId w:val="16"/>
              </w:numPr>
              <w:ind w:left="-80" w:right="-47"/>
              <w:rPr>
                <w:sz w:val="18"/>
                <w:szCs w:val="18"/>
              </w:rPr>
            </w:pPr>
            <w:r w:rsidRPr="00D54D72">
              <w:rPr>
                <w:sz w:val="18"/>
                <w:szCs w:val="18"/>
              </w:rPr>
              <w:t>предотвращение рисков причинения вреда охраняемым законом ценностям;</w:t>
            </w:r>
          </w:p>
          <w:p w:rsidR="00D54D72" w:rsidRPr="00D54D72" w:rsidRDefault="00D54D72" w:rsidP="00D54D72">
            <w:pPr>
              <w:pStyle w:val="aa"/>
              <w:numPr>
                <w:ilvl w:val="0"/>
                <w:numId w:val="16"/>
              </w:numPr>
              <w:ind w:left="-80" w:right="-47"/>
              <w:rPr>
                <w:sz w:val="18"/>
                <w:szCs w:val="18"/>
              </w:rPr>
            </w:pPr>
            <w:r w:rsidRPr="00D54D72">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 на территории Марёвского муниципального округа;</w:t>
            </w:r>
          </w:p>
          <w:p w:rsidR="00D54D72" w:rsidRPr="00D54D72" w:rsidRDefault="00D54D72" w:rsidP="00D54D72">
            <w:pPr>
              <w:pStyle w:val="aa"/>
              <w:numPr>
                <w:ilvl w:val="0"/>
                <w:numId w:val="16"/>
              </w:numPr>
              <w:ind w:left="-80" w:right="-47"/>
              <w:rPr>
                <w:sz w:val="18"/>
                <w:szCs w:val="18"/>
              </w:rPr>
            </w:pPr>
            <w:r w:rsidRPr="00D54D72">
              <w:rPr>
                <w:sz w:val="18"/>
                <w:szCs w:val="18"/>
              </w:rPr>
              <w:lastRenderedPageBreak/>
              <w:t>стимулирование добросовестного соблюдения обязательных требований всеми контролируемыми лицами;</w:t>
            </w:r>
          </w:p>
          <w:p w:rsidR="00D54D72" w:rsidRPr="00D54D72" w:rsidRDefault="00D54D72" w:rsidP="00D54D72">
            <w:pPr>
              <w:pStyle w:val="aa"/>
              <w:numPr>
                <w:ilvl w:val="0"/>
                <w:numId w:val="16"/>
              </w:numPr>
              <w:ind w:left="-80" w:right="-47"/>
              <w:rPr>
                <w:sz w:val="18"/>
                <w:szCs w:val="18"/>
              </w:rPr>
            </w:pPr>
            <w:r w:rsidRPr="00D54D72">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54D72" w:rsidRPr="00D54D72" w:rsidRDefault="00D54D72" w:rsidP="00D54D72">
            <w:pPr>
              <w:pStyle w:val="aa"/>
              <w:numPr>
                <w:ilvl w:val="0"/>
                <w:numId w:val="16"/>
              </w:numPr>
              <w:ind w:left="-80" w:right="-47"/>
              <w:rPr>
                <w:sz w:val="18"/>
                <w:szCs w:val="18"/>
              </w:rPr>
            </w:pPr>
            <w:r w:rsidRPr="00D54D72">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lastRenderedPageBreak/>
              <w:t>Задачи программы профилактики</w:t>
            </w:r>
          </w:p>
        </w:tc>
        <w:tc>
          <w:tcPr>
            <w:tcW w:w="8049" w:type="dxa"/>
            <w:tcBorders>
              <w:top w:val="single" w:sz="4" w:space="0" w:color="auto"/>
              <w:left w:val="single" w:sz="4" w:space="0" w:color="auto"/>
              <w:bottom w:val="single" w:sz="4" w:space="0" w:color="auto"/>
              <w:right w:val="single" w:sz="4" w:space="0" w:color="auto"/>
            </w:tcBorders>
          </w:tcPr>
          <w:p w:rsidR="00D54D72" w:rsidRPr="00D54D72" w:rsidRDefault="00D54D72" w:rsidP="00D54D72">
            <w:pPr>
              <w:pStyle w:val="aa"/>
              <w:numPr>
                <w:ilvl w:val="0"/>
                <w:numId w:val="18"/>
              </w:numPr>
              <w:ind w:left="-80" w:right="-47"/>
              <w:rPr>
                <w:sz w:val="18"/>
                <w:szCs w:val="18"/>
              </w:rPr>
            </w:pPr>
            <w:r w:rsidRPr="00D54D72">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54D72" w:rsidRPr="00D54D72" w:rsidRDefault="00D54D72" w:rsidP="00D54D72">
            <w:pPr>
              <w:pStyle w:val="aa"/>
              <w:numPr>
                <w:ilvl w:val="0"/>
                <w:numId w:val="18"/>
              </w:numPr>
              <w:ind w:left="-80" w:right="-47"/>
              <w:rPr>
                <w:sz w:val="18"/>
                <w:szCs w:val="18"/>
              </w:rPr>
            </w:pPr>
            <w:r w:rsidRPr="00D54D72">
              <w:rPr>
                <w:sz w:val="18"/>
                <w:szCs w:val="18"/>
              </w:rPr>
              <w:t>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 на территории Марёвского муниципального округа</w:t>
            </w:r>
            <w:r w:rsidRPr="00D54D72">
              <w:rPr>
                <w:i/>
                <w:sz w:val="18"/>
                <w:szCs w:val="18"/>
              </w:rPr>
              <w:t>;</w:t>
            </w:r>
          </w:p>
          <w:p w:rsidR="00D54D72" w:rsidRPr="00D54D72" w:rsidRDefault="00D54D72" w:rsidP="00D54D72">
            <w:pPr>
              <w:pStyle w:val="aa"/>
              <w:numPr>
                <w:ilvl w:val="0"/>
                <w:numId w:val="18"/>
              </w:numPr>
              <w:ind w:left="-80" w:right="-47"/>
              <w:rPr>
                <w:sz w:val="18"/>
                <w:szCs w:val="18"/>
              </w:rPr>
            </w:pPr>
            <w:r w:rsidRPr="00D54D72">
              <w:rPr>
                <w:sz w:val="18"/>
                <w:szCs w:val="18"/>
              </w:rPr>
              <w:t>укрепление системы профилактики нарушений обязательных требований путем активизации профилактической деятельности;</w:t>
            </w:r>
          </w:p>
          <w:p w:rsidR="00D54D72" w:rsidRPr="00D54D72" w:rsidRDefault="00D54D72" w:rsidP="00D54D72">
            <w:pPr>
              <w:pStyle w:val="aa"/>
              <w:numPr>
                <w:ilvl w:val="0"/>
                <w:numId w:val="18"/>
              </w:numPr>
              <w:ind w:left="-80" w:right="-47"/>
              <w:rPr>
                <w:sz w:val="18"/>
                <w:szCs w:val="18"/>
              </w:rPr>
            </w:pPr>
            <w:r w:rsidRPr="00D54D72">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54D72" w:rsidRPr="00D54D72" w:rsidRDefault="00D54D72" w:rsidP="00D54D72">
            <w:pPr>
              <w:pStyle w:val="aa"/>
              <w:numPr>
                <w:ilvl w:val="0"/>
                <w:numId w:val="18"/>
              </w:numPr>
              <w:ind w:left="-80" w:right="-47"/>
              <w:rPr>
                <w:sz w:val="18"/>
                <w:szCs w:val="18"/>
              </w:rPr>
            </w:pPr>
            <w:r w:rsidRPr="00D54D72">
              <w:rPr>
                <w:sz w:val="18"/>
                <w:szCs w:val="18"/>
              </w:rPr>
              <w:t>создание и внедрение мер системы позитивной профилактики;</w:t>
            </w:r>
          </w:p>
          <w:p w:rsidR="00D54D72" w:rsidRPr="00D54D72" w:rsidRDefault="00D54D72" w:rsidP="00D54D72">
            <w:pPr>
              <w:pStyle w:val="aa"/>
              <w:numPr>
                <w:ilvl w:val="0"/>
                <w:numId w:val="18"/>
              </w:numPr>
              <w:ind w:left="-80" w:right="-47"/>
              <w:rPr>
                <w:sz w:val="18"/>
                <w:szCs w:val="18"/>
              </w:rPr>
            </w:pPr>
            <w:r w:rsidRPr="00D54D72">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54D72" w:rsidRPr="00D54D72" w:rsidRDefault="00D54D72" w:rsidP="00D54D72">
            <w:pPr>
              <w:pStyle w:val="aa"/>
              <w:numPr>
                <w:ilvl w:val="0"/>
                <w:numId w:val="18"/>
              </w:numPr>
              <w:ind w:left="-80" w:right="-47"/>
              <w:rPr>
                <w:sz w:val="18"/>
                <w:szCs w:val="18"/>
              </w:rPr>
            </w:pPr>
            <w:r w:rsidRPr="00D54D72">
              <w:rPr>
                <w:sz w:val="18"/>
                <w:szCs w:val="18"/>
              </w:rPr>
              <w:t>инвентаризация и оценка состава и особенностей подконтрольных субъектов и оценки состояния подконтрольной сферы;</w:t>
            </w:r>
          </w:p>
          <w:p w:rsidR="00D54D72" w:rsidRPr="00D54D72" w:rsidRDefault="00D54D72" w:rsidP="00D54D72">
            <w:pPr>
              <w:pStyle w:val="aa"/>
              <w:numPr>
                <w:ilvl w:val="0"/>
                <w:numId w:val="18"/>
              </w:numPr>
              <w:ind w:left="-80" w:right="-47"/>
              <w:rPr>
                <w:sz w:val="18"/>
                <w:szCs w:val="18"/>
              </w:rPr>
            </w:pPr>
            <w:r w:rsidRPr="00D54D72">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54D72" w:rsidRPr="00D54D72" w:rsidRDefault="00D54D72" w:rsidP="00D54D72">
            <w:pPr>
              <w:pStyle w:val="aa"/>
              <w:numPr>
                <w:ilvl w:val="0"/>
                <w:numId w:val="18"/>
              </w:numPr>
              <w:ind w:left="-80" w:right="-47"/>
              <w:rPr>
                <w:sz w:val="18"/>
                <w:szCs w:val="18"/>
              </w:rPr>
            </w:pPr>
            <w:r w:rsidRPr="00D54D72">
              <w:rPr>
                <w:sz w:val="18"/>
                <w:szCs w:val="18"/>
              </w:rPr>
              <w:t>снижение издержек контрольно-надзорной деятельности и административной нагрузки на подконтрольные субъекты.</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Ожидаемые конечные результаты реализации программы профилактики</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numPr>
                <w:ilvl w:val="0"/>
                <w:numId w:val="20"/>
              </w:numPr>
              <w:ind w:left="-80" w:right="-47"/>
              <w:rPr>
                <w:sz w:val="18"/>
                <w:szCs w:val="18"/>
              </w:rPr>
            </w:pPr>
            <w:r w:rsidRPr="00D54D72">
              <w:rPr>
                <w:sz w:val="18"/>
                <w:szCs w:val="18"/>
              </w:rPr>
              <w:t>Снижение рисков причинения вреда охраняемым законом ценностям;</w:t>
            </w:r>
          </w:p>
          <w:p w:rsidR="00D54D72" w:rsidRPr="00D54D72" w:rsidRDefault="00D54D72" w:rsidP="00D54D72">
            <w:pPr>
              <w:pStyle w:val="aa"/>
              <w:numPr>
                <w:ilvl w:val="0"/>
                <w:numId w:val="20"/>
              </w:numPr>
              <w:ind w:left="-80" w:right="-47"/>
              <w:rPr>
                <w:sz w:val="18"/>
                <w:szCs w:val="18"/>
              </w:rPr>
            </w:pPr>
            <w:r w:rsidRPr="00D54D72">
              <w:rPr>
                <w:sz w:val="18"/>
                <w:szCs w:val="18"/>
              </w:rPr>
              <w:t>Увеличение доли законопослушных контролируемых лиц;</w:t>
            </w:r>
          </w:p>
          <w:p w:rsidR="00D54D72" w:rsidRPr="00D54D72" w:rsidRDefault="00D54D72" w:rsidP="00D54D72">
            <w:pPr>
              <w:pStyle w:val="aa"/>
              <w:numPr>
                <w:ilvl w:val="0"/>
                <w:numId w:val="20"/>
              </w:numPr>
              <w:ind w:left="-80" w:right="-47"/>
              <w:rPr>
                <w:b/>
                <w:sz w:val="18"/>
                <w:szCs w:val="18"/>
              </w:rPr>
            </w:pPr>
            <w:r w:rsidRPr="00D54D72">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27.04.2023 № 255 «Об утверждении Положения о порядке осуществления муниципального земельного контроля на территории Марёвского муниципального округа»</w:t>
            </w:r>
          </w:p>
          <w:p w:rsidR="00D54D72" w:rsidRPr="00D54D72" w:rsidRDefault="00D54D72" w:rsidP="00D54D72">
            <w:pPr>
              <w:pStyle w:val="aa"/>
              <w:numPr>
                <w:ilvl w:val="0"/>
                <w:numId w:val="20"/>
              </w:numPr>
              <w:ind w:left="-80" w:right="-47"/>
              <w:rPr>
                <w:sz w:val="18"/>
                <w:szCs w:val="18"/>
              </w:rPr>
            </w:pPr>
            <w:r w:rsidRPr="00D54D72">
              <w:rPr>
                <w:sz w:val="18"/>
                <w:szCs w:val="18"/>
              </w:rPr>
              <w:t>Уменьшение административной нагрузки на контролируемых лиц;</w:t>
            </w:r>
          </w:p>
          <w:p w:rsidR="00D54D72" w:rsidRPr="00D54D72" w:rsidRDefault="00D54D72" w:rsidP="00D54D72">
            <w:pPr>
              <w:pStyle w:val="aa"/>
              <w:numPr>
                <w:ilvl w:val="0"/>
                <w:numId w:val="20"/>
              </w:numPr>
              <w:ind w:left="-80" w:right="-47"/>
              <w:rPr>
                <w:sz w:val="18"/>
                <w:szCs w:val="18"/>
              </w:rPr>
            </w:pPr>
            <w:r w:rsidRPr="00D54D72">
              <w:rPr>
                <w:sz w:val="18"/>
                <w:szCs w:val="18"/>
              </w:rPr>
              <w:t>Повышение уровня правовой грамотности контролируемых лиц;</w:t>
            </w:r>
          </w:p>
          <w:p w:rsidR="00D54D72" w:rsidRPr="00D54D72" w:rsidRDefault="00D54D72" w:rsidP="00D54D72">
            <w:pPr>
              <w:pStyle w:val="aa"/>
              <w:numPr>
                <w:ilvl w:val="0"/>
                <w:numId w:val="20"/>
              </w:numPr>
              <w:ind w:left="-80" w:right="-47"/>
              <w:rPr>
                <w:sz w:val="18"/>
                <w:szCs w:val="18"/>
              </w:rPr>
            </w:pPr>
            <w:r w:rsidRPr="00D54D72">
              <w:rPr>
                <w:sz w:val="18"/>
                <w:szCs w:val="18"/>
              </w:rPr>
              <w:t>Мотивация контролируемых лиц к добросовестному поведению.</w:t>
            </w:r>
          </w:p>
        </w:tc>
      </w:tr>
      <w:tr w:rsidR="00D54D72" w:rsidRPr="00D54D72" w:rsidTr="00D54D72">
        <w:trPr>
          <w:trHeight w:val="20"/>
        </w:trPr>
        <w:tc>
          <w:tcPr>
            <w:tcW w:w="261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Сроки реализации программы профилактики</w:t>
            </w:r>
          </w:p>
        </w:tc>
        <w:tc>
          <w:tcPr>
            <w:tcW w:w="804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80" w:right="-47"/>
              <w:rPr>
                <w:sz w:val="18"/>
                <w:szCs w:val="18"/>
              </w:rPr>
            </w:pPr>
            <w:r w:rsidRPr="00D54D72">
              <w:rPr>
                <w:sz w:val="18"/>
                <w:szCs w:val="18"/>
              </w:rPr>
              <w:t>2024 год</w:t>
            </w:r>
          </w:p>
        </w:tc>
      </w:tr>
    </w:tbl>
    <w:p w:rsidR="00D54D72" w:rsidRPr="00D54D72" w:rsidRDefault="00D54D72" w:rsidP="00D54D72">
      <w:pPr>
        <w:pStyle w:val="aa"/>
        <w:numPr>
          <w:ilvl w:val="0"/>
          <w:numId w:val="12"/>
        </w:numPr>
        <w:ind w:left="42" w:right="141" w:firstLine="242"/>
        <w:jc w:val="both"/>
        <w:rPr>
          <w:b/>
          <w:sz w:val="18"/>
          <w:szCs w:val="18"/>
        </w:rPr>
      </w:pPr>
      <w:r w:rsidRPr="00D54D72">
        <w:rPr>
          <w:b/>
          <w:sz w:val="18"/>
          <w:szCs w:val="18"/>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D54D72" w:rsidRPr="00D54D72" w:rsidRDefault="00D54D72" w:rsidP="00D54D72">
      <w:pPr>
        <w:pStyle w:val="aa"/>
        <w:ind w:left="42" w:right="141" w:firstLine="242"/>
        <w:jc w:val="both"/>
        <w:rPr>
          <w:sz w:val="18"/>
          <w:szCs w:val="18"/>
        </w:rPr>
      </w:pPr>
      <w:r w:rsidRPr="00D54D72">
        <w:rPr>
          <w:sz w:val="18"/>
          <w:szCs w:val="18"/>
        </w:rPr>
        <w:t>1. В соответствии с пунктом 3 решения Думы Марёвского муниципального округа от 27.04.2023 № 255 «Об утверждении Положения о муниципальном земельном контроле на территории Марёвского муниципального округа», орган муниципального земельного контроля осуществляет муниципальный земельный контроль в соответствии с действующим законодательством и нормативными правовыми актами Марёвского муниципального округа.</w:t>
      </w:r>
    </w:p>
    <w:p w:rsidR="00D54D72" w:rsidRPr="00D54D72" w:rsidRDefault="00D54D72" w:rsidP="00D54D72">
      <w:pPr>
        <w:pStyle w:val="aa"/>
        <w:ind w:left="42" w:right="141" w:firstLine="242"/>
        <w:jc w:val="both"/>
        <w:rPr>
          <w:sz w:val="18"/>
          <w:szCs w:val="18"/>
        </w:rPr>
      </w:pPr>
      <w:r w:rsidRPr="00D54D72">
        <w:rPr>
          <w:sz w:val="18"/>
          <w:szCs w:val="18"/>
        </w:rPr>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D54D72" w:rsidRPr="00D54D72" w:rsidRDefault="00D54D72" w:rsidP="00D54D72">
      <w:pPr>
        <w:pStyle w:val="aa"/>
        <w:ind w:left="42" w:right="141" w:firstLine="242"/>
        <w:jc w:val="both"/>
        <w:rPr>
          <w:sz w:val="18"/>
          <w:szCs w:val="18"/>
        </w:rPr>
      </w:pPr>
      <w:r w:rsidRPr="00D54D72">
        <w:rPr>
          <w:sz w:val="18"/>
          <w:szCs w:val="18"/>
        </w:rPr>
        <w:t>3. На территории Марёвского муниципального округа органом муниципального земельного контроля, осуществляющим профилактические мероприятия в отношении контролируемых лиц, является отдел по экономическому развитию администрации   муниципального округа.</w:t>
      </w:r>
    </w:p>
    <w:p w:rsidR="00D54D72" w:rsidRPr="00D54D72" w:rsidRDefault="00D54D72" w:rsidP="00D54D72">
      <w:pPr>
        <w:pStyle w:val="aa"/>
        <w:ind w:left="42" w:right="141" w:firstLine="242"/>
        <w:jc w:val="both"/>
        <w:rPr>
          <w:sz w:val="18"/>
          <w:szCs w:val="18"/>
        </w:rPr>
      </w:pPr>
      <w:r w:rsidRPr="00D54D72">
        <w:rPr>
          <w:sz w:val="18"/>
          <w:szCs w:val="18"/>
        </w:rPr>
        <w:t xml:space="preserve"> 4. Профилактические мероприятия, предусмотренные программой профилактики, являются обязательными для проведения органами муниципального земельного контроля. Органы муниципального земельного контроля могут проводить профилактические мероприятия, не предусмотренные программой профилактики.</w:t>
      </w:r>
    </w:p>
    <w:p w:rsidR="00D54D72" w:rsidRPr="00D54D72" w:rsidRDefault="00D54D72" w:rsidP="00D54D72">
      <w:pPr>
        <w:pStyle w:val="aa"/>
        <w:ind w:left="42" w:right="141" w:firstLine="242"/>
        <w:jc w:val="both"/>
        <w:rPr>
          <w:sz w:val="18"/>
          <w:szCs w:val="18"/>
        </w:rPr>
      </w:pPr>
      <w:r w:rsidRPr="00D54D72">
        <w:rPr>
          <w:sz w:val="18"/>
          <w:szCs w:val="18"/>
        </w:rPr>
        <w:t xml:space="preserve"> 5. Профилактические мероприятия по данному виду муниципального контроля в предыдущий период заключались в осуществлении отделом следующих мероприятий: </w:t>
      </w:r>
    </w:p>
    <w:p w:rsidR="00D54D72" w:rsidRPr="00D54D72" w:rsidRDefault="00D54D72" w:rsidP="00D54D72">
      <w:pPr>
        <w:pStyle w:val="aa"/>
        <w:ind w:left="42" w:right="141" w:firstLine="242"/>
        <w:jc w:val="both"/>
        <w:rPr>
          <w:sz w:val="18"/>
          <w:szCs w:val="18"/>
        </w:rPr>
      </w:pPr>
      <w:r w:rsidRPr="00D54D72">
        <w:rPr>
          <w:sz w:val="18"/>
          <w:szCs w:val="18"/>
        </w:rPr>
        <w:t>а) размещение перечней нормативных правовых актов, регулирующих осуществление муниципального контроля в сети «Интернет»;</w:t>
      </w:r>
    </w:p>
    <w:p w:rsidR="00D54D72" w:rsidRPr="00D54D72" w:rsidRDefault="00D54D72" w:rsidP="00D54D72">
      <w:pPr>
        <w:pStyle w:val="aa"/>
        <w:ind w:left="42" w:right="141" w:firstLine="242"/>
        <w:jc w:val="both"/>
        <w:rPr>
          <w:sz w:val="18"/>
          <w:szCs w:val="18"/>
        </w:rPr>
      </w:pPr>
      <w:r w:rsidRPr="00D54D72">
        <w:rPr>
          <w:sz w:val="18"/>
          <w:szCs w:val="18"/>
        </w:rPr>
        <w:t xml:space="preserve">б) выдача предостережений о недопустимости нарушения обязательных требований, установленных муниципальными правовыми актами. </w:t>
      </w:r>
    </w:p>
    <w:p w:rsidR="00D54D72" w:rsidRPr="00D54D72" w:rsidRDefault="00D54D72" w:rsidP="00D54D72">
      <w:pPr>
        <w:pStyle w:val="aa"/>
        <w:ind w:left="42" w:right="141" w:firstLine="242"/>
        <w:jc w:val="both"/>
        <w:rPr>
          <w:sz w:val="18"/>
          <w:szCs w:val="18"/>
        </w:rPr>
      </w:pPr>
      <w:r w:rsidRPr="00D54D72">
        <w:rPr>
          <w:sz w:val="18"/>
          <w:szCs w:val="18"/>
        </w:rPr>
        <w:t>6. За период осуществления данного вида муниципального контроля, случаев причинения юридическими лицами, индивидуальными предпринимателями, физическими лицами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имуществу физических и юридических лиц, безопасности государства не обнаружено; случаев возникновения чрезвычайных ситуаций природного и техногенного характера и ликвидации последствий причинения такого вреда не имеется.</w:t>
      </w:r>
    </w:p>
    <w:p w:rsidR="00D54D72" w:rsidRPr="00D54D72" w:rsidRDefault="00D54D72" w:rsidP="00D54D72">
      <w:pPr>
        <w:pStyle w:val="aa"/>
        <w:numPr>
          <w:ilvl w:val="0"/>
          <w:numId w:val="12"/>
        </w:numPr>
        <w:ind w:left="42" w:right="141" w:firstLine="242"/>
        <w:jc w:val="both"/>
        <w:rPr>
          <w:b/>
          <w:sz w:val="18"/>
          <w:szCs w:val="18"/>
        </w:rPr>
      </w:pPr>
      <w:r w:rsidRPr="00D54D72">
        <w:rPr>
          <w:b/>
          <w:sz w:val="18"/>
          <w:szCs w:val="18"/>
        </w:rPr>
        <w:t>Цели и задачи реализации программы профилактики</w:t>
      </w:r>
    </w:p>
    <w:p w:rsidR="00D54D72" w:rsidRPr="00D54D72" w:rsidRDefault="00D54D72" w:rsidP="00D54D72">
      <w:pPr>
        <w:pStyle w:val="aa"/>
        <w:numPr>
          <w:ilvl w:val="0"/>
          <w:numId w:val="13"/>
        </w:numPr>
        <w:ind w:left="42" w:right="141" w:firstLine="242"/>
        <w:jc w:val="both"/>
        <w:rPr>
          <w:sz w:val="18"/>
          <w:szCs w:val="18"/>
        </w:rPr>
      </w:pPr>
      <w:r w:rsidRPr="00D54D72">
        <w:rPr>
          <w:sz w:val="18"/>
          <w:szCs w:val="18"/>
        </w:rPr>
        <w:t>Профилактика рисков причинения вреда (ущерба) охраняемым законом ценностям направлена на достижение следующих основных целей:</w:t>
      </w:r>
    </w:p>
    <w:p w:rsidR="00D54D72" w:rsidRPr="00D54D72" w:rsidRDefault="00D54D72" w:rsidP="00D54D72">
      <w:pPr>
        <w:pStyle w:val="aa"/>
        <w:ind w:left="42" w:right="141" w:firstLine="242"/>
        <w:jc w:val="both"/>
        <w:rPr>
          <w:sz w:val="18"/>
          <w:szCs w:val="18"/>
        </w:rPr>
      </w:pPr>
      <w:r w:rsidRPr="00D54D72">
        <w:rPr>
          <w:sz w:val="18"/>
          <w:szCs w:val="18"/>
        </w:rPr>
        <w:t>предотвращение рисков причинения вреда охраняемым законом ценностям;</w:t>
      </w:r>
    </w:p>
    <w:p w:rsidR="00D54D72" w:rsidRPr="00D54D72" w:rsidRDefault="00D54D72" w:rsidP="00D54D72">
      <w:pPr>
        <w:pStyle w:val="aa"/>
        <w:ind w:left="42" w:right="141" w:firstLine="242"/>
        <w:jc w:val="both"/>
        <w:rPr>
          <w:sz w:val="18"/>
          <w:szCs w:val="18"/>
        </w:rPr>
      </w:pPr>
      <w:r w:rsidRPr="00D54D72">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w:t>
      </w:r>
    </w:p>
    <w:p w:rsidR="00D54D72" w:rsidRPr="00D54D72" w:rsidRDefault="00D54D72" w:rsidP="00D54D72">
      <w:pPr>
        <w:pStyle w:val="aa"/>
        <w:ind w:left="42" w:right="141" w:firstLine="242"/>
        <w:jc w:val="both"/>
        <w:rPr>
          <w:sz w:val="18"/>
          <w:szCs w:val="18"/>
        </w:rPr>
      </w:pPr>
      <w:r w:rsidRPr="00D54D72">
        <w:rPr>
          <w:sz w:val="18"/>
          <w:szCs w:val="18"/>
        </w:rPr>
        <w:t>стимулирование добросовестного соблюдения обязательных требований всеми контролируемыми лицами;</w:t>
      </w:r>
    </w:p>
    <w:p w:rsidR="00D54D72" w:rsidRPr="00D54D72" w:rsidRDefault="00D54D72" w:rsidP="00D54D72">
      <w:pPr>
        <w:pStyle w:val="aa"/>
        <w:ind w:left="42" w:right="141" w:firstLine="242"/>
        <w:jc w:val="both"/>
        <w:rPr>
          <w:sz w:val="18"/>
          <w:szCs w:val="18"/>
        </w:rPr>
      </w:pPr>
      <w:r w:rsidRPr="00D54D72">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54D72" w:rsidRPr="00D54D72" w:rsidRDefault="00D54D72" w:rsidP="00D54D72">
      <w:pPr>
        <w:pStyle w:val="aa"/>
        <w:ind w:left="42" w:right="141" w:firstLine="242"/>
        <w:jc w:val="both"/>
        <w:rPr>
          <w:sz w:val="18"/>
          <w:szCs w:val="18"/>
        </w:rPr>
      </w:pPr>
      <w:r w:rsidRPr="00D54D72">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D54D72" w:rsidRPr="00D54D72" w:rsidRDefault="00D54D72" w:rsidP="00D54D72">
      <w:pPr>
        <w:pStyle w:val="aa"/>
        <w:numPr>
          <w:ilvl w:val="0"/>
          <w:numId w:val="13"/>
        </w:numPr>
        <w:ind w:left="42" w:right="141" w:firstLine="242"/>
        <w:jc w:val="both"/>
        <w:rPr>
          <w:sz w:val="18"/>
          <w:szCs w:val="18"/>
        </w:rPr>
      </w:pPr>
      <w:r w:rsidRPr="00D54D72">
        <w:rPr>
          <w:sz w:val="18"/>
          <w:szCs w:val="18"/>
        </w:rPr>
        <w:lastRenderedPageBreak/>
        <w:t>Основными задачами профилактических мероприятий являются:</w:t>
      </w:r>
    </w:p>
    <w:p w:rsidR="00D54D72" w:rsidRPr="00D54D72" w:rsidRDefault="00D54D72" w:rsidP="00D54D72">
      <w:pPr>
        <w:pStyle w:val="aa"/>
        <w:ind w:left="42" w:right="141" w:firstLine="242"/>
        <w:jc w:val="both"/>
        <w:rPr>
          <w:sz w:val="18"/>
          <w:szCs w:val="18"/>
        </w:rPr>
      </w:pPr>
      <w:r w:rsidRPr="00D54D72">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54D72" w:rsidRPr="00D54D72" w:rsidRDefault="00D54D72" w:rsidP="00D54D72">
      <w:pPr>
        <w:pStyle w:val="aa"/>
        <w:ind w:left="42" w:right="141" w:firstLine="242"/>
        <w:jc w:val="both"/>
        <w:rPr>
          <w:sz w:val="18"/>
          <w:szCs w:val="18"/>
        </w:rPr>
      </w:pPr>
      <w:r w:rsidRPr="00D54D72">
        <w:rPr>
          <w:sz w:val="18"/>
          <w:szCs w:val="18"/>
        </w:rPr>
        <w:t>формирование одинакового понимания обязательных требований при осуществлении муниципального земельного контроля</w:t>
      </w:r>
      <w:r w:rsidRPr="00D54D72">
        <w:rPr>
          <w:i/>
          <w:sz w:val="18"/>
          <w:szCs w:val="18"/>
        </w:rPr>
        <w:t>;</w:t>
      </w:r>
    </w:p>
    <w:p w:rsidR="00D54D72" w:rsidRPr="00D54D72" w:rsidRDefault="00D54D72" w:rsidP="00D54D72">
      <w:pPr>
        <w:pStyle w:val="aa"/>
        <w:ind w:left="42" w:right="141" w:firstLine="242"/>
        <w:jc w:val="both"/>
        <w:rPr>
          <w:sz w:val="18"/>
          <w:szCs w:val="18"/>
        </w:rPr>
      </w:pPr>
      <w:r w:rsidRPr="00D54D72">
        <w:rPr>
          <w:sz w:val="18"/>
          <w:szCs w:val="18"/>
        </w:rPr>
        <w:t>укрепление системы профилактики нарушений обязательных требований путем активизации профилактической деятельности;</w:t>
      </w:r>
    </w:p>
    <w:p w:rsidR="00D54D72" w:rsidRPr="00D54D72" w:rsidRDefault="00D54D72" w:rsidP="00D54D72">
      <w:pPr>
        <w:pStyle w:val="aa"/>
        <w:ind w:left="42" w:right="141" w:firstLine="242"/>
        <w:jc w:val="both"/>
        <w:rPr>
          <w:sz w:val="18"/>
          <w:szCs w:val="18"/>
        </w:rPr>
      </w:pPr>
      <w:r w:rsidRPr="00D54D72">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54D72" w:rsidRPr="00D54D72" w:rsidRDefault="00D54D72" w:rsidP="00D54D72">
      <w:pPr>
        <w:pStyle w:val="aa"/>
        <w:ind w:left="42" w:right="141" w:firstLine="242"/>
        <w:jc w:val="both"/>
        <w:rPr>
          <w:sz w:val="18"/>
          <w:szCs w:val="18"/>
        </w:rPr>
      </w:pPr>
      <w:r w:rsidRPr="00D54D72">
        <w:rPr>
          <w:sz w:val="18"/>
          <w:szCs w:val="18"/>
        </w:rPr>
        <w:t>создание и внедрение мер системы позитивной профилактики;</w:t>
      </w:r>
    </w:p>
    <w:p w:rsidR="00D54D72" w:rsidRPr="00D54D72" w:rsidRDefault="00D54D72" w:rsidP="00D54D72">
      <w:pPr>
        <w:pStyle w:val="aa"/>
        <w:ind w:left="42" w:right="141" w:firstLine="242"/>
        <w:jc w:val="both"/>
        <w:rPr>
          <w:sz w:val="18"/>
          <w:szCs w:val="18"/>
        </w:rPr>
      </w:pPr>
      <w:r w:rsidRPr="00D54D72">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54D72" w:rsidRPr="00D54D72" w:rsidRDefault="00D54D72" w:rsidP="00D54D72">
      <w:pPr>
        <w:pStyle w:val="aa"/>
        <w:ind w:left="42" w:right="141" w:firstLine="242"/>
        <w:jc w:val="both"/>
        <w:rPr>
          <w:sz w:val="18"/>
          <w:szCs w:val="18"/>
        </w:rPr>
      </w:pPr>
      <w:r w:rsidRPr="00D54D72">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54D72" w:rsidRPr="00D54D72" w:rsidRDefault="00D54D72" w:rsidP="00D54D72">
      <w:pPr>
        <w:pStyle w:val="aa"/>
        <w:ind w:left="42" w:right="141" w:firstLine="242"/>
        <w:jc w:val="both"/>
        <w:rPr>
          <w:sz w:val="18"/>
          <w:szCs w:val="18"/>
        </w:rPr>
      </w:pPr>
      <w:r w:rsidRPr="00D54D72">
        <w:rPr>
          <w:sz w:val="18"/>
          <w:szCs w:val="18"/>
        </w:rPr>
        <w:t>снижение издержек контрольно-надзорной деятельности и административной нагрузки на подконтрольные субъекты.</w:t>
      </w:r>
    </w:p>
    <w:p w:rsidR="00D54D72" w:rsidRPr="00D54D72" w:rsidRDefault="00D54D72" w:rsidP="00D54D72">
      <w:pPr>
        <w:pStyle w:val="aa"/>
        <w:numPr>
          <w:ilvl w:val="0"/>
          <w:numId w:val="13"/>
        </w:numPr>
        <w:ind w:left="42" w:right="141" w:firstLine="242"/>
        <w:jc w:val="both"/>
        <w:rPr>
          <w:sz w:val="18"/>
          <w:szCs w:val="18"/>
        </w:rPr>
      </w:pPr>
      <w:r w:rsidRPr="00D54D72">
        <w:rPr>
          <w:sz w:val="18"/>
          <w:szCs w:val="18"/>
        </w:rPr>
        <w:t>Профилактические мероприятия планируются и осуществляются на основе соблюдения следующих базовых принципов:</w:t>
      </w:r>
    </w:p>
    <w:p w:rsidR="00D54D72" w:rsidRPr="00D54D72" w:rsidRDefault="00D54D72" w:rsidP="00D54D72">
      <w:pPr>
        <w:pStyle w:val="aa"/>
        <w:ind w:left="42" w:right="141" w:firstLine="242"/>
        <w:jc w:val="both"/>
        <w:rPr>
          <w:sz w:val="18"/>
          <w:szCs w:val="18"/>
        </w:rPr>
      </w:pPr>
      <w:r w:rsidRPr="00D54D72">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D54D72" w:rsidRPr="00D54D72" w:rsidRDefault="00D54D72" w:rsidP="00D54D72">
      <w:pPr>
        <w:pStyle w:val="aa"/>
        <w:ind w:left="42" w:right="141" w:firstLine="242"/>
        <w:jc w:val="both"/>
        <w:rPr>
          <w:sz w:val="18"/>
          <w:szCs w:val="18"/>
        </w:rPr>
      </w:pPr>
      <w:r w:rsidRPr="00D54D72">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54D72" w:rsidRPr="00D54D72" w:rsidRDefault="00D54D72" w:rsidP="00D54D72">
      <w:pPr>
        <w:pStyle w:val="aa"/>
        <w:ind w:left="42" w:right="141" w:firstLine="242"/>
        <w:jc w:val="both"/>
        <w:rPr>
          <w:sz w:val="18"/>
          <w:szCs w:val="18"/>
        </w:rPr>
      </w:pPr>
      <w:r w:rsidRPr="00D54D72">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54D72" w:rsidRPr="00D54D72" w:rsidRDefault="00D54D72" w:rsidP="00D54D72">
      <w:pPr>
        <w:pStyle w:val="aa"/>
        <w:ind w:left="42" w:right="141" w:firstLine="242"/>
        <w:jc w:val="both"/>
        <w:rPr>
          <w:sz w:val="18"/>
          <w:szCs w:val="18"/>
        </w:rPr>
      </w:pPr>
      <w:r w:rsidRPr="00D54D72">
        <w:rPr>
          <w:sz w:val="18"/>
          <w:szCs w:val="18"/>
        </w:rPr>
        <w:t>полноты охвата – включение в программу профилактических мероприятий максимального числа подконтрольных субъектов;</w:t>
      </w:r>
    </w:p>
    <w:p w:rsidR="00D54D72" w:rsidRPr="00D54D72" w:rsidRDefault="00D54D72" w:rsidP="00D54D72">
      <w:pPr>
        <w:pStyle w:val="aa"/>
        <w:ind w:left="42" w:right="141" w:firstLine="242"/>
        <w:jc w:val="both"/>
        <w:rPr>
          <w:sz w:val="18"/>
          <w:szCs w:val="18"/>
        </w:rPr>
      </w:pPr>
      <w:r w:rsidRPr="00D54D72">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54D72" w:rsidRPr="00D54D72" w:rsidRDefault="00D54D72" w:rsidP="00D54D72">
      <w:pPr>
        <w:pStyle w:val="aa"/>
        <w:ind w:left="42" w:right="141" w:firstLine="242"/>
        <w:jc w:val="both"/>
        <w:rPr>
          <w:sz w:val="18"/>
          <w:szCs w:val="18"/>
        </w:rPr>
      </w:pPr>
      <w:r w:rsidRPr="00D54D72">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D54D72" w:rsidRPr="00D54D72" w:rsidRDefault="00D54D72" w:rsidP="00D54D72">
      <w:pPr>
        <w:pStyle w:val="aa"/>
        <w:numPr>
          <w:ilvl w:val="0"/>
          <w:numId w:val="12"/>
        </w:numPr>
        <w:ind w:left="42" w:right="141" w:firstLine="242"/>
        <w:jc w:val="both"/>
        <w:rPr>
          <w:b/>
          <w:sz w:val="18"/>
          <w:szCs w:val="18"/>
        </w:rPr>
      </w:pPr>
      <w:r w:rsidRPr="00D54D72">
        <w:rPr>
          <w:b/>
          <w:sz w:val="18"/>
          <w:szCs w:val="18"/>
        </w:rPr>
        <w:t>Перечень профилактических мероприятий, сроки (периодичность) их проведения</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2369"/>
        <w:gridCol w:w="2268"/>
        <w:gridCol w:w="3972"/>
      </w:tblGrid>
      <w:tr w:rsidR="00D54D72" w:rsidRPr="00D54D72" w:rsidTr="00D54D72">
        <w:trPr>
          <w:trHeight w:val="20"/>
          <w:tblHeader/>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Ответственный исполнитель (структурное подразделение и /или должностные лица)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Периодичность проведения</w:t>
            </w:r>
          </w:p>
        </w:tc>
        <w:tc>
          <w:tcPr>
            <w:tcW w:w="3972"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Способы проведения мероприятия</w:t>
            </w:r>
          </w:p>
        </w:tc>
      </w:tr>
      <w:tr w:rsidR="00D54D72" w:rsidRPr="00D54D72" w:rsidTr="00D54D72">
        <w:trPr>
          <w:trHeight w:val="20"/>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На постоянной основе</w:t>
            </w:r>
          </w:p>
        </w:tc>
        <w:tc>
          <w:tcPr>
            <w:tcW w:w="3972"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Посредством размещения соответствующих сведений на официальном сайте в сети «Интернет»</w:t>
            </w:r>
          </w:p>
        </w:tc>
      </w:tr>
      <w:tr w:rsidR="00D54D72" w:rsidRPr="00D54D72" w:rsidTr="00D54D72">
        <w:trPr>
          <w:trHeight w:val="20"/>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До 1 июля года, следующего за отчетным годом</w:t>
            </w:r>
          </w:p>
        </w:tc>
        <w:tc>
          <w:tcPr>
            <w:tcW w:w="3972"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tc>
      </w:tr>
      <w:tr w:rsidR="00D54D72" w:rsidRPr="00D54D72" w:rsidTr="00D54D72">
        <w:trPr>
          <w:trHeight w:val="20"/>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Объявление предостережения</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972" w:type="dxa"/>
            <w:tcBorders>
              <w:top w:val="single" w:sz="4" w:space="0" w:color="auto"/>
              <w:left w:val="single" w:sz="4" w:space="0" w:color="auto"/>
              <w:bottom w:val="single" w:sz="4" w:space="0" w:color="auto"/>
              <w:right w:val="single" w:sz="4" w:space="0" w:color="auto"/>
            </w:tcBorders>
          </w:tcPr>
          <w:p w:rsidR="00D54D72" w:rsidRPr="00D54D72" w:rsidRDefault="00D54D72" w:rsidP="00D54D72">
            <w:pPr>
              <w:pStyle w:val="aa"/>
              <w:ind w:left="-94" w:right="-76"/>
              <w:rPr>
                <w:sz w:val="18"/>
                <w:szCs w:val="18"/>
              </w:rPr>
            </w:pPr>
            <w:r w:rsidRPr="00D54D72">
              <w:rPr>
                <w:sz w:val="18"/>
                <w:szCs w:val="18"/>
              </w:rPr>
              <w:t>Посредством объявления контролируемому лицу предостережения</w:t>
            </w:r>
          </w:p>
          <w:p w:rsidR="00D54D72" w:rsidRPr="00D54D72" w:rsidRDefault="00D54D72" w:rsidP="00D54D72">
            <w:pPr>
              <w:pStyle w:val="aa"/>
              <w:ind w:left="-94" w:right="-76"/>
              <w:rPr>
                <w:sz w:val="18"/>
                <w:szCs w:val="18"/>
              </w:rPr>
            </w:pPr>
            <w:r w:rsidRPr="00D54D72">
              <w:rPr>
                <w:sz w:val="18"/>
                <w:szCs w:val="18"/>
              </w:rPr>
              <w:t>о недопустимости нарушения обязательных требований</w:t>
            </w:r>
          </w:p>
          <w:p w:rsidR="00D54D72" w:rsidRPr="00D54D72" w:rsidRDefault="00D54D72" w:rsidP="00D54D72">
            <w:pPr>
              <w:pStyle w:val="aa"/>
              <w:ind w:left="-94" w:right="-76"/>
              <w:rPr>
                <w:sz w:val="18"/>
                <w:szCs w:val="18"/>
              </w:rPr>
            </w:pPr>
          </w:p>
        </w:tc>
      </w:tr>
      <w:tr w:rsidR="00D54D72" w:rsidRPr="00D54D72" w:rsidTr="00D54D72">
        <w:trPr>
          <w:trHeight w:val="20"/>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По обращениям контролируемых лиц и их уполномоченных представителей</w:t>
            </w:r>
          </w:p>
        </w:tc>
        <w:tc>
          <w:tcPr>
            <w:tcW w:w="3972" w:type="dxa"/>
            <w:tcBorders>
              <w:top w:val="single" w:sz="4" w:space="0" w:color="auto"/>
              <w:left w:val="single" w:sz="4" w:space="0" w:color="auto"/>
              <w:bottom w:val="single" w:sz="4" w:space="0" w:color="auto"/>
              <w:right w:val="single" w:sz="4" w:space="0" w:color="auto"/>
            </w:tcBorders>
          </w:tcPr>
          <w:p w:rsidR="00D54D72" w:rsidRPr="00D54D72" w:rsidRDefault="00D54D72" w:rsidP="00D54D72">
            <w:pPr>
              <w:pStyle w:val="aa"/>
              <w:ind w:left="-94" w:right="-76"/>
              <w:rPr>
                <w:sz w:val="18"/>
                <w:szCs w:val="18"/>
              </w:rPr>
            </w:pPr>
            <w:r w:rsidRPr="00D54D72">
              <w:rPr>
                <w:sz w:val="18"/>
                <w:szCs w:val="18"/>
              </w:rPr>
              <w:t>При личном обращении (по графику), посредством телефонной связи, электронной почты, видео-конференц-связи</w:t>
            </w:r>
          </w:p>
          <w:p w:rsidR="00D54D72" w:rsidRPr="00D54D72" w:rsidRDefault="00D54D72" w:rsidP="00D54D72">
            <w:pPr>
              <w:pStyle w:val="aa"/>
              <w:ind w:left="-94" w:right="-76"/>
              <w:rPr>
                <w:sz w:val="18"/>
                <w:szCs w:val="18"/>
              </w:rPr>
            </w:pPr>
          </w:p>
        </w:tc>
      </w:tr>
      <w:tr w:rsidR="00D54D72" w:rsidRPr="00D54D72" w:rsidTr="00D54D72">
        <w:trPr>
          <w:trHeight w:val="20"/>
        </w:trPr>
        <w:tc>
          <w:tcPr>
            <w:tcW w:w="2030"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Профилактический визит</w:t>
            </w:r>
          </w:p>
        </w:tc>
        <w:tc>
          <w:tcPr>
            <w:tcW w:w="2369"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2 квартал 2024 года</w:t>
            </w:r>
          </w:p>
        </w:tc>
        <w:tc>
          <w:tcPr>
            <w:tcW w:w="3972" w:type="dxa"/>
            <w:tcBorders>
              <w:top w:val="single" w:sz="4" w:space="0" w:color="auto"/>
              <w:left w:val="single" w:sz="4" w:space="0" w:color="auto"/>
              <w:bottom w:val="single" w:sz="4" w:space="0" w:color="auto"/>
              <w:right w:val="single" w:sz="4" w:space="0" w:color="auto"/>
            </w:tcBorders>
            <w:hideMark/>
          </w:tcPr>
          <w:p w:rsidR="00D54D72" w:rsidRPr="00D54D72" w:rsidRDefault="00D54D72" w:rsidP="00D54D72">
            <w:pPr>
              <w:pStyle w:val="aa"/>
              <w:ind w:left="-94" w:right="-76"/>
              <w:rPr>
                <w:sz w:val="18"/>
                <w:szCs w:val="18"/>
              </w:rPr>
            </w:pPr>
            <w:r w:rsidRPr="00D54D72">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D54D72" w:rsidRPr="00D54D72" w:rsidRDefault="00D54D72" w:rsidP="00D54D72">
      <w:pPr>
        <w:pStyle w:val="aa"/>
        <w:ind w:left="42" w:right="141" w:firstLine="242"/>
        <w:jc w:val="both"/>
        <w:rPr>
          <w:sz w:val="18"/>
          <w:szCs w:val="18"/>
        </w:rPr>
      </w:pPr>
      <w:r w:rsidRPr="00D54D72">
        <w:rPr>
          <w:sz w:val="18"/>
          <w:szCs w:val="18"/>
        </w:rPr>
        <w:t>Консультирование осуществляется в устной или письменной форме по следующим вопросам:</w:t>
      </w:r>
    </w:p>
    <w:p w:rsidR="00D54D72" w:rsidRPr="00D54D72" w:rsidRDefault="00D54D72" w:rsidP="00D54D72">
      <w:pPr>
        <w:pStyle w:val="aa"/>
        <w:ind w:left="42" w:right="141" w:firstLine="242"/>
        <w:jc w:val="both"/>
        <w:rPr>
          <w:sz w:val="18"/>
          <w:szCs w:val="18"/>
        </w:rPr>
      </w:pPr>
      <w:r w:rsidRPr="00D54D72">
        <w:rPr>
          <w:sz w:val="18"/>
          <w:szCs w:val="18"/>
        </w:rPr>
        <w:t>организация и осуществление муниципального земельного контроля;</w:t>
      </w:r>
    </w:p>
    <w:p w:rsidR="00D54D72" w:rsidRPr="00D54D72" w:rsidRDefault="00D54D72" w:rsidP="00D54D72">
      <w:pPr>
        <w:pStyle w:val="aa"/>
        <w:ind w:left="42" w:right="141" w:firstLine="242"/>
        <w:jc w:val="both"/>
        <w:rPr>
          <w:sz w:val="18"/>
          <w:szCs w:val="18"/>
        </w:rPr>
      </w:pPr>
      <w:r w:rsidRPr="00D54D72">
        <w:rPr>
          <w:sz w:val="18"/>
          <w:szCs w:val="18"/>
        </w:rPr>
        <w:t>порядок осуществления контрольных (надзорных) мероприятий, установленных настоящим Положением;</w:t>
      </w:r>
    </w:p>
    <w:p w:rsidR="00D54D72" w:rsidRPr="00D54D72" w:rsidRDefault="00D54D72" w:rsidP="00D54D72">
      <w:pPr>
        <w:pStyle w:val="aa"/>
        <w:ind w:left="42" w:right="141" w:firstLine="242"/>
        <w:jc w:val="both"/>
        <w:rPr>
          <w:sz w:val="18"/>
          <w:szCs w:val="18"/>
        </w:rPr>
      </w:pPr>
      <w:r w:rsidRPr="00D54D72">
        <w:rPr>
          <w:sz w:val="18"/>
          <w:szCs w:val="18"/>
        </w:rPr>
        <w:t>порядок обжалования действий (бездействия) должностных лиц органа муниципального земельного контроля;</w:t>
      </w:r>
    </w:p>
    <w:p w:rsidR="00D54D72" w:rsidRPr="00D54D72" w:rsidRDefault="00D54D72" w:rsidP="00D54D72">
      <w:pPr>
        <w:pStyle w:val="aa"/>
        <w:ind w:left="42" w:right="141" w:firstLine="242"/>
        <w:jc w:val="both"/>
        <w:rPr>
          <w:sz w:val="18"/>
          <w:szCs w:val="18"/>
        </w:rPr>
      </w:pPr>
      <w:r w:rsidRPr="00D54D72">
        <w:rPr>
          <w:sz w:val="18"/>
          <w:szCs w:val="1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rsidR="00D54D72" w:rsidRPr="00D54D72" w:rsidRDefault="00D54D72" w:rsidP="00D54D72">
      <w:pPr>
        <w:pStyle w:val="aa"/>
        <w:numPr>
          <w:ilvl w:val="0"/>
          <w:numId w:val="12"/>
        </w:numPr>
        <w:ind w:left="42" w:right="141" w:firstLine="242"/>
        <w:jc w:val="both"/>
        <w:rPr>
          <w:b/>
          <w:sz w:val="18"/>
          <w:szCs w:val="18"/>
        </w:rPr>
      </w:pPr>
      <w:r w:rsidRPr="00D54D72">
        <w:rPr>
          <w:b/>
          <w:sz w:val="18"/>
          <w:szCs w:val="18"/>
        </w:rPr>
        <w:t>Показатели результативности и эффективности программы профилактики</w:t>
      </w:r>
    </w:p>
    <w:p w:rsidR="00D54D72" w:rsidRPr="00D54D72" w:rsidRDefault="00D54D72" w:rsidP="00D54D72">
      <w:pPr>
        <w:pStyle w:val="aa"/>
        <w:ind w:left="42" w:right="141" w:firstLine="242"/>
        <w:jc w:val="both"/>
        <w:rPr>
          <w:b/>
          <w:sz w:val="18"/>
          <w:szCs w:val="18"/>
        </w:rPr>
      </w:pPr>
      <w:r w:rsidRPr="00D54D72">
        <w:rPr>
          <w:b/>
          <w:sz w:val="18"/>
          <w:szCs w:val="18"/>
        </w:rPr>
        <w:t>Целевые показатели результативности мероприятий Программы.</w:t>
      </w:r>
    </w:p>
    <w:p w:rsidR="00D54D72" w:rsidRPr="00D54D72" w:rsidRDefault="00D54D72" w:rsidP="00D54D72">
      <w:pPr>
        <w:pStyle w:val="aa"/>
        <w:ind w:left="42" w:right="141" w:firstLine="242"/>
        <w:jc w:val="both"/>
        <w:rPr>
          <w:b/>
          <w:sz w:val="18"/>
          <w:szCs w:val="18"/>
        </w:rPr>
      </w:pPr>
      <w:r w:rsidRPr="00D54D72">
        <w:rPr>
          <w:b/>
          <w:sz w:val="18"/>
          <w:szCs w:val="18"/>
        </w:rPr>
        <w:t>Ожидаемый результат Программы</w:t>
      </w:r>
    </w:p>
    <w:p w:rsidR="00D54D72" w:rsidRPr="00D54D72" w:rsidRDefault="00D54D72" w:rsidP="00D54D72">
      <w:pPr>
        <w:pStyle w:val="aa"/>
        <w:ind w:left="42" w:right="141" w:firstLine="242"/>
        <w:jc w:val="both"/>
        <w:rPr>
          <w:sz w:val="18"/>
          <w:szCs w:val="18"/>
        </w:rPr>
      </w:pPr>
      <w:r w:rsidRPr="00D54D72">
        <w:rPr>
          <w:sz w:val="18"/>
          <w:szCs w:val="18"/>
        </w:rPr>
        <w:t>Целевые показатели результативности мероприятий Программы в сфере муниципального земельного контроля:</w:t>
      </w:r>
    </w:p>
    <w:p w:rsidR="00D54D72" w:rsidRPr="00D54D72" w:rsidRDefault="00D54D72" w:rsidP="00D54D72">
      <w:pPr>
        <w:pStyle w:val="aa"/>
        <w:ind w:left="42" w:right="141" w:firstLine="242"/>
        <w:jc w:val="both"/>
        <w:rPr>
          <w:sz w:val="18"/>
          <w:szCs w:val="18"/>
        </w:rPr>
      </w:pPr>
      <w:r w:rsidRPr="00D54D72">
        <w:rPr>
          <w:sz w:val="18"/>
          <w:szCs w:val="18"/>
        </w:rPr>
        <w:t>1. 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w:t>
      </w:r>
    </w:p>
    <w:p w:rsidR="00D54D72" w:rsidRPr="00D54D72" w:rsidRDefault="00D54D72" w:rsidP="00D54D72">
      <w:pPr>
        <w:pStyle w:val="aa"/>
        <w:ind w:left="42" w:right="141" w:firstLine="242"/>
        <w:jc w:val="both"/>
        <w:rPr>
          <w:sz w:val="18"/>
          <w:szCs w:val="18"/>
        </w:rPr>
      </w:pPr>
      <w:r w:rsidRPr="00D54D72">
        <w:rPr>
          <w:sz w:val="18"/>
          <w:szCs w:val="18"/>
        </w:rPr>
        <w:t>2. Количество проведенных профилактических мероприятий.</w:t>
      </w:r>
    </w:p>
    <w:p w:rsidR="00D54D72" w:rsidRPr="00D54D72" w:rsidRDefault="00D54D72" w:rsidP="00D54D72">
      <w:pPr>
        <w:pStyle w:val="aa"/>
        <w:ind w:left="42" w:right="141" w:firstLine="242"/>
        <w:jc w:val="both"/>
        <w:rPr>
          <w:sz w:val="18"/>
          <w:szCs w:val="18"/>
        </w:rPr>
      </w:pPr>
      <w:r w:rsidRPr="00D54D72">
        <w:rPr>
          <w:sz w:val="18"/>
          <w:szCs w:val="18"/>
        </w:rPr>
        <w:t xml:space="preserve">3.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D54D72" w:rsidRPr="00D54D72" w:rsidRDefault="00D54D72" w:rsidP="00D54D72">
      <w:pPr>
        <w:pStyle w:val="aa"/>
        <w:ind w:left="42" w:right="141" w:firstLine="242"/>
        <w:jc w:val="both"/>
        <w:rPr>
          <w:sz w:val="18"/>
          <w:szCs w:val="18"/>
        </w:rPr>
      </w:pPr>
      <w:r w:rsidRPr="00D54D72">
        <w:rPr>
          <w:sz w:val="18"/>
          <w:szCs w:val="18"/>
        </w:rPr>
        <w:t>4. Ожидаемый результат от реализации Программы - снижение количества выявленных нарушений требований земельного законодательства, в первую очередь, в части требований по использованию земель и устранению нарушений в области земельных правоотношений, при увеличении количества и качества проводимых профилактических мероприятий.</w:t>
      </w:r>
    </w:p>
    <w:p w:rsidR="00D54D72" w:rsidRPr="00D54D72" w:rsidRDefault="00D54D72" w:rsidP="00D54D72">
      <w:pPr>
        <w:pStyle w:val="aa"/>
        <w:ind w:left="42" w:right="141" w:firstLine="242"/>
        <w:jc w:val="both"/>
        <w:rPr>
          <w:sz w:val="18"/>
          <w:szCs w:val="18"/>
        </w:rPr>
      </w:pPr>
      <w:r w:rsidRPr="00D54D72">
        <w:rPr>
          <w:sz w:val="18"/>
          <w:szCs w:val="18"/>
        </w:rPr>
        <w:t>5. Отчетные показатели по плану мероприятий по профилактике нарушений на 2024 год устанавливаются не менее 100 %.</w:t>
      </w:r>
    </w:p>
    <w:p w:rsidR="0004299F" w:rsidRDefault="0004299F" w:rsidP="00F2691E">
      <w:pPr>
        <w:pStyle w:val="aa"/>
        <w:ind w:left="42" w:right="141"/>
        <w:rPr>
          <w:sz w:val="18"/>
          <w:szCs w:val="18"/>
        </w:rPr>
      </w:pPr>
    </w:p>
    <w:p w:rsidR="00D54D72" w:rsidRDefault="00D54D72" w:rsidP="00F2691E">
      <w:pPr>
        <w:pStyle w:val="aa"/>
        <w:ind w:left="42" w:right="141"/>
        <w:rPr>
          <w:sz w:val="18"/>
          <w:szCs w:val="18"/>
        </w:rPr>
      </w:pPr>
    </w:p>
    <w:p w:rsidR="000D2AE2" w:rsidRPr="000D2AE2" w:rsidRDefault="000D2AE2" w:rsidP="000D2AE2">
      <w:pPr>
        <w:pStyle w:val="aa"/>
        <w:ind w:left="42" w:right="141"/>
        <w:jc w:val="center"/>
        <w:rPr>
          <w:b/>
          <w:bCs/>
          <w:sz w:val="18"/>
          <w:szCs w:val="18"/>
        </w:rPr>
      </w:pPr>
      <w:r w:rsidRPr="000D2AE2">
        <w:rPr>
          <w:b/>
          <w:bCs/>
          <w:sz w:val="18"/>
          <w:szCs w:val="18"/>
        </w:rPr>
        <w:lastRenderedPageBreak/>
        <w:t>АДМИНИСТРАЦИЯ</w:t>
      </w:r>
    </w:p>
    <w:p w:rsidR="000D2AE2" w:rsidRPr="000D2AE2" w:rsidRDefault="000D2AE2" w:rsidP="000D2AE2">
      <w:pPr>
        <w:pStyle w:val="aa"/>
        <w:ind w:left="42" w:right="141"/>
        <w:jc w:val="center"/>
        <w:rPr>
          <w:b/>
          <w:bCs/>
          <w:sz w:val="18"/>
          <w:szCs w:val="18"/>
        </w:rPr>
      </w:pPr>
      <w:r w:rsidRPr="000D2AE2">
        <w:rPr>
          <w:b/>
          <w:bCs/>
          <w:sz w:val="18"/>
          <w:szCs w:val="18"/>
        </w:rPr>
        <w:t>МАРЁВСКОГО МУНИЦИПАЛЬНОГО ОКРУГА</w:t>
      </w:r>
    </w:p>
    <w:p w:rsidR="000D2AE2" w:rsidRPr="000D2AE2" w:rsidRDefault="000D2AE2" w:rsidP="000D2AE2">
      <w:pPr>
        <w:pStyle w:val="aa"/>
        <w:ind w:left="42" w:right="141"/>
        <w:jc w:val="center"/>
        <w:rPr>
          <w:b/>
          <w:sz w:val="18"/>
          <w:szCs w:val="18"/>
        </w:rPr>
      </w:pPr>
    </w:p>
    <w:p w:rsidR="000D2AE2" w:rsidRPr="000D2AE2" w:rsidRDefault="000D2AE2" w:rsidP="000D2AE2">
      <w:pPr>
        <w:pStyle w:val="aa"/>
        <w:ind w:left="42" w:right="141"/>
        <w:jc w:val="center"/>
        <w:rPr>
          <w:sz w:val="18"/>
          <w:szCs w:val="18"/>
        </w:rPr>
      </w:pPr>
      <w:r w:rsidRPr="000D2AE2">
        <w:rPr>
          <w:sz w:val="18"/>
          <w:szCs w:val="18"/>
        </w:rPr>
        <w:t>Р А С П О Р Я Ж Е Н И Е</w:t>
      </w:r>
    </w:p>
    <w:p w:rsidR="000D2AE2" w:rsidRPr="000D2AE2" w:rsidRDefault="000D2AE2" w:rsidP="000D2AE2">
      <w:pPr>
        <w:pStyle w:val="aa"/>
        <w:ind w:left="42" w:right="141"/>
        <w:jc w:val="center"/>
        <w:rPr>
          <w:sz w:val="18"/>
          <w:szCs w:val="18"/>
        </w:rPr>
      </w:pPr>
      <w:r w:rsidRPr="000D2AE2">
        <w:rPr>
          <w:sz w:val="18"/>
          <w:szCs w:val="18"/>
        </w:rPr>
        <w:t>22.11.2023  № 230-рг</w:t>
      </w:r>
    </w:p>
    <w:p w:rsidR="000D2AE2" w:rsidRPr="000D2AE2" w:rsidRDefault="000D2AE2" w:rsidP="000D2AE2">
      <w:pPr>
        <w:pStyle w:val="aa"/>
        <w:ind w:left="42" w:right="141"/>
        <w:jc w:val="center"/>
        <w:rPr>
          <w:sz w:val="18"/>
          <w:szCs w:val="18"/>
        </w:rPr>
      </w:pPr>
      <w:r w:rsidRPr="000D2AE2">
        <w:rPr>
          <w:sz w:val="18"/>
          <w:szCs w:val="18"/>
        </w:rPr>
        <w:t>с. Марёво</w:t>
      </w:r>
    </w:p>
    <w:p w:rsidR="000D2AE2" w:rsidRPr="000D2AE2" w:rsidRDefault="000D2AE2" w:rsidP="000D2AE2">
      <w:pPr>
        <w:pStyle w:val="aa"/>
        <w:ind w:left="42" w:right="141"/>
        <w:jc w:val="center"/>
        <w:rPr>
          <w:sz w:val="18"/>
          <w:szCs w:val="18"/>
        </w:rPr>
      </w:pPr>
    </w:p>
    <w:p w:rsidR="000D2AE2" w:rsidRPr="000D2AE2" w:rsidRDefault="000D2AE2" w:rsidP="000D2AE2">
      <w:pPr>
        <w:pStyle w:val="aa"/>
        <w:ind w:left="42" w:right="141"/>
        <w:jc w:val="center"/>
        <w:rPr>
          <w:b/>
          <w:bCs/>
          <w:sz w:val="18"/>
          <w:szCs w:val="18"/>
          <w:lang w:bidi="ru-RU"/>
        </w:rPr>
      </w:pPr>
      <w:r w:rsidRPr="000D2AE2">
        <w:rPr>
          <w:b/>
          <w:bCs/>
          <w:sz w:val="18"/>
          <w:szCs w:val="18"/>
          <w:lang w:bidi="ru-RU"/>
        </w:rPr>
        <w:t>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муниципального округа и управляющим делами Администрации муниципального округа</w:t>
      </w:r>
    </w:p>
    <w:p w:rsidR="000D2AE2" w:rsidRPr="000D2AE2" w:rsidRDefault="000D2AE2" w:rsidP="009575AD">
      <w:pPr>
        <w:pStyle w:val="aa"/>
        <w:ind w:left="42" w:right="141" w:firstLine="242"/>
        <w:jc w:val="both"/>
        <w:rPr>
          <w:sz w:val="18"/>
          <w:szCs w:val="18"/>
        </w:rPr>
      </w:pPr>
    </w:p>
    <w:p w:rsidR="000D2AE2" w:rsidRPr="000D2AE2" w:rsidRDefault="000D2AE2" w:rsidP="009575AD">
      <w:pPr>
        <w:pStyle w:val="aa"/>
        <w:ind w:left="42" w:right="141" w:firstLine="242"/>
        <w:jc w:val="both"/>
        <w:rPr>
          <w:sz w:val="18"/>
          <w:szCs w:val="18"/>
          <w:lang w:bidi="ru-RU"/>
        </w:rPr>
      </w:pPr>
      <w:r w:rsidRPr="000D2AE2">
        <w:rPr>
          <w:sz w:val="18"/>
          <w:szCs w:val="18"/>
        </w:rPr>
        <w:t>1. Утвердить следующее распределение должностных обязанностей по исполнению полномочий Администрации Марёвского муниципального округа между Главой Администрации Марёвского муниципального округа (далее - Глава Администрации), первым заместителем Главы Администрации, заместителями Главы Администрации и управляющим делами Администрации Марёвского муниципального округа:</w:t>
      </w:r>
    </w:p>
    <w:p w:rsidR="000D2AE2" w:rsidRPr="000D2AE2" w:rsidRDefault="000D2AE2" w:rsidP="009575AD">
      <w:pPr>
        <w:pStyle w:val="aa"/>
        <w:ind w:left="42" w:right="141" w:firstLine="242"/>
        <w:jc w:val="both"/>
        <w:rPr>
          <w:b/>
          <w:sz w:val="18"/>
          <w:szCs w:val="18"/>
        </w:rPr>
      </w:pPr>
      <w:r w:rsidRPr="000D2AE2">
        <w:rPr>
          <w:b/>
          <w:sz w:val="18"/>
          <w:szCs w:val="18"/>
        </w:rPr>
        <w:t>1.1. Горкин Сергей Иванович – Глава Марёвского муниципального округа:</w:t>
      </w:r>
    </w:p>
    <w:p w:rsidR="000D2AE2" w:rsidRPr="000D2AE2" w:rsidRDefault="000D2AE2" w:rsidP="00EB2C2E">
      <w:pPr>
        <w:pStyle w:val="aa"/>
        <w:widowControl w:val="0"/>
        <w:ind w:left="40" w:right="142" w:firstLine="244"/>
        <w:jc w:val="both"/>
        <w:rPr>
          <w:sz w:val="18"/>
          <w:szCs w:val="18"/>
        </w:rPr>
      </w:pPr>
      <w:r w:rsidRPr="000D2AE2">
        <w:rPr>
          <w:sz w:val="18"/>
          <w:szCs w:val="18"/>
        </w:rPr>
        <w:t>1.1.1. В соответствии с Уставом Марёвского муниципального округа (далее - Устав округа) является высшим должностным лицом Марёвского муниципального округа (далее - муниципального округа), возглавляет Администрацию Марёвского муниципального округа (далее - Администрация округа) и руководит ею на принципах единоначалия;</w:t>
      </w:r>
    </w:p>
    <w:p w:rsidR="000D2AE2" w:rsidRPr="000D2AE2" w:rsidRDefault="000D2AE2" w:rsidP="009575AD">
      <w:pPr>
        <w:pStyle w:val="aa"/>
        <w:ind w:left="42" w:right="141" w:firstLine="242"/>
        <w:jc w:val="both"/>
        <w:rPr>
          <w:sz w:val="18"/>
          <w:szCs w:val="18"/>
        </w:rPr>
      </w:pPr>
      <w:r w:rsidRPr="000D2AE2">
        <w:rPr>
          <w:sz w:val="18"/>
          <w:szCs w:val="18"/>
        </w:rPr>
        <w:t>1.1.2. Определяет приоритеты социально-экономической политики на территории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1.1.3. Принимает (издает) муниципальные правовые акты муниципального округа, заключает договоры и соглашения в соответствии с Уставом округа;</w:t>
      </w:r>
    </w:p>
    <w:p w:rsidR="000D2AE2" w:rsidRPr="000D2AE2" w:rsidRDefault="000D2AE2" w:rsidP="009575AD">
      <w:pPr>
        <w:pStyle w:val="aa"/>
        <w:ind w:left="42" w:right="141" w:firstLine="242"/>
        <w:jc w:val="both"/>
        <w:rPr>
          <w:sz w:val="18"/>
          <w:szCs w:val="18"/>
        </w:rPr>
      </w:pPr>
      <w:r w:rsidRPr="000D2AE2">
        <w:rPr>
          <w:sz w:val="18"/>
          <w:szCs w:val="18"/>
        </w:rPr>
        <w:t>1.1.4. Вносит в Думу Марёвского муниципального округа (далее – Думу округа) проект решения о структуре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1.1.5. Назначает на должность и освобождает от должности первого заместителя Главы Администрации муниципального округа, заместителя Главы Администрации муниципального округа, управляющего делами Администрации муниципального округа, председателей комитетов, заведующих отделами, муниципальных служащих и служащих Администрации округа. Решает вопросы командирования, согласования и предоставления отпусков муниципальным служащим и служащим Администрации округа, а также иные вопросы по личному составу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1.1.6. Заключает, изменяет и расторгает трудовые договоры с руководителями муниципальных предприятий и учреждений;</w:t>
      </w:r>
    </w:p>
    <w:p w:rsidR="000D2AE2" w:rsidRPr="000D2AE2" w:rsidRDefault="000D2AE2" w:rsidP="009575AD">
      <w:pPr>
        <w:pStyle w:val="aa"/>
        <w:ind w:left="42" w:right="141" w:firstLine="242"/>
        <w:jc w:val="both"/>
        <w:rPr>
          <w:sz w:val="18"/>
          <w:szCs w:val="18"/>
        </w:rPr>
      </w:pPr>
      <w:r w:rsidRPr="000D2AE2">
        <w:rPr>
          <w:sz w:val="18"/>
          <w:szCs w:val="18"/>
        </w:rPr>
        <w:t>1.1.7. Осуществляет общее взаимодействие с органами государственной власти области, территориальными органами федеральной государственной власти, Федеральной службой безопасности, прокуратурой, иными правоохранительными органами, Территориальной избирательной комиссией Марёвского района;</w:t>
      </w:r>
    </w:p>
    <w:p w:rsidR="000D2AE2" w:rsidRPr="000D2AE2" w:rsidRDefault="000D2AE2" w:rsidP="009575AD">
      <w:pPr>
        <w:pStyle w:val="aa"/>
        <w:ind w:left="42" w:right="141" w:firstLine="242"/>
        <w:jc w:val="both"/>
        <w:rPr>
          <w:sz w:val="18"/>
          <w:szCs w:val="18"/>
        </w:rPr>
      </w:pPr>
      <w:r w:rsidRPr="000D2AE2">
        <w:rPr>
          <w:sz w:val="18"/>
          <w:szCs w:val="18"/>
        </w:rPr>
        <w:t>1.1.8. Осуществляет руководство нормативно-правового обеспечения деятельности органов местного самоуправления округа, осуществляет меры по противодействию коррупции в границах муниципального округа, по вопросам гражданской обороны и чрезвычайных ситуаций, мобилизационной подготовки;</w:t>
      </w:r>
    </w:p>
    <w:p w:rsidR="000D2AE2" w:rsidRPr="000D2AE2" w:rsidRDefault="000D2AE2" w:rsidP="009575AD">
      <w:pPr>
        <w:pStyle w:val="aa"/>
        <w:ind w:left="42" w:right="141" w:firstLine="242"/>
        <w:jc w:val="both"/>
        <w:rPr>
          <w:sz w:val="18"/>
          <w:szCs w:val="18"/>
        </w:rPr>
      </w:pPr>
      <w:r w:rsidRPr="000D2AE2">
        <w:rPr>
          <w:sz w:val="18"/>
          <w:szCs w:val="18"/>
        </w:rPr>
        <w:t>1.1.9. Организует работу по определению направлений внешнеэкономической и инвестиционной деятельности Администрации округа и осуществляет координацию внешнеэкономической деятельности органов местного самоуправления округа; обеспечивает на территории муниципального округа проведение мероприятий по исполнению: целевых и муниципальных программ, концепции развития муниципального округа, бюджета округа и увеличению его доходной части за счет своевременных налоговых поступлений; формированию консолидированного бюджета округа;</w:t>
      </w:r>
    </w:p>
    <w:p w:rsidR="000D2AE2" w:rsidRPr="000D2AE2" w:rsidRDefault="000D2AE2" w:rsidP="009575AD">
      <w:pPr>
        <w:pStyle w:val="aa"/>
        <w:ind w:left="42" w:right="141" w:firstLine="242"/>
        <w:jc w:val="both"/>
        <w:rPr>
          <w:sz w:val="18"/>
          <w:szCs w:val="18"/>
        </w:rPr>
      </w:pPr>
      <w:r w:rsidRPr="000D2AE2">
        <w:rPr>
          <w:sz w:val="18"/>
          <w:szCs w:val="18"/>
        </w:rPr>
        <w:t>1.1.10. Координирует деятельность:</w:t>
      </w:r>
    </w:p>
    <w:p w:rsidR="000D2AE2" w:rsidRPr="000D2AE2" w:rsidRDefault="000D2AE2" w:rsidP="009575AD">
      <w:pPr>
        <w:pStyle w:val="aa"/>
        <w:ind w:left="42" w:right="141" w:firstLine="242"/>
        <w:jc w:val="both"/>
        <w:rPr>
          <w:sz w:val="18"/>
          <w:szCs w:val="18"/>
        </w:rPr>
      </w:pPr>
      <w:r w:rsidRPr="000D2AE2">
        <w:rPr>
          <w:sz w:val="18"/>
          <w:szCs w:val="18"/>
        </w:rPr>
        <w:t>заместителей Главы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 xml:space="preserve">управляющего делами Администрации муниципального округа;              </w:t>
      </w:r>
    </w:p>
    <w:p w:rsidR="000D2AE2" w:rsidRPr="000D2AE2" w:rsidRDefault="000D2AE2" w:rsidP="009575AD">
      <w:pPr>
        <w:pStyle w:val="aa"/>
        <w:ind w:left="42" w:right="141" w:firstLine="242"/>
        <w:jc w:val="both"/>
        <w:rPr>
          <w:sz w:val="18"/>
          <w:szCs w:val="18"/>
        </w:rPr>
      </w:pPr>
      <w:r w:rsidRPr="000D2AE2">
        <w:rPr>
          <w:sz w:val="18"/>
          <w:szCs w:val="18"/>
        </w:rPr>
        <w:t>отдела по мобилизационной подготовке, гражданской обороне и чрезвычайным ситуациям Администрации муниципального округа в части мобилизационной работы;</w:t>
      </w:r>
    </w:p>
    <w:p w:rsidR="000D2AE2" w:rsidRPr="000D2AE2" w:rsidRDefault="000D2AE2" w:rsidP="009575AD">
      <w:pPr>
        <w:pStyle w:val="aa"/>
        <w:ind w:left="42" w:right="141" w:firstLine="242"/>
        <w:jc w:val="both"/>
        <w:rPr>
          <w:sz w:val="18"/>
          <w:szCs w:val="18"/>
        </w:rPr>
      </w:pPr>
      <w:r w:rsidRPr="000D2AE2">
        <w:rPr>
          <w:sz w:val="18"/>
          <w:szCs w:val="18"/>
        </w:rPr>
        <w:t>юридического отдела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1.1.11. Является начальником гражданской обороны, руководит мобилизационной подготовкой округа, главным редактором муниципальной газеты «Марёвский вестник»;</w:t>
      </w:r>
    </w:p>
    <w:p w:rsidR="000D2AE2" w:rsidRPr="000D2AE2" w:rsidRDefault="000D2AE2" w:rsidP="009575AD">
      <w:pPr>
        <w:pStyle w:val="aa"/>
        <w:ind w:left="42" w:right="141" w:firstLine="242"/>
        <w:jc w:val="both"/>
        <w:rPr>
          <w:sz w:val="18"/>
          <w:szCs w:val="18"/>
        </w:rPr>
      </w:pPr>
      <w:r w:rsidRPr="000D2AE2">
        <w:rPr>
          <w:sz w:val="18"/>
          <w:szCs w:val="18"/>
        </w:rPr>
        <w:t>1.1.12. Возглавляет:</w:t>
      </w:r>
    </w:p>
    <w:p w:rsidR="000D2AE2" w:rsidRPr="000D2AE2" w:rsidRDefault="000D2AE2" w:rsidP="009575AD">
      <w:pPr>
        <w:pStyle w:val="aa"/>
        <w:ind w:left="42" w:right="141" w:firstLine="242"/>
        <w:jc w:val="both"/>
        <w:rPr>
          <w:sz w:val="18"/>
          <w:szCs w:val="18"/>
        </w:rPr>
      </w:pPr>
      <w:r w:rsidRPr="000D2AE2">
        <w:rPr>
          <w:sz w:val="18"/>
          <w:szCs w:val="18"/>
        </w:rPr>
        <w:t>комиссию по предупреждению, ликвидации чрезвычайных ситуаций и обеспечению пожарной безопасности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аттестационную комиссию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антинаркотическую комиссию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коллегию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профилактике терроризма, экстремизма и других правонарушений;</w:t>
      </w:r>
    </w:p>
    <w:p w:rsidR="000D2AE2" w:rsidRPr="000D2AE2" w:rsidRDefault="000D2AE2" w:rsidP="009575AD">
      <w:pPr>
        <w:pStyle w:val="aa"/>
        <w:ind w:left="42" w:right="141" w:firstLine="242"/>
        <w:jc w:val="both"/>
        <w:rPr>
          <w:sz w:val="18"/>
          <w:szCs w:val="18"/>
        </w:rPr>
      </w:pPr>
      <w:r w:rsidRPr="000D2AE2">
        <w:rPr>
          <w:sz w:val="18"/>
          <w:szCs w:val="18"/>
        </w:rPr>
        <w:t>комиссию по работе с недоимкой и легализацией заработной платы;</w:t>
      </w:r>
    </w:p>
    <w:p w:rsidR="000D2AE2" w:rsidRPr="000D2AE2" w:rsidRDefault="000D2AE2" w:rsidP="009575AD">
      <w:pPr>
        <w:pStyle w:val="aa"/>
        <w:ind w:left="42" w:right="141" w:firstLine="242"/>
        <w:jc w:val="both"/>
        <w:rPr>
          <w:sz w:val="18"/>
          <w:szCs w:val="18"/>
        </w:rPr>
      </w:pPr>
      <w:r w:rsidRPr="000D2AE2">
        <w:rPr>
          <w:sz w:val="18"/>
          <w:szCs w:val="18"/>
        </w:rPr>
        <w:t>комиссию по противодействию коррупции при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по укреплению межнационального и межконфессионального согласия на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w:t>
      </w:r>
    </w:p>
    <w:p w:rsidR="000D2AE2" w:rsidRPr="000D2AE2" w:rsidRDefault="000D2AE2" w:rsidP="009575AD">
      <w:pPr>
        <w:pStyle w:val="aa"/>
        <w:ind w:left="42" w:right="141" w:firstLine="242"/>
        <w:jc w:val="both"/>
        <w:rPr>
          <w:sz w:val="18"/>
          <w:szCs w:val="18"/>
        </w:rPr>
      </w:pPr>
      <w:r w:rsidRPr="000D2AE2">
        <w:rPr>
          <w:sz w:val="18"/>
          <w:szCs w:val="18"/>
        </w:rPr>
        <w:t>комиссию по формированию и организации подготовки резерва управленческих кадров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обеспечению прав детей на отдых и оздоровление;</w:t>
      </w:r>
    </w:p>
    <w:p w:rsidR="000D2AE2" w:rsidRPr="000D2AE2" w:rsidRDefault="000D2AE2" w:rsidP="009575AD">
      <w:pPr>
        <w:pStyle w:val="aa"/>
        <w:ind w:left="42" w:right="141" w:firstLine="242"/>
        <w:jc w:val="both"/>
        <w:rPr>
          <w:sz w:val="18"/>
          <w:szCs w:val="18"/>
        </w:rPr>
      </w:pPr>
      <w:r w:rsidRPr="000D2AE2">
        <w:rPr>
          <w:sz w:val="18"/>
          <w:szCs w:val="18"/>
        </w:rPr>
        <w:t>комиссию по поддержке субъектов малого и среднего предпринимательства;</w:t>
      </w:r>
    </w:p>
    <w:p w:rsidR="000D2AE2" w:rsidRPr="000D2AE2" w:rsidRDefault="000D2AE2" w:rsidP="009575AD">
      <w:pPr>
        <w:pStyle w:val="aa"/>
        <w:ind w:left="42" w:right="141" w:firstLine="242"/>
        <w:jc w:val="both"/>
        <w:rPr>
          <w:sz w:val="18"/>
          <w:szCs w:val="18"/>
        </w:rPr>
      </w:pPr>
      <w:r w:rsidRPr="000D2AE2">
        <w:rPr>
          <w:sz w:val="18"/>
          <w:szCs w:val="18"/>
        </w:rPr>
        <w:t>Совет по делам инвалидов при Главе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Совет по стратегическому планированию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Общественный Совет по межнациональным и межконфессиональным отношениям;</w:t>
      </w:r>
    </w:p>
    <w:p w:rsidR="000D2AE2" w:rsidRPr="000D2AE2" w:rsidRDefault="000D2AE2" w:rsidP="009575AD">
      <w:pPr>
        <w:pStyle w:val="aa"/>
        <w:ind w:left="42" w:right="141" w:firstLine="242"/>
        <w:jc w:val="both"/>
        <w:rPr>
          <w:sz w:val="18"/>
          <w:szCs w:val="18"/>
        </w:rPr>
      </w:pPr>
      <w:r w:rsidRPr="000D2AE2">
        <w:rPr>
          <w:sz w:val="18"/>
          <w:szCs w:val="18"/>
        </w:rPr>
        <w:t>Общественный Совет по развитию физический культуры и спорта при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рабочую группу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0D2AE2" w:rsidRPr="000D2AE2" w:rsidRDefault="000D2AE2" w:rsidP="009575AD">
      <w:pPr>
        <w:pStyle w:val="aa"/>
        <w:ind w:left="42" w:right="141" w:firstLine="242"/>
        <w:jc w:val="both"/>
        <w:rPr>
          <w:sz w:val="18"/>
          <w:szCs w:val="18"/>
        </w:rPr>
      </w:pPr>
      <w:r w:rsidRPr="000D2AE2">
        <w:rPr>
          <w:sz w:val="18"/>
          <w:szCs w:val="18"/>
        </w:rPr>
        <w:t>призывную комиссию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1.1.13. Рассматривает обращения граждан и юридических лиц, осуществляет личный прием граждан;</w:t>
      </w:r>
    </w:p>
    <w:p w:rsidR="000D2AE2" w:rsidRPr="000D2AE2" w:rsidRDefault="000D2AE2" w:rsidP="009575AD">
      <w:pPr>
        <w:pStyle w:val="aa"/>
        <w:ind w:left="42" w:right="141" w:firstLine="242"/>
        <w:jc w:val="both"/>
        <w:rPr>
          <w:sz w:val="18"/>
          <w:szCs w:val="18"/>
        </w:rPr>
      </w:pPr>
      <w:r w:rsidRPr="000D2AE2">
        <w:rPr>
          <w:sz w:val="18"/>
          <w:szCs w:val="18"/>
        </w:rPr>
        <w:t xml:space="preserve">1.1.14. Осуществляет меры по противодействию коррупции в границах муниципального округа. Осуществляет иные полномочия в соответствии с федеральными и областными законами, правовыми актами Президента Российской Федерации и Правительства, Уставом </w:t>
      </w:r>
      <w:r w:rsidRPr="000D2AE2">
        <w:rPr>
          <w:sz w:val="18"/>
          <w:szCs w:val="18"/>
        </w:rPr>
        <w:lastRenderedPageBreak/>
        <w:t>Марёвского муниципального округа, муниципальными правовыми актами Марёвского муниципального округа, решениями Думы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1.1.15. В период временного отсутствия Главы муниципального округа его обязанности исполняет первый заместитель Главы Администрации муниципального округа Данилов Д.Г. на основании распоряжения Администрации муниципального округа.</w:t>
      </w:r>
    </w:p>
    <w:p w:rsidR="000D2AE2" w:rsidRPr="000D2AE2" w:rsidRDefault="000D2AE2" w:rsidP="009575AD">
      <w:pPr>
        <w:pStyle w:val="aa"/>
        <w:ind w:left="42" w:right="141" w:firstLine="242"/>
        <w:jc w:val="both"/>
        <w:rPr>
          <w:b/>
          <w:sz w:val="18"/>
          <w:szCs w:val="18"/>
        </w:rPr>
      </w:pPr>
      <w:r w:rsidRPr="000D2AE2">
        <w:rPr>
          <w:b/>
          <w:sz w:val="18"/>
          <w:szCs w:val="18"/>
        </w:rPr>
        <w:t>1.2. Данилов Денис Геннадьевич – первый заместитель Главы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1.2.1. Организует взаимодействие Администрации муниципального округа по вопросам экономики, инвестиционной политики, разработки и реализации экономической политики, туризма, развития промышленности, управления муниципальным имуществом, архитектуры и градостроительства; жилищно-коммунального, транспортного, дорожного и лесного хозяйства, топливно-энергетического комплекса, транспорта, инфраструктуры связи, содействия развитию на территории округа малого и среднего предпринимательства; организации мероприятий по охране окружающей среды; организации утилизации и переработки бытовых и промышленных отходов; содержания на территории муниципального округа мест захоронения; 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по вопросам аграрной и продовольственной политики, сельского хозяйства и иных отраслей агропромышленного комплекса на территории округа, землепользования, ветеринарии, охраны, контроля и регулирования использования объектов животного мира и среды их обитания. Осуществляет руководство по финансовым вопросам, вопросам бухгалтерского обеспечения деятельности Администрации муниципального округа, Думы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Принимает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p>
    <w:p w:rsidR="000D2AE2" w:rsidRPr="000D2AE2" w:rsidRDefault="000D2AE2" w:rsidP="009575AD">
      <w:pPr>
        <w:pStyle w:val="aa"/>
        <w:ind w:left="42" w:right="141" w:firstLine="242"/>
        <w:jc w:val="both"/>
        <w:rPr>
          <w:sz w:val="18"/>
          <w:szCs w:val="18"/>
        </w:rPr>
      </w:pPr>
      <w:r w:rsidRPr="000D2AE2">
        <w:rPr>
          <w:sz w:val="18"/>
          <w:szCs w:val="18"/>
        </w:rPr>
        <w:t>1.2.2. Обеспечивает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0D2AE2" w:rsidRPr="000D2AE2" w:rsidRDefault="000D2AE2" w:rsidP="009575AD">
      <w:pPr>
        <w:pStyle w:val="aa"/>
        <w:ind w:left="42" w:right="141" w:firstLine="242"/>
        <w:jc w:val="both"/>
        <w:rPr>
          <w:sz w:val="18"/>
          <w:szCs w:val="18"/>
        </w:rPr>
      </w:pPr>
      <w:r w:rsidRPr="000D2AE2">
        <w:rPr>
          <w:sz w:val="18"/>
          <w:szCs w:val="18"/>
        </w:rPr>
        <w:t>организацию деятельности муниципального контроля на территории муниципального округа, подготовку докладов и сведений по муниципальному контролю;</w:t>
      </w:r>
    </w:p>
    <w:p w:rsidR="000D2AE2" w:rsidRPr="000D2AE2" w:rsidRDefault="000D2AE2" w:rsidP="009575AD">
      <w:pPr>
        <w:pStyle w:val="aa"/>
        <w:ind w:left="42" w:right="141" w:firstLine="242"/>
        <w:jc w:val="both"/>
        <w:rPr>
          <w:sz w:val="18"/>
          <w:szCs w:val="18"/>
        </w:rPr>
      </w:pPr>
      <w:r w:rsidRPr="000D2AE2">
        <w:rPr>
          <w:sz w:val="18"/>
          <w:szCs w:val="18"/>
        </w:rPr>
        <w:t>координацию использования единой системы межведомственного электронного взаимодействия (СМЭВ) при оказании муниципальных услуг с целью получения информации о наличии (отсутствии) задолженности по налоговым платежам;</w:t>
      </w:r>
    </w:p>
    <w:p w:rsidR="000D2AE2" w:rsidRPr="000D2AE2" w:rsidRDefault="000D2AE2" w:rsidP="009575AD">
      <w:pPr>
        <w:pStyle w:val="aa"/>
        <w:ind w:left="42" w:right="141" w:firstLine="242"/>
        <w:jc w:val="both"/>
        <w:rPr>
          <w:sz w:val="18"/>
          <w:szCs w:val="18"/>
        </w:rPr>
      </w:pPr>
      <w:r w:rsidRPr="000D2AE2">
        <w:rPr>
          <w:sz w:val="18"/>
          <w:szCs w:val="18"/>
        </w:rPr>
        <w:t>организацию проектной деятельности 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координацию деятельности по направлениям строительства и архитектуры, транспорта и дорожного хозяйства, жилищно – коммунального хозяйства;</w:t>
      </w:r>
    </w:p>
    <w:p w:rsidR="000D2AE2" w:rsidRPr="000D2AE2" w:rsidRDefault="000D2AE2" w:rsidP="009575AD">
      <w:pPr>
        <w:pStyle w:val="aa"/>
        <w:ind w:left="42" w:right="141" w:firstLine="242"/>
        <w:jc w:val="both"/>
        <w:rPr>
          <w:sz w:val="18"/>
          <w:szCs w:val="18"/>
        </w:rPr>
      </w:pPr>
      <w:r w:rsidRPr="000D2AE2">
        <w:rPr>
          <w:sz w:val="18"/>
          <w:szCs w:val="18"/>
        </w:rPr>
        <w:t>утверждение генерального плана муниципального округа, правил землепользования и застройки, утверждение подготовленной на основе генерального плана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D2AE2" w:rsidRPr="000D2AE2" w:rsidRDefault="000D2AE2" w:rsidP="009575AD">
      <w:pPr>
        <w:pStyle w:val="aa"/>
        <w:ind w:left="42" w:right="141" w:firstLine="242"/>
        <w:jc w:val="both"/>
        <w:rPr>
          <w:sz w:val="18"/>
          <w:szCs w:val="18"/>
        </w:rPr>
      </w:pPr>
      <w:r w:rsidRPr="000D2AE2">
        <w:rPr>
          <w:sz w:val="18"/>
          <w:szCs w:val="1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0D2AE2" w:rsidRPr="000D2AE2" w:rsidRDefault="000D2AE2" w:rsidP="009575AD">
      <w:pPr>
        <w:pStyle w:val="aa"/>
        <w:ind w:left="42" w:right="141" w:firstLine="242"/>
        <w:jc w:val="both"/>
        <w:rPr>
          <w:sz w:val="18"/>
          <w:szCs w:val="18"/>
        </w:rPr>
      </w:pPr>
      <w:r w:rsidRPr="000D2AE2">
        <w:rPr>
          <w:sz w:val="18"/>
          <w:szCs w:val="1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0D2AE2" w:rsidRPr="000D2AE2" w:rsidRDefault="000D2AE2" w:rsidP="009575AD">
      <w:pPr>
        <w:pStyle w:val="aa"/>
        <w:ind w:left="42" w:right="141" w:firstLine="242"/>
        <w:jc w:val="both"/>
        <w:rPr>
          <w:sz w:val="18"/>
          <w:szCs w:val="18"/>
        </w:rPr>
      </w:pPr>
      <w:r w:rsidRPr="000D2AE2">
        <w:rPr>
          <w:sz w:val="18"/>
          <w:szCs w:val="18"/>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D2AE2" w:rsidRPr="000D2AE2" w:rsidRDefault="000D2AE2" w:rsidP="009575AD">
      <w:pPr>
        <w:pStyle w:val="aa"/>
        <w:ind w:left="42" w:right="141" w:firstLine="242"/>
        <w:jc w:val="both"/>
        <w:rPr>
          <w:sz w:val="18"/>
          <w:szCs w:val="18"/>
        </w:rPr>
      </w:pPr>
      <w:r w:rsidRPr="000D2AE2">
        <w:rPr>
          <w:sz w:val="18"/>
          <w:szCs w:val="18"/>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организация деятельности по вопросам автомобильного транспорта;</w:t>
      </w:r>
    </w:p>
    <w:p w:rsidR="000D2AE2" w:rsidRPr="000D2AE2" w:rsidRDefault="000D2AE2" w:rsidP="009575AD">
      <w:pPr>
        <w:pStyle w:val="aa"/>
        <w:ind w:left="42" w:right="141" w:firstLine="242"/>
        <w:jc w:val="both"/>
        <w:rPr>
          <w:sz w:val="18"/>
          <w:szCs w:val="18"/>
        </w:rPr>
      </w:pPr>
      <w:r w:rsidRPr="000D2AE2">
        <w:rPr>
          <w:sz w:val="18"/>
          <w:szCs w:val="18"/>
        </w:rPr>
        <w:t>организация работы по осуществлению дорожной деятельности в отношении автомобильных дорог местного значения;</w:t>
      </w:r>
    </w:p>
    <w:p w:rsidR="000D2AE2" w:rsidRPr="000D2AE2" w:rsidRDefault="000D2AE2" w:rsidP="009575AD">
      <w:pPr>
        <w:pStyle w:val="aa"/>
        <w:ind w:left="42" w:right="141" w:firstLine="242"/>
        <w:jc w:val="both"/>
        <w:rPr>
          <w:sz w:val="18"/>
          <w:szCs w:val="18"/>
        </w:rPr>
      </w:pPr>
      <w:r w:rsidRPr="000D2AE2">
        <w:rPr>
          <w:sz w:val="18"/>
          <w:szCs w:val="18"/>
        </w:rPr>
        <w:t>организация деятельности по накоплению (в том числе раздельному накоплению), транспортированию, обработке, утилизации, обезвреживанию и захоронению твердых коммунальных отходов;</w:t>
      </w:r>
    </w:p>
    <w:p w:rsidR="000D2AE2" w:rsidRPr="000D2AE2" w:rsidRDefault="000D2AE2" w:rsidP="009575AD">
      <w:pPr>
        <w:pStyle w:val="aa"/>
        <w:ind w:left="42" w:right="141" w:firstLine="242"/>
        <w:jc w:val="both"/>
        <w:rPr>
          <w:sz w:val="18"/>
          <w:szCs w:val="18"/>
        </w:rPr>
      </w:pPr>
      <w:r w:rsidRPr="000D2AE2">
        <w:rPr>
          <w:sz w:val="18"/>
          <w:szCs w:val="1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D2AE2" w:rsidRPr="000D2AE2" w:rsidRDefault="000D2AE2" w:rsidP="009575AD">
      <w:pPr>
        <w:pStyle w:val="aa"/>
        <w:ind w:left="42" w:right="141" w:firstLine="242"/>
        <w:jc w:val="both"/>
        <w:rPr>
          <w:sz w:val="18"/>
          <w:szCs w:val="18"/>
        </w:rPr>
      </w:pPr>
      <w:r w:rsidRPr="000D2AE2">
        <w:rPr>
          <w:sz w:val="18"/>
          <w:szCs w:val="1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D2AE2" w:rsidRPr="000D2AE2" w:rsidRDefault="000D2AE2" w:rsidP="009575AD">
      <w:pPr>
        <w:pStyle w:val="aa"/>
        <w:ind w:left="42" w:right="141" w:firstLine="242"/>
        <w:jc w:val="both"/>
        <w:rPr>
          <w:sz w:val="18"/>
          <w:szCs w:val="18"/>
        </w:rPr>
      </w:pPr>
      <w:r w:rsidRPr="000D2AE2">
        <w:rPr>
          <w:sz w:val="18"/>
          <w:szCs w:val="18"/>
        </w:rPr>
        <w:t xml:space="preserve">своевременное предоставление актуальной информации в территориальную схему обращения с отходами Новгородской области; </w:t>
      </w:r>
    </w:p>
    <w:p w:rsidR="000D2AE2" w:rsidRPr="000D2AE2" w:rsidRDefault="000D2AE2" w:rsidP="009575AD">
      <w:pPr>
        <w:pStyle w:val="aa"/>
        <w:ind w:left="42" w:right="141" w:firstLine="242"/>
        <w:jc w:val="both"/>
        <w:rPr>
          <w:sz w:val="18"/>
          <w:szCs w:val="18"/>
        </w:rPr>
      </w:pPr>
      <w:r w:rsidRPr="000D2AE2">
        <w:rPr>
          <w:sz w:val="18"/>
          <w:szCs w:val="18"/>
        </w:rPr>
        <w:lastRenderedPageBreak/>
        <w:t>организация экологического воспитания и формирования экологической культуры в области обращения с твердыми коммунальными отходами;</w:t>
      </w:r>
    </w:p>
    <w:p w:rsidR="000D2AE2" w:rsidRPr="000D2AE2" w:rsidRDefault="000D2AE2" w:rsidP="009575AD">
      <w:pPr>
        <w:pStyle w:val="aa"/>
        <w:ind w:left="42" w:right="141" w:firstLine="242"/>
        <w:jc w:val="both"/>
        <w:rPr>
          <w:sz w:val="18"/>
          <w:szCs w:val="18"/>
        </w:rPr>
      </w:pPr>
      <w:r w:rsidRPr="000D2AE2">
        <w:rPr>
          <w:sz w:val="18"/>
          <w:szCs w:val="18"/>
        </w:rPr>
        <w:t>организация осуществления владения, пользование, распоряжение лесными участками, находящимися в муниципальной собственности;</w:t>
      </w:r>
    </w:p>
    <w:p w:rsidR="000D2AE2" w:rsidRPr="000D2AE2" w:rsidRDefault="000D2AE2" w:rsidP="009575AD">
      <w:pPr>
        <w:pStyle w:val="aa"/>
        <w:ind w:left="42" w:right="141" w:firstLine="242"/>
        <w:jc w:val="both"/>
        <w:rPr>
          <w:sz w:val="18"/>
          <w:szCs w:val="18"/>
        </w:rPr>
      </w:pPr>
      <w:r w:rsidRPr="000D2AE2">
        <w:rPr>
          <w:sz w:val="18"/>
          <w:szCs w:val="18"/>
        </w:rPr>
        <w:t>содействию реализации на территории области государственной политики в сфере противодействия и профилактики политического и религиозного экстремизма, этносепаратизма, правонарушений, противодействия незаконному обороту наркотических средств, психотропных веществ и их прекурсоров, злоупотреблению наркотическими средствами, алкоголизму и табакокурению, профилактики безнадзорности, беспризорности и правонарушений несовершеннолетних, защиты их прав;</w:t>
      </w:r>
    </w:p>
    <w:p w:rsidR="000D2AE2" w:rsidRPr="000D2AE2" w:rsidRDefault="000D2AE2" w:rsidP="009575AD">
      <w:pPr>
        <w:pStyle w:val="aa"/>
        <w:ind w:left="42" w:right="141" w:firstLine="242"/>
        <w:jc w:val="both"/>
        <w:rPr>
          <w:sz w:val="18"/>
          <w:szCs w:val="18"/>
        </w:rPr>
      </w:pPr>
      <w:r w:rsidRPr="000D2AE2">
        <w:rPr>
          <w:sz w:val="18"/>
          <w:szCs w:val="18"/>
        </w:rPr>
        <w:t>обеспечение выполнения мероприятий и целевых показателей государственной программы «Комплексное развитие сельских территорий Новгородской области до 2030 года», в случае предоставление субсидии муниципальному образованию;</w:t>
      </w:r>
    </w:p>
    <w:p w:rsidR="000D2AE2" w:rsidRPr="000D2AE2" w:rsidRDefault="000D2AE2" w:rsidP="009575AD">
      <w:pPr>
        <w:pStyle w:val="aa"/>
        <w:ind w:left="42" w:right="141" w:firstLine="242"/>
        <w:jc w:val="both"/>
        <w:rPr>
          <w:sz w:val="18"/>
          <w:szCs w:val="18"/>
        </w:rPr>
      </w:pPr>
      <w:r w:rsidRPr="000D2AE2">
        <w:rPr>
          <w:sz w:val="18"/>
          <w:szCs w:val="18"/>
        </w:rPr>
        <w:t>осуществление мероприятий по реализации Федерального закона от 24 июля 2002 года № 101-ФЗ «Об обороте земель сельскохозяйственного назначения» и областных нормативных правовых актов, регулирующих выполнение работ по установлению границ земель сельскохозяйственного назначения, включая сельскохозяйственные угодья, находящихся на территории района, включая проведение работ по цифровизации таких земель и внесению таких сведений в региональную информационную систему агропромышленного комплекса (РИС АПК);</w:t>
      </w:r>
    </w:p>
    <w:p w:rsidR="000D2AE2" w:rsidRPr="000D2AE2" w:rsidRDefault="000D2AE2" w:rsidP="009575AD">
      <w:pPr>
        <w:pStyle w:val="aa"/>
        <w:ind w:left="42" w:right="141" w:firstLine="242"/>
        <w:jc w:val="both"/>
        <w:rPr>
          <w:sz w:val="18"/>
          <w:szCs w:val="18"/>
        </w:rPr>
      </w:pPr>
      <w:r w:rsidRPr="000D2AE2">
        <w:rPr>
          <w:sz w:val="18"/>
          <w:szCs w:val="18"/>
        </w:rPr>
        <w:t>1.2.3. Отвечает за проведение на территории округа мероприятий по обеспечению бесперебойного эффективного функционирования отраслей экономики округа, архитектуры и градостроительства, производственной инфраструктуры, включающей в себя коммунальные сети, энергоснабжение, дороги, инфраструктуры транспорта и связи, вопросы продовольственной политики, землепользования, ветеринарии, охраны, контроля и регулирования использования объектов животного мира и среды их обитания;</w:t>
      </w:r>
    </w:p>
    <w:p w:rsidR="000D2AE2" w:rsidRPr="000D2AE2" w:rsidRDefault="000D2AE2" w:rsidP="009575AD">
      <w:pPr>
        <w:pStyle w:val="aa"/>
        <w:ind w:left="42" w:right="141" w:firstLine="242"/>
        <w:jc w:val="both"/>
        <w:rPr>
          <w:sz w:val="18"/>
          <w:szCs w:val="18"/>
        </w:rPr>
      </w:pPr>
      <w:r w:rsidRPr="000D2AE2">
        <w:rPr>
          <w:sz w:val="18"/>
          <w:szCs w:val="18"/>
        </w:rPr>
        <w:t>1.2.4. Обеспечивает проведение на территории округа мероприятий, направленных на организацию транспортного обслуживания населения, на развитие жилищно-коммунального хозяйства, топливно-энергетического комплекса и связи, а также проведение мероприятий по регулированию цен (тарифов) на товары и услуги в соответствии с действующим законодательством;</w:t>
      </w:r>
    </w:p>
    <w:p w:rsidR="000D2AE2" w:rsidRPr="000D2AE2" w:rsidRDefault="000D2AE2" w:rsidP="009575AD">
      <w:pPr>
        <w:pStyle w:val="aa"/>
        <w:ind w:left="42" w:right="141" w:firstLine="242"/>
        <w:jc w:val="both"/>
        <w:rPr>
          <w:sz w:val="18"/>
          <w:szCs w:val="18"/>
        </w:rPr>
      </w:pPr>
      <w:r w:rsidRPr="000D2AE2">
        <w:rPr>
          <w:sz w:val="18"/>
          <w:szCs w:val="18"/>
        </w:rPr>
        <w:t>1.2.5. Формирует предложения по инвестиционной политике; осуществляет анализ инвестиционных проектов и условий для привлечения инвестиций в организации и программы округа из других субъектов Российской Федерации;</w:t>
      </w:r>
    </w:p>
    <w:p w:rsidR="000D2AE2" w:rsidRPr="000D2AE2" w:rsidRDefault="000D2AE2" w:rsidP="009575AD">
      <w:pPr>
        <w:pStyle w:val="aa"/>
        <w:ind w:left="42" w:right="141" w:firstLine="242"/>
        <w:jc w:val="both"/>
        <w:rPr>
          <w:sz w:val="18"/>
          <w:szCs w:val="18"/>
        </w:rPr>
      </w:pPr>
      <w:r w:rsidRPr="000D2AE2">
        <w:rPr>
          <w:sz w:val="18"/>
          <w:szCs w:val="18"/>
        </w:rPr>
        <w:t>1.2.6. Осуществляет стратегическое планирование социально-экономического развития округа и организует разработку прогнозов и комплексных программ развития экономики округа;</w:t>
      </w:r>
    </w:p>
    <w:p w:rsidR="000D2AE2" w:rsidRPr="000D2AE2" w:rsidRDefault="000D2AE2" w:rsidP="009575AD">
      <w:pPr>
        <w:pStyle w:val="aa"/>
        <w:ind w:left="42" w:right="141" w:firstLine="242"/>
        <w:jc w:val="both"/>
        <w:rPr>
          <w:sz w:val="18"/>
          <w:szCs w:val="18"/>
        </w:rPr>
      </w:pPr>
      <w:r w:rsidRPr="000D2AE2">
        <w:rPr>
          <w:sz w:val="18"/>
          <w:szCs w:val="18"/>
        </w:rPr>
        <w:t>1.2.7. Организует работу по развитию на территории округа предпринимательства, в том числе малого и среднего бизнеса;</w:t>
      </w:r>
    </w:p>
    <w:p w:rsidR="000D2AE2" w:rsidRPr="000D2AE2" w:rsidRDefault="000D2AE2" w:rsidP="009575AD">
      <w:pPr>
        <w:pStyle w:val="aa"/>
        <w:ind w:left="42" w:right="141" w:firstLine="242"/>
        <w:jc w:val="both"/>
        <w:rPr>
          <w:sz w:val="18"/>
          <w:szCs w:val="18"/>
        </w:rPr>
      </w:pPr>
      <w:r w:rsidRPr="000D2AE2">
        <w:rPr>
          <w:sz w:val="18"/>
          <w:szCs w:val="18"/>
        </w:rPr>
        <w:t>1.2.8. Организует привлечение дополнительных источников финансирования для социально-экономического развития округа;</w:t>
      </w:r>
    </w:p>
    <w:p w:rsidR="000D2AE2" w:rsidRPr="000D2AE2" w:rsidRDefault="000D2AE2" w:rsidP="009575AD">
      <w:pPr>
        <w:pStyle w:val="aa"/>
        <w:ind w:left="42" w:right="141" w:firstLine="242"/>
        <w:jc w:val="both"/>
        <w:rPr>
          <w:sz w:val="18"/>
          <w:szCs w:val="18"/>
        </w:rPr>
      </w:pPr>
      <w:r w:rsidRPr="000D2AE2">
        <w:rPr>
          <w:sz w:val="18"/>
          <w:szCs w:val="18"/>
        </w:rPr>
        <w:t>1.2.9. Осуществляет контроль рассмотрения обращений граждан, обращений объединений граждан, в том числе юридических лиц:</w:t>
      </w:r>
    </w:p>
    <w:p w:rsidR="000D2AE2" w:rsidRPr="000D2AE2" w:rsidRDefault="000D2AE2" w:rsidP="009575AD">
      <w:pPr>
        <w:pStyle w:val="aa"/>
        <w:ind w:left="42" w:right="141" w:firstLine="242"/>
        <w:jc w:val="both"/>
        <w:rPr>
          <w:sz w:val="18"/>
          <w:szCs w:val="18"/>
        </w:rPr>
      </w:pPr>
      <w:r w:rsidRPr="000D2AE2">
        <w:rPr>
          <w:sz w:val="18"/>
          <w:szCs w:val="18"/>
        </w:rPr>
        <w:t>по вопросам разработки и реализации экономической политики на территории округа, стратегического планирования социально-экономического развития округа, реализации программ социально-экономического развития округа, внедрению одобренных Администрацией муниципального округа инвестиционных проектов, по вопросам жилищно-коммунального, транспортного и дорожного хозяйства, топливно-энергетического комплекса;</w:t>
      </w:r>
    </w:p>
    <w:p w:rsidR="000D2AE2" w:rsidRPr="000D2AE2" w:rsidRDefault="000D2AE2" w:rsidP="009575AD">
      <w:pPr>
        <w:pStyle w:val="aa"/>
        <w:ind w:left="42" w:right="141" w:firstLine="242"/>
        <w:jc w:val="both"/>
        <w:rPr>
          <w:sz w:val="18"/>
          <w:szCs w:val="18"/>
        </w:rPr>
      </w:pPr>
      <w:r w:rsidRPr="000D2AE2">
        <w:rPr>
          <w:sz w:val="18"/>
          <w:szCs w:val="18"/>
        </w:rPr>
        <w:t>по вопросам, указанным в подпункте 1.2.1 настоящего распоряжения;</w:t>
      </w:r>
    </w:p>
    <w:p w:rsidR="000D2AE2" w:rsidRPr="000D2AE2" w:rsidRDefault="000D2AE2" w:rsidP="009575AD">
      <w:pPr>
        <w:pStyle w:val="aa"/>
        <w:ind w:left="42" w:right="141" w:firstLine="242"/>
        <w:jc w:val="both"/>
        <w:rPr>
          <w:sz w:val="18"/>
          <w:szCs w:val="18"/>
        </w:rPr>
      </w:pPr>
      <w:r w:rsidRPr="000D2AE2">
        <w:rPr>
          <w:sz w:val="18"/>
          <w:szCs w:val="18"/>
        </w:rPr>
        <w:t>1.2.10. Осуществляет взаимодействие с организациями по созданию условий для развития сельскохозяйственного производства, расширения рынка сельскохозяйственной продукции, сырья и продовольствия; создание условий для развития туризма;</w:t>
      </w:r>
    </w:p>
    <w:p w:rsidR="000D2AE2" w:rsidRPr="000D2AE2" w:rsidRDefault="000D2AE2" w:rsidP="009575AD">
      <w:pPr>
        <w:pStyle w:val="aa"/>
        <w:ind w:left="42" w:right="141" w:firstLine="242"/>
        <w:jc w:val="both"/>
        <w:rPr>
          <w:sz w:val="18"/>
          <w:szCs w:val="18"/>
        </w:rPr>
      </w:pPr>
      <w:r w:rsidRPr="000D2AE2">
        <w:rPr>
          <w:sz w:val="18"/>
          <w:szCs w:val="18"/>
        </w:rPr>
        <w:t>1.2.11. Курирует деятельность:</w:t>
      </w:r>
    </w:p>
    <w:p w:rsidR="000D2AE2" w:rsidRPr="000D2AE2" w:rsidRDefault="000D2AE2" w:rsidP="009575AD">
      <w:pPr>
        <w:pStyle w:val="aa"/>
        <w:ind w:left="42" w:right="141" w:firstLine="242"/>
        <w:jc w:val="both"/>
        <w:rPr>
          <w:sz w:val="18"/>
          <w:szCs w:val="18"/>
        </w:rPr>
      </w:pPr>
      <w:r w:rsidRPr="000D2AE2">
        <w:rPr>
          <w:sz w:val="18"/>
          <w:szCs w:val="18"/>
        </w:rPr>
        <w:t>комитета финансов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отдела бухгалтерского учёта и закупок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отдела по мобилизационной подготовке, гражданской обороне и чрезвычайным ситуациям Администрации муниципального округа в части гражданской обороны, чрезвычайных ситуаций;</w:t>
      </w:r>
    </w:p>
    <w:p w:rsidR="000D2AE2" w:rsidRPr="000D2AE2" w:rsidRDefault="000D2AE2" w:rsidP="009575AD">
      <w:pPr>
        <w:pStyle w:val="aa"/>
        <w:ind w:left="42" w:right="141" w:firstLine="242"/>
        <w:jc w:val="both"/>
        <w:rPr>
          <w:sz w:val="18"/>
          <w:szCs w:val="18"/>
        </w:rPr>
      </w:pPr>
      <w:r w:rsidRPr="000D2AE2">
        <w:rPr>
          <w:sz w:val="18"/>
          <w:szCs w:val="18"/>
        </w:rPr>
        <w:t>отдела по экономическому развитию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отдела ЖКХ, дорожного хозяйства и транспорта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территориального отдела Администрации муниципального округа, в части вопросов благоустройства, охраны окружающей среды, памятников культуры, захоронений, пожарной безопасности, водных объектов, массового отдыха;</w:t>
      </w:r>
    </w:p>
    <w:p w:rsidR="000D2AE2" w:rsidRPr="000D2AE2" w:rsidRDefault="000D2AE2" w:rsidP="009575AD">
      <w:pPr>
        <w:pStyle w:val="aa"/>
        <w:ind w:left="42" w:right="141" w:firstLine="242"/>
        <w:jc w:val="both"/>
        <w:rPr>
          <w:sz w:val="18"/>
          <w:szCs w:val="18"/>
        </w:rPr>
      </w:pPr>
      <w:r w:rsidRPr="000D2AE2">
        <w:rPr>
          <w:sz w:val="18"/>
          <w:szCs w:val="18"/>
        </w:rPr>
        <w:t>отдела муниципального имущества, архитектуры и строительства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сектора муниципального контроля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ЕДДС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1.2.12. Возглавляет:</w:t>
      </w:r>
    </w:p>
    <w:p w:rsidR="000D2AE2" w:rsidRPr="000D2AE2" w:rsidRDefault="000D2AE2" w:rsidP="009575AD">
      <w:pPr>
        <w:pStyle w:val="aa"/>
        <w:ind w:left="42" w:right="141" w:firstLine="242"/>
        <w:jc w:val="both"/>
        <w:rPr>
          <w:sz w:val="18"/>
          <w:szCs w:val="18"/>
        </w:rPr>
      </w:pPr>
      <w:r w:rsidRPr="000D2AE2">
        <w:rPr>
          <w:sz w:val="18"/>
          <w:szCs w:val="18"/>
        </w:rPr>
        <w:t>комиссию по соблюдению требований к служебному поведению муниципальных служащих и урегулированию конфликта интересов;</w:t>
      </w:r>
    </w:p>
    <w:p w:rsidR="000D2AE2" w:rsidRPr="000D2AE2" w:rsidRDefault="000D2AE2" w:rsidP="009575AD">
      <w:pPr>
        <w:pStyle w:val="aa"/>
        <w:ind w:left="42" w:right="141" w:firstLine="242"/>
        <w:jc w:val="both"/>
        <w:rPr>
          <w:sz w:val="18"/>
          <w:szCs w:val="18"/>
        </w:rPr>
      </w:pPr>
      <w:r w:rsidRPr="000D2AE2">
        <w:rPr>
          <w:sz w:val="18"/>
          <w:szCs w:val="18"/>
        </w:rPr>
        <w:t>окружную чрезвычайную противоэпизоотическую комиссию;</w:t>
      </w:r>
    </w:p>
    <w:p w:rsidR="000D2AE2" w:rsidRPr="000D2AE2" w:rsidRDefault="000D2AE2" w:rsidP="009575AD">
      <w:pPr>
        <w:pStyle w:val="aa"/>
        <w:ind w:left="42" w:right="141" w:firstLine="242"/>
        <w:jc w:val="both"/>
        <w:rPr>
          <w:sz w:val="18"/>
          <w:szCs w:val="18"/>
        </w:rPr>
      </w:pPr>
      <w:r w:rsidRPr="000D2AE2">
        <w:rPr>
          <w:sz w:val="18"/>
          <w:szCs w:val="18"/>
        </w:rPr>
        <w:t>единую комиссию по определению поставщиков (подрядчиков, исполнителей)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Администрации Марёвского муниципального округа по повышению устойчивости функционирования предприятий, организаций и учреждений в военное время и при возникновении чрезвычайных ситуаций;</w:t>
      </w:r>
    </w:p>
    <w:p w:rsidR="000D2AE2" w:rsidRPr="000D2AE2" w:rsidRDefault="000D2AE2" w:rsidP="009575AD">
      <w:pPr>
        <w:pStyle w:val="aa"/>
        <w:ind w:left="42" w:right="141" w:firstLine="242"/>
        <w:jc w:val="both"/>
        <w:rPr>
          <w:sz w:val="18"/>
          <w:szCs w:val="18"/>
        </w:rPr>
      </w:pPr>
      <w:r w:rsidRPr="000D2AE2">
        <w:rPr>
          <w:sz w:val="18"/>
          <w:szCs w:val="18"/>
        </w:rPr>
        <w:t>комиссию по безопасности дорожного движения;</w:t>
      </w:r>
    </w:p>
    <w:p w:rsidR="000D2AE2" w:rsidRPr="000D2AE2" w:rsidRDefault="000D2AE2" w:rsidP="009575AD">
      <w:pPr>
        <w:pStyle w:val="aa"/>
        <w:ind w:left="42" w:right="141" w:firstLine="242"/>
        <w:jc w:val="both"/>
        <w:rPr>
          <w:sz w:val="18"/>
          <w:szCs w:val="18"/>
        </w:rPr>
      </w:pPr>
      <w:r w:rsidRPr="000D2AE2">
        <w:rPr>
          <w:sz w:val="18"/>
          <w:szCs w:val="18"/>
        </w:rPr>
        <w:t>комиссию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рабочую группу по проведению натурных обследований пассажиропотока на регулярных маршрутах автомобильного транспорта общего пользования в границах Маревского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по приёмке автомобильных дорог общего пользования местного значения, в отношении которых проведён ремонт;</w:t>
      </w:r>
    </w:p>
    <w:p w:rsidR="000D2AE2" w:rsidRPr="000D2AE2" w:rsidRDefault="000D2AE2" w:rsidP="009575AD">
      <w:pPr>
        <w:pStyle w:val="aa"/>
        <w:ind w:left="42" w:right="141" w:firstLine="242"/>
        <w:jc w:val="both"/>
        <w:rPr>
          <w:sz w:val="18"/>
          <w:szCs w:val="18"/>
        </w:rPr>
      </w:pPr>
      <w:r w:rsidRPr="000D2AE2">
        <w:rPr>
          <w:sz w:val="18"/>
          <w:szCs w:val="18"/>
        </w:rPr>
        <w:t>рабочую группу по организации и координации работы по приему и оказанию помощи гражданам Украины, вынужденно покинувшим территорию Украины и выезжающим из зоны конфликта на территорию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по оценке готовности Марёвского муниципального округа к пожароопасному периоду;</w:t>
      </w:r>
    </w:p>
    <w:p w:rsidR="000D2AE2" w:rsidRPr="000D2AE2" w:rsidRDefault="000D2AE2" w:rsidP="009575AD">
      <w:pPr>
        <w:pStyle w:val="aa"/>
        <w:ind w:left="42" w:right="141" w:firstLine="242"/>
        <w:jc w:val="both"/>
        <w:rPr>
          <w:sz w:val="18"/>
          <w:szCs w:val="18"/>
        </w:rPr>
      </w:pPr>
      <w:r w:rsidRPr="000D2AE2">
        <w:rPr>
          <w:sz w:val="18"/>
          <w:szCs w:val="18"/>
        </w:rPr>
        <w:t>комиссию по обследованию помещений, планируемых для переустройства и (или) перепланировки, по переводу жилого (нежилого) помещения в нежилое (жилое) и по приёмке завершённых переустройством и (или) перепланировкой жилых (нежилых) помещений;</w:t>
      </w:r>
    </w:p>
    <w:p w:rsidR="000D2AE2" w:rsidRPr="000D2AE2" w:rsidRDefault="000D2AE2" w:rsidP="009575AD">
      <w:pPr>
        <w:pStyle w:val="aa"/>
        <w:ind w:left="42" w:right="141" w:firstLine="242"/>
        <w:jc w:val="both"/>
        <w:rPr>
          <w:sz w:val="18"/>
          <w:szCs w:val="18"/>
        </w:rPr>
      </w:pPr>
      <w:r w:rsidRPr="000D2AE2">
        <w:rPr>
          <w:sz w:val="18"/>
          <w:szCs w:val="18"/>
        </w:rPr>
        <w:t>комиссию по неплатежам за жилищно – коммунальные услуги;</w:t>
      </w:r>
    </w:p>
    <w:p w:rsidR="000D2AE2" w:rsidRPr="000D2AE2" w:rsidRDefault="000D2AE2" w:rsidP="009575AD">
      <w:pPr>
        <w:pStyle w:val="aa"/>
        <w:ind w:left="42" w:right="141" w:firstLine="242"/>
        <w:jc w:val="both"/>
        <w:rPr>
          <w:sz w:val="18"/>
          <w:szCs w:val="18"/>
        </w:rPr>
      </w:pPr>
      <w:r w:rsidRPr="000D2AE2">
        <w:rPr>
          <w:sz w:val="18"/>
          <w:szCs w:val="18"/>
        </w:rPr>
        <w:t>комиссию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подготовке к проведению отопительного сезона в муниципальном округе;</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для оценки жилых помещений муниципального жилищного фонда;</w:t>
      </w:r>
    </w:p>
    <w:p w:rsidR="000D2AE2" w:rsidRPr="000D2AE2" w:rsidRDefault="000D2AE2" w:rsidP="009575AD">
      <w:pPr>
        <w:pStyle w:val="aa"/>
        <w:ind w:left="42" w:right="141" w:firstLine="242"/>
        <w:jc w:val="both"/>
        <w:rPr>
          <w:sz w:val="18"/>
          <w:szCs w:val="18"/>
        </w:rPr>
      </w:pPr>
      <w:r w:rsidRPr="000D2AE2">
        <w:rPr>
          <w:sz w:val="18"/>
          <w:szCs w:val="18"/>
        </w:rPr>
        <w:t>жилищную комиссию при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комиссию по проверке наличия секретных документов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постоянно действующую техническую комиссию по защите государственной тайны;</w:t>
      </w:r>
    </w:p>
    <w:p w:rsidR="000D2AE2" w:rsidRPr="000D2AE2" w:rsidRDefault="000D2AE2" w:rsidP="009575AD">
      <w:pPr>
        <w:pStyle w:val="aa"/>
        <w:ind w:left="42" w:right="141" w:firstLine="242"/>
        <w:jc w:val="both"/>
        <w:rPr>
          <w:sz w:val="18"/>
          <w:szCs w:val="18"/>
        </w:rPr>
      </w:pPr>
      <w:r w:rsidRPr="000D2AE2">
        <w:rPr>
          <w:sz w:val="18"/>
          <w:szCs w:val="18"/>
        </w:rPr>
        <w:lastRenderedPageBreak/>
        <w:t>комиссию по технической защите информации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окружную инвентаризационную комиссию;</w:t>
      </w:r>
    </w:p>
    <w:p w:rsidR="000D2AE2" w:rsidRPr="000D2AE2" w:rsidRDefault="000D2AE2" w:rsidP="009575AD">
      <w:pPr>
        <w:pStyle w:val="aa"/>
        <w:ind w:left="42" w:right="141" w:firstLine="242"/>
        <w:jc w:val="both"/>
        <w:rPr>
          <w:sz w:val="18"/>
          <w:szCs w:val="18"/>
        </w:rPr>
      </w:pPr>
      <w:r w:rsidRPr="000D2AE2">
        <w:rPr>
          <w:sz w:val="18"/>
          <w:szCs w:val="18"/>
        </w:rPr>
        <w:t>оперативный штаб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p>
    <w:p w:rsidR="000D2AE2" w:rsidRPr="000D2AE2" w:rsidRDefault="000D2AE2" w:rsidP="009575AD">
      <w:pPr>
        <w:pStyle w:val="aa"/>
        <w:ind w:left="42" w:right="141" w:firstLine="242"/>
        <w:jc w:val="both"/>
        <w:rPr>
          <w:sz w:val="18"/>
          <w:szCs w:val="18"/>
        </w:rPr>
      </w:pPr>
      <w:r w:rsidRPr="000D2AE2">
        <w:rPr>
          <w:sz w:val="18"/>
          <w:szCs w:val="18"/>
        </w:rPr>
        <w:t>рабочую группу по оперативному предотвращению фактов реализации некондиционного хлеба населению без сопроводительных документов, а также лицами, незарегистрированными в установленном законом порядке;</w:t>
      </w:r>
    </w:p>
    <w:p w:rsidR="000D2AE2" w:rsidRPr="000D2AE2" w:rsidRDefault="000D2AE2" w:rsidP="009575AD">
      <w:pPr>
        <w:pStyle w:val="aa"/>
        <w:ind w:left="42" w:right="141" w:firstLine="242"/>
        <w:jc w:val="both"/>
        <w:rPr>
          <w:sz w:val="18"/>
          <w:szCs w:val="18"/>
        </w:rPr>
      </w:pPr>
      <w:r w:rsidRPr="000D2AE2">
        <w:rPr>
          <w:sz w:val="18"/>
          <w:szCs w:val="18"/>
        </w:rPr>
        <w:t>комиссию по повышению устойчивости функционирования предприятий, организаций и учреждений в мирное и военное время;</w:t>
      </w:r>
    </w:p>
    <w:p w:rsidR="000D2AE2" w:rsidRPr="000D2AE2" w:rsidRDefault="000D2AE2" w:rsidP="009575AD">
      <w:pPr>
        <w:pStyle w:val="aa"/>
        <w:ind w:left="42" w:right="141" w:firstLine="242"/>
        <w:jc w:val="both"/>
        <w:rPr>
          <w:sz w:val="18"/>
          <w:szCs w:val="18"/>
        </w:rPr>
      </w:pPr>
      <w:r w:rsidRPr="000D2AE2">
        <w:rPr>
          <w:sz w:val="18"/>
          <w:szCs w:val="18"/>
        </w:rPr>
        <w:t>эвакоприёмную комиссию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1.2.13. Организует работу:</w:t>
      </w:r>
    </w:p>
    <w:p w:rsidR="000D2AE2" w:rsidRPr="000D2AE2" w:rsidRDefault="000D2AE2" w:rsidP="009575AD">
      <w:pPr>
        <w:pStyle w:val="aa"/>
        <w:ind w:left="42" w:right="141" w:firstLine="242"/>
        <w:jc w:val="both"/>
        <w:rPr>
          <w:sz w:val="18"/>
          <w:szCs w:val="18"/>
        </w:rPr>
      </w:pPr>
      <w:r w:rsidRPr="000D2AE2">
        <w:rPr>
          <w:sz w:val="18"/>
          <w:szCs w:val="18"/>
        </w:rPr>
        <w:t>комиссии по предупреждению, ликвидации чрезвычайных ситуаций и обеспечению пожарной безопасности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межведомственной комиссии по профилактике терроризма, экстремизма и других правонарушений;</w:t>
      </w:r>
    </w:p>
    <w:p w:rsidR="000D2AE2" w:rsidRPr="000D2AE2" w:rsidRDefault="000D2AE2" w:rsidP="009575AD">
      <w:pPr>
        <w:pStyle w:val="aa"/>
        <w:ind w:left="42" w:right="141" w:firstLine="242"/>
        <w:jc w:val="both"/>
        <w:rPr>
          <w:sz w:val="18"/>
          <w:szCs w:val="18"/>
        </w:rPr>
      </w:pPr>
      <w:r w:rsidRPr="000D2AE2">
        <w:rPr>
          <w:sz w:val="18"/>
          <w:szCs w:val="18"/>
        </w:rPr>
        <w:t>комиссии по работе с недоимкой и легализацией заработной платы;</w:t>
      </w:r>
    </w:p>
    <w:p w:rsidR="000D2AE2" w:rsidRPr="000D2AE2" w:rsidRDefault="000D2AE2" w:rsidP="009575AD">
      <w:pPr>
        <w:pStyle w:val="aa"/>
        <w:ind w:left="42" w:right="141" w:firstLine="242"/>
        <w:jc w:val="both"/>
        <w:rPr>
          <w:sz w:val="18"/>
          <w:szCs w:val="18"/>
        </w:rPr>
      </w:pPr>
      <w:r w:rsidRPr="000D2AE2">
        <w:rPr>
          <w:sz w:val="18"/>
          <w:szCs w:val="18"/>
        </w:rPr>
        <w:t>комиссии по противодействию коррупции при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комиссии по формированию и организации подготовки резерва управленческих кадров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аттестационной комиссии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единой комиссии по определению поставщиков (подрядчиков, исполнителей)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Совета по стратегическому планированию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рабочей группы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0D2AE2" w:rsidRPr="000D2AE2" w:rsidRDefault="000D2AE2" w:rsidP="009575AD">
      <w:pPr>
        <w:pStyle w:val="aa"/>
        <w:ind w:left="42" w:right="141" w:firstLine="242"/>
        <w:jc w:val="both"/>
        <w:rPr>
          <w:sz w:val="18"/>
          <w:szCs w:val="18"/>
        </w:rPr>
      </w:pPr>
      <w:r w:rsidRPr="000D2AE2">
        <w:rPr>
          <w:sz w:val="18"/>
          <w:szCs w:val="18"/>
        </w:rPr>
        <w:t>1.2.14. Организует взаимодействие с территориальными федеральными и областными государственными органами власти, организациями, учреждениями, общественными объединениями и иными органами по курируемым вопросам.</w:t>
      </w:r>
    </w:p>
    <w:p w:rsidR="000D2AE2" w:rsidRPr="000D2AE2" w:rsidRDefault="000D2AE2" w:rsidP="009575AD">
      <w:pPr>
        <w:pStyle w:val="aa"/>
        <w:ind w:left="42" w:right="141" w:firstLine="242"/>
        <w:jc w:val="both"/>
        <w:rPr>
          <w:sz w:val="18"/>
          <w:szCs w:val="18"/>
        </w:rPr>
      </w:pPr>
      <w:r w:rsidRPr="000D2AE2">
        <w:rPr>
          <w:sz w:val="18"/>
          <w:szCs w:val="18"/>
        </w:rPr>
        <w:t>Взаимодействует с общественными объединениями, некоммерческими и саморегулируемыми организациями, деятельность которых направлена на социально-экономическое развитие округа; по вопросам строительства и капитального ремонта; по вопросам жилищно-коммунального хозяйства, топливно-энергетического комплекса, связи, государственного регулирования цен (тарифов) на товары и услуги, предприятиями торговли и коммерческими структурами;</w:t>
      </w:r>
    </w:p>
    <w:p w:rsidR="000D2AE2" w:rsidRPr="000D2AE2" w:rsidRDefault="000D2AE2" w:rsidP="009575AD">
      <w:pPr>
        <w:pStyle w:val="aa"/>
        <w:ind w:left="42" w:right="141" w:firstLine="242"/>
        <w:jc w:val="both"/>
        <w:rPr>
          <w:sz w:val="18"/>
          <w:szCs w:val="18"/>
        </w:rPr>
      </w:pPr>
      <w:r w:rsidRPr="000D2AE2">
        <w:rPr>
          <w:sz w:val="18"/>
          <w:szCs w:val="18"/>
        </w:rPr>
        <w:t>1.2.15. Отвечает за:</w:t>
      </w:r>
    </w:p>
    <w:p w:rsidR="000D2AE2" w:rsidRPr="000D2AE2" w:rsidRDefault="000D2AE2" w:rsidP="009575AD">
      <w:pPr>
        <w:pStyle w:val="aa"/>
        <w:ind w:left="42" w:right="141" w:firstLine="242"/>
        <w:jc w:val="both"/>
        <w:rPr>
          <w:sz w:val="18"/>
          <w:szCs w:val="18"/>
        </w:rPr>
      </w:pPr>
      <w:r w:rsidRPr="000D2AE2">
        <w:rPr>
          <w:sz w:val="18"/>
          <w:szCs w:val="18"/>
        </w:rPr>
        <w:t>организацию работы в системах «ОНФ. Помощь», «Инцидент- менеджмент», на платформе обратной связи «Госуслуги. Решаем вместе», «ПОС»;</w:t>
      </w:r>
    </w:p>
    <w:p w:rsidR="000D2AE2" w:rsidRPr="000D2AE2" w:rsidRDefault="000D2AE2" w:rsidP="009575AD">
      <w:pPr>
        <w:pStyle w:val="aa"/>
        <w:ind w:left="42" w:right="141" w:firstLine="242"/>
        <w:jc w:val="both"/>
        <w:rPr>
          <w:sz w:val="18"/>
          <w:szCs w:val="18"/>
        </w:rPr>
      </w:pPr>
      <w:r w:rsidRPr="000D2AE2">
        <w:rPr>
          <w:sz w:val="18"/>
          <w:szCs w:val="18"/>
        </w:rPr>
        <w:t>организацию взаимодействия с ГАС «Управление»;</w:t>
      </w:r>
    </w:p>
    <w:p w:rsidR="000D2AE2" w:rsidRPr="000D2AE2" w:rsidRDefault="000D2AE2" w:rsidP="009575AD">
      <w:pPr>
        <w:pStyle w:val="aa"/>
        <w:ind w:left="42" w:right="141" w:firstLine="242"/>
        <w:jc w:val="both"/>
        <w:rPr>
          <w:sz w:val="18"/>
          <w:szCs w:val="18"/>
        </w:rPr>
      </w:pPr>
      <w:r w:rsidRPr="000D2AE2">
        <w:rPr>
          <w:sz w:val="18"/>
          <w:szCs w:val="18"/>
        </w:rPr>
        <w:t>организацию работы по переводу услуг в электронный формат по курируемым сферам деятельности;</w:t>
      </w:r>
    </w:p>
    <w:p w:rsidR="000D2AE2" w:rsidRPr="000D2AE2" w:rsidRDefault="000D2AE2" w:rsidP="009575AD">
      <w:pPr>
        <w:pStyle w:val="aa"/>
        <w:ind w:left="42" w:right="141" w:firstLine="242"/>
        <w:jc w:val="both"/>
        <w:rPr>
          <w:sz w:val="18"/>
          <w:szCs w:val="18"/>
        </w:rPr>
      </w:pPr>
      <w:r w:rsidRPr="000D2AE2">
        <w:rPr>
          <w:sz w:val="18"/>
          <w:szCs w:val="18"/>
        </w:rPr>
        <w:t>отраслевую цифровую трансформацию 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организацию работы по осуществляемым видам муниципального контроля на территории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организацию внесения в Реестр сведений о территориальном размещении технических средств информационных систем;</w:t>
      </w:r>
    </w:p>
    <w:p w:rsidR="000D2AE2" w:rsidRPr="000D2AE2" w:rsidRDefault="000D2AE2" w:rsidP="009575AD">
      <w:pPr>
        <w:pStyle w:val="aa"/>
        <w:ind w:left="42" w:right="141" w:firstLine="242"/>
        <w:jc w:val="both"/>
        <w:rPr>
          <w:sz w:val="18"/>
          <w:szCs w:val="18"/>
        </w:rPr>
      </w:pPr>
      <w:r w:rsidRPr="000D2AE2">
        <w:rPr>
          <w:sz w:val="18"/>
          <w:szCs w:val="18"/>
        </w:rPr>
        <w:t>организацию обработки персональных данных 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проведение мероприятий по энергосбережению и повышению энергетической эффективности в муниципальном округе.</w:t>
      </w:r>
    </w:p>
    <w:p w:rsidR="000D2AE2" w:rsidRPr="000D2AE2" w:rsidRDefault="000D2AE2" w:rsidP="009575AD">
      <w:pPr>
        <w:pStyle w:val="aa"/>
        <w:ind w:left="42" w:right="141" w:firstLine="242"/>
        <w:jc w:val="both"/>
        <w:rPr>
          <w:sz w:val="18"/>
          <w:szCs w:val="18"/>
        </w:rPr>
      </w:pPr>
      <w:r w:rsidRPr="000D2AE2">
        <w:rPr>
          <w:sz w:val="18"/>
          <w:szCs w:val="18"/>
        </w:rPr>
        <w:t>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в соответствии с приложением №1;</w:t>
      </w:r>
    </w:p>
    <w:p w:rsidR="000D2AE2" w:rsidRPr="000D2AE2" w:rsidRDefault="000D2AE2" w:rsidP="009575AD">
      <w:pPr>
        <w:pStyle w:val="aa"/>
        <w:ind w:left="42" w:right="141" w:firstLine="242"/>
        <w:jc w:val="both"/>
        <w:rPr>
          <w:sz w:val="18"/>
          <w:szCs w:val="18"/>
        </w:rPr>
      </w:pPr>
      <w:r w:rsidRPr="000D2AE2">
        <w:rPr>
          <w:sz w:val="18"/>
          <w:szCs w:val="18"/>
        </w:rPr>
        <w:t>1.2.16. Принимает (издает) муниципальные правовые акты Администрации округа по курирующим вопросам, подписывает заключаемые Администрацией округа контракты, договоры и соглашения по реализации программ социально-экономического развития муниципального округа, а также по вопросам, указанным в пунктах 1.2.1-1.2.15 визирует документы поставщиков, принимаемые к оплате, после осуществления проверочных мероприятий, предусмотренных положением о внутреннем финансовом контроле в Администрации;</w:t>
      </w:r>
    </w:p>
    <w:p w:rsidR="000D2AE2" w:rsidRPr="000D2AE2" w:rsidRDefault="000D2AE2" w:rsidP="009575AD">
      <w:pPr>
        <w:pStyle w:val="aa"/>
        <w:ind w:left="42" w:right="141" w:firstLine="242"/>
        <w:jc w:val="both"/>
        <w:rPr>
          <w:sz w:val="18"/>
          <w:szCs w:val="18"/>
        </w:rPr>
      </w:pPr>
      <w:r w:rsidRPr="000D2AE2">
        <w:rPr>
          <w:sz w:val="18"/>
          <w:szCs w:val="18"/>
        </w:rPr>
        <w:t>1.2.17. Является руководителем контрактной службы и организует работу по обеспечению планирования и осуществления Администрацией округа закупок товаров, работ, услуг. Утверждает конкурсную документацию, документацию об аукционе, иные необходимые документы в соответствии с действующим законодательством о контрактной системе;</w:t>
      </w:r>
    </w:p>
    <w:p w:rsidR="000D2AE2" w:rsidRPr="000D2AE2" w:rsidRDefault="000D2AE2" w:rsidP="009575AD">
      <w:pPr>
        <w:pStyle w:val="aa"/>
        <w:ind w:left="42" w:right="141" w:firstLine="242"/>
        <w:jc w:val="both"/>
        <w:rPr>
          <w:sz w:val="18"/>
          <w:szCs w:val="18"/>
        </w:rPr>
      </w:pPr>
      <w:r w:rsidRPr="000D2AE2">
        <w:rPr>
          <w:sz w:val="18"/>
          <w:szCs w:val="18"/>
        </w:rPr>
        <w:t>1.2.18. Обеспечивает достижение показателей соглашений об осуществлении мер, направленных на социально-экономическое развитие округа и оздоровление муниципальных финансов, выполнение целевых моделей упрощения процедур ведения бизнеса и инвестиционной привлекательности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1.2.19.Обеспечивает проведение работы по стабилизации и улучшению значений показателей эффективности деятельности органов местного самоуправления муниципальных районов и округов, предусмотренных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в части вопросов, находящихся в его ведении;</w:t>
      </w:r>
    </w:p>
    <w:p w:rsidR="000D2AE2" w:rsidRPr="000D2AE2" w:rsidRDefault="000D2AE2" w:rsidP="009575AD">
      <w:pPr>
        <w:pStyle w:val="aa"/>
        <w:ind w:left="42" w:right="141" w:firstLine="242"/>
        <w:jc w:val="both"/>
        <w:rPr>
          <w:sz w:val="18"/>
          <w:szCs w:val="18"/>
        </w:rPr>
      </w:pPr>
      <w:r w:rsidRPr="000D2AE2">
        <w:rPr>
          <w:sz w:val="18"/>
          <w:szCs w:val="18"/>
        </w:rPr>
        <w:t>1.2.20. Подписывает служебную документацию, переписку, информации и запросы, адресованные в Правительство Новгородской области, территориальные федеральные и областные государственные органы, организации, учреждения и иные органы, по курируемым направлениям деятельности;</w:t>
      </w:r>
    </w:p>
    <w:p w:rsidR="000D2AE2" w:rsidRPr="000D2AE2" w:rsidRDefault="000D2AE2" w:rsidP="009575AD">
      <w:pPr>
        <w:pStyle w:val="aa"/>
        <w:ind w:left="42" w:right="141" w:firstLine="242"/>
        <w:jc w:val="both"/>
        <w:rPr>
          <w:sz w:val="18"/>
          <w:szCs w:val="18"/>
        </w:rPr>
      </w:pPr>
      <w:r w:rsidRPr="000D2AE2">
        <w:rPr>
          <w:sz w:val="18"/>
          <w:szCs w:val="18"/>
        </w:rPr>
        <w:t>1.2.21. Подписывает информации и запросы, иные документы, адресованные юридическим и физическим лицам по вопросам ведения, в том числе в рамках организации деятельности и исполнения решений, принятых на заседаниях комиссий (рабочих групп), председателем которых он является;</w:t>
      </w:r>
    </w:p>
    <w:p w:rsidR="000D2AE2" w:rsidRPr="000D2AE2" w:rsidRDefault="000D2AE2" w:rsidP="009575AD">
      <w:pPr>
        <w:pStyle w:val="aa"/>
        <w:ind w:left="42" w:right="141" w:firstLine="242"/>
        <w:jc w:val="both"/>
        <w:rPr>
          <w:sz w:val="18"/>
          <w:szCs w:val="18"/>
        </w:rPr>
      </w:pPr>
      <w:r w:rsidRPr="000D2AE2">
        <w:rPr>
          <w:sz w:val="18"/>
          <w:szCs w:val="18"/>
        </w:rPr>
        <w:t>1.2.22. Подписывает ответы на обращения граждан по вопросам ведения;</w:t>
      </w:r>
    </w:p>
    <w:p w:rsidR="000D2AE2" w:rsidRPr="000D2AE2" w:rsidRDefault="000D2AE2" w:rsidP="009575AD">
      <w:pPr>
        <w:pStyle w:val="aa"/>
        <w:ind w:left="42" w:right="141" w:firstLine="242"/>
        <w:jc w:val="both"/>
        <w:rPr>
          <w:sz w:val="18"/>
          <w:szCs w:val="18"/>
        </w:rPr>
      </w:pPr>
      <w:r w:rsidRPr="000D2AE2">
        <w:rPr>
          <w:sz w:val="18"/>
          <w:szCs w:val="18"/>
        </w:rPr>
        <w:t>1.2.23.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1.2.24.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0D2AE2" w:rsidRPr="000D2AE2" w:rsidRDefault="000D2AE2" w:rsidP="009575AD">
      <w:pPr>
        <w:pStyle w:val="aa"/>
        <w:ind w:left="42" w:right="141" w:firstLine="242"/>
        <w:jc w:val="both"/>
        <w:rPr>
          <w:sz w:val="18"/>
          <w:szCs w:val="18"/>
        </w:rPr>
      </w:pPr>
      <w:r w:rsidRPr="000D2AE2">
        <w:rPr>
          <w:sz w:val="18"/>
          <w:szCs w:val="18"/>
        </w:rPr>
        <w:t>1.2.25. Исполняет обязанности Главы округа в период его временного отсутствия в соответствии с Уставом округа на основании распоряжения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1.2.26. В период временного отсутствия первого заместителя Главы Администрации муниципального округа указанные обязанности исполняет заместитель Главы Администрации муниципального округа Голубева Н.В. на основании распоряжения Администрации муниципального округа.</w:t>
      </w:r>
    </w:p>
    <w:p w:rsidR="000D2AE2" w:rsidRPr="000D2AE2" w:rsidRDefault="000D2AE2" w:rsidP="009575AD">
      <w:pPr>
        <w:pStyle w:val="aa"/>
        <w:ind w:left="42" w:right="141" w:firstLine="242"/>
        <w:jc w:val="both"/>
        <w:rPr>
          <w:b/>
          <w:sz w:val="18"/>
          <w:szCs w:val="18"/>
        </w:rPr>
      </w:pPr>
      <w:r w:rsidRPr="000D2AE2">
        <w:rPr>
          <w:b/>
          <w:sz w:val="18"/>
          <w:szCs w:val="18"/>
        </w:rPr>
        <w:t>1.3. Голубева Наталья Викторовна – заместитель Главы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 xml:space="preserve">1.3.1. Организует взаимодействие и координацию деятельности Администрации муниципального округа с территориальными федеральными и областными государственными органами власти, организациями, учреждениями, муниципальными учреждениями, с общественными, некоммерческими и религиозными организациями по вопросам образования, здравоохранения, физической культуры и </w:t>
      </w:r>
      <w:r w:rsidRPr="000D2AE2">
        <w:rPr>
          <w:sz w:val="18"/>
          <w:szCs w:val="18"/>
        </w:rPr>
        <w:lastRenderedPageBreak/>
        <w:t>спорта, социальной защиты населения, культуры, труда и занятости, организации ритуальных услуг. Принимает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p>
    <w:p w:rsidR="000D2AE2" w:rsidRPr="000D2AE2" w:rsidRDefault="000D2AE2" w:rsidP="009575AD">
      <w:pPr>
        <w:pStyle w:val="aa"/>
        <w:ind w:left="42" w:right="141" w:firstLine="242"/>
        <w:jc w:val="both"/>
        <w:rPr>
          <w:sz w:val="18"/>
          <w:szCs w:val="18"/>
        </w:rPr>
      </w:pPr>
      <w:r w:rsidRPr="000D2AE2">
        <w:rPr>
          <w:sz w:val="18"/>
          <w:szCs w:val="18"/>
        </w:rPr>
        <w:t>1.3.2. Обеспечивает надлежащую организацию работы по созданию условий для оказания медицинской помощи населению на территории Марёвского муниципального округа, в том числе:</w:t>
      </w:r>
    </w:p>
    <w:p w:rsidR="000D2AE2" w:rsidRPr="000D2AE2" w:rsidRDefault="000D2AE2" w:rsidP="009575AD">
      <w:pPr>
        <w:pStyle w:val="aa"/>
        <w:ind w:left="42" w:right="141" w:firstLine="242"/>
        <w:jc w:val="both"/>
        <w:rPr>
          <w:sz w:val="18"/>
          <w:szCs w:val="18"/>
        </w:rPr>
      </w:pPr>
      <w:r w:rsidRPr="000D2AE2">
        <w:rPr>
          <w:sz w:val="18"/>
          <w:szCs w:val="18"/>
        </w:rPr>
        <w:t>реализация на территории Марёвского муниципального округа мероприятий по профилактике заболеваний, формированию и популяризации здорового образа жизни у населения муниципального образования;</w:t>
      </w:r>
    </w:p>
    <w:p w:rsidR="000D2AE2" w:rsidRPr="000D2AE2" w:rsidRDefault="000D2AE2" w:rsidP="009575AD">
      <w:pPr>
        <w:pStyle w:val="aa"/>
        <w:ind w:left="42" w:right="141" w:firstLine="242"/>
        <w:jc w:val="both"/>
        <w:rPr>
          <w:sz w:val="18"/>
          <w:szCs w:val="18"/>
        </w:rPr>
      </w:pPr>
      <w:r w:rsidRPr="000D2AE2">
        <w:rPr>
          <w:sz w:val="18"/>
          <w:szCs w:val="18"/>
        </w:rPr>
        <w:t>информирование населения Марёвского муниципального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а также, совместно с медицинскими организациями, информирование о проектах в сфере профилактики заболеваний, реализующихся на территории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участие в организации вакцинации, диспансеризации и профилактических осмотров населения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создание, в рамках своих полномочий, условий для оказания медицинской помощи населению на территории Марёвского муниципального округа, в том числе способствование строительству (реконструкции) структурных подразделений государственных медицинских организаций;</w:t>
      </w:r>
    </w:p>
    <w:p w:rsidR="000D2AE2" w:rsidRPr="000D2AE2" w:rsidRDefault="000D2AE2" w:rsidP="009575AD">
      <w:pPr>
        <w:pStyle w:val="aa"/>
        <w:ind w:left="42" w:right="141" w:firstLine="242"/>
        <w:jc w:val="both"/>
        <w:rPr>
          <w:sz w:val="18"/>
          <w:szCs w:val="18"/>
        </w:rPr>
      </w:pPr>
      <w:r w:rsidRPr="000D2AE2">
        <w:rPr>
          <w:sz w:val="18"/>
          <w:szCs w:val="18"/>
        </w:rP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0D2AE2" w:rsidRPr="000D2AE2" w:rsidRDefault="000D2AE2" w:rsidP="009575AD">
      <w:pPr>
        <w:pStyle w:val="aa"/>
        <w:ind w:left="42" w:right="141" w:firstLine="242"/>
        <w:jc w:val="both"/>
        <w:rPr>
          <w:sz w:val="18"/>
          <w:szCs w:val="18"/>
        </w:rPr>
      </w:pPr>
      <w:r w:rsidRPr="000D2AE2">
        <w:rPr>
          <w:sz w:val="18"/>
          <w:szCs w:val="18"/>
        </w:rPr>
        <w:t>Является ответственным лицом за реализацию национального проекта «Культура» и региональных проектов на территории муниципального округа: «Содействие занятости», «Финансовая поддержка семей при рождении детей», «Разработка и реализация программы системной поддержки и повышения качества жизни граждан старшего поколения».</w:t>
      </w:r>
    </w:p>
    <w:p w:rsidR="000D2AE2" w:rsidRPr="000D2AE2" w:rsidRDefault="000D2AE2" w:rsidP="009575AD">
      <w:pPr>
        <w:pStyle w:val="aa"/>
        <w:ind w:left="42" w:right="141" w:firstLine="242"/>
        <w:jc w:val="both"/>
        <w:rPr>
          <w:sz w:val="18"/>
          <w:szCs w:val="18"/>
        </w:rPr>
      </w:pPr>
      <w:r w:rsidRPr="000D2AE2">
        <w:rPr>
          <w:sz w:val="18"/>
          <w:szCs w:val="18"/>
        </w:rPr>
        <w:t>Осуществляет:</w:t>
      </w:r>
    </w:p>
    <w:p w:rsidR="000D2AE2" w:rsidRPr="000D2AE2" w:rsidRDefault="000D2AE2" w:rsidP="009575AD">
      <w:pPr>
        <w:pStyle w:val="aa"/>
        <w:ind w:left="42" w:right="141" w:firstLine="242"/>
        <w:jc w:val="both"/>
        <w:rPr>
          <w:sz w:val="18"/>
          <w:szCs w:val="18"/>
        </w:rPr>
      </w:pPr>
      <w:r w:rsidRPr="000D2AE2">
        <w:rPr>
          <w:sz w:val="18"/>
          <w:szCs w:val="18"/>
        </w:rPr>
        <w:t>создание условий для оказания медицинской помощи населению;</w:t>
      </w:r>
    </w:p>
    <w:p w:rsidR="000D2AE2" w:rsidRPr="000D2AE2" w:rsidRDefault="000D2AE2" w:rsidP="009575AD">
      <w:pPr>
        <w:pStyle w:val="aa"/>
        <w:ind w:left="42" w:right="141" w:firstLine="242"/>
        <w:jc w:val="both"/>
        <w:rPr>
          <w:sz w:val="18"/>
          <w:szCs w:val="18"/>
        </w:rPr>
      </w:pPr>
      <w:r w:rsidRPr="000D2AE2">
        <w:rPr>
          <w:sz w:val="18"/>
          <w:szCs w:val="18"/>
        </w:rPr>
        <w:t>создание, развитие и обеспечение охраны лечебно-оздоровительных местностей и курортов местного значения;</w:t>
      </w:r>
    </w:p>
    <w:p w:rsidR="000D2AE2" w:rsidRPr="000D2AE2" w:rsidRDefault="000D2AE2" w:rsidP="009575AD">
      <w:pPr>
        <w:pStyle w:val="aa"/>
        <w:ind w:left="42" w:right="141" w:firstLine="242"/>
        <w:jc w:val="both"/>
        <w:rPr>
          <w:sz w:val="18"/>
          <w:szCs w:val="18"/>
        </w:rPr>
      </w:pPr>
      <w:r w:rsidRPr="000D2AE2">
        <w:rPr>
          <w:sz w:val="18"/>
          <w:szCs w:val="18"/>
        </w:rPr>
        <w:t>муниципальный контроль за реализацией муниципальных программ в сфере здравоохранения;</w:t>
      </w:r>
    </w:p>
    <w:p w:rsidR="000D2AE2" w:rsidRPr="000D2AE2" w:rsidRDefault="000D2AE2" w:rsidP="009575AD">
      <w:pPr>
        <w:pStyle w:val="aa"/>
        <w:ind w:left="42" w:right="141" w:firstLine="242"/>
        <w:jc w:val="both"/>
        <w:rPr>
          <w:sz w:val="18"/>
          <w:szCs w:val="18"/>
        </w:rPr>
      </w:pPr>
      <w:r w:rsidRPr="000D2AE2">
        <w:rPr>
          <w:sz w:val="18"/>
          <w:szCs w:val="18"/>
        </w:rPr>
        <w:t>участие в санитарно-гигиеническом просвещении населения и пропаганде донорства крови и (или) ее компонентов;</w:t>
      </w:r>
    </w:p>
    <w:p w:rsidR="000D2AE2" w:rsidRPr="000D2AE2" w:rsidRDefault="000D2AE2" w:rsidP="009575AD">
      <w:pPr>
        <w:pStyle w:val="aa"/>
        <w:ind w:left="42" w:right="141" w:firstLine="242"/>
        <w:jc w:val="both"/>
        <w:rPr>
          <w:sz w:val="18"/>
          <w:szCs w:val="18"/>
        </w:rPr>
      </w:pPr>
      <w:r w:rsidRPr="000D2AE2">
        <w:rPr>
          <w:sz w:val="18"/>
          <w:szCs w:val="18"/>
        </w:rPr>
        <w:t>организацию предоставления общедоступного и бесплатного дошкольного, начального, основного общего, среднего общего образования;</w:t>
      </w:r>
    </w:p>
    <w:p w:rsidR="000D2AE2" w:rsidRPr="000D2AE2" w:rsidRDefault="000D2AE2" w:rsidP="009575AD">
      <w:pPr>
        <w:pStyle w:val="aa"/>
        <w:ind w:left="42" w:right="141" w:firstLine="242"/>
        <w:jc w:val="both"/>
        <w:rPr>
          <w:sz w:val="18"/>
          <w:szCs w:val="18"/>
        </w:rPr>
      </w:pPr>
      <w:r w:rsidRPr="000D2AE2">
        <w:rPr>
          <w:sz w:val="18"/>
          <w:szCs w:val="18"/>
        </w:rPr>
        <w:t>организацию дополнительного образования детей в муниципальных образовательных организациях;</w:t>
      </w:r>
    </w:p>
    <w:p w:rsidR="000D2AE2" w:rsidRPr="000D2AE2" w:rsidRDefault="000D2AE2" w:rsidP="009575AD">
      <w:pPr>
        <w:pStyle w:val="aa"/>
        <w:ind w:left="42" w:right="141" w:firstLine="242"/>
        <w:jc w:val="both"/>
        <w:rPr>
          <w:sz w:val="18"/>
          <w:szCs w:val="18"/>
        </w:rPr>
      </w:pPr>
      <w:r w:rsidRPr="000D2AE2">
        <w:rPr>
          <w:sz w:val="18"/>
          <w:szCs w:val="18"/>
        </w:rPr>
        <w:t>стратегическое планирование развития муниципальной системы образования;</w:t>
      </w:r>
    </w:p>
    <w:p w:rsidR="000D2AE2" w:rsidRPr="000D2AE2" w:rsidRDefault="000D2AE2" w:rsidP="009575AD">
      <w:pPr>
        <w:pStyle w:val="aa"/>
        <w:ind w:left="42" w:right="141" w:firstLine="242"/>
        <w:jc w:val="both"/>
        <w:rPr>
          <w:sz w:val="18"/>
          <w:szCs w:val="18"/>
        </w:rPr>
      </w:pPr>
      <w:r w:rsidRPr="000D2AE2">
        <w:rPr>
          <w:sz w:val="18"/>
          <w:szCs w:val="18"/>
        </w:rPr>
        <w:t>формирование, развитие и профессиональное совершенствование кадрового потенциала системы образования;</w:t>
      </w:r>
    </w:p>
    <w:p w:rsidR="000D2AE2" w:rsidRPr="000D2AE2" w:rsidRDefault="000D2AE2" w:rsidP="009575AD">
      <w:pPr>
        <w:pStyle w:val="aa"/>
        <w:ind w:left="42" w:right="141" w:firstLine="242"/>
        <w:jc w:val="both"/>
        <w:rPr>
          <w:sz w:val="18"/>
          <w:szCs w:val="18"/>
        </w:rPr>
      </w:pPr>
      <w:r w:rsidRPr="000D2AE2">
        <w:rPr>
          <w:sz w:val="18"/>
          <w:szCs w:val="18"/>
        </w:rPr>
        <w:t>организацию временного трудоустройства несовершеннолетних, безработных граждан;</w:t>
      </w:r>
    </w:p>
    <w:p w:rsidR="000D2AE2" w:rsidRPr="000D2AE2" w:rsidRDefault="000D2AE2" w:rsidP="009575AD">
      <w:pPr>
        <w:pStyle w:val="aa"/>
        <w:ind w:left="42" w:right="141" w:firstLine="242"/>
        <w:jc w:val="both"/>
        <w:rPr>
          <w:sz w:val="18"/>
          <w:szCs w:val="18"/>
        </w:rPr>
      </w:pPr>
      <w:r w:rsidRPr="000D2AE2">
        <w:rPr>
          <w:sz w:val="18"/>
          <w:szCs w:val="18"/>
        </w:rPr>
        <w:t>реализацию мероприятия в области содействия занятости населения;</w:t>
      </w:r>
    </w:p>
    <w:p w:rsidR="000D2AE2" w:rsidRPr="000D2AE2" w:rsidRDefault="000D2AE2" w:rsidP="009575AD">
      <w:pPr>
        <w:pStyle w:val="aa"/>
        <w:ind w:left="42" w:right="141" w:firstLine="242"/>
        <w:jc w:val="both"/>
        <w:rPr>
          <w:sz w:val="18"/>
          <w:szCs w:val="18"/>
        </w:rPr>
      </w:pPr>
      <w:r w:rsidRPr="000D2AE2">
        <w:rPr>
          <w:sz w:val="18"/>
          <w:szCs w:val="18"/>
        </w:rPr>
        <w:t>организацию библиотечного обслуживания населения, комплектование и обеспечение сохранности библиотечных фондов;</w:t>
      </w:r>
    </w:p>
    <w:p w:rsidR="000D2AE2" w:rsidRPr="000D2AE2" w:rsidRDefault="000D2AE2" w:rsidP="009575AD">
      <w:pPr>
        <w:pStyle w:val="aa"/>
        <w:ind w:left="42" w:right="141" w:firstLine="242"/>
        <w:jc w:val="both"/>
        <w:rPr>
          <w:sz w:val="18"/>
          <w:szCs w:val="18"/>
        </w:rPr>
      </w:pPr>
      <w:r w:rsidRPr="000D2AE2">
        <w:rPr>
          <w:sz w:val="18"/>
          <w:szCs w:val="18"/>
        </w:rPr>
        <w:t>создание условий для организации досуга и обеспечения жителей услугами организаций культуры;</w:t>
      </w:r>
    </w:p>
    <w:p w:rsidR="000D2AE2" w:rsidRPr="000D2AE2" w:rsidRDefault="000D2AE2" w:rsidP="009575AD">
      <w:pPr>
        <w:pStyle w:val="aa"/>
        <w:ind w:left="42" w:right="141" w:firstLine="242"/>
        <w:jc w:val="both"/>
        <w:rPr>
          <w:sz w:val="18"/>
          <w:szCs w:val="18"/>
        </w:rPr>
      </w:pPr>
      <w:r w:rsidRPr="000D2AE2">
        <w:rPr>
          <w:sz w:val="18"/>
          <w:szCs w:val="18"/>
        </w:rPr>
        <w:t>создание условий для развития местного традиционного народного художественного творчества;</w:t>
      </w:r>
    </w:p>
    <w:p w:rsidR="000D2AE2" w:rsidRPr="000D2AE2" w:rsidRDefault="000D2AE2" w:rsidP="009575AD">
      <w:pPr>
        <w:pStyle w:val="aa"/>
        <w:ind w:left="42" w:right="141" w:firstLine="242"/>
        <w:jc w:val="both"/>
        <w:rPr>
          <w:sz w:val="18"/>
          <w:szCs w:val="18"/>
        </w:rPr>
      </w:pPr>
      <w:r w:rsidRPr="000D2AE2">
        <w:rPr>
          <w:sz w:val="18"/>
          <w:szCs w:val="18"/>
        </w:rPr>
        <w:t>обеспечение условий для развития физической культуры, школьного и массового спорта;</w:t>
      </w:r>
    </w:p>
    <w:p w:rsidR="000D2AE2" w:rsidRPr="000D2AE2" w:rsidRDefault="000D2AE2" w:rsidP="009575AD">
      <w:pPr>
        <w:pStyle w:val="aa"/>
        <w:ind w:left="42" w:right="141" w:firstLine="242"/>
        <w:jc w:val="both"/>
        <w:rPr>
          <w:sz w:val="18"/>
          <w:szCs w:val="18"/>
        </w:rPr>
      </w:pPr>
      <w:r w:rsidRPr="000D2AE2">
        <w:rPr>
          <w:sz w:val="18"/>
          <w:szCs w:val="18"/>
        </w:rPr>
        <w:t>организацию проведения официальных физкультурно-оздоровительных и спортивных мероприятий;</w:t>
      </w:r>
    </w:p>
    <w:p w:rsidR="000D2AE2" w:rsidRPr="000D2AE2" w:rsidRDefault="000D2AE2" w:rsidP="009575AD">
      <w:pPr>
        <w:pStyle w:val="aa"/>
        <w:ind w:left="42" w:right="141" w:firstLine="242"/>
        <w:jc w:val="both"/>
        <w:rPr>
          <w:sz w:val="18"/>
          <w:szCs w:val="18"/>
        </w:rPr>
      </w:pPr>
      <w:r w:rsidRPr="000D2AE2">
        <w:rPr>
          <w:sz w:val="18"/>
          <w:szCs w:val="18"/>
        </w:rPr>
        <w:t>развитие физической культуры и спорта среди инвалидов и лиц с ограниченными возможностями здоровья;</w:t>
      </w:r>
    </w:p>
    <w:p w:rsidR="000D2AE2" w:rsidRPr="000D2AE2" w:rsidRDefault="000D2AE2" w:rsidP="009575AD">
      <w:pPr>
        <w:pStyle w:val="aa"/>
        <w:ind w:left="42" w:right="141" w:firstLine="242"/>
        <w:jc w:val="both"/>
        <w:rPr>
          <w:sz w:val="18"/>
          <w:szCs w:val="18"/>
        </w:rPr>
      </w:pPr>
      <w:r w:rsidRPr="000D2AE2">
        <w:rPr>
          <w:sz w:val="18"/>
          <w:szCs w:val="18"/>
        </w:rPr>
        <w:t>организацию деятельности по исполнению отдельных государственных полномочий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0D2AE2" w:rsidRPr="000D2AE2" w:rsidRDefault="000D2AE2" w:rsidP="009575AD">
      <w:pPr>
        <w:pStyle w:val="aa"/>
        <w:ind w:left="42" w:right="141" w:firstLine="242"/>
        <w:jc w:val="both"/>
        <w:rPr>
          <w:sz w:val="18"/>
          <w:szCs w:val="18"/>
        </w:rPr>
      </w:pPr>
      <w:r w:rsidRPr="000D2AE2">
        <w:rPr>
          <w:sz w:val="18"/>
          <w:szCs w:val="18"/>
        </w:rPr>
        <w:t>организация   деятельности по исполнению в округе полномочий по опеке и попечительству в отношении несовершеннолетних граждан;</w:t>
      </w:r>
    </w:p>
    <w:p w:rsidR="000D2AE2" w:rsidRPr="000D2AE2" w:rsidRDefault="000D2AE2" w:rsidP="009575AD">
      <w:pPr>
        <w:pStyle w:val="aa"/>
        <w:ind w:left="42" w:right="141" w:firstLine="242"/>
        <w:jc w:val="both"/>
        <w:rPr>
          <w:sz w:val="18"/>
          <w:szCs w:val="18"/>
        </w:rPr>
      </w:pPr>
      <w:r w:rsidRPr="000D2AE2">
        <w:rPr>
          <w:sz w:val="18"/>
          <w:szCs w:val="18"/>
        </w:rPr>
        <w:t>организация работы и поддержки учреждений культуры и искусства в части проведения культурных мероприятий;</w:t>
      </w:r>
    </w:p>
    <w:p w:rsidR="000D2AE2" w:rsidRPr="000D2AE2" w:rsidRDefault="000D2AE2" w:rsidP="009575AD">
      <w:pPr>
        <w:pStyle w:val="aa"/>
        <w:ind w:left="42" w:right="141" w:firstLine="242"/>
        <w:jc w:val="both"/>
        <w:rPr>
          <w:sz w:val="18"/>
          <w:szCs w:val="18"/>
        </w:rPr>
      </w:pPr>
      <w:r w:rsidRPr="000D2AE2">
        <w:rPr>
          <w:sz w:val="18"/>
          <w:szCs w:val="18"/>
        </w:rPr>
        <w:t>1.3.3. Координирует деятельность:</w:t>
      </w:r>
    </w:p>
    <w:p w:rsidR="000D2AE2" w:rsidRPr="000D2AE2" w:rsidRDefault="000D2AE2" w:rsidP="009575AD">
      <w:pPr>
        <w:pStyle w:val="aa"/>
        <w:ind w:left="42" w:right="141" w:firstLine="242"/>
        <w:jc w:val="both"/>
        <w:rPr>
          <w:sz w:val="18"/>
          <w:szCs w:val="18"/>
        </w:rPr>
      </w:pPr>
      <w:r w:rsidRPr="000D2AE2">
        <w:rPr>
          <w:sz w:val="18"/>
          <w:szCs w:val="18"/>
        </w:rPr>
        <w:t>Социального комитета Администрации муниципального округа, в состав которого входят:</w:t>
      </w:r>
    </w:p>
    <w:p w:rsidR="000D2AE2" w:rsidRPr="000D2AE2" w:rsidRDefault="000D2AE2" w:rsidP="009575AD">
      <w:pPr>
        <w:pStyle w:val="aa"/>
        <w:ind w:left="42" w:right="141" w:firstLine="242"/>
        <w:jc w:val="both"/>
        <w:rPr>
          <w:sz w:val="18"/>
          <w:szCs w:val="18"/>
        </w:rPr>
      </w:pPr>
      <w:r w:rsidRPr="000D2AE2">
        <w:rPr>
          <w:sz w:val="18"/>
          <w:szCs w:val="18"/>
        </w:rPr>
        <w:t>отдел культуры и спорта социального комитета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отдел образования социального комитета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отдел записи актов гражданского состояния социального комитета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главного специалиста, секретаря комиссии по делам несовершеннолетних и защите их прав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главного специалиста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1.3.4. Возглавляет:</w:t>
      </w:r>
    </w:p>
    <w:p w:rsidR="000D2AE2" w:rsidRPr="000D2AE2" w:rsidRDefault="000D2AE2" w:rsidP="009575AD">
      <w:pPr>
        <w:pStyle w:val="aa"/>
        <w:ind w:left="42" w:right="141" w:firstLine="242"/>
        <w:jc w:val="both"/>
        <w:rPr>
          <w:sz w:val="18"/>
          <w:szCs w:val="18"/>
        </w:rPr>
      </w:pPr>
      <w:r w:rsidRPr="000D2AE2">
        <w:rPr>
          <w:sz w:val="18"/>
          <w:szCs w:val="18"/>
        </w:rPr>
        <w:t>окружную комиссию по делам несовершеннолетних и защите их прав;</w:t>
      </w:r>
    </w:p>
    <w:p w:rsidR="000D2AE2" w:rsidRPr="000D2AE2" w:rsidRDefault="000D2AE2" w:rsidP="009575AD">
      <w:pPr>
        <w:pStyle w:val="aa"/>
        <w:ind w:left="42" w:right="141" w:firstLine="242"/>
        <w:jc w:val="both"/>
        <w:rPr>
          <w:sz w:val="18"/>
          <w:szCs w:val="18"/>
        </w:rPr>
      </w:pPr>
      <w:r w:rsidRPr="000D2AE2">
        <w:rPr>
          <w:sz w:val="18"/>
          <w:szCs w:val="18"/>
        </w:rPr>
        <w:t>окружную санитарно-противоэпидемическую комиссию;</w:t>
      </w:r>
    </w:p>
    <w:p w:rsidR="000D2AE2" w:rsidRPr="000D2AE2" w:rsidRDefault="000D2AE2" w:rsidP="009575AD">
      <w:pPr>
        <w:pStyle w:val="aa"/>
        <w:ind w:left="42" w:right="141" w:firstLine="242"/>
        <w:jc w:val="both"/>
        <w:rPr>
          <w:sz w:val="18"/>
          <w:szCs w:val="18"/>
        </w:rPr>
      </w:pPr>
      <w:r w:rsidRPr="000D2AE2">
        <w:rPr>
          <w:sz w:val="18"/>
          <w:szCs w:val="18"/>
        </w:rPr>
        <w:t>координационный Совет по реализации демографической политики;</w:t>
      </w:r>
    </w:p>
    <w:p w:rsidR="000D2AE2" w:rsidRPr="000D2AE2" w:rsidRDefault="000D2AE2" w:rsidP="009575AD">
      <w:pPr>
        <w:pStyle w:val="aa"/>
        <w:ind w:left="42" w:right="141" w:firstLine="242"/>
        <w:jc w:val="both"/>
        <w:rPr>
          <w:sz w:val="18"/>
          <w:szCs w:val="18"/>
        </w:rPr>
      </w:pPr>
      <w:r w:rsidRPr="000D2AE2">
        <w:rPr>
          <w:sz w:val="18"/>
          <w:szCs w:val="18"/>
        </w:rPr>
        <w:t>совет по вопросам патриотического воспитания населения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оказанию содействия добровольному переселению на территорию муниципального округа соотечественников;</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обследованию жилых зданий и помещений, приобретаемых за счет средств государственных сертификатов на Материнский (Семейный) Капитал;</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проверке сохранности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 находящихся на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рабочую группу по проведению поисковых работ и захоронения (перезахоронения), погибших при защите Отечества на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экспертную комиссию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0D2AE2" w:rsidRPr="000D2AE2" w:rsidRDefault="000D2AE2" w:rsidP="009575AD">
      <w:pPr>
        <w:pStyle w:val="aa"/>
        <w:ind w:left="42" w:right="141" w:firstLine="242"/>
        <w:jc w:val="both"/>
        <w:rPr>
          <w:sz w:val="18"/>
          <w:szCs w:val="18"/>
        </w:rPr>
      </w:pPr>
      <w:r w:rsidRPr="000D2AE2">
        <w:rPr>
          <w:sz w:val="18"/>
          <w:szCs w:val="18"/>
        </w:rPr>
        <w:t>межведомственную комиссию по рассмотрению вопросов оказания социальной помощи на основании социального контракта;</w:t>
      </w:r>
    </w:p>
    <w:p w:rsidR="000D2AE2" w:rsidRPr="000D2AE2" w:rsidRDefault="000D2AE2" w:rsidP="009575AD">
      <w:pPr>
        <w:pStyle w:val="aa"/>
        <w:ind w:left="42" w:right="141" w:firstLine="242"/>
        <w:jc w:val="both"/>
        <w:rPr>
          <w:sz w:val="18"/>
          <w:szCs w:val="18"/>
        </w:rPr>
      </w:pPr>
      <w:r w:rsidRPr="000D2AE2">
        <w:rPr>
          <w:sz w:val="18"/>
          <w:szCs w:val="18"/>
        </w:rPr>
        <w:t>межведомственную рабочую группу для координации работы по социальному сопровождению семей с детьми на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1.3.5. Организует работу:</w:t>
      </w:r>
    </w:p>
    <w:p w:rsidR="000D2AE2" w:rsidRPr="000D2AE2" w:rsidRDefault="000D2AE2" w:rsidP="009575AD">
      <w:pPr>
        <w:pStyle w:val="aa"/>
        <w:ind w:left="42" w:right="141" w:firstLine="242"/>
        <w:jc w:val="both"/>
        <w:rPr>
          <w:sz w:val="18"/>
          <w:szCs w:val="18"/>
        </w:rPr>
      </w:pPr>
      <w:r w:rsidRPr="000D2AE2">
        <w:rPr>
          <w:sz w:val="18"/>
          <w:szCs w:val="18"/>
        </w:rPr>
        <w:t>антинаркотической комиссии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межведомственной комиссии по обеспечению прав детей на отдых и оздоровление;</w:t>
      </w:r>
    </w:p>
    <w:p w:rsidR="000D2AE2" w:rsidRPr="000D2AE2" w:rsidRDefault="000D2AE2" w:rsidP="009575AD">
      <w:pPr>
        <w:pStyle w:val="aa"/>
        <w:ind w:left="42" w:right="141" w:firstLine="242"/>
        <w:jc w:val="both"/>
        <w:rPr>
          <w:sz w:val="18"/>
          <w:szCs w:val="18"/>
        </w:rPr>
      </w:pPr>
      <w:r w:rsidRPr="000D2AE2">
        <w:rPr>
          <w:sz w:val="18"/>
          <w:szCs w:val="18"/>
        </w:rPr>
        <w:t>Совета по делам инвалидов при Главе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lastRenderedPageBreak/>
        <w:t>Общественного Совета по развитию физической культуры и спорта при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w:t>
      </w:r>
    </w:p>
    <w:p w:rsidR="000D2AE2" w:rsidRPr="000D2AE2" w:rsidRDefault="000D2AE2" w:rsidP="009575AD">
      <w:pPr>
        <w:pStyle w:val="aa"/>
        <w:ind w:left="42" w:right="141" w:firstLine="242"/>
        <w:jc w:val="both"/>
        <w:rPr>
          <w:sz w:val="18"/>
          <w:szCs w:val="18"/>
        </w:rPr>
      </w:pPr>
      <w:r w:rsidRPr="000D2AE2">
        <w:rPr>
          <w:sz w:val="18"/>
          <w:szCs w:val="18"/>
        </w:rPr>
        <w:t>1.3.6. Осуществляет контроль рассмотрения обращений граждан, объединений граждан, в том числе юридических лиц, подготавливаемые структурными подразделениями, деятельность которых курирует;</w:t>
      </w:r>
    </w:p>
    <w:p w:rsidR="000D2AE2" w:rsidRPr="000D2AE2" w:rsidRDefault="000D2AE2" w:rsidP="009575AD">
      <w:pPr>
        <w:pStyle w:val="aa"/>
        <w:ind w:left="42" w:right="141" w:firstLine="242"/>
        <w:jc w:val="both"/>
        <w:rPr>
          <w:sz w:val="18"/>
          <w:szCs w:val="18"/>
        </w:rPr>
      </w:pPr>
      <w:r w:rsidRPr="000D2AE2">
        <w:rPr>
          <w:sz w:val="18"/>
          <w:szCs w:val="18"/>
        </w:rPr>
        <w:t>1.3.7. Координирует деятельность муниципальных предприятий и учреждений:</w:t>
      </w:r>
    </w:p>
    <w:p w:rsidR="000D2AE2" w:rsidRPr="000D2AE2" w:rsidRDefault="000D2AE2" w:rsidP="009575AD">
      <w:pPr>
        <w:pStyle w:val="aa"/>
        <w:ind w:left="42" w:right="141" w:firstLine="242"/>
        <w:jc w:val="both"/>
        <w:rPr>
          <w:sz w:val="18"/>
          <w:szCs w:val="18"/>
        </w:rPr>
      </w:pPr>
      <w:r w:rsidRPr="000D2AE2">
        <w:rPr>
          <w:sz w:val="18"/>
          <w:szCs w:val="18"/>
        </w:rPr>
        <w:t>муниципального бюджетного учреждения СОЦ «Ритм»;</w:t>
      </w:r>
    </w:p>
    <w:p w:rsidR="000D2AE2" w:rsidRPr="000D2AE2" w:rsidRDefault="000D2AE2" w:rsidP="009575AD">
      <w:pPr>
        <w:pStyle w:val="aa"/>
        <w:ind w:left="42" w:right="141" w:firstLine="242"/>
        <w:jc w:val="both"/>
        <w:rPr>
          <w:sz w:val="18"/>
          <w:szCs w:val="18"/>
        </w:rPr>
      </w:pPr>
      <w:r w:rsidRPr="000D2AE2">
        <w:rPr>
          <w:sz w:val="18"/>
          <w:szCs w:val="18"/>
        </w:rPr>
        <w:t>1.3.8.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 в соответствии с приложением №2;</w:t>
      </w:r>
    </w:p>
    <w:p w:rsidR="000D2AE2" w:rsidRPr="000D2AE2" w:rsidRDefault="000D2AE2" w:rsidP="009575AD">
      <w:pPr>
        <w:pStyle w:val="aa"/>
        <w:ind w:left="42" w:right="141" w:firstLine="242"/>
        <w:jc w:val="both"/>
        <w:rPr>
          <w:sz w:val="18"/>
          <w:szCs w:val="18"/>
        </w:rPr>
      </w:pPr>
      <w:r w:rsidRPr="000D2AE2">
        <w:rPr>
          <w:sz w:val="18"/>
          <w:szCs w:val="18"/>
        </w:rPr>
        <w:t>1.3.9. Обеспечивает достижение показателей соглашений об осуществлении мер, направленных на социально-экономическое развитие округа и оздоровление муниципальных финансов, выполнение целевых моделей упрощения процедур ведения бизнеса и инвестиционной привлекательности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1.3.10. Обеспечивает проведение работы по стабилизации и улучшению значений показателей эффективности деятельности органов местного самоуправления муниципальных районов и округов, предусмотренных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в части вопросов, находящихся в его ведении;</w:t>
      </w:r>
    </w:p>
    <w:p w:rsidR="000D2AE2" w:rsidRPr="000D2AE2" w:rsidRDefault="000D2AE2" w:rsidP="009575AD">
      <w:pPr>
        <w:pStyle w:val="aa"/>
        <w:ind w:left="42" w:right="141" w:firstLine="242"/>
        <w:jc w:val="both"/>
        <w:rPr>
          <w:sz w:val="18"/>
          <w:szCs w:val="18"/>
        </w:rPr>
      </w:pPr>
      <w:r w:rsidRPr="000D2AE2">
        <w:rPr>
          <w:sz w:val="18"/>
          <w:szCs w:val="18"/>
        </w:rPr>
        <w:t>1.3.11.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0D2AE2" w:rsidRPr="000D2AE2" w:rsidRDefault="000D2AE2" w:rsidP="009575AD">
      <w:pPr>
        <w:pStyle w:val="aa"/>
        <w:ind w:left="42" w:right="141" w:firstLine="242"/>
        <w:jc w:val="both"/>
        <w:rPr>
          <w:sz w:val="18"/>
          <w:szCs w:val="18"/>
        </w:rPr>
      </w:pPr>
      <w:r w:rsidRPr="000D2AE2">
        <w:rPr>
          <w:sz w:val="18"/>
          <w:szCs w:val="18"/>
        </w:rPr>
        <w:t>1.3.12. Подписывает служебную документацию, переписку, информации и запросы, адресованные в Правительство Новгородской области, территориальные федеральные и областные государственные органы, организации, учреждения и иные органы, по курируемым направлениям деятельности;</w:t>
      </w:r>
    </w:p>
    <w:p w:rsidR="000D2AE2" w:rsidRPr="000D2AE2" w:rsidRDefault="000D2AE2" w:rsidP="009575AD">
      <w:pPr>
        <w:pStyle w:val="aa"/>
        <w:ind w:left="42" w:right="141" w:firstLine="242"/>
        <w:jc w:val="both"/>
        <w:rPr>
          <w:sz w:val="18"/>
          <w:szCs w:val="18"/>
        </w:rPr>
      </w:pPr>
      <w:r w:rsidRPr="000D2AE2">
        <w:rPr>
          <w:sz w:val="18"/>
          <w:szCs w:val="18"/>
        </w:rPr>
        <w:t>1.3.13. Подписывает информации и запросы, иные документы, адресованные юридическим и физическим лицам по вопросам ведения, в том числе в рамках организации деятельности и исполнения решений, принятых на заседаниях комиссий (рабочих групп), председателем которых он является;</w:t>
      </w:r>
    </w:p>
    <w:p w:rsidR="000D2AE2" w:rsidRPr="000D2AE2" w:rsidRDefault="000D2AE2" w:rsidP="009575AD">
      <w:pPr>
        <w:pStyle w:val="aa"/>
        <w:ind w:left="42" w:right="141" w:firstLine="242"/>
        <w:jc w:val="both"/>
        <w:rPr>
          <w:sz w:val="18"/>
          <w:szCs w:val="18"/>
        </w:rPr>
      </w:pPr>
      <w:r w:rsidRPr="000D2AE2">
        <w:rPr>
          <w:sz w:val="18"/>
          <w:szCs w:val="18"/>
        </w:rPr>
        <w:t>1.3.14. Подписывает ответы на обращения граждан по вопросам ведения;</w:t>
      </w:r>
    </w:p>
    <w:p w:rsidR="000D2AE2" w:rsidRPr="000D2AE2" w:rsidRDefault="000D2AE2" w:rsidP="009575AD">
      <w:pPr>
        <w:pStyle w:val="aa"/>
        <w:ind w:left="42" w:right="141" w:firstLine="242"/>
        <w:jc w:val="both"/>
        <w:rPr>
          <w:sz w:val="18"/>
          <w:szCs w:val="18"/>
        </w:rPr>
      </w:pPr>
      <w:r w:rsidRPr="000D2AE2">
        <w:rPr>
          <w:sz w:val="18"/>
          <w:szCs w:val="18"/>
        </w:rPr>
        <w:t>1.3.15.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1.3.16. Исполняет обязанности первого заместителя Главы Администрации округа в период его временного отсутствия в соответствии с распоряжением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1.3.17. В период временного отсутствия заместителя Главы Администрации муниципального округа указанные обязанности исполняет первый заместитель Главы Администрации муниципального округа Данилов Д.Г. на основании распоряжения Администрации муниципального округа.</w:t>
      </w:r>
    </w:p>
    <w:p w:rsidR="000D2AE2" w:rsidRPr="000D2AE2" w:rsidRDefault="000D2AE2" w:rsidP="009575AD">
      <w:pPr>
        <w:pStyle w:val="aa"/>
        <w:ind w:left="42" w:right="141" w:firstLine="242"/>
        <w:jc w:val="both"/>
        <w:rPr>
          <w:b/>
          <w:sz w:val="18"/>
          <w:szCs w:val="18"/>
        </w:rPr>
      </w:pPr>
      <w:r w:rsidRPr="000D2AE2">
        <w:rPr>
          <w:b/>
          <w:sz w:val="18"/>
          <w:szCs w:val="18"/>
        </w:rPr>
        <w:t>1.3. Козлова Вера Валентиновна – управляющий делами Администрации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1.3.1. Организует взаимодействие органов местного самоуправления муниципального округа с организациями по вопросам внутренней политики; муниципальной службы; архивного дела; информатизации; молодежной политики и добровольчества; материально-технического обеспечения деятельности Администрации округа, пенсионного обеспечения муниципальных служащих, контроля за исполнением нормативных актов; организации проведения выборов и референдумов; принимает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p>
    <w:p w:rsidR="000D2AE2" w:rsidRPr="000D2AE2" w:rsidRDefault="000D2AE2" w:rsidP="009575AD">
      <w:pPr>
        <w:pStyle w:val="aa"/>
        <w:ind w:left="42" w:right="141" w:firstLine="242"/>
        <w:jc w:val="both"/>
        <w:rPr>
          <w:sz w:val="18"/>
          <w:szCs w:val="18"/>
        </w:rPr>
      </w:pPr>
      <w:r w:rsidRPr="000D2AE2">
        <w:rPr>
          <w:sz w:val="18"/>
          <w:szCs w:val="18"/>
        </w:rPr>
        <w:t>1.3.2. Обеспечивает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0D2AE2" w:rsidRPr="000D2AE2" w:rsidRDefault="000D2AE2" w:rsidP="009575AD">
      <w:pPr>
        <w:pStyle w:val="aa"/>
        <w:ind w:left="42" w:right="141" w:firstLine="242"/>
        <w:jc w:val="both"/>
        <w:rPr>
          <w:sz w:val="18"/>
          <w:szCs w:val="18"/>
        </w:rPr>
      </w:pPr>
      <w:r w:rsidRPr="000D2AE2">
        <w:rPr>
          <w:sz w:val="18"/>
          <w:szCs w:val="1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D2AE2" w:rsidRPr="000D2AE2" w:rsidRDefault="000D2AE2" w:rsidP="009575AD">
      <w:pPr>
        <w:pStyle w:val="aa"/>
        <w:ind w:left="42" w:right="141" w:firstLine="242"/>
        <w:jc w:val="both"/>
        <w:rPr>
          <w:sz w:val="18"/>
          <w:szCs w:val="18"/>
        </w:rPr>
      </w:pPr>
      <w:r w:rsidRPr="000D2AE2">
        <w:rPr>
          <w:sz w:val="18"/>
          <w:szCs w:val="1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D2AE2" w:rsidRPr="000D2AE2" w:rsidRDefault="000D2AE2" w:rsidP="009575AD">
      <w:pPr>
        <w:pStyle w:val="aa"/>
        <w:ind w:left="42" w:right="141" w:firstLine="242"/>
        <w:jc w:val="both"/>
        <w:rPr>
          <w:sz w:val="18"/>
          <w:szCs w:val="18"/>
        </w:rPr>
      </w:pPr>
      <w:r w:rsidRPr="000D2AE2">
        <w:rPr>
          <w:sz w:val="18"/>
          <w:szCs w:val="18"/>
        </w:rPr>
        <w:t>осуществление мер по противодействию коррупции в границах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1.3.3. Осуществляет:</w:t>
      </w:r>
    </w:p>
    <w:p w:rsidR="000D2AE2" w:rsidRPr="000D2AE2" w:rsidRDefault="000D2AE2" w:rsidP="009575AD">
      <w:pPr>
        <w:pStyle w:val="aa"/>
        <w:ind w:left="42" w:right="141" w:firstLine="242"/>
        <w:jc w:val="both"/>
        <w:rPr>
          <w:sz w:val="18"/>
          <w:szCs w:val="18"/>
        </w:rPr>
      </w:pPr>
      <w:r w:rsidRPr="000D2AE2">
        <w:rPr>
          <w:sz w:val="18"/>
          <w:szCs w:val="18"/>
        </w:rPr>
        <w:t>оказание содействия избирательным комиссиям в реализации их полномочий;</w:t>
      </w:r>
    </w:p>
    <w:p w:rsidR="000D2AE2" w:rsidRPr="000D2AE2" w:rsidRDefault="000D2AE2" w:rsidP="009575AD">
      <w:pPr>
        <w:pStyle w:val="aa"/>
        <w:ind w:left="42" w:right="141" w:firstLine="242"/>
        <w:jc w:val="both"/>
        <w:rPr>
          <w:sz w:val="18"/>
          <w:szCs w:val="18"/>
        </w:rPr>
      </w:pPr>
      <w:r w:rsidRPr="000D2AE2">
        <w:rPr>
          <w:sz w:val="18"/>
          <w:szCs w:val="18"/>
        </w:rPr>
        <w:t>организационное обеспечение проведения выборов на территории округа в пределах полномочий, предусмотренных действующим законодательством;</w:t>
      </w:r>
    </w:p>
    <w:p w:rsidR="000D2AE2" w:rsidRPr="000D2AE2" w:rsidRDefault="000D2AE2" w:rsidP="009575AD">
      <w:pPr>
        <w:pStyle w:val="aa"/>
        <w:ind w:left="42" w:right="141" w:firstLine="242"/>
        <w:jc w:val="both"/>
        <w:rPr>
          <w:sz w:val="18"/>
          <w:szCs w:val="18"/>
        </w:rPr>
      </w:pPr>
      <w:r w:rsidRPr="000D2AE2">
        <w:rPr>
          <w:sz w:val="18"/>
          <w:szCs w:val="18"/>
        </w:rPr>
        <w:t>взаимодействие Администрации округа с общественными и религиозными объединениями, политическими партиями;</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по поддержке социально ориентированных некоммерческих организаций, благотворительной деятельности и добровольчества;</w:t>
      </w:r>
    </w:p>
    <w:p w:rsidR="000D2AE2" w:rsidRPr="000D2AE2" w:rsidRDefault="000D2AE2" w:rsidP="009575AD">
      <w:pPr>
        <w:pStyle w:val="aa"/>
        <w:ind w:left="42" w:right="141" w:firstLine="242"/>
        <w:jc w:val="both"/>
        <w:rPr>
          <w:sz w:val="18"/>
          <w:szCs w:val="18"/>
        </w:rPr>
      </w:pPr>
      <w:r w:rsidRPr="000D2AE2">
        <w:rPr>
          <w:sz w:val="18"/>
          <w:szCs w:val="18"/>
        </w:rPr>
        <w:t>организацию проведения общественного-политического мониторинга ситуации на территории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по поддержанию общественно-политической стабильности и прогнозированию развития политических процессов на территории муниципального округа, информационно-аналитическому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общественно-политического развития округа;</w:t>
      </w:r>
    </w:p>
    <w:p w:rsidR="000D2AE2" w:rsidRPr="000D2AE2" w:rsidRDefault="000D2AE2" w:rsidP="009575AD">
      <w:pPr>
        <w:pStyle w:val="aa"/>
        <w:ind w:left="42" w:right="141" w:firstLine="242"/>
        <w:jc w:val="both"/>
        <w:rPr>
          <w:sz w:val="18"/>
          <w:szCs w:val="18"/>
        </w:rPr>
      </w:pPr>
      <w:r w:rsidRPr="000D2AE2">
        <w:rPr>
          <w:sz w:val="18"/>
          <w:szCs w:val="18"/>
        </w:rPr>
        <w:t>Осуществляет руководство по вопросам организационной работы, материально-технического обеспечения деятельности Администрации муниципального округа, Думы Марёвского муниципального округа; по вопросам муниципальной службы, информатизации на территории муниципального округа, развития на территории округа системы исполнения (предоставления) государственных и муниципальных функций (услуг) населению в электронной форме, в том числе по организации межведомственного информационного взаимодействия при предоставлении государственных и муниципальных услуг;</w:t>
      </w:r>
    </w:p>
    <w:p w:rsidR="000D2AE2" w:rsidRPr="000D2AE2" w:rsidRDefault="000D2AE2" w:rsidP="009575AD">
      <w:pPr>
        <w:pStyle w:val="aa"/>
        <w:ind w:left="42" w:right="141" w:firstLine="242"/>
        <w:jc w:val="both"/>
        <w:rPr>
          <w:sz w:val="18"/>
          <w:szCs w:val="18"/>
        </w:rPr>
      </w:pPr>
      <w:r w:rsidRPr="000D2AE2">
        <w:rPr>
          <w:sz w:val="18"/>
          <w:szCs w:val="18"/>
        </w:rPr>
        <w:t>Осуществляет:</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Администрации округа по совершенствованию деятельности в сфере непосредственного осуществления населением местного самоуправления;</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по организации личного приема Главы муниципального округа, должностных лиц Администрации округа, уполномоченных на осуществление личного приема граждан;</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по организации работы с письменными и устными обращениями граждан, поступающими в администрацию округа;</w:t>
      </w:r>
    </w:p>
    <w:p w:rsidR="000D2AE2" w:rsidRPr="000D2AE2" w:rsidRDefault="000D2AE2" w:rsidP="009575AD">
      <w:pPr>
        <w:pStyle w:val="aa"/>
        <w:ind w:left="42" w:right="141" w:firstLine="242"/>
        <w:jc w:val="both"/>
        <w:rPr>
          <w:sz w:val="18"/>
          <w:szCs w:val="18"/>
        </w:rPr>
      </w:pPr>
      <w:r w:rsidRPr="000D2AE2">
        <w:rPr>
          <w:sz w:val="18"/>
          <w:szCs w:val="18"/>
        </w:rPr>
        <w:t>обеспечение рассмотрения обращений граждан в Администрации округа, отраслевых (функциональных) органах Администрации;</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по организации освещения деятельности органов местного самоуправления муниципального округа в средствах массовой информации;</w:t>
      </w:r>
    </w:p>
    <w:p w:rsidR="000D2AE2" w:rsidRPr="000D2AE2" w:rsidRDefault="000D2AE2" w:rsidP="009575AD">
      <w:pPr>
        <w:pStyle w:val="aa"/>
        <w:ind w:left="42" w:right="141" w:firstLine="242"/>
        <w:jc w:val="both"/>
        <w:rPr>
          <w:sz w:val="18"/>
          <w:szCs w:val="18"/>
        </w:rPr>
      </w:pPr>
      <w:r w:rsidRPr="000D2AE2">
        <w:rPr>
          <w:sz w:val="18"/>
          <w:szCs w:val="18"/>
        </w:rPr>
        <w:lastRenderedPageBreak/>
        <w:t>контроль за соблюдением законодательства о муниципальной службе в Администрации округа, структурных подразделениях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координацию работы, связанной с прохождением муниципальной службы в Администрации округа, структурных подразделениях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организация исполнения полномочий по формированию и содержанию муниципального архива, в том числе по хранению, комплектованию, учету и использованию документов Архивного фонда Российской Федерации и других архивных документов, находящихся на хранении в муниципальном архиве;</w:t>
      </w:r>
    </w:p>
    <w:p w:rsidR="000D2AE2" w:rsidRPr="000D2AE2" w:rsidRDefault="000D2AE2" w:rsidP="009575AD">
      <w:pPr>
        <w:pStyle w:val="aa"/>
        <w:ind w:left="42" w:right="141" w:firstLine="242"/>
        <w:jc w:val="both"/>
        <w:rPr>
          <w:sz w:val="18"/>
          <w:szCs w:val="18"/>
        </w:rPr>
      </w:pPr>
      <w:r w:rsidRPr="000D2AE2">
        <w:rPr>
          <w:sz w:val="18"/>
          <w:szCs w:val="18"/>
        </w:rPr>
        <w:t>1.3.4. Координирует деятельность:</w:t>
      </w:r>
    </w:p>
    <w:p w:rsidR="000D2AE2" w:rsidRPr="000D2AE2" w:rsidRDefault="000D2AE2" w:rsidP="009575AD">
      <w:pPr>
        <w:pStyle w:val="aa"/>
        <w:ind w:left="42" w:right="141" w:firstLine="242"/>
        <w:jc w:val="both"/>
        <w:rPr>
          <w:sz w:val="18"/>
          <w:szCs w:val="18"/>
        </w:rPr>
      </w:pPr>
      <w:r w:rsidRPr="000D2AE2">
        <w:rPr>
          <w:sz w:val="18"/>
          <w:szCs w:val="18"/>
        </w:rPr>
        <w:t>организационного отдела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информационного отдела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сектора по молодежной политике и добровольчеству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территориального отдела Администрации муниципального округа, в части вопросов работы с населением;</w:t>
      </w:r>
    </w:p>
    <w:p w:rsidR="000D2AE2" w:rsidRPr="000D2AE2" w:rsidRDefault="000D2AE2" w:rsidP="009575AD">
      <w:pPr>
        <w:pStyle w:val="aa"/>
        <w:ind w:left="42" w:right="141" w:firstLine="242"/>
        <w:jc w:val="both"/>
        <w:rPr>
          <w:sz w:val="18"/>
          <w:szCs w:val="18"/>
        </w:rPr>
      </w:pPr>
      <w:r w:rsidRPr="000D2AE2">
        <w:rPr>
          <w:sz w:val="18"/>
          <w:szCs w:val="18"/>
        </w:rPr>
        <w:t>главного специалиста по архивному делу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ведущего служащего по охране труда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военно-учетного работника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служащего 1 категории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муниципального бюджетного учреждения «Отдел по хозяйственному и транспортному обеспечению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1.3.5. Возглавляет:</w:t>
      </w:r>
    </w:p>
    <w:p w:rsidR="000D2AE2" w:rsidRPr="000D2AE2" w:rsidRDefault="000D2AE2" w:rsidP="009575AD">
      <w:pPr>
        <w:pStyle w:val="aa"/>
        <w:ind w:left="42" w:right="141" w:firstLine="242"/>
        <w:jc w:val="both"/>
        <w:rPr>
          <w:sz w:val="18"/>
          <w:szCs w:val="18"/>
        </w:rPr>
      </w:pPr>
      <w:r w:rsidRPr="000D2AE2">
        <w:rPr>
          <w:sz w:val="18"/>
          <w:szCs w:val="18"/>
        </w:rPr>
        <w:t>комиссию по назначению, выплате и перерасчёту пенсии за выслугу лет муниципальным служащим округа;</w:t>
      </w:r>
    </w:p>
    <w:p w:rsidR="000D2AE2" w:rsidRPr="000D2AE2" w:rsidRDefault="000D2AE2" w:rsidP="009575AD">
      <w:pPr>
        <w:pStyle w:val="aa"/>
        <w:ind w:left="42" w:right="141" w:firstLine="242"/>
        <w:jc w:val="both"/>
        <w:rPr>
          <w:sz w:val="18"/>
          <w:szCs w:val="18"/>
        </w:rPr>
      </w:pPr>
      <w:r w:rsidRPr="000D2AE2">
        <w:rPr>
          <w:sz w:val="18"/>
          <w:szCs w:val="18"/>
        </w:rPr>
        <w:t>экспертную комиссию для проведения работы по экспертизе ценности документов и отбору их на хранение;</w:t>
      </w:r>
    </w:p>
    <w:p w:rsidR="000D2AE2" w:rsidRPr="000D2AE2" w:rsidRDefault="000D2AE2" w:rsidP="009575AD">
      <w:pPr>
        <w:pStyle w:val="aa"/>
        <w:ind w:left="42" w:right="141" w:firstLine="242"/>
        <w:jc w:val="both"/>
        <w:rPr>
          <w:sz w:val="18"/>
          <w:szCs w:val="18"/>
        </w:rPr>
      </w:pPr>
      <w:r w:rsidRPr="000D2AE2">
        <w:rPr>
          <w:sz w:val="18"/>
          <w:szCs w:val="18"/>
        </w:rPr>
        <w:t>комиссию по поступлению и выбытию активов;</w:t>
      </w:r>
    </w:p>
    <w:p w:rsidR="000D2AE2" w:rsidRPr="000D2AE2" w:rsidRDefault="000D2AE2" w:rsidP="009575AD">
      <w:pPr>
        <w:pStyle w:val="aa"/>
        <w:ind w:left="42" w:right="141" w:firstLine="242"/>
        <w:jc w:val="both"/>
        <w:rPr>
          <w:sz w:val="18"/>
          <w:szCs w:val="18"/>
        </w:rPr>
      </w:pPr>
      <w:r w:rsidRPr="000D2AE2">
        <w:rPr>
          <w:sz w:val="18"/>
          <w:szCs w:val="18"/>
        </w:rPr>
        <w:t>1.3.6. Организует работу:</w:t>
      </w:r>
    </w:p>
    <w:p w:rsidR="000D2AE2" w:rsidRPr="000D2AE2" w:rsidRDefault="000D2AE2" w:rsidP="009575AD">
      <w:pPr>
        <w:pStyle w:val="aa"/>
        <w:ind w:left="42" w:right="141" w:firstLine="242"/>
        <w:jc w:val="both"/>
        <w:rPr>
          <w:sz w:val="18"/>
          <w:szCs w:val="18"/>
        </w:rPr>
      </w:pPr>
      <w:r w:rsidRPr="000D2AE2">
        <w:rPr>
          <w:sz w:val="18"/>
          <w:szCs w:val="18"/>
        </w:rPr>
        <w:t>коллегии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комиссии по укреплению межнационального и межконфессионального согласия на территории Марёвского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Общественного Совета по межнациональным и межконфессиональным отношениям;</w:t>
      </w:r>
    </w:p>
    <w:p w:rsidR="000D2AE2" w:rsidRPr="000D2AE2" w:rsidRDefault="000D2AE2" w:rsidP="009575AD">
      <w:pPr>
        <w:pStyle w:val="aa"/>
        <w:ind w:left="42" w:right="141" w:firstLine="242"/>
        <w:jc w:val="both"/>
        <w:rPr>
          <w:sz w:val="18"/>
          <w:szCs w:val="18"/>
        </w:rPr>
      </w:pPr>
      <w:r w:rsidRPr="000D2AE2">
        <w:rPr>
          <w:sz w:val="18"/>
          <w:szCs w:val="18"/>
        </w:rPr>
        <w:t xml:space="preserve">координационного Совета по </w:t>
      </w:r>
      <w:r w:rsidRPr="000D2AE2">
        <w:rPr>
          <w:bCs/>
          <w:sz w:val="18"/>
          <w:szCs w:val="18"/>
        </w:rPr>
        <w:t>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Марёвском муниципальном округе;</w:t>
      </w:r>
    </w:p>
    <w:p w:rsidR="000D2AE2" w:rsidRPr="000D2AE2" w:rsidRDefault="000D2AE2" w:rsidP="009575AD">
      <w:pPr>
        <w:pStyle w:val="aa"/>
        <w:ind w:left="42" w:right="141" w:firstLine="242"/>
        <w:jc w:val="both"/>
        <w:rPr>
          <w:sz w:val="18"/>
          <w:szCs w:val="18"/>
        </w:rPr>
      </w:pPr>
      <w:r w:rsidRPr="000D2AE2">
        <w:rPr>
          <w:sz w:val="18"/>
          <w:szCs w:val="18"/>
        </w:rPr>
        <w:t>1.3.7. Руководствуется в работе Положением об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1.3.8.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w:t>
      </w:r>
    </w:p>
    <w:p w:rsidR="000D2AE2" w:rsidRPr="000D2AE2" w:rsidRDefault="000D2AE2" w:rsidP="009575AD">
      <w:pPr>
        <w:pStyle w:val="aa"/>
        <w:ind w:left="42" w:right="141" w:firstLine="242"/>
        <w:jc w:val="both"/>
        <w:rPr>
          <w:sz w:val="18"/>
          <w:szCs w:val="18"/>
        </w:rPr>
      </w:pPr>
      <w:r w:rsidRPr="000D2AE2">
        <w:rPr>
          <w:sz w:val="18"/>
          <w:szCs w:val="18"/>
        </w:rPr>
        <w:t>1.3.9.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0D2AE2" w:rsidRPr="000D2AE2" w:rsidRDefault="000D2AE2" w:rsidP="009575AD">
      <w:pPr>
        <w:pStyle w:val="aa"/>
        <w:ind w:left="42" w:right="141" w:firstLine="242"/>
        <w:jc w:val="both"/>
        <w:rPr>
          <w:sz w:val="18"/>
          <w:szCs w:val="18"/>
        </w:rPr>
      </w:pPr>
      <w:r w:rsidRPr="000D2AE2">
        <w:rPr>
          <w:sz w:val="18"/>
          <w:szCs w:val="18"/>
        </w:rPr>
        <w:t>1.3.10. Осуществляет иные полномочия в соответствии с поручениями Главы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1.3.11. Обеспечивает достижение показателей соглашений об осуществлении мер, направленных на социально-экономическое развитие округа и оздоровление муниципальных финансов, выполнение целевых моделей упрощения процедур ведения бизнеса и инвестиционной привлекательности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1.3.12. Обеспечивает проведение работы по стабилизации и улучшению значений показателей эффективности деятельности органов местного самоуправления муниципальных районов и округов, предусмотренных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в части вопросов, находящихся в ведении управляющего делами Администрации округа;</w:t>
      </w:r>
    </w:p>
    <w:p w:rsidR="000D2AE2" w:rsidRPr="000D2AE2" w:rsidRDefault="000D2AE2" w:rsidP="009575AD">
      <w:pPr>
        <w:pStyle w:val="aa"/>
        <w:ind w:left="42" w:right="141" w:firstLine="242"/>
        <w:jc w:val="both"/>
        <w:rPr>
          <w:sz w:val="18"/>
          <w:szCs w:val="18"/>
        </w:rPr>
      </w:pPr>
      <w:r w:rsidRPr="000D2AE2">
        <w:rPr>
          <w:sz w:val="18"/>
          <w:szCs w:val="18"/>
        </w:rPr>
        <w:t>1.3.13. В период временного отсутствия, вышеуказанные обязанности выполняет заведующий организационным отделом Администрации муниципального округа Васильева Н.А. на основании распоряжения Администрации муниципального округа.</w:t>
      </w:r>
    </w:p>
    <w:p w:rsidR="000D2AE2" w:rsidRPr="000D2AE2" w:rsidRDefault="000D2AE2" w:rsidP="009575AD">
      <w:pPr>
        <w:pStyle w:val="aa"/>
        <w:ind w:left="42" w:right="141" w:firstLine="242"/>
        <w:jc w:val="both"/>
        <w:rPr>
          <w:sz w:val="18"/>
          <w:szCs w:val="18"/>
        </w:rPr>
      </w:pPr>
      <w:r w:rsidRPr="000D2AE2">
        <w:rPr>
          <w:sz w:val="18"/>
          <w:szCs w:val="18"/>
        </w:rPr>
        <w:t>2. Признать утратившим силу распоряжение Администрации Марёвского муниципального округа от 09.02.2023 № 25-рг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и управляющим делами Администрации муниципального округа».</w:t>
      </w:r>
    </w:p>
    <w:p w:rsidR="000D2AE2" w:rsidRPr="000D2AE2" w:rsidRDefault="000D2AE2" w:rsidP="009575AD">
      <w:pPr>
        <w:pStyle w:val="aa"/>
        <w:ind w:left="42" w:right="141" w:firstLine="242"/>
        <w:jc w:val="both"/>
        <w:rPr>
          <w:sz w:val="18"/>
          <w:szCs w:val="18"/>
          <w:lang w:bidi="ru-RU"/>
        </w:rPr>
      </w:pPr>
      <w:r w:rsidRPr="000D2AE2">
        <w:rPr>
          <w:sz w:val="18"/>
          <w:szCs w:val="18"/>
        </w:rPr>
        <w:t xml:space="preserve">3. </w:t>
      </w:r>
      <w:r w:rsidRPr="000D2AE2">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D2AE2" w:rsidRPr="000D2AE2" w:rsidRDefault="000D2AE2" w:rsidP="000D2AE2">
      <w:pPr>
        <w:pStyle w:val="aa"/>
        <w:ind w:left="42" w:right="141"/>
        <w:rPr>
          <w:i/>
          <w:sz w:val="18"/>
          <w:szCs w:val="18"/>
        </w:rPr>
      </w:pPr>
    </w:p>
    <w:p w:rsidR="000D2AE2" w:rsidRPr="000D2AE2" w:rsidRDefault="000D2AE2" w:rsidP="000D2AE2">
      <w:pPr>
        <w:pStyle w:val="aa"/>
        <w:ind w:left="42" w:right="141"/>
        <w:rPr>
          <w:b/>
          <w:sz w:val="18"/>
          <w:szCs w:val="18"/>
        </w:rPr>
      </w:pPr>
      <w:r w:rsidRPr="000D2AE2">
        <w:rPr>
          <w:b/>
          <w:sz w:val="18"/>
          <w:szCs w:val="18"/>
        </w:rPr>
        <w:t>Глава муниципального округа       С.И. Горкин</w:t>
      </w:r>
    </w:p>
    <w:p w:rsidR="000D2AE2" w:rsidRPr="000D2AE2" w:rsidRDefault="000D2AE2" w:rsidP="000D2AE2">
      <w:pPr>
        <w:pStyle w:val="aa"/>
        <w:ind w:left="42" w:right="141"/>
        <w:rPr>
          <w:sz w:val="18"/>
          <w:szCs w:val="18"/>
        </w:rPr>
      </w:pPr>
    </w:p>
    <w:p w:rsidR="000D2AE2" w:rsidRPr="000D2AE2" w:rsidRDefault="000D2AE2" w:rsidP="009575AD">
      <w:pPr>
        <w:pStyle w:val="aa"/>
        <w:ind w:left="42" w:right="141"/>
        <w:jc w:val="right"/>
        <w:rPr>
          <w:sz w:val="18"/>
          <w:szCs w:val="18"/>
        </w:rPr>
      </w:pPr>
      <w:r w:rsidRPr="000D2AE2">
        <w:rPr>
          <w:sz w:val="18"/>
          <w:szCs w:val="18"/>
        </w:rPr>
        <w:t>Приложение 1</w:t>
      </w:r>
    </w:p>
    <w:p w:rsidR="000D2AE2" w:rsidRPr="000D2AE2" w:rsidRDefault="000D2AE2" w:rsidP="000D2AE2">
      <w:pPr>
        <w:pStyle w:val="aa"/>
        <w:ind w:left="42" w:right="141"/>
        <w:rPr>
          <w:sz w:val="18"/>
          <w:szCs w:val="18"/>
        </w:rPr>
      </w:pPr>
    </w:p>
    <w:p w:rsidR="000D2AE2" w:rsidRPr="000D2AE2" w:rsidRDefault="000D2AE2" w:rsidP="009575AD">
      <w:pPr>
        <w:pStyle w:val="aa"/>
        <w:ind w:left="42" w:right="141"/>
        <w:jc w:val="center"/>
        <w:rPr>
          <w:b/>
          <w:sz w:val="18"/>
          <w:szCs w:val="18"/>
        </w:rPr>
      </w:pPr>
      <w:r w:rsidRPr="000D2AE2">
        <w:rPr>
          <w:b/>
          <w:sz w:val="18"/>
          <w:szCs w:val="18"/>
        </w:rPr>
        <w:t>Перечень организаций, предприятий, служб округа</w:t>
      </w:r>
    </w:p>
    <w:p w:rsidR="000D2AE2" w:rsidRPr="000D2AE2" w:rsidRDefault="000D2AE2" w:rsidP="000D2AE2">
      <w:pPr>
        <w:pStyle w:val="aa"/>
        <w:ind w:left="42" w:right="141"/>
        <w:rPr>
          <w:sz w:val="18"/>
          <w:szCs w:val="18"/>
        </w:rPr>
      </w:pPr>
    </w:p>
    <w:p w:rsidR="000D2AE2" w:rsidRPr="000D2AE2" w:rsidRDefault="000D2AE2" w:rsidP="009575AD">
      <w:pPr>
        <w:pStyle w:val="aa"/>
        <w:ind w:left="42" w:right="141" w:firstLine="242"/>
        <w:jc w:val="both"/>
        <w:rPr>
          <w:sz w:val="18"/>
          <w:szCs w:val="18"/>
        </w:rPr>
      </w:pPr>
      <w:r w:rsidRPr="000D2AE2">
        <w:rPr>
          <w:sz w:val="18"/>
          <w:szCs w:val="18"/>
        </w:rPr>
        <w:t>Первый заместитель Главы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0D2AE2" w:rsidRPr="000D2AE2" w:rsidRDefault="000D2AE2" w:rsidP="009575AD">
      <w:pPr>
        <w:pStyle w:val="aa"/>
        <w:ind w:left="42" w:right="141" w:firstLine="242"/>
        <w:jc w:val="both"/>
        <w:rPr>
          <w:sz w:val="18"/>
          <w:szCs w:val="18"/>
        </w:rPr>
      </w:pPr>
      <w:r w:rsidRPr="000D2AE2">
        <w:rPr>
          <w:sz w:val="18"/>
          <w:szCs w:val="18"/>
        </w:rPr>
        <w:t>межрайонной инспекцией Федеральной налоговой службы России № 2 по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отделом сбора и обработки статистической информации в Марёвском районе;</w:t>
      </w:r>
    </w:p>
    <w:p w:rsidR="000D2AE2" w:rsidRPr="000D2AE2" w:rsidRDefault="000D2AE2" w:rsidP="009575AD">
      <w:pPr>
        <w:pStyle w:val="aa"/>
        <w:ind w:left="42" w:right="141" w:firstLine="242"/>
        <w:jc w:val="both"/>
        <w:rPr>
          <w:sz w:val="18"/>
          <w:szCs w:val="18"/>
        </w:rPr>
      </w:pPr>
      <w:r w:rsidRPr="000D2AE2">
        <w:rPr>
          <w:sz w:val="18"/>
          <w:szCs w:val="18"/>
        </w:rPr>
        <w:t>ФГУП «Ростехинвентаризация - Федеральное БТИ» Новгородский филиал Валдайское отделение;</w:t>
      </w:r>
    </w:p>
    <w:p w:rsidR="000D2AE2" w:rsidRPr="000D2AE2" w:rsidRDefault="000D2AE2" w:rsidP="009575AD">
      <w:pPr>
        <w:pStyle w:val="aa"/>
        <w:ind w:left="42" w:right="141" w:firstLine="242"/>
        <w:jc w:val="both"/>
        <w:rPr>
          <w:sz w:val="18"/>
          <w:szCs w:val="18"/>
        </w:rPr>
      </w:pPr>
      <w:r w:rsidRPr="000D2AE2">
        <w:rPr>
          <w:sz w:val="18"/>
          <w:szCs w:val="18"/>
        </w:rPr>
        <w:t>Валдайским отделом Управления Федеральной службы государственной регистрации, кадастра и картографии по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отделом военного комиссариата (Демянского муниципального района и Марёвского муниципального округа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48 пожарной частью 6 отряда противопожарной службы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прокуратурой Марёвского района;</w:t>
      </w:r>
    </w:p>
    <w:p w:rsidR="000D2AE2" w:rsidRPr="000D2AE2" w:rsidRDefault="000D2AE2" w:rsidP="009575AD">
      <w:pPr>
        <w:pStyle w:val="aa"/>
        <w:ind w:left="42" w:right="141" w:firstLine="242"/>
        <w:jc w:val="both"/>
        <w:rPr>
          <w:sz w:val="18"/>
          <w:szCs w:val="18"/>
        </w:rPr>
      </w:pPr>
      <w:r w:rsidRPr="000D2AE2">
        <w:rPr>
          <w:sz w:val="18"/>
          <w:szCs w:val="18"/>
        </w:rPr>
        <w:t>пунктом полиции по Марёвскому району МО МВД России «Демянский»;</w:t>
      </w:r>
    </w:p>
    <w:p w:rsidR="000D2AE2" w:rsidRPr="000D2AE2" w:rsidRDefault="000D2AE2" w:rsidP="009575AD">
      <w:pPr>
        <w:pStyle w:val="aa"/>
        <w:ind w:left="42" w:right="141" w:firstLine="242"/>
        <w:jc w:val="both"/>
        <w:rPr>
          <w:sz w:val="18"/>
          <w:szCs w:val="18"/>
        </w:rPr>
      </w:pPr>
      <w:r w:rsidRPr="000D2AE2">
        <w:rPr>
          <w:sz w:val="18"/>
          <w:szCs w:val="18"/>
        </w:rPr>
        <w:t>отделом УФСБ России по Новгородской области в Валдайском районе;</w:t>
      </w:r>
    </w:p>
    <w:p w:rsidR="000D2AE2" w:rsidRPr="000D2AE2" w:rsidRDefault="000D2AE2" w:rsidP="009575AD">
      <w:pPr>
        <w:pStyle w:val="aa"/>
        <w:ind w:left="42" w:right="141" w:firstLine="242"/>
        <w:jc w:val="both"/>
        <w:rPr>
          <w:sz w:val="18"/>
          <w:szCs w:val="18"/>
        </w:rPr>
      </w:pPr>
      <w:r w:rsidRPr="000D2AE2">
        <w:rPr>
          <w:sz w:val="18"/>
          <w:szCs w:val="18"/>
        </w:rPr>
        <w:t>Валдайским районным судом;</w:t>
      </w:r>
    </w:p>
    <w:p w:rsidR="000D2AE2" w:rsidRPr="000D2AE2" w:rsidRDefault="000D2AE2" w:rsidP="009575AD">
      <w:pPr>
        <w:pStyle w:val="aa"/>
        <w:ind w:left="42" w:right="141" w:firstLine="242"/>
        <w:jc w:val="both"/>
        <w:rPr>
          <w:sz w:val="18"/>
          <w:szCs w:val="18"/>
        </w:rPr>
      </w:pPr>
      <w:r w:rsidRPr="000D2AE2">
        <w:rPr>
          <w:sz w:val="18"/>
          <w:szCs w:val="18"/>
        </w:rPr>
        <w:t>Демянским МФ ФКУ УИИ УФСИН России по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отделом судебных приставов Демянского и Марёвского районов Управления ФССП России по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управлением Гостехнадзора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участком эксплуатации № 6 филиала в Новгородской и Псковской области ОАО «Ростелеком»;</w:t>
      </w:r>
    </w:p>
    <w:p w:rsidR="000D2AE2" w:rsidRPr="000D2AE2" w:rsidRDefault="000D2AE2" w:rsidP="009575AD">
      <w:pPr>
        <w:pStyle w:val="aa"/>
        <w:ind w:left="42" w:right="141" w:firstLine="242"/>
        <w:jc w:val="both"/>
        <w:rPr>
          <w:sz w:val="18"/>
          <w:szCs w:val="18"/>
        </w:rPr>
      </w:pPr>
      <w:r w:rsidRPr="000D2AE2">
        <w:rPr>
          <w:sz w:val="18"/>
          <w:szCs w:val="18"/>
        </w:rPr>
        <w:t>ГУ «Марёвская районная ветеринарная станция»;</w:t>
      </w:r>
    </w:p>
    <w:p w:rsidR="000D2AE2" w:rsidRPr="000D2AE2" w:rsidRDefault="000D2AE2" w:rsidP="009575AD">
      <w:pPr>
        <w:pStyle w:val="aa"/>
        <w:ind w:left="42" w:right="141" w:firstLine="242"/>
        <w:jc w:val="both"/>
        <w:rPr>
          <w:sz w:val="18"/>
          <w:szCs w:val="18"/>
        </w:rPr>
      </w:pPr>
      <w:r w:rsidRPr="000D2AE2">
        <w:rPr>
          <w:sz w:val="18"/>
          <w:szCs w:val="18"/>
        </w:rPr>
        <w:t>ООО «Тепловая Компания «Новгородская»;</w:t>
      </w:r>
    </w:p>
    <w:p w:rsidR="000D2AE2" w:rsidRPr="000D2AE2" w:rsidRDefault="000D2AE2" w:rsidP="009575AD">
      <w:pPr>
        <w:pStyle w:val="aa"/>
        <w:ind w:left="42" w:right="141" w:firstLine="242"/>
        <w:jc w:val="both"/>
        <w:rPr>
          <w:sz w:val="18"/>
          <w:szCs w:val="18"/>
        </w:rPr>
      </w:pPr>
      <w:r w:rsidRPr="000D2AE2">
        <w:rPr>
          <w:sz w:val="18"/>
          <w:szCs w:val="18"/>
        </w:rPr>
        <w:lastRenderedPageBreak/>
        <w:t>обществом с ограниченной ответственностью «Еврогаз»;</w:t>
      </w:r>
    </w:p>
    <w:p w:rsidR="000D2AE2" w:rsidRPr="000D2AE2" w:rsidRDefault="000D2AE2" w:rsidP="009575AD">
      <w:pPr>
        <w:pStyle w:val="aa"/>
        <w:ind w:left="42" w:right="141" w:firstLine="242"/>
        <w:jc w:val="both"/>
        <w:rPr>
          <w:sz w:val="18"/>
          <w:szCs w:val="18"/>
        </w:rPr>
      </w:pPr>
      <w:r w:rsidRPr="000D2AE2">
        <w:rPr>
          <w:sz w:val="18"/>
          <w:szCs w:val="18"/>
        </w:rPr>
        <w:t>филиалом ОАО «МРСК Северо-Запада «Новгородэнерго» ПО «Валдайские электрические сети» Марёвский РЭС;</w:t>
      </w:r>
    </w:p>
    <w:p w:rsidR="000D2AE2" w:rsidRPr="000D2AE2" w:rsidRDefault="000D2AE2" w:rsidP="009575AD">
      <w:pPr>
        <w:pStyle w:val="aa"/>
        <w:ind w:left="42" w:right="141" w:firstLine="242"/>
        <w:jc w:val="both"/>
        <w:rPr>
          <w:sz w:val="18"/>
          <w:szCs w:val="18"/>
        </w:rPr>
      </w:pPr>
      <w:r w:rsidRPr="000D2AE2">
        <w:rPr>
          <w:sz w:val="18"/>
          <w:szCs w:val="18"/>
        </w:rPr>
        <w:t>ОАО «Новгородоблэлектро» Валдайским филиалом в Марёвском районе;</w:t>
      </w:r>
    </w:p>
    <w:p w:rsidR="000D2AE2" w:rsidRPr="000D2AE2" w:rsidRDefault="000D2AE2" w:rsidP="009575AD">
      <w:pPr>
        <w:pStyle w:val="aa"/>
        <w:ind w:left="42" w:right="141" w:firstLine="242"/>
        <w:jc w:val="both"/>
        <w:rPr>
          <w:sz w:val="18"/>
          <w:szCs w:val="18"/>
        </w:rPr>
      </w:pPr>
      <w:r w:rsidRPr="000D2AE2">
        <w:rPr>
          <w:sz w:val="18"/>
          <w:szCs w:val="18"/>
        </w:rPr>
        <w:t>обществом с ограниченной ответственностью «Гарантэнергосервис»;</w:t>
      </w:r>
    </w:p>
    <w:p w:rsidR="000D2AE2" w:rsidRPr="000D2AE2" w:rsidRDefault="000D2AE2" w:rsidP="009575AD">
      <w:pPr>
        <w:pStyle w:val="aa"/>
        <w:ind w:left="42" w:right="141" w:firstLine="242"/>
        <w:jc w:val="both"/>
        <w:rPr>
          <w:sz w:val="18"/>
          <w:szCs w:val="18"/>
        </w:rPr>
      </w:pPr>
      <w:r w:rsidRPr="000D2AE2">
        <w:rPr>
          <w:sz w:val="18"/>
          <w:szCs w:val="18"/>
        </w:rPr>
        <w:t>Демянское АТП</w:t>
      </w:r>
    </w:p>
    <w:p w:rsidR="000D2AE2" w:rsidRPr="000D2AE2" w:rsidRDefault="000D2AE2" w:rsidP="009575AD">
      <w:pPr>
        <w:pStyle w:val="aa"/>
        <w:ind w:left="42" w:right="141" w:firstLine="242"/>
        <w:jc w:val="both"/>
        <w:rPr>
          <w:sz w:val="18"/>
          <w:szCs w:val="18"/>
        </w:rPr>
      </w:pPr>
      <w:r w:rsidRPr="000D2AE2">
        <w:rPr>
          <w:sz w:val="18"/>
          <w:szCs w:val="18"/>
        </w:rPr>
        <w:t>предприятиями, организациями и коммерческими структурами энергетики, строительства, дорожного хозяйства и туризма;</w:t>
      </w:r>
    </w:p>
    <w:p w:rsidR="000D2AE2" w:rsidRPr="000D2AE2" w:rsidRDefault="000D2AE2" w:rsidP="009575AD">
      <w:pPr>
        <w:pStyle w:val="aa"/>
        <w:ind w:left="42" w:right="141" w:firstLine="242"/>
        <w:jc w:val="both"/>
        <w:rPr>
          <w:sz w:val="18"/>
          <w:szCs w:val="18"/>
        </w:rPr>
      </w:pPr>
      <w:r w:rsidRPr="000D2AE2">
        <w:rPr>
          <w:sz w:val="18"/>
          <w:szCs w:val="18"/>
        </w:rPr>
        <w:t>организациями топливно-энергетического комплекса;</w:t>
      </w:r>
    </w:p>
    <w:p w:rsidR="000D2AE2" w:rsidRPr="000D2AE2" w:rsidRDefault="000D2AE2" w:rsidP="009575AD">
      <w:pPr>
        <w:pStyle w:val="aa"/>
        <w:ind w:left="42" w:right="141" w:firstLine="242"/>
        <w:jc w:val="both"/>
        <w:rPr>
          <w:sz w:val="18"/>
          <w:szCs w:val="18"/>
        </w:rPr>
      </w:pPr>
      <w:r w:rsidRPr="000D2AE2">
        <w:rPr>
          <w:sz w:val="18"/>
          <w:szCs w:val="18"/>
        </w:rPr>
        <w:t>предприятиями лесного хозяйства и лесопереработки;</w:t>
      </w:r>
    </w:p>
    <w:p w:rsidR="000D2AE2" w:rsidRPr="000D2AE2" w:rsidRDefault="000D2AE2" w:rsidP="009575AD">
      <w:pPr>
        <w:pStyle w:val="aa"/>
        <w:ind w:left="42" w:right="141" w:firstLine="242"/>
        <w:jc w:val="both"/>
        <w:rPr>
          <w:sz w:val="18"/>
          <w:szCs w:val="18"/>
        </w:rPr>
      </w:pPr>
      <w:r w:rsidRPr="000D2AE2">
        <w:rPr>
          <w:sz w:val="18"/>
          <w:szCs w:val="18"/>
        </w:rPr>
        <w:t>предприятиями торговли округа;</w:t>
      </w:r>
    </w:p>
    <w:p w:rsidR="000D2AE2" w:rsidRPr="000D2AE2" w:rsidRDefault="000D2AE2" w:rsidP="009575AD">
      <w:pPr>
        <w:pStyle w:val="aa"/>
        <w:ind w:left="42" w:right="141" w:firstLine="242"/>
        <w:jc w:val="both"/>
        <w:rPr>
          <w:sz w:val="18"/>
          <w:szCs w:val="18"/>
        </w:rPr>
      </w:pPr>
      <w:r w:rsidRPr="000D2AE2">
        <w:rPr>
          <w:sz w:val="18"/>
          <w:szCs w:val="18"/>
        </w:rPr>
        <w:t>фермерскими хозяйствами;</w:t>
      </w:r>
    </w:p>
    <w:p w:rsidR="000D2AE2" w:rsidRPr="000D2AE2" w:rsidRDefault="000D2AE2" w:rsidP="009575AD">
      <w:pPr>
        <w:pStyle w:val="aa"/>
        <w:ind w:left="42" w:right="141" w:firstLine="242"/>
        <w:jc w:val="both"/>
        <w:rPr>
          <w:sz w:val="18"/>
          <w:szCs w:val="18"/>
        </w:rPr>
      </w:pPr>
      <w:r w:rsidRPr="000D2AE2">
        <w:rPr>
          <w:sz w:val="18"/>
          <w:szCs w:val="18"/>
        </w:rPr>
        <w:t>сельскохозяйственными производственными кооперативами округа;</w:t>
      </w:r>
    </w:p>
    <w:p w:rsidR="000D2AE2" w:rsidRPr="000D2AE2" w:rsidRDefault="000D2AE2" w:rsidP="009575AD">
      <w:pPr>
        <w:pStyle w:val="aa"/>
        <w:ind w:left="42" w:right="141" w:firstLine="242"/>
        <w:jc w:val="both"/>
        <w:rPr>
          <w:sz w:val="18"/>
          <w:szCs w:val="18"/>
        </w:rPr>
      </w:pPr>
      <w:r w:rsidRPr="000D2AE2">
        <w:rPr>
          <w:sz w:val="18"/>
          <w:szCs w:val="18"/>
        </w:rPr>
        <w:t>предприятиями малого и среднего бизнеса;</w:t>
      </w:r>
    </w:p>
    <w:p w:rsidR="000D2AE2" w:rsidRPr="000D2AE2" w:rsidRDefault="000D2AE2" w:rsidP="009575AD">
      <w:pPr>
        <w:pStyle w:val="aa"/>
        <w:ind w:left="42" w:right="141" w:firstLine="242"/>
        <w:jc w:val="both"/>
        <w:rPr>
          <w:sz w:val="18"/>
          <w:szCs w:val="18"/>
        </w:rPr>
      </w:pPr>
      <w:r w:rsidRPr="000D2AE2">
        <w:rPr>
          <w:sz w:val="18"/>
          <w:szCs w:val="18"/>
        </w:rPr>
        <w:t>охотоведческими хозяйствами.</w:t>
      </w:r>
    </w:p>
    <w:p w:rsidR="000D2AE2" w:rsidRPr="000D2AE2" w:rsidRDefault="000D2AE2" w:rsidP="000D2AE2">
      <w:pPr>
        <w:pStyle w:val="aa"/>
        <w:ind w:left="42" w:right="141"/>
        <w:rPr>
          <w:sz w:val="18"/>
          <w:szCs w:val="18"/>
        </w:rPr>
      </w:pPr>
    </w:p>
    <w:p w:rsidR="000D2AE2" w:rsidRPr="000D2AE2" w:rsidRDefault="000D2AE2" w:rsidP="009575AD">
      <w:pPr>
        <w:pStyle w:val="aa"/>
        <w:ind w:left="42" w:right="141"/>
        <w:jc w:val="right"/>
        <w:rPr>
          <w:sz w:val="18"/>
          <w:szCs w:val="18"/>
        </w:rPr>
      </w:pPr>
      <w:r w:rsidRPr="000D2AE2">
        <w:rPr>
          <w:sz w:val="18"/>
          <w:szCs w:val="18"/>
        </w:rPr>
        <w:t>Приложение 2</w:t>
      </w:r>
    </w:p>
    <w:p w:rsidR="000D2AE2" w:rsidRPr="000D2AE2" w:rsidRDefault="000D2AE2" w:rsidP="000D2AE2">
      <w:pPr>
        <w:pStyle w:val="aa"/>
        <w:ind w:left="42" w:right="141"/>
        <w:rPr>
          <w:sz w:val="18"/>
          <w:szCs w:val="18"/>
        </w:rPr>
      </w:pPr>
    </w:p>
    <w:p w:rsidR="000D2AE2" w:rsidRPr="000D2AE2" w:rsidRDefault="000D2AE2" w:rsidP="009575AD">
      <w:pPr>
        <w:pStyle w:val="aa"/>
        <w:ind w:left="42" w:right="141"/>
        <w:jc w:val="center"/>
        <w:rPr>
          <w:b/>
          <w:sz w:val="18"/>
          <w:szCs w:val="18"/>
        </w:rPr>
      </w:pPr>
      <w:r w:rsidRPr="000D2AE2">
        <w:rPr>
          <w:b/>
          <w:sz w:val="18"/>
          <w:szCs w:val="18"/>
        </w:rPr>
        <w:t>Перечень организаций, предприятий, служб округа</w:t>
      </w:r>
    </w:p>
    <w:p w:rsidR="000D2AE2" w:rsidRPr="000D2AE2" w:rsidRDefault="000D2AE2" w:rsidP="009575AD">
      <w:pPr>
        <w:pStyle w:val="aa"/>
        <w:ind w:left="42" w:right="141"/>
        <w:jc w:val="center"/>
        <w:rPr>
          <w:sz w:val="18"/>
          <w:szCs w:val="18"/>
        </w:rPr>
      </w:pPr>
    </w:p>
    <w:p w:rsidR="000D2AE2" w:rsidRPr="000D2AE2" w:rsidRDefault="000D2AE2" w:rsidP="009575AD">
      <w:pPr>
        <w:pStyle w:val="aa"/>
        <w:ind w:left="42" w:right="141" w:firstLine="242"/>
        <w:jc w:val="both"/>
        <w:rPr>
          <w:sz w:val="18"/>
          <w:szCs w:val="18"/>
        </w:rPr>
      </w:pPr>
      <w:r w:rsidRPr="000D2AE2">
        <w:rPr>
          <w:sz w:val="18"/>
          <w:szCs w:val="18"/>
        </w:rPr>
        <w:t>Заместитель Главы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0D2AE2" w:rsidRPr="000D2AE2" w:rsidRDefault="000D2AE2" w:rsidP="009575AD">
      <w:pPr>
        <w:pStyle w:val="aa"/>
        <w:ind w:left="42" w:right="141" w:firstLine="242"/>
        <w:jc w:val="both"/>
        <w:rPr>
          <w:sz w:val="18"/>
          <w:szCs w:val="18"/>
        </w:rPr>
      </w:pPr>
      <w:r w:rsidRPr="000D2AE2">
        <w:rPr>
          <w:sz w:val="18"/>
          <w:szCs w:val="18"/>
        </w:rPr>
        <w:t>1.1. Территориальными подразделениями федеральных органов государственной власти:</w:t>
      </w:r>
    </w:p>
    <w:p w:rsidR="000D2AE2" w:rsidRPr="000D2AE2" w:rsidRDefault="000D2AE2" w:rsidP="009575AD">
      <w:pPr>
        <w:pStyle w:val="aa"/>
        <w:ind w:left="42" w:right="141" w:firstLine="242"/>
        <w:jc w:val="both"/>
        <w:rPr>
          <w:sz w:val="18"/>
          <w:szCs w:val="18"/>
        </w:rPr>
      </w:pPr>
      <w:r w:rsidRPr="000D2AE2">
        <w:rPr>
          <w:sz w:val="18"/>
          <w:szCs w:val="18"/>
        </w:rPr>
        <w:t>областным фондом обязательного медицинского страхования;</w:t>
      </w:r>
    </w:p>
    <w:p w:rsidR="000D2AE2" w:rsidRPr="000D2AE2" w:rsidRDefault="000D2AE2" w:rsidP="009575AD">
      <w:pPr>
        <w:pStyle w:val="aa"/>
        <w:ind w:left="42" w:right="141" w:firstLine="242"/>
        <w:jc w:val="both"/>
        <w:rPr>
          <w:sz w:val="18"/>
          <w:szCs w:val="18"/>
        </w:rPr>
      </w:pPr>
      <w:r w:rsidRPr="000D2AE2">
        <w:rPr>
          <w:sz w:val="18"/>
          <w:szCs w:val="18"/>
        </w:rPr>
        <w:t>Маревским представительством ГУ Новгородское региональное отделение фонда социального страхования Российской Федерации;</w:t>
      </w:r>
    </w:p>
    <w:p w:rsidR="000D2AE2" w:rsidRPr="000D2AE2" w:rsidRDefault="000D2AE2" w:rsidP="009575AD">
      <w:pPr>
        <w:pStyle w:val="aa"/>
        <w:ind w:left="42" w:right="141" w:firstLine="242"/>
        <w:jc w:val="both"/>
        <w:rPr>
          <w:sz w:val="18"/>
          <w:szCs w:val="18"/>
        </w:rPr>
      </w:pPr>
      <w:r w:rsidRPr="000D2AE2">
        <w:rPr>
          <w:sz w:val="18"/>
          <w:szCs w:val="18"/>
        </w:rPr>
        <w:t>Социальный фонд России по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ФГУЗ Центр гигиены и эпидемиологии Новгородской области в Валдайском районе;</w:t>
      </w:r>
    </w:p>
    <w:p w:rsidR="000D2AE2" w:rsidRPr="000D2AE2" w:rsidRDefault="000D2AE2" w:rsidP="009575AD">
      <w:pPr>
        <w:pStyle w:val="aa"/>
        <w:ind w:left="42" w:right="141" w:firstLine="242"/>
        <w:jc w:val="both"/>
        <w:rPr>
          <w:sz w:val="18"/>
          <w:szCs w:val="18"/>
        </w:rPr>
      </w:pPr>
      <w:r w:rsidRPr="000D2AE2">
        <w:rPr>
          <w:sz w:val="18"/>
          <w:szCs w:val="18"/>
        </w:rPr>
        <w:t>ФГУП «Почта России» УФПС филиал Валдайский почтамп ОПС Марёво;</w:t>
      </w:r>
    </w:p>
    <w:p w:rsidR="000D2AE2" w:rsidRPr="000D2AE2" w:rsidRDefault="000D2AE2" w:rsidP="009575AD">
      <w:pPr>
        <w:pStyle w:val="aa"/>
        <w:ind w:left="42" w:right="141" w:firstLine="242"/>
        <w:jc w:val="both"/>
        <w:rPr>
          <w:sz w:val="18"/>
          <w:szCs w:val="18"/>
        </w:rPr>
      </w:pPr>
      <w:r w:rsidRPr="000D2AE2">
        <w:rPr>
          <w:sz w:val="18"/>
          <w:szCs w:val="18"/>
        </w:rPr>
        <w:t>1.2. Общественными организациями по курируемым вопросам с:</w:t>
      </w:r>
    </w:p>
    <w:p w:rsidR="000D2AE2" w:rsidRPr="000D2AE2" w:rsidRDefault="000D2AE2" w:rsidP="009575AD">
      <w:pPr>
        <w:pStyle w:val="aa"/>
        <w:ind w:left="42" w:right="141" w:firstLine="242"/>
        <w:jc w:val="both"/>
        <w:rPr>
          <w:sz w:val="18"/>
          <w:szCs w:val="18"/>
        </w:rPr>
      </w:pPr>
      <w:r w:rsidRPr="000D2AE2">
        <w:rPr>
          <w:sz w:val="18"/>
          <w:szCs w:val="18"/>
        </w:rPr>
        <w:t>Новгородской областной и окружной общественными организациями общества инвалидов;</w:t>
      </w:r>
    </w:p>
    <w:p w:rsidR="000D2AE2" w:rsidRPr="000D2AE2" w:rsidRDefault="000D2AE2" w:rsidP="009575AD">
      <w:pPr>
        <w:pStyle w:val="aa"/>
        <w:ind w:left="42" w:right="141" w:firstLine="242"/>
        <w:jc w:val="both"/>
        <w:rPr>
          <w:sz w:val="18"/>
          <w:szCs w:val="18"/>
        </w:rPr>
      </w:pPr>
      <w:r w:rsidRPr="000D2AE2">
        <w:rPr>
          <w:sz w:val="18"/>
          <w:szCs w:val="18"/>
        </w:rPr>
        <w:t>Новгородской областной организацией общероссийской общественной организации инвалидов «Союз «Чернобыль России»;</w:t>
      </w:r>
    </w:p>
    <w:p w:rsidR="000D2AE2" w:rsidRPr="000D2AE2" w:rsidRDefault="000D2AE2" w:rsidP="009575AD">
      <w:pPr>
        <w:pStyle w:val="aa"/>
        <w:ind w:left="42" w:right="141" w:firstLine="242"/>
        <w:jc w:val="both"/>
        <w:rPr>
          <w:sz w:val="18"/>
          <w:szCs w:val="18"/>
        </w:rPr>
      </w:pPr>
      <w:r w:rsidRPr="000D2AE2">
        <w:rPr>
          <w:sz w:val="18"/>
          <w:szCs w:val="18"/>
        </w:rPr>
        <w:t>Новгородской региональной общественной организацией «Общество реабилитированных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Региональной общественной организацией «Поисковая экспедиция «Долина» имени Н.И. Орлова»;</w:t>
      </w:r>
    </w:p>
    <w:p w:rsidR="000D2AE2" w:rsidRPr="000D2AE2" w:rsidRDefault="000D2AE2" w:rsidP="009575AD">
      <w:pPr>
        <w:pStyle w:val="aa"/>
        <w:ind w:left="42" w:right="141" w:firstLine="242"/>
        <w:jc w:val="both"/>
        <w:rPr>
          <w:sz w:val="18"/>
          <w:szCs w:val="18"/>
        </w:rPr>
      </w:pPr>
      <w:r w:rsidRPr="000D2AE2">
        <w:rPr>
          <w:sz w:val="18"/>
          <w:szCs w:val="18"/>
        </w:rPr>
        <w:t>Новгородской областной общественной организацией ветеранов (пенсионеров) войны, труда, Вооруженных Сил и правоохранительных органов;</w:t>
      </w:r>
    </w:p>
    <w:p w:rsidR="000D2AE2" w:rsidRPr="000D2AE2" w:rsidRDefault="000D2AE2" w:rsidP="009575AD">
      <w:pPr>
        <w:pStyle w:val="aa"/>
        <w:ind w:left="42" w:right="141" w:firstLine="242"/>
        <w:jc w:val="both"/>
        <w:rPr>
          <w:sz w:val="18"/>
          <w:szCs w:val="18"/>
        </w:rPr>
      </w:pPr>
      <w:r w:rsidRPr="000D2AE2">
        <w:rPr>
          <w:sz w:val="18"/>
          <w:szCs w:val="18"/>
        </w:rPr>
        <w:t>Марёвской районной организацией Новгородской областной общественной организации ветеранов (пенсионеров) войны, труда, Вооруженных Сил и правоохранительных органов;</w:t>
      </w:r>
    </w:p>
    <w:p w:rsidR="000D2AE2" w:rsidRPr="000D2AE2" w:rsidRDefault="000D2AE2" w:rsidP="009575AD">
      <w:pPr>
        <w:pStyle w:val="aa"/>
        <w:ind w:left="42" w:right="141" w:firstLine="242"/>
        <w:jc w:val="both"/>
        <w:rPr>
          <w:sz w:val="18"/>
          <w:szCs w:val="18"/>
        </w:rPr>
      </w:pPr>
      <w:r w:rsidRPr="000D2AE2">
        <w:rPr>
          <w:sz w:val="18"/>
          <w:szCs w:val="18"/>
        </w:rPr>
        <w:t>обществом «Красный Крест»;</w:t>
      </w:r>
    </w:p>
    <w:p w:rsidR="000D2AE2" w:rsidRPr="000D2AE2" w:rsidRDefault="000D2AE2" w:rsidP="009575AD">
      <w:pPr>
        <w:pStyle w:val="aa"/>
        <w:ind w:left="42" w:right="141" w:firstLine="242"/>
        <w:jc w:val="both"/>
        <w:rPr>
          <w:sz w:val="18"/>
          <w:szCs w:val="18"/>
        </w:rPr>
      </w:pPr>
      <w:r w:rsidRPr="000D2AE2">
        <w:rPr>
          <w:sz w:val="18"/>
          <w:szCs w:val="18"/>
        </w:rPr>
        <w:t>Новгородским областным советом женщин;</w:t>
      </w:r>
    </w:p>
    <w:p w:rsidR="000D2AE2" w:rsidRPr="000D2AE2" w:rsidRDefault="000D2AE2" w:rsidP="009575AD">
      <w:pPr>
        <w:pStyle w:val="aa"/>
        <w:ind w:left="42" w:right="141" w:firstLine="242"/>
        <w:jc w:val="both"/>
        <w:rPr>
          <w:sz w:val="18"/>
          <w:szCs w:val="18"/>
        </w:rPr>
      </w:pPr>
      <w:r w:rsidRPr="000D2AE2">
        <w:rPr>
          <w:sz w:val="18"/>
          <w:szCs w:val="18"/>
        </w:rPr>
        <w:t>1.3. Иными учреждениями и организациями:</w:t>
      </w:r>
    </w:p>
    <w:p w:rsidR="000D2AE2" w:rsidRPr="000D2AE2" w:rsidRDefault="000D2AE2" w:rsidP="009575AD">
      <w:pPr>
        <w:pStyle w:val="aa"/>
        <w:ind w:left="42" w:right="141" w:firstLine="242"/>
        <w:jc w:val="both"/>
        <w:rPr>
          <w:sz w:val="18"/>
          <w:szCs w:val="18"/>
        </w:rPr>
      </w:pPr>
      <w:r w:rsidRPr="000D2AE2">
        <w:rPr>
          <w:sz w:val="18"/>
          <w:szCs w:val="18"/>
        </w:rPr>
        <w:t>Комитетом ЗАГС и ООДМС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учреждениями социальной защиты населения;</w:t>
      </w:r>
    </w:p>
    <w:p w:rsidR="000D2AE2" w:rsidRPr="000D2AE2" w:rsidRDefault="000D2AE2" w:rsidP="009575AD">
      <w:pPr>
        <w:pStyle w:val="aa"/>
        <w:ind w:left="42" w:right="141" w:firstLine="242"/>
        <w:jc w:val="both"/>
        <w:rPr>
          <w:sz w:val="18"/>
          <w:szCs w:val="18"/>
        </w:rPr>
      </w:pPr>
      <w:r w:rsidRPr="000D2AE2">
        <w:rPr>
          <w:sz w:val="18"/>
          <w:szCs w:val="18"/>
        </w:rPr>
        <w:t>учреждениями здравоохранения;</w:t>
      </w:r>
    </w:p>
    <w:p w:rsidR="000D2AE2" w:rsidRPr="000D2AE2" w:rsidRDefault="000D2AE2" w:rsidP="009575AD">
      <w:pPr>
        <w:pStyle w:val="aa"/>
        <w:ind w:left="42" w:right="141" w:firstLine="242"/>
        <w:jc w:val="both"/>
        <w:rPr>
          <w:sz w:val="18"/>
          <w:szCs w:val="18"/>
        </w:rPr>
      </w:pPr>
      <w:r w:rsidRPr="000D2AE2">
        <w:rPr>
          <w:sz w:val="18"/>
          <w:szCs w:val="18"/>
        </w:rPr>
        <w:t>отделом занятости населения Марёвского района государственного областного казённого учреждения «Центр занятости населения района Новгородской области»;</w:t>
      </w:r>
    </w:p>
    <w:p w:rsidR="000D2AE2" w:rsidRPr="000D2AE2" w:rsidRDefault="000D2AE2" w:rsidP="009575AD">
      <w:pPr>
        <w:pStyle w:val="aa"/>
        <w:ind w:left="42" w:right="141" w:firstLine="242"/>
        <w:jc w:val="both"/>
        <w:rPr>
          <w:sz w:val="18"/>
          <w:szCs w:val="18"/>
        </w:rPr>
      </w:pPr>
      <w:r w:rsidRPr="000D2AE2">
        <w:rPr>
          <w:sz w:val="18"/>
          <w:szCs w:val="18"/>
        </w:rPr>
        <w:t>учреждениями культуры, образования, спорта, физической культуры;</w:t>
      </w:r>
    </w:p>
    <w:p w:rsidR="000D2AE2" w:rsidRPr="000D2AE2" w:rsidRDefault="000D2AE2" w:rsidP="009575AD">
      <w:pPr>
        <w:pStyle w:val="aa"/>
        <w:ind w:left="42" w:right="141" w:firstLine="242"/>
        <w:jc w:val="both"/>
        <w:rPr>
          <w:sz w:val="18"/>
          <w:szCs w:val="18"/>
        </w:rPr>
      </w:pPr>
      <w:r w:rsidRPr="000D2AE2">
        <w:rPr>
          <w:sz w:val="18"/>
          <w:szCs w:val="18"/>
        </w:rPr>
        <w:t>ЗАО «Лекфарм»;</w:t>
      </w:r>
    </w:p>
    <w:p w:rsidR="000D2AE2" w:rsidRPr="000D2AE2" w:rsidRDefault="000D2AE2" w:rsidP="009575AD">
      <w:pPr>
        <w:pStyle w:val="aa"/>
        <w:ind w:left="42" w:right="141" w:firstLine="242"/>
        <w:jc w:val="both"/>
        <w:rPr>
          <w:sz w:val="18"/>
          <w:szCs w:val="18"/>
        </w:rPr>
      </w:pPr>
      <w:r w:rsidRPr="000D2AE2">
        <w:rPr>
          <w:sz w:val="18"/>
          <w:szCs w:val="18"/>
        </w:rPr>
        <w:t>Храмом прихода во имя Успения Божией Матери.</w:t>
      </w:r>
    </w:p>
    <w:p w:rsidR="00D54D72" w:rsidRDefault="00D54D72" w:rsidP="00F2691E">
      <w:pPr>
        <w:pStyle w:val="aa"/>
        <w:ind w:left="42" w:right="141"/>
        <w:rPr>
          <w:sz w:val="18"/>
          <w:szCs w:val="18"/>
        </w:rPr>
      </w:pPr>
    </w:p>
    <w:p w:rsidR="00D54D72" w:rsidRDefault="00D54D72" w:rsidP="00F2691E">
      <w:pPr>
        <w:pStyle w:val="aa"/>
        <w:ind w:left="42" w:right="141"/>
        <w:rPr>
          <w:sz w:val="18"/>
          <w:szCs w:val="18"/>
        </w:rPr>
      </w:pPr>
    </w:p>
    <w:p w:rsidR="009575AD" w:rsidRPr="009575AD" w:rsidRDefault="009575AD" w:rsidP="009575AD">
      <w:pPr>
        <w:pStyle w:val="aa"/>
        <w:ind w:left="42" w:right="141"/>
        <w:jc w:val="center"/>
        <w:rPr>
          <w:b/>
          <w:bCs/>
          <w:sz w:val="18"/>
          <w:szCs w:val="18"/>
        </w:rPr>
      </w:pPr>
      <w:r w:rsidRPr="009575AD">
        <w:rPr>
          <w:b/>
          <w:bCs/>
          <w:sz w:val="18"/>
          <w:szCs w:val="18"/>
        </w:rPr>
        <w:t>АДМИНИСТРАЦИЯ</w:t>
      </w:r>
    </w:p>
    <w:p w:rsidR="009575AD" w:rsidRPr="009575AD" w:rsidRDefault="009575AD" w:rsidP="009575AD">
      <w:pPr>
        <w:pStyle w:val="aa"/>
        <w:ind w:left="42" w:right="141"/>
        <w:jc w:val="center"/>
        <w:rPr>
          <w:b/>
          <w:bCs/>
          <w:sz w:val="18"/>
          <w:szCs w:val="18"/>
        </w:rPr>
      </w:pPr>
      <w:r w:rsidRPr="009575AD">
        <w:rPr>
          <w:b/>
          <w:bCs/>
          <w:sz w:val="18"/>
          <w:szCs w:val="18"/>
        </w:rPr>
        <w:t>МАРЁВСКОГО МУНИЦИПАЛЬНОГО ОКРУГА</w:t>
      </w:r>
    </w:p>
    <w:p w:rsidR="009575AD" w:rsidRPr="009575AD" w:rsidRDefault="009575AD" w:rsidP="009575AD">
      <w:pPr>
        <w:pStyle w:val="aa"/>
        <w:ind w:left="42" w:right="141"/>
        <w:jc w:val="center"/>
        <w:rPr>
          <w:b/>
          <w:sz w:val="18"/>
          <w:szCs w:val="18"/>
        </w:rPr>
      </w:pPr>
    </w:p>
    <w:p w:rsidR="009575AD" w:rsidRPr="009575AD" w:rsidRDefault="009575AD" w:rsidP="009575AD">
      <w:pPr>
        <w:pStyle w:val="aa"/>
        <w:ind w:left="42" w:right="141"/>
        <w:jc w:val="center"/>
        <w:rPr>
          <w:sz w:val="18"/>
          <w:szCs w:val="18"/>
        </w:rPr>
      </w:pPr>
      <w:r w:rsidRPr="009575AD">
        <w:rPr>
          <w:sz w:val="18"/>
          <w:szCs w:val="18"/>
        </w:rPr>
        <w:t>Р А С П О Р Я Ж Е Н И Е</w:t>
      </w:r>
    </w:p>
    <w:p w:rsidR="009575AD" w:rsidRPr="009575AD" w:rsidRDefault="009575AD" w:rsidP="009575AD">
      <w:pPr>
        <w:pStyle w:val="aa"/>
        <w:ind w:left="42" w:right="141"/>
        <w:jc w:val="center"/>
        <w:rPr>
          <w:sz w:val="18"/>
          <w:szCs w:val="18"/>
        </w:rPr>
      </w:pPr>
      <w:r w:rsidRPr="009575AD">
        <w:rPr>
          <w:sz w:val="18"/>
          <w:szCs w:val="18"/>
        </w:rPr>
        <w:t>22.11.2023      № 231-рг</w:t>
      </w:r>
    </w:p>
    <w:p w:rsidR="009575AD" w:rsidRPr="009575AD" w:rsidRDefault="009575AD" w:rsidP="009575AD">
      <w:pPr>
        <w:pStyle w:val="aa"/>
        <w:ind w:left="42" w:right="141"/>
        <w:jc w:val="center"/>
        <w:rPr>
          <w:sz w:val="18"/>
          <w:szCs w:val="18"/>
        </w:rPr>
      </w:pPr>
      <w:r w:rsidRPr="009575AD">
        <w:rPr>
          <w:sz w:val="18"/>
          <w:szCs w:val="18"/>
        </w:rPr>
        <w:t>с. Марёво</w:t>
      </w:r>
    </w:p>
    <w:p w:rsidR="009575AD" w:rsidRPr="009575AD" w:rsidRDefault="009575AD" w:rsidP="009575AD">
      <w:pPr>
        <w:pStyle w:val="aa"/>
        <w:ind w:left="42" w:right="141"/>
        <w:jc w:val="center"/>
        <w:rPr>
          <w:b/>
          <w:bCs/>
          <w:sz w:val="18"/>
          <w:szCs w:val="18"/>
        </w:rPr>
      </w:pPr>
    </w:p>
    <w:p w:rsidR="009575AD" w:rsidRPr="009575AD" w:rsidRDefault="009575AD" w:rsidP="009575AD">
      <w:pPr>
        <w:pStyle w:val="aa"/>
        <w:ind w:left="42" w:right="141"/>
        <w:jc w:val="center"/>
        <w:rPr>
          <w:b/>
          <w:sz w:val="18"/>
          <w:szCs w:val="18"/>
        </w:rPr>
      </w:pPr>
      <w:r w:rsidRPr="009575AD">
        <w:rPr>
          <w:b/>
          <w:sz w:val="18"/>
          <w:szCs w:val="18"/>
        </w:rPr>
        <w:t>Об утверждении Плана</w:t>
      </w:r>
    </w:p>
    <w:p w:rsidR="009575AD" w:rsidRPr="009575AD" w:rsidRDefault="009575AD" w:rsidP="009575AD">
      <w:pPr>
        <w:pStyle w:val="aa"/>
        <w:ind w:left="42" w:right="141"/>
        <w:jc w:val="center"/>
        <w:rPr>
          <w:b/>
          <w:sz w:val="18"/>
          <w:szCs w:val="18"/>
        </w:rPr>
      </w:pPr>
      <w:r w:rsidRPr="009575AD">
        <w:rPr>
          <w:b/>
          <w:sz w:val="18"/>
          <w:szCs w:val="18"/>
        </w:rPr>
        <w:t>мероприятий по подготовке и проведению празднования 80-летия освобождения города Новгорода, городов и сёл новгородской земли от немецко-фашистских захватчиков в годы Великой Отечественной войны 1941-1945 годов на территории  Марёвского округа</w:t>
      </w:r>
    </w:p>
    <w:p w:rsidR="009575AD" w:rsidRPr="009575AD" w:rsidRDefault="009575AD" w:rsidP="009575AD">
      <w:pPr>
        <w:pStyle w:val="aa"/>
        <w:ind w:left="42" w:right="141"/>
        <w:rPr>
          <w:bCs/>
          <w:sz w:val="18"/>
          <w:szCs w:val="18"/>
        </w:rPr>
      </w:pPr>
    </w:p>
    <w:p w:rsidR="009575AD" w:rsidRPr="009575AD" w:rsidRDefault="009575AD" w:rsidP="009575AD">
      <w:pPr>
        <w:pStyle w:val="aa"/>
        <w:ind w:left="42" w:right="141" w:firstLine="242"/>
        <w:jc w:val="both"/>
        <w:rPr>
          <w:sz w:val="18"/>
          <w:szCs w:val="18"/>
        </w:rPr>
      </w:pPr>
      <w:r w:rsidRPr="009575AD">
        <w:rPr>
          <w:bCs/>
          <w:sz w:val="18"/>
          <w:szCs w:val="18"/>
        </w:rPr>
        <w:t xml:space="preserve">В соответствии с Планом </w:t>
      </w:r>
      <w:r w:rsidRPr="009575AD">
        <w:rPr>
          <w:sz w:val="18"/>
          <w:szCs w:val="18"/>
        </w:rPr>
        <w:t>основных мероприятий по подготовке и проведению празднования 80-летия освобождения города Новгорода, городов и сёл новгородской земли от немецко-фашистских захватчиков в годы Великой Отечественной войны 1941-1945 годов, утверждённым протоколом заседания организационного комитета по подготовке и проведению празднования 80-летия освобождения города Новгорода, городов и сёл новгородской земли от немецко-фашистских захватчиков в годы Великой Отечественной войны  (1941-1945 гг.) 27 октября 2023 года:</w:t>
      </w:r>
    </w:p>
    <w:p w:rsidR="009575AD" w:rsidRPr="009575AD" w:rsidRDefault="009575AD" w:rsidP="009575AD">
      <w:pPr>
        <w:pStyle w:val="aa"/>
        <w:ind w:left="42" w:right="141" w:firstLine="242"/>
        <w:jc w:val="both"/>
        <w:rPr>
          <w:sz w:val="18"/>
          <w:szCs w:val="18"/>
        </w:rPr>
      </w:pPr>
      <w:r w:rsidRPr="009575AD">
        <w:rPr>
          <w:sz w:val="18"/>
          <w:szCs w:val="18"/>
        </w:rPr>
        <w:t>1. Утвердить прилагаемый План мероприятий по подготовке и проведению празднования 80-летия освобождения города Новгорода, городов и сёл новгородской земли от немецко-фашистских захватчиков в годы Великой Отечественной войны 1941-1945 годов на территории  Марёвского округа.</w:t>
      </w:r>
    </w:p>
    <w:p w:rsidR="009575AD" w:rsidRPr="009575AD" w:rsidRDefault="009575AD" w:rsidP="009575AD">
      <w:pPr>
        <w:pStyle w:val="aa"/>
        <w:ind w:left="42" w:right="141" w:firstLine="242"/>
        <w:jc w:val="both"/>
        <w:rPr>
          <w:sz w:val="18"/>
          <w:szCs w:val="18"/>
        </w:rPr>
      </w:pPr>
      <w:r w:rsidRPr="009575AD">
        <w:rPr>
          <w:sz w:val="18"/>
          <w:szCs w:val="18"/>
        </w:rPr>
        <w:t>2.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575AD" w:rsidRPr="009575AD" w:rsidRDefault="009575AD" w:rsidP="009575AD">
      <w:pPr>
        <w:pStyle w:val="aa"/>
        <w:ind w:left="42" w:right="141"/>
        <w:rPr>
          <w:sz w:val="18"/>
          <w:szCs w:val="18"/>
        </w:rPr>
      </w:pPr>
    </w:p>
    <w:p w:rsidR="009575AD" w:rsidRPr="009575AD" w:rsidRDefault="009575AD" w:rsidP="009575AD">
      <w:pPr>
        <w:pStyle w:val="aa"/>
        <w:ind w:left="42" w:right="141"/>
        <w:rPr>
          <w:b/>
          <w:sz w:val="18"/>
          <w:szCs w:val="18"/>
        </w:rPr>
      </w:pPr>
      <w:r w:rsidRPr="009575AD">
        <w:rPr>
          <w:sz w:val="18"/>
          <w:szCs w:val="18"/>
        </w:rPr>
        <w:t xml:space="preserve"> </w:t>
      </w:r>
      <w:r w:rsidRPr="009575AD">
        <w:rPr>
          <w:b/>
          <w:sz w:val="18"/>
          <w:szCs w:val="18"/>
        </w:rPr>
        <w:t>Глава муниципального округа     С.И. Горкин</w:t>
      </w:r>
    </w:p>
    <w:p w:rsidR="00D54D72" w:rsidRDefault="00D54D72" w:rsidP="00F2691E">
      <w:pPr>
        <w:pStyle w:val="aa"/>
        <w:ind w:left="42" w:right="141"/>
        <w:rPr>
          <w:sz w:val="18"/>
          <w:szCs w:val="18"/>
        </w:rPr>
      </w:pPr>
    </w:p>
    <w:p w:rsidR="009575AD" w:rsidRPr="009575AD" w:rsidRDefault="009575AD" w:rsidP="009575AD">
      <w:pPr>
        <w:pStyle w:val="aa"/>
        <w:ind w:left="5954" w:right="141"/>
        <w:jc w:val="center"/>
        <w:rPr>
          <w:sz w:val="18"/>
          <w:szCs w:val="18"/>
        </w:rPr>
      </w:pPr>
      <w:r w:rsidRPr="009575AD">
        <w:rPr>
          <w:sz w:val="18"/>
          <w:szCs w:val="18"/>
        </w:rPr>
        <w:t>УТВЕРЖДЁН</w:t>
      </w:r>
    </w:p>
    <w:p w:rsidR="009575AD" w:rsidRDefault="009575AD" w:rsidP="009575AD">
      <w:pPr>
        <w:pStyle w:val="aa"/>
        <w:ind w:left="5954" w:right="141"/>
        <w:jc w:val="center"/>
        <w:rPr>
          <w:sz w:val="18"/>
          <w:szCs w:val="18"/>
        </w:rPr>
      </w:pPr>
      <w:r w:rsidRPr="009575AD">
        <w:rPr>
          <w:sz w:val="18"/>
          <w:szCs w:val="18"/>
        </w:rPr>
        <w:lastRenderedPageBreak/>
        <w:t>распоряжением Администрации</w:t>
      </w:r>
    </w:p>
    <w:p w:rsidR="009575AD" w:rsidRPr="009575AD" w:rsidRDefault="009575AD" w:rsidP="009575AD">
      <w:pPr>
        <w:pStyle w:val="aa"/>
        <w:ind w:left="5954" w:right="141"/>
        <w:jc w:val="center"/>
        <w:rPr>
          <w:sz w:val="18"/>
          <w:szCs w:val="18"/>
        </w:rPr>
      </w:pPr>
      <w:r w:rsidRPr="009575AD">
        <w:rPr>
          <w:sz w:val="18"/>
          <w:szCs w:val="18"/>
        </w:rPr>
        <w:t>муниципального округа</w:t>
      </w:r>
    </w:p>
    <w:p w:rsidR="009575AD" w:rsidRPr="009575AD" w:rsidRDefault="009575AD" w:rsidP="009575AD">
      <w:pPr>
        <w:pStyle w:val="aa"/>
        <w:ind w:left="5954" w:right="141"/>
        <w:jc w:val="center"/>
        <w:rPr>
          <w:sz w:val="18"/>
          <w:szCs w:val="18"/>
        </w:rPr>
      </w:pPr>
      <w:r w:rsidRPr="009575AD">
        <w:rPr>
          <w:sz w:val="18"/>
          <w:szCs w:val="18"/>
        </w:rPr>
        <w:t>от  22.11.2023 № 231-рг</w:t>
      </w:r>
    </w:p>
    <w:p w:rsidR="009575AD" w:rsidRDefault="009575AD" w:rsidP="00F2691E">
      <w:pPr>
        <w:pStyle w:val="aa"/>
        <w:ind w:left="42" w:right="141"/>
        <w:rPr>
          <w:sz w:val="18"/>
          <w:szCs w:val="18"/>
        </w:rPr>
      </w:pPr>
    </w:p>
    <w:p w:rsidR="009575AD" w:rsidRPr="009575AD" w:rsidRDefault="009575AD" w:rsidP="009575AD">
      <w:pPr>
        <w:pStyle w:val="aa"/>
        <w:ind w:left="42" w:right="141"/>
        <w:jc w:val="center"/>
        <w:rPr>
          <w:b/>
          <w:sz w:val="18"/>
          <w:szCs w:val="18"/>
        </w:rPr>
      </w:pPr>
      <w:r w:rsidRPr="009575AD">
        <w:rPr>
          <w:b/>
          <w:sz w:val="18"/>
          <w:szCs w:val="18"/>
        </w:rPr>
        <w:t>План</w:t>
      </w:r>
    </w:p>
    <w:p w:rsidR="009575AD" w:rsidRDefault="009575AD" w:rsidP="009575AD">
      <w:pPr>
        <w:pStyle w:val="aa"/>
        <w:ind w:left="42" w:right="141"/>
        <w:jc w:val="center"/>
        <w:rPr>
          <w:sz w:val="18"/>
          <w:szCs w:val="18"/>
        </w:rPr>
      </w:pPr>
      <w:r w:rsidRPr="009575AD">
        <w:rPr>
          <w:b/>
          <w:sz w:val="18"/>
          <w:szCs w:val="18"/>
        </w:rPr>
        <w:t>мероприятий по подготовке и проведению празднования 80-летия освобождения города Новгорода, городов и сёл новгородской земли от немецко-фашистских захватчиков в годы Великой Отечественной войны 1941-1945 годов на территории  Марёвского округа</w:t>
      </w:r>
    </w:p>
    <w:tbl>
      <w:tblPr>
        <w:tblW w:w="0" w:type="auto"/>
        <w:tblInd w:w="65" w:type="dxa"/>
        <w:tblLook w:val="04A0" w:firstRow="1" w:lastRow="0" w:firstColumn="1" w:lastColumn="0" w:noHBand="0" w:noVBand="1"/>
      </w:tblPr>
      <w:tblGrid>
        <w:gridCol w:w="374"/>
        <w:gridCol w:w="4787"/>
        <w:gridCol w:w="1733"/>
        <w:gridCol w:w="3766"/>
      </w:tblGrid>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 п/п</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Наименование мероприятия</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Срок и место проведения</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Ответственный исполнитель</w:t>
            </w:r>
          </w:p>
        </w:tc>
      </w:tr>
      <w:tr w:rsidR="009575AD" w:rsidRPr="009575AD" w:rsidTr="001C5330">
        <w:tc>
          <w:tcPr>
            <w:tcW w:w="10660" w:type="dxa"/>
            <w:gridSpan w:val="4"/>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b/>
                <w:sz w:val="18"/>
                <w:szCs w:val="18"/>
              </w:rPr>
            </w:pPr>
            <w:r w:rsidRPr="009575AD">
              <w:rPr>
                <w:b/>
                <w:sz w:val="18"/>
                <w:szCs w:val="18"/>
                <w:lang w:val="en-US"/>
              </w:rPr>
              <w:t>I</w:t>
            </w:r>
            <w:r w:rsidRPr="009575AD">
              <w:rPr>
                <w:b/>
                <w:sz w:val="18"/>
                <w:szCs w:val="18"/>
              </w:rPr>
              <w:t>. Основные торжественные и памятно-мемориальные мероприятия</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1.</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b/>
                <w:sz w:val="18"/>
                <w:szCs w:val="18"/>
              </w:rPr>
            </w:pPr>
            <w:r w:rsidRPr="009575AD">
              <w:rPr>
                <w:sz w:val="18"/>
                <w:szCs w:val="18"/>
              </w:rPr>
              <w:t>Выставка детских рисунков «Минувших дней святая память»</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b/>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МУК «Музей краеведения»</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2.</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Час истории «Освобождение Новгорода»</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МБУДО «Марёвская детская музыкальная школа»</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3.</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Час мужества «Они освобождали Новгород»</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Районная библиотека, структурное подразделение МУК «ЦБС»</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4.</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Беседа – презентация «Город великой славы»</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Моисеевский сельский филиал, структурное подразделение МУК «ЦБС»</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5.</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Патриотический час «Освобождение Новгорода»</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Молвотицкий сельский филиал, структурное подразделение МУК «ЦБС»</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6.</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Час истории «Юные новгородцы в освобождении Новгорода»</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Детская библиотека, структурное подразделение МУК «ЦБС»</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7.</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Час мужества «Их подвиг не меркнет»</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январь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Липьевский сельский филиал, структурное подразделение МУК «ЦБС»</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8.</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Фестиваль патриотической песни «Люблю тебя, Россия!», посвящённый 80-летию освобождения Новгорода от немецко-фашистских захватчиков</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23 февраля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Районный дом культуры, структурное подразделение МУК «ЦКС «Очаг»»</w:t>
            </w:r>
          </w:p>
        </w:tc>
      </w:tr>
      <w:tr w:rsidR="009575AD" w:rsidRPr="009575AD" w:rsidTr="001C5330">
        <w:tc>
          <w:tcPr>
            <w:tcW w:w="10660" w:type="dxa"/>
            <w:gridSpan w:val="4"/>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b/>
                <w:sz w:val="18"/>
                <w:szCs w:val="18"/>
              </w:rPr>
            </w:pPr>
            <w:r w:rsidRPr="009575AD">
              <w:rPr>
                <w:b/>
                <w:sz w:val="18"/>
                <w:szCs w:val="18"/>
                <w:lang w:val="en-US"/>
              </w:rPr>
              <w:t>II</w:t>
            </w:r>
            <w:r w:rsidRPr="009575AD">
              <w:rPr>
                <w:b/>
                <w:sz w:val="18"/>
                <w:szCs w:val="18"/>
              </w:rPr>
              <w:t>. Мероприятия по увековечению памяти о подвиге жителей. Создание и благоустройство памятных мест, информационные мероприятия</w:t>
            </w:r>
          </w:p>
        </w:tc>
      </w:tr>
      <w:tr w:rsidR="009575AD" w:rsidRPr="009575AD" w:rsidTr="001C5330">
        <w:trPr>
          <w:trHeight w:val="480"/>
        </w:trPr>
        <w:tc>
          <w:tcPr>
            <w:tcW w:w="374" w:type="dxa"/>
            <w:tcBorders>
              <w:top w:val="single" w:sz="4" w:space="0" w:color="auto"/>
              <w:left w:val="single" w:sz="4" w:space="0" w:color="auto"/>
              <w:bottom w:val="single" w:sz="4" w:space="0" w:color="auto"/>
              <w:right w:val="single" w:sz="4" w:space="0" w:color="auto"/>
            </w:tcBorders>
          </w:tcPr>
          <w:p w:rsidR="009575AD" w:rsidRPr="009575AD" w:rsidRDefault="009575AD" w:rsidP="009575AD">
            <w:pPr>
              <w:pStyle w:val="aa"/>
              <w:numPr>
                <w:ilvl w:val="0"/>
                <w:numId w:val="21"/>
              </w:numPr>
              <w:ind w:left="-85" w:right="-92" w:firstLine="0"/>
              <w:rPr>
                <w:sz w:val="18"/>
                <w:szCs w:val="18"/>
              </w:rPr>
            </w:pP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Брендирование официальных сайтов и страниц в социальных сетях Администрации Марёвского муниципального округа и муниципальных учреждений</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декабрь 2023 года – январь 2024 года</w:t>
            </w:r>
          </w:p>
        </w:tc>
        <w:tc>
          <w:tcPr>
            <w:tcW w:w="3766" w:type="dxa"/>
            <w:tcBorders>
              <w:top w:val="single" w:sz="4" w:space="0" w:color="auto"/>
              <w:left w:val="single" w:sz="4" w:space="0" w:color="auto"/>
              <w:bottom w:val="single" w:sz="4" w:space="0" w:color="auto"/>
              <w:right w:val="single" w:sz="4" w:space="0" w:color="auto"/>
            </w:tcBorders>
          </w:tcPr>
          <w:p w:rsidR="009575AD" w:rsidRPr="009575AD" w:rsidRDefault="009575AD" w:rsidP="009575AD">
            <w:pPr>
              <w:pStyle w:val="aa"/>
              <w:ind w:left="-85" w:right="-92"/>
              <w:rPr>
                <w:sz w:val="18"/>
                <w:szCs w:val="18"/>
              </w:rPr>
            </w:pPr>
            <w:r w:rsidRPr="009575AD">
              <w:rPr>
                <w:sz w:val="18"/>
                <w:szCs w:val="18"/>
              </w:rPr>
              <w:t>Информационный отдел Администрации Марёвского муниципального округа,  учреждения культуры, спорта, образования</w:t>
            </w:r>
          </w:p>
          <w:p w:rsidR="009575AD" w:rsidRPr="009575AD" w:rsidRDefault="009575AD" w:rsidP="009575AD">
            <w:pPr>
              <w:pStyle w:val="aa"/>
              <w:ind w:left="-85" w:right="-92"/>
              <w:rPr>
                <w:sz w:val="18"/>
                <w:szCs w:val="18"/>
              </w:rPr>
            </w:pP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tcPr>
          <w:p w:rsidR="009575AD" w:rsidRPr="009575AD" w:rsidRDefault="009575AD" w:rsidP="009575AD">
            <w:pPr>
              <w:pStyle w:val="aa"/>
              <w:numPr>
                <w:ilvl w:val="0"/>
                <w:numId w:val="21"/>
              </w:numPr>
              <w:ind w:left="-85" w:right="-92" w:firstLine="0"/>
              <w:rPr>
                <w:sz w:val="18"/>
                <w:szCs w:val="18"/>
              </w:rPr>
            </w:pP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Благоустройство территорий на воинских захоронениях, мемориалах и памятных местах, посвященных событиям и героям ВОВ в рамках Всероссийского дня заботы о памятниках истории и культуры</w:t>
            </w:r>
          </w:p>
        </w:tc>
        <w:tc>
          <w:tcPr>
            <w:tcW w:w="1733" w:type="dxa"/>
            <w:tcBorders>
              <w:top w:val="single" w:sz="4" w:space="0" w:color="auto"/>
              <w:left w:val="single" w:sz="4" w:space="0" w:color="auto"/>
              <w:bottom w:val="single" w:sz="4" w:space="0" w:color="auto"/>
              <w:right w:val="single" w:sz="4" w:space="0" w:color="auto"/>
            </w:tcBorders>
          </w:tcPr>
          <w:p w:rsidR="009575AD" w:rsidRPr="009575AD" w:rsidRDefault="009575AD" w:rsidP="009575AD">
            <w:pPr>
              <w:pStyle w:val="aa"/>
              <w:ind w:left="-85" w:right="-92"/>
              <w:rPr>
                <w:sz w:val="18"/>
                <w:szCs w:val="18"/>
              </w:rPr>
            </w:pPr>
            <w:r w:rsidRPr="009575AD">
              <w:rPr>
                <w:sz w:val="18"/>
                <w:szCs w:val="18"/>
              </w:rPr>
              <w:t>апрель-май 2024 года</w:t>
            </w:r>
          </w:p>
          <w:p w:rsidR="009575AD" w:rsidRPr="009575AD" w:rsidRDefault="009575AD" w:rsidP="009575AD">
            <w:pPr>
              <w:pStyle w:val="aa"/>
              <w:ind w:left="-85" w:right="-92"/>
              <w:rPr>
                <w:sz w:val="18"/>
                <w:szCs w:val="18"/>
              </w:rPr>
            </w:pP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Администрация Марёвского  муниципального округа , учреждения, расположенные на территории округа.</w:t>
            </w:r>
          </w:p>
        </w:tc>
      </w:tr>
      <w:tr w:rsidR="009575AD" w:rsidRPr="009575AD" w:rsidTr="001C5330">
        <w:tc>
          <w:tcPr>
            <w:tcW w:w="10660" w:type="dxa"/>
            <w:gridSpan w:val="4"/>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b/>
                <w:sz w:val="18"/>
                <w:szCs w:val="18"/>
              </w:rPr>
            </w:pPr>
            <w:r w:rsidRPr="009575AD">
              <w:rPr>
                <w:b/>
                <w:sz w:val="18"/>
                <w:szCs w:val="18"/>
                <w:lang w:val="en-US"/>
              </w:rPr>
              <w:t>III</w:t>
            </w:r>
            <w:r w:rsidRPr="009575AD">
              <w:rPr>
                <w:b/>
                <w:sz w:val="18"/>
                <w:szCs w:val="18"/>
              </w:rPr>
              <w:t>. Культурно-просветительские, образовательные, патриотические, спортивные мероприятия и акции</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lang w:val="en-US"/>
              </w:rPr>
              <w:t>1</w:t>
            </w:r>
            <w:r w:rsidRPr="009575AD">
              <w:rPr>
                <w:sz w:val="18"/>
                <w:szCs w:val="18"/>
              </w:rPr>
              <w:t>.</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Участие в областном конкурсе рисунков и сочинений среди школьников и студентов, посвященный 80-й годовщине со Дня освобождения города Новгорода, городов и сёл новгородской земли от немецко-фашистских захватчиков</w:t>
            </w:r>
          </w:p>
        </w:tc>
        <w:tc>
          <w:tcPr>
            <w:tcW w:w="1733"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декабрь 2023 года – февраль 2024 года</w:t>
            </w: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Отдел образования социального комитета Администрации Марёвского муниципального округа;</w:t>
            </w:r>
          </w:p>
          <w:p w:rsidR="009575AD" w:rsidRPr="009575AD" w:rsidRDefault="009575AD" w:rsidP="009575AD">
            <w:pPr>
              <w:pStyle w:val="aa"/>
              <w:ind w:left="-85" w:right="-92"/>
              <w:rPr>
                <w:sz w:val="18"/>
                <w:szCs w:val="18"/>
              </w:rPr>
            </w:pPr>
            <w:r w:rsidRPr="009575AD">
              <w:rPr>
                <w:sz w:val="18"/>
                <w:szCs w:val="18"/>
              </w:rPr>
              <w:t>Общеобразовательные учреждения Марёвского муниципального округа (по согласованию)</w:t>
            </w:r>
          </w:p>
        </w:tc>
      </w:tr>
      <w:tr w:rsidR="009575AD" w:rsidRPr="009575AD" w:rsidTr="001C5330">
        <w:tc>
          <w:tcPr>
            <w:tcW w:w="374"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2.</w:t>
            </w:r>
          </w:p>
        </w:tc>
        <w:tc>
          <w:tcPr>
            <w:tcW w:w="4787"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Участие в областном мероприятии: единый урок истории в образовательных организациях, посвященный 80-й годовщине со Дня освобождения города Новгорода, городов и сёл новгородской земли от немецко-фашистских захватчиков</w:t>
            </w:r>
          </w:p>
        </w:tc>
        <w:tc>
          <w:tcPr>
            <w:tcW w:w="1733" w:type="dxa"/>
            <w:tcBorders>
              <w:top w:val="single" w:sz="4" w:space="0" w:color="auto"/>
              <w:left w:val="single" w:sz="4" w:space="0" w:color="auto"/>
              <w:bottom w:val="single" w:sz="4" w:space="0" w:color="auto"/>
              <w:right w:val="single" w:sz="4" w:space="0" w:color="auto"/>
            </w:tcBorders>
          </w:tcPr>
          <w:p w:rsidR="009575AD" w:rsidRPr="009575AD" w:rsidRDefault="009575AD" w:rsidP="009575AD">
            <w:pPr>
              <w:pStyle w:val="aa"/>
              <w:ind w:left="-85" w:right="-92"/>
              <w:rPr>
                <w:sz w:val="18"/>
                <w:szCs w:val="18"/>
              </w:rPr>
            </w:pPr>
            <w:r w:rsidRPr="009575AD">
              <w:rPr>
                <w:sz w:val="18"/>
                <w:szCs w:val="18"/>
              </w:rPr>
              <w:t>15 января – 22 февраля 2024 года</w:t>
            </w:r>
          </w:p>
          <w:p w:rsidR="009575AD" w:rsidRPr="009575AD" w:rsidRDefault="009575AD" w:rsidP="009575AD">
            <w:pPr>
              <w:pStyle w:val="aa"/>
              <w:ind w:left="-85" w:right="-92"/>
              <w:rPr>
                <w:sz w:val="18"/>
                <w:szCs w:val="18"/>
              </w:rPr>
            </w:pPr>
          </w:p>
        </w:tc>
        <w:tc>
          <w:tcPr>
            <w:tcW w:w="3766" w:type="dxa"/>
            <w:tcBorders>
              <w:top w:val="single" w:sz="4" w:space="0" w:color="auto"/>
              <w:left w:val="single" w:sz="4" w:space="0" w:color="auto"/>
              <w:bottom w:val="single" w:sz="4" w:space="0" w:color="auto"/>
              <w:right w:val="single" w:sz="4" w:space="0" w:color="auto"/>
            </w:tcBorders>
            <w:hideMark/>
          </w:tcPr>
          <w:p w:rsidR="009575AD" w:rsidRPr="009575AD" w:rsidRDefault="009575AD" w:rsidP="009575AD">
            <w:pPr>
              <w:pStyle w:val="aa"/>
              <w:ind w:left="-85" w:right="-92"/>
              <w:rPr>
                <w:sz w:val="18"/>
                <w:szCs w:val="18"/>
              </w:rPr>
            </w:pPr>
            <w:r w:rsidRPr="009575AD">
              <w:rPr>
                <w:sz w:val="18"/>
                <w:szCs w:val="18"/>
              </w:rPr>
              <w:t>Отдел образования социального комитета Администрации Марёвского муниципального округа;</w:t>
            </w:r>
          </w:p>
          <w:p w:rsidR="009575AD" w:rsidRPr="009575AD" w:rsidRDefault="009575AD" w:rsidP="009575AD">
            <w:pPr>
              <w:pStyle w:val="aa"/>
              <w:ind w:left="-85" w:right="-92"/>
              <w:rPr>
                <w:sz w:val="18"/>
                <w:szCs w:val="18"/>
              </w:rPr>
            </w:pPr>
            <w:r w:rsidRPr="009575AD">
              <w:rPr>
                <w:sz w:val="18"/>
                <w:szCs w:val="18"/>
              </w:rPr>
              <w:t>Общеобразовательные учреждения Марёвского муниципального округа (по согласованию)</w:t>
            </w:r>
          </w:p>
        </w:tc>
      </w:tr>
    </w:tbl>
    <w:p w:rsidR="009575AD" w:rsidRDefault="009575AD" w:rsidP="00F2691E">
      <w:pPr>
        <w:pStyle w:val="aa"/>
        <w:ind w:left="42" w:right="141"/>
        <w:rPr>
          <w:sz w:val="18"/>
          <w:szCs w:val="18"/>
        </w:rPr>
      </w:pPr>
    </w:p>
    <w:p w:rsidR="009575AD" w:rsidRDefault="009575AD" w:rsidP="00F2691E">
      <w:pPr>
        <w:pStyle w:val="aa"/>
        <w:ind w:left="42" w:right="141"/>
        <w:rPr>
          <w:sz w:val="18"/>
          <w:szCs w:val="18"/>
        </w:rPr>
      </w:pPr>
    </w:p>
    <w:p w:rsidR="001C5330" w:rsidRPr="001C5330" w:rsidRDefault="001C5330" w:rsidP="001C5330">
      <w:pPr>
        <w:pStyle w:val="aa"/>
        <w:ind w:left="42" w:right="141"/>
        <w:jc w:val="center"/>
        <w:rPr>
          <w:b/>
          <w:bCs/>
          <w:sz w:val="18"/>
          <w:szCs w:val="18"/>
        </w:rPr>
      </w:pPr>
      <w:r w:rsidRPr="001C5330">
        <w:rPr>
          <w:b/>
          <w:bCs/>
          <w:sz w:val="18"/>
          <w:szCs w:val="18"/>
        </w:rPr>
        <w:t>АДМИНИСТРАЦИЯ</w:t>
      </w:r>
    </w:p>
    <w:p w:rsidR="001C5330" w:rsidRPr="001C5330" w:rsidRDefault="001C5330" w:rsidP="001C5330">
      <w:pPr>
        <w:pStyle w:val="aa"/>
        <w:ind w:left="42" w:right="141"/>
        <w:jc w:val="center"/>
        <w:rPr>
          <w:b/>
          <w:bCs/>
          <w:sz w:val="18"/>
          <w:szCs w:val="18"/>
        </w:rPr>
      </w:pPr>
      <w:r w:rsidRPr="001C5330">
        <w:rPr>
          <w:b/>
          <w:bCs/>
          <w:sz w:val="18"/>
          <w:szCs w:val="18"/>
        </w:rPr>
        <w:t>МАРЁВСКОГО МУНИЦИПАЛЬНОГО ОКРУГА</w:t>
      </w:r>
    </w:p>
    <w:p w:rsidR="001C5330" w:rsidRPr="001C5330" w:rsidRDefault="001C5330" w:rsidP="001C5330">
      <w:pPr>
        <w:pStyle w:val="aa"/>
        <w:ind w:left="42" w:right="141"/>
        <w:jc w:val="center"/>
        <w:rPr>
          <w:b/>
          <w:sz w:val="18"/>
          <w:szCs w:val="18"/>
        </w:rPr>
      </w:pPr>
    </w:p>
    <w:p w:rsidR="001C5330" w:rsidRPr="001C5330" w:rsidRDefault="001C5330" w:rsidP="001C5330">
      <w:pPr>
        <w:pStyle w:val="aa"/>
        <w:ind w:left="42" w:right="141"/>
        <w:jc w:val="center"/>
        <w:rPr>
          <w:sz w:val="18"/>
          <w:szCs w:val="18"/>
        </w:rPr>
      </w:pPr>
      <w:r w:rsidRPr="001C5330">
        <w:rPr>
          <w:sz w:val="18"/>
          <w:szCs w:val="18"/>
        </w:rPr>
        <w:t>ПОСТАНОВЛЕНИЕ</w:t>
      </w:r>
    </w:p>
    <w:p w:rsidR="001C5330" w:rsidRPr="001C5330" w:rsidRDefault="001C5330" w:rsidP="001C5330">
      <w:pPr>
        <w:pStyle w:val="aa"/>
        <w:ind w:left="42" w:right="141"/>
        <w:jc w:val="center"/>
        <w:rPr>
          <w:sz w:val="18"/>
          <w:szCs w:val="18"/>
        </w:rPr>
      </w:pPr>
      <w:r w:rsidRPr="001C5330">
        <w:rPr>
          <w:sz w:val="18"/>
          <w:szCs w:val="18"/>
        </w:rPr>
        <w:t>22.11.2023   № 485</w:t>
      </w:r>
    </w:p>
    <w:p w:rsidR="001C5330" w:rsidRPr="001C5330" w:rsidRDefault="001C5330" w:rsidP="001C5330">
      <w:pPr>
        <w:pStyle w:val="aa"/>
        <w:ind w:left="42" w:right="141"/>
        <w:jc w:val="center"/>
        <w:rPr>
          <w:sz w:val="18"/>
          <w:szCs w:val="18"/>
        </w:rPr>
      </w:pPr>
      <w:r w:rsidRPr="001C5330">
        <w:rPr>
          <w:sz w:val="18"/>
          <w:szCs w:val="18"/>
        </w:rPr>
        <w:t>с. Марёво</w:t>
      </w:r>
    </w:p>
    <w:p w:rsidR="001C5330" w:rsidRPr="001C5330" w:rsidRDefault="001C5330" w:rsidP="001C5330">
      <w:pPr>
        <w:pStyle w:val="aa"/>
        <w:ind w:left="42" w:right="141"/>
        <w:jc w:val="center"/>
        <w:rPr>
          <w:b/>
          <w:sz w:val="18"/>
          <w:szCs w:val="18"/>
        </w:rPr>
      </w:pPr>
    </w:p>
    <w:p w:rsidR="001C5330" w:rsidRPr="001C5330" w:rsidRDefault="001C5330" w:rsidP="001C5330">
      <w:pPr>
        <w:pStyle w:val="aa"/>
        <w:ind w:left="42" w:right="141"/>
        <w:jc w:val="center"/>
        <w:rPr>
          <w:b/>
          <w:sz w:val="18"/>
          <w:szCs w:val="18"/>
          <w:lang w:val="x-none"/>
        </w:rPr>
      </w:pPr>
      <w:r w:rsidRPr="001C5330">
        <w:rPr>
          <w:b/>
          <w:sz w:val="18"/>
          <w:szCs w:val="18"/>
          <w:lang w:val="x-none"/>
        </w:rPr>
        <w:t>Об исполнении бюджета Марёвского</w:t>
      </w:r>
      <w:r>
        <w:rPr>
          <w:b/>
          <w:sz w:val="18"/>
          <w:szCs w:val="18"/>
        </w:rPr>
        <w:t xml:space="preserve"> </w:t>
      </w:r>
      <w:r w:rsidRPr="001C5330">
        <w:rPr>
          <w:b/>
          <w:sz w:val="18"/>
          <w:szCs w:val="18"/>
          <w:lang w:val="x-none"/>
        </w:rPr>
        <w:t xml:space="preserve">муниципального </w:t>
      </w:r>
      <w:r w:rsidRPr="001C5330">
        <w:rPr>
          <w:b/>
          <w:sz w:val="18"/>
          <w:szCs w:val="18"/>
        </w:rPr>
        <w:t>округа</w:t>
      </w:r>
      <w:r w:rsidRPr="001C5330">
        <w:rPr>
          <w:b/>
          <w:sz w:val="18"/>
          <w:szCs w:val="18"/>
          <w:lang w:val="x-none"/>
        </w:rPr>
        <w:t xml:space="preserve"> за </w:t>
      </w:r>
      <w:r w:rsidRPr="001C5330">
        <w:rPr>
          <w:b/>
          <w:sz w:val="18"/>
          <w:szCs w:val="18"/>
        </w:rPr>
        <w:t xml:space="preserve">9 месяцев </w:t>
      </w:r>
      <w:r w:rsidRPr="001C5330">
        <w:rPr>
          <w:b/>
          <w:sz w:val="18"/>
          <w:szCs w:val="18"/>
          <w:lang w:val="x-none"/>
        </w:rPr>
        <w:t>20</w:t>
      </w:r>
      <w:r w:rsidRPr="001C5330">
        <w:rPr>
          <w:b/>
          <w:sz w:val="18"/>
          <w:szCs w:val="18"/>
        </w:rPr>
        <w:t>23</w:t>
      </w:r>
      <w:r w:rsidRPr="001C5330">
        <w:rPr>
          <w:b/>
          <w:sz w:val="18"/>
          <w:szCs w:val="18"/>
          <w:lang w:val="x-none"/>
        </w:rPr>
        <w:t xml:space="preserve"> года</w:t>
      </w:r>
    </w:p>
    <w:p w:rsidR="001C5330" w:rsidRPr="001C5330" w:rsidRDefault="001C5330" w:rsidP="001C5330">
      <w:pPr>
        <w:pStyle w:val="aa"/>
        <w:ind w:left="42" w:right="141"/>
        <w:rPr>
          <w:b/>
          <w:sz w:val="18"/>
          <w:szCs w:val="18"/>
        </w:rPr>
      </w:pPr>
    </w:p>
    <w:p w:rsidR="001C5330" w:rsidRPr="001C5330" w:rsidRDefault="001C5330" w:rsidP="001C5330">
      <w:pPr>
        <w:pStyle w:val="aa"/>
        <w:ind w:left="42" w:right="141" w:firstLine="242"/>
        <w:jc w:val="both"/>
        <w:rPr>
          <w:b/>
          <w:sz w:val="18"/>
          <w:szCs w:val="18"/>
        </w:rPr>
      </w:pPr>
      <w:r w:rsidRPr="001C5330">
        <w:rPr>
          <w:sz w:val="18"/>
          <w:szCs w:val="18"/>
        </w:rPr>
        <w:t xml:space="preserve">В соответствии с Бюджетным кодексом Российской Федерации, Положением «О бюджетном процессе в Марёвском муниципальном округе», утвержденным решением Думы Марёвского муниципального округа от 25.09.2020 № 14 Администрация Марёвского муниципального округа </w:t>
      </w:r>
      <w:r w:rsidRPr="001C5330">
        <w:rPr>
          <w:b/>
          <w:sz w:val="18"/>
          <w:szCs w:val="18"/>
        </w:rPr>
        <w:t>ПОСТАНОВЛЯЕТ:</w:t>
      </w:r>
    </w:p>
    <w:p w:rsidR="001C5330" w:rsidRPr="001C5330" w:rsidRDefault="001C5330" w:rsidP="001C5330">
      <w:pPr>
        <w:pStyle w:val="aa"/>
        <w:ind w:left="42" w:right="141" w:firstLine="242"/>
        <w:jc w:val="both"/>
        <w:rPr>
          <w:sz w:val="18"/>
          <w:szCs w:val="18"/>
        </w:rPr>
      </w:pPr>
      <w:r w:rsidRPr="001C5330">
        <w:rPr>
          <w:sz w:val="18"/>
          <w:szCs w:val="18"/>
        </w:rPr>
        <w:t>1.Утвердить исполнение бюджета Марёвского муниципального округа за 9 месяцев 2023 года.</w:t>
      </w:r>
    </w:p>
    <w:p w:rsidR="001C5330" w:rsidRPr="001C5330" w:rsidRDefault="001C5330" w:rsidP="001C5330">
      <w:pPr>
        <w:pStyle w:val="aa"/>
        <w:ind w:left="42" w:right="141" w:firstLine="242"/>
        <w:jc w:val="both"/>
        <w:rPr>
          <w:sz w:val="18"/>
          <w:szCs w:val="18"/>
        </w:rPr>
      </w:pPr>
      <w:r w:rsidRPr="001C5330">
        <w:rPr>
          <w:sz w:val="18"/>
          <w:szCs w:val="18"/>
        </w:rPr>
        <w:t>2. Направить отчёт об исполнении бюджета муниципального округа за за 9 месяцев 2023 года в Думу муниципального округа и контрольно-счётную палату муниципального округа.</w:t>
      </w:r>
    </w:p>
    <w:p w:rsidR="001C5330" w:rsidRPr="001C5330" w:rsidRDefault="001C5330" w:rsidP="001C5330">
      <w:pPr>
        <w:pStyle w:val="aa"/>
        <w:ind w:left="42" w:right="141" w:firstLine="242"/>
        <w:jc w:val="both"/>
        <w:rPr>
          <w:sz w:val="18"/>
          <w:szCs w:val="18"/>
        </w:rPr>
      </w:pPr>
      <w:r w:rsidRPr="001C5330">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C5330" w:rsidRPr="001C5330" w:rsidRDefault="001C5330" w:rsidP="001C5330">
      <w:pPr>
        <w:pStyle w:val="aa"/>
        <w:ind w:left="42" w:right="141"/>
        <w:rPr>
          <w:sz w:val="18"/>
          <w:szCs w:val="18"/>
        </w:rPr>
      </w:pPr>
    </w:p>
    <w:p w:rsidR="001C5330" w:rsidRPr="001C5330" w:rsidRDefault="001C5330" w:rsidP="001C5330">
      <w:pPr>
        <w:pStyle w:val="aa"/>
        <w:ind w:left="42" w:right="141"/>
        <w:rPr>
          <w:b/>
          <w:sz w:val="18"/>
          <w:szCs w:val="18"/>
        </w:rPr>
      </w:pPr>
      <w:r w:rsidRPr="001C5330">
        <w:rPr>
          <w:b/>
          <w:sz w:val="18"/>
          <w:szCs w:val="18"/>
        </w:rPr>
        <w:t>Глава муниципального округа      С.И. Горкин</w:t>
      </w:r>
    </w:p>
    <w:p w:rsidR="001C5330" w:rsidRPr="001C5330" w:rsidRDefault="001C5330" w:rsidP="001C5330">
      <w:pPr>
        <w:pStyle w:val="aa"/>
        <w:ind w:left="42" w:right="141"/>
        <w:rPr>
          <w:sz w:val="18"/>
          <w:szCs w:val="18"/>
        </w:rPr>
      </w:pPr>
    </w:p>
    <w:p w:rsidR="001C5330" w:rsidRPr="001C5330" w:rsidRDefault="001C5330" w:rsidP="001C5330">
      <w:pPr>
        <w:pStyle w:val="aa"/>
        <w:ind w:left="5954" w:right="141"/>
        <w:jc w:val="center"/>
        <w:rPr>
          <w:sz w:val="18"/>
          <w:szCs w:val="18"/>
        </w:rPr>
      </w:pPr>
      <w:r w:rsidRPr="001C5330">
        <w:rPr>
          <w:sz w:val="18"/>
          <w:szCs w:val="18"/>
        </w:rPr>
        <w:t>Приложение 1</w:t>
      </w:r>
    </w:p>
    <w:p w:rsidR="001C5330" w:rsidRPr="001C5330" w:rsidRDefault="001C5330" w:rsidP="001C5330">
      <w:pPr>
        <w:pStyle w:val="aa"/>
        <w:ind w:left="5954" w:right="141"/>
        <w:jc w:val="center"/>
        <w:rPr>
          <w:sz w:val="18"/>
          <w:szCs w:val="18"/>
        </w:rPr>
      </w:pPr>
      <w:r w:rsidRPr="001C5330">
        <w:rPr>
          <w:sz w:val="18"/>
          <w:szCs w:val="18"/>
        </w:rPr>
        <w:t>к постановлению Администрации Марёвского</w:t>
      </w:r>
    </w:p>
    <w:p w:rsidR="001C5330" w:rsidRPr="001C5330" w:rsidRDefault="001C5330" w:rsidP="001C5330">
      <w:pPr>
        <w:pStyle w:val="aa"/>
        <w:ind w:left="5954" w:right="141"/>
        <w:jc w:val="center"/>
        <w:rPr>
          <w:sz w:val="18"/>
          <w:szCs w:val="18"/>
        </w:rPr>
      </w:pPr>
      <w:r w:rsidRPr="001C5330">
        <w:rPr>
          <w:sz w:val="18"/>
          <w:szCs w:val="18"/>
        </w:rPr>
        <w:t>муниципального округа "Об исполнении бюджета</w:t>
      </w:r>
    </w:p>
    <w:p w:rsidR="001C5330" w:rsidRPr="001C5330" w:rsidRDefault="001C5330" w:rsidP="001C5330">
      <w:pPr>
        <w:pStyle w:val="aa"/>
        <w:ind w:left="5954" w:right="141"/>
        <w:jc w:val="center"/>
        <w:rPr>
          <w:sz w:val="18"/>
          <w:szCs w:val="18"/>
        </w:rPr>
      </w:pPr>
      <w:r w:rsidRPr="001C5330">
        <w:rPr>
          <w:sz w:val="18"/>
          <w:szCs w:val="18"/>
        </w:rPr>
        <w:lastRenderedPageBreak/>
        <w:t>Марёвского муниципального округа за 9 месяцев 2023 года"</w:t>
      </w:r>
    </w:p>
    <w:p w:rsidR="001C5330" w:rsidRPr="001C5330" w:rsidRDefault="001C5330" w:rsidP="001C5330">
      <w:pPr>
        <w:pStyle w:val="aa"/>
        <w:ind w:left="42" w:right="141"/>
        <w:jc w:val="center"/>
        <w:rPr>
          <w:sz w:val="18"/>
          <w:szCs w:val="18"/>
        </w:rPr>
      </w:pPr>
    </w:p>
    <w:p w:rsidR="001C5330" w:rsidRPr="001C5330" w:rsidRDefault="001C5330" w:rsidP="001C5330">
      <w:pPr>
        <w:pStyle w:val="aa"/>
        <w:ind w:left="42" w:right="141"/>
        <w:jc w:val="center"/>
        <w:rPr>
          <w:b/>
          <w:sz w:val="18"/>
          <w:szCs w:val="18"/>
        </w:rPr>
      </w:pPr>
      <w:r w:rsidRPr="001C5330">
        <w:rPr>
          <w:b/>
          <w:sz w:val="18"/>
          <w:szCs w:val="18"/>
        </w:rPr>
        <w:t>Показатели доходов бюджета Марёвского муниципального округа по кодам доходов, подвидов доходов, классификации операций сектора государственного управления, относящихся к доходам бюджета</w:t>
      </w:r>
    </w:p>
    <w:p w:rsidR="001C5330" w:rsidRPr="001C5330" w:rsidRDefault="001C5330" w:rsidP="001C5330">
      <w:pPr>
        <w:pStyle w:val="aa"/>
        <w:ind w:left="42" w:right="141"/>
        <w:jc w:val="center"/>
        <w:rPr>
          <w:b/>
          <w:sz w:val="18"/>
          <w:szCs w:val="18"/>
        </w:rPr>
      </w:pPr>
      <w:r w:rsidRPr="001C5330">
        <w:rPr>
          <w:b/>
          <w:sz w:val="18"/>
          <w:szCs w:val="18"/>
        </w:rPr>
        <w:t>за 9 месяцев 2023 года</w:t>
      </w:r>
    </w:p>
    <w:p w:rsidR="001C5330" w:rsidRPr="001C5330" w:rsidRDefault="001C5330" w:rsidP="001C5330">
      <w:pPr>
        <w:pStyle w:val="aa"/>
        <w:ind w:left="42" w:right="141"/>
        <w:jc w:val="right"/>
        <w:rPr>
          <w:sz w:val="18"/>
          <w:szCs w:val="18"/>
        </w:rPr>
      </w:pPr>
      <w:r w:rsidRPr="001C5330">
        <w:rPr>
          <w:sz w:val="18"/>
          <w:szCs w:val="18"/>
        </w:rPr>
        <w:t>(рубли)</w:t>
      </w:r>
    </w:p>
    <w:tbl>
      <w:tblPr>
        <w:tblW w:w="106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3"/>
        <w:gridCol w:w="1861"/>
        <w:gridCol w:w="1120"/>
        <w:gridCol w:w="1106"/>
        <w:gridCol w:w="680"/>
      </w:tblGrid>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Наименование доходов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Код бюджетной классификации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Утверждено на 2023 год</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Исполнено за 9 месяцев 2023 года</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исполнения</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НАЛОГОВЫЕ И НЕНАЛОГОВЫЕ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1 00 00000 00 0000 000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59754180,00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44523681,27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НАЛОГОВЫЕ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57385700,00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42047109,01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НАЛОГИ НА ПРИБЫЛЬ,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36572000,00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28141308,33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1 01 02000 01 0000 110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36572000,00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28141308,33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1 01 02010 01 0000 110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35588700,00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27295597,35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1 01 02020 01 0000 110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635110,40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97,7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1 01 02030 01 0000 110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141755,68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56,7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1 01 02040 01 0000 110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63462,90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115,4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1 01 02080 01 0000 110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1 01 02130 01 0000 110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5382,00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НАЛОГИ НА ТОВАРЫ (РАБОТЫ, УСЛУГИ), РЕАЛИЗУЕМЫЕ НА ТЕРРИТОРИИ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3503700,00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2950921,77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84,2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Акцизы по подакцизным товарам (продукции), производимым на территории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1 03 02000 01 0000 110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3503700,00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2950921,77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84,2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1 03 02230 01 0000 110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1260000,00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1511570,71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1 03 02231 01 0000 110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1260000,00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1511570,71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1 03 02240 01 0000 110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10500,00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8144,65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1 03 02241 01 0000 110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10500,00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8144,65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1 03 02250 01 0000 110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2450000,00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1608555,03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65,7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1C5330">
              <w:rPr>
                <w:sz w:val="18"/>
                <w:szCs w:val="1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1 03 02251 01 0000 110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2450000,00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1608555,03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65,7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1 03 02260 01 0000 110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-216800,00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-177348,62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1 03 02261 01 0000 110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-216800,00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-177348,62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НАЛОГИ НА СОВОКУПНЫЙ ДОХОД</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13854000,00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9985080,45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72,1</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в связи с применением упрощенной системы налогообложения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1 05 01000 00 0000 110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13504000,00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9800535,46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с налогоплательщиков, выбравших в качестве объекта налогообложения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1 05 01010 01 0000 110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6226318,18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с налогоплательщиков, выбравших в качестве объекта налогообложения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1 05 01011 01 0000 110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9050000,00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6226318,18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1 05 01020 01 0000 110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4454000,00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3574217,28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80,2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1 05 01021 01 0000 110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4454000,00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3574217,28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80,2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Единый налог на вмененный доход для отдельных видов деятельности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1 05 02000 02 0000 110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-4408,01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Единый налог на вмененный доход для отдельных видов деятельности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1 05 02010 02 0000 110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-4408,01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Единый сельскохозяйственный налог</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1 05 03000 01 0000 110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15899,00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132,5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Единый сельскохозяйственный налог</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1 05 03010 01 0000 110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15899,00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132,5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в связи с применением патентной системы налогообложения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1 05 04000 02 0000 110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338000,00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173054,00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51,2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1 05 04060 02 0000 110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338000,00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173054,00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51,2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НАЛОГИ НА ИМУЩЕСТВО</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3046000,00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738939,77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24,3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имущество физических лиц</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1 06 01000 00 0000 110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307000,00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144341,07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1 06 01020 14 0000 110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307000,00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144341,07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1 06 06000 00 0000 110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2739000,00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594598,70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21,7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с организаций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1 06 06030 00 0000 110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680081,06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136,0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с организаций, обладающих земельным участком, расположенным в границах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1 06 06032 14 0000 110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680081,06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136,0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с физических лиц</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1 06 06040 00 0000 110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2239000,00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-85482,36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с физических лиц, обладающих земельным участком, расположенным в границах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1 06 06042 14 0000 110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2239000,00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-85482,36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ГОСУДАРСТВЕННАЯ ПОШЛИНА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1 08 00000 00 0000 000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410000,00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230784,35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56,3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Государственная пошлина по делам, рассматриваемым в судах общей юрисдикции, мировыми судьями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1 08 03000 01 0000 110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410000,00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230784,35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56,3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1 08 03010 01 0000 110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410000,00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230784,35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56,3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ЗАДОЛЖЕННОСТЬ И ПЕРЕРАСЧЕТЫ ПО ОТМЕНЕННЫМ НАЛОГАМ, СБОРАМ И ИНЫМ ОБЯЗАТЕЛЬНЫМ ПЛАТЕЖАМ</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1 09 00000 00 0000 000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74,34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Налоги на имущество</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109 04000 00 0000 110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74,34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(по обязательствам, возникшим до 1 января 2006 года)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1 09 04050 00 0000 110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74,34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Земельный налог (по обязательствам, возникшим до 1 января 2006 года), мобилизуемый на территориях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1 09 04052 14 0000 110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74,34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НЕНАЛОГОВЫЕ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2368480,00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2476572,26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104,6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ДОХОДЫ ОТ ИСПОЛЬЗОВАНИЯ ИМУЩЕСТВА, НАХОДЯЩЕГОСЯ В ГОСУДАРСТВЕННОЙ  И МУНИЦИПАЛЬНОЙ СОБСТВЕННОСТИ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1639000,00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2004777,75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122,3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1 11 05000 00 0000 120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1469000,00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1928465,33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131,3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1 11 05010 00 0000 120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736156,36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588,9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1C5330">
              <w:rPr>
                <w:sz w:val="18"/>
                <w:szCs w:val="18"/>
              </w:rPr>
              <w:lastRenderedPageBreak/>
              <w:t>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1 11 05012 14 0000 120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736156,36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588,9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1 11 05020 00 0000 120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72893,88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1 11 05024 14 0000 120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72893,88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72,9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1 11 05030 00 0000 120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147006,84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334,1</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1 11 05034 14 0000 120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147006,84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334,1</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1 11 05070 00 0000 120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972408,25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сдачи в аренду имущества, составляющего казну муниципальных округов (за исключением земельных участков)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1 11 05074 14 0000 120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972408,25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81,0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1 11 09000 00 0000 120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76312,42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1 11 09040 00 0000 120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76312,42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1 11 09044 14 0000 120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76312,42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ПЛАТЕЖИ ПРИ ПОЛЬЗОВАНИИ ПРИРОДНЫМИ РЕСУРСАМИ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1 12 00000 00 0000 000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5347,69</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107,0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Плата за негативное воздействие на окружающую среду</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1 12 01000 01 0000 120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5347,69</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107,0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Плата за выбросы загрязняющих веществ в атмосферный воздух стационарными объектами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1 12 01010 01 0000 120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5347,69</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107,0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ПРОДАЖИ МАТЕРИАЛЬНЫХ И НЕМАТЕРИАЛЬНЫХ АКТИВОВ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244700,00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1317207,46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538,3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1 14 02000 00 0000 000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127700,00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1297000,00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1015,7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1 14 02040 14 0000 410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127700,00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1297000,00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1015,7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1 14 02043 14 0000 410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127700,00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1297000,00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1015,7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продажи земельных участков, находящихся в государственной и муниципальной собственности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1 14 06000 00 0000 430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20207,46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продажи земельных участков, государственная собственность на которые не разграничена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1 14 06010 00 0000 430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20207,46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1 14 06012 14 0000 430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20207,46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1 14 06300 00 0000 430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1 14 06310 00 0000 430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1 14 06312 14 0000 430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ШТРАФЫ, САНКЦИИ, ВОЗМЕЩЕНИЕ УЩЕРБА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328000,00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176479,58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53,8</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Кодексом Российской Федерации об административных правонарушениях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1 16 01000 01 0000 140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113719,83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189,5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1 16 01050 01 0000 140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58,3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1 16 01053 01 0000 140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58,3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1 16 01060 01 0000 140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13745,88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152,7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1 16 01063 01 0000 140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13745,88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152,7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1 16 01070 01 0000 140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6499,99</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650,0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1 16 01073 01 0000 140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6499,99</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650,0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AE046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1 16 01080 01 0000 140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AE046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116 01083 01 0000 140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AE046D">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116 01110 01 0000 140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AE046D">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116 01113 01 0000 140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1 16 01130 01 0000 140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1 16 01131 01 0000 140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1 16 01140 01 0000 140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1 16 01143 01 0000 140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Административные штрафы, установленные главой 15 Кодекса Российской Федерации об административных правонарушениях, за </w:t>
            </w:r>
            <w:r w:rsidRPr="001C5330">
              <w:rPr>
                <w:sz w:val="18"/>
                <w:szCs w:val="18"/>
              </w:rPr>
              <w:lastRenderedPageBreak/>
              <w:t>административные правонарушения в области финансов, налогов и сборов, страхования, рынка ценных бумаг</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1 16 01150 01 0000 140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1 16 01153 01 0000 140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1 16 01170 01 0000 140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1 16 01173 01 0000 140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1 16 01190 01 0000 140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71500,00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св.200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1 16 01193 01 0000 140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71500,00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св.200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1 16 01200 01 0000 140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18973,96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105,4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1 16 01203 01 0000 140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18973,96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105,4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1 16 01330 00 0000 140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1 16 01333 01 0000 140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Платежи, уплачиваемые в целях возмещения вреда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1 16 11000 01 0000 140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268000,00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62759,75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1 16 11050 01 0000 140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268000,00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62759,75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НЕНАЛОГОВЫЕ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151780,00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-1027240,22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Невыясненные поступления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1 17 01000 00 0000 180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10711,35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Невыясненные поступления, зачисляемые в бюджеты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1 17 01040 14 0000 180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10711,35</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неналоговые доходы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1 17 05000 00 0000 180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-1189731,57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неналоговые доходы бюджетов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1 17 05040 14 0000 180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-1189731,57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Инициативные платежи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1 17 15000 00 0000 150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151780,00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151780,00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Инициативные платежи, зачисляемые в бюджеты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1 17 15020 14 0000 150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151780,00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151780,00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БЕЗВОЗМЕЗДНЫЕ ПОСТУПЛЕНИЯ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2 00 00000 00 0000 000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268864474,92</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205549433,27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БЕЗВОЗМЕЗДНЫЕ ПОСТУПЛЕНИЯ ОТ ДРУГИХ БЮДЖЕТОВ БЮДЖЕТНОЙ СИСТЕМЫ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270421736,12</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207106694,47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Дотации бюджетам бюджетной системы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2 02 10000 00 0000 150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78531170,00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67930270,00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86,5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Дотации на выравнивание бюджетной обеспеченности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2 02 15001 00 0000 150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78531170,00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67930270,00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86,5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2 02 15001 14 0000 150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78531170,00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67930270,00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86,5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бюджетной системы Российской Федерации (межбюджетные субсидии)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2 02 20000 00 0000 150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137301581,12</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104867451,17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2 02 25304 00 0000 150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1615185,00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991470,00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61,4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2 02 25304 14 0000 150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1615185,00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991470,00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61,4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2 02 25467 00 0000 150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473900,00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473900,00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2 02 25467 14 0000 150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473900,00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473900,00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реализацию мероприятий по обеспечению жильем молодых семей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2 02 25497 00 0000 150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439792,58</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439792,58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реализацию мероприятий по обеспечению жильем молодых семей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2 02 25497 14 0000 150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439792,58</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439792,58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поддержку отрасли культуры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2 02 25519 00 0000 150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31020,00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31029,30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поддержку отрасли культуры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2 02 25519 14 0000 150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31020,00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31029,30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реализацию программ формирования современной городской среды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2 02 25555 00 0000 150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788907,00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реализацию программ формирования современной городской среды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2 02 25555 14 0000 150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788907,00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техническое оснащение муниципальных музеев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2 02 25590 00 0000 150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6786730,00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6786730,00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техническое оснащение муниципальных музеев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2 02 25590 14 0000 150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6786730,00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6786730,00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реконструкцию и капитальный ремонт муниципальных музеев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2 02 25597 00 0000 150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7337900,00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7337900,00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реконструкцию и капитальный ремонт муниципальных музеев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2 02 25597 14 0000 150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7337900,00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7337900,00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на реализацию мероприятий по модернизации школьных систем образования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2 02 25750 00 0000 150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78283316,54</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66480695,51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округов на реализацию мероприятий по модернизации школьных систем образования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2 02 25750 14 0000 150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78283316,54</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66480695,51</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субсидии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41544830,00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22325933,78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субсидии бюджетам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41544830,00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22325933,78</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53,7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2 02 29999 14 7151 150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4363000,00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4281015,46</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98,1</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2 02 29999 14 7153 150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6951100,00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6859888,32</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98,7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2 02 29999 14 7208 150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4400,00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2 02 29999 14 7209 150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2 02 29999 14 7212 150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1350200,00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850630,00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63,0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2 02 29999 14 7230 150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17889800,00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9730000,00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54,4</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2 02 29999 14 7237 150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6173000,00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2 02 29999 14 7526 150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2 02 29999 14 7610 150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2 02 29999 14 7750 150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2713330,00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бюджетной системы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2 02 30000 00 0000 150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46829050,00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28257026,30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60,3</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образований на ежемесячное денежное вознаграждение за классное руководство</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2 02 30021 00 0000 150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239920,77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ежемесячное денежное вознаграждение за классное руководство</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2 02 30021 14 0000 150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239920,77</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местным бюджетам на выполнение передаваемых полномочий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42082550,00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25087171,00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59,6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выполнение передаваемых полномочий субъектов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42082550,00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25087171,00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59,6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2 02 30024 14 7002 150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609600,00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456450,00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74,9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2 02 30024 14 7004 150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28786600,00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21932901,00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2 02 30024 14 7006 150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782100,00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488450,00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62,5</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2 02 30024 14 7028 150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2222300,00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1480600,00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66,6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2 02 30024 14 7050 150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124300,00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124300,00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2 02 30024 14 7057 150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71000,00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33500,00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47,2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2 02 30024 14 7065 150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2 02 30024 14 7066 150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362000,00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362000,00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2 02 30024 14 7072 150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31850,00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31850,00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w:t>
            </w:r>
            <w:r w:rsidRPr="001C5330">
              <w:rPr>
                <w:sz w:val="18"/>
                <w:szCs w:val="18"/>
              </w:rPr>
              <w:lastRenderedPageBreak/>
              <w:t>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2 02 30024 14 7164 150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101400,00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85120,00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83,9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2 02 30024 14 7265 150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209400,00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43,0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2 02 30024 14 7524 150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8780000,00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2 02 30027 00 0000 150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1487300,00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1041800,00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2 02 30027 14 0000 150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1487300,00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1041800,00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2 02 30029 00 0000 150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397900,00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32,7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2 02 30029 14 0000 150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397900,00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32,7</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2 02 35118 00 0000 150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287600,00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184057,93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64,0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2 02 35118 14 0000 150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287600,00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184057,93</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64,0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2 02 35179 00 0000 150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22475,00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2 02 35179 14 0000 150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90000,00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22475,00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2 02 35120 00 0000 150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2 02 35120 14 0000 150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2 02 35303 00 0000 150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1874900,00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1347570,00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71,9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2 02 35303 14 0000 150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1874900,00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1347570,00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71,9</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на государственную регистрацию актов гражданского состояния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2 02 35930 00 0000 150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299000,00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204031,60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Субвенции бюджетам муниципальных округов на государственную регистрацию актов гражданского состояния</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2 02 35930 14 0000 150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299000,00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204031,60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68,2</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Иные межбюджетные трансферты</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2 02 40000 00 0000 150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7759935,00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6051947,00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межбюджетные трансферты, передаваемые бюджетам</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2 02 49999 00 0000 150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7759935,00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6051947,00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Прочие межбюджетные трансферты, передаваемые бюджетам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7759935,00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6051947,00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78,0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w:t>
            </w:r>
            <w:r w:rsidRPr="001C5330">
              <w:rPr>
                <w:sz w:val="18"/>
                <w:szCs w:val="18"/>
              </w:rPr>
              <w:lastRenderedPageBreak/>
              <w:t xml:space="preserve">деятельности центров образования цифрового и гуманитарного профилей в общеобразовательных муниципальных организациях области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lastRenderedPageBreak/>
              <w:t>2 02 49999 14 7137 150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2 02 49999 14 7138 150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2 02 49999 14 7141 150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1164800,00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1164800,00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2 02 49999 14 7172 150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343000,00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343000,00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2 02 49999 14 7238 150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4276500,00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3147700,00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73,6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2 02 49999 14 7267 150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101300,00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56360,00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55,6</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2 02 49999 14 7532 150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18000,00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2 02 49999 14 7543 150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280000,00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280000,00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2 02 49999 14 7621 150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583798,00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67550,00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2 02 49999 14 7623 150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630137,00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630137,00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2 02 49999 14 7704 150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232400,00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232400,00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219 00000 00 0000 000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2 19 00000 14 0000 150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2 19 60010 14 0000 150</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-1557261,20</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100,0</w:t>
            </w:r>
          </w:p>
        </w:tc>
      </w:tr>
      <w:tr w:rsidR="001C5330" w:rsidRPr="001C5330" w:rsidTr="001C5330">
        <w:trPr>
          <w:trHeight w:val="20"/>
        </w:trPr>
        <w:tc>
          <w:tcPr>
            <w:tcW w:w="589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ДОХОДЫ, ВСЕГО</w:t>
            </w:r>
          </w:p>
        </w:tc>
        <w:tc>
          <w:tcPr>
            <w:tcW w:w="186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328618654,92</w:t>
            </w:r>
          </w:p>
        </w:tc>
        <w:tc>
          <w:tcPr>
            <w:tcW w:w="110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250073114,54</w:t>
            </w:r>
          </w:p>
        </w:tc>
        <w:tc>
          <w:tcPr>
            <w:tcW w:w="68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76,1</w:t>
            </w:r>
          </w:p>
        </w:tc>
      </w:tr>
    </w:tbl>
    <w:p w:rsidR="001C5330" w:rsidRPr="001C5330" w:rsidRDefault="001C5330" w:rsidP="001C5330">
      <w:pPr>
        <w:pStyle w:val="aa"/>
        <w:ind w:left="42" w:right="141"/>
        <w:rPr>
          <w:sz w:val="18"/>
          <w:szCs w:val="18"/>
        </w:rPr>
      </w:pPr>
    </w:p>
    <w:p w:rsidR="001C5330" w:rsidRPr="001C5330" w:rsidRDefault="001C5330" w:rsidP="001C5330">
      <w:pPr>
        <w:pStyle w:val="aa"/>
        <w:ind w:left="5954" w:right="141"/>
        <w:jc w:val="center"/>
        <w:rPr>
          <w:sz w:val="18"/>
          <w:szCs w:val="18"/>
        </w:rPr>
      </w:pPr>
      <w:r w:rsidRPr="001C5330">
        <w:rPr>
          <w:sz w:val="18"/>
          <w:szCs w:val="18"/>
        </w:rPr>
        <w:t>Приложение 2</w:t>
      </w:r>
    </w:p>
    <w:p w:rsidR="001C5330" w:rsidRPr="001C5330" w:rsidRDefault="001C5330" w:rsidP="001C5330">
      <w:pPr>
        <w:pStyle w:val="aa"/>
        <w:ind w:left="5954" w:right="141"/>
        <w:jc w:val="center"/>
        <w:rPr>
          <w:sz w:val="18"/>
          <w:szCs w:val="18"/>
        </w:rPr>
      </w:pPr>
      <w:r w:rsidRPr="001C5330">
        <w:rPr>
          <w:sz w:val="18"/>
          <w:szCs w:val="18"/>
        </w:rPr>
        <w:t>к постановлению Администрации Марёвского муниципального округа "Об исполнении бюджета Марёвского муниципального округа за 9 месяцев 2023 года"</w:t>
      </w:r>
    </w:p>
    <w:p w:rsidR="001C5330" w:rsidRPr="001C5330" w:rsidRDefault="001C5330" w:rsidP="001C5330">
      <w:pPr>
        <w:pStyle w:val="aa"/>
        <w:ind w:left="5954" w:right="141"/>
        <w:jc w:val="center"/>
        <w:rPr>
          <w:sz w:val="18"/>
          <w:szCs w:val="18"/>
        </w:rPr>
      </w:pPr>
    </w:p>
    <w:p w:rsidR="001C5330" w:rsidRPr="001C5330" w:rsidRDefault="001C5330" w:rsidP="001C5330">
      <w:pPr>
        <w:pStyle w:val="aa"/>
        <w:ind w:left="42" w:right="141"/>
        <w:jc w:val="center"/>
        <w:rPr>
          <w:b/>
          <w:sz w:val="18"/>
          <w:szCs w:val="18"/>
        </w:rPr>
      </w:pPr>
      <w:r w:rsidRPr="001C5330">
        <w:rPr>
          <w:b/>
          <w:sz w:val="18"/>
          <w:szCs w:val="18"/>
        </w:rPr>
        <w:lastRenderedPageBreak/>
        <w:t>Источники внутреннего финансирования дефицита бюджета Марёвского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1C5330" w:rsidRPr="001C5330" w:rsidRDefault="001C5330" w:rsidP="001C5330">
      <w:pPr>
        <w:pStyle w:val="aa"/>
        <w:ind w:left="42" w:right="141"/>
        <w:jc w:val="center"/>
        <w:rPr>
          <w:b/>
          <w:sz w:val="18"/>
          <w:szCs w:val="18"/>
        </w:rPr>
      </w:pPr>
      <w:r w:rsidRPr="001C5330">
        <w:rPr>
          <w:b/>
          <w:sz w:val="18"/>
          <w:szCs w:val="18"/>
        </w:rPr>
        <w:t>за 9 месяцев 2023 года</w:t>
      </w:r>
    </w:p>
    <w:p w:rsidR="001C5330" w:rsidRPr="001C5330" w:rsidRDefault="001C5330" w:rsidP="001C5330">
      <w:pPr>
        <w:pStyle w:val="aa"/>
        <w:ind w:left="42" w:right="141"/>
        <w:jc w:val="right"/>
        <w:rPr>
          <w:sz w:val="18"/>
          <w:szCs w:val="18"/>
        </w:rPr>
      </w:pPr>
      <w:r w:rsidRPr="001C5330">
        <w:rPr>
          <w:sz w:val="18"/>
          <w:szCs w:val="18"/>
        </w:rPr>
        <w:t>(рубли)</w:t>
      </w:r>
    </w:p>
    <w:tbl>
      <w:tblPr>
        <w:tblW w:w="10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3"/>
        <w:gridCol w:w="2281"/>
        <w:gridCol w:w="1260"/>
        <w:gridCol w:w="1320"/>
      </w:tblGrid>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Наименование источника внутреннего финансирования дефицита бюджета</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Код группы, подгруппы, статьи и вида источников</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Утверждено на 2023 год</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Исполнено за                    9 месяцев 2023 года</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3</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Источники финансирования дефицита бюджета - всего</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14 946 842,81</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-14 078 029,43</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в том числе:</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Источники  внутреннего финансирования дефицитов бюджета</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14 946 842,81</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-14 078 029,43</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Кредиты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000 01 02 00 00 00 0000 000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кредитов от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000 01 02 00 00 00 0000 700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кредитов от кредитных организаций бюджетами муниципальных округов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000 01 02 00 00 14 0000 710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кредитов, предоставленных кредитными организациями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000 01 02 00 00 00 0000 800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бюджетами муниципальных округов кредитов от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000 01 02 00 00 14 0000 810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Бюджетные кредиты от других бюджетов бюджетной системы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000 01 03 00 00 00 0000 000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-482 200,00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-482 200,00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Бюджетные кредиты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000 01 03 01 00 00 0000 000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-482 200,00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-482 200,00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000 01 03 01 00 00 0000 700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000 01 03 01 00 14 0000 710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в том числе:</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000 01 03 01 00 14 0000 710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000 01 03 01 00 14 0000 710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2 200 000,00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000 01 03 01 00 00 0000 800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000 01 03 01 00 14 0000 810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в том числе:</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000 01 03 01 00 14 0000 810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000 01 03 01 00 14 0000 810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-2 682 200,00</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Изменение остатков средств на счетах по учету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000 01 05 00 00 00 0000 000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15 429 042,81</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-13 595 829,43</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Увеличение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000 01 05 00 00 00 0000 500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-330 810 054,92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-262 397 657,80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Увеличение прочих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000 01 05 02 00 00 0000 500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-330 810 054,92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-262 397 657,80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Увеличение прочих остатков денежных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000 01 05 02 01 00 0000 510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-330 810 054,92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-262 397 657,80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Увеличение прочих остатков денежных средств бюджетов муниципальных округов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000 01 05 02 01 14 0000 510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-330 810 054,92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-262 397 657,80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Уменьшение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000 01 05 00 00 00 0000 600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346 239 097,73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248 801 828,37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Уменьшение прочих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000 01 05 02 00 00 0000 600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346 239 097,73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248 801 828,37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Уменьшение прочих остатков денежных средств бюджетов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000 01 05 02 01 00 0000 610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346 239 097,73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248 801 828,37  </w:t>
            </w:r>
          </w:p>
        </w:tc>
      </w:tr>
      <w:tr w:rsidR="001C5330" w:rsidRPr="001C5330" w:rsidTr="001C5330">
        <w:trPr>
          <w:trHeight w:val="20"/>
        </w:trPr>
        <w:tc>
          <w:tcPr>
            <w:tcW w:w="5753"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Уменьшение прочих остатков денежных средств бюджетов муниципальных округов</w:t>
            </w:r>
          </w:p>
        </w:tc>
        <w:tc>
          <w:tcPr>
            <w:tcW w:w="228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000 01 05 02 01 14 0000 610</w:t>
            </w:r>
          </w:p>
        </w:tc>
        <w:tc>
          <w:tcPr>
            <w:tcW w:w="126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346 239 097,73  </w:t>
            </w:r>
          </w:p>
        </w:tc>
        <w:tc>
          <w:tcPr>
            <w:tcW w:w="1320"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52" w:right="-94"/>
              <w:rPr>
                <w:sz w:val="18"/>
                <w:szCs w:val="18"/>
              </w:rPr>
            </w:pPr>
            <w:r w:rsidRPr="001C5330">
              <w:rPr>
                <w:sz w:val="18"/>
                <w:szCs w:val="18"/>
              </w:rPr>
              <w:t xml:space="preserve">248 801 828,37  </w:t>
            </w:r>
          </w:p>
        </w:tc>
      </w:tr>
    </w:tbl>
    <w:p w:rsidR="001C5330" w:rsidRPr="001C5330" w:rsidRDefault="001C5330" w:rsidP="001C5330">
      <w:pPr>
        <w:pStyle w:val="aa"/>
        <w:ind w:left="42" w:right="141"/>
        <w:rPr>
          <w:sz w:val="18"/>
          <w:szCs w:val="18"/>
          <w:lang w:val="en-US"/>
        </w:rPr>
      </w:pPr>
    </w:p>
    <w:p w:rsidR="001C5330" w:rsidRPr="001C5330" w:rsidRDefault="001C5330" w:rsidP="001C5330">
      <w:pPr>
        <w:pStyle w:val="aa"/>
        <w:ind w:left="5954" w:right="141"/>
        <w:jc w:val="center"/>
        <w:rPr>
          <w:sz w:val="18"/>
          <w:szCs w:val="18"/>
        </w:rPr>
      </w:pPr>
      <w:r w:rsidRPr="001C5330">
        <w:rPr>
          <w:sz w:val="18"/>
          <w:szCs w:val="18"/>
        </w:rPr>
        <w:t>Приложение 3</w:t>
      </w:r>
    </w:p>
    <w:p w:rsidR="001C5330" w:rsidRPr="001C5330" w:rsidRDefault="001C5330" w:rsidP="001C5330">
      <w:pPr>
        <w:pStyle w:val="aa"/>
        <w:ind w:left="5954" w:right="141"/>
        <w:jc w:val="center"/>
        <w:rPr>
          <w:sz w:val="18"/>
          <w:szCs w:val="18"/>
        </w:rPr>
      </w:pPr>
      <w:r w:rsidRPr="001C5330">
        <w:rPr>
          <w:sz w:val="18"/>
          <w:szCs w:val="18"/>
        </w:rPr>
        <w:t>к постановлению Администрации Марёвского муниципального округа "Об исполнении бюджета Марёвского муниципального округа за 9 месяцев 2023 года"</w:t>
      </w:r>
    </w:p>
    <w:p w:rsidR="001C5330" w:rsidRPr="001C5330" w:rsidRDefault="001C5330" w:rsidP="001C5330">
      <w:pPr>
        <w:pStyle w:val="aa"/>
        <w:ind w:left="42" w:right="141"/>
        <w:rPr>
          <w:sz w:val="18"/>
          <w:szCs w:val="18"/>
        </w:rPr>
      </w:pPr>
    </w:p>
    <w:p w:rsidR="001C5330" w:rsidRPr="001C5330" w:rsidRDefault="001C5330" w:rsidP="001C5330">
      <w:pPr>
        <w:pStyle w:val="aa"/>
        <w:ind w:left="42" w:right="141"/>
        <w:jc w:val="center"/>
        <w:rPr>
          <w:b/>
          <w:sz w:val="18"/>
          <w:szCs w:val="18"/>
        </w:rPr>
      </w:pPr>
      <w:r w:rsidRPr="001C5330">
        <w:rPr>
          <w:b/>
          <w:sz w:val="18"/>
          <w:szCs w:val="18"/>
        </w:rPr>
        <w:t>Показатели расходов бюджета Марёвского муниципального округа по разделам и подразделам классификации расходов бюджета за 9 месяцев 2023 года</w:t>
      </w:r>
    </w:p>
    <w:p w:rsidR="001C5330" w:rsidRPr="001C5330" w:rsidRDefault="001C5330" w:rsidP="001C5330">
      <w:pPr>
        <w:pStyle w:val="aa"/>
        <w:ind w:left="42" w:right="141"/>
        <w:jc w:val="right"/>
        <w:rPr>
          <w:sz w:val="18"/>
          <w:szCs w:val="18"/>
          <w:lang w:val="en-US"/>
        </w:rPr>
      </w:pPr>
      <w:r w:rsidRPr="001C5330">
        <w:rPr>
          <w:sz w:val="18"/>
          <w:szCs w:val="18"/>
          <w:lang w:val="en-US"/>
        </w:rPr>
        <w:t>(рубли)</w:t>
      </w:r>
    </w:p>
    <w:tbl>
      <w:tblPr>
        <w:tblW w:w="106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369"/>
        <w:gridCol w:w="398"/>
        <w:gridCol w:w="1218"/>
        <w:gridCol w:w="449"/>
        <w:gridCol w:w="1216"/>
        <w:gridCol w:w="1214"/>
        <w:gridCol w:w="631"/>
      </w:tblGrid>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Наименование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РЗ</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ЦСТ</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ВР</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Утверждено на 2023 год</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Исполнено за 9 месяцев 2023 года</w:t>
            </w:r>
          </w:p>
        </w:tc>
        <w:tc>
          <w:tcPr>
            <w:tcW w:w="631" w:type="dxa"/>
            <w:tcBorders>
              <w:top w:val="single" w:sz="4" w:space="0" w:color="auto"/>
              <w:left w:val="single" w:sz="4" w:space="0" w:color="auto"/>
              <w:bottom w:val="single" w:sz="4" w:space="0" w:color="auto"/>
              <w:right w:val="single" w:sz="4" w:space="0" w:color="auto"/>
            </w:tcBorders>
            <w:hideMark/>
          </w:tcPr>
          <w:p w:rsidR="001C5330" w:rsidRDefault="001C5330" w:rsidP="001C5330">
            <w:pPr>
              <w:pStyle w:val="aa"/>
              <w:ind w:left="-38" w:right="-80"/>
              <w:rPr>
                <w:sz w:val="18"/>
                <w:szCs w:val="18"/>
              </w:rPr>
            </w:pPr>
            <w:r w:rsidRPr="001C5330">
              <w:rPr>
                <w:sz w:val="18"/>
                <w:szCs w:val="18"/>
              </w:rPr>
              <w:t>% испол</w:t>
            </w:r>
          </w:p>
          <w:p w:rsidR="001C5330" w:rsidRPr="001C5330" w:rsidRDefault="001C5330" w:rsidP="001C5330">
            <w:pPr>
              <w:pStyle w:val="aa"/>
              <w:ind w:left="-38" w:right="-80"/>
              <w:rPr>
                <w:sz w:val="18"/>
                <w:szCs w:val="18"/>
              </w:rPr>
            </w:pPr>
            <w:r w:rsidRPr="001C5330">
              <w:rPr>
                <w:sz w:val="18"/>
                <w:szCs w:val="18"/>
              </w:rPr>
              <w:t>нения</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ОБЩЕГОСУДАРСТВЕННЫЕ ВОПРОСЫ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61389542,07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35738100,35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1268409,28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Глава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1268409,28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функций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90 0 00 01000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1268409,28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90 0 00 01000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1268409,28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33589300,00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24550270,39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33589300,00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24550270,39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Руководство в сфере установленных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33589300,00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24550270,39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26491857,82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19003115,73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23745257,82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16804382,15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2641600,00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2134136,32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Исполнение судебных актов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54097,26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исполнение исполнительного документа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91 9 00 01005</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2504742,18</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2504742,18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91 9 00 01005</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2458925,86</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2458925,86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Исполнение судебных актов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91 9 00 01005</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45816,32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45816,32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Содержание штатных единиц, осуществляющих переданные отдельные государственные полномочия области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91 9 00 70280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2222300,00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1384260,75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91 9 00 70280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2090100,00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1328287,46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91 9 00 70280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55973,29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1896300,00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1326521,39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1896300,00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1326521,39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474100,00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331630,34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474100,00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331630,34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Судебная система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95 2 00 51200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95 2 00 51200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5498300,00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4300018,60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4148700,00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3309540,09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4148700,00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3309540,09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4148700,00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3309540,09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3838700,00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3014765,09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294775,00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Контрольно-счётной палаты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1349600,00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990478,51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Председатель Контрольно-счётной палаты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646513,01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92 1 00 01000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646513,01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92 1 00 01000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646513,01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Контрольно-счётной палаты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527300,00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343965,50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92 2 00 01000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527300,00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343965,50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92 2 00 01000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477300,00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341233,73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92 2 00 01000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2731,77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Резервные фонды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Резервные фонды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Резервные фонды местных администраций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93 1 00 07000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Резервные средства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93 1 00 07000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общегосударственные вопросы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20526542,07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5619402,08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"Противодействие коррупции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противодействию коррупции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15 0 00 20060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15 0 00 20060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7001000,00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5497357,08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Руководство в сфере установленных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7001000,00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5497357,08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Учреждения по обеспечению хозяйственного обслуживания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91 9 00 30030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5293325,48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91 9 00 30030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5293325,48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91 9 00 59300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299000,00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204031,60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91 9 00 59300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214800,00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152334,00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91 9 00 59300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51697,60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91 9 00 70650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91 9 00 70650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242700,00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117295,00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государственных функций,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111295,00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Членские взносы в ассоциацию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93 3 00 30040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111295,00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93 3 00 30040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111295,00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93 3 00 70810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93 3 00 70810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Прочие расходы, не отнесенные к муниципальным программам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13276842,07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Выполнение других обязательств за счёт областного бюджета и бюджета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13276842,07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прочих мероприятий непрограммных расходов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96 1 00 99999</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13276842,07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96 1 00 99999</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13276842,07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НАЦИОНАЛЬНАЯ ОБОРОНА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Мобилизационная и вневойсковая подготовка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95 7 00 51180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95 7 00 51180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257600,00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184057,93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95 7 00 51180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НАЦИОНАЛЬНАЯ БЕЗОПАСНОСТЬ И ПРАВООХРАНИТЕЛЬНАЯ ДЕЯТЕЛЬНОСТЬ</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1663499,13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2064700,00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1628499,13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2064700,00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1628499,13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1930600,00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1576285,13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Единая дежурно-диспетчерская служба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01 1 00 10030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1930600,00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1576285,13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01 1 00 10030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1930600,00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1576285,13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17214,00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01 2 00 10230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17214,00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01 2 00 10230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17214,00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противопожарной защиты объектов и населенных пунктов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01 3 00 10020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01 3 00 10020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вопросы в области национальной безопасности и правоохранительной деятельности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"Профилактика правонарушений в Маревском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профилактике правонарушений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18 2 00 20090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выплаты персоналу государственных (муниципальных) органов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18 2 00 20090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18 2 00 20090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безопасности дорожного движения в Маревском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19 1 00 30010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19 1 00 30010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НАЦИОНАЛЬНАЯ ЭКОНОМИКА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24444318,37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16835492,16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Сельское хозяйство и рыболовство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государственных функций,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31850,00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Транспорт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2527200,00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1831033,86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функций органов местного самоуправления,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2527200,00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1831033,86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Реализация государственных функций, связанных с общегосударственным управлением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2527200,00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1831033,86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93 3 00 70800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2527200,00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1831033,86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93 3 00 70800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2527200,00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1831033,86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Дорожное хозяйство (дорожные фонды)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18841399,80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13881399,20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18841399,80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13881399,20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Содержание автомобильных дорог общего пользования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07 0 00 23080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6936465,80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2272770,20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07 0 00 23080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6936465,80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2272770,20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Ремонт автомобильных дорог общего пользования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07 0 00 23090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64227,44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07 0 00 23090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64227,44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формирование муниципальных дорожных фондов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07 0 00 71510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4363000,00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4281015,46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07 0 00 71510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4363000,00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4281015,46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расходов на формирование муниципальных дорожных фондов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S1510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225316,61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S1510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225316,61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07 0 00 71530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6951100,00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6859888,32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07 0 00 71530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6951100,00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6859888,32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S1530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210834,00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178181,17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 0 00 S1530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210834,00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178181,17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Связь и информатика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264297,18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06 00 000000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264297,18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264297,18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06 2 00 23110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264297,18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06 2 00 23110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264297,18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вопросы в области национальной экономики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2338868,57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826911,92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1983370,92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760231,68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реализации муниципальной программы развития малого предпринимательства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03 0 00 20010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03 0 00 20010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поддержке субъектов малого и среднего предпринимательства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03 0 00 71720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03 0 00 71720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по поддержке субъектов малого и среднего предпринимательства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S1720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S1720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03 0 00 76230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1390370,92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760231,68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03 0 00 76230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1390370,92</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760231,68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Создание условий для развития туризма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развитию туризма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09 1 00 21010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09 1 00 21010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145497,65</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66680,24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реализации муниципальной программы развитие торговли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10 0 00 30050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10 0 00 30050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10 0 00 72660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105747,89</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60012,22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10 0 00 72660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105747,89</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60012,22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S2660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11749,76</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6668,02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 0 00 S2660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11749,76</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6668,02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муниципального образования на решение вопросов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мероприятия по решению вопросов местного значения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мероприятия по землеустройству и землепользованию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94 3 00 10070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94 3 00 10070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ЖИЛИЩНО-КОММУНАЛЬНОЕ ХОЗЯЙСТВО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31598842,75</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17189827,74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54,4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Жилищное хозяйство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261687,14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261687,14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Поддержка жилищного хозяйства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261687,14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Взносы на капитальный ремонт общего имущества в многоквартирных домах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23 1 00 70200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261687,14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23 1 00 70200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261687,14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Проведение капитального ремонта муниципального жилого фонда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23 1 00 70300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23 1 00 70300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выплаты населению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23 1 00 70300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Коммунальное хозяйство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14729782,61</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7903326,33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14659782,61</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7833333,33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53,4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Мероприятия по развитию систем коммунальной инфраструктуры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11 0 00 20020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7833333,33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11 0 00 20020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7833333,33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Реализация мероприятий муниципальных программ в области водоснабжения и водоотведения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11 0 00 72370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6173000,00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11 0 00 72370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6173000,00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Софинансирование мероприятий муниципальных программ в области водоснабжения и водоотведения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S2370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536782,61</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 0 00 S2370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536782,61</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69993,00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по энергосбережению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13 0 00 20040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69993,00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13 0 00 20040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69993,00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Благоустройство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12216684,14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5541838,27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11230550,14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5541838,27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Благоустройство территорий населенных пунктов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11230550,14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5541838,27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21 1 00 70660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58303,50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21 1 00 70660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58303,50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21 1 00 72090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21 1 00 72090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S2090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S2090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приоритетных проектов поддержки местных инициатив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на реализацию приоритетных проектов поддержки местных инициатив (средства граждан)</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N5260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151780,00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N5260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151780,00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на реализацию приоритетных проектов поддержки местных инициатив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S5260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уничтожению борщевика Сосновского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21 1 00 75430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21 1 00 75430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расходных обязательств на реализацию мероприятий по уничтожению борщевика Сосновского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S5430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117500,00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97,9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S5430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117500,00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97,9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приоритетного регионального проекта "Народный бюджет"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21 1 00 76100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21 1 00 76100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мероприятий по реализации приоритетного регионального проекта "Народный бюджет"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S6100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S6100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21 1 00 76210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583798,00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67550,00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21 1 00 76210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583798,00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67550,00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S6210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250199,14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28951,00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S6210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250199,14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28951,00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Уличное освещение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3430844,50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3430844,50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Озеленение территорий населенных пунктов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43844,00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43844,00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Организация и содержание мест захоронения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18414,00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18414,00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новогоднему украшению общественных пространств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Прочие мероприятия по благоустройству</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1992773,00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676431,27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21 1 00 80270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1992773,00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676431,27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986134,00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Федеральный проект "Формирование комфортной городской среды"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 0 F2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986134,00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 0 F2 55550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986134,00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 0 F2 55550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986134,00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вопросы в области жилищно-коммунального хозяйства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4152976,00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3482976,00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Прочие расходы, не отнесенные к муниципальным программам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4152976,00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3482976,00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Выполнение других обязательств за счёт областного бюджета и бюджета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4152976,00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3482976,00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Вклад в имущество общества с ограниченной ответственностью "Межмуниципальное предприятие газоснабжения"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372976,00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372976,00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372976,00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372976,00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Вклад в имущество общества с ограниченной ответственностью "Марёвский водоканал"</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Взнос для оплаты доли в уставном капитале общества с ограниченной ответственностью "Жилищник"</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Бюджетные инвестиции иным юридическим лицам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Вклад в имущество общества с ограниченной ответственностью "Жилищник"</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Уплата налогов, сборов и иных платежей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96 1 00 23790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ОХРАНА ОКРУЖАЮЩЕЙ СРЕДЫ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вопросы в области охраны окружающей среды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95 1 00 75240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95 1 00 75240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8780000,00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ОБРАЗОВАНИЕ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160587114,54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121984437,00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Дошкольное образование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21755788,00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15503307,04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21755788,00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15503307,04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21755788,00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15503307,04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Содержание муниципальных образовательных дошкольных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21755788,00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15503307,04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08 7 01 01050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7739300,00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5932165,75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08 7 01 01050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7739300,00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5932165,75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7931600,00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6074371,00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7931600,00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6074371,00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25488,00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16200,00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25488,00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16200,00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391288,00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391288,00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97823,00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155100,00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97823,00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4146000,00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2348065,90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4146000,00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2348065,90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1036500,00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587033,39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1036500,00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587033,39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08 7 01 72670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101300,00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56360,00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08 7 01 72670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101300,00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56360,00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Общее образование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128626987,54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98562919,35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128626987,54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98562919,35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"Развитие дошкольного и общего образования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195300,00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157800,00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Создание условий для получения качественного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195300,00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157800,00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08 1 02 70500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124300,00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124300,00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08 1 02 70500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124300,00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124300,00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08 1 02 70570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08 1 02 70570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128431687,54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98405119,35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общеобразовательных учреждений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127602087,54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97796194,35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08 7 02 01060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6639250,27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3893641,11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08 7 02 01060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2918293,74</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2028154,84</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08 7 02 01060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3720956,53</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1865486,27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08 7 02 53031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1874900,00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1347570,00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08 7 02 53031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1874900,00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1347570,00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20855000,00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15858530,00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20855000,00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15858530,00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695912,00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427300,00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695912,00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427300,00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08 7 02 70630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309000,00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239920,77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77,6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08 7 02 70630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309000,00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239920,77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77,6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08 7 02 71640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101400,00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85120,00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08 7 02 71640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101400,00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85120,00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Приобретение или изготовление бланков документов об образовании и (или) о квалификации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595700,80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409342,00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595700,80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409342,00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149000,20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102336,00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149000,20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102336,00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3678762,10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7224600,00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3678762,10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1806100,00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919690,50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1806100,00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919690,50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организацию бесплатной перевозки обучающихся общеобразовательных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4276500,00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3147700,00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4276500,00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3147700,00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расходов на организацию бесплатной перевозки обучающихся общеобразовательных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178200,00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132654,25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S2380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178200,00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132654,25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производимые за счёт иных межбюджетных трансфертов из областного бюджета на первоочередные нужды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08 7 02 77040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182400,00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08 7 02 77040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182400,00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L3041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1631500,00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1001484,85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L3041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1631500,00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1001484,85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модернизации школьных систем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L7501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73937517,77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66547242,77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L7501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73937517,77</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66547242,77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модернизации школьных систем образования (сверх уровня, предусмотренного соглашением)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N7501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4419736,29</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N7501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4419736,29</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4424,16</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07 </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S7501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4424,16</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08 7 02 77500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2713330,00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08 7 02 77500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2713330,00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S7500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2716,05</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S7500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2716,05</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Федеральный проект "Современная школа"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Е1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709600,00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556450,00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78,4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E1 70020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609600,00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456450,00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E1 70020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609600,00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456450,00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Е1 71370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Е1 71370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Федеральный проект "Цифровая образовательная среда"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Е4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Е4 71380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Е4 71380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Федеральный проект "Патриотическое воспитание граждан Российской Федерации"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EВ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22475,00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ЕВ 51791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22475,00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ЕВ 51791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22475,00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Дополнительное образование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3022739,00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2149048,95</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71,1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920440,00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683093,47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"Культура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920440,00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683093,47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Учреждения дополнительного образования детей в сфере культуры (детская музыкальная школа)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02 1 01 00000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920440,00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683093,47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Обеспечение деятельности учреждений дополнительного образования детей в сфере культуры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02 1 01 01010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920440,00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683093,47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02 1 01 01010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920440,00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683093,47</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2102299,00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1465955,48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"Развитие дополнительного образования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85788,56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08 2 05 00000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08 2 05 01080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08 2 05 01080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08 2 06 00000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84288,56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персонифицированного финансирования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08 2 06 01100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84288,56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08 2 06 01100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84288,56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35,9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1862299,00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1380166,92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Развитие дополнительного образования в сфере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1862299,00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1380166,92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учреждений, реализующих программы дополнительного образования в сфере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08 7 03 01070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952300,00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08 7 03 01070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952300,00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952300,00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133999,20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133999,20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33499,80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S2120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33499,80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12500,00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292293,53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554000,00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292293,53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73073,39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73073,39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производимые за счёт иных межбюджетных трансфертов из областного бюджета на первоочередные нужды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08 7 03 77040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08 7 03 77040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Молодежная политика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597100,00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508779,56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597100,00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508779,56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85,2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"Вовлечение молодёжи Марёвского муниципального округа в социальную практику"</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14600,00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вовлечению молодежи в социальную практику</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08 3 04 00000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14600,00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прочих мероприятий подпрограммы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08 3 04 99990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14600,00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08 3 04 99990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Стипендии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08 3 04 99990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выплаты населению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08 3 04 99990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"Патриотическое воспитание населения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08 4 00 00000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мероприятия по патриотическому воспитанию населения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08 4 04 00000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по патриотическому воспитанию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08 4 04 20120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08 4 04 20120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33,3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"Организация отдыха и занятости несовершеннолетних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552100,00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489179,56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Организация отдыха и занятости несовершеннолетних в период каникул</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07 </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552100,00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489179,56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88,6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Организация трудоустройства подростков в летний период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07 </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08 6 04 10110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149000,00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92163,56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07 </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08 6 04 10110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149000,00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92163,56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каникулярного образовательного отдыха (оздоровление детей)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08 6 04 10120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403100,00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397016,00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08 6 04 10120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103200,00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102048,00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08 6 04 10120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299900,00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294968,00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98,4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Другие вопросы в области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6584500,00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5260382,10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79,9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06 00 000000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"Развитие системы муниципальной службы в Марёвском муниципальном округе"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Реализация мероприятий муниципальной программы по развитию системы муниципальной службы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06 1 00 23100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06 1 00 23100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6387500,00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5253382,10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6387500,00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5253382,10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общеобразовательных учреждений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44950,00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44950,00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60700,00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44950,00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Центр финансового обслуживания учреждений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08 7 05 00000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6326800,00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5208432,10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Центра финансового обслуживания учреждений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08 7 05 01090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6326800,00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5208432,10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08 7 05 01090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6326800,00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5208432,10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172000,00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16 1 00 03010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16 1 00 03010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16 1 00 03020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16 1 00 03020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84000,00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16 1 00 75320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автономным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07</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09</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16 1 00 75320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КУЛЬТУРА, КИНЕМАТОГРАФИЯ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44561558,00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36358259,69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Культура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44561558,00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36358259,69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44561558,00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36358259,69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"Культура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44561558,00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36358259,69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Централизованная клубная система, дом народного творчества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16625732,00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12362842,52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централизованной клубной системы, дома народного творчества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02 1 02 01020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12615560,00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9694451,13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02 1 02 01020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12615560,00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9694451,13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Мероприятия на проведение Дней села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02 1 02 01120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02 1 02 01120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586330,00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486330,00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586330,00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486330,00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82,9</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1266575,50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2260000,00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1266575,50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316643,89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565000,00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316643,89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L4670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498842,00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498842,00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02 L4670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498842,00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498842,00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Музеи и постоянные выставки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16568030,00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15690708,09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музеев и постоянных выставок</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02 1 03 01030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1837102,00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1290747,73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02 1 03 01030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1837102,00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1290747,73</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70,3</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81007,00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81007,00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81007,00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81007,00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307000,00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42185,88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307000,00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42185,88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10546,48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03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76700,00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10546,48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Федеральный проект "Культурная среда"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А1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14266221,00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14266221,00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техническое оснащение муниципальных музеев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А1 55900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6855283,00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6855283,00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А1 55900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6855283,00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6855283,00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реконструкцию и капитальный ремонт муниципальных музеев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А1 55970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7410938,00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7410938,00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А1 55970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7410938,00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7410938,00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Библиотеки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11367796,00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8304709,08</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Обеспечение деятельности библиотек</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02 1 04 01040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8961590,30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6843266,02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02 1 04 01040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8961590,30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6843266,02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76,4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497463,00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497463,00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02 1 04 71410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497463,00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497463,00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муниципальных казенных, бюджетных и автономных учреждений по приобретению коммунальных услуг</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1501900,00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746109,90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02 1 04 72300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1501900,00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746109,90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186527,46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S2300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186527,46</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49,7</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Расходы на поддержку отрасли культуры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L5191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31342,70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31342,70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 1 04 L5191</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31342,70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31342,70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СОЦИАЛЬНАЯ ПОЛИТИКА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5555622,00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3689464,90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66,4</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Пенсионное обеспечение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2858400,00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1904502,80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функций исполнительно-распорядительного органа муниципального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2858400,00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1904502,80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Руководство в сфере установленных функций органов местного самоуправления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2858400,00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1904502,80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доплаты к пенсиям муниципальных служащих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91 9 00 10040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2858400,00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1904502,80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Публичные нормативные социальные выплаты гражданам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91 9 00 10040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2858400,00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1904502,80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66,6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Социальное обеспечение населения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обеспечение общеобразовательных учреждений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08 7 02 72650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Публичные нормативные социальные выплаты гражданам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08 7 02 72650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209400,00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80000,00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38,2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осуществление органами местного самоуправления отдельных государственных полномочий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предоставление мер социальной поддержки отдельным категориям граждан</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95 6 00 00000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37,5</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95 6 00 70695</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Публичные нормативные социальные выплаты гражданам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95 6 00 70695</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15000,00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проведение мероприятий к Дню пожилых людей</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95 6 00 70697</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03</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95 6 00 70697</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Охрана семьи и детства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2447822,00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1689962,10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1885200,00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1127340,10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1885200,00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1127340,10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59,8</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08 7 00 70010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397900,00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92257,30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Социальные выплаты гражданам, кроме публичных нормативных социальных выплат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08 7 00 70010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397900,00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92257,30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23,2</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Содержание ребенка в семье опекуна и приемной семье, а также вознаграждение, причитающееся приемному родителю</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08 7 00 70130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1487300,00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1035082,80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Публичные нормативные социальные выплаты гражданам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08 7 00 70130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752500,00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564354,00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75,0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Социальные выплаты гражданам, кроме публичных нормативных социальных выплат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08 7 00 70130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734800,00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470728,80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64,1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12 0 01 00000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 0 01 L4970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Социальные выплаты гражданам, кроме публичных нормативных социальных выплат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 0 01 L4970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320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562622,00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100,0</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ФИЗИЧЕСКАЯ КУЛЬТУРА И СПОРТ</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xml:space="preserve">Физическая культура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"Развитие физической культуры и массового спорта на территории Марёвского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04 2 00 00000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в области спорта и физической культуры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04 2 00 02010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Субсидии бюджетным учреждениям</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11</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04 2 00 02010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610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3100000,00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2174331,59</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70,1</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СРЕДСТВА МАССОВОЙ ИНФОРМАЦИИ</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Периодическая печать и издательства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муниципального образования на решение вопросов местного значения</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мероприятия по решению вопросов местного значения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Расходы на опубликование официальных документов в периодических изданиях</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94 3 00 10060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Иные закупки товаров, работ и услуг для обеспечения государственных (муниципальных) нужд</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12</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02</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94 3 00 10060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240000,00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157494,40</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65,6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lastRenderedPageBreak/>
              <w:t>ОБСЛУЖИВАНИЕ ГОСУДАРСТВЕННОГО (МУНИЦИПАЛЬНОГО) ДОЛГА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Обслуживание государственного (муниципального) внутреннего долга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05 0 00 00000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05 1 00 00000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Обслуживание муниципального долга Маревского муниципального округа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05 1 00 10050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Обслуживание муниципального долга</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13</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01</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05 1 00 10050</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730</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20200,00</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20120,22</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99,6</w:t>
            </w:r>
          </w:p>
        </w:tc>
      </w:tr>
      <w:tr w:rsidR="001C5330" w:rsidRPr="001C5330" w:rsidTr="001C5330">
        <w:trPr>
          <w:trHeight w:val="20"/>
        </w:trPr>
        <w:tc>
          <w:tcPr>
            <w:tcW w:w="516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ВСЕГО РАСХОДОВ</w:t>
            </w:r>
          </w:p>
        </w:tc>
        <w:tc>
          <w:tcPr>
            <w:tcW w:w="36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39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8"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449"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 </w:t>
            </w:r>
          </w:p>
        </w:tc>
        <w:tc>
          <w:tcPr>
            <w:tcW w:w="1216"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343565497,73</w:t>
            </w:r>
          </w:p>
        </w:tc>
        <w:tc>
          <w:tcPr>
            <w:tcW w:w="1214"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235995085,11</w:t>
            </w:r>
          </w:p>
        </w:tc>
        <w:tc>
          <w:tcPr>
            <w:tcW w:w="631" w:type="dxa"/>
            <w:tcBorders>
              <w:top w:val="single" w:sz="4" w:space="0" w:color="auto"/>
              <w:left w:val="single" w:sz="4" w:space="0" w:color="auto"/>
              <w:bottom w:val="single" w:sz="4" w:space="0" w:color="auto"/>
              <w:right w:val="single" w:sz="4" w:space="0" w:color="auto"/>
            </w:tcBorders>
            <w:hideMark/>
          </w:tcPr>
          <w:p w:rsidR="001C5330" w:rsidRPr="001C5330" w:rsidRDefault="001C5330" w:rsidP="001C5330">
            <w:pPr>
              <w:pStyle w:val="aa"/>
              <w:ind w:left="-38" w:right="-80"/>
              <w:rPr>
                <w:sz w:val="18"/>
                <w:szCs w:val="18"/>
              </w:rPr>
            </w:pPr>
            <w:r w:rsidRPr="001C5330">
              <w:rPr>
                <w:sz w:val="18"/>
                <w:szCs w:val="18"/>
              </w:rPr>
              <w:t>68,7</w:t>
            </w:r>
          </w:p>
        </w:tc>
      </w:tr>
    </w:tbl>
    <w:p w:rsidR="001C5330" w:rsidRPr="001C5330" w:rsidRDefault="001C5330" w:rsidP="001C5330">
      <w:pPr>
        <w:pStyle w:val="aa"/>
        <w:ind w:left="42" w:right="141"/>
        <w:rPr>
          <w:b/>
          <w:sz w:val="18"/>
          <w:szCs w:val="18"/>
        </w:rPr>
      </w:pPr>
    </w:p>
    <w:p w:rsidR="001C5330" w:rsidRPr="001C5330" w:rsidRDefault="001C5330" w:rsidP="001C5330">
      <w:pPr>
        <w:pStyle w:val="aa"/>
        <w:ind w:left="42" w:right="141"/>
        <w:jc w:val="center"/>
        <w:rPr>
          <w:b/>
          <w:sz w:val="18"/>
          <w:szCs w:val="18"/>
        </w:rPr>
      </w:pPr>
      <w:r w:rsidRPr="001C5330">
        <w:rPr>
          <w:b/>
          <w:sz w:val="18"/>
          <w:szCs w:val="18"/>
        </w:rPr>
        <w:t>ПОЯСНИТЕЛЬНАЯ ЗАПИСКА</w:t>
      </w:r>
    </w:p>
    <w:p w:rsidR="001C5330" w:rsidRPr="001C5330" w:rsidRDefault="001C5330" w:rsidP="00EB2C2E">
      <w:pPr>
        <w:pStyle w:val="aa"/>
        <w:ind w:left="42" w:right="141"/>
        <w:jc w:val="center"/>
        <w:rPr>
          <w:sz w:val="18"/>
          <w:szCs w:val="18"/>
        </w:rPr>
      </w:pPr>
      <w:r w:rsidRPr="001C5330">
        <w:rPr>
          <w:b/>
          <w:sz w:val="18"/>
          <w:szCs w:val="18"/>
        </w:rPr>
        <w:t>к постановлению Администрации Марёвского муниципального округа</w:t>
      </w:r>
      <w:r>
        <w:rPr>
          <w:b/>
          <w:sz w:val="18"/>
          <w:szCs w:val="18"/>
        </w:rPr>
        <w:t xml:space="preserve"> </w:t>
      </w:r>
      <w:r w:rsidRPr="001C5330">
        <w:rPr>
          <w:b/>
          <w:sz w:val="18"/>
          <w:szCs w:val="18"/>
        </w:rPr>
        <w:t>«Об исполнении бюджета Марёвского муниципального округа</w:t>
      </w:r>
      <w:r>
        <w:rPr>
          <w:b/>
          <w:sz w:val="18"/>
          <w:szCs w:val="18"/>
        </w:rPr>
        <w:t xml:space="preserve"> </w:t>
      </w:r>
      <w:r w:rsidRPr="001C5330">
        <w:rPr>
          <w:b/>
          <w:sz w:val="18"/>
          <w:szCs w:val="18"/>
        </w:rPr>
        <w:t>за 9 месяцев 2023 года»</w:t>
      </w:r>
    </w:p>
    <w:p w:rsidR="001C5330" w:rsidRPr="001C5330" w:rsidRDefault="001C5330" w:rsidP="001C5330">
      <w:pPr>
        <w:pStyle w:val="aa"/>
        <w:ind w:left="42" w:right="141" w:firstLine="242"/>
        <w:jc w:val="both"/>
        <w:rPr>
          <w:sz w:val="18"/>
          <w:szCs w:val="18"/>
        </w:rPr>
      </w:pPr>
      <w:r w:rsidRPr="001C5330">
        <w:rPr>
          <w:sz w:val="18"/>
          <w:szCs w:val="18"/>
        </w:rPr>
        <w:t>Бюджет Марёвского муниципального округа утвержден решением Думы Марёвского муниципального округа от 23.12.2022 года № 230 «О бюджете Марёвского муниципального округа на 2023 год и на плановый период 2024 и 2025 годов» по доходам на 2023 год в сумме 287 198,54458 тыс. рублей, на 2024 год в сумме 203 891,40506 тыс. рублей, на 2025 год в сумме 150 391,08569 тыс. рублей;</w:t>
      </w:r>
    </w:p>
    <w:p w:rsidR="001C5330" w:rsidRPr="001C5330" w:rsidRDefault="001C5330" w:rsidP="001C5330">
      <w:pPr>
        <w:pStyle w:val="aa"/>
        <w:ind w:left="42" w:right="141" w:firstLine="242"/>
        <w:jc w:val="both"/>
        <w:rPr>
          <w:sz w:val="18"/>
          <w:szCs w:val="18"/>
        </w:rPr>
      </w:pPr>
      <w:r w:rsidRPr="001C5330">
        <w:rPr>
          <w:sz w:val="18"/>
          <w:szCs w:val="18"/>
        </w:rPr>
        <w:t>по расходам на 2023 год в сумме 287 198,54458 тыс. рублей, на 2024 год в сумме 203 891,40506 тыс. рублей, на 2025 год в сумме 150 391,08569 тыс. рублей.  Размер дефицита бюджета муниципального округа на 2023 - 2025 года составил 0,0 тыс. рублей.</w:t>
      </w:r>
    </w:p>
    <w:p w:rsidR="001C5330" w:rsidRPr="001C5330" w:rsidRDefault="001C5330" w:rsidP="001C5330">
      <w:pPr>
        <w:pStyle w:val="aa"/>
        <w:ind w:left="42" w:right="141" w:firstLine="242"/>
        <w:jc w:val="both"/>
        <w:rPr>
          <w:sz w:val="18"/>
          <w:szCs w:val="18"/>
        </w:rPr>
      </w:pPr>
      <w:r w:rsidRPr="001C5330">
        <w:rPr>
          <w:sz w:val="18"/>
          <w:szCs w:val="18"/>
        </w:rPr>
        <w:t>В течение 9 месяцев 2023 года в решение Думы Марёвского муниципального округа «О бюджете Марёвского муниципального округа на 2023 год и на плановый период 2024 и 2025 годов» внесено 8 изменений от 27.01.2023 №236, от 22.02.2023 № 243, от 24.03.2023 № 245, от 27.04.2023 №253, от 23.05.2023 № 262, от 29.06.2023 № 264, от 30.08.2023 № 275, от 27.09.2023 № 279 в результате чего доходы на 2023 год увеличились на 41420,11034 тыс. рублей, расходы на 2023 год увеличились на 56366,95315 тыс. рублей.</w:t>
      </w:r>
    </w:p>
    <w:p w:rsidR="001C5330" w:rsidRPr="001C5330" w:rsidRDefault="001C5330" w:rsidP="001C5330">
      <w:pPr>
        <w:pStyle w:val="aa"/>
        <w:ind w:left="42" w:right="141" w:firstLine="242"/>
        <w:jc w:val="both"/>
        <w:rPr>
          <w:sz w:val="18"/>
          <w:szCs w:val="18"/>
        </w:rPr>
      </w:pPr>
      <w:r w:rsidRPr="001C5330">
        <w:rPr>
          <w:sz w:val="18"/>
          <w:szCs w:val="18"/>
        </w:rPr>
        <w:t>Дефицит бюджета муниципального округа на 2023 год составляет – 14 946,84281 тыс. рублей, за счет направления остатков средств прошлого года.</w:t>
      </w:r>
    </w:p>
    <w:p w:rsidR="001C5330" w:rsidRPr="001C5330" w:rsidRDefault="001C5330" w:rsidP="001C5330">
      <w:pPr>
        <w:pStyle w:val="aa"/>
        <w:ind w:left="42" w:right="141" w:firstLine="242"/>
        <w:jc w:val="both"/>
        <w:rPr>
          <w:sz w:val="18"/>
          <w:szCs w:val="18"/>
        </w:rPr>
      </w:pPr>
      <w:r w:rsidRPr="001C5330">
        <w:rPr>
          <w:sz w:val="18"/>
          <w:szCs w:val="18"/>
        </w:rPr>
        <w:t>Бюджет Марёвского муниципального округа за 9 месяцев 2023 года исполнен по доходам в сумме 250073,11454 тыс. рублей или 76,1% к утвержденным бюджетным назначениям, по расходам в сумме 235995,08511 тыс. рублей или 68,7% к утвержденным бюджетным ассигнованиям. Бюджет Марёвского муниципального округа исполнен с профицитом на сумму 14078,02943 тыс. рублей.</w:t>
      </w:r>
    </w:p>
    <w:p w:rsidR="001C5330" w:rsidRPr="001C5330" w:rsidRDefault="001C5330" w:rsidP="001C5330">
      <w:pPr>
        <w:pStyle w:val="aa"/>
        <w:ind w:left="42" w:right="141" w:firstLine="242"/>
        <w:jc w:val="both"/>
        <w:rPr>
          <w:b/>
          <w:sz w:val="18"/>
          <w:szCs w:val="18"/>
        </w:rPr>
      </w:pPr>
      <w:r w:rsidRPr="001C5330">
        <w:rPr>
          <w:b/>
          <w:sz w:val="18"/>
          <w:szCs w:val="18"/>
        </w:rPr>
        <w:t>Доходы</w:t>
      </w:r>
    </w:p>
    <w:p w:rsidR="001C5330" w:rsidRPr="001C5330" w:rsidRDefault="001C5330" w:rsidP="001C5330">
      <w:pPr>
        <w:pStyle w:val="aa"/>
        <w:ind w:left="42" w:right="141" w:firstLine="242"/>
        <w:jc w:val="both"/>
        <w:rPr>
          <w:sz w:val="18"/>
          <w:szCs w:val="18"/>
        </w:rPr>
      </w:pPr>
      <w:r w:rsidRPr="001C5330">
        <w:rPr>
          <w:sz w:val="18"/>
          <w:szCs w:val="18"/>
        </w:rPr>
        <w:t>Доходная часть бюджета Марёвского муниципального округа с учетом безвозмездных поступлений от других бюджетов бюджетной системы Российской Федерации за девять месяцев 2023 года исполнена в сумме 250073,11454 тыс. рублей или 76,1% к уточненному годовому плану.</w:t>
      </w:r>
    </w:p>
    <w:p w:rsidR="001C5330" w:rsidRPr="001C5330" w:rsidRDefault="001C5330" w:rsidP="001C5330">
      <w:pPr>
        <w:pStyle w:val="aa"/>
        <w:ind w:left="42" w:right="141" w:firstLine="242"/>
        <w:jc w:val="both"/>
        <w:rPr>
          <w:sz w:val="18"/>
          <w:szCs w:val="18"/>
        </w:rPr>
      </w:pPr>
      <w:r w:rsidRPr="001C5330">
        <w:rPr>
          <w:sz w:val="18"/>
          <w:szCs w:val="18"/>
        </w:rPr>
        <w:t>Поступление собственных доходов (без учета безвозмездных поступлений) составило 44523,68127 тыс. рублей или 74,5% к годовому плану, в том числе налоговых доходов – 42047,10901 тыс. рублей (73,3%), неналоговых доходов – 2476,57226 тыс. рублей (104,6%).</w:t>
      </w:r>
    </w:p>
    <w:p w:rsidR="001C5330" w:rsidRPr="001C5330" w:rsidRDefault="001C5330" w:rsidP="001C5330">
      <w:pPr>
        <w:pStyle w:val="aa"/>
        <w:ind w:left="42" w:right="141" w:firstLine="242"/>
        <w:jc w:val="both"/>
        <w:rPr>
          <w:sz w:val="18"/>
          <w:szCs w:val="18"/>
        </w:rPr>
      </w:pPr>
      <w:r w:rsidRPr="001C5330">
        <w:rPr>
          <w:sz w:val="18"/>
          <w:szCs w:val="18"/>
        </w:rPr>
        <w:t>Наибольший удельный вес в общем объеме налоговых и неналоговых поступлений составляют: налог на доходы физических лиц – 63,2%, налог, взимаемый в связи с применением упрощенной системы налогообложения – 22,0%, акцизы по подакцизным товарам (продукции), производимым на территории Российской Федерации – 6,6%,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 2,9%.</w:t>
      </w:r>
    </w:p>
    <w:p w:rsidR="001C5330" w:rsidRPr="001C5330" w:rsidRDefault="001C5330" w:rsidP="001C5330">
      <w:pPr>
        <w:pStyle w:val="aa"/>
        <w:ind w:left="42" w:right="141" w:firstLine="242"/>
        <w:jc w:val="both"/>
        <w:rPr>
          <w:sz w:val="18"/>
          <w:szCs w:val="18"/>
        </w:rPr>
      </w:pPr>
      <w:r w:rsidRPr="001C5330">
        <w:rPr>
          <w:b/>
          <w:sz w:val="18"/>
          <w:szCs w:val="18"/>
        </w:rPr>
        <w:t>Налог на доходы физических лиц</w:t>
      </w:r>
      <w:r w:rsidRPr="001C5330">
        <w:rPr>
          <w:sz w:val="18"/>
          <w:szCs w:val="18"/>
        </w:rPr>
        <w:t xml:space="preserve"> за девять месяцев 2023 года поступил в сумме 28141,30833 тыс. рублей, что составляет 76,9% к уточненному плану года.</w:t>
      </w:r>
    </w:p>
    <w:p w:rsidR="001C5330" w:rsidRPr="001C5330" w:rsidRDefault="001C5330" w:rsidP="001C5330">
      <w:pPr>
        <w:pStyle w:val="aa"/>
        <w:ind w:left="42" w:right="141" w:firstLine="242"/>
        <w:jc w:val="both"/>
        <w:rPr>
          <w:sz w:val="18"/>
          <w:szCs w:val="18"/>
        </w:rPr>
      </w:pPr>
      <w:r w:rsidRPr="001C5330">
        <w:rPr>
          <w:b/>
          <w:sz w:val="18"/>
          <w:szCs w:val="18"/>
        </w:rPr>
        <w:t>Акцизы по подакцизным товарам</w:t>
      </w:r>
      <w:r w:rsidRPr="001C5330">
        <w:rPr>
          <w:sz w:val="18"/>
          <w:szCs w:val="18"/>
        </w:rPr>
        <w:t xml:space="preserve"> за девять месяцев 2023 года поступили в сумме 2950,92177 тыс. рублей, что составляет 84,2% от плановых показателей.</w:t>
      </w:r>
    </w:p>
    <w:p w:rsidR="001C5330" w:rsidRPr="001C5330" w:rsidRDefault="001C5330" w:rsidP="001C5330">
      <w:pPr>
        <w:pStyle w:val="aa"/>
        <w:ind w:left="42" w:right="141" w:firstLine="242"/>
        <w:jc w:val="both"/>
        <w:rPr>
          <w:sz w:val="18"/>
          <w:szCs w:val="18"/>
        </w:rPr>
      </w:pPr>
      <w:r w:rsidRPr="001C5330">
        <w:rPr>
          <w:b/>
          <w:sz w:val="18"/>
          <w:szCs w:val="18"/>
        </w:rPr>
        <w:t>Налог, взимаемый в связи с применением упрощенной системы налогообложения</w:t>
      </w:r>
      <w:r w:rsidRPr="001C5330">
        <w:rPr>
          <w:sz w:val="18"/>
          <w:szCs w:val="18"/>
        </w:rPr>
        <w:t xml:space="preserve"> выполнен на 72,6%, поступило налога 9800,53546 тыс. рублей, при плане на 2023 год – 13 504,00 тыс. рублей.</w:t>
      </w:r>
    </w:p>
    <w:p w:rsidR="001C5330" w:rsidRPr="001C5330" w:rsidRDefault="001C5330" w:rsidP="001C5330">
      <w:pPr>
        <w:pStyle w:val="aa"/>
        <w:ind w:left="42" w:right="141" w:firstLine="242"/>
        <w:jc w:val="both"/>
        <w:rPr>
          <w:sz w:val="18"/>
          <w:szCs w:val="18"/>
        </w:rPr>
      </w:pPr>
      <w:r w:rsidRPr="001C5330">
        <w:rPr>
          <w:b/>
          <w:sz w:val="18"/>
          <w:szCs w:val="18"/>
        </w:rPr>
        <w:t xml:space="preserve">Единый сельскохозяйственный налог </w:t>
      </w:r>
      <w:r w:rsidRPr="001C5330">
        <w:rPr>
          <w:sz w:val="18"/>
          <w:szCs w:val="18"/>
        </w:rPr>
        <w:t>выполнен на 132,5%, поступило налога в сумме 15,899 тыс. рублей, при плане на 2023 год – 12,00 тыс. рублей.</w:t>
      </w:r>
    </w:p>
    <w:p w:rsidR="001C5330" w:rsidRPr="001C5330" w:rsidRDefault="001C5330" w:rsidP="001C5330">
      <w:pPr>
        <w:pStyle w:val="aa"/>
        <w:ind w:left="42" w:right="141" w:firstLine="242"/>
        <w:jc w:val="both"/>
        <w:rPr>
          <w:sz w:val="18"/>
          <w:szCs w:val="18"/>
        </w:rPr>
      </w:pPr>
      <w:r w:rsidRPr="001C5330">
        <w:rPr>
          <w:b/>
          <w:sz w:val="18"/>
          <w:szCs w:val="18"/>
        </w:rPr>
        <w:t>Налог, взимаемый в связи с применением патентной системы налогообложения</w:t>
      </w:r>
      <w:r w:rsidRPr="001C5330">
        <w:rPr>
          <w:sz w:val="18"/>
          <w:szCs w:val="18"/>
        </w:rPr>
        <w:t xml:space="preserve"> выполнен на – 51,20%, поступил налог в сумме – 173,0540 тыс. рублей, при плане 338,00 тыс. рублей.</w:t>
      </w:r>
    </w:p>
    <w:p w:rsidR="001C5330" w:rsidRPr="001C5330" w:rsidRDefault="001C5330" w:rsidP="001C5330">
      <w:pPr>
        <w:pStyle w:val="aa"/>
        <w:ind w:left="42" w:right="141" w:firstLine="242"/>
        <w:jc w:val="both"/>
        <w:rPr>
          <w:sz w:val="18"/>
          <w:szCs w:val="18"/>
        </w:rPr>
      </w:pPr>
      <w:r w:rsidRPr="001C5330">
        <w:rPr>
          <w:b/>
          <w:sz w:val="18"/>
          <w:szCs w:val="18"/>
        </w:rPr>
        <w:t>Налог на имущество физических лиц</w:t>
      </w:r>
      <w:r w:rsidRPr="001C5330">
        <w:rPr>
          <w:sz w:val="18"/>
          <w:szCs w:val="18"/>
        </w:rPr>
        <w:t xml:space="preserve"> за девять месяцев 2023 года поступил в сумме 144,34107 тыс. рублей, что составляет 47,0% от плановых показателей.</w:t>
      </w:r>
    </w:p>
    <w:p w:rsidR="001C5330" w:rsidRPr="001C5330" w:rsidRDefault="001C5330" w:rsidP="001C5330">
      <w:pPr>
        <w:pStyle w:val="aa"/>
        <w:ind w:left="42" w:right="141" w:firstLine="242"/>
        <w:jc w:val="both"/>
        <w:rPr>
          <w:sz w:val="18"/>
          <w:szCs w:val="18"/>
        </w:rPr>
      </w:pPr>
      <w:r w:rsidRPr="001C5330">
        <w:rPr>
          <w:b/>
          <w:sz w:val="18"/>
          <w:szCs w:val="18"/>
        </w:rPr>
        <w:t>Земельный налог</w:t>
      </w:r>
      <w:r w:rsidRPr="001C5330">
        <w:rPr>
          <w:sz w:val="18"/>
          <w:szCs w:val="18"/>
        </w:rPr>
        <w:t xml:space="preserve"> поступил в сумме 594,59870 тыс. рублей, что составляет 21,7% к уточненному плану года. В том числе, земельный налог с организаций поступил в сумме 680,08106 тыс. рублей или 136,0% к уточненному плану года, земельный налог с физических лиц поступил в сумме -85,48236 тыс. рублей или -3,8% к уточненному плану года.</w:t>
      </w:r>
    </w:p>
    <w:p w:rsidR="001C5330" w:rsidRPr="001C5330" w:rsidRDefault="001C5330" w:rsidP="001C5330">
      <w:pPr>
        <w:pStyle w:val="aa"/>
        <w:ind w:left="42" w:right="141" w:firstLine="242"/>
        <w:jc w:val="both"/>
        <w:rPr>
          <w:sz w:val="18"/>
          <w:szCs w:val="18"/>
        </w:rPr>
      </w:pPr>
      <w:r w:rsidRPr="001C5330">
        <w:rPr>
          <w:b/>
          <w:sz w:val="18"/>
          <w:szCs w:val="18"/>
        </w:rPr>
        <w:t>Государственная пошлина</w:t>
      </w:r>
      <w:r w:rsidRPr="001C5330">
        <w:rPr>
          <w:sz w:val="18"/>
          <w:szCs w:val="18"/>
        </w:rPr>
        <w:t xml:space="preserve"> выполнена на 56,3%, поступило всего госпошлины 230,78435 тыс. рублей, при плане на 2023 год – 410,00 тыс. рублей.</w:t>
      </w:r>
    </w:p>
    <w:p w:rsidR="001C5330" w:rsidRPr="001C5330" w:rsidRDefault="001C5330" w:rsidP="001C5330">
      <w:pPr>
        <w:pStyle w:val="aa"/>
        <w:ind w:left="42" w:right="141" w:firstLine="242"/>
        <w:jc w:val="both"/>
        <w:rPr>
          <w:sz w:val="18"/>
          <w:szCs w:val="18"/>
        </w:rPr>
      </w:pPr>
      <w:r w:rsidRPr="001C5330">
        <w:rPr>
          <w:b/>
          <w:sz w:val="18"/>
          <w:szCs w:val="18"/>
        </w:rPr>
        <w:t>Неналоговые доходы</w:t>
      </w:r>
      <w:r w:rsidRPr="001C5330">
        <w:rPr>
          <w:sz w:val="18"/>
          <w:szCs w:val="18"/>
        </w:rPr>
        <w:t xml:space="preserve"> в общем объеме доходов бюджета муниципального округа составляют 2476,57226 тыс. рублей или – 0,99%.</w:t>
      </w:r>
    </w:p>
    <w:p w:rsidR="001C5330" w:rsidRPr="001C5330" w:rsidRDefault="001C5330" w:rsidP="001C5330">
      <w:pPr>
        <w:pStyle w:val="aa"/>
        <w:ind w:left="42" w:right="141" w:firstLine="242"/>
        <w:jc w:val="both"/>
        <w:rPr>
          <w:sz w:val="18"/>
          <w:szCs w:val="18"/>
        </w:rPr>
      </w:pPr>
      <w:r w:rsidRPr="001C5330">
        <w:rPr>
          <w:b/>
          <w:sz w:val="18"/>
          <w:szCs w:val="18"/>
        </w:rPr>
        <w:t xml:space="preserve">Доходов от использования имущества, находящегося в государственной и муниципальной собственности </w:t>
      </w:r>
      <w:r w:rsidRPr="001C5330">
        <w:rPr>
          <w:sz w:val="18"/>
          <w:szCs w:val="18"/>
        </w:rPr>
        <w:t>поступило 2004,77775 тыс. рублей, при плане 1 639,00 тыс. рублей, выполнение составило 122,3%.</w:t>
      </w:r>
    </w:p>
    <w:p w:rsidR="001C5330" w:rsidRPr="001C5330" w:rsidRDefault="001C5330" w:rsidP="001C5330">
      <w:pPr>
        <w:pStyle w:val="aa"/>
        <w:ind w:left="42" w:right="141" w:firstLine="242"/>
        <w:jc w:val="both"/>
        <w:rPr>
          <w:sz w:val="18"/>
          <w:szCs w:val="18"/>
        </w:rPr>
      </w:pPr>
      <w:r w:rsidRPr="001C5330">
        <w:rPr>
          <w:b/>
          <w:sz w:val="18"/>
          <w:szCs w:val="18"/>
        </w:rPr>
        <w:t>Платежи при пользовании природными ресурсами</w:t>
      </w:r>
      <w:r w:rsidRPr="001C5330">
        <w:rPr>
          <w:sz w:val="18"/>
          <w:szCs w:val="18"/>
        </w:rPr>
        <w:t xml:space="preserve"> поступили в сумме 5,34769 тыс. рублей, при плане 5,00 тыс. рублей, выполнение составило 107,0%.</w:t>
      </w:r>
    </w:p>
    <w:p w:rsidR="001C5330" w:rsidRPr="001C5330" w:rsidRDefault="001C5330" w:rsidP="001C5330">
      <w:pPr>
        <w:pStyle w:val="aa"/>
        <w:ind w:left="42" w:right="141" w:firstLine="242"/>
        <w:jc w:val="both"/>
        <w:rPr>
          <w:sz w:val="18"/>
          <w:szCs w:val="18"/>
        </w:rPr>
      </w:pPr>
      <w:r w:rsidRPr="001C5330">
        <w:rPr>
          <w:b/>
          <w:sz w:val="18"/>
          <w:szCs w:val="18"/>
        </w:rPr>
        <w:t>Доходы от продажи материальных и нематериальных активов</w:t>
      </w:r>
      <w:r w:rsidRPr="001C5330">
        <w:rPr>
          <w:sz w:val="18"/>
          <w:szCs w:val="18"/>
        </w:rPr>
        <w:t xml:space="preserve"> поступили в сумме 1317,20746 тыс. рублей, при плане 244,70 тыс. рублей, выполнение составило 538,3%.</w:t>
      </w:r>
    </w:p>
    <w:p w:rsidR="001C5330" w:rsidRPr="001C5330" w:rsidRDefault="001C5330" w:rsidP="001C5330">
      <w:pPr>
        <w:pStyle w:val="aa"/>
        <w:ind w:left="42" w:right="141" w:firstLine="242"/>
        <w:jc w:val="both"/>
        <w:rPr>
          <w:sz w:val="18"/>
          <w:szCs w:val="18"/>
        </w:rPr>
      </w:pPr>
      <w:r w:rsidRPr="001C5330">
        <w:rPr>
          <w:b/>
          <w:sz w:val="18"/>
          <w:szCs w:val="18"/>
        </w:rPr>
        <w:t>Штрафы, санкции, возмещение ущерба</w:t>
      </w:r>
      <w:r w:rsidRPr="001C5330">
        <w:rPr>
          <w:sz w:val="18"/>
          <w:szCs w:val="18"/>
        </w:rPr>
        <w:t xml:space="preserve"> поступили в сумме 176,47958 тыс. рублей, при плане 328,00 тыс. рублей, выполнение составило 53,8%.</w:t>
      </w:r>
    </w:p>
    <w:p w:rsidR="001C5330" w:rsidRPr="001C5330" w:rsidRDefault="001C5330" w:rsidP="001C5330">
      <w:pPr>
        <w:pStyle w:val="aa"/>
        <w:ind w:left="42" w:right="141" w:firstLine="242"/>
        <w:jc w:val="both"/>
        <w:rPr>
          <w:sz w:val="18"/>
          <w:szCs w:val="18"/>
        </w:rPr>
      </w:pPr>
      <w:r w:rsidRPr="001C5330">
        <w:rPr>
          <w:b/>
          <w:sz w:val="18"/>
          <w:szCs w:val="18"/>
        </w:rPr>
        <w:t>Прочие неналоговые доходы</w:t>
      </w:r>
      <w:r w:rsidRPr="001C5330">
        <w:rPr>
          <w:sz w:val="18"/>
          <w:szCs w:val="18"/>
        </w:rPr>
        <w:t xml:space="preserve"> поступили в сумме -1027,24022 тыс. рублей.</w:t>
      </w:r>
    </w:p>
    <w:p w:rsidR="001C5330" w:rsidRPr="001C5330" w:rsidRDefault="001C5330" w:rsidP="001C5330">
      <w:pPr>
        <w:pStyle w:val="aa"/>
        <w:ind w:left="42" w:right="141" w:firstLine="242"/>
        <w:jc w:val="both"/>
        <w:rPr>
          <w:sz w:val="18"/>
          <w:szCs w:val="18"/>
        </w:rPr>
      </w:pPr>
      <w:r w:rsidRPr="001C5330">
        <w:rPr>
          <w:sz w:val="18"/>
          <w:szCs w:val="18"/>
        </w:rPr>
        <w:t>Безвозмездные поступления от других бюджетов бюджетной системы</w:t>
      </w:r>
    </w:p>
    <w:p w:rsidR="001C5330" w:rsidRPr="001C5330" w:rsidRDefault="001C5330" w:rsidP="001C5330">
      <w:pPr>
        <w:pStyle w:val="aa"/>
        <w:ind w:left="42" w:right="141" w:firstLine="242"/>
        <w:jc w:val="both"/>
        <w:rPr>
          <w:sz w:val="18"/>
          <w:szCs w:val="18"/>
        </w:rPr>
      </w:pPr>
      <w:r w:rsidRPr="001C5330">
        <w:rPr>
          <w:sz w:val="18"/>
          <w:szCs w:val="18"/>
        </w:rPr>
        <w:lastRenderedPageBreak/>
        <w:t>В бюджет Марёвского муниципального округа за девять месяцев 2023 года в качестве безвозмездных поступлений от других уровней бюджетной системы поступили дотации, субсидии, субвенции в общей сумме 207106,69447 тыс. рублей, что составляет 82,8% всех доходов муниципального округа.</w:t>
      </w:r>
    </w:p>
    <w:p w:rsidR="001C5330" w:rsidRPr="001C5330" w:rsidRDefault="001C5330" w:rsidP="001C5330">
      <w:pPr>
        <w:pStyle w:val="aa"/>
        <w:ind w:left="42" w:right="141" w:firstLine="242"/>
        <w:jc w:val="both"/>
        <w:rPr>
          <w:sz w:val="18"/>
          <w:szCs w:val="18"/>
        </w:rPr>
      </w:pPr>
      <w:r w:rsidRPr="001C5330">
        <w:rPr>
          <w:sz w:val="18"/>
          <w:szCs w:val="18"/>
        </w:rPr>
        <w:t>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 67930,270 тыс. рублей (32,8%), субсидии бюджетам бюджетной системы Российской Федерации составляют – 104867,45117 тыс. рублей (50,6%), субвенции бюджетам бюджетной системы Российской Федерации составляют – 28257,02630 тыс. рублей (13,6%), иные межбюджетные трансферты составляют – 6051,9470 тыс. рублей (3,0%).</w:t>
      </w:r>
    </w:p>
    <w:p w:rsidR="001C5330" w:rsidRPr="001C5330" w:rsidRDefault="001C5330" w:rsidP="001C5330">
      <w:pPr>
        <w:pStyle w:val="aa"/>
        <w:ind w:left="42" w:right="141" w:firstLine="242"/>
        <w:jc w:val="both"/>
        <w:rPr>
          <w:sz w:val="18"/>
          <w:szCs w:val="18"/>
        </w:rPr>
      </w:pPr>
      <w:r w:rsidRPr="001C5330">
        <w:rPr>
          <w:sz w:val="18"/>
          <w:szCs w:val="18"/>
        </w:rPr>
        <w:t>Произведён возврат остатков субсидий, субвенций и иных межбюджетных трансфертов, имеющих целевое назначение прошлых лет в сумме – 1 557,26120 тыс. рублей.</w:t>
      </w:r>
    </w:p>
    <w:p w:rsidR="001C5330" w:rsidRPr="001C5330" w:rsidRDefault="001C5330" w:rsidP="001C5330">
      <w:pPr>
        <w:pStyle w:val="aa"/>
        <w:ind w:left="42" w:right="141" w:firstLine="242"/>
        <w:jc w:val="both"/>
        <w:rPr>
          <w:b/>
          <w:sz w:val="18"/>
          <w:szCs w:val="18"/>
        </w:rPr>
      </w:pPr>
      <w:r w:rsidRPr="001C5330">
        <w:rPr>
          <w:b/>
          <w:sz w:val="18"/>
          <w:szCs w:val="18"/>
        </w:rPr>
        <w:t>Расходы</w:t>
      </w:r>
    </w:p>
    <w:p w:rsidR="001C5330" w:rsidRPr="001C5330" w:rsidRDefault="001C5330" w:rsidP="001C5330">
      <w:pPr>
        <w:pStyle w:val="aa"/>
        <w:ind w:left="42" w:right="141" w:firstLine="242"/>
        <w:jc w:val="both"/>
        <w:rPr>
          <w:sz w:val="18"/>
          <w:szCs w:val="18"/>
        </w:rPr>
      </w:pPr>
      <w:r w:rsidRPr="001C5330">
        <w:rPr>
          <w:sz w:val="18"/>
          <w:szCs w:val="18"/>
        </w:rPr>
        <w:t>Расходная часть бюджета Марёвского муниципального округа за девять месяцев 2023 года исполнена в объеме 235995,08511 тыс. рублей или 68,7% к уточненному годовому плану.</w:t>
      </w:r>
    </w:p>
    <w:p w:rsidR="001C5330" w:rsidRPr="001C5330" w:rsidRDefault="001C5330" w:rsidP="001C5330">
      <w:pPr>
        <w:pStyle w:val="aa"/>
        <w:ind w:left="42" w:right="141" w:firstLine="242"/>
        <w:jc w:val="both"/>
        <w:rPr>
          <w:b/>
          <w:sz w:val="18"/>
          <w:szCs w:val="18"/>
        </w:rPr>
      </w:pPr>
      <w:r w:rsidRPr="001C5330">
        <w:rPr>
          <w:b/>
          <w:sz w:val="18"/>
          <w:szCs w:val="18"/>
        </w:rPr>
        <w:t>Общегосударственные вопросы</w:t>
      </w:r>
    </w:p>
    <w:p w:rsidR="001C5330" w:rsidRPr="001C5330" w:rsidRDefault="001C5330" w:rsidP="001C5330">
      <w:pPr>
        <w:pStyle w:val="aa"/>
        <w:ind w:left="42" w:right="141" w:firstLine="242"/>
        <w:jc w:val="both"/>
        <w:rPr>
          <w:sz w:val="18"/>
          <w:szCs w:val="18"/>
        </w:rPr>
      </w:pPr>
      <w:r w:rsidRPr="001C5330">
        <w:rPr>
          <w:sz w:val="18"/>
          <w:szCs w:val="18"/>
        </w:rPr>
        <w:t>Расходы на общегосударственные вопросы в целом по разделу 0100 исполнены на 58,2% к плану года, в сумме 35738,10035 тыс. рублей.</w:t>
      </w:r>
    </w:p>
    <w:p w:rsidR="001C5330" w:rsidRPr="001C5330" w:rsidRDefault="001C5330" w:rsidP="001C5330">
      <w:pPr>
        <w:pStyle w:val="aa"/>
        <w:ind w:left="42" w:right="141" w:firstLine="242"/>
        <w:jc w:val="both"/>
        <w:rPr>
          <w:sz w:val="18"/>
          <w:szCs w:val="18"/>
        </w:rPr>
      </w:pPr>
      <w:r w:rsidRPr="001C5330">
        <w:rPr>
          <w:b/>
          <w:sz w:val="18"/>
          <w:szCs w:val="18"/>
        </w:rPr>
        <w:t>По подразделу 0102 «Функционирование высшего должностного лица субъектов Российской Федерации и муниципального образования»</w:t>
      </w:r>
      <w:r w:rsidRPr="001C5330">
        <w:rPr>
          <w:sz w:val="18"/>
          <w:szCs w:val="18"/>
        </w:rPr>
        <w:t xml:space="preserve"> исполнение составило 1268,40928 тыс. рублей или 73,5%.</w:t>
      </w:r>
    </w:p>
    <w:p w:rsidR="001C5330" w:rsidRPr="001C5330" w:rsidRDefault="001C5330" w:rsidP="001C5330">
      <w:pPr>
        <w:pStyle w:val="aa"/>
        <w:ind w:left="42" w:right="141" w:firstLine="242"/>
        <w:jc w:val="both"/>
        <w:rPr>
          <w:sz w:val="18"/>
          <w:szCs w:val="18"/>
        </w:rPr>
      </w:pPr>
      <w:r w:rsidRPr="001C5330">
        <w:rPr>
          <w:b/>
          <w:sz w:val="18"/>
          <w:szCs w:val="1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C5330">
        <w:rPr>
          <w:sz w:val="18"/>
          <w:szCs w:val="18"/>
        </w:rPr>
        <w:t xml:space="preserve"> исполнение составило 24550,27039 тыс. рублей или 73,1%.</w:t>
      </w:r>
    </w:p>
    <w:p w:rsidR="001C5330" w:rsidRPr="001C5330" w:rsidRDefault="001C5330" w:rsidP="001C5330">
      <w:pPr>
        <w:pStyle w:val="aa"/>
        <w:ind w:left="42" w:right="141" w:firstLine="242"/>
        <w:jc w:val="both"/>
        <w:rPr>
          <w:sz w:val="18"/>
          <w:szCs w:val="18"/>
        </w:rPr>
      </w:pPr>
      <w:r w:rsidRPr="001C5330">
        <w:rPr>
          <w:b/>
          <w:sz w:val="18"/>
          <w:szCs w:val="18"/>
        </w:rPr>
        <w:t>По подразделу 0106 «Обеспечение деятельности финансовых, налоговых и таможенных органов и органов финансового (финансово-бюджетного) надзора»</w:t>
      </w:r>
      <w:r w:rsidRPr="001C5330">
        <w:rPr>
          <w:sz w:val="18"/>
          <w:szCs w:val="18"/>
        </w:rPr>
        <w:t xml:space="preserve"> исполнение составило 78,2%, в сумме 4300,01860 тыс. рублей.</w:t>
      </w:r>
    </w:p>
    <w:p w:rsidR="001C5330" w:rsidRPr="001C5330" w:rsidRDefault="001C5330" w:rsidP="001C5330">
      <w:pPr>
        <w:pStyle w:val="aa"/>
        <w:ind w:left="42" w:right="141" w:firstLine="242"/>
        <w:jc w:val="both"/>
        <w:rPr>
          <w:sz w:val="18"/>
          <w:szCs w:val="18"/>
        </w:rPr>
      </w:pPr>
      <w:r w:rsidRPr="001C5330">
        <w:rPr>
          <w:b/>
          <w:sz w:val="18"/>
          <w:szCs w:val="18"/>
        </w:rPr>
        <w:t>По разделу 0113 «Другие общегосударственные вопросы»</w:t>
      </w:r>
      <w:r w:rsidRPr="001C5330">
        <w:rPr>
          <w:sz w:val="18"/>
          <w:szCs w:val="18"/>
        </w:rPr>
        <w:t xml:space="preserve"> исполнение составило 5619,40208 тыс. рублей или 27,4%.</w:t>
      </w:r>
    </w:p>
    <w:p w:rsidR="001C5330" w:rsidRPr="001C5330" w:rsidRDefault="001C5330" w:rsidP="001C5330">
      <w:pPr>
        <w:pStyle w:val="aa"/>
        <w:ind w:left="42" w:right="141" w:firstLine="242"/>
        <w:jc w:val="both"/>
        <w:rPr>
          <w:b/>
          <w:sz w:val="18"/>
          <w:szCs w:val="18"/>
        </w:rPr>
      </w:pPr>
      <w:r w:rsidRPr="001C5330">
        <w:rPr>
          <w:b/>
          <w:sz w:val="18"/>
          <w:szCs w:val="18"/>
        </w:rPr>
        <w:t>Национальная оборона</w:t>
      </w:r>
    </w:p>
    <w:p w:rsidR="001C5330" w:rsidRPr="001C5330" w:rsidRDefault="001C5330" w:rsidP="001C5330">
      <w:pPr>
        <w:pStyle w:val="aa"/>
        <w:ind w:left="42" w:right="141" w:firstLine="242"/>
        <w:jc w:val="both"/>
        <w:rPr>
          <w:sz w:val="18"/>
          <w:szCs w:val="18"/>
        </w:rPr>
      </w:pPr>
      <w:r w:rsidRPr="001C5330">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 по подразделу 0203 «Мобилизационная и вневойсковая подготовка» исполнены на 64,0% по отношению к годовым назначениям, в сумме 184,05793 тыс. рублей.</w:t>
      </w:r>
    </w:p>
    <w:p w:rsidR="001C5330" w:rsidRPr="001C5330" w:rsidRDefault="001C5330" w:rsidP="001C5330">
      <w:pPr>
        <w:pStyle w:val="aa"/>
        <w:ind w:left="42" w:right="141" w:firstLine="242"/>
        <w:jc w:val="both"/>
        <w:rPr>
          <w:sz w:val="18"/>
          <w:szCs w:val="18"/>
        </w:rPr>
      </w:pPr>
      <w:r w:rsidRPr="001C5330">
        <w:rPr>
          <w:sz w:val="18"/>
          <w:szCs w:val="18"/>
        </w:rPr>
        <w:t>Национальная безопасность и правоохранительная деятельность</w:t>
      </w:r>
    </w:p>
    <w:p w:rsidR="001C5330" w:rsidRPr="001C5330" w:rsidRDefault="001C5330" w:rsidP="001C5330">
      <w:pPr>
        <w:pStyle w:val="aa"/>
        <w:ind w:left="42" w:right="141" w:firstLine="242"/>
        <w:jc w:val="both"/>
        <w:rPr>
          <w:sz w:val="18"/>
          <w:szCs w:val="18"/>
        </w:rPr>
      </w:pPr>
      <w:r w:rsidRPr="001C5330">
        <w:rPr>
          <w:sz w:val="18"/>
          <w:szCs w:val="18"/>
        </w:rPr>
        <w:t>Расходы на национальную безопасность и правоохранительную деятельность в целом по разделу 0300 исполнены на 55,4% по отношению к годовым назначениям.</w:t>
      </w:r>
    </w:p>
    <w:p w:rsidR="001C5330" w:rsidRPr="001C5330" w:rsidRDefault="001C5330" w:rsidP="001C5330">
      <w:pPr>
        <w:pStyle w:val="aa"/>
        <w:ind w:left="42" w:right="141" w:firstLine="242"/>
        <w:jc w:val="both"/>
        <w:rPr>
          <w:sz w:val="18"/>
          <w:szCs w:val="18"/>
        </w:rPr>
      </w:pPr>
      <w:r w:rsidRPr="001C5330">
        <w:rPr>
          <w:b/>
          <w:sz w:val="18"/>
          <w:szCs w:val="18"/>
        </w:rPr>
        <w:t>По подразделу 0310 «Защита населения и территории от чрезвычайных ситуаций природного и техногенного характера, пожарная безопасность»</w:t>
      </w:r>
      <w:r w:rsidRPr="001C5330">
        <w:rPr>
          <w:sz w:val="18"/>
          <w:szCs w:val="18"/>
        </w:rPr>
        <w:t xml:space="preserve"> исполнение составило 78,9%, в сумме 1628,49913 тыс. рублей. Бюджетные ассигнования направлены на содержание единой дежурно-диспетчерской службы Марёвского муниципального округа, в сумме 1576,28513 тыс. рублей, на предупреждение и ликвидацию последствий чрезвычайных ситуаций и стихийных бедствий природного и техногенного характера в сумме 17,2140 тыс. рублей, на обеспечение противопожарной защиты объектов и населенных пунктов, в сумме 35,00 тыс. рублей.</w:t>
      </w:r>
    </w:p>
    <w:p w:rsidR="001C5330" w:rsidRPr="001C5330" w:rsidRDefault="001C5330" w:rsidP="001C5330">
      <w:pPr>
        <w:pStyle w:val="aa"/>
        <w:ind w:left="42" w:right="141" w:firstLine="242"/>
        <w:jc w:val="both"/>
        <w:rPr>
          <w:sz w:val="18"/>
          <w:szCs w:val="18"/>
        </w:rPr>
      </w:pPr>
      <w:r w:rsidRPr="001C5330">
        <w:rPr>
          <w:b/>
          <w:sz w:val="18"/>
          <w:szCs w:val="18"/>
        </w:rPr>
        <w:t>По подразделу 0314 «Другие вопросы в области национальной безопасности и правоохранительной деятельности»</w:t>
      </w:r>
      <w:r w:rsidRPr="001C5330">
        <w:rPr>
          <w:sz w:val="18"/>
          <w:szCs w:val="18"/>
        </w:rPr>
        <w:t xml:space="preserve"> исполнение составило 3,7%, в сумме 35,00 тыс. рублей. Бюджетные ассигнования направлены на мероприятия по профилактике правонарушений (для выплаты материального поощрения народным дружинникам).</w:t>
      </w:r>
    </w:p>
    <w:p w:rsidR="001C5330" w:rsidRPr="001C5330" w:rsidRDefault="001C5330" w:rsidP="001C5330">
      <w:pPr>
        <w:pStyle w:val="aa"/>
        <w:ind w:left="42" w:right="141" w:firstLine="242"/>
        <w:jc w:val="both"/>
        <w:rPr>
          <w:b/>
          <w:sz w:val="18"/>
          <w:szCs w:val="18"/>
        </w:rPr>
      </w:pPr>
      <w:r w:rsidRPr="001C5330">
        <w:rPr>
          <w:b/>
          <w:sz w:val="18"/>
          <w:szCs w:val="18"/>
        </w:rPr>
        <w:t>Национальная экономика</w:t>
      </w:r>
    </w:p>
    <w:p w:rsidR="001C5330" w:rsidRPr="001C5330" w:rsidRDefault="001C5330" w:rsidP="001C5330">
      <w:pPr>
        <w:pStyle w:val="aa"/>
        <w:ind w:left="42" w:right="141" w:firstLine="242"/>
        <w:jc w:val="both"/>
        <w:rPr>
          <w:sz w:val="18"/>
          <w:szCs w:val="18"/>
        </w:rPr>
      </w:pPr>
      <w:r w:rsidRPr="001C5330">
        <w:rPr>
          <w:sz w:val="18"/>
          <w:szCs w:val="18"/>
        </w:rPr>
        <w:t>Расходы на национальную экономику в целом по разделу 0400 исполнены на 68,9% по отношению к годовым назначениям.</w:t>
      </w:r>
    </w:p>
    <w:p w:rsidR="001C5330" w:rsidRPr="001C5330" w:rsidRDefault="001C5330" w:rsidP="001C5330">
      <w:pPr>
        <w:pStyle w:val="aa"/>
        <w:ind w:left="42" w:right="141" w:firstLine="242"/>
        <w:jc w:val="both"/>
        <w:rPr>
          <w:sz w:val="18"/>
          <w:szCs w:val="18"/>
        </w:rPr>
      </w:pPr>
      <w:r w:rsidRPr="001C5330">
        <w:rPr>
          <w:b/>
          <w:sz w:val="18"/>
          <w:szCs w:val="18"/>
        </w:rPr>
        <w:t>По подразделу 0405 «Сельское хозяйство и рыболовство»</w:t>
      </w:r>
      <w:r w:rsidRPr="001C5330">
        <w:rPr>
          <w:sz w:val="18"/>
          <w:szCs w:val="18"/>
        </w:rPr>
        <w:t xml:space="preserve"> исполнение составило 100,0%, в сумме 31,850 тыс. рублей. Бюджетные ассигнования направлены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1C5330" w:rsidRPr="001C5330" w:rsidRDefault="001C5330" w:rsidP="001C5330">
      <w:pPr>
        <w:pStyle w:val="aa"/>
        <w:ind w:left="42" w:right="141" w:firstLine="242"/>
        <w:jc w:val="both"/>
        <w:rPr>
          <w:sz w:val="18"/>
          <w:szCs w:val="18"/>
        </w:rPr>
      </w:pPr>
      <w:r w:rsidRPr="001C5330">
        <w:rPr>
          <w:b/>
          <w:sz w:val="18"/>
          <w:szCs w:val="18"/>
        </w:rPr>
        <w:t>По подразделу 0408 «Транспорт»</w:t>
      </w:r>
      <w:r w:rsidRPr="001C5330">
        <w:rPr>
          <w:sz w:val="18"/>
          <w:szCs w:val="18"/>
        </w:rPr>
        <w:t xml:space="preserve"> исполнение составило 72,5%, в сумме 1831,03386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1C5330" w:rsidRPr="001C5330" w:rsidRDefault="001C5330" w:rsidP="001C5330">
      <w:pPr>
        <w:pStyle w:val="aa"/>
        <w:ind w:left="42" w:right="141" w:firstLine="242"/>
        <w:jc w:val="both"/>
        <w:rPr>
          <w:sz w:val="18"/>
          <w:szCs w:val="18"/>
        </w:rPr>
      </w:pPr>
      <w:r w:rsidRPr="001C5330">
        <w:rPr>
          <w:b/>
          <w:sz w:val="18"/>
          <w:szCs w:val="18"/>
        </w:rPr>
        <w:t>По подразделу 0409 «Дорожное хозяйство (дорожные фонды)»</w:t>
      </w:r>
      <w:r w:rsidRPr="001C5330">
        <w:rPr>
          <w:sz w:val="18"/>
          <w:szCs w:val="18"/>
        </w:rPr>
        <w:t xml:space="preserve"> исполнение составило 13881,39920 тыс. рублей или 73,7%.  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1C5330" w:rsidRPr="001C5330" w:rsidRDefault="001C5330" w:rsidP="001C5330">
      <w:pPr>
        <w:pStyle w:val="aa"/>
        <w:ind w:left="42" w:right="141" w:firstLine="242"/>
        <w:jc w:val="both"/>
        <w:rPr>
          <w:sz w:val="18"/>
          <w:szCs w:val="18"/>
        </w:rPr>
      </w:pPr>
      <w:r w:rsidRPr="001C5330">
        <w:rPr>
          <w:sz w:val="18"/>
          <w:szCs w:val="18"/>
        </w:rPr>
        <w:t>На содержание автомобильных дорог общего пользования местного значения направлено 2272,77020 тыс. рублей или 32,8% от годового плана.</w:t>
      </w:r>
    </w:p>
    <w:p w:rsidR="001C5330" w:rsidRPr="001C5330" w:rsidRDefault="001C5330" w:rsidP="001C5330">
      <w:pPr>
        <w:pStyle w:val="aa"/>
        <w:ind w:left="42" w:right="141" w:firstLine="242"/>
        <w:jc w:val="both"/>
        <w:rPr>
          <w:sz w:val="18"/>
          <w:szCs w:val="18"/>
        </w:rPr>
      </w:pPr>
      <w:r w:rsidRPr="001C5330">
        <w:rPr>
          <w:sz w:val="18"/>
          <w:szCs w:val="18"/>
        </w:rPr>
        <w:t>На ремонт автомобильных дорог общего пользования местного значения направлено 11608,629 тыс. рублей, в том числе 11140,90378 тыс. рублей за счет субсидии из областного бюджета.</w:t>
      </w:r>
    </w:p>
    <w:p w:rsidR="001C5330" w:rsidRPr="001C5330" w:rsidRDefault="001C5330" w:rsidP="001C5330">
      <w:pPr>
        <w:pStyle w:val="aa"/>
        <w:ind w:left="42" w:right="141" w:firstLine="242"/>
        <w:jc w:val="both"/>
        <w:rPr>
          <w:sz w:val="18"/>
          <w:szCs w:val="18"/>
        </w:rPr>
      </w:pPr>
      <w:r w:rsidRPr="001C5330">
        <w:rPr>
          <w:b/>
          <w:sz w:val="18"/>
          <w:szCs w:val="18"/>
        </w:rPr>
        <w:t>По подразделу 0410 «Связь и информатика»</w:t>
      </w:r>
      <w:r w:rsidRPr="001C5330">
        <w:rPr>
          <w:sz w:val="18"/>
          <w:szCs w:val="18"/>
        </w:rPr>
        <w:t xml:space="preserve"> исполнение составило 37,5%, в сумме 264,29718 тыс. рублей. Бюджетные ассигнования направлены на реализацию мероприятий по развитию информационного общества и формирование элементов электронного правительства, в рамках муниципальной программы «Совершенствование системы муниципального управления в Марёвском муниципальном округе Новгородской области на 2021-2026 годы».</w:t>
      </w:r>
    </w:p>
    <w:p w:rsidR="001C5330" w:rsidRPr="001C5330" w:rsidRDefault="001C5330" w:rsidP="001C5330">
      <w:pPr>
        <w:pStyle w:val="aa"/>
        <w:ind w:left="42" w:right="141" w:firstLine="242"/>
        <w:jc w:val="both"/>
        <w:rPr>
          <w:sz w:val="18"/>
          <w:szCs w:val="18"/>
        </w:rPr>
      </w:pPr>
      <w:r w:rsidRPr="001C5330">
        <w:rPr>
          <w:b/>
          <w:sz w:val="18"/>
          <w:szCs w:val="18"/>
        </w:rPr>
        <w:t xml:space="preserve">По подразделу 0412 «Другие вопросы в области национальной экономики» </w:t>
      </w:r>
      <w:r w:rsidRPr="001C5330">
        <w:rPr>
          <w:sz w:val="18"/>
          <w:szCs w:val="18"/>
        </w:rPr>
        <w:t>исполнение составило 35,4% в сумме 826,91192 тыс. рублей.</w:t>
      </w:r>
    </w:p>
    <w:p w:rsidR="001C5330" w:rsidRPr="001C5330" w:rsidRDefault="001C5330" w:rsidP="001C5330">
      <w:pPr>
        <w:pStyle w:val="aa"/>
        <w:ind w:left="42" w:right="141" w:firstLine="242"/>
        <w:jc w:val="both"/>
        <w:rPr>
          <w:sz w:val="18"/>
          <w:szCs w:val="18"/>
        </w:rPr>
      </w:pPr>
      <w:r w:rsidRPr="001C5330">
        <w:rPr>
          <w:sz w:val="18"/>
          <w:szCs w:val="18"/>
        </w:rPr>
        <w:t>Бюджетные ассигнования направлены на:</w:t>
      </w:r>
    </w:p>
    <w:p w:rsidR="001C5330" w:rsidRPr="001C5330" w:rsidRDefault="001C5330" w:rsidP="001C5330">
      <w:pPr>
        <w:pStyle w:val="aa"/>
        <w:ind w:left="42" w:right="141" w:firstLine="242"/>
        <w:jc w:val="both"/>
        <w:rPr>
          <w:sz w:val="18"/>
          <w:szCs w:val="18"/>
        </w:rPr>
      </w:pPr>
      <w:r w:rsidRPr="001C5330">
        <w:rPr>
          <w:sz w:val="18"/>
          <w:szCs w:val="18"/>
        </w:rPr>
        <w:t>мероприятия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 в объёме 760,23168 тыс. рублей;</w:t>
      </w:r>
    </w:p>
    <w:p w:rsidR="001C5330" w:rsidRPr="001C5330" w:rsidRDefault="001C5330" w:rsidP="001C5330">
      <w:pPr>
        <w:pStyle w:val="aa"/>
        <w:ind w:left="42" w:right="141" w:firstLine="242"/>
        <w:jc w:val="both"/>
        <w:rPr>
          <w:sz w:val="18"/>
          <w:szCs w:val="18"/>
        </w:rPr>
      </w:pPr>
      <w:r w:rsidRPr="001C5330">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в сумме 60,01222 тыс. рублей;</w:t>
      </w:r>
    </w:p>
    <w:p w:rsidR="001C5330" w:rsidRPr="001C5330" w:rsidRDefault="001C5330" w:rsidP="001C5330">
      <w:pPr>
        <w:pStyle w:val="aa"/>
        <w:ind w:left="42" w:right="141" w:firstLine="242"/>
        <w:jc w:val="both"/>
        <w:rPr>
          <w:sz w:val="18"/>
          <w:szCs w:val="18"/>
        </w:rPr>
      </w:pPr>
      <w:r w:rsidRPr="001C5330">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в сумме 6,66802 тыс. рублей.</w:t>
      </w:r>
    </w:p>
    <w:p w:rsidR="001C5330" w:rsidRPr="001C5330" w:rsidRDefault="001C5330" w:rsidP="001C5330">
      <w:pPr>
        <w:pStyle w:val="aa"/>
        <w:ind w:left="42" w:right="141" w:firstLine="242"/>
        <w:jc w:val="both"/>
        <w:rPr>
          <w:b/>
          <w:sz w:val="18"/>
          <w:szCs w:val="18"/>
        </w:rPr>
      </w:pPr>
      <w:r w:rsidRPr="001C5330">
        <w:rPr>
          <w:b/>
          <w:sz w:val="18"/>
          <w:szCs w:val="18"/>
        </w:rPr>
        <w:t>Жилищно-коммунальное хозяйство</w:t>
      </w:r>
    </w:p>
    <w:p w:rsidR="001C5330" w:rsidRPr="001C5330" w:rsidRDefault="001C5330" w:rsidP="001C5330">
      <w:pPr>
        <w:pStyle w:val="aa"/>
        <w:ind w:left="42" w:right="141" w:firstLine="242"/>
        <w:jc w:val="both"/>
        <w:rPr>
          <w:sz w:val="18"/>
          <w:szCs w:val="18"/>
        </w:rPr>
      </w:pPr>
      <w:r w:rsidRPr="001C5330">
        <w:rPr>
          <w:sz w:val="18"/>
          <w:szCs w:val="18"/>
        </w:rPr>
        <w:t>Расходы на жилищно-коммунальное хозяйство в целом по разделу 0500 исполнены на 54,4%.</w:t>
      </w:r>
    </w:p>
    <w:p w:rsidR="001C5330" w:rsidRPr="001C5330" w:rsidRDefault="001C5330" w:rsidP="001C5330">
      <w:pPr>
        <w:pStyle w:val="aa"/>
        <w:ind w:left="42" w:right="141" w:firstLine="242"/>
        <w:jc w:val="both"/>
        <w:rPr>
          <w:sz w:val="18"/>
          <w:szCs w:val="18"/>
        </w:rPr>
      </w:pPr>
      <w:r w:rsidRPr="001C5330">
        <w:rPr>
          <w:b/>
          <w:sz w:val="18"/>
          <w:szCs w:val="18"/>
        </w:rPr>
        <w:lastRenderedPageBreak/>
        <w:t>По подразделу 0501 «Жилищное хозяйство»</w:t>
      </w:r>
      <w:r w:rsidRPr="001C5330">
        <w:rPr>
          <w:sz w:val="18"/>
          <w:szCs w:val="18"/>
        </w:rPr>
        <w:t xml:space="preserve"> исполнение составило 261,68714 тыс. рублей или 52,4% к уточненному плану года. Бюджетные ассигнования направлены на взносы на капитальный ремонт общего имущества в многоквартирных домах.</w:t>
      </w:r>
    </w:p>
    <w:p w:rsidR="001C5330" w:rsidRPr="001C5330" w:rsidRDefault="001C5330" w:rsidP="001C5330">
      <w:pPr>
        <w:pStyle w:val="aa"/>
        <w:ind w:left="42" w:right="141" w:firstLine="242"/>
        <w:jc w:val="both"/>
        <w:rPr>
          <w:sz w:val="18"/>
          <w:szCs w:val="18"/>
        </w:rPr>
      </w:pPr>
      <w:r w:rsidRPr="001C5330">
        <w:rPr>
          <w:b/>
          <w:sz w:val="18"/>
          <w:szCs w:val="18"/>
        </w:rPr>
        <w:t>По подразделу 0502 «Коммунальное хозяйство</w:t>
      </w:r>
      <w:r w:rsidRPr="001C5330">
        <w:rPr>
          <w:sz w:val="18"/>
          <w:szCs w:val="18"/>
        </w:rPr>
        <w:t>» исполнение составило 7903,32633 тыс. рублей или 53,7% к уточненному плану года. Бюджетные ассигнования направлены на:</w:t>
      </w:r>
    </w:p>
    <w:p w:rsidR="001C5330" w:rsidRPr="001C5330" w:rsidRDefault="001C5330" w:rsidP="001C5330">
      <w:pPr>
        <w:pStyle w:val="aa"/>
        <w:ind w:left="42" w:right="141" w:firstLine="242"/>
        <w:jc w:val="both"/>
        <w:rPr>
          <w:sz w:val="18"/>
          <w:szCs w:val="18"/>
        </w:rPr>
      </w:pPr>
      <w:r w:rsidRPr="001C5330">
        <w:rPr>
          <w:sz w:val="18"/>
          <w:szCs w:val="18"/>
        </w:rPr>
        <w:t>реализацию мероприятий по развитию систем коммунальной инфраструктуры, в сумме 7833,33333 тыс. рублей,</w:t>
      </w:r>
    </w:p>
    <w:p w:rsidR="001C5330" w:rsidRPr="001C5330" w:rsidRDefault="001C5330" w:rsidP="001C5330">
      <w:pPr>
        <w:pStyle w:val="aa"/>
        <w:ind w:left="42" w:right="141" w:firstLine="242"/>
        <w:jc w:val="both"/>
        <w:rPr>
          <w:sz w:val="18"/>
          <w:szCs w:val="18"/>
        </w:rPr>
      </w:pPr>
      <w:r w:rsidRPr="001C5330">
        <w:rPr>
          <w:sz w:val="18"/>
          <w:szCs w:val="18"/>
        </w:rPr>
        <w:t>расходы по энергоснабжению, в объёме 69,993 тыс. рублей.</w:t>
      </w:r>
    </w:p>
    <w:p w:rsidR="001C5330" w:rsidRPr="001C5330" w:rsidRDefault="001C5330" w:rsidP="001C5330">
      <w:pPr>
        <w:pStyle w:val="aa"/>
        <w:ind w:left="42" w:right="141" w:firstLine="242"/>
        <w:jc w:val="both"/>
        <w:rPr>
          <w:sz w:val="18"/>
          <w:szCs w:val="18"/>
        </w:rPr>
      </w:pPr>
      <w:r w:rsidRPr="001C5330">
        <w:rPr>
          <w:b/>
          <w:sz w:val="18"/>
          <w:szCs w:val="18"/>
        </w:rPr>
        <w:t>По подразделу 0503 «Благоустройство</w:t>
      </w:r>
      <w:r w:rsidRPr="001C5330">
        <w:rPr>
          <w:sz w:val="18"/>
          <w:szCs w:val="18"/>
        </w:rPr>
        <w:t>» исполнение составило 5541,83827 тыс. рублей или 45,4% к уточненному плану года. Бюджетные ассигнования направлены на реализацию мероприятий муниципальной программы «Благоустройство территории Марёвского муниципального округа на 2021-2026 годы», в том числе на:</w:t>
      </w:r>
    </w:p>
    <w:p w:rsidR="001C5330" w:rsidRPr="001C5330" w:rsidRDefault="001C5330" w:rsidP="001C5330">
      <w:pPr>
        <w:pStyle w:val="aa"/>
        <w:ind w:left="42" w:right="141" w:firstLine="242"/>
        <w:jc w:val="both"/>
        <w:rPr>
          <w:sz w:val="18"/>
          <w:szCs w:val="18"/>
        </w:rPr>
      </w:pPr>
      <w:r w:rsidRPr="001C5330">
        <w:rPr>
          <w:sz w:val="18"/>
          <w:szCs w:val="18"/>
        </w:rPr>
        <w:t>осуществление отдельных государственных полномочий в области увековечения памяти погибших при защите Отечества – 58,30350 тыс. рублей,</w:t>
      </w:r>
    </w:p>
    <w:p w:rsidR="001C5330" w:rsidRPr="001C5330" w:rsidRDefault="001C5330" w:rsidP="001C5330">
      <w:pPr>
        <w:pStyle w:val="aa"/>
        <w:ind w:left="42" w:right="141" w:firstLine="242"/>
        <w:jc w:val="both"/>
        <w:rPr>
          <w:sz w:val="18"/>
          <w:szCs w:val="18"/>
        </w:rPr>
      </w:pPr>
      <w:r w:rsidRPr="001C5330">
        <w:rPr>
          <w:sz w:val="18"/>
          <w:szCs w:val="18"/>
        </w:rPr>
        <w:t>поддержку реализации проектов территориальных общественных самоуправлений, включенных в муниципальные программы развития территорий – 120,00 тыс. рублей, в том числе 100,00 тыс. рублей за счёт субсидии из областного бюджета,</w:t>
      </w:r>
    </w:p>
    <w:p w:rsidR="001C5330" w:rsidRPr="001C5330" w:rsidRDefault="001C5330" w:rsidP="001C5330">
      <w:pPr>
        <w:pStyle w:val="aa"/>
        <w:ind w:left="42" w:right="141" w:firstLine="242"/>
        <w:jc w:val="both"/>
        <w:rPr>
          <w:sz w:val="18"/>
          <w:szCs w:val="18"/>
        </w:rPr>
      </w:pPr>
      <w:r w:rsidRPr="001C5330">
        <w:rPr>
          <w:sz w:val="18"/>
          <w:szCs w:val="18"/>
        </w:rPr>
        <w:t>реализацию приоритетных проектов поддержки местных инициатив – 700,00 тыс. рублей, в том числе 500,00 тыс. рублей за счёт субсидии из областного бюджета,</w:t>
      </w:r>
    </w:p>
    <w:p w:rsidR="001C5330" w:rsidRPr="001C5330" w:rsidRDefault="001C5330" w:rsidP="001C5330">
      <w:pPr>
        <w:pStyle w:val="aa"/>
        <w:ind w:left="42" w:right="141" w:firstLine="242"/>
        <w:jc w:val="both"/>
        <w:rPr>
          <w:sz w:val="18"/>
          <w:szCs w:val="18"/>
        </w:rPr>
      </w:pPr>
      <w:r w:rsidRPr="001C5330">
        <w:rPr>
          <w:sz w:val="18"/>
          <w:szCs w:val="18"/>
        </w:rPr>
        <w:t>реализацию мероприятий по уничтожению борщевика Сосновского – 397,50 тыс. рублей, в том числе 280,00 тыс. рублей за счёт субсидии из областного бюджета,</w:t>
      </w:r>
    </w:p>
    <w:p w:rsidR="001C5330" w:rsidRPr="001C5330" w:rsidRDefault="001C5330" w:rsidP="001C5330">
      <w:pPr>
        <w:pStyle w:val="aa"/>
        <w:ind w:left="42" w:right="141" w:firstLine="242"/>
        <w:jc w:val="both"/>
        <w:rPr>
          <w:sz w:val="18"/>
          <w:szCs w:val="18"/>
        </w:rPr>
      </w:pPr>
      <w:r w:rsidRPr="001C5330">
        <w:rPr>
          <w:sz w:val="18"/>
          <w:szCs w:val="18"/>
        </w:rPr>
        <w:t>расходы на финансовое обеспечение затрат по созданию и (или) содержанию мест (площадок) накопления твердых коммунальных отходов – 96,501 тыс. рублей, в том числе 67,550 тыс. рублей за счёт субсидии из областного бюджета,</w:t>
      </w:r>
    </w:p>
    <w:p w:rsidR="001C5330" w:rsidRPr="001C5330" w:rsidRDefault="001C5330" w:rsidP="001C5330">
      <w:pPr>
        <w:pStyle w:val="aa"/>
        <w:ind w:left="42" w:right="141" w:firstLine="242"/>
        <w:jc w:val="both"/>
        <w:rPr>
          <w:sz w:val="18"/>
          <w:szCs w:val="18"/>
        </w:rPr>
      </w:pPr>
      <w:r w:rsidRPr="001C5330">
        <w:rPr>
          <w:sz w:val="18"/>
          <w:szCs w:val="18"/>
        </w:rPr>
        <w:t>уличное освещение – 3430,84450 тыс. рублей,</w:t>
      </w:r>
    </w:p>
    <w:p w:rsidR="001C5330" w:rsidRPr="001C5330" w:rsidRDefault="001C5330" w:rsidP="001C5330">
      <w:pPr>
        <w:pStyle w:val="aa"/>
        <w:ind w:left="42" w:right="141" w:firstLine="242"/>
        <w:jc w:val="both"/>
        <w:rPr>
          <w:sz w:val="18"/>
          <w:szCs w:val="18"/>
        </w:rPr>
      </w:pPr>
      <w:r w:rsidRPr="001C5330">
        <w:rPr>
          <w:sz w:val="18"/>
          <w:szCs w:val="18"/>
        </w:rPr>
        <w:t>озеленение территорий населенных пунктов – 43,844 тыс. рублей,</w:t>
      </w:r>
    </w:p>
    <w:p w:rsidR="001C5330" w:rsidRPr="001C5330" w:rsidRDefault="001C5330" w:rsidP="001C5330">
      <w:pPr>
        <w:pStyle w:val="aa"/>
        <w:ind w:left="42" w:right="141" w:firstLine="242"/>
        <w:jc w:val="both"/>
        <w:rPr>
          <w:sz w:val="18"/>
          <w:szCs w:val="18"/>
        </w:rPr>
      </w:pPr>
      <w:r w:rsidRPr="001C5330">
        <w:rPr>
          <w:sz w:val="18"/>
          <w:szCs w:val="18"/>
        </w:rPr>
        <w:t>организацию и содержание мест захоронения – 18,4140 тыс. рублей,</w:t>
      </w:r>
    </w:p>
    <w:p w:rsidR="001C5330" w:rsidRPr="001C5330" w:rsidRDefault="001C5330" w:rsidP="001C5330">
      <w:pPr>
        <w:pStyle w:val="aa"/>
        <w:ind w:left="42" w:right="141" w:firstLine="242"/>
        <w:jc w:val="both"/>
        <w:rPr>
          <w:sz w:val="18"/>
          <w:szCs w:val="18"/>
        </w:rPr>
      </w:pPr>
      <w:r w:rsidRPr="001C5330">
        <w:rPr>
          <w:sz w:val="18"/>
          <w:szCs w:val="18"/>
        </w:rPr>
        <w:t>прочие мероприятия по благоустройству – 676,43127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0505 «Другие вопросы в области жилищно-коммунального хозяйства» исполнение составило 3482,9760 тыс. рублей или 83,9% к уточненному плану года. Бюджетные ассигнования направлены:</w:t>
      </w:r>
    </w:p>
    <w:p w:rsidR="001C5330" w:rsidRPr="001C5330" w:rsidRDefault="001C5330" w:rsidP="001C5330">
      <w:pPr>
        <w:pStyle w:val="aa"/>
        <w:ind w:left="42" w:right="141" w:firstLine="242"/>
        <w:jc w:val="both"/>
        <w:rPr>
          <w:sz w:val="18"/>
          <w:szCs w:val="18"/>
        </w:rPr>
      </w:pPr>
      <w:r w:rsidRPr="001C5330">
        <w:rPr>
          <w:sz w:val="18"/>
          <w:szCs w:val="18"/>
        </w:rPr>
        <w:t>для оплаты вклада в имущество общества с ограниченной ответственностью «Межмуниципальное предприятие газоснабжения», в сумме 372,9760 тыс. рублей,</w:t>
      </w:r>
    </w:p>
    <w:p w:rsidR="001C5330" w:rsidRPr="001C5330" w:rsidRDefault="001C5330" w:rsidP="001C5330">
      <w:pPr>
        <w:pStyle w:val="aa"/>
        <w:ind w:left="42" w:right="141" w:firstLine="242"/>
        <w:jc w:val="both"/>
        <w:rPr>
          <w:sz w:val="18"/>
          <w:szCs w:val="18"/>
        </w:rPr>
      </w:pPr>
      <w:r w:rsidRPr="001C5330">
        <w:rPr>
          <w:sz w:val="18"/>
          <w:szCs w:val="18"/>
        </w:rPr>
        <w:t>для оплаты вклада в имущество общества с ограниченной ответственностью «Марёвский водоканал», в сумме 1100,00 тыс. рублей,</w:t>
      </w:r>
    </w:p>
    <w:p w:rsidR="001C5330" w:rsidRPr="001C5330" w:rsidRDefault="001C5330" w:rsidP="001C5330">
      <w:pPr>
        <w:pStyle w:val="aa"/>
        <w:ind w:left="42" w:right="141" w:firstLine="242"/>
        <w:jc w:val="both"/>
        <w:rPr>
          <w:sz w:val="18"/>
          <w:szCs w:val="18"/>
        </w:rPr>
      </w:pPr>
      <w:r w:rsidRPr="001C5330">
        <w:rPr>
          <w:sz w:val="18"/>
          <w:szCs w:val="18"/>
        </w:rPr>
        <w:t>для оплаты взноса доли в уставном капитале общества с ограниченной ответственностью «Жилищник», в сумме 10,00 тыс. рублей,</w:t>
      </w:r>
    </w:p>
    <w:p w:rsidR="001C5330" w:rsidRPr="001C5330" w:rsidRDefault="001C5330" w:rsidP="001C5330">
      <w:pPr>
        <w:pStyle w:val="aa"/>
        <w:ind w:left="42" w:right="141" w:firstLine="242"/>
        <w:jc w:val="both"/>
        <w:rPr>
          <w:sz w:val="18"/>
          <w:szCs w:val="18"/>
        </w:rPr>
      </w:pPr>
      <w:r w:rsidRPr="001C5330">
        <w:rPr>
          <w:sz w:val="18"/>
          <w:szCs w:val="18"/>
        </w:rPr>
        <w:t>для оплаты вклада в имущество общества с ограниченной ответственностью «Жилищник», в сумме 2000,00 тыс. рублей.</w:t>
      </w:r>
    </w:p>
    <w:p w:rsidR="001C5330" w:rsidRPr="001C5330" w:rsidRDefault="001C5330" w:rsidP="001C5330">
      <w:pPr>
        <w:pStyle w:val="aa"/>
        <w:ind w:left="42" w:right="141" w:firstLine="242"/>
        <w:jc w:val="both"/>
        <w:rPr>
          <w:b/>
          <w:sz w:val="18"/>
          <w:szCs w:val="18"/>
        </w:rPr>
      </w:pPr>
      <w:r w:rsidRPr="001C5330">
        <w:rPr>
          <w:b/>
          <w:sz w:val="18"/>
          <w:szCs w:val="18"/>
        </w:rPr>
        <w:t>Образование</w:t>
      </w:r>
    </w:p>
    <w:p w:rsidR="001C5330" w:rsidRPr="001C5330" w:rsidRDefault="001C5330" w:rsidP="001C5330">
      <w:pPr>
        <w:pStyle w:val="aa"/>
        <w:ind w:left="42" w:right="141" w:firstLine="242"/>
        <w:jc w:val="both"/>
        <w:rPr>
          <w:sz w:val="18"/>
          <w:szCs w:val="18"/>
        </w:rPr>
      </w:pPr>
      <w:r w:rsidRPr="001C5330">
        <w:rPr>
          <w:sz w:val="18"/>
          <w:szCs w:val="18"/>
        </w:rPr>
        <w:t>Расходы на образование в целом по разделу 0700 исполнены на 76,0%.</w:t>
      </w:r>
    </w:p>
    <w:p w:rsidR="001C5330" w:rsidRPr="001C5330" w:rsidRDefault="001C5330" w:rsidP="001C5330">
      <w:pPr>
        <w:pStyle w:val="aa"/>
        <w:ind w:left="42" w:right="141" w:firstLine="242"/>
        <w:jc w:val="both"/>
        <w:rPr>
          <w:sz w:val="18"/>
          <w:szCs w:val="18"/>
        </w:rPr>
      </w:pPr>
      <w:r w:rsidRPr="001C5330">
        <w:rPr>
          <w:sz w:val="18"/>
          <w:szCs w:val="18"/>
        </w:rPr>
        <w:t>По подразделу 0701 «Дошкольное образование» исполнение составило 71,3%, в сумме 15503,30704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0702 «Общее образование» исполнение составило 76,6%, в сумме 98562,91935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0703 «Дополнительное образование детей» исполнение составило 71,1%, в сумме 2149,04895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0707 «Молодежная политика» исполнение составило 85,2%, в сумме 508,77956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0709 «Другие вопросы в области образования» исполнение составило 79,9%, в сумме 5260,38210 тыс. рублей.</w:t>
      </w:r>
    </w:p>
    <w:p w:rsidR="001C5330" w:rsidRPr="001C5330" w:rsidRDefault="001C5330" w:rsidP="001C5330">
      <w:pPr>
        <w:pStyle w:val="aa"/>
        <w:ind w:left="42" w:right="141" w:firstLine="242"/>
        <w:jc w:val="both"/>
        <w:rPr>
          <w:b/>
          <w:sz w:val="18"/>
          <w:szCs w:val="18"/>
        </w:rPr>
      </w:pPr>
      <w:r w:rsidRPr="001C5330">
        <w:rPr>
          <w:b/>
          <w:sz w:val="18"/>
          <w:szCs w:val="18"/>
        </w:rPr>
        <w:t>Культура и кинематография</w:t>
      </w:r>
    </w:p>
    <w:p w:rsidR="001C5330" w:rsidRPr="001C5330" w:rsidRDefault="001C5330" w:rsidP="001C5330">
      <w:pPr>
        <w:pStyle w:val="aa"/>
        <w:ind w:left="42" w:right="141" w:firstLine="242"/>
        <w:jc w:val="both"/>
        <w:rPr>
          <w:sz w:val="18"/>
          <w:szCs w:val="18"/>
        </w:rPr>
      </w:pPr>
      <w:r w:rsidRPr="001C5330">
        <w:rPr>
          <w:sz w:val="18"/>
          <w:szCs w:val="18"/>
        </w:rPr>
        <w:t>Расходы на культуру и кинематографию в целом по разделу 0800 исполнены на 81,6%.</w:t>
      </w:r>
    </w:p>
    <w:p w:rsidR="001C5330" w:rsidRPr="001C5330" w:rsidRDefault="001C5330" w:rsidP="001C5330">
      <w:pPr>
        <w:pStyle w:val="aa"/>
        <w:ind w:left="42" w:right="141" w:firstLine="242"/>
        <w:jc w:val="both"/>
        <w:rPr>
          <w:sz w:val="18"/>
          <w:szCs w:val="18"/>
        </w:rPr>
      </w:pPr>
      <w:r w:rsidRPr="001C5330">
        <w:rPr>
          <w:sz w:val="18"/>
          <w:szCs w:val="18"/>
        </w:rPr>
        <w:t>Расходы на «Культуру» по подразделу 0801 исполнены на 81,6%, в сумме 36358,25969 тыс. рублей.</w:t>
      </w:r>
    </w:p>
    <w:p w:rsidR="001C5330" w:rsidRPr="001C5330" w:rsidRDefault="001C5330" w:rsidP="001C5330">
      <w:pPr>
        <w:pStyle w:val="aa"/>
        <w:ind w:left="42" w:right="141" w:firstLine="242"/>
        <w:jc w:val="both"/>
        <w:rPr>
          <w:sz w:val="18"/>
          <w:szCs w:val="18"/>
        </w:rPr>
      </w:pPr>
      <w:r w:rsidRPr="001C5330">
        <w:rPr>
          <w:sz w:val="18"/>
          <w:szCs w:val="18"/>
        </w:rPr>
        <w:t>Бюджетные ассигнования направлены на реализацию мероприятий муниципальной программы «Развитие культуры в Марёвском муниципальном округе на 2021-2027 годы».</w:t>
      </w:r>
    </w:p>
    <w:p w:rsidR="001C5330" w:rsidRPr="001C5330" w:rsidRDefault="001C5330" w:rsidP="001C5330">
      <w:pPr>
        <w:pStyle w:val="aa"/>
        <w:ind w:left="42" w:right="141" w:firstLine="242"/>
        <w:jc w:val="both"/>
        <w:rPr>
          <w:b/>
          <w:sz w:val="18"/>
          <w:szCs w:val="18"/>
        </w:rPr>
      </w:pPr>
      <w:r w:rsidRPr="001C5330">
        <w:rPr>
          <w:b/>
          <w:sz w:val="18"/>
          <w:szCs w:val="18"/>
        </w:rPr>
        <w:t>Социальная политика</w:t>
      </w:r>
    </w:p>
    <w:p w:rsidR="001C5330" w:rsidRPr="001C5330" w:rsidRDefault="001C5330" w:rsidP="001C5330">
      <w:pPr>
        <w:pStyle w:val="aa"/>
        <w:ind w:left="42" w:right="141" w:firstLine="242"/>
        <w:jc w:val="both"/>
        <w:rPr>
          <w:sz w:val="18"/>
          <w:szCs w:val="18"/>
        </w:rPr>
      </w:pPr>
      <w:r w:rsidRPr="001C5330">
        <w:rPr>
          <w:sz w:val="18"/>
          <w:szCs w:val="18"/>
        </w:rPr>
        <w:t>Расходы на социальную политику в целом по разделу 1000 исполнены на 66,4%.</w:t>
      </w:r>
    </w:p>
    <w:p w:rsidR="001C5330" w:rsidRPr="001C5330" w:rsidRDefault="001C5330" w:rsidP="001C5330">
      <w:pPr>
        <w:pStyle w:val="aa"/>
        <w:ind w:left="42" w:right="141" w:firstLine="242"/>
        <w:jc w:val="both"/>
        <w:rPr>
          <w:sz w:val="18"/>
          <w:szCs w:val="18"/>
        </w:rPr>
      </w:pPr>
      <w:r w:rsidRPr="001C5330">
        <w:rPr>
          <w:sz w:val="18"/>
          <w:szCs w:val="18"/>
        </w:rPr>
        <w:t>Расходы на пенсионное обеспечение по подразделу 1001 исполнены на 66,6% к уточненному плану года, в сумме 1904,50280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1003 «Социальное обеспечение населения» исполнение составило 38,1% в сумме 95,00 тыс. рублей.</w:t>
      </w:r>
    </w:p>
    <w:p w:rsidR="001C5330" w:rsidRPr="001C5330" w:rsidRDefault="001C5330" w:rsidP="001C5330">
      <w:pPr>
        <w:pStyle w:val="aa"/>
        <w:ind w:left="42" w:right="141" w:firstLine="242"/>
        <w:jc w:val="both"/>
        <w:rPr>
          <w:sz w:val="18"/>
          <w:szCs w:val="18"/>
        </w:rPr>
      </w:pPr>
      <w:r w:rsidRPr="001C5330">
        <w:rPr>
          <w:sz w:val="18"/>
          <w:szCs w:val="18"/>
        </w:rPr>
        <w:t>По подразделу 1004 «Охрана семьи и детства» исполнение составило 69,0% в сумме 1689,96210 тыс. рублей.</w:t>
      </w:r>
    </w:p>
    <w:p w:rsidR="001C5330" w:rsidRPr="001C5330" w:rsidRDefault="001C5330" w:rsidP="001C5330">
      <w:pPr>
        <w:pStyle w:val="aa"/>
        <w:ind w:left="42" w:right="141" w:firstLine="242"/>
        <w:jc w:val="both"/>
        <w:rPr>
          <w:b/>
          <w:sz w:val="18"/>
          <w:szCs w:val="18"/>
        </w:rPr>
      </w:pPr>
      <w:r w:rsidRPr="001C5330">
        <w:rPr>
          <w:b/>
          <w:sz w:val="18"/>
          <w:szCs w:val="18"/>
        </w:rPr>
        <w:t>Физическая культура и спорт</w:t>
      </w:r>
    </w:p>
    <w:p w:rsidR="001C5330" w:rsidRPr="001C5330" w:rsidRDefault="001C5330" w:rsidP="001C5330">
      <w:pPr>
        <w:pStyle w:val="aa"/>
        <w:ind w:left="42" w:right="141" w:firstLine="242"/>
        <w:jc w:val="both"/>
        <w:rPr>
          <w:sz w:val="18"/>
          <w:szCs w:val="18"/>
        </w:rPr>
      </w:pPr>
      <w:r w:rsidRPr="001C5330">
        <w:rPr>
          <w:sz w:val="18"/>
          <w:szCs w:val="18"/>
        </w:rPr>
        <w:t>Расходы на физическую культуру и спорт в целом по разделу 1100 исполнены на 70,1% к плану года, в сумме 2174,33159 тыс. рублей. Бюджетные ассигнования направлены на расходы в области спорта и физической культуры, в рамках муниципальной программы «Развитие физической культуры и спорта в Марёвском муниципальном округе на 2021-2027 годы».</w:t>
      </w:r>
    </w:p>
    <w:p w:rsidR="001C5330" w:rsidRPr="001C5330" w:rsidRDefault="001C5330" w:rsidP="001C5330">
      <w:pPr>
        <w:pStyle w:val="aa"/>
        <w:ind w:left="42" w:right="141" w:firstLine="242"/>
        <w:jc w:val="both"/>
        <w:rPr>
          <w:sz w:val="18"/>
          <w:szCs w:val="18"/>
        </w:rPr>
      </w:pPr>
      <w:r w:rsidRPr="001C5330">
        <w:rPr>
          <w:sz w:val="18"/>
          <w:szCs w:val="18"/>
        </w:rPr>
        <w:t>Средства массовой информации</w:t>
      </w:r>
    </w:p>
    <w:p w:rsidR="001C5330" w:rsidRPr="001C5330" w:rsidRDefault="001C5330" w:rsidP="001C5330">
      <w:pPr>
        <w:pStyle w:val="aa"/>
        <w:ind w:left="42" w:right="141" w:firstLine="242"/>
        <w:jc w:val="both"/>
        <w:rPr>
          <w:sz w:val="18"/>
          <w:szCs w:val="18"/>
        </w:rPr>
      </w:pPr>
      <w:r w:rsidRPr="001C5330">
        <w:rPr>
          <w:sz w:val="18"/>
          <w:szCs w:val="18"/>
        </w:rPr>
        <w:t>Расходы на периодическую печать и издательства в целом по подразделу 1202 исполнены на 65,6% к плану года, в сумме 157,49440 тыс. рублей.</w:t>
      </w:r>
    </w:p>
    <w:p w:rsidR="001C5330" w:rsidRPr="001C5330" w:rsidRDefault="001C5330" w:rsidP="001C5330">
      <w:pPr>
        <w:pStyle w:val="aa"/>
        <w:ind w:left="42" w:right="141" w:firstLine="242"/>
        <w:jc w:val="both"/>
        <w:rPr>
          <w:b/>
          <w:sz w:val="18"/>
          <w:szCs w:val="18"/>
        </w:rPr>
      </w:pPr>
      <w:r w:rsidRPr="001C5330">
        <w:rPr>
          <w:b/>
          <w:sz w:val="18"/>
          <w:szCs w:val="18"/>
        </w:rPr>
        <w:t>Обслуживание государственного и муниципального долга</w:t>
      </w:r>
    </w:p>
    <w:p w:rsidR="001C5330" w:rsidRPr="001C5330" w:rsidRDefault="001C5330" w:rsidP="001C5330">
      <w:pPr>
        <w:pStyle w:val="aa"/>
        <w:ind w:left="42" w:right="141" w:firstLine="242"/>
        <w:jc w:val="both"/>
        <w:rPr>
          <w:sz w:val="18"/>
          <w:szCs w:val="18"/>
        </w:rPr>
      </w:pPr>
      <w:r w:rsidRPr="001C5330">
        <w:rPr>
          <w:sz w:val="18"/>
          <w:szCs w:val="18"/>
        </w:rPr>
        <w:t>Расходы на обслуживание государственного и муниципального долга по разделу 1300 исполнены на 99,6% к уточненному плану года, в сумме 20,12022 тыс. рублей. Бюджетные ассигнования направлены на обслуживание муниципального долга Маревского муниципального округа, в рамках муниципальной программы «Управление муниципальными финансами Марёвского муниципального округа на 2021-2026 годы», подпрограмма «Организация и обеспечение осуществления бюджетного процесса, управление муниципальным долгом Марёвского муниципального округа».</w:t>
      </w:r>
    </w:p>
    <w:p w:rsidR="001C5330" w:rsidRPr="001C5330" w:rsidRDefault="001C5330" w:rsidP="001C5330">
      <w:pPr>
        <w:pStyle w:val="aa"/>
        <w:ind w:left="42" w:right="141" w:firstLine="242"/>
        <w:jc w:val="both"/>
        <w:rPr>
          <w:sz w:val="18"/>
          <w:szCs w:val="18"/>
        </w:rPr>
      </w:pPr>
      <w:r w:rsidRPr="001C5330">
        <w:rPr>
          <w:sz w:val="18"/>
          <w:szCs w:val="18"/>
        </w:rPr>
        <w:t>Расходы по подразделам 0105 «Судебная система», 0111 «Резервные фонды», 0605 «Другие вопросы в области охраны окружающей среды» за девять месяцев 2023 года не производились.</w:t>
      </w:r>
    </w:p>
    <w:p w:rsidR="009575AD" w:rsidRDefault="009575AD" w:rsidP="00F2691E">
      <w:pPr>
        <w:pStyle w:val="aa"/>
        <w:ind w:left="42" w:right="141"/>
        <w:rPr>
          <w:sz w:val="18"/>
          <w:szCs w:val="18"/>
        </w:rPr>
      </w:pPr>
    </w:p>
    <w:p w:rsidR="009575AD" w:rsidRDefault="009575AD" w:rsidP="00F2691E">
      <w:pPr>
        <w:pStyle w:val="aa"/>
        <w:ind w:left="42" w:right="141"/>
        <w:rPr>
          <w:sz w:val="18"/>
          <w:szCs w:val="18"/>
        </w:rPr>
      </w:pPr>
    </w:p>
    <w:p w:rsidR="00AE046D" w:rsidRPr="00AE046D" w:rsidRDefault="00AE046D" w:rsidP="00AE046D">
      <w:pPr>
        <w:pStyle w:val="aa"/>
        <w:ind w:left="42" w:right="141"/>
        <w:jc w:val="center"/>
        <w:rPr>
          <w:b/>
          <w:bCs/>
          <w:sz w:val="18"/>
          <w:szCs w:val="18"/>
        </w:rPr>
      </w:pPr>
      <w:r w:rsidRPr="00AE046D">
        <w:rPr>
          <w:b/>
          <w:bCs/>
          <w:sz w:val="18"/>
          <w:szCs w:val="18"/>
        </w:rPr>
        <w:t>АДМИНИСТРАЦИЯ</w:t>
      </w:r>
    </w:p>
    <w:p w:rsidR="00AE046D" w:rsidRPr="00AE046D" w:rsidRDefault="00AE046D" w:rsidP="00AE046D">
      <w:pPr>
        <w:pStyle w:val="aa"/>
        <w:ind w:left="42" w:right="141"/>
        <w:jc w:val="center"/>
        <w:rPr>
          <w:b/>
          <w:bCs/>
          <w:sz w:val="18"/>
          <w:szCs w:val="18"/>
        </w:rPr>
      </w:pPr>
      <w:r w:rsidRPr="00AE046D">
        <w:rPr>
          <w:b/>
          <w:bCs/>
          <w:sz w:val="18"/>
          <w:szCs w:val="18"/>
        </w:rPr>
        <w:t>МАРЁВСКОГО МУНИЦИПАЛЬНОГО ОКРУГА</w:t>
      </w:r>
    </w:p>
    <w:p w:rsidR="00AE046D" w:rsidRPr="00AE046D" w:rsidRDefault="00AE046D" w:rsidP="00AE046D">
      <w:pPr>
        <w:pStyle w:val="aa"/>
        <w:ind w:left="42" w:right="141"/>
        <w:jc w:val="center"/>
        <w:rPr>
          <w:b/>
          <w:sz w:val="18"/>
          <w:szCs w:val="18"/>
        </w:rPr>
      </w:pPr>
    </w:p>
    <w:p w:rsidR="00AE046D" w:rsidRPr="00AE046D" w:rsidRDefault="00AE046D" w:rsidP="00AE046D">
      <w:pPr>
        <w:pStyle w:val="aa"/>
        <w:ind w:left="42" w:right="141"/>
        <w:jc w:val="center"/>
        <w:rPr>
          <w:sz w:val="18"/>
          <w:szCs w:val="18"/>
        </w:rPr>
      </w:pPr>
      <w:r w:rsidRPr="00AE046D">
        <w:rPr>
          <w:sz w:val="18"/>
          <w:szCs w:val="18"/>
        </w:rPr>
        <w:t>П О С Т А Н О В Л Е Н И Е</w:t>
      </w:r>
    </w:p>
    <w:p w:rsidR="00AE046D" w:rsidRPr="00AE046D" w:rsidRDefault="00AE046D" w:rsidP="00AE046D">
      <w:pPr>
        <w:pStyle w:val="aa"/>
        <w:ind w:left="42" w:right="141"/>
        <w:jc w:val="center"/>
        <w:rPr>
          <w:sz w:val="18"/>
          <w:szCs w:val="18"/>
        </w:rPr>
      </w:pPr>
      <w:r w:rsidRPr="00AE046D">
        <w:rPr>
          <w:sz w:val="18"/>
          <w:szCs w:val="18"/>
        </w:rPr>
        <w:t>22.11.2023  № 486</w:t>
      </w:r>
    </w:p>
    <w:p w:rsidR="00AE046D" w:rsidRPr="00AE046D" w:rsidRDefault="00AE046D" w:rsidP="00AE046D">
      <w:pPr>
        <w:pStyle w:val="aa"/>
        <w:ind w:left="42" w:right="141"/>
        <w:jc w:val="center"/>
        <w:rPr>
          <w:sz w:val="18"/>
          <w:szCs w:val="18"/>
        </w:rPr>
      </w:pPr>
      <w:r w:rsidRPr="00AE046D">
        <w:rPr>
          <w:sz w:val="18"/>
          <w:szCs w:val="18"/>
        </w:rPr>
        <w:t>с. Марёво</w:t>
      </w:r>
    </w:p>
    <w:p w:rsidR="00AE046D" w:rsidRPr="00AE046D" w:rsidRDefault="00AE046D" w:rsidP="00AE046D">
      <w:pPr>
        <w:pStyle w:val="aa"/>
        <w:ind w:left="42" w:right="141"/>
        <w:jc w:val="center"/>
        <w:rPr>
          <w:sz w:val="18"/>
          <w:szCs w:val="18"/>
        </w:rPr>
      </w:pPr>
    </w:p>
    <w:p w:rsidR="00AE046D" w:rsidRPr="00AE046D" w:rsidRDefault="00AE046D" w:rsidP="00AE046D">
      <w:pPr>
        <w:pStyle w:val="aa"/>
        <w:ind w:left="42" w:right="141"/>
        <w:jc w:val="center"/>
        <w:rPr>
          <w:b/>
          <w:sz w:val="18"/>
          <w:szCs w:val="18"/>
        </w:rPr>
      </w:pPr>
      <w:r w:rsidRPr="00AE046D">
        <w:rPr>
          <w:b/>
          <w:sz w:val="18"/>
          <w:szCs w:val="1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Марёвского муниципального округа</w:t>
      </w:r>
    </w:p>
    <w:p w:rsidR="00AE046D" w:rsidRPr="00AE046D" w:rsidRDefault="00AE046D" w:rsidP="00AE046D">
      <w:pPr>
        <w:pStyle w:val="aa"/>
        <w:ind w:left="42" w:right="141"/>
        <w:rPr>
          <w:b/>
          <w:sz w:val="18"/>
          <w:szCs w:val="18"/>
        </w:rPr>
      </w:pPr>
    </w:p>
    <w:p w:rsidR="00AE046D" w:rsidRPr="00AE046D" w:rsidRDefault="00AE046D" w:rsidP="00AE046D">
      <w:pPr>
        <w:pStyle w:val="aa"/>
        <w:ind w:left="42" w:right="141" w:firstLine="242"/>
        <w:jc w:val="both"/>
        <w:rPr>
          <w:sz w:val="18"/>
          <w:szCs w:val="18"/>
        </w:rPr>
      </w:pPr>
      <w:r w:rsidRPr="00AE046D">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пунктом 3.2 статьи 13 Федерального закона от 8 ноября 2007 года № 257-ФЗ «Об автомобильных дорогах и о дорожной деятельности в Российской Федерации», Администрация Марёвского муниципального округа </w:t>
      </w:r>
      <w:r w:rsidRPr="00AE046D">
        <w:rPr>
          <w:b/>
          <w:sz w:val="18"/>
          <w:szCs w:val="18"/>
        </w:rPr>
        <w:t>ПОСТАНОВЛЯЕТ:</w:t>
      </w:r>
    </w:p>
    <w:p w:rsidR="00AE046D" w:rsidRPr="00AE046D" w:rsidRDefault="00AE046D" w:rsidP="00AE046D">
      <w:pPr>
        <w:pStyle w:val="aa"/>
        <w:ind w:left="42" w:right="141" w:firstLine="242"/>
        <w:jc w:val="both"/>
        <w:rPr>
          <w:sz w:val="18"/>
          <w:szCs w:val="18"/>
        </w:rPr>
      </w:pPr>
      <w:r w:rsidRPr="00AE046D">
        <w:rPr>
          <w:sz w:val="18"/>
          <w:szCs w:val="18"/>
        </w:rPr>
        <w:t>1. 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2. Признать утратившим силу постановление Администрации Марёвского муниципального района от 26.06.2018 № 217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Марёвского сельского поселения».</w:t>
      </w:r>
    </w:p>
    <w:p w:rsidR="00AE046D" w:rsidRPr="00AE046D" w:rsidRDefault="00AE046D" w:rsidP="00AE046D">
      <w:pPr>
        <w:pStyle w:val="aa"/>
        <w:ind w:left="42" w:right="141" w:firstLine="242"/>
        <w:jc w:val="both"/>
        <w:rPr>
          <w:sz w:val="18"/>
          <w:szCs w:val="18"/>
        </w:rPr>
      </w:pPr>
      <w:r w:rsidRPr="00AE046D">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E046D" w:rsidRPr="00AE046D" w:rsidRDefault="00AE046D" w:rsidP="00AE046D">
      <w:pPr>
        <w:pStyle w:val="aa"/>
        <w:ind w:left="42" w:right="141"/>
        <w:rPr>
          <w:sz w:val="18"/>
          <w:szCs w:val="18"/>
        </w:rPr>
      </w:pPr>
    </w:p>
    <w:p w:rsidR="00AE046D" w:rsidRPr="00AE046D" w:rsidRDefault="00AE046D" w:rsidP="00AE046D">
      <w:pPr>
        <w:pStyle w:val="aa"/>
        <w:ind w:left="42" w:right="141"/>
        <w:rPr>
          <w:sz w:val="18"/>
          <w:szCs w:val="18"/>
        </w:rPr>
      </w:pPr>
      <w:r w:rsidRPr="00AE046D">
        <w:rPr>
          <w:b/>
          <w:sz w:val="18"/>
          <w:szCs w:val="18"/>
        </w:rPr>
        <w:t>Глава муниципального округа     С.И. Горкин</w:t>
      </w:r>
      <w:r w:rsidRPr="00AE046D">
        <w:rPr>
          <w:sz w:val="18"/>
          <w:szCs w:val="18"/>
        </w:rPr>
        <w:t xml:space="preserve"> </w:t>
      </w:r>
    </w:p>
    <w:p w:rsidR="00AE046D" w:rsidRPr="00AE046D" w:rsidRDefault="00AE046D" w:rsidP="00AE046D">
      <w:pPr>
        <w:pStyle w:val="aa"/>
        <w:ind w:left="42" w:right="141"/>
        <w:rPr>
          <w:sz w:val="18"/>
          <w:szCs w:val="18"/>
        </w:rPr>
      </w:pPr>
    </w:p>
    <w:p w:rsidR="00AE046D" w:rsidRPr="00AE046D" w:rsidRDefault="00AE046D" w:rsidP="00AE046D">
      <w:pPr>
        <w:pStyle w:val="aa"/>
        <w:ind w:left="5954" w:right="141"/>
        <w:jc w:val="center"/>
        <w:rPr>
          <w:sz w:val="18"/>
          <w:szCs w:val="18"/>
        </w:rPr>
      </w:pPr>
      <w:r w:rsidRPr="00AE046D">
        <w:rPr>
          <w:sz w:val="18"/>
          <w:szCs w:val="18"/>
        </w:rPr>
        <w:t>УТВЕРЖДЁН</w:t>
      </w:r>
    </w:p>
    <w:p w:rsidR="00AE046D" w:rsidRPr="00AE046D" w:rsidRDefault="00AE046D" w:rsidP="00AE046D">
      <w:pPr>
        <w:pStyle w:val="aa"/>
        <w:ind w:left="5954" w:right="141"/>
        <w:jc w:val="center"/>
        <w:rPr>
          <w:sz w:val="18"/>
          <w:szCs w:val="18"/>
        </w:rPr>
      </w:pPr>
      <w:r w:rsidRPr="00AE046D">
        <w:rPr>
          <w:sz w:val="18"/>
          <w:szCs w:val="18"/>
        </w:rPr>
        <w:t>постановлением Администрации</w:t>
      </w:r>
    </w:p>
    <w:p w:rsidR="00AE046D" w:rsidRPr="00AE046D" w:rsidRDefault="00AE046D" w:rsidP="00AE046D">
      <w:pPr>
        <w:pStyle w:val="aa"/>
        <w:ind w:left="5954" w:right="141"/>
        <w:jc w:val="center"/>
        <w:rPr>
          <w:sz w:val="18"/>
          <w:szCs w:val="18"/>
        </w:rPr>
      </w:pPr>
      <w:r w:rsidRPr="00AE046D">
        <w:rPr>
          <w:sz w:val="18"/>
          <w:szCs w:val="18"/>
        </w:rPr>
        <w:t>муниципального округа</w:t>
      </w:r>
    </w:p>
    <w:p w:rsidR="00AE046D" w:rsidRPr="00AE046D" w:rsidRDefault="00AE046D" w:rsidP="00AE046D">
      <w:pPr>
        <w:pStyle w:val="aa"/>
        <w:ind w:left="5954" w:right="141"/>
        <w:jc w:val="center"/>
        <w:rPr>
          <w:sz w:val="18"/>
          <w:szCs w:val="18"/>
        </w:rPr>
      </w:pPr>
      <w:r w:rsidRPr="00AE046D">
        <w:rPr>
          <w:sz w:val="18"/>
          <w:szCs w:val="18"/>
        </w:rPr>
        <w:t>от  22.11.2023  № 486</w:t>
      </w:r>
    </w:p>
    <w:p w:rsidR="00AE046D" w:rsidRPr="00AE046D" w:rsidRDefault="00AE046D" w:rsidP="00AE046D">
      <w:pPr>
        <w:pStyle w:val="aa"/>
        <w:ind w:left="42" w:right="141"/>
        <w:rPr>
          <w:b/>
          <w:sz w:val="18"/>
          <w:szCs w:val="18"/>
        </w:rPr>
      </w:pPr>
    </w:p>
    <w:p w:rsidR="00AE046D" w:rsidRPr="00AE046D" w:rsidRDefault="00AE046D" w:rsidP="00AE046D">
      <w:pPr>
        <w:pStyle w:val="aa"/>
        <w:ind w:left="42" w:right="141"/>
        <w:jc w:val="center"/>
        <w:rPr>
          <w:b/>
          <w:sz w:val="18"/>
          <w:szCs w:val="18"/>
        </w:rPr>
      </w:pPr>
      <w:r w:rsidRPr="00AE046D">
        <w:rPr>
          <w:b/>
          <w:sz w:val="18"/>
          <w:szCs w:val="18"/>
        </w:rPr>
        <w:t>Порядок</w:t>
      </w:r>
    </w:p>
    <w:p w:rsidR="00AE046D" w:rsidRPr="00AE046D" w:rsidRDefault="00AE046D" w:rsidP="00AE046D">
      <w:pPr>
        <w:pStyle w:val="aa"/>
        <w:ind w:left="42" w:right="141"/>
        <w:jc w:val="center"/>
        <w:rPr>
          <w:b/>
          <w:sz w:val="18"/>
          <w:szCs w:val="18"/>
        </w:rPr>
      </w:pPr>
      <w:r w:rsidRPr="00AE046D">
        <w:rPr>
          <w:b/>
          <w:sz w:val="18"/>
          <w:szCs w:val="1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Марёвского муниципального округа</w:t>
      </w:r>
    </w:p>
    <w:p w:rsidR="00AE046D" w:rsidRPr="00AE046D" w:rsidRDefault="00AE046D" w:rsidP="00AE046D">
      <w:pPr>
        <w:pStyle w:val="aa"/>
        <w:ind w:left="42" w:right="141" w:firstLine="242"/>
        <w:jc w:val="both"/>
        <w:rPr>
          <w:sz w:val="18"/>
          <w:szCs w:val="18"/>
        </w:rPr>
      </w:pPr>
    </w:p>
    <w:p w:rsidR="00AE046D" w:rsidRPr="00AE046D" w:rsidRDefault="00AE046D" w:rsidP="00AE046D">
      <w:pPr>
        <w:pStyle w:val="aa"/>
        <w:ind w:left="42" w:right="141" w:firstLine="242"/>
        <w:jc w:val="both"/>
        <w:rPr>
          <w:sz w:val="18"/>
          <w:szCs w:val="18"/>
        </w:rPr>
      </w:pPr>
      <w:r w:rsidRPr="00AE046D">
        <w:rPr>
          <w:b/>
          <w:bCs/>
          <w:sz w:val="18"/>
          <w:szCs w:val="18"/>
        </w:rPr>
        <w:t>1. Общие положения</w:t>
      </w:r>
    </w:p>
    <w:p w:rsidR="00AE046D" w:rsidRPr="00AE046D" w:rsidRDefault="00AE046D" w:rsidP="00AE046D">
      <w:pPr>
        <w:pStyle w:val="aa"/>
        <w:ind w:left="42" w:right="141" w:firstLine="242"/>
        <w:jc w:val="both"/>
        <w:rPr>
          <w:sz w:val="18"/>
          <w:szCs w:val="18"/>
        </w:rPr>
      </w:pPr>
      <w:r w:rsidRPr="00AE046D">
        <w:rPr>
          <w:sz w:val="18"/>
          <w:szCs w:val="18"/>
        </w:rPr>
        <w:t>1.1. Настоящий Порядок разработан 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пунктом 3.2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Марёвского муниципального округа и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Марёвского муниципального округа (далее - парковка).</w:t>
      </w:r>
    </w:p>
    <w:p w:rsidR="00AE046D" w:rsidRPr="00AE046D" w:rsidRDefault="00AE046D" w:rsidP="00AE046D">
      <w:pPr>
        <w:pStyle w:val="aa"/>
        <w:ind w:left="42" w:right="141" w:firstLine="242"/>
        <w:jc w:val="both"/>
        <w:rPr>
          <w:sz w:val="18"/>
          <w:szCs w:val="18"/>
        </w:rPr>
      </w:pPr>
      <w:r w:rsidRPr="00AE046D">
        <w:rPr>
          <w:sz w:val="18"/>
          <w:szCs w:val="18"/>
        </w:rPr>
        <w:t>1.2. Понятия:</w:t>
      </w:r>
    </w:p>
    <w:p w:rsidR="00AE046D" w:rsidRPr="00AE046D" w:rsidRDefault="00AE046D" w:rsidP="00AE046D">
      <w:pPr>
        <w:pStyle w:val="aa"/>
        <w:ind w:left="42" w:right="141" w:firstLine="242"/>
        <w:jc w:val="both"/>
        <w:rPr>
          <w:sz w:val="18"/>
          <w:szCs w:val="18"/>
        </w:rPr>
      </w:pPr>
      <w:r w:rsidRPr="00AE046D">
        <w:rPr>
          <w:sz w:val="18"/>
          <w:szCs w:val="18"/>
        </w:rPr>
        <w:t>1) парковка (парковочное место)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AE046D" w:rsidRPr="00AE046D" w:rsidRDefault="00AE046D" w:rsidP="00AE046D">
      <w:pPr>
        <w:pStyle w:val="aa"/>
        <w:ind w:left="42" w:right="141" w:firstLine="242"/>
        <w:jc w:val="both"/>
        <w:rPr>
          <w:sz w:val="18"/>
          <w:szCs w:val="18"/>
        </w:rPr>
      </w:pPr>
      <w:r w:rsidRPr="00AE046D">
        <w:rPr>
          <w:sz w:val="18"/>
          <w:szCs w:val="18"/>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AE046D" w:rsidRPr="00AE046D" w:rsidRDefault="00AE046D" w:rsidP="00AE046D">
      <w:pPr>
        <w:pStyle w:val="aa"/>
        <w:ind w:left="42" w:right="141" w:firstLine="242"/>
        <w:jc w:val="both"/>
        <w:rPr>
          <w:sz w:val="18"/>
          <w:szCs w:val="18"/>
        </w:rPr>
      </w:pPr>
      <w:r w:rsidRPr="00AE046D">
        <w:rPr>
          <w:sz w:val="18"/>
          <w:szCs w:val="18"/>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AE046D" w:rsidRPr="00AE046D" w:rsidRDefault="00AE046D" w:rsidP="00AE046D">
      <w:pPr>
        <w:pStyle w:val="aa"/>
        <w:ind w:left="42" w:right="141" w:firstLine="242"/>
        <w:jc w:val="both"/>
        <w:rPr>
          <w:sz w:val="18"/>
          <w:szCs w:val="18"/>
        </w:rPr>
      </w:pPr>
      <w:r w:rsidRPr="00AE046D">
        <w:rPr>
          <w:sz w:val="18"/>
          <w:szCs w:val="18"/>
        </w:rPr>
        <w:t>1.3. Парковки создаются для организации стоянки транспортных средств.</w:t>
      </w:r>
    </w:p>
    <w:p w:rsidR="00AE046D" w:rsidRPr="00AE046D" w:rsidRDefault="00AE046D" w:rsidP="00AE046D">
      <w:pPr>
        <w:pStyle w:val="aa"/>
        <w:ind w:left="42" w:right="141" w:firstLine="242"/>
        <w:jc w:val="both"/>
        <w:rPr>
          <w:sz w:val="18"/>
          <w:szCs w:val="18"/>
        </w:rPr>
      </w:pPr>
      <w:r w:rsidRPr="00AE046D">
        <w:rPr>
          <w:sz w:val="18"/>
          <w:szCs w:val="18"/>
        </w:rPr>
        <w:t>1.4. Методика расчета и максимальный размер платы за пользование на платной основе парковками определяется постановлением Администрации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1.5. Размер платы за пользование на платной основе парковками устанавливается постановлением Администрации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1.6.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AE046D" w:rsidRPr="00AE046D" w:rsidRDefault="00AE046D" w:rsidP="00AE046D">
      <w:pPr>
        <w:pStyle w:val="aa"/>
        <w:ind w:left="42" w:right="141" w:firstLine="242"/>
        <w:jc w:val="both"/>
        <w:rPr>
          <w:sz w:val="18"/>
          <w:szCs w:val="18"/>
        </w:rPr>
      </w:pPr>
      <w:r w:rsidRPr="00AE046D">
        <w:rPr>
          <w:sz w:val="18"/>
          <w:szCs w:val="18"/>
        </w:rPr>
        <w:t>1.7. Парковки на автомобильных дорогах общего пользования местного значения обозначаются путем установки соответствующих дорожных знаков и дорожной размести согласно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E046D" w:rsidRPr="00AE046D" w:rsidRDefault="00AE046D" w:rsidP="00AE046D">
      <w:pPr>
        <w:pStyle w:val="aa"/>
        <w:ind w:left="42" w:right="141" w:firstLine="242"/>
        <w:jc w:val="both"/>
        <w:rPr>
          <w:sz w:val="18"/>
          <w:szCs w:val="18"/>
        </w:rPr>
      </w:pPr>
      <w:r w:rsidRPr="00AE046D">
        <w:rPr>
          <w:b/>
          <w:bCs/>
          <w:sz w:val="18"/>
          <w:szCs w:val="18"/>
        </w:rPr>
        <w:t>2. Порядок создания парковок</w:t>
      </w:r>
    </w:p>
    <w:p w:rsidR="00AE046D" w:rsidRPr="00AE046D" w:rsidRDefault="00AE046D" w:rsidP="00AE046D">
      <w:pPr>
        <w:pStyle w:val="aa"/>
        <w:ind w:left="42" w:right="141" w:firstLine="242"/>
        <w:jc w:val="both"/>
        <w:rPr>
          <w:sz w:val="18"/>
          <w:szCs w:val="18"/>
        </w:rPr>
      </w:pPr>
      <w:r w:rsidRPr="00AE046D">
        <w:rPr>
          <w:sz w:val="18"/>
          <w:szCs w:val="18"/>
        </w:rPr>
        <w:t>2.1. Решение о создании и об использовании, в том числе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принимается Администрацией Марёвского муниципального округа в виде постановления.</w:t>
      </w:r>
    </w:p>
    <w:p w:rsidR="00AE046D" w:rsidRPr="00AE046D" w:rsidRDefault="00AE046D" w:rsidP="00AE046D">
      <w:pPr>
        <w:pStyle w:val="aa"/>
        <w:ind w:left="42" w:right="141" w:firstLine="242"/>
        <w:jc w:val="both"/>
        <w:rPr>
          <w:sz w:val="18"/>
          <w:szCs w:val="18"/>
        </w:rPr>
      </w:pPr>
      <w:r w:rsidRPr="00AE046D">
        <w:rPr>
          <w:sz w:val="18"/>
          <w:szCs w:val="18"/>
        </w:rPr>
        <w:t>2.2. Парковки создаются в местах, где загруженность улично-дорожной сети и стоянки транспортных средств ограничивают движение транспорта.</w:t>
      </w:r>
    </w:p>
    <w:p w:rsidR="00AE046D" w:rsidRPr="00AE046D" w:rsidRDefault="00AE046D" w:rsidP="00AE046D">
      <w:pPr>
        <w:pStyle w:val="aa"/>
        <w:ind w:left="42" w:right="141" w:firstLine="242"/>
        <w:jc w:val="both"/>
        <w:rPr>
          <w:sz w:val="18"/>
          <w:szCs w:val="18"/>
        </w:rPr>
      </w:pPr>
      <w:r w:rsidRPr="00AE046D">
        <w:rPr>
          <w:sz w:val="18"/>
          <w:szCs w:val="18"/>
        </w:rPr>
        <w:t>2.3. Предложения о создании и использовании парковок направляется Главе Марёвского муниципального округа гражданами или организациями независимо от их организационно-правовой формы с обоснованием необходимости создания парковки на определенных участках автомобильных дорог общего пользования местного значения.</w:t>
      </w:r>
    </w:p>
    <w:p w:rsidR="00AE046D" w:rsidRPr="00AE046D" w:rsidRDefault="00AE046D" w:rsidP="00AE046D">
      <w:pPr>
        <w:pStyle w:val="aa"/>
        <w:ind w:left="42" w:right="141" w:firstLine="242"/>
        <w:jc w:val="both"/>
        <w:rPr>
          <w:sz w:val="18"/>
          <w:szCs w:val="18"/>
        </w:rPr>
      </w:pPr>
      <w:r w:rsidRPr="00AE046D">
        <w:rPr>
          <w:sz w:val="18"/>
          <w:szCs w:val="18"/>
        </w:rPr>
        <w:t>2.4. Предложение должно содержать сведения о месте расположения парковки, примерном количестве парковочных мест, режиме работы.</w:t>
      </w:r>
    </w:p>
    <w:p w:rsidR="00AE046D" w:rsidRPr="00AE046D" w:rsidRDefault="00AE046D" w:rsidP="00AE046D">
      <w:pPr>
        <w:pStyle w:val="aa"/>
        <w:ind w:left="42" w:right="141" w:firstLine="242"/>
        <w:jc w:val="both"/>
        <w:rPr>
          <w:sz w:val="18"/>
          <w:szCs w:val="18"/>
        </w:rPr>
      </w:pPr>
      <w:r w:rsidRPr="00AE046D">
        <w:rPr>
          <w:sz w:val="18"/>
          <w:szCs w:val="18"/>
        </w:rPr>
        <w:t>2.5. Рассмотрение предложений по планированию участков автомобильных дорог для организации парковок проводится комиссией Администрации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2.6. Разработка проекта обеспечивается Администрацией Марёвского муниципального округа в соответствии с документами территориального планирования, с обеспечением требований безопасности дорожного движения и согласовывается с ОГИБДД МО России «Демянский».</w:t>
      </w:r>
    </w:p>
    <w:p w:rsidR="00AE046D" w:rsidRPr="00AE046D" w:rsidRDefault="00AE046D" w:rsidP="00AE046D">
      <w:pPr>
        <w:pStyle w:val="aa"/>
        <w:ind w:left="42" w:right="141" w:firstLine="242"/>
        <w:jc w:val="both"/>
        <w:rPr>
          <w:sz w:val="18"/>
          <w:szCs w:val="18"/>
        </w:rPr>
      </w:pPr>
      <w:r w:rsidRPr="00AE046D">
        <w:rPr>
          <w:b/>
          <w:bCs/>
          <w:sz w:val="18"/>
          <w:szCs w:val="18"/>
        </w:rPr>
        <w:t>3. Порядок использования парковок</w:t>
      </w:r>
    </w:p>
    <w:p w:rsidR="00AE046D" w:rsidRPr="00AE046D" w:rsidRDefault="00AE046D" w:rsidP="00AE046D">
      <w:pPr>
        <w:pStyle w:val="aa"/>
        <w:ind w:left="42" w:right="141" w:firstLine="242"/>
        <w:jc w:val="both"/>
        <w:rPr>
          <w:sz w:val="18"/>
          <w:szCs w:val="18"/>
        </w:rPr>
      </w:pPr>
      <w:r w:rsidRPr="00AE046D">
        <w:rPr>
          <w:sz w:val="18"/>
          <w:szCs w:val="18"/>
        </w:rPr>
        <w:t>3.1. Размещение транспортных средств на парковке осуществляется строго в соответствии с нанесенной разметкой.</w:t>
      </w:r>
    </w:p>
    <w:p w:rsidR="00AE046D" w:rsidRPr="00AE046D" w:rsidRDefault="00AE046D" w:rsidP="00AE046D">
      <w:pPr>
        <w:pStyle w:val="aa"/>
        <w:ind w:left="42" w:right="141" w:firstLine="242"/>
        <w:jc w:val="both"/>
        <w:rPr>
          <w:sz w:val="18"/>
          <w:szCs w:val="18"/>
        </w:rPr>
      </w:pPr>
      <w:r w:rsidRPr="00AE046D">
        <w:rPr>
          <w:sz w:val="18"/>
          <w:szCs w:val="18"/>
        </w:rPr>
        <w:t xml:space="preserve">3.2. На всех парковках общего пользования,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инвалидов III группы, имеющих ограничение способности к самостоятельному передвижению любой степени выраженности (1, 2 или 3 степени) и (или) получивших до вступления в силу постановления Правительства Российской Федерации от 10 февраля 2020 г. № 115 «О порядке </w:t>
      </w:r>
      <w:r w:rsidRPr="00AE046D">
        <w:rPr>
          <w:sz w:val="18"/>
          <w:szCs w:val="18"/>
        </w:rPr>
        <w:lastRenderedPageBreak/>
        <w:t>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в федеральном учреждении медико-социальной экспертизы опознавательный знак «Инвалид» для индивидуального использования и пользующихся правом на бесплатное использование мест для парковки транспортных средств.</w:t>
      </w:r>
    </w:p>
    <w:p w:rsidR="00AE046D" w:rsidRPr="00AE046D" w:rsidRDefault="00AE046D" w:rsidP="00AE046D">
      <w:pPr>
        <w:pStyle w:val="aa"/>
        <w:ind w:left="42" w:right="141" w:firstLine="242"/>
        <w:jc w:val="both"/>
        <w:rPr>
          <w:sz w:val="18"/>
          <w:szCs w:val="18"/>
        </w:rPr>
      </w:pPr>
      <w:r w:rsidRPr="00AE046D">
        <w:rPr>
          <w:sz w:val="18"/>
          <w:szCs w:val="18"/>
        </w:rPr>
        <w:t>Минимальные размеры одного парковочного места для транспортных средств, управляемых инвалидами I и II групп или перевозящих таких инвалидов, должны быть не менее 3,6 x 7,5 м при последовательном размещении автомобилей и 3,6 x 6,0 м - при параллельном.</w:t>
      </w:r>
    </w:p>
    <w:p w:rsidR="00AE046D" w:rsidRPr="00AE046D" w:rsidRDefault="00AE046D" w:rsidP="00AE046D">
      <w:pPr>
        <w:pStyle w:val="aa"/>
        <w:ind w:left="42" w:right="141" w:firstLine="242"/>
        <w:jc w:val="both"/>
        <w:rPr>
          <w:sz w:val="18"/>
          <w:szCs w:val="18"/>
        </w:rPr>
      </w:pPr>
      <w:r w:rsidRPr="00AE046D">
        <w:rPr>
          <w:sz w:val="18"/>
          <w:szCs w:val="18"/>
        </w:rPr>
        <w:t>При обозначении границ площади парковки разметкой 1.7 отдельные парковочные места на этой площади (кроме мест для инвалидов) допускается не выделять.</w:t>
      </w:r>
    </w:p>
    <w:p w:rsidR="00AE046D" w:rsidRPr="00AE046D" w:rsidRDefault="00AE046D" w:rsidP="00AE046D">
      <w:pPr>
        <w:pStyle w:val="aa"/>
        <w:ind w:left="42" w:right="141" w:firstLine="242"/>
        <w:jc w:val="both"/>
        <w:rPr>
          <w:sz w:val="18"/>
          <w:szCs w:val="18"/>
        </w:rPr>
      </w:pPr>
      <w:r w:rsidRPr="00AE046D">
        <w:rPr>
          <w:sz w:val="18"/>
          <w:szCs w:val="18"/>
        </w:rPr>
        <w:t>3.3. На парковке, используемой на платной основе, размещается информационный щит, на котором указываются:</w:t>
      </w:r>
    </w:p>
    <w:p w:rsidR="00AE046D" w:rsidRPr="00AE046D" w:rsidRDefault="00AE046D" w:rsidP="00AE046D">
      <w:pPr>
        <w:pStyle w:val="aa"/>
        <w:ind w:left="42" w:right="141" w:firstLine="242"/>
        <w:jc w:val="both"/>
        <w:rPr>
          <w:sz w:val="18"/>
          <w:szCs w:val="18"/>
        </w:rPr>
      </w:pPr>
      <w:r w:rsidRPr="00AE046D">
        <w:rPr>
          <w:sz w:val="18"/>
          <w:szCs w:val="18"/>
        </w:rPr>
        <w:t>1) место расположения парковки;</w:t>
      </w:r>
    </w:p>
    <w:p w:rsidR="00AE046D" w:rsidRPr="00AE046D" w:rsidRDefault="00AE046D" w:rsidP="00AE046D">
      <w:pPr>
        <w:pStyle w:val="aa"/>
        <w:ind w:left="42" w:right="141" w:firstLine="242"/>
        <w:jc w:val="both"/>
        <w:rPr>
          <w:sz w:val="18"/>
          <w:szCs w:val="18"/>
        </w:rPr>
      </w:pPr>
      <w:r w:rsidRPr="00AE046D">
        <w:rPr>
          <w:sz w:val="18"/>
          <w:szCs w:val="18"/>
        </w:rPr>
        <w:t>2) наименование организации, уполномоченной на содержание и обслуживание парковок, а также на осуществление контроля за использованием парковок (далее - уполномоченная организация) и ее юридический адрес;</w:t>
      </w:r>
    </w:p>
    <w:p w:rsidR="00AE046D" w:rsidRPr="00AE046D" w:rsidRDefault="00AE046D" w:rsidP="00AE046D">
      <w:pPr>
        <w:pStyle w:val="aa"/>
        <w:ind w:left="42" w:right="141" w:firstLine="242"/>
        <w:jc w:val="both"/>
        <w:rPr>
          <w:sz w:val="18"/>
          <w:szCs w:val="18"/>
        </w:rPr>
      </w:pPr>
      <w:r w:rsidRPr="00AE046D">
        <w:rPr>
          <w:sz w:val="18"/>
          <w:szCs w:val="18"/>
        </w:rPr>
        <w:t>3) время работы парковки;</w:t>
      </w:r>
    </w:p>
    <w:p w:rsidR="00AE046D" w:rsidRPr="00AE046D" w:rsidRDefault="00AE046D" w:rsidP="00AE046D">
      <w:pPr>
        <w:pStyle w:val="aa"/>
        <w:ind w:left="42" w:right="141" w:firstLine="242"/>
        <w:jc w:val="both"/>
        <w:rPr>
          <w:sz w:val="18"/>
          <w:szCs w:val="18"/>
        </w:rPr>
      </w:pPr>
      <w:r w:rsidRPr="00AE046D">
        <w:rPr>
          <w:sz w:val="18"/>
          <w:szCs w:val="18"/>
        </w:rPr>
        <w:t>4) размер платы за пользование парковкой;</w:t>
      </w:r>
    </w:p>
    <w:p w:rsidR="00AE046D" w:rsidRPr="00AE046D" w:rsidRDefault="00AE046D" w:rsidP="00AE046D">
      <w:pPr>
        <w:pStyle w:val="aa"/>
        <w:ind w:left="42" w:right="141" w:firstLine="242"/>
        <w:jc w:val="both"/>
        <w:rPr>
          <w:sz w:val="18"/>
          <w:szCs w:val="18"/>
        </w:rPr>
      </w:pPr>
      <w:r w:rsidRPr="00AE046D">
        <w:rPr>
          <w:sz w:val="18"/>
          <w:szCs w:val="18"/>
        </w:rPr>
        <w:t>5) ИНН уполномоченной организации;</w:t>
      </w:r>
    </w:p>
    <w:p w:rsidR="00AE046D" w:rsidRPr="00AE046D" w:rsidRDefault="00AE046D" w:rsidP="00AE046D">
      <w:pPr>
        <w:pStyle w:val="aa"/>
        <w:ind w:left="42" w:right="141" w:firstLine="242"/>
        <w:jc w:val="both"/>
        <w:rPr>
          <w:sz w:val="18"/>
          <w:szCs w:val="18"/>
        </w:rPr>
      </w:pPr>
      <w:r w:rsidRPr="00AE046D">
        <w:rPr>
          <w:sz w:val="18"/>
          <w:szCs w:val="18"/>
        </w:rPr>
        <w:t>6) контактные телефоны уполномоченной организации;</w:t>
      </w:r>
    </w:p>
    <w:p w:rsidR="00AE046D" w:rsidRPr="00AE046D" w:rsidRDefault="00AE046D" w:rsidP="00AE046D">
      <w:pPr>
        <w:pStyle w:val="aa"/>
        <w:ind w:left="42" w:right="141" w:firstLine="242"/>
        <w:jc w:val="both"/>
        <w:rPr>
          <w:sz w:val="18"/>
          <w:szCs w:val="18"/>
        </w:rPr>
      </w:pPr>
      <w:r w:rsidRPr="00AE046D">
        <w:rPr>
          <w:sz w:val="18"/>
          <w:szCs w:val="18"/>
        </w:rPr>
        <w:t>7) правила пользования парковкой.</w:t>
      </w:r>
    </w:p>
    <w:p w:rsidR="00AE046D" w:rsidRPr="00AE046D" w:rsidRDefault="00AE046D" w:rsidP="00AE046D">
      <w:pPr>
        <w:pStyle w:val="aa"/>
        <w:ind w:left="42" w:right="141" w:firstLine="242"/>
        <w:jc w:val="both"/>
        <w:rPr>
          <w:sz w:val="18"/>
          <w:szCs w:val="18"/>
        </w:rPr>
      </w:pPr>
      <w:r w:rsidRPr="00AE046D">
        <w:rPr>
          <w:sz w:val="18"/>
          <w:szCs w:val="18"/>
        </w:rPr>
        <w:t>Уполномоченная организация определяется постановлением Администрации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Пользователь парковок имеет право получать информацию о порядке и способах внесения соответствующего размера платы, а также о наличии альтернативных бесплатных парковок.</w:t>
      </w:r>
    </w:p>
    <w:p w:rsidR="00AE046D" w:rsidRPr="00AE046D" w:rsidRDefault="00AE046D" w:rsidP="00AE046D">
      <w:pPr>
        <w:pStyle w:val="aa"/>
        <w:ind w:left="42" w:right="141" w:firstLine="242"/>
        <w:jc w:val="both"/>
        <w:rPr>
          <w:sz w:val="18"/>
          <w:szCs w:val="18"/>
        </w:rPr>
      </w:pPr>
      <w:r w:rsidRPr="00AE046D">
        <w:rPr>
          <w:b/>
          <w:bCs/>
          <w:sz w:val="18"/>
          <w:szCs w:val="18"/>
        </w:rPr>
        <w:t>4. Содержание парковок</w:t>
      </w:r>
    </w:p>
    <w:p w:rsidR="00AE046D" w:rsidRPr="00AE046D" w:rsidRDefault="00AE046D" w:rsidP="00EB2C2E">
      <w:pPr>
        <w:pStyle w:val="aa"/>
        <w:widowControl w:val="0"/>
        <w:ind w:left="40" w:right="142" w:firstLine="244"/>
        <w:jc w:val="both"/>
        <w:rPr>
          <w:sz w:val="18"/>
          <w:szCs w:val="18"/>
        </w:rPr>
      </w:pPr>
      <w:r w:rsidRPr="00AE046D">
        <w:rPr>
          <w:sz w:val="18"/>
          <w:szCs w:val="18"/>
        </w:rPr>
        <w:t>4.1. Содержание бесплатных парковок общего пользования осуществляется Администрацией муниципального округа в рамках содержания автомобильных дорог общего пользования местного значения Марёвского муниципального округа.</w:t>
      </w:r>
    </w:p>
    <w:p w:rsidR="00AE046D" w:rsidRPr="00AE046D" w:rsidRDefault="00AE046D" w:rsidP="00AE046D">
      <w:pPr>
        <w:pStyle w:val="aa"/>
        <w:ind w:left="42" w:right="141" w:firstLine="242"/>
        <w:jc w:val="both"/>
        <w:rPr>
          <w:sz w:val="18"/>
          <w:szCs w:val="18"/>
        </w:rPr>
      </w:pPr>
      <w:r w:rsidRPr="00AE046D">
        <w:rPr>
          <w:sz w:val="18"/>
          <w:szCs w:val="18"/>
        </w:rPr>
        <w:t>4.2. Содержание платных парковок обеспечивает уполномоченная организация:</w:t>
      </w:r>
    </w:p>
    <w:p w:rsidR="00AE046D" w:rsidRPr="00AE046D" w:rsidRDefault="00AE046D" w:rsidP="00AE046D">
      <w:pPr>
        <w:pStyle w:val="aa"/>
        <w:ind w:left="42" w:right="141" w:firstLine="242"/>
        <w:jc w:val="both"/>
        <w:rPr>
          <w:sz w:val="18"/>
          <w:szCs w:val="18"/>
        </w:rPr>
      </w:pPr>
      <w:r w:rsidRPr="00AE046D">
        <w:rPr>
          <w:sz w:val="18"/>
          <w:szCs w:val="18"/>
        </w:rPr>
        <w:t>1) обслуживание парковочного оборудования, содержание конструктивных элементов парковки, содержание и обслуживание информационных щитов;</w:t>
      </w:r>
    </w:p>
    <w:p w:rsidR="00AE046D" w:rsidRPr="00AE046D" w:rsidRDefault="00AE046D" w:rsidP="00AE046D">
      <w:pPr>
        <w:pStyle w:val="aa"/>
        <w:ind w:left="42" w:right="141" w:firstLine="242"/>
        <w:jc w:val="both"/>
        <w:rPr>
          <w:sz w:val="18"/>
          <w:szCs w:val="18"/>
        </w:rPr>
      </w:pPr>
      <w:r w:rsidRPr="00AE046D">
        <w:rPr>
          <w:sz w:val="18"/>
          <w:szCs w:val="18"/>
        </w:rPr>
        <w:t>2) 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AE046D" w:rsidRPr="00AE046D" w:rsidRDefault="00AE046D" w:rsidP="00AE046D">
      <w:pPr>
        <w:pStyle w:val="aa"/>
        <w:ind w:left="42" w:right="141" w:firstLine="242"/>
        <w:jc w:val="both"/>
        <w:rPr>
          <w:sz w:val="18"/>
          <w:szCs w:val="18"/>
        </w:rPr>
      </w:pPr>
      <w:r w:rsidRPr="00AE046D">
        <w:rPr>
          <w:sz w:val="18"/>
          <w:szCs w:val="18"/>
        </w:rPr>
        <w:t>3)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AE046D" w:rsidRPr="00AE046D" w:rsidRDefault="00AE046D" w:rsidP="00AE046D">
      <w:pPr>
        <w:pStyle w:val="aa"/>
        <w:ind w:left="42" w:right="141" w:firstLine="242"/>
        <w:jc w:val="both"/>
        <w:rPr>
          <w:sz w:val="18"/>
          <w:szCs w:val="18"/>
        </w:rPr>
      </w:pPr>
      <w:r w:rsidRPr="00AE046D">
        <w:rPr>
          <w:sz w:val="18"/>
          <w:szCs w:val="18"/>
        </w:rPr>
        <w:t>4.3.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действующим законодательством Российской Федерацией.</w:t>
      </w:r>
    </w:p>
    <w:p w:rsidR="00AE046D" w:rsidRPr="00AE046D" w:rsidRDefault="00AE046D" w:rsidP="00AE046D">
      <w:pPr>
        <w:pStyle w:val="aa"/>
        <w:ind w:left="42" w:right="141" w:firstLine="242"/>
        <w:jc w:val="both"/>
        <w:rPr>
          <w:sz w:val="18"/>
          <w:szCs w:val="18"/>
        </w:rPr>
      </w:pPr>
      <w:r w:rsidRPr="00AE046D">
        <w:rPr>
          <w:sz w:val="18"/>
          <w:szCs w:val="18"/>
        </w:rPr>
        <w:t>4.4. Информация о часах работы парковки указывается на знаке дополнительной информации (табличке), установленной согласно Правилам дорожного движения Российской Федерации.</w:t>
      </w:r>
    </w:p>
    <w:p w:rsidR="00AE046D" w:rsidRPr="00AE046D" w:rsidRDefault="00AE046D" w:rsidP="00AE046D">
      <w:pPr>
        <w:pStyle w:val="aa"/>
        <w:ind w:left="42" w:right="141" w:firstLine="242"/>
        <w:jc w:val="both"/>
        <w:rPr>
          <w:sz w:val="18"/>
          <w:szCs w:val="18"/>
        </w:rPr>
      </w:pPr>
      <w:r w:rsidRPr="00AE046D">
        <w:rPr>
          <w:sz w:val="18"/>
          <w:szCs w:val="18"/>
        </w:rPr>
        <w:t>4.5.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действующим законодательством Российской Федерации.</w:t>
      </w:r>
    </w:p>
    <w:p w:rsidR="00AE046D" w:rsidRPr="00AE046D" w:rsidRDefault="00AE046D" w:rsidP="00AE046D">
      <w:pPr>
        <w:pStyle w:val="aa"/>
        <w:ind w:left="42" w:right="141" w:firstLine="242"/>
        <w:jc w:val="both"/>
        <w:rPr>
          <w:sz w:val="18"/>
          <w:szCs w:val="18"/>
        </w:rPr>
      </w:pPr>
      <w:r w:rsidRPr="00AE046D">
        <w:rPr>
          <w:sz w:val="18"/>
          <w:szCs w:val="18"/>
        </w:rPr>
        <w:t>4.6. В случае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 уполномоченная организация эвакуировать транспортное средство в другое место на территории парковки.</w:t>
      </w:r>
    </w:p>
    <w:p w:rsidR="00AE046D" w:rsidRPr="00AE046D" w:rsidRDefault="00AE046D" w:rsidP="00AE046D">
      <w:pPr>
        <w:pStyle w:val="aa"/>
        <w:ind w:left="42" w:right="141" w:firstLine="242"/>
        <w:jc w:val="both"/>
        <w:rPr>
          <w:sz w:val="18"/>
          <w:szCs w:val="18"/>
        </w:rPr>
      </w:pPr>
      <w:r w:rsidRPr="00AE046D">
        <w:rPr>
          <w:sz w:val="18"/>
          <w:szCs w:val="18"/>
        </w:rPr>
        <w:t>4.7. Пользователям парковок запрещается:</w:t>
      </w:r>
    </w:p>
    <w:p w:rsidR="00AE046D" w:rsidRPr="00AE046D" w:rsidRDefault="00AE046D" w:rsidP="00AE046D">
      <w:pPr>
        <w:pStyle w:val="aa"/>
        <w:ind w:left="42" w:right="141" w:firstLine="242"/>
        <w:jc w:val="both"/>
        <w:rPr>
          <w:sz w:val="18"/>
          <w:szCs w:val="18"/>
        </w:rPr>
      </w:pPr>
      <w:r w:rsidRPr="00AE046D">
        <w:rPr>
          <w:sz w:val="18"/>
          <w:szCs w:val="18"/>
        </w:rPr>
        <w:t>1) блокировать подъезд (выезд) транспортных средств на парковку;</w:t>
      </w:r>
    </w:p>
    <w:p w:rsidR="00AE046D" w:rsidRPr="00AE046D" w:rsidRDefault="00AE046D" w:rsidP="00AE046D">
      <w:pPr>
        <w:pStyle w:val="aa"/>
        <w:ind w:left="42" w:right="141" w:firstLine="242"/>
        <w:jc w:val="both"/>
        <w:rPr>
          <w:sz w:val="18"/>
          <w:szCs w:val="18"/>
        </w:rPr>
      </w:pPr>
      <w:r w:rsidRPr="00AE046D">
        <w:rPr>
          <w:sz w:val="18"/>
          <w:szCs w:val="18"/>
        </w:rPr>
        <w:t>2) создавать препятствия и ограничения в пользовании парковкой;</w:t>
      </w:r>
    </w:p>
    <w:p w:rsidR="00AE046D" w:rsidRPr="00AE046D" w:rsidRDefault="00AE046D" w:rsidP="00AE046D">
      <w:pPr>
        <w:pStyle w:val="aa"/>
        <w:ind w:left="42" w:right="141" w:firstLine="242"/>
        <w:jc w:val="both"/>
        <w:rPr>
          <w:sz w:val="18"/>
          <w:szCs w:val="18"/>
        </w:rPr>
      </w:pPr>
      <w:r w:rsidRPr="00AE046D">
        <w:rPr>
          <w:sz w:val="18"/>
          <w:szCs w:val="18"/>
        </w:rPr>
        <w:t>3) оставлять транспортное средство на платной парковке без оплаты услуг за пользование парковкой;</w:t>
      </w:r>
    </w:p>
    <w:p w:rsidR="00AE046D" w:rsidRPr="00AE046D" w:rsidRDefault="00AE046D" w:rsidP="00AE046D">
      <w:pPr>
        <w:pStyle w:val="aa"/>
        <w:ind w:left="42" w:right="141" w:firstLine="242"/>
        <w:jc w:val="both"/>
        <w:rPr>
          <w:sz w:val="18"/>
          <w:szCs w:val="18"/>
        </w:rPr>
      </w:pPr>
      <w:r w:rsidRPr="00AE046D">
        <w:rPr>
          <w:sz w:val="18"/>
          <w:szCs w:val="18"/>
        </w:rPr>
        <w:t>4) нарушать общественный порядок;</w:t>
      </w:r>
    </w:p>
    <w:p w:rsidR="00AE046D" w:rsidRPr="00AE046D" w:rsidRDefault="00AE046D" w:rsidP="00AE046D">
      <w:pPr>
        <w:pStyle w:val="aa"/>
        <w:ind w:left="42" w:right="141" w:firstLine="242"/>
        <w:jc w:val="both"/>
        <w:rPr>
          <w:sz w:val="18"/>
          <w:szCs w:val="18"/>
        </w:rPr>
      </w:pPr>
      <w:r w:rsidRPr="00AE046D">
        <w:rPr>
          <w:sz w:val="18"/>
          <w:szCs w:val="18"/>
        </w:rPr>
        <w:t>5) загрязнять территорию парковки;</w:t>
      </w:r>
    </w:p>
    <w:p w:rsidR="00AE046D" w:rsidRPr="00AE046D" w:rsidRDefault="00AE046D" w:rsidP="00AE046D">
      <w:pPr>
        <w:pStyle w:val="aa"/>
        <w:ind w:left="42" w:right="141" w:firstLine="242"/>
        <w:jc w:val="both"/>
        <w:rPr>
          <w:sz w:val="18"/>
          <w:szCs w:val="18"/>
        </w:rPr>
      </w:pPr>
      <w:r w:rsidRPr="00AE046D">
        <w:rPr>
          <w:sz w:val="18"/>
          <w:szCs w:val="18"/>
        </w:rPr>
        <w:t>6) совершать иные действия, нарушающие настоящий Порядок.</w:t>
      </w:r>
    </w:p>
    <w:p w:rsidR="00AE046D" w:rsidRPr="00AE046D" w:rsidRDefault="00AE046D" w:rsidP="00AE046D">
      <w:pPr>
        <w:pStyle w:val="aa"/>
        <w:ind w:left="42" w:right="141" w:firstLine="242"/>
        <w:jc w:val="both"/>
        <w:rPr>
          <w:sz w:val="18"/>
          <w:szCs w:val="18"/>
        </w:rPr>
      </w:pPr>
      <w:r w:rsidRPr="00AE046D">
        <w:rPr>
          <w:sz w:val="18"/>
          <w:szCs w:val="18"/>
        </w:rPr>
        <w:t>4.8. Пользователи парковок обязаны соблюдать требования Правил дорожного движения Российской Федерации и настоящего Порядка.</w:t>
      </w:r>
    </w:p>
    <w:p w:rsidR="00AE046D" w:rsidRPr="00AE046D" w:rsidRDefault="00AE046D" w:rsidP="00AE046D">
      <w:pPr>
        <w:pStyle w:val="aa"/>
        <w:ind w:left="42" w:right="141" w:firstLine="242"/>
        <w:jc w:val="both"/>
        <w:rPr>
          <w:sz w:val="18"/>
          <w:szCs w:val="18"/>
        </w:rPr>
      </w:pPr>
      <w:r w:rsidRPr="00AE046D">
        <w:rPr>
          <w:sz w:val="18"/>
          <w:szCs w:val="18"/>
        </w:rPr>
        <w:t>4.9. Денежные средства, полученные с пользователей парковки, поступают в бюджет Марёвского муниципального округаи направляются на осуществлении дорожной деятельности Марёвского муниципального округа.</w:t>
      </w:r>
    </w:p>
    <w:p w:rsidR="009575AD" w:rsidRPr="0058249A" w:rsidRDefault="009575AD" w:rsidP="00F2691E">
      <w:pPr>
        <w:pStyle w:val="aa"/>
        <w:ind w:left="42" w:right="141"/>
        <w:rPr>
          <w:sz w:val="18"/>
          <w:szCs w:val="18"/>
        </w:rPr>
      </w:pPr>
    </w:p>
    <w:p w:rsidR="0004299F" w:rsidRDefault="0004299F" w:rsidP="00F2691E">
      <w:pPr>
        <w:pStyle w:val="aa"/>
        <w:ind w:left="42" w:right="141"/>
        <w:rPr>
          <w:sz w:val="18"/>
          <w:szCs w:val="18"/>
        </w:rPr>
      </w:pPr>
    </w:p>
    <w:p w:rsidR="00262C4A" w:rsidRPr="00262C4A" w:rsidRDefault="00262C4A" w:rsidP="00262C4A">
      <w:pPr>
        <w:pStyle w:val="aa"/>
        <w:ind w:left="42" w:right="141"/>
        <w:jc w:val="center"/>
        <w:rPr>
          <w:sz w:val="18"/>
          <w:szCs w:val="18"/>
        </w:rPr>
      </w:pPr>
      <w:r w:rsidRPr="00262C4A">
        <w:rPr>
          <w:b/>
          <w:bCs/>
          <w:sz w:val="18"/>
          <w:szCs w:val="18"/>
        </w:rPr>
        <w:t>АДМИНИСТРАЦИЯ</w:t>
      </w:r>
    </w:p>
    <w:p w:rsidR="00262C4A" w:rsidRPr="00262C4A" w:rsidRDefault="00262C4A" w:rsidP="00262C4A">
      <w:pPr>
        <w:pStyle w:val="aa"/>
        <w:ind w:left="42" w:right="141"/>
        <w:jc w:val="center"/>
        <w:rPr>
          <w:sz w:val="18"/>
          <w:szCs w:val="18"/>
        </w:rPr>
      </w:pPr>
      <w:r w:rsidRPr="00262C4A">
        <w:rPr>
          <w:b/>
          <w:bCs/>
          <w:sz w:val="18"/>
          <w:szCs w:val="18"/>
        </w:rPr>
        <w:t>МАРЁВСКОГО МУНИЦИПАЛЬНОГО ОКРУГА</w:t>
      </w:r>
    </w:p>
    <w:p w:rsidR="00262C4A" w:rsidRPr="00262C4A" w:rsidRDefault="00262C4A" w:rsidP="00262C4A">
      <w:pPr>
        <w:pStyle w:val="aa"/>
        <w:ind w:left="42" w:right="141"/>
        <w:jc w:val="center"/>
        <w:rPr>
          <w:bCs/>
          <w:sz w:val="18"/>
          <w:szCs w:val="18"/>
        </w:rPr>
      </w:pPr>
    </w:p>
    <w:p w:rsidR="00262C4A" w:rsidRPr="00262C4A" w:rsidRDefault="00262C4A" w:rsidP="00262C4A">
      <w:pPr>
        <w:pStyle w:val="aa"/>
        <w:ind w:left="42" w:right="141"/>
        <w:jc w:val="center"/>
        <w:rPr>
          <w:bCs/>
          <w:sz w:val="18"/>
          <w:szCs w:val="18"/>
        </w:rPr>
      </w:pPr>
      <w:r w:rsidRPr="00262C4A">
        <w:rPr>
          <w:bCs/>
          <w:sz w:val="18"/>
          <w:szCs w:val="18"/>
        </w:rPr>
        <w:t>П О С Т А Н О В Л Е Н И Е</w:t>
      </w:r>
    </w:p>
    <w:p w:rsidR="00262C4A" w:rsidRPr="00262C4A" w:rsidRDefault="00262C4A" w:rsidP="00262C4A">
      <w:pPr>
        <w:pStyle w:val="aa"/>
        <w:ind w:left="42" w:right="141"/>
        <w:jc w:val="center"/>
        <w:rPr>
          <w:bCs/>
          <w:sz w:val="18"/>
          <w:szCs w:val="18"/>
        </w:rPr>
      </w:pPr>
      <w:r w:rsidRPr="00262C4A">
        <w:rPr>
          <w:bCs/>
          <w:sz w:val="18"/>
          <w:szCs w:val="18"/>
        </w:rPr>
        <w:t>24.11.2023     № 487</w:t>
      </w:r>
    </w:p>
    <w:p w:rsidR="00262C4A" w:rsidRPr="00262C4A" w:rsidRDefault="00262C4A" w:rsidP="00262C4A">
      <w:pPr>
        <w:pStyle w:val="aa"/>
        <w:ind w:left="42" w:right="141"/>
        <w:jc w:val="center"/>
        <w:rPr>
          <w:bCs/>
          <w:sz w:val="18"/>
          <w:szCs w:val="18"/>
        </w:rPr>
      </w:pPr>
      <w:r w:rsidRPr="00262C4A">
        <w:rPr>
          <w:bCs/>
          <w:sz w:val="18"/>
          <w:szCs w:val="18"/>
        </w:rPr>
        <w:t>с. Марёво</w:t>
      </w:r>
    </w:p>
    <w:p w:rsidR="00262C4A" w:rsidRPr="00262C4A" w:rsidRDefault="00262C4A" w:rsidP="00262C4A">
      <w:pPr>
        <w:pStyle w:val="aa"/>
        <w:ind w:left="42" w:right="141"/>
        <w:jc w:val="center"/>
        <w:rPr>
          <w:bCs/>
          <w:sz w:val="18"/>
          <w:szCs w:val="18"/>
        </w:rPr>
      </w:pPr>
    </w:p>
    <w:p w:rsidR="00262C4A" w:rsidRPr="00262C4A" w:rsidRDefault="00262C4A" w:rsidP="00262C4A">
      <w:pPr>
        <w:pStyle w:val="aa"/>
        <w:ind w:left="42" w:right="141"/>
        <w:jc w:val="center"/>
        <w:rPr>
          <w:b/>
          <w:sz w:val="18"/>
          <w:szCs w:val="18"/>
        </w:rPr>
      </w:pPr>
      <w:r w:rsidRPr="00262C4A">
        <w:rPr>
          <w:b/>
          <w:sz w:val="18"/>
          <w:szCs w:val="18"/>
          <w:lang w:val="x-none"/>
        </w:rPr>
        <w:t xml:space="preserve">О </w:t>
      </w:r>
      <w:r w:rsidRPr="00262C4A">
        <w:rPr>
          <w:b/>
          <w:sz w:val="18"/>
          <w:szCs w:val="18"/>
        </w:rPr>
        <w:t xml:space="preserve">внесении изменений в постановление Администрации муниципального округа от 29.01.2021 № 21 «О </w:t>
      </w:r>
      <w:r w:rsidRPr="00262C4A">
        <w:rPr>
          <w:b/>
          <w:sz w:val="18"/>
          <w:szCs w:val="18"/>
          <w:lang w:val="x-none"/>
        </w:rPr>
        <w:t xml:space="preserve">создании </w:t>
      </w:r>
      <w:r w:rsidRPr="00262C4A">
        <w:rPr>
          <w:b/>
          <w:sz w:val="18"/>
          <w:szCs w:val="18"/>
        </w:rPr>
        <w:t>комиссии</w:t>
      </w:r>
      <w:r w:rsidRPr="00262C4A">
        <w:rPr>
          <w:b/>
          <w:sz w:val="18"/>
          <w:szCs w:val="18"/>
          <w:lang w:val="x-none"/>
        </w:rPr>
        <w:t xml:space="preserve"> по </w:t>
      </w:r>
      <w:r w:rsidRPr="00262C4A">
        <w:rPr>
          <w:b/>
          <w:sz w:val="18"/>
          <w:szCs w:val="18"/>
        </w:rPr>
        <w:t>неплатежам за жилищно-коммунальные услуги при Администрации муниципального округа»</w:t>
      </w:r>
    </w:p>
    <w:p w:rsidR="00262C4A" w:rsidRPr="00262C4A" w:rsidRDefault="00262C4A" w:rsidP="00262C4A">
      <w:pPr>
        <w:pStyle w:val="aa"/>
        <w:ind w:left="42" w:right="141"/>
        <w:rPr>
          <w:b/>
          <w:sz w:val="18"/>
          <w:szCs w:val="18"/>
          <w:lang w:val="x-none"/>
        </w:rPr>
      </w:pPr>
    </w:p>
    <w:p w:rsidR="00262C4A" w:rsidRPr="00262C4A" w:rsidRDefault="00262C4A" w:rsidP="00262C4A">
      <w:pPr>
        <w:pStyle w:val="aa"/>
        <w:tabs>
          <w:tab w:val="left" w:pos="567"/>
        </w:tabs>
        <w:ind w:left="42" w:right="141" w:firstLine="242"/>
        <w:jc w:val="both"/>
        <w:rPr>
          <w:sz w:val="18"/>
          <w:szCs w:val="18"/>
          <w:lang w:val="x-none"/>
        </w:rPr>
      </w:pPr>
      <w:r w:rsidRPr="00262C4A">
        <w:rPr>
          <w:sz w:val="18"/>
          <w:szCs w:val="18"/>
          <w:lang w:val="x-none"/>
        </w:rPr>
        <w:t xml:space="preserve">Администрация Марёвского муниципального округа </w:t>
      </w:r>
      <w:r w:rsidRPr="00262C4A">
        <w:rPr>
          <w:b/>
          <w:sz w:val="18"/>
          <w:szCs w:val="18"/>
          <w:lang w:val="x-none"/>
        </w:rPr>
        <w:t>ПОСТАНОВЛЯЕТ:</w:t>
      </w:r>
    </w:p>
    <w:p w:rsidR="00262C4A" w:rsidRPr="00262C4A" w:rsidRDefault="00262C4A" w:rsidP="00262C4A">
      <w:pPr>
        <w:pStyle w:val="aa"/>
        <w:numPr>
          <w:ilvl w:val="0"/>
          <w:numId w:val="24"/>
        </w:numPr>
        <w:tabs>
          <w:tab w:val="left" w:pos="567"/>
        </w:tabs>
        <w:ind w:left="42" w:right="141" w:firstLine="242"/>
        <w:jc w:val="both"/>
        <w:rPr>
          <w:sz w:val="18"/>
          <w:szCs w:val="18"/>
          <w:lang w:val="x-none"/>
        </w:rPr>
      </w:pPr>
      <w:r w:rsidRPr="00262C4A">
        <w:rPr>
          <w:sz w:val="18"/>
          <w:szCs w:val="18"/>
          <w:lang w:val="x-none"/>
        </w:rPr>
        <w:t xml:space="preserve">Внести изменения  в постановление Администрации муниципального округа от </w:t>
      </w:r>
      <w:r w:rsidRPr="00262C4A">
        <w:rPr>
          <w:sz w:val="18"/>
          <w:szCs w:val="18"/>
        </w:rPr>
        <w:t>29.01.2021</w:t>
      </w:r>
      <w:r w:rsidRPr="00262C4A">
        <w:rPr>
          <w:sz w:val="18"/>
          <w:szCs w:val="18"/>
          <w:lang w:val="x-none"/>
        </w:rPr>
        <w:t xml:space="preserve"> № </w:t>
      </w:r>
      <w:r w:rsidRPr="00262C4A">
        <w:rPr>
          <w:sz w:val="18"/>
          <w:szCs w:val="18"/>
        </w:rPr>
        <w:t>21</w:t>
      </w:r>
      <w:r w:rsidRPr="00262C4A">
        <w:rPr>
          <w:sz w:val="18"/>
          <w:szCs w:val="18"/>
          <w:lang w:val="x-none"/>
        </w:rPr>
        <w:t xml:space="preserve"> «</w:t>
      </w:r>
      <w:r w:rsidRPr="00262C4A">
        <w:rPr>
          <w:sz w:val="18"/>
          <w:szCs w:val="18"/>
        </w:rPr>
        <w:t>О создании комиссии по неплатежам за жилищно-коммунальные услуги при Администрации муниципального округа</w:t>
      </w:r>
      <w:r w:rsidRPr="00262C4A">
        <w:rPr>
          <w:sz w:val="18"/>
          <w:szCs w:val="18"/>
          <w:lang w:val="x-none"/>
        </w:rPr>
        <w:t>»:</w:t>
      </w:r>
    </w:p>
    <w:p w:rsidR="00262C4A" w:rsidRPr="00262C4A" w:rsidRDefault="00262C4A" w:rsidP="00262C4A">
      <w:pPr>
        <w:pStyle w:val="aa"/>
        <w:tabs>
          <w:tab w:val="left" w:pos="567"/>
        </w:tabs>
        <w:ind w:left="42" w:right="141" w:firstLine="242"/>
        <w:jc w:val="both"/>
        <w:rPr>
          <w:sz w:val="18"/>
          <w:szCs w:val="18"/>
          <w:lang w:val="x-none"/>
        </w:rPr>
      </w:pPr>
      <w:r w:rsidRPr="00262C4A">
        <w:rPr>
          <w:sz w:val="18"/>
          <w:szCs w:val="18"/>
          <w:lang w:val="x-none"/>
        </w:rPr>
        <w:t>1.1.  В состав</w:t>
      </w:r>
      <w:r w:rsidRPr="00262C4A">
        <w:rPr>
          <w:sz w:val="18"/>
          <w:szCs w:val="18"/>
        </w:rPr>
        <w:t>е</w:t>
      </w:r>
      <w:r w:rsidRPr="00262C4A">
        <w:rPr>
          <w:sz w:val="18"/>
          <w:szCs w:val="18"/>
          <w:lang w:val="x-none"/>
        </w:rPr>
        <w:t xml:space="preserve"> комиссии по </w:t>
      </w:r>
      <w:r w:rsidRPr="00262C4A">
        <w:rPr>
          <w:sz w:val="18"/>
          <w:szCs w:val="18"/>
        </w:rPr>
        <w:t>неплатежам за жилищно-коммунальные услуги при Администрации Марёвского муниципального округа</w:t>
      </w:r>
      <w:r w:rsidRPr="00262C4A">
        <w:rPr>
          <w:sz w:val="18"/>
          <w:szCs w:val="18"/>
          <w:lang w:val="x-none"/>
        </w:rPr>
        <w:t>, утверждённо</w:t>
      </w:r>
      <w:r w:rsidRPr="00262C4A">
        <w:rPr>
          <w:sz w:val="18"/>
          <w:szCs w:val="18"/>
        </w:rPr>
        <w:t>м</w:t>
      </w:r>
      <w:r w:rsidRPr="00262C4A">
        <w:rPr>
          <w:sz w:val="18"/>
          <w:szCs w:val="18"/>
          <w:lang w:val="x-none"/>
        </w:rPr>
        <w:t xml:space="preserve"> вышеназванным постановлением:</w:t>
      </w:r>
    </w:p>
    <w:p w:rsidR="00262C4A" w:rsidRPr="00262C4A" w:rsidRDefault="00262C4A" w:rsidP="00262C4A">
      <w:pPr>
        <w:pStyle w:val="aa"/>
        <w:tabs>
          <w:tab w:val="left" w:pos="567"/>
        </w:tabs>
        <w:ind w:left="42" w:right="141" w:firstLine="242"/>
        <w:jc w:val="both"/>
        <w:rPr>
          <w:sz w:val="18"/>
          <w:szCs w:val="18"/>
          <w:lang w:val="x-none"/>
        </w:rPr>
      </w:pPr>
      <w:r w:rsidRPr="00262C4A">
        <w:rPr>
          <w:sz w:val="18"/>
          <w:szCs w:val="18"/>
          <w:lang w:val="x-none"/>
        </w:rPr>
        <w:t>1.1.1. Включить в качестве</w:t>
      </w:r>
      <w:r w:rsidRPr="00262C4A">
        <w:rPr>
          <w:sz w:val="18"/>
          <w:szCs w:val="18"/>
        </w:rPr>
        <w:t xml:space="preserve"> </w:t>
      </w:r>
      <w:r w:rsidRPr="00262C4A">
        <w:rPr>
          <w:sz w:val="18"/>
          <w:szCs w:val="18"/>
          <w:lang w:val="x-none"/>
        </w:rPr>
        <w:t>председателя комиссии Данилова Д.Г., первого заместителя Главы Администрации Марёвского муниципального округа;</w:t>
      </w:r>
    </w:p>
    <w:p w:rsidR="00262C4A" w:rsidRPr="00262C4A" w:rsidRDefault="00262C4A" w:rsidP="00262C4A">
      <w:pPr>
        <w:pStyle w:val="aa"/>
        <w:tabs>
          <w:tab w:val="left" w:pos="567"/>
        </w:tabs>
        <w:ind w:left="42" w:right="141" w:firstLine="242"/>
        <w:jc w:val="both"/>
        <w:rPr>
          <w:sz w:val="18"/>
          <w:szCs w:val="18"/>
        </w:rPr>
      </w:pPr>
      <w:r w:rsidRPr="00262C4A">
        <w:rPr>
          <w:sz w:val="18"/>
          <w:szCs w:val="18"/>
        </w:rPr>
        <w:t>1.1.2. Включить в качестве заместителя председателя комиссии Фёдорову М.Ф.</w:t>
      </w:r>
      <w:r w:rsidRPr="00262C4A">
        <w:rPr>
          <w:sz w:val="18"/>
          <w:szCs w:val="18"/>
          <w:lang w:val="x-none"/>
        </w:rPr>
        <w:t>, Глав</w:t>
      </w:r>
      <w:r w:rsidRPr="00262C4A">
        <w:rPr>
          <w:sz w:val="18"/>
          <w:szCs w:val="18"/>
        </w:rPr>
        <w:t>у</w:t>
      </w:r>
      <w:r w:rsidRPr="00262C4A">
        <w:rPr>
          <w:sz w:val="18"/>
          <w:szCs w:val="18"/>
          <w:lang w:val="x-none"/>
        </w:rPr>
        <w:t xml:space="preserve"> территориального отдела Администрации муниципального округа</w:t>
      </w:r>
      <w:r w:rsidRPr="00262C4A">
        <w:rPr>
          <w:sz w:val="18"/>
          <w:szCs w:val="18"/>
        </w:rPr>
        <w:t>;</w:t>
      </w:r>
    </w:p>
    <w:p w:rsidR="00262C4A" w:rsidRPr="00262C4A" w:rsidRDefault="00262C4A" w:rsidP="00262C4A">
      <w:pPr>
        <w:pStyle w:val="aa"/>
        <w:tabs>
          <w:tab w:val="left" w:pos="567"/>
        </w:tabs>
        <w:ind w:left="42" w:right="141" w:firstLine="242"/>
        <w:jc w:val="both"/>
        <w:rPr>
          <w:sz w:val="18"/>
          <w:szCs w:val="18"/>
        </w:rPr>
      </w:pPr>
      <w:r w:rsidRPr="00262C4A">
        <w:rPr>
          <w:sz w:val="18"/>
          <w:szCs w:val="18"/>
        </w:rPr>
        <w:t xml:space="preserve">1.1.3. </w:t>
      </w:r>
      <w:r w:rsidRPr="00262C4A">
        <w:rPr>
          <w:sz w:val="18"/>
          <w:szCs w:val="18"/>
          <w:lang w:val="x-none"/>
        </w:rPr>
        <w:t>Включить в качестве членов комиссии</w:t>
      </w:r>
      <w:r w:rsidRPr="00262C4A">
        <w:rPr>
          <w:sz w:val="18"/>
          <w:szCs w:val="18"/>
        </w:rPr>
        <w:t>:</w:t>
      </w:r>
    </w:p>
    <w:p w:rsidR="00262C4A" w:rsidRPr="00262C4A" w:rsidRDefault="00262C4A" w:rsidP="00262C4A">
      <w:pPr>
        <w:pStyle w:val="aa"/>
        <w:tabs>
          <w:tab w:val="left" w:pos="567"/>
        </w:tabs>
        <w:ind w:left="42" w:right="141" w:firstLine="242"/>
        <w:jc w:val="both"/>
        <w:rPr>
          <w:sz w:val="18"/>
          <w:szCs w:val="18"/>
        </w:rPr>
      </w:pPr>
      <w:r w:rsidRPr="00262C4A">
        <w:rPr>
          <w:sz w:val="18"/>
          <w:szCs w:val="18"/>
        </w:rPr>
        <w:t>Пикалёву Е.Н.</w:t>
      </w:r>
      <w:r w:rsidRPr="00262C4A">
        <w:rPr>
          <w:sz w:val="18"/>
          <w:szCs w:val="18"/>
          <w:lang w:val="x-none"/>
        </w:rPr>
        <w:t xml:space="preserve">, </w:t>
      </w:r>
      <w:r w:rsidRPr="00262C4A">
        <w:rPr>
          <w:sz w:val="18"/>
          <w:szCs w:val="18"/>
        </w:rPr>
        <w:t>главного специалиста</w:t>
      </w:r>
      <w:r w:rsidRPr="00262C4A">
        <w:rPr>
          <w:sz w:val="18"/>
          <w:szCs w:val="18"/>
          <w:lang w:val="x-none"/>
        </w:rPr>
        <w:t xml:space="preserve"> отдела </w:t>
      </w:r>
      <w:r w:rsidRPr="00262C4A">
        <w:rPr>
          <w:sz w:val="18"/>
          <w:szCs w:val="18"/>
        </w:rPr>
        <w:t xml:space="preserve">ЖКХ, дорожного хозяйства и транспорта </w:t>
      </w:r>
      <w:r w:rsidRPr="00262C4A">
        <w:rPr>
          <w:sz w:val="18"/>
          <w:szCs w:val="18"/>
          <w:lang w:val="x-none"/>
        </w:rPr>
        <w:t>Администрации муниципального округа</w:t>
      </w:r>
      <w:r w:rsidRPr="00262C4A">
        <w:rPr>
          <w:sz w:val="18"/>
          <w:szCs w:val="18"/>
        </w:rPr>
        <w:t>;</w:t>
      </w:r>
    </w:p>
    <w:p w:rsidR="00262C4A" w:rsidRPr="00262C4A" w:rsidRDefault="00262C4A" w:rsidP="00262C4A">
      <w:pPr>
        <w:pStyle w:val="aa"/>
        <w:tabs>
          <w:tab w:val="left" w:pos="567"/>
        </w:tabs>
        <w:ind w:left="42" w:right="141" w:firstLine="242"/>
        <w:jc w:val="both"/>
        <w:rPr>
          <w:sz w:val="18"/>
          <w:szCs w:val="18"/>
        </w:rPr>
      </w:pPr>
      <w:r w:rsidRPr="00262C4A">
        <w:rPr>
          <w:sz w:val="18"/>
          <w:szCs w:val="18"/>
        </w:rPr>
        <w:t>Румянцеву Л.В.,</w:t>
      </w:r>
      <w:r w:rsidRPr="00262C4A">
        <w:rPr>
          <w:sz w:val="18"/>
          <w:szCs w:val="18"/>
          <w:lang w:val="x-none"/>
        </w:rPr>
        <w:t xml:space="preserve"> </w:t>
      </w:r>
      <w:r w:rsidRPr="00262C4A">
        <w:rPr>
          <w:sz w:val="18"/>
          <w:szCs w:val="18"/>
        </w:rPr>
        <w:t>заместителя Главы территориального отдела Администрации Марёвского муниципального округа.</w:t>
      </w:r>
    </w:p>
    <w:p w:rsidR="00262C4A" w:rsidRPr="00262C4A" w:rsidRDefault="00262C4A" w:rsidP="00262C4A">
      <w:pPr>
        <w:pStyle w:val="aa"/>
        <w:tabs>
          <w:tab w:val="left" w:pos="567"/>
        </w:tabs>
        <w:ind w:left="42" w:right="141" w:firstLine="242"/>
        <w:jc w:val="both"/>
        <w:rPr>
          <w:sz w:val="18"/>
          <w:szCs w:val="18"/>
        </w:rPr>
      </w:pPr>
      <w:r w:rsidRPr="00262C4A">
        <w:rPr>
          <w:sz w:val="18"/>
          <w:szCs w:val="18"/>
        </w:rPr>
        <w:lastRenderedPageBreak/>
        <w:t>1.1.4. Исключить из состава комиссии Григорьева А.К., Мозгалёву Л.А., Никитина Н.В., Осипова А.Н.</w:t>
      </w:r>
    </w:p>
    <w:p w:rsidR="00262C4A" w:rsidRPr="00262C4A" w:rsidRDefault="00262C4A" w:rsidP="00262C4A">
      <w:pPr>
        <w:pStyle w:val="aa"/>
        <w:tabs>
          <w:tab w:val="left" w:pos="567"/>
        </w:tabs>
        <w:ind w:left="42" w:right="141" w:firstLine="242"/>
        <w:jc w:val="both"/>
        <w:rPr>
          <w:sz w:val="18"/>
          <w:szCs w:val="18"/>
          <w:lang w:val="x-none"/>
        </w:rPr>
      </w:pPr>
      <w:r w:rsidRPr="00262C4A">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62C4A" w:rsidRPr="00262C4A" w:rsidRDefault="00262C4A" w:rsidP="00262C4A">
      <w:pPr>
        <w:pStyle w:val="aa"/>
        <w:tabs>
          <w:tab w:val="left" w:pos="567"/>
        </w:tabs>
        <w:ind w:left="42" w:right="141" w:firstLine="242"/>
        <w:jc w:val="both"/>
        <w:rPr>
          <w:sz w:val="18"/>
          <w:szCs w:val="18"/>
        </w:rPr>
      </w:pPr>
    </w:p>
    <w:p w:rsidR="00262C4A" w:rsidRPr="00262C4A" w:rsidRDefault="00262C4A" w:rsidP="00262C4A">
      <w:pPr>
        <w:pStyle w:val="aa"/>
        <w:ind w:left="42" w:right="141"/>
        <w:rPr>
          <w:sz w:val="18"/>
          <w:szCs w:val="18"/>
        </w:rPr>
      </w:pPr>
      <w:r w:rsidRPr="00262C4A">
        <w:rPr>
          <w:b/>
          <w:bCs/>
          <w:sz w:val="18"/>
          <w:szCs w:val="18"/>
        </w:rPr>
        <w:t>Глава муниципального округа       С.И. Горкин</w:t>
      </w:r>
    </w:p>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B13CC4" w:rsidRPr="00B13CC4" w:rsidRDefault="00B13CC4" w:rsidP="00B13CC4">
      <w:pPr>
        <w:pStyle w:val="aa"/>
        <w:ind w:left="42" w:right="141"/>
        <w:jc w:val="center"/>
        <w:rPr>
          <w:sz w:val="18"/>
          <w:szCs w:val="18"/>
        </w:rPr>
      </w:pPr>
      <w:r w:rsidRPr="00B13CC4">
        <w:rPr>
          <w:b/>
          <w:bCs/>
          <w:sz w:val="18"/>
          <w:szCs w:val="18"/>
        </w:rPr>
        <w:t>АДМИНИСТРАЦИЯ</w:t>
      </w:r>
    </w:p>
    <w:p w:rsidR="00B13CC4" w:rsidRPr="00B13CC4" w:rsidRDefault="00B13CC4" w:rsidP="00B13CC4">
      <w:pPr>
        <w:pStyle w:val="aa"/>
        <w:ind w:left="42" w:right="141"/>
        <w:jc w:val="center"/>
        <w:rPr>
          <w:sz w:val="18"/>
          <w:szCs w:val="18"/>
        </w:rPr>
      </w:pPr>
      <w:r w:rsidRPr="00B13CC4">
        <w:rPr>
          <w:b/>
          <w:bCs/>
          <w:sz w:val="18"/>
          <w:szCs w:val="18"/>
        </w:rPr>
        <w:t>МАРЁВСКОГО МУНИЦИПАЛЬНОГО ОКРУГА</w:t>
      </w:r>
    </w:p>
    <w:p w:rsidR="00B13CC4" w:rsidRPr="00B13CC4" w:rsidRDefault="00B13CC4" w:rsidP="00B13CC4">
      <w:pPr>
        <w:pStyle w:val="aa"/>
        <w:ind w:left="42" w:right="141"/>
        <w:jc w:val="center"/>
        <w:rPr>
          <w:bCs/>
          <w:sz w:val="18"/>
          <w:szCs w:val="18"/>
        </w:rPr>
      </w:pPr>
    </w:p>
    <w:p w:rsidR="00B13CC4" w:rsidRPr="00B13CC4" w:rsidRDefault="00B13CC4" w:rsidP="00B13CC4">
      <w:pPr>
        <w:pStyle w:val="aa"/>
        <w:ind w:left="42" w:right="141"/>
        <w:jc w:val="center"/>
        <w:rPr>
          <w:bCs/>
          <w:sz w:val="18"/>
          <w:szCs w:val="18"/>
        </w:rPr>
      </w:pPr>
      <w:r w:rsidRPr="00B13CC4">
        <w:rPr>
          <w:bCs/>
          <w:sz w:val="18"/>
          <w:szCs w:val="18"/>
        </w:rPr>
        <w:t>П О С Т А Н О В Л Е Н И Е</w:t>
      </w:r>
    </w:p>
    <w:p w:rsidR="00B13CC4" w:rsidRPr="00B13CC4" w:rsidRDefault="00B13CC4" w:rsidP="00B13CC4">
      <w:pPr>
        <w:pStyle w:val="aa"/>
        <w:ind w:left="42" w:right="141"/>
        <w:jc w:val="center"/>
        <w:rPr>
          <w:bCs/>
          <w:sz w:val="18"/>
          <w:szCs w:val="18"/>
        </w:rPr>
      </w:pPr>
      <w:r w:rsidRPr="00B13CC4">
        <w:rPr>
          <w:bCs/>
          <w:sz w:val="18"/>
          <w:szCs w:val="18"/>
        </w:rPr>
        <w:t>24.11.2023      № 488</w:t>
      </w:r>
    </w:p>
    <w:p w:rsidR="00B13CC4" w:rsidRPr="00B13CC4" w:rsidRDefault="00B13CC4" w:rsidP="00B13CC4">
      <w:pPr>
        <w:pStyle w:val="aa"/>
        <w:ind w:left="42" w:right="141"/>
        <w:jc w:val="center"/>
        <w:rPr>
          <w:bCs/>
          <w:sz w:val="18"/>
          <w:szCs w:val="18"/>
        </w:rPr>
      </w:pPr>
      <w:r w:rsidRPr="00B13CC4">
        <w:rPr>
          <w:bCs/>
          <w:sz w:val="18"/>
          <w:szCs w:val="18"/>
        </w:rPr>
        <w:t>с. Марёво</w:t>
      </w:r>
    </w:p>
    <w:p w:rsidR="00B13CC4" w:rsidRPr="00B13CC4" w:rsidRDefault="00B13CC4" w:rsidP="00B13CC4">
      <w:pPr>
        <w:pStyle w:val="aa"/>
        <w:ind w:left="42" w:right="141"/>
        <w:jc w:val="center"/>
        <w:rPr>
          <w:b/>
          <w:sz w:val="18"/>
          <w:szCs w:val="18"/>
        </w:rPr>
      </w:pPr>
    </w:p>
    <w:p w:rsidR="00B13CC4" w:rsidRPr="00B13CC4" w:rsidRDefault="00B13CC4" w:rsidP="00B13CC4">
      <w:pPr>
        <w:pStyle w:val="aa"/>
        <w:ind w:left="42" w:right="141"/>
        <w:jc w:val="center"/>
        <w:rPr>
          <w:b/>
          <w:sz w:val="18"/>
          <w:szCs w:val="18"/>
        </w:rPr>
      </w:pPr>
      <w:r w:rsidRPr="00B13CC4">
        <w:rPr>
          <w:b/>
          <w:sz w:val="18"/>
          <w:szCs w:val="18"/>
        </w:rPr>
        <w:t>Об определении ООО «Жилищник» временной управляющей организацией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p w:rsidR="00B13CC4" w:rsidRPr="00B13CC4" w:rsidRDefault="00B13CC4" w:rsidP="00B13CC4">
      <w:pPr>
        <w:pStyle w:val="aa"/>
        <w:ind w:left="42" w:right="141"/>
        <w:rPr>
          <w:b/>
          <w:sz w:val="18"/>
          <w:szCs w:val="18"/>
          <w:lang w:val="x-none"/>
        </w:rPr>
      </w:pPr>
    </w:p>
    <w:p w:rsidR="00B13CC4" w:rsidRPr="00B13CC4" w:rsidRDefault="00B13CC4" w:rsidP="00B13CC4">
      <w:pPr>
        <w:pStyle w:val="aa"/>
        <w:ind w:left="42" w:right="141" w:firstLine="242"/>
        <w:jc w:val="both"/>
        <w:rPr>
          <w:sz w:val="18"/>
          <w:szCs w:val="18"/>
          <w:lang w:val="x-none"/>
        </w:rPr>
      </w:pPr>
      <w:r w:rsidRPr="00B13CC4">
        <w:rPr>
          <w:sz w:val="18"/>
          <w:szCs w:val="18"/>
        </w:rPr>
        <w:t xml:space="preserve">В соответствии с частью 17 статьи 161 Жилищного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 Постановлением правительства Российской Федерации от 21 декабря 2018 г. № 1616 «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Марёвского муниципального округа от 22.08.2023 № 356 «Об установлении размера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Администрация Марёвского муниципального округа  </w:t>
      </w:r>
      <w:r w:rsidRPr="00B13CC4">
        <w:rPr>
          <w:b/>
          <w:sz w:val="18"/>
          <w:szCs w:val="18"/>
          <w:lang w:val="x-none"/>
        </w:rPr>
        <w:t>ПОСТАНОВЛЯЕТ:</w:t>
      </w:r>
    </w:p>
    <w:p w:rsidR="00B13CC4" w:rsidRPr="00B13CC4" w:rsidRDefault="00B13CC4" w:rsidP="00B13CC4">
      <w:pPr>
        <w:pStyle w:val="aa"/>
        <w:ind w:left="42" w:right="141" w:firstLine="242"/>
        <w:jc w:val="both"/>
        <w:rPr>
          <w:sz w:val="18"/>
          <w:szCs w:val="18"/>
        </w:rPr>
      </w:pPr>
      <w:r w:rsidRPr="00B13CC4">
        <w:rPr>
          <w:sz w:val="18"/>
          <w:szCs w:val="18"/>
        </w:rPr>
        <w:t>1. Определить:</w:t>
      </w:r>
    </w:p>
    <w:p w:rsidR="00B13CC4" w:rsidRPr="00B13CC4" w:rsidRDefault="00B13CC4" w:rsidP="00B13CC4">
      <w:pPr>
        <w:pStyle w:val="aa"/>
        <w:ind w:left="42" w:right="141" w:firstLine="242"/>
        <w:jc w:val="both"/>
        <w:rPr>
          <w:sz w:val="18"/>
          <w:szCs w:val="18"/>
        </w:rPr>
      </w:pPr>
      <w:r w:rsidRPr="00B13CC4">
        <w:rPr>
          <w:sz w:val="18"/>
          <w:szCs w:val="18"/>
        </w:rPr>
        <w:t>1.1. С 1 декабря 2023 года общество с ограниченной ответственностью   «Жилищник» (адрес: Новгородская область, Новгородский район, д. Новая Мельница, зд. 17г/1, помещ. 3, ИНН 5300009966, ОГРН 1235300002937) управляющей организацией для управления многоквартирными домами, указанными в перечне 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(приложение № 1 к настоящему постановлению), сроком на 1 год;</w:t>
      </w:r>
    </w:p>
    <w:p w:rsidR="00B13CC4" w:rsidRPr="00B13CC4" w:rsidRDefault="00B13CC4" w:rsidP="00B13CC4">
      <w:pPr>
        <w:pStyle w:val="aa"/>
        <w:ind w:left="42" w:right="141" w:firstLine="242"/>
        <w:jc w:val="both"/>
        <w:rPr>
          <w:sz w:val="18"/>
          <w:szCs w:val="18"/>
        </w:rPr>
      </w:pPr>
      <w:r w:rsidRPr="00B13CC4">
        <w:rPr>
          <w:sz w:val="18"/>
          <w:szCs w:val="18"/>
        </w:rPr>
        <w:t>1.2. Перечень работ и услуг по управлению многоквартирными домами, услуг и работ по содержанию и ремонту общего имущества в многоквартирных домах (приложение № 2 к настоящему постановлению) для многоквартирных домов, указанных в приложении № 1 к настоящему постановлению;</w:t>
      </w:r>
    </w:p>
    <w:p w:rsidR="00B13CC4" w:rsidRPr="00B13CC4" w:rsidRDefault="00B13CC4" w:rsidP="00B13CC4">
      <w:pPr>
        <w:pStyle w:val="aa"/>
        <w:ind w:left="42" w:right="141" w:firstLine="242"/>
        <w:jc w:val="both"/>
        <w:rPr>
          <w:sz w:val="18"/>
          <w:szCs w:val="18"/>
        </w:rPr>
      </w:pPr>
      <w:r w:rsidRPr="00B13CC4">
        <w:rPr>
          <w:sz w:val="18"/>
          <w:szCs w:val="18"/>
        </w:rPr>
        <w:t>1.3. Размер платы за содержание жилых помещений, расположенных в многоквартирных домах указанных в приложении № 1 к настоящему постановлению, равным размеру платы за содержание жилого помещения, установленному постановлением Администрации Марёвского муниципального округа  от 22.08.2023 № 356 «Об установлении размера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B13CC4" w:rsidRPr="00B13CC4" w:rsidRDefault="00B13CC4" w:rsidP="00B13CC4">
      <w:pPr>
        <w:pStyle w:val="aa"/>
        <w:ind w:left="42" w:right="141" w:firstLine="242"/>
        <w:jc w:val="both"/>
        <w:rPr>
          <w:sz w:val="18"/>
          <w:szCs w:val="18"/>
        </w:rPr>
      </w:pPr>
      <w:r w:rsidRPr="00B13CC4">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13CC4" w:rsidRPr="00B13CC4" w:rsidRDefault="00B13CC4" w:rsidP="00B13CC4">
      <w:pPr>
        <w:pStyle w:val="aa"/>
        <w:ind w:left="42" w:right="141"/>
        <w:rPr>
          <w:sz w:val="18"/>
          <w:szCs w:val="18"/>
        </w:rPr>
      </w:pPr>
    </w:p>
    <w:p w:rsidR="00B13CC4" w:rsidRPr="00B13CC4" w:rsidRDefault="00B13CC4" w:rsidP="00B13CC4">
      <w:pPr>
        <w:pStyle w:val="aa"/>
        <w:ind w:left="42" w:right="141"/>
        <w:rPr>
          <w:b/>
          <w:sz w:val="18"/>
          <w:szCs w:val="18"/>
        </w:rPr>
      </w:pPr>
      <w:r w:rsidRPr="00B13CC4">
        <w:rPr>
          <w:b/>
          <w:sz w:val="18"/>
          <w:szCs w:val="18"/>
        </w:rPr>
        <w:t>Глава муниципального округа      С.И. Горкин</w:t>
      </w:r>
    </w:p>
    <w:p w:rsidR="00B13CC4" w:rsidRPr="00B13CC4" w:rsidRDefault="00B13CC4" w:rsidP="00B13CC4">
      <w:pPr>
        <w:pStyle w:val="aa"/>
        <w:ind w:left="42" w:right="141"/>
        <w:rPr>
          <w:sz w:val="18"/>
          <w:szCs w:val="18"/>
        </w:rPr>
      </w:pPr>
    </w:p>
    <w:p w:rsidR="00B13CC4" w:rsidRDefault="00B13CC4" w:rsidP="00B13CC4">
      <w:pPr>
        <w:pStyle w:val="aa"/>
        <w:ind w:left="5954" w:right="141"/>
        <w:jc w:val="center"/>
        <w:rPr>
          <w:sz w:val="18"/>
          <w:szCs w:val="18"/>
        </w:rPr>
      </w:pPr>
      <w:r w:rsidRPr="00B13CC4">
        <w:rPr>
          <w:sz w:val="18"/>
          <w:szCs w:val="18"/>
        </w:rPr>
        <w:t xml:space="preserve">Приложение № 1 </w:t>
      </w:r>
    </w:p>
    <w:p w:rsidR="00B13CC4" w:rsidRPr="00B13CC4" w:rsidRDefault="00B13CC4" w:rsidP="00B13CC4">
      <w:pPr>
        <w:pStyle w:val="aa"/>
        <w:ind w:left="5954" w:right="141"/>
        <w:jc w:val="center"/>
        <w:rPr>
          <w:sz w:val="18"/>
          <w:szCs w:val="18"/>
        </w:rPr>
      </w:pPr>
      <w:r>
        <w:rPr>
          <w:sz w:val="18"/>
          <w:szCs w:val="18"/>
        </w:rPr>
        <w:t>к</w:t>
      </w:r>
      <w:r w:rsidRPr="00B13CC4">
        <w:rPr>
          <w:sz w:val="18"/>
          <w:szCs w:val="18"/>
        </w:rPr>
        <w:t xml:space="preserve"> постановлению Администрации</w:t>
      </w:r>
    </w:p>
    <w:p w:rsidR="00B13CC4" w:rsidRPr="00B13CC4" w:rsidRDefault="00B13CC4" w:rsidP="00B13CC4">
      <w:pPr>
        <w:pStyle w:val="aa"/>
        <w:ind w:left="5954" w:right="141"/>
        <w:jc w:val="center"/>
        <w:rPr>
          <w:sz w:val="18"/>
          <w:szCs w:val="18"/>
        </w:rPr>
      </w:pPr>
      <w:r w:rsidRPr="00B13CC4">
        <w:rPr>
          <w:sz w:val="18"/>
          <w:szCs w:val="18"/>
        </w:rPr>
        <w:t>Марёвского муниципального округа</w:t>
      </w:r>
    </w:p>
    <w:p w:rsidR="00B13CC4" w:rsidRPr="00B13CC4" w:rsidRDefault="00B13CC4" w:rsidP="00B13CC4">
      <w:pPr>
        <w:pStyle w:val="aa"/>
        <w:ind w:left="5954" w:right="141"/>
        <w:jc w:val="center"/>
        <w:rPr>
          <w:sz w:val="18"/>
          <w:szCs w:val="18"/>
        </w:rPr>
      </w:pPr>
      <w:r w:rsidRPr="00B13CC4">
        <w:rPr>
          <w:sz w:val="18"/>
          <w:szCs w:val="18"/>
        </w:rPr>
        <w:t>от  24.11.2023 № 488</w:t>
      </w:r>
    </w:p>
    <w:p w:rsidR="00B13CC4" w:rsidRPr="00B13CC4" w:rsidRDefault="00B13CC4" w:rsidP="00B13CC4">
      <w:pPr>
        <w:pStyle w:val="aa"/>
        <w:ind w:left="42" w:right="141"/>
        <w:rPr>
          <w:sz w:val="18"/>
          <w:szCs w:val="18"/>
        </w:rPr>
      </w:pPr>
    </w:p>
    <w:p w:rsidR="00B13CC4" w:rsidRPr="00B13CC4" w:rsidRDefault="00B13CC4" w:rsidP="00B13CC4">
      <w:pPr>
        <w:pStyle w:val="aa"/>
        <w:ind w:left="42" w:right="141"/>
        <w:jc w:val="center"/>
        <w:rPr>
          <w:b/>
          <w:sz w:val="18"/>
          <w:szCs w:val="18"/>
        </w:rPr>
      </w:pPr>
      <w:r w:rsidRPr="00B13CC4">
        <w:rPr>
          <w:b/>
          <w:sz w:val="18"/>
          <w:szCs w:val="18"/>
        </w:rPr>
        <w:t>ПЕРЕЧЕНЬ</w:t>
      </w:r>
    </w:p>
    <w:p w:rsidR="00B13CC4" w:rsidRPr="00B13CC4" w:rsidRDefault="00B13CC4" w:rsidP="00B13CC4">
      <w:pPr>
        <w:pStyle w:val="aa"/>
        <w:ind w:left="42" w:right="141"/>
        <w:jc w:val="center"/>
        <w:rPr>
          <w:b/>
          <w:sz w:val="18"/>
          <w:szCs w:val="18"/>
        </w:rPr>
      </w:pPr>
      <w:r w:rsidRPr="00B13CC4">
        <w:rPr>
          <w:b/>
          <w:sz w:val="18"/>
          <w:szCs w:val="18"/>
        </w:rPr>
        <w:t>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tbl>
      <w:tblPr>
        <w:tblW w:w="105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164"/>
        <w:gridCol w:w="6915"/>
      </w:tblGrid>
      <w:tr w:rsidR="00B13CC4" w:rsidRPr="00B13CC4" w:rsidTr="00B13CC4">
        <w:trPr>
          <w:trHeight w:val="412"/>
        </w:trPr>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bCs/>
                <w:sz w:val="18"/>
                <w:szCs w:val="18"/>
              </w:rPr>
            </w:pPr>
            <w:r w:rsidRPr="00B13CC4">
              <w:rPr>
                <w:bCs/>
                <w:sz w:val="18"/>
                <w:szCs w:val="18"/>
              </w:rPr>
              <w:t>№  п/п</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bCs/>
                <w:sz w:val="18"/>
                <w:szCs w:val="18"/>
              </w:rPr>
              <w:t>Адрес многоквартирного дома</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bCs/>
                <w:sz w:val="18"/>
                <w:szCs w:val="18"/>
              </w:rPr>
            </w:pPr>
            <w:r w:rsidRPr="00B13CC4">
              <w:rPr>
                <w:bCs/>
                <w:sz w:val="18"/>
                <w:szCs w:val="18"/>
              </w:rPr>
              <w:t>Размер платы за жилое помещение для многоквартирного дома за 1 кв. м с НДС (рубли)</w:t>
            </w:r>
          </w:p>
        </w:tc>
      </w:tr>
      <w:tr w:rsidR="00B13CC4" w:rsidRPr="00B13CC4" w:rsidTr="00B13CC4">
        <w:trPr>
          <w:trHeight w:val="182"/>
        </w:trPr>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д.1а</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д.1</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д.3</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4</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5</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д.7</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6</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д.9</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7</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д.11</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8</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д.13</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9</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д.65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10</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д.67</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11</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д.90</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12</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д.2</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13</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д.3</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14</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д.4</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15</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 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16</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д.6</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17</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д.7</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lastRenderedPageBreak/>
              <w:t>18</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д.8</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Труда д.9</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20</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Октябрьская д.18</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21</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Комсомольская д.23</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Молвотицы ул. Зеленая д.11</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23</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Молвотицы ул. Зеленая д.12</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24</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п. Первомайский ул. Молодежная д.15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19,60</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25</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Моисеево ул. Садовая д.8</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26</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Моисеево ул. Садовая д.10</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27</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Моисеево ул. Энергетиков д.1</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28</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Моисеево ул. Энергетиков д.2</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29</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Седловщина ул. Новгородская д.25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30</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д. Седловщина ул. Народная д.4</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31</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д.20а</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32</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д.37</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33</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Советов, д.40</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34</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Комсомольская, д.19</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35</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Комсомольская, д.21</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36</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Комсомольская, д 25</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r w:rsidR="00B13CC4" w:rsidRPr="00B13CC4" w:rsidTr="00B13CC4">
        <w:tc>
          <w:tcPr>
            <w:tcW w:w="448"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37</w:t>
            </w:r>
          </w:p>
        </w:tc>
        <w:tc>
          <w:tcPr>
            <w:tcW w:w="3164"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с. Марёво ул. Комсомольская, д 27</w:t>
            </w:r>
          </w:p>
        </w:tc>
        <w:tc>
          <w:tcPr>
            <w:tcW w:w="6915" w:type="dxa"/>
            <w:tcBorders>
              <w:top w:val="single" w:sz="4" w:space="0" w:color="auto"/>
              <w:left w:val="single" w:sz="4" w:space="0" w:color="auto"/>
              <w:bottom w:val="single" w:sz="4" w:space="0" w:color="auto"/>
              <w:right w:val="single" w:sz="4" w:space="0" w:color="auto"/>
            </w:tcBorders>
            <w:hideMark/>
          </w:tcPr>
          <w:p w:rsidR="00B13CC4" w:rsidRPr="00B13CC4" w:rsidRDefault="00B13CC4" w:rsidP="00B13CC4">
            <w:pPr>
              <w:pStyle w:val="aa"/>
              <w:ind w:left="-52" w:right="-82"/>
              <w:rPr>
                <w:sz w:val="18"/>
                <w:szCs w:val="18"/>
              </w:rPr>
            </w:pPr>
            <w:r w:rsidRPr="00B13CC4">
              <w:rPr>
                <w:sz w:val="18"/>
                <w:szCs w:val="18"/>
              </w:rPr>
              <w:t>22,46</w:t>
            </w:r>
          </w:p>
        </w:tc>
      </w:tr>
    </w:tbl>
    <w:p w:rsidR="00B13CC4" w:rsidRDefault="00B13CC4" w:rsidP="00B13CC4">
      <w:pPr>
        <w:pStyle w:val="aa"/>
        <w:ind w:left="5954" w:right="141"/>
        <w:jc w:val="center"/>
        <w:rPr>
          <w:sz w:val="18"/>
          <w:szCs w:val="18"/>
        </w:rPr>
      </w:pPr>
      <w:r w:rsidRPr="00B13CC4">
        <w:rPr>
          <w:sz w:val="18"/>
          <w:szCs w:val="18"/>
        </w:rPr>
        <w:t>Приложение № 2</w:t>
      </w:r>
    </w:p>
    <w:p w:rsidR="00B13CC4" w:rsidRPr="00B13CC4" w:rsidRDefault="00B13CC4" w:rsidP="00B13CC4">
      <w:pPr>
        <w:pStyle w:val="aa"/>
        <w:ind w:left="5954" w:right="141"/>
        <w:jc w:val="center"/>
        <w:rPr>
          <w:sz w:val="18"/>
          <w:szCs w:val="18"/>
        </w:rPr>
      </w:pPr>
      <w:r w:rsidRPr="00B13CC4">
        <w:rPr>
          <w:sz w:val="18"/>
          <w:szCs w:val="18"/>
        </w:rPr>
        <w:t>к постановлению Администрации</w:t>
      </w:r>
    </w:p>
    <w:p w:rsidR="00B13CC4" w:rsidRPr="00B13CC4" w:rsidRDefault="00B13CC4" w:rsidP="00B13CC4">
      <w:pPr>
        <w:pStyle w:val="aa"/>
        <w:ind w:left="5954" w:right="141"/>
        <w:jc w:val="center"/>
        <w:rPr>
          <w:sz w:val="18"/>
          <w:szCs w:val="18"/>
        </w:rPr>
      </w:pPr>
      <w:r w:rsidRPr="00B13CC4">
        <w:rPr>
          <w:sz w:val="18"/>
          <w:szCs w:val="18"/>
        </w:rPr>
        <w:t>Марёвского муниципального округа</w:t>
      </w:r>
    </w:p>
    <w:p w:rsidR="00B13CC4" w:rsidRPr="00B13CC4" w:rsidRDefault="00B13CC4" w:rsidP="00B13CC4">
      <w:pPr>
        <w:pStyle w:val="aa"/>
        <w:ind w:left="5954" w:right="141"/>
        <w:jc w:val="center"/>
        <w:rPr>
          <w:sz w:val="18"/>
          <w:szCs w:val="18"/>
        </w:rPr>
      </w:pPr>
      <w:r w:rsidRPr="00B13CC4">
        <w:rPr>
          <w:sz w:val="18"/>
          <w:szCs w:val="18"/>
        </w:rPr>
        <w:t>от</w:t>
      </w:r>
      <w:bookmarkStart w:id="6" w:name="дата2"/>
      <w:bookmarkEnd w:id="6"/>
      <w:r w:rsidRPr="00B13CC4">
        <w:rPr>
          <w:sz w:val="18"/>
          <w:szCs w:val="18"/>
        </w:rPr>
        <w:t xml:space="preserve">  24.11.2023 №</w:t>
      </w:r>
      <w:bookmarkStart w:id="7" w:name="номер2"/>
      <w:bookmarkEnd w:id="7"/>
      <w:r w:rsidRPr="00B13CC4">
        <w:rPr>
          <w:sz w:val="18"/>
          <w:szCs w:val="18"/>
        </w:rPr>
        <w:t xml:space="preserve"> 488</w:t>
      </w:r>
    </w:p>
    <w:p w:rsidR="00B13CC4" w:rsidRPr="00B13CC4" w:rsidRDefault="00B13CC4" w:rsidP="00B13CC4">
      <w:pPr>
        <w:pStyle w:val="aa"/>
        <w:ind w:left="42" w:right="141"/>
        <w:jc w:val="center"/>
        <w:rPr>
          <w:b/>
          <w:sz w:val="18"/>
          <w:szCs w:val="18"/>
        </w:rPr>
      </w:pPr>
      <w:r w:rsidRPr="00B13CC4">
        <w:rPr>
          <w:b/>
          <w:sz w:val="18"/>
          <w:szCs w:val="18"/>
        </w:rPr>
        <w:t>Перечень</w:t>
      </w:r>
    </w:p>
    <w:p w:rsidR="00B13CC4" w:rsidRPr="00B13CC4" w:rsidRDefault="00B13CC4" w:rsidP="00B13CC4">
      <w:pPr>
        <w:pStyle w:val="aa"/>
        <w:ind w:left="42" w:right="141"/>
        <w:jc w:val="center"/>
        <w:rPr>
          <w:b/>
          <w:sz w:val="18"/>
          <w:szCs w:val="18"/>
        </w:rPr>
      </w:pPr>
      <w:r w:rsidRPr="00B13CC4">
        <w:rPr>
          <w:b/>
          <w:sz w:val="18"/>
          <w:szCs w:val="18"/>
        </w:rPr>
        <w:t>работ и услуг по управлению многоквартирными домами, услуг и работ по содержанию и ремонту общего имущества   в многоквартирных домах</w:t>
      </w:r>
    </w:p>
    <w:p w:rsidR="00B13CC4" w:rsidRPr="00B13CC4" w:rsidRDefault="00B13CC4" w:rsidP="00B13CC4">
      <w:pPr>
        <w:pStyle w:val="aa"/>
        <w:ind w:left="42" w:right="141"/>
        <w:rPr>
          <w:sz w:val="18"/>
          <w:szCs w:val="18"/>
        </w:rPr>
      </w:pPr>
    </w:p>
    <w:tbl>
      <w:tblPr>
        <w:tblW w:w="10625" w:type="dxa"/>
        <w:tblInd w:w="55" w:type="dxa"/>
        <w:tblLayout w:type="fixed"/>
        <w:tblCellMar>
          <w:top w:w="55" w:type="dxa"/>
          <w:left w:w="55" w:type="dxa"/>
          <w:bottom w:w="55" w:type="dxa"/>
          <w:right w:w="55" w:type="dxa"/>
        </w:tblCellMar>
        <w:tblLook w:val="04A0" w:firstRow="1" w:lastRow="0" w:firstColumn="1" w:lastColumn="0" w:noHBand="0" w:noVBand="1"/>
      </w:tblPr>
      <w:tblGrid>
        <w:gridCol w:w="516"/>
        <w:gridCol w:w="7853"/>
        <w:gridCol w:w="2256"/>
      </w:tblGrid>
      <w:tr w:rsidR="00B13CC4" w:rsidRPr="00B13CC4" w:rsidTr="00B13CC4">
        <w:trPr>
          <w:trHeight w:val="20"/>
        </w:trPr>
        <w:tc>
          <w:tcPr>
            <w:tcW w:w="516" w:type="dxa"/>
            <w:tcBorders>
              <w:top w:val="single" w:sz="2" w:space="0" w:color="000000"/>
              <w:left w:val="single" w:sz="2" w:space="0" w:color="000000"/>
              <w:bottom w:val="single" w:sz="2" w:space="0" w:color="000000"/>
              <w:right w:val="nil"/>
            </w:tcBorders>
            <w:vAlign w:val="bottom"/>
            <w:hideMark/>
          </w:tcPr>
          <w:p w:rsidR="00B13CC4" w:rsidRPr="00B13CC4" w:rsidRDefault="00B13CC4" w:rsidP="00B13CC4">
            <w:pPr>
              <w:pStyle w:val="aa"/>
              <w:ind w:left="-16" w:right="-10"/>
              <w:rPr>
                <w:sz w:val="18"/>
                <w:szCs w:val="18"/>
              </w:rPr>
            </w:pPr>
            <w:r w:rsidRPr="00B13CC4">
              <w:rPr>
                <w:sz w:val="18"/>
                <w:szCs w:val="18"/>
              </w:rPr>
              <w:t>№ п/п</w:t>
            </w:r>
          </w:p>
        </w:tc>
        <w:tc>
          <w:tcPr>
            <w:tcW w:w="7853" w:type="dxa"/>
            <w:tcBorders>
              <w:top w:val="single" w:sz="2" w:space="0" w:color="000000"/>
              <w:left w:val="single" w:sz="2" w:space="0" w:color="000000"/>
              <w:bottom w:val="single" w:sz="2" w:space="0" w:color="000000"/>
              <w:right w:val="nil"/>
            </w:tcBorders>
            <w:vAlign w:val="center"/>
            <w:hideMark/>
          </w:tcPr>
          <w:p w:rsidR="00B13CC4" w:rsidRPr="00B13CC4" w:rsidRDefault="00B13CC4" w:rsidP="00B13CC4">
            <w:pPr>
              <w:pStyle w:val="aa"/>
              <w:ind w:left="-16" w:right="-10"/>
              <w:rPr>
                <w:sz w:val="18"/>
                <w:szCs w:val="18"/>
              </w:rPr>
            </w:pPr>
            <w:r w:rsidRPr="00B13CC4">
              <w:rPr>
                <w:sz w:val="18"/>
                <w:szCs w:val="18"/>
              </w:rPr>
              <w:t>Наименование работ и услуг</w:t>
            </w:r>
          </w:p>
        </w:tc>
        <w:tc>
          <w:tcPr>
            <w:tcW w:w="2256" w:type="dxa"/>
            <w:tcBorders>
              <w:top w:val="single" w:sz="2" w:space="0" w:color="000000"/>
              <w:left w:val="single" w:sz="2" w:space="0" w:color="000000"/>
              <w:bottom w:val="single" w:sz="2" w:space="0" w:color="000000"/>
              <w:right w:val="single" w:sz="2" w:space="0" w:color="000000"/>
            </w:tcBorders>
            <w:vAlign w:val="bottom"/>
            <w:hideMark/>
          </w:tcPr>
          <w:p w:rsidR="00B13CC4" w:rsidRPr="00B13CC4" w:rsidRDefault="00B13CC4" w:rsidP="00B13CC4">
            <w:pPr>
              <w:pStyle w:val="aa"/>
              <w:ind w:left="-16" w:right="-10"/>
              <w:rPr>
                <w:sz w:val="18"/>
                <w:szCs w:val="18"/>
              </w:rPr>
            </w:pPr>
            <w:r w:rsidRPr="00B13CC4">
              <w:rPr>
                <w:sz w:val="18"/>
                <w:szCs w:val="18"/>
              </w:rPr>
              <w:t>Периодичность выполнения работ и оказания услуг</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I.</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отношении всех видов фундаментов: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технического состояния видимых частей конструкций с выявлением: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признаков неравномерных осадок фундаментов всех типов;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зданиях с подвалами: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за состоянием дверей подвалов и технических подполий, запорных устройств на них. Устранение выявленных неисправностей.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для надлежащего содержания стен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перекрытий и покрытий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4.1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4.2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lastRenderedPageBreak/>
              <w:t>4.3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утеплителя, гидроизоляции и звукоизоляции, адгезии отделочных слоев к конструкциям перекрытия (покрытия);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4.4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балок (ригелей) перекрытий и покрытий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5.1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5.2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5.3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крыш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кровли на отсутствие протечек;</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 раз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молниезащитных устройств, заземления мачт и другого оборудования, расположенного на крыше;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температурно-влажностного режима и воздухообмена на чердаке;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оборудования или устройств, предотвращающих образование наледи и сосулек;</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при необходимости очистка кровли от скопления снега и наледи;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6.10</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6.11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лестниц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7.1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весенне-летнему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7.2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7.3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фасадов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осенне-зимнему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работоспособности подсветки информационных знаков, входов в подъезды (домовые знаки и т.д.);</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8.6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перегородок в многоквартирных домах: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9.1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весенне-летнему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9.2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звукоизоляции и огнезащиты;</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9.3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10.</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весенне-летнему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полов помещений, относящихся к общему имуществу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lastRenderedPageBreak/>
              <w:t>11.1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основания, поверхностного слоя и работоспособности системы вентиляции (для деревянных полов);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весенне-летнему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11.2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12.1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осенне-зимнему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12.2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II.</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контейнерной площадки расположенной на территории многоквартирного дома.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систем вентиляции и дымоудаления многоквартирных домов: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 при подготовке к осенне-зимнему сезону</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выявление и устранение причин недопустимых вибраций и шума при работе вентиляционной установки;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утепления теплых чердаков, плотности закрытия входов на них;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устранение не 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восстановление антикоррозионной окраски металлических вытяжных каналов, труб, поддонов и дефлекторов;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14.6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дымовых и вентиляционных каналов в многоквартирных домах: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15.1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15.2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15.3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печей, каминов и очагов в многоквартирных домах: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Определение целостности конструкций и проверка работоспособности дымоходов печей, каминов и очагов;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от сажи дымоходов и труб печей;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16.4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Устранение завалов в дымовых каналах.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замена неисправных контрольно-измерительных приборов (манометров, термометров и т.п.);</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lastRenderedPageBreak/>
              <w:t>17.4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промывка участков водопровода после выполнения ремонтно-строительных работ на водопроводе;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17.8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промывка систем водоснабжения для удаления накипно-коррозионных отложений.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18.1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18.2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проведение пробных пусконаладочных работ (пробные топки);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18.3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удаление воздуха из системы отопления;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18.4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промывка централизованных систем теплоснабжения для удаления накипно-коррозионных отложений.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Согласно требованиям технических регламентов</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проверка и обеспечение работоспособности устройств защитного отключения;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Согласно требованиям технических регламентов</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контроль состояния и замена вышедших из строя датчиков, проводки и оборудования пожарной и охранной сигнализации;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Согласно требованиям технических регламентов</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19.5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20.</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20.1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организация проверки состояния системы внутридомового газового оборудования и ее отдельных элементов;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договору со специализированной организацией</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20.2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организация технического обслуживания и ремонта систем контроля загазованности помещений;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20.3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III.</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и услуги по содержанию иного общего имущества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по содержанию помещений, входящих в состав общего имущества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сухая и влажная уборка тамбуров,        лестничных площадок и маршей, пандусов, в том числе: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влажное подметание лестничных площадок и маршей нижних трех этажей;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ежедневно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влажное подметание лестничных площадок и маршей выше третьего этажа;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 раза в неделю</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мытье лестничных площадок и маршей нижних трех этажей;</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месяц</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мытье лестничных площадок и маршей выше третьего этажа;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месяц</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обметание пыли с потолков;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влажная протирка подоконников, отопительных приборов;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мытье окон;</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год</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21.10</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систем защиты от грязи (металлических решеток, ячеистых покрытий, приямков, текстильных матов);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неделю</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21.11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проведение дератизации и дезинсекции помещений, входящих в состав общего имущества в многоквартирном доме.</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квартал</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 холодный период года: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крышек люков колодцев и пожарных гидрантов от снега и льда толщиной слоя свыше 5 см;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сдвигание свежевыпавшего снега и очистка придомовой территории от снега и льда при наличии колейности свыше 5 см;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через 3 часа во время снегопада</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двое суток в дни без снегопада</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придомовой территории от наледи и льда;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трое суток во время гололеда</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lastRenderedPageBreak/>
              <w:t>22.1.6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промывка урн;</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месяц</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уборка крыльца и площадки перед входом в подъезд;</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подсыпка территории песком или смесью песка с хлоридами на территориях 1 класса;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 во время гололеда</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22.1.9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тоже, на территориях 2,3 классов;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сутки во время гололеда</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в теплый период года: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tcPr>
          <w:p w:rsidR="00B13CC4" w:rsidRPr="00B13CC4" w:rsidRDefault="00B13CC4" w:rsidP="00B13CC4">
            <w:pPr>
              <w:pStyle w:val="aa"/>
              <w:ind w:left="-16" w:right="-10"/>
              <w:rPr>
                <w:sz w:val="18"/>
                <w:szCs w:val="18"/>
              </w:rPr>
            </w:pP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22.2.1</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подметание и уборка придомовой территории;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22.2.2</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промывка урн;</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 раза в месяц</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уборка и выкашивание газонов;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не менее 2-х раз за сезон</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уборка крыльца и площадки перед входом в подъезд, очистка металлической решетки и приямка;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1 раз в сутки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поливка тротуаров, внутридомовых проездов;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обрезка и снос деревьев и кустарников;</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действующим правилам</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22.2.8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прочистка ливневой канализации.</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23</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24.</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Круглосуточно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25</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Расход холодной воды на содержание общего имущества.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26</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Расход горячей воды на содержание общего имущества.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27</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Расход сточных вод на содержание общего имущества.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28</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Расход электрической энергии на содержание общего имущества.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29</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Услуги по начислению, сбору и перечислению платы за ЖКУ.</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30</w:t>
            </w:r>
          </w:p>
        </w:tc>
        <w:tc>
          <w:tcPr>
            <w:tcW w:w="7853"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Услуги по управлению многоквартирным домом.</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Ежемесячно</w:t>
            </w:r>
          </w:p>
        </w:tc>
      </w:tr>
      <w:tr w:rsidR="00B13CC4" w:rsidRPr="00B13CC4" w:rsidTr="00B13CC4">
        <w:trPr>
          <w:trHeight w:val="20"/>
        </w:trPr>
        <w:tc>
          <w:tcPr>
            <w:tcW w:w="516" w:type="dxa"/>
            <w:tcBorders>
              <w:top w:val="nil"/>
              <w:left w:val="single" w:sz="2" w:space="0" w:color="000000"/>
              <w:bottom w:val="single" w:sz="2" w:space="0" w:color="000000"/>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31</w:t>
            </w:r>
          </w:p>
        </w:tc>
        <w:tc>
          <w:tcPr>
            <w:tcW w:w="7853" w:type="dxa"/>
            <w:tcBorders>
              <w:top w:val="nil"/>
              <w:left w:val="single" w:sz="2" w:space="0" w:color="000000"/>
              <w:bottom w:val="single" w:sz="2" w:space="0" w:color="000000"/>
              <w:right w:val="nil"/>
            </w:tcBorders>
            <w:tcMar>
              <w:top w:w="0" w:type="dxa"/>
              <w:left w:w="28" w:type="dxa"/>
              <w:bottom w:w="0" w:type="dxa"/>
              <w:right w:w="28" w:type="dxa"/>
            </w:tcMar>
          </w:tcPr>
          <w:p w:rsidR="00B13CC4" w:rsidRPr="00B13CC4" w:rsidRDefault="00B13CC4" w:rsidP="00B13CC4">
            <w:pPr>
              <w:pStyle w:val="aa"/>
              <w:ind w:left="-16" w:right="-10"/>
              <w:rPr>
                <w:sz w:val="18"/>
                <w:szCs w:val="18"/>
              </w:rPr>
            </w:pPr>
            <w:r w:rsidRPr="00B13CC4">
              <w:rPr>
                <w:sz w:val="18"/>
                <w:szCs w:val="18"/>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2256" w:type="dxa"/>
            <w:tcBorders>
              <w:top w:val="nil"/>
              <w:left w:val="single" w:sz="2" w:space="0" w:color="000000"/>
              <w:bottom w:val="single" w:sz="2" w:space="0" w:color="000000"/>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r w:rsidR="00B13CC4" w:rsidRPr="00B13CC4" w:rsidTr="00B13CC4">
        <w:trPr>
          <w:trHeight w:val="20"/>
        </w:trPr>
        <w:tc>
          <w:tcPr>
            <w:tcW w:w="516" w:type="dxa"/>
            <w:tcBorders>
              <w:top w:val="nil"/>
              <w:left w:val="single" w:sz="2" w:space="0" w:color="000000"/>
              <w:bottom w:val="nil"/>
              <w:right w:val="nil"/>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32</w:t>
            </w:r>
          </w:p>
        </w:tc>
        <w:tc>
          <w:tcPr>
            <w:tcW w:w="7853" w:type="dxa"/>
            <w:tcBorders>
              <w:top w:val="nil"/>
              <w:left w:val="single" w:sz="2" w:space="0" w:color="000000"/>
              <w:bottom w:val="nil"/>
              <w:right w:val="nil"/>
            </w:tcBorders>
            <w:tcMar>
              <w:top w:w="0" w:type="dxa"/>
              <w:left w:w="28" w:type="dxa"/>
              <w:bottom w:w="0" w:type="dxa"/>
              <w:right w:w="28" w:type="dxa"/>
            </w:tcMar>
          </w:tcPr>
          <w:p w:rsidR="00B13CC4" w:rsidRPr="00B13CC4" w:rsidRDefault="00B13CC4" w:rsidP="00B13CC4">
            <w:pPr>
              <w:pStyle w:val="aa"/>
              <w:ind w:left="-16" w:right="-10"/>
              <w:rPr>
                <w:sz w:val="18"/>
                <w:szCs w:val="18"/>
              </w:rPr>
            </w:pPr>
            <w:r w:rsidRPr="00B13CC4">
              <w:rPr>
                <w:sz w:val="18"/>
                <w:szCs w:val="18"/>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2256" w:type="dxa"/>
            <w:tcBorders>
              <w:top w:val="nil"/>
              <w:left w:val="single" w:sz="2" w:space="0" w:color="000000"/>
              <w:bottom w:val="nil"/>
              <w:right w:val="single" w:sz="2" w:space="0" w:color="000000"/>
            </w:tcBorders>
            <w:tcMar>
              <w:top w:w="0" w:type="dxa"/>
              <w:left w:w="28" w:type="dxa"/>
              <w:bottom w:w="0" w:type="dxa"/>
              <w:right w:w="28" w:type="dxa"/>
            </w:tcMar>
            <w:hideMark/>
          </w:tcPr>
          <w:p w:rsidR="00B13CC4" w:rsidRPr="00B13CC4" w:rsidRDefault="00B13CC4" w:rsidP="00B13CC4">
            <w:pPr>
              <w:pStyle w:val="aa"/>
              <w:ind w:left="-16" w:right="-10"/>
              <w:rPr>
                <w:sz w:val="18"/>
                <w:szCs w:val="18"/>
              </w:rPr>
            </w:pPr>
            <w:r w:rsidRPr="00B13CC4">
              <w:rPr>
                <w:sz w:val="18"/>
                <w:szCs w:val="18"/>
              </w:rPr>
              <w:t>По мере необходимости</w:t>
            </w:r>
          </w:p>
        </w:tc>
      </w:tr>
    </w:tbl>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B13CC4" w:rsidRPr="00B13CC4" w:rsidRDefault="00B13CC4" w:rsidP="00B13CC4">
      <w:pPr>
        <w:pStyle w:val="aa"/>
        <w:ind w:left="42" w:right="141"/>
        <w:jc w:val="center"/>
        <w:rPr>
          <w:b/>
          <w:bCs/>
          <w:sz w:val="18"/>
          <w:szCs w:val="18"/>
        </w:rPr>
      </w:pPr>
      <w:r w:rsidRPr="00B13CC4">
        <w:rPr>
          <w:b/>
          <w:bCs/>
          <w:sz w:val="18"/>
          <w:szCs w:val="18"/>
        </w:rPr>
        <w:t>АДМИНИСТРАЦИЯ</w:t>
      </w:r>
    </w:p>
    <w:p w:rsidR="00B13CC4" w:rsidRPr="00B13CC4" w:rsidRDefault="00B13CC4" w:rsidP="00B13CC4">
      <w:pPr>
        <w:pStyle w:val="aa"/>
        <w:ind w:left="42" w:right="141"/>
        <w:jc w:val="center"/>
        <w:rPr>
          <w:b/>
          <w:bCs/>
          <w:sz w:val="18"/>
          <w:szCs w:val="18"/>
        </w:rPr>
      </w:pPr>
      <w:r w:rsidRPr="00B13CC4">
        <w:rPr>
          <w:b/>
          <w:bCs/>
          <w:sz w:val="18"/>
          <w:szCs w:val="18"/>
        </w:rPr>
        <w:t>МАРЁВСКОГО МУНИЦИПАЛЬНОГО ОКРУГА</w:t>
      </w:r>
    </w:p>
    <w:p w:rsidR="00B13CC4" w:rsidRPr="00B13CC4" w:rsidRDefault="00B13CC4" w:rsidP="00B13CC4">
      <w:pPr>
        <w:pStyle w:val="aa"/>
        <w:ind w:left="42" w:right="141"/>
        <w:jc w:val="center"/>
        <w:rPr>
          <w:b/>
          <w:sz w:val="18"/>
          <w:szCs w:val="18"/>
        </w:rPr>
      </w:pPr>
    </w:p>
    <w:p w:rsidR="00B13CC4" w:rsidRPr="00B13CC4" w:rsidRDefault="00B13CC4" w:rsidP="00B13CC4">
      <w:pPr>
        <w:pStyle w:val="aa"/>
        <w:ind w:left="42" w:right="141"/>
        <w:jc w:val="center"/>
        <w:rPr>
          <w:sz w:val="18"/>
          <w:szCs w:val="18"/>
        </w:rPr>
      </w:pPr>
      <w:r w:rsidRPr="00B13CC4">
        <w:rPr>
          <w:sz w:val="18"/>
          <w:szCs w:val="18"/>
        </w:rPr>
        <w:t>П О С Т А Н О В Л Е Н И Е</w:t>
      </w:r>
    </w:p>
    <w:p w:rsidR="00B13CC4" w:rsidRPr="00B13CC4" w:rsidRDefault="00B13CC4" w:rsidP="00B13CC4">
      <w:pPr>
        <w:pStyle w:val="aa"/>
        <w:ind w:left="42" w:right="141"/>
        <w:jc w:val="center"/>
        <w:rPr>
          <w:sz w:val="18"/>
          <w:szCs w:val="18"/>
        </w:rPr>
      </w:pPr>
      <w:r w:rsidRPr="00B13CC4">
        <w:rPr>
          <w:sz w:val="18"/>
          <w:szCs w:val="18"/>
        </w:rPr>
        <w:t>24.11.2023   № 489</w:t>
      </w:r>
    </w:p>
    <w:p w:rsidR="00B13CC4" w:rsidRPr="00B13CC4" w:rsidRDefault="00B13CC4" w:rsidP="00B13CC4">
      <w:pPr>
        <w:pStyle w:val="aa"/>
        <w:ind w:left="42" w:right="141"/>
        <w:jc w:val="center"/>
        <w:rPr>
          <w:sz w:val="18"/>
          <w:szCs w:val="18"/>
        </w:rPr>
      </w:pPr>
      <w:r w:rsidRPr="00B13CC4">
        <w:rPr>
          <w:sz w:val="18"/>
          <w:szCs w:val="18"/>
        </w:rPr>
        <w:t>с. Марёво</w:t>
      </w:r>
    </w:p>
    <w:p w:rsidR="00B13CC4" w:rsidRPr="00B13CC4" w:rsidRDefault="00B13CC4" w:rsidP="00B13CC4">
      <w:pPr>
        <w:pStyle w:val="aa"/>
        <w:ind w:left="42" w:right="141"/>
        <w:jc w:val="center"/>
        <w:rPr>
          <w:sz w:val="18"/>
          <w:szCs w:val="18"/>
        </w:rPr>
      </w:pPr>
    </w:p>
    <w:p w:rsidR="00B13CC4" w:rsidRPr="00B13CC4" w:rsidRDefault="00B13CC4" w:rsidP="00B13CC4">
      <w:pPr>
        <w:pStyle w:val="aa"/>
        <w:ind w:left="42" w:right="141"/>
        <w:jc w:val="center"/>
        <w:rPr>
          <w:b/>
          <w:sz w:val="18"/>
          <w:szCs w:val="18"/>
        </w:rPr>
      </w:pPr>
      <w:bookmarkStart w:id="8" w:name="bookmark2"/>
      <w:r w:rsidRPr="00B13CC4">
        <w:rPr>
          <w:b/>
          <w:sz w:val="18"/>
          <w:szCs w:val="18"/>
        </w:rPr>
        <w:t>О внесении изменения в  Положение о Благодарственном письме</w:t>
      </w:r>
      <w:r>
        <w:rPr>
          <w:b/>
          <w:sz w:val="18"/>
          <w:szCs w:val="18"/>
        </w:rPr>
        <w:t xml:space="preserve"> </w:t>
      </w:r>
      <w:r w:rsidRPr="00B13CC4">
        <w:rPr>
          <w:b/>
          <w:sz w:val="18"/>
          <w:szCs w:val="18"/>
        </w:rPr>
        <w:t>Главы Марёвского муниципального округа,</w:t>
      </w:r>
      <w:r w:rsidRPr="00B13CC4">
        <w:rPr>
          <w:sz w:val="18"/>
          <w:szCs w:val="18"/>
        </w:rPr>
        <w:t xml:space="preserve"> </w:t>
      </w:r>
      <w:r w:rsidRPr="00B13CC4">
        <w:rPr>
          <w:b/>
          <w:sz w:val="18"/>
          <w:szCs w:val="18"/>
        </w:rPr>
        <w:t>утверждённое постановлением Администрации Марёвского муниципального округа</w:t>
      </w:r>
      <w:r>
        <w:rPr>
          <w:b/>
          <w:sz w:val="18"/>
          <w:szCs w:val="18"/>
        </w:rPr>
        <w:t xml:space="preserve"> </w:t>
      </w:r>
      <w:r w:rsidRPr="00B13CC4">
        <w:rPr>
          <w:b/>
          <w:sz w:val="18"/>
          <w:szCs w:val="18"/>
        </w:rPr>
        <w:t>от 17.03.2021 № 85</w:t>
      </w:r>
    </w:p>
    <w:p w:rsidR="00B13CC4" w:rsidRPr="00B13CC4" w:rsidRDefault="00B13CC4" w:rsidP="00B13CC4">
      <w:pPr>
        <w:pStyle w:val="aa"/>
        <w:ind w:left="42" w:right="141"/>
        <w:rPr>
          <w:sz w:val="18"/>
          <w:szCs w:val="18"/>
        </w:rPr>
      </w:pPr>
    </w:p>
    <w:bookmarkEnd w:id="8"/>
    <w:p w:rsidR="00B13CC4" w:rsidRPr="00B13CC4" w:rsidRDefault="00B13CC4" w:rsidP="00B13CC4">
      <w:pPr>
        <w:pStyle w:val="aa"/>
        <w:ind w:left="42" w:right="141" w:firstLine="242"/>
        <w:jc w:val="both"/>
        <w:rPr>
          <w:b/>
          <w:bCs/>
          <w:sz w:val="18"/>
          <w:szCs w:val="18"/>
        </w:rPr>
      </w:pPr>
      <w:r w:rsidRPr="00B13CC4">
        <w:rPr>
          <w:sz w:val="18"/>
          <w:szCs w:val="18"/>
        </w:rPr>
        <w:t>Администрация Марёвского муниципального округа</w:t>
      </w:r>
    </w:p>
    <w:p w:rsidR="00B13CC4" w:rsidRPr="00B13CC4" w:rsidRDefault="00B13CC4" w:rsidP="00B13CC4">
      <w:pPr>
        <w:pStyle w:val="aa"/>
        <w:ind w:left="42" w:right="141" w:firstLine="242"/>
        <w:jc w:val="both"/>
        <w:rPr>
          <w:sz w:val="18"/>
          <w:szCs w:val="18"/>
        </w:rPr>
      </w:pPr>
      <w:r w:rsidRPr="00B13CC4">
        <w:rPr>
          <w:b/>
          <w:bCs/>
          <w:sz w:val="18"/>
          <w:szCs w:val="18"/>
        </w:rPr>
        <w:t>ПОСТАНОВЛЯЕТ:</w:t>
      </w:r>
    </w:p>
    <w:p w:rsidR="00B13CC4" w:rsidRPr="00B13CC4" w:rsidRDefault="00B13CC4" w:rsidP="00B13CC4">
      <w:pPr>
        <w:pStyle w:val="aa"/>
        <w:ind w:left="42" w:right="141" w:firstLine="242"/>
        <w:jc w:val="both"/>
        <w:rPr>
          <w:sz w:val="18"/>
          <w:szCs w:val="18"/>
        </w:rPr>
      </w:pPr>
      <w:r w:rsidRPr="00B13CC4">
        <w:rPr>
          <w:sz w:val="18"/>
          <w:szCs w:val="18"/>
        </w:rPr>
        <w:t>1. Внести изменение в Положение о Благодарственном письме Главы Марёвского муниципального округа, утверждённое постановлением Администрации Марёвского муниципального округа от 17.03.2021 № 85, дополнив пункт 3 подпунктом 3.10 следующего содержания:</w:t>
      </w:r>
    </w:p>
    <w:p w:rsidR="00B13CC4" w:rsidRPr="00B13CC4" w:rsidRDefault="00B13CC4" w:rsidP="00B13CC4">
      <w:pPr>
        <w:pStyle w:val="aa"/>
        <w:ind w:left="42" w:right="141" w:firstLine="242"/>
        <w:jc w:val="both"/>
        <w:rPr>
          <w:sz w:val="18"/>
          <w:szCs w:val="18"/>
        </w:rPr>
      </w:pPr>
      <w:r w:rsidRPr="00B13CC4">
        <w:rPr>
          <w:sz w:val="18"/>
          <w:szCs w:val="18"/>
        </w:rPr>
        <w:t>«3.10. Глава Марёвского муниципального округа, первый заместитель Главы Администрации муниципального округа вправе лично инициировать вопрос о поощрении Благодарственным письмом лиц, имеющих заслуги и достижения, указанные в пункте 1.1 настоящего Положения, направив в организационный отдел Администрации муниципального округа соответствующее поручение (указание).</w:t>
      </w:r>
    </w:p>
    <w:p w:rsidR="00B13CC4" w:rsidRPr="00B13CC4" w:rsidRDefault="00B13CC4" w:rsidP="00B13CC4">
      <w:pPr>
        <w:pStyle w:val="aa"/>
        <w:ind w:left="42" w:right="141" w:firstLine="242"/>
        <w:jc w:val="both"/>
        <w:rPr>
          <w:sz w:val="18"/>
          <w:szCs w:val="18"/>
        </w:rPr>
      </w:pPr>
      <w:r w:rsidRPr="00B13CC4">
        <w:rPr>
          <w:sz w:val="18"/>
          <w:szCs w:val="18"/>
        </w:rPr>
        <w:t>Организационный отдел Администрации муниципального округа в течение 3 рабочих дней со дня получения поручения (указания) Главы муниципального округа, первого заместителя Главы Администрации муниципального округа о поощрении Благодарственным письмом обеспечивает предоставление гражданином, представляемым к поощрению, согласия на обработку его персональных данных.</w:t>
      </w:r>
    </w:p>
    <w:p w:rsidR="00B13CC4" w:rsidRPr="00B13CC4" w:rsidRDefault="00B13CC4" w:rsidP="00B13CC4">
      <w:pPr>
        <w:pStyle w:val="aa"/>
        <w:ind w:left="42" w:right="141" w:firstLine="242"/>
        <w:jc w:val="both"/>
        <w:rPr>
          <w:sz w:val="18"/>
          <w:szCs w:val="18"/>
        </w:rPr>
      </w:pPr>
      <w:r w:rsidRPr="00B13CC4">
        <w:rPr>
          <w:sz w:val="18"/>
          <w:szCs w:val="18"/>
        </w:rPr>
        <w:t>В случае наличия согласия на обработку персональных данных от гражданина, представляемого к поощрению, организационный отдел Администрации муниципального округа в течение 10 рабочих дней со дня представления гражданином согласия на обработку его персональных данных осуществляет оформление Благодарственного письма.</w:t>
      </w:r>
    </w:p>
    <w:p w:rsidR="00B13CC4" w:rsidRPr="00B13CC4" w:rsidRDefault="00B13CC4" w:rsidP="00B13CC4">
      <w:pPr>
        <w:pStyle w:val="aa"/>
        <w:ind w:left="42" w:right="141" w:firstLine="242"/>
        <w:jc w:val="both"/>
        <w:rPr>
          <w:sz w:val="18"/>
          <w:szCs w:val="18"/>
        </w:rPr>
      </w:pPr>
      <w:r w:rsidRPr="00B13CC4">
        <w:rPr>
          <w:sz w:val="18"/>
          <w:szCs w:val="18"/>
        </w:rPr>
        <w:t>В случае не предоставления гражданином, представляемым к поощрению, согласия на обработку персональных данных организационный отдел Администрации муниципального округа в течение 5 рабочих дней со дня получения поручения (указания) направляет информацию Главе муниципального округа, первому заместителю Главы Администрации муниципального округа».</w:t>
      </w:r>
    </w:p>
    <w:p w:rsidR="00B13CC4" w:rsidRPr="00B13CC4" w:rsidRDefault="00B13CC4" w:rsidP="00B13CC4">
      <w:pPr>
        <w:pStyle w:val="aa"/>
        <w:ind w:left="42" w:right="141" w:firstLine="242"/>
        <w:jc w:val="both"/>
        <w:rPr>
          <w:sz w:val="18"/>
          <w:szCs w:val="18"/>
        </w:rPr>
      </w:pPr>
      <w:r w:rsidRPr="00B13CC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B13CC4" w:rsidRPr="00B13CC4" w:rsidRDefault="00B13CC4" w:rsidP="00B13CC4">
      <w:pPr>
        <w:pStyle w:val="aa"/>
        <w:ind w:left="42" w:right="141"/>
        <w:rPr>
          <w:sz w:val="18"/>
          <w:szCs w:val="18"/>
        </w:rPr>
      </w:pPr>
    </w:p>
    <w:p w:rsidR="00B13CC4" w:rsidRPr="00B13CC4" w:rsidRDefault="00B13CC4" w:rsidP="00B13CC4">
      <w:pPr>
        <w:pStyle w:val="aa"/>
        <w:ind w:left="42" w:right="141"/>
        <w:rPr>
          <w:sz w:val="18"/>
          <w:szCs w:val="18"/>
        </w:rPr>
      </w:pPr>
      <w:r w:rsidRPr="00B13CC4">
        <w:rPr>
          <w:b/>
          <w:sz w:val="18"/>
          <w:szCs w:val="18"/>
        </w:rPr>
        <w:t>Глава муниципального округа      С.И. Горкин</w:t>
      </w:r>
    </w:p>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B13CC4" w:rsidRPr="00B13CC4" w:rsidRDefault="00B13CC4" w:rsidP="002E3127">
      <w:pPr>
        <w:pStyle w:val="aa"/>
        <w:ind w:left="42" w:right="141"/>
        <w:jc w:val="center"/>
        <w:rPr>
          <w:b/>
          <w:bCs/>
          <w:sz w:val="18"/>
          <w:szCs w:val="18"/>
        </w:rPr>
      </w:pPr>
      <w:r w:rsidRPr="00B13CC4">
        <w:rPr>
          <w:b/>
          <w:bCs/>
          <w:sz w:val="18"/>
          <w:szCs w:val="18"/>
        </w:rPr>
        <w:t>АДМИНИСТРАЦИЯ</w:t>
      </w:r>
    </w:p>
    <w:p w:rsidR="00B13CC4" w:rsidRPr="00B13CC4" w:rsidRDefault="00B13CC4" w:rsidP="002E3127">
      <w:pPr>
        <w:pStyle w:val="aa"/>
        <w:ind w:left="42" w:right="141"/>
        <w:jc w:val="center"/>
        <w:rPr>
          <w:b/>
          <w:bCs/>
          <w:sz w:val="18"/>
          <w:szCs w:val="18"/>
        </w:rPr>
      </w:pPr>
      <w:r w:rsidRPr="00B13CC4">
        <w:rPr>
          <w:b/>
          <w:bCs/>
          <w:sz w:val="18"/>
          <w:szCs w:val="18"/>
        </w:rPr>
        <w:t>МАРЁВСКОГО МУНИЦИПАЛЬНОГО ОКРУГА</w:t>
      </w:r>
    </w:p>
    <w:p w:rsidR="00B13CC4" w:rsidRPr="00B13CC4" w:rsidRDefault="00B13CC4" w:rsidP="002E3127">
      <w:pPr>
        <w:pStyle w:val="aa"/>
        <w:ind w:left="42" w:right="141"/>
        <w:jc w:val="center"/>
        <w:rPr>
          <w:b/>
          <w:sz w:val="18"/>
          <w:szCs w:val="18"/>
        </w:rPr>
      </w:pPr>
    </w:p>
    <w:p w:rsidR="00B13CC4" w:rsidRPr="00B13CC4" w:rsidRDefault="00B13CC4" w:rsidP="002E3127">
      <w:pPr>
        <w:pStyle w:val="aa"/>
        <w:ind w:left="42" w:right="141"/>
        <w:jc w:val="center"/>
        <w:rPr>
          <w:sz w:val="18"/>
          <w:szCs w:val="18"/>
        </w:rPr>
      </w:pPr>
      <w:r w:rsidRPr="00B13CC4">
        <w:rPr>
          <w:sz w:val="18"/>
          <w:szCs w:val="18"/>
        </w:rPr>
        <w:t>П О С Т А Н О В Л Е Н И Е</w:t>
      </w:r>
    </w:p>
    <w:p w:rsidR="00B13CC4" w:rsidRPr="00B13CC4" w:rsidRDefault="00B13CC4" w:rsidP="002E3127">
      <w:pPr>
        <w:pStyle w:val="aa"/>
        <w:ind w:left="42" w:right="141"/>
        <w:jc w:val="center"/>
        <w:rPr>
          <w:sz w:val="18"/>
          <w:szCs w:val="18"/>
        </w:rPr>
      </w:pPr>
      <w:r w:rsidRPr="00B13CC4">
        <w:rPr>
          <w:sz w:val="18"/>
          <w:szCs w:val="18"/>
        </w:rPr>
        <w:lastRenderedPageBreak/>
        <w:t>24.11.2023   № 490</w:t>
      </w:r>
    </w:p>
    <w:p w:rsidR="00B13CC4" w:rsidRPr="00B13CC4" w:rsidRDefault="00B13CC4" w:rsidP="002E3127">
      <w:pPr>
        <w:pStyle w:val="aa"/>
        <w:ind w:left="42" w:right="141"/>
        <w:jc w:val="center"/>
        <w:rPr>
          <w:sz w:val="18"/>
          <w:szCs w:val="18"/>
        </w:rPr>
      </w:pPr>
      <w:r w:rsidRPr="00B13CC4">
        <w:rPr>
          <w:sz w:val="18"/>
          <w:szCs w:val="18"/>
        </w:rPr>
        <w:t>с. Марёво</w:t>
      </w:r>
    </w:p>
    <w:p w:rsidR="00B13CC4" w:rsidRPr="00B13CC4" w:rsidRDefault="00B13CC4" w:rsidP="002E3127">
      <w:pPr>
        <w:pStyle w:val="aa"/>
        <w:ind w:left="42" w:right="141"/>
        <w:jc w:val="center"/>
        <w:rPr>
          <w:sz w:val="18"/>
          <w:szCs w:val="18"/>
        </w:rPr>
      </w:pPr>
    </w:p>
    <w:p w:rsidR="00B13CC4" w:rsidRPr="00B13CC4" w:rsidRDefault="00B13CC4" w:rsidP="002E3127">
      <w:pPr>
        <w:pStyle w:val="aa"/>
        <w:ind w:left="42" w:right="141"/>
        <w:jc w:val="center"/>
        <w:rPr>
          <w:b/>
          <w:sz w:val="18"/>
          <w:szCs w:val="18"/>
        </w:rPr>
      </w:pPr>
      <w:r w:rsidRPr="00B13CC4">
        <w:rPr>
          <w:b/>
          <w:sz w:val="18"/>
          <w:szCs w:val="18"/>
        </w:rPr>
        <w:t>О внесении изменения в  Положение о Благодарности</w:t>
      </w:r>
      <w:r w:rsidR="002E3127">
        <w:rPr>
          <w:b/>
          <w:sz w:val="18"/>
          <w:szCs w:val="18"/>
        </w:rPr>
        <w:t xml:space="preserve"> </w:t>
      </w:r>
      <w:r w:rsidRPr="00B13CC4">
        <w:rPr>
          <w:b/>
          <w:sz w:val="18"/>
          <w:szCs w:val="18"/>
        </w:rPr>
        <w:t>Главы Марёвского муниципального округа,</w:t>
      </w:r>
      <w:r w:rsidRPr="00B13CC4">
        <w:rPr>
          <w:sz w:val="18"/>
          <w:szCs w:val="18"/>
        </w:rPr>
        <w:t xml:space="preserve"> </w:t>
      </w:r>
      <w:r w:rsidRPr="00B13CC4">
        <w:rPr>
          <w:b/>
          <w:sz w:val="18"/>
          <w:szCs w:val="18"/>
        </w:rPr>
        <w:t>утверждённое</w:t>
      </w:r>
      <w:r w:rsidRPr="00B13CC4">
        <w:rPr>
          <w:sz w:val="18"/>
          <w:szCs w:val="18"/>
        </w:rPr>
        <w:t xml:space="preserve"> </w:t>
      </w:r>
      <w:r w:rsidRPr="00B13CC4">
        <w:rPr>
          <w:b/>
          <w:sz w:val="18"/>
          <w:szCs w:val="18"/>
        </w:rPr>
        <w:t>постановлением Администрации Марёвского муниципального</w:t>
      </w:r>
      <w:r w:rsidR="002E3127">
        <w:rPr>
          <w:b/>
          <w:sz w:val="18"/>
          <w:szCs w:val="18"/>
        </w:rPr>
        <w:t xml:space="preserve"> </w:t>
      </w:r>
      <w:r w:rsidRPr="00B13CC4">
        <w:rPr>
          <w:b/>
          <w:sz w:val="18"/>
          <w:szCs w:val="18"/>
        </w:rPr>
        <w:t>округа от 17.03.2021 № 87</w:t>
      </w:r>
    </w:p>
    <w:p w:rsidR="00B13CC4" w:rsidRPr="00B13CC4" w:rsidRDefault="00B13CC4" w:rsidP="00B13CC4">
      <w:pPr>
        <w:pStyle w:val="aa"/>
        <w:ind w:left="42" w:right="141"/>
        <w:rPr>
          <w:sz w:val="18"/>
          <w:szCs w:val="18"/>
        </w:rPr>
      </w:pPr>
    </w:p>
    <w:p w:rsidR="00B13CC4" w:rsidRPr="00B13CC4" w:rsidRDefault="00B13CC4" w:rsidP="002E3127">
      <w:pPr>
        <w:pStyle w:val="aa"/>
        <w:ind w:left="42" w:right="141" w:firstLine="242"/>
        <w:jc w:val="both"/>
        <w:rPr>
          <w:b/>
          <w:bCs/>
          <w:sz w:val="18"/>
          <w:szCs w:val="18"/>
        </w:rPr>
      </w:pPr>
      <w:r w:rsidRPr="00B13CC4">
        <w:rPr>
          <w:sz w:val="18"/>
          <w:szCs w:val="18"/>
        </w:rPr>
        <w:t>Администрация Марёвского муниципального округа</w:t>
      </w:r>
    </w:p>
    <w:p w:rsidR="00B13CC4" w:rsidRPr="00B13CC4" w:rsidRDefault="00B13CC4" w:rsidP="002E3127">
      <w:pPr>
        <w:pStyle w:val="aa"/>
        <w:ind w:left="42" w:right="141" w:firstLine="242"/>
        <w:jc w:val="both"/>
        <w:rPr>
          <w:sz w:val="18"/>
          <w:szCs w:val="18"/>
        </w:rPr>
      </w:pPr>
      <w:r w:rsidRPr="00B13CC4">
        <w:rPr>
          <w:b/>
          <w:bCs/>
          <w:sz w:val="18"/>
          <w:szCs w:val="18"/>
        </w:rPr>
        <w:t>ПОСТАНОВЛЯЕТ:</w:t>
      </w:r>
    </w:p>
    <w:p w:rsidR="00B13CC4" w:rsidRPr="00B13CC4" w:rsidRDefault="00B13CC4" w:rsidP="002E3127">
      <w:pPr>
        <w:pStyle w:val="aa"/>
        <w:ind w:left="42" w:right="141" w:firstLine="242"/>
        <w:jc w:val="both"/>
        <w:rPr>
          <w:sz w:val="18"/>
          <w:szCs w:val="18"/>
        </w:rPr>
      </w:pPr>
      <w:r w:rsidRPr="00B13CC4">
        <w:rPr>
          <w:sz w:val="18"/>
          <w:szCs w:val="18"/>
        </w:rPr>
        <w:t>1. Внести изменение в Положение о Благодарности Главы Марёвского муниципального округа, утверждённое постановлением Администрации Марёвского муниципального округа от 17.03.2021 № 87, дополнив пункт 3 подпунктом 3.9 следующего содержания:</w:t>
      </w:r>
    </w:p>
    <w:p w:rsidR="00B13CC4" w:rsidRPr="00B13CC4" w:rsidRDefault="00B13CC4" w:rsidP="002E3127">
      <w:pPr>
        <w:pStyle w:val="aa"/>
        <w:ind w:left="42" w:right="141" w:firstLine="242"/>
        <w:jc w:val="both"/>
        <w:rPr>
          <w:sz w:val="18"/>
          <w:szCs w:val="18"/>
        </w:rPr>
      </w:pPr>
      <w:r w:rsidRPr="00B13CC4">
        <w:rPr>
          <w:sz w:val="18"/>
          <w:szCs w:val="18"/>
        </w:rPr>
        <w:t xml:space="preserve">«3.9. Глава Марёвского муниципального округа, первый заместитель Главы Администрации муниципального округа вправе лично инициировать вопрос о поощрении Благодарностью лиц, имеющих заслуги и достижения, указанные в </w:t>
      </w:r>
      <w:r w:rsidRPr="002E3127">
        <w:rPr>
          <w:sz w:val="18"/>
          <w:szCs w:val="18"/>
        </w:rPr>
        <w:t>пункте 1.1</w:t>
      </w:r>
      <w:r w:rsidRPr="00B13CC4">
        <w:rPr>
          <w:sz w:val="18"/>
          <w:szCs w:val="18"/>
        </w:rPr>
        <w:t xml:space="preserve"> настоящего Положения, направив в организационный отдел Администрации муниципального округа соответствующее поручение (указание).</w:t>
      </w:r>
    </w:p>
    <w:p w:rsidR="00B13CC4" w:rsidRPr="00B13CC4" w:rsidRDefault="00B13CC4" w:rsidP="002E3127">
      <w:pPr>
        <w:pStyle w:val="aa"/>
        <w:ind w:left="42" w:right="141" w:firstLine="242"/>
        <w:jc w:val="both"/>
        <w:rPr>
          <w:sz w:val="18"/>
          <w:szCs w:val="18"/>
        </w:rPr>
      </w:pPr>
      <w:r w:rsidRPr="00B13CC4">
        <w:rPr>
          <w:sz w:val="18"/>
          <w:szCs w:val="18"/>
        </w:rPr>
        <w:t>Организационный отдел Администрации муниципального округа в течение 3 рабочих дней со дня получения поручения (указания) Главы муниципального округа, первого заместителя Главы Администрации муниципального округа о поощрении Благодарностью обеспечивает предоставление гражданином, представляемым к поощрению, согласия на обработку его персональных данных.</w:t>
      </w:r>
    </w:p>
    <w:p w:rsidR="00B13CC4" w:rsidRPr="00B13CC4" w:rsidRDefault="00B13CC4" w:rsidP="002E3127">
      <w:pPr>
        <w:pStyle w:val="aa"/>
        <w:ind w:left="42" w:right="141" w:firstLine="242"/>
        <w:jc w:val="both"/>
        <w:rPr>
          <w:sz w:val="18"/>
          <w:szCs w:val="18"/>
        </w:rPr>
      </w:pPr>
      <w:r w:rsidRPr="00B13CC4">
        <w:rPr>
          <w:sz w:val="18"/>
          <w:szCs w:val="18"/>
        </w:rPr>
        <w:t>В случае наличия согласия на обработку персональных данных от гражданина, представляемого к поощрению, организационный отдел Администрации муниципального округа в течение 10 рабочих дней со дня представления гражданином согласия на обработку его персональных данных осуществляет оформление Благодарности.</w:t>
      </w:r>
    </w:p>
    <w:p w:rsidR="00B13CC4" w:rsidRPr="00B13CC4" w:rsidRDefault="00B13CC4" w:rsidP="002E3127">
      <w:pPr>
        <w:pStyle w:val="aa"/>
        <w:ind w:left="42" w:right="141" w:firstLine="242"/>
        <w:jc w:val="both"/>
        <w:rPr>
          <w:sz w:val="18"/>
          <w:szCs w:val="18"/>
        </w:rPr>
      </w:pPr>
      <w:r w:rsidRPr="00B13CC4">
        <w:rPr>
          <w:sz w:val="18"/>
          <w:szCs w:val="18"/>
        </w:rPr>
        <w:t>В случае не предоставления гражданином, представляемым к поощрению, согласия на обработку персональных данных организационный отдел Администрации муниципального округа в течение 5 рабочих дней со дня получения поручения (указания) направляет информацию Главе муниципального округа, первому заместителю Главы Администрации муниципального округа».</w:t>
      </w:r>
    </w:p>
    <w:p w:rsidR="00B13CC4" w:rsidRPr="00B13CC4" w:rsidRDefault="00B13CC4" w:rsidP="002E3127">
      <w:pPr>
        <w:pStyle w:val="aa"/>
        <w:ind w:left="42" w:right="141" w:firstLine="242"/>
        <w:jc w:val="both"/>
        <w:rPr>
          <w:sz w:val="18"/>
          <w:szCs w:val="18"/>
        </w:rPr>
      </w:pPr>
      <w:r w:rsidRPr="00B13CC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B13CC4" w:rsidRPr="00B13CC4" w:rsidRDefault="00B13CC4" w:rsidP="00B13CC4">
      <w:pPr>
        <w:pStyle w:val="aa"/>
        <w:ind w:left="42" w:right="141"/>
        <w:rPr>
          <w:sz w:val="18"/>
          <w:szCs w:val="18"/>
        </w:rPr>
      </w:pPr>
    </w:p>
    <w:p w:rsidR="00B13CC4" w:rsidRPr="00B13CC4" w:rsidRDefault="00B13CC4" w:rsidP="00B13CC4">
      <w:pPr>
        <w:pStyle w:val="aa"/>
        <w:ind w:left="42" w:right="141"/>
        <w:rPr>
          <w:sz w:val="18"/>
          <w:szCs w:val="18"/>
        </w:rPr>
      </w:pPr>
      <w:r w:rsidRPr="00B13CC4">
        <w:rPr>
          <w:b/>
          <w:sz w:val="18"/>
          <w:szCs w:val="18"/>
        </w:rPr>
        <w:t>Глава муниципального округа      С.И. Горкин</w:t>
      </w:r>
    </w:p>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2E3127" w:rsidRPr="002E3127" w:rsidRDefault="002E3127" w:rsidP="002E3127">
      <w:pPr>
        <w:pStyle w:val="aa"/>
        <w:ind w:left="42" w:right="141"/>
        <w:jc w:val="center"/>
        <w:rPr>
          <w:b/>
          <w:bCs/>
          <w:sz w:val="18"/>
          <w:szCs w:val="18"/>
          <w:lang w:bidi="ru-RU"/>
        </w:rPr>
      </w:pPr>
      <w:r w:rsidRPr="002E3127">
        <w:rPr>
          <w:b/>
          <w:bCs/>
          <w:sz w:val="18"/>
          <w:szCs w:val="18"/>
          <w:lang w:bidi="ru-RU"/>
        </w:rPr>
        <w:t>АДМИНИСТРАЦИЯ</w:t>
      </w:r>
    </w:p>
    <w:p w:rsidR="002E3127" w:rsidRPr="002E3127" w:rsidRDefault="002E3127" w:rsidP="002E3127">
      <w:pPr>
        <w:pStyle w:val="aa"/>
        <w:ind w:left="42" w:right="141"/>
        <w:jc w:val="center"/>
        <w:rPr>
          <w:b/>
          <w:bCs/>
          <w:sz w:val="18"/>
          <w:szCs w:val="18"/>
          <w:lang w:bidi="ru-RU"/>
        </w:rPr>
      </w:pPr>
      <w:r w:rsidRPr="002E3127">
        <w:rPr>
          <w:b/>
          <w:bCs/>
          <w:sz w:val="18"/>
          <w:szCs w:val="18"/>
          <w:lang w:bidi="ru-RU"/>
        </w:rPr>
        <w:t>МАРЁВСКОГО МУНИЦИПАЛЬНОГО ОКРУГА</w:t>
      </w:r>
    </w:p>
    <w:p w:rsidR="002E3127" w:rsidRPr="002E3127" w:rsidRDefault="002E3127" w:rsidP="002E3127">
      <w:pPr>
        <w:pStyle w:val="aa"/>
        <w:ind w:left="42" w:right="141"/>
        <w:jc w:val="center"/>
        <w:rPr>
          <w:b/>
          <w:sz w:val="18"/>
          <w:szCs w:val="18"/>
          <w:lang w:bidi="ru-RU"/>
        </w:rPr>
      </w:pPr>
    </w:p>
    <w:p w:rsidR="002E3127" w:rsidRPr="002E3127" w:rsidRDefault="002E3127" w:rsidP="002E3127">
      <w:pPr>
        <w:pStyle w:val="aa"/>
        <w:ind w:left="42" w:right="141"/>
        <w:jc w:val="center"/>
        <w:rPr>
          <w:sz w:val="18"/>
          <w:szCs w:val="18"/>
          <w:lang w:bidi="ru-RU"/>
        </w:rPr>
      </w:pPr>
      <w:r w:rsidRPr="002E3127">
        <w:rPr>
          <w:sz w:val="18"/>
          <w:szCs w:val="18"/>
          <w:lang w:bidi="ru-RU"/>
        </w:rPr>
        <w:t>П О С Т А Н О В Л Е Н И Е</w:t>
      </w:r>
    </w:p>
    <w:p w:rsidR="002E3127" w:rsidRPr="002E3127" w:rsidRDefault="002E3127" w:rsidP="002E3127">
      <w:pPr>
        <w:pStyle w:val="aa"/>
        <w:ind w:left="42" w:right="141"/>
        <w:jc w:val="center"/>
        <w:rPr>
          <w:sz w:val="18"/>
          <w:szCs w:val="18"/>
          <w:lang w:bidi="ru-RU"/>
        </w:rPr>
      </w:pPr>
      <w:r w:rsidRPr="002E3127">
        <w:rPr>
          <w:sz w:val="18"/>
          <w:szCs w:val="18"/>
          <w:lang w:bidi="ru-RU"/>
        </w:rPr>
        <w:t>24.11.2023  № 491</w:t>
      </w:r>
    </w:p>
    <w:p w:rsidR="002E3127" w:rsidRPr="002E3127" w:rsidRDefault="002E3127" w:rsidP="002E3127">
      <w:pPr>
        <w:pStyle w:val="aa"/>
        <w:ind w:left="42" w:right="141"/>
        <w:jc w:val="center"/>
        <w:rPr>
          <w:sz w:val="18"/>
          <w:szCs w:val="18"/>
          <w:lang w:bidi="ru-RU"/>
        </w:rPr>
      </w:pPr>
      <w:r w:rsidRPr="002E3127">
        <w:rPr>
          <w:sz w:val="18"/>
          <w:szCs w:val="18"/>
          <w:lang w:bidi="ru-RU"/>
        </w:rPr>
        <w:t>с. Марёво</w:t>
      </w:r>
    </w:p>
    <w:p w:rsidR="002E3127" w:rsidRPr="002E3127" w:rsidRDefault="002E3127" w:rsidP="002E3127">
      <w:pPr>
        <w:pStyle w:val="aa"/>
        <w:ind w:left="42" w:right="141"/>
        <w:jc w:val="center"/>
        <w:rPr>
          <w:sz w:val="18"/>
          <w:szCs w:val="18"/>
          <w:lang w:bidi="ru-RU"/>
        </w:rPr>
      </w:pPr>
    </w:p>
    <w:p w:rsidR="002E3127" w:rsidRPr="002E3127" w:rsidRDefault="002E3127" w:rsidP="002E3127">
      <w:pPr>
        <w:pStyle w:val="aa"/>
        <w:ind w:left="42" w:right="141"/>
        <w:jc w:val="center"/>
        <w:rPr>
          <w:sz w:val="18"/>
          <w:szCs w:val="18"/>
        </w:rPr>
      </w:pPr>
      <w:r w:rsidRPr="002E3127">
        <w:rPr>
          <w:b/>
          <w:bCs/>
          <w:sz w:val="18"/>
          <w:szCs w:val="18"/>
        </w:rPr>
        <w:t>О внесении изменения в постановление Администрации Марёвского муниципального округа от 25.08.2023 № 367 «О создании Муниципального координационного совета по</w:t>
      </w:r>
      <w:r>
        <w:rPr>
          <w:b/>
          <w:bCs/>
          <w:sz w:val="18"/>
          <w:szCs w:val="18"/>
        </w:rPr>
        <w:t xml:space="preserve"> </w:t>
      </w:r>
      <w:r w:rsidRPr="002E3127">
        <w:rPr>
          <w:b/>
          <w:bCs/>
          <w:sz w:val="18"/>
          <w:szCs w:val="18"/>
        </w:rPr>
        <w:t>взаимодействию с региональным отделением Общероссийского</w:t>
      </w:r>
      <w:r>
        <w:rPr>
          <w:b/>
          <w:bCs/>
          <w:sz w:val="18"/>
          <w:szCs w:val="18"/>
        </w:rPr>
        <w:t xml:space="preserve"> </w:t>
      </w:r>
      <w:r w:rsidRPr="002E3127">
        <w:rPr>
          <w:b/>
          <w:bCs/>
          <w:sz w:val="18"/>
          <w:szCs w:val="18"/>
        </w:rPr>
        <w:t>общественно-государственного движения детей и молодежи «Движение</w:t>
      </w:r>
      <w:r>
        <w:rPr>
          <w:b/>
          <w:bCs/>
          <w:sz w:val="18"/>
          <w:szCs w:val="18"/>
        </w:rPr>
        <w:t xml:space="preserve"> </w:t>
      </w:r>
      <w:r w:rsidRPr="002E3127">
        <w:rPr>
          <w:b/>
          <w:bCs/>
          <w:sz w:val="18"/>
          <w:szCs w:val="18"/>
        </w:rPr>
        <w:t>первых» Новгородской области в Марёвском муниципальном округе»</w:t>
      </w:r>
    </w:p>
    <w:p w:rsidR="002E3127" w:rsidRDefault="002E3127" w:rsidP="002E3127">
      <w:pPr>
        <w:pStyle w:val="aa"/>
        <w:ind w:left="42" w:right="141"/>
        <w:rPr>
          <w:sz w:val="18"/>
          <w:szCs w:val="18"/>
        </w:rPr>
      </w:pPr>
    </w:p>
    <w:p w:rsidR="002E3127" w:rsidRPr="002E3127" w:rsidRDefault="002E3127" w:rsidP="002E3127">
      <w:pPr>
        <w:pStyle w:val="aa"/>
        <w:ind w:left="42" w:right="141" w:firstLine="242"/>
        <w:jc w:val="both"/>
        <w:rPr>
          <w:sz w:val="18"/>
          <w:szCs w:val="18"/>
        </w:rPr>
      </w:pPr>
      <w:r w:rsidRPr="002E3127">
        <w:rPr>
          <w:sz w:val="18"/>
          <w:szCs w:val="18"/>
        </w:rPr>
        <w:t xml:space="preserve">Администрация Марёвского муниципального округа </w:t>
      </w:r>
      <w:r w:rsidRPr="002E3127">
        <w:rPr>
          <w:b/>
          <w:sz w:val="18"/>
          <w:szCs w:val="18"/>
        </w:rPr>
        <w:t>ПОСТАНОВЛЯЕТ:</w:t>
      </w:r>
    </w:p>
    <w:p w:rsidR="002E3127" w:rsidRPr="002E3127" w:rsidRDefault="002E3127" w:rsidP="002E3127">
      <w:pPr>
        <w:pStyle w:val="aa"/>
        <w:ind w:left="42" w:right="141" w:firstLine="242"/>
        <w:jc w:val="both"/>
        <w:rPr>
          <w:sz w:val="18"/>
          <w:szCs w:val="18"/>
        </w:rPr>
      </w:pPr>
      <w:r w:rsidRPr="002E3127">
        <w:rPr>
          <w:sz w:val="18"/>
          <w:szCs w:val="18"/>
        </w:rPr>
        <w:t xml:space="preserve">1.Внести изменение в постановление Администрации муниципального округа от 25.08.2023 № 36 </w:t>
      </w:r>
      <w:r w:rsidRPr="002E3127">
        <w:rPr>
          <w:bCs/>
          <w:sz w:val="18"/>
          <w:szCs w:val="18"/>
        </w:rPr>
        <w:t>«О создании Муниципального координационного совета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Марёвском муниципальном округе», в</w:t>
      </w:r>
      <w:r w:rsidRPr="002E3127">
        <w:rPr>
          <w:sz w:val="18"/>
          <w:szCs w:val="18"/>
        </w:rPr>
        <w:t>ключив в состав муниципального Координационного совета Голубеву Н.В., заместителя Главы Администрации Марёвского муниципального округа, председателя Координационного совета профсоюзных организаций  Марёвского муниципального округа.</w:t>
      </w:r>
    </w:p>
    <w:p w:rsidR="002E3127" w:rsidRPr="002E3127" w:rsidRDefault="002E3127" w:rsidP="002E3127">
      <w:pPr>
        <w:pStyle w:val="aa"/>
        <w:ind w:left="42" w:right="141" w:firstLine="242"/>
        <w:jc w:val="both"/>
        <w:rPr>
          <w:sz w:val="18"/>
          <w:szCs w:val="18"/>
        </w:rPr>
      </w:pPr>
      <w:r w:rsidRPr="002E3127">
        <w:rPr>
          <w:sz w:val="18"/>
          <w:szCs w:val="18"/>
        </w:rPr>
        <w:t>2.Опубликовать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E3127" w:rsidRPr="002E3127" w:rsidRDefault="002E3127" w:rsidP="002E3127">
      <w:pPr>
        <w:pStyle w:val="aa"/>
        <w:ind w:left="42" w:right="141"/>
        <w:rPr>
          <w:sz w:val="18"/>
          <w:szCs w:val="18"/>
          <w:lang w:bidi="ru-RU"/>
        </w:rPr>
      </w:pPr>
    </w:p>
    <w:p w:rsidR="002E3127" w:rsidRPr="002E3127" w:rsidRDefault="002E3127" w:rsidP="002E3127">
      <w:pPr>
        <w:pStyle w:val="aa"/>
        <w:ind w:left="42" w:right="141"/>
        <w:rPr>
          <w:b/>
          <w:sz w:val="18"/>
          <w:szCs w:val="18"/>
          <w:lang w:bidi="ru-RU"/>
        </w:rPr>
      </w:pPr>
      <w:r w:rsidRPr="002E3127">
        <w:rPr>
          <w:b/>
          <w:sz w:val="18"/>
          <w:szCs w:val="18"/>
          <w:lang w:bidi="ru-RU"/>
        </w:rPr>
        <w:t>Глава муниципального округа       С.И. Горкин</w:t>
      </w:r>
    </w:p>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EB2C2E" w:rsidRPr="00EB2C2E" w:rsidRDefault="00EB2C2E" w:rsidP="00EB2C2E">
      <w:pPr>
        <w:pStyle w:val="aa"/>
        <w:ind w:left="42" w:right="141"/>
        <w:jc w:val="center"/>
        <w:rPr>
          <w:b/>
          <w:bCs/>
          <w:sz w:val="18"/>
          <w:szCs w:val="18"/>
        </w:rPr>
      </w:pPr>
      <w:r w:rsidRPr="00EB2C2E">
        <w:rPr>
          <w:b/>
          <w:bCs/>
          <w:sz w:val="18"/>
          <w:szCs w:val="18"/>
        </w:rPr>
        <w:t>АДМИНИСТРАЦИЯ</w:t>
      </w:r>
    </w:p>
    <w:p w:rsidR="00EB2C2E" w:rsidRPr="00EB2C2E" w:rsidRDefault="00EB2C2E" w:rsidP="00EB2C2E">
      <w:pPr>
        <w:pStyle w:val="aa"/>
        <w:ind w:left="42" w:right="141"/>
        <w:jc w:val="center"/>
        <w:rPr>
          <w:b/>
          <w:bCs/>
          <w:sz w:val="18"/>
          <w:szCs w:val="18"/>
        </w:rPr>
      </w:pPr>
      <w:r w:rsidRPr="00EB2C2E">
        <w:rPr>
          <w:b/>
          <w:bCs/>
          <w:sz w:val="18"/>
          <w:szCs w:val="18"/>
        </w:rPr>
        <w:t>МАРЁВСКОГО МУНИЦИПАЛЬНОГО ОКРУГА</w:t>
      </w:r>
    </w:p>
    <w:p w:rsidR="00EB2C2E" w:rsidRPr="00EB2C2E" w:rsidRDefault="00EB2C2E" w:rsidP="00EB2C2E">
      <w:pPr>
        <w:pStyle w:val="aa"/>
        <w:ind w:left="42" w:right="141"/>
        <w:jc w:val="center"/>
        <w:rPr>
          <w:b/>
          <w:sz w:val="18"/>
          <w:szCs w:val="18"/>
        </w:rPr>
      </w:pPr>
    </w:p>
    <w:p w:rsidR="00EB2C2E" w:rsidRPr="00EB2C2E" w:rsidRDefault="00EB2C2E" w:rsidP="00EB2C2E">
      <w:pPr>
        <w:pStyle w:val="aa"/>
        <w:ind w:left="42" w:right="141"/>
        <w:jc w:val="center"/>
        <w:rPr>
          <w:sz w:val="18"/>
          <w:szCs w:val="18"/>
        </w:rPr>
      </w:pPr>
      <w:r w:rsidRPr="00EB2C2E">
        <w:rPr>
          <w:sz w:val="18"/>
          <w:szCs w:val="18"/>
        </w:rPr>
        <w:t>Р А С П О Р Я Ж Е Н И Е</w:t>
      </w:r>
    </w:p>
    <w:p w:rsidR="00EB2C2E" w:rsidRPr="00EB2C2E" w:rsidRDefault="00EB2C2E" w:rsidP="00EB2C2E">
      <w:pPr>
        <w:pStyle w:val="aa"/>
        <w:ind w:left="42" w:right="141"/>
        <w:jc w:val="center"/>
        <w:rPr>
          <w:sz w:val="18"/>
          <w:szCs w:val="18"/>
        </w:rPr>
      </w:pPr>
      <w:r w:rsidRPr="00EB2C2E">
        <w:rPr>
          <w:sz w:val="18"/>
          <w:szCs w:val="18"/>
        </w:rPr>
        <w:t>24.11.2023    №  234-рг</w:t>
      </w:r>
    </w:p>
    <w:p w:rsidR="00EB2C2E" w:rsidRPr="00EB2C2E" w:rsidRDefault="00EB2C2E" w:rsidP="00EB2C2E">
      <w:pPr>
        <w:pStyle w:val="aa"/>
        <w:ind w:left="42" w:right="141"/>
        <w:jc w:val="center"/>
        <w:rPr>
          <w:sz w:val="18"/>
          <w:szCs w:val="18"/>
        </w:rPr>
      </w:pPr>
      <w:r w:rsidRPr="00EB2C2E">
        <w:rPr>
          <w:sz w:val="18"/>
          <w:szCs w:val="18"/>
        </w:rPr>
        <w:t>с. Марёво</w:t>
      </w:r>
    </w:p>
    <w:p w:rsidR="00EB2C2E" w:rsidRPr="00EB2C2E" w:rsidRDefault="00EB2C2E" w:rsidP="00EB2C2E">
      <w:pPr>
        <w:pStyle w:val="aa"/>
        <w:ind w:left="42" w:right="141"/>
        <w:jc w:val="center"/>
        <w:rPr>
          <w:sz w:val="18"/>
          <w:szCs w:val="18"/>
        </w:rPr>
      </w:pPr>
    </w:p>
    <w:p w:rsidR="00EB2C2E" w:rsidRPr="00EB2C2E" w:rsidRDefault="00EB2C2E" w:rsidP="00EB2C2E">
      <w:pPr>
        <w:pStyle w:val="aa"/>
        <w:ind w:left="42" w:right="141"/>
        <w:jc w:val="center"/>
        <w:rPr>
          <w:b/>
          <w:sz w:val="18"/>
          <w:szCs w:val="18"/>
        </w:rPr>
      </w:pPr>
      <w:r w:rsidRPr="00EB2C2E">
        <w:rPr>
          <w:b/>
          <w:sz w:val="18"/>
          <w:szCs w:val="18"/>
        </w:rPr>
        <w:t>О запрете выхода (выезда) на лёд</w:t>
      </w:r>
      <w:r>
        <w:rPr>
          <w:b/>
          <w:sz w:val="18"/>
          <w:szCs w:val="18"/>
        </w:rPr>
        <w:t xml:space="preserve"> </w:t>
      </w:r>
      <w:r w:rsidRPr="00EB2C2E">
        <w:rPr>
          <w:b/>
          <w:sz w:val="18"/>
          <w:szCs w:val="18"/>
        </w:rPr>
        <w:t>на территории муниципального округа</w:t>
      </w:r>
    </w:p>
    <w:p w:rsidR="00EB2C2E" w:rsidRPr="00EB2C2E" w:rsidRDefault="00EB2C2E" w:rsidP="00EB2C2E">
      <w:pPr>
        <w:pStyle w:val="aa"/>
        <w:ind w:left="42" w:right="141"/>
        <w:rPr>
          <w:b/>
          <w:sz w:val="18"/>
          <w:szCs w:val="18"/>
        </w:rPr>
      </w:pPr>
    </w:p>
    <w:p w:rsidR="00EB2C2E" w:rsidRPr="00EB2C2E" w:rsidRDefault="00EB2C2E" w:rsidP="00EB2C2E">
      <w:pPr>
        <w:pStyle w:val="aa"/>
        <w:ind w:left="42" w:right="141" w:firstLine="242"/>
        <w:jc w:val="both"/>
        <w:rPr>
          <w:sz w:val="18"/>
          <w:szCs w:val="18"/>
        </w:rPr>
      </w:pPr>
      <w:r w:rsidRPr="00EB2C2E">
        <w:rPr>
          <w:sz w:val="18"/>
          <w:szCs w:val="18"/>
        </w:rPr>
        <w:t>В целях безопасности людей на водных объектах,  в соответствии с пунктом 24 статьи 15 Федерального закона от 6 октября 2003 № 131-ФЗ «Об общих принципах организации местного самоуправления в Российской Федерации», разделом 7 Правил охраны жизни людей на водных объектах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Уставом Марёвского муниципального округа:</w:t>
      </w:r>
    </w:p>
    <w:p w:rsidR="00EB2C2E" w:rsidRPr="00EB2C2E" w:rsidRDefault="00EB2C2E" w:rsidP="00EB2C2E">
      <w:pPr>
        <w:pStyle w:val="aa"/>
        <w:ind w:left="42" w:right="141" w:firstLine="242"/>
        <w:jc w:val="both"/>
        <w:rPr>
          <w:sz w:val="18"/>
          <w:szCs w:val="18"/>
        </w:rPr>
      </w:pPr>
      <w:r>
        <w:rPr>
          <w:sz w:val="18"/>
          <w:szCs w:val="18"/>
        </w:rPr>
        <w:t xml:space="preserve">1. </w:t>
      </w:r>
      <w:r w:rsidRPr="00EB2C2E">
        <w:rPr>
          <w:sz w:val="18"/>
          <w:szCs w:val="18"/>
        </w:rPr>
        <w:t>Запретить с 24 ноября 2023 года на территории Марёвского муниципального округа выход людей и выезд автомототранспортных средств, а также тракторов, снегоходов и гужевого транспорта, принадлежащих юридическим и физическим лицам, на лёд водных объектов (водоёмов, рек, озёр) с начала ледостава и до особого распоряжения, за исключением выезда служебных транспортных средств органов, служб и организаций, деятельность которых связана с обеспечением безопасности людей на водных объектах.</w:t>
      </w:r>
    </w:p>
    <w:p w:rsidR="00EB2C2E" w:rsidRPr="00EB2C2E" w:rsidRDefault="00EB2C2E" w:rsidP="00EB2C2E">
      <w:pPr>
        <w:pStyle w:val="aa"/>
        <w:ind w:left="42" w:right="141" w:firstLine="242"/>
        <w:jc w:val="both"/>
        <w:rPr>
          <w:sz w:val="18"/>
          <w:szCs w:val="18"/>
        </w:rPr>
      </w:pPr>
      <w:r w:rsidRPr="00EB2C2E">
        <w:rPr>
          <w:sz w:val="18"/>
          <w:szCs w:val="18"/>
        </w:rPr>
        <w:t xml:space="preserve">2. Отделу образования Социального комитета Администрации муниципального округа в течение декабря текущего года в образовательных учреждениях организовать проведение занятий по правилам безопасного поведения учащихся на льду с привлечением работников Демянского участка федерального казенного учреждения «Центра государственной инспекции маломерных судов Министерства Российской Федерации по делам гражданской обороны, чрезвычайным ситуациям и ликвидации последствий стихийных </w:t>
      </w:r>
      <w:r w:rsidRPr="00EB2C2E">
        <w:rPr>
          <w:sz w:val="18"/>
          <w:szCs w:val="18"/>
        </w:rPr>
        <w:lastRenderedPageBreak/>
        <w:t>бедствий по Новгородской  области» (далее Демянский участок ФКУ «Центр ГИМС МЧС России по Новгородской области») (по согласованию).</w:t>
      </w:r>
    </w:p>
    <w:p w:rsidR="00EB2C2E" w:rsidRPr="00EB2C2E" w:rsidRDefault="00EB2C2E" w:rsidP="00EB2C2E">
      <w:pPr>
        <w:pStyle w:val="aa"/>
        <w:ind w:left="42" w:right="141" w:firstLine="242"/>
        <w:jc w:val="both"/>
        <w:rPr>
          <w:sz w:val="18"/>
          <w:szCs w:val="18"/>
        </w:rPr>
      </w:pPr>
      <w:r w:rsidRPr="00EB2C2E">
        <w:rPr>
          <w:sz w:val="18"/>
          <w:szCs w:val="18"/>
        </w:rPr>
        <w:t>3. Территориальному отделу Администрации Марёвского муниципального округа:</w:t>
      </w:r>
    </w:p>
    <w:p w:rsidR="00EB2C2E" w:rsidRPr="00EB2C2E" w:rsidRDefault="00EB2C2E" w:rsidP="00EB2C2E">
      <w:pPr>
        <w:pStyle w:val="aa"/>
        <w:ind w:left="42" w:right="141" w:firstLine="242"/>
        <w:jc w:val="both"/>
        <w:rPr>
          <w:sz w:val="18"/>
          <w:szCs w:val="18"/>
        </w:rPr>
      </w:pPr>
      <w:r w:rsidRPr="00EB2C2E">
        <w:rPr>
          <w:sz w:val="18"/>
          <w:szCs w:val="18"/>
        </w:rPr>
        <w:t>3.1. организовать оповещение населения в средствах массовой информации об установлении настоящего запрета;</w:t>
      </w:r>
    </w:p>
    <w:p w:rsidR="00EB2C2E" w:rsidRPr="00EB2C2E" w:rsidRDefault="00EB2C2E" w:rsidP="00EB2C2E">
      <w:pPr>
        <w:pStyle w:val="aa"/>
        <w:ind w:left="42" w:right="141" w:firstLine="242"/>
        <w:jc w:val="both"/>
        <w:rPr>
          <w:sz w:val="18"/>
          <w:szCs w:val="18"/>
        </w:rPr>
      </w:pPr>
      <w:r w:rsidRPr="00EB2C2E">
        <w:rPr>
          <w:sz w:val="18"/>
          <w:szCs w:val="18"/>
        </w:rPr>
        <w:t>3.2. провести разъяснительную работу среди населения по правилам безопасности поведения на льду;</w:t>
      </w:r>
    </w:p>
    <w:p w:rsidR="00EB2C2E" w:rsidRPr="00EB2C2E" w:rsidRDefault="00EB2C2E" w:rsidP="00EB2C2E">
      <w:pPr>
        <w:pStyle w:val="aa"/>
        <w:ind w:left="42" w:right="141" w:firstLine="242"/>
        <w:jc w:val="both"/>
        <w:rPr>
          <w:sz w:val="18"/>
          <w:szCs w:val="18"/>
        </w:rPr>
      </w:pPr>
      <w:r w:rsidRPr="00EB2C2E">
        <w:rPr>
          <w:sz w:val="18"/>
          <w:szCs w:val="18"/>
        </w:rPr>
        <w:t>3.3. определить распоряжением Администрации Марёвского муниципального округа места установки информационных знаков об ограничении водопользования на водных объектах общего пользования и направить распоряжение в Демянский участок ФКУ «Центр ГИМС МЧС России по Новгородской области»;</w:t>
      </w:r>
    </w:p>
    <w:p w:rsidR="00EB2C2E" w:rsidRPr="00EB2C2E" w:rsidRDefault="00EB2C2E" w:rsidP="00EB2C2E">
      <w:pPr>
        <w:pStyle w:val="aa"/>
        <w:ind w:left="42" w:right="141" w:firstLine="242"/>
        <w:jc w:val="both"/>
        <w:rPr>
          <w:sz w:val="18"/>
          <w:szCs w:val="18"/>
        </w:rPr>
      </w:pPr>
      <w:r w:rsidRPr="00EB2C2E">
        <w:rPr>
          <w:sz w:val="18"/>
          <w:szCs w:val="18"/>
        </w:rPr>
        <w:t>3.4. организовать изготовление и установку информационных знаков «Переход (переезд) по льду запрещен», в соответствии с пунктом 10 вышеуказанных Правил.</w:t>
      </w:r>
    </w:p>
    <w:p w:rsidR="00EB2C2E" w:rsidRPr="00EB2C2E" w:rsidRDefault="00EB2C2E" w:rsidP="00EB2C2E">
      <w:pPr>
        <w:pStyle w:val="aa"/>
        <w:ind w:left="42" w:right="141" w:firstLine="242"/>
        <w:jc w:val="both"/>
        <w:rPr>
          <w:sz w:val="18"/>
          <w:szCs w:val="18"/>
        </w:rPr>
      </w:pPr>
      <w:r w:rsidRPr="00EB2C2E">
        <w:rPr>
          <w:sz w:val="18"/>
          <w:szCs w:val="18"/>
        </w:rPr>
        <w:t>4. Рекомендовать Демянскому участку ФКУ «Центр ГИМС МЧС России по Новгородской области» совместно со специалистами территориального отдела Администрации муниципального округа осуществлять контроль за использованием водных объектов в период запрета выхода на лед.</w:t>
      </w:r>
    </w:p>
    <w:p w:rsidR="00EB2C2E" w:rsidRPr="00EB2C2E" w:rsidRDefault="00EB2C2E" w:rsidP="00EB2C2E">
      <w:pPr>
        <w:pStyle w:val="aa"/>
        <w:ind w:left="42" w:right="141" w:firstLine="242"/>
        <w:jc w:val="both"/>
        <w:rPr>
          <w:sz w:val="18"/>
          <w:szCs w:val="18"/>
        </w:rPr>
      </w:pPr>
      <w:r w:rsidRPr="00EB2C2E">
        <w:rPr>
          <w:sz w:val="18"/>
          <w:szCs w:val="18"/>
        </w:rPr>
        <w:t>5. Контроль за выполнением распоряжения оставляю за собой.</w:t>
      </w:r>
    </w:p>
    <w:p w:rsidR="00EB2C2E" w:rsidRPr="00EB2C2E" w:rsidRDefault="00EB2C2E" w:rsidP="00EB2C2E">
      <w:pPr>
        <w:pStyle w:val="aa"/>
        <w:ind w:left="42" w:right="141" w:firstLine="242"/>
        <w:jc w:val="both"/>
        <w:rPr>
          <w:sz w:val="18"/>
          <w:szCs w:val="18"/>
        </w:rPr>
      </w:pPr>
      <w:r w:rsidRPr="00EB2C2E">
        <w:rPr>
          <w:sz w:val="18"/>
          <w:szCs w:val="18"/>
        </w:rPr>
        <w:t>6.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B2C2E" w:rsidRPr="00EB2C2E" w:rsidRDefault="00EB2C2E" w:rsidP="00EB2C2E">
      <w:pPr>
        <w:pStyle w:val="aa"/>
        <w:ind w:left="42" w:right="141"/>
        <w:rPr>
          <w:sz w:val="18"/>
          <w:szCs w:val="18"/>
        </w:rPr>
      </w:pPr>
    </w:p>
    <w:p w:rsidR="00EB2C2E" w:rsidRPr="00EB2C2E" w:rsidRDefault="00EB2C2E" w:rsidP="00EB2C2E">
      <w:pPr>
        <w:pStyle w:val="aa"/>
        <w:ind w:left="42" w:right="141"/>
        <w:rPr>
          <w:b/>
          <w:sz w:val="18"/>
          <w:szCs w:val="18"/>
        </w:rPr>
      </w:pPr>
      <w:r w:rsidRPr="00EB2C2E">
        <w:rPr>
          <w:b/>
          <w:sz w:val="18"/>
          <w:szCs w:val="18"/>
        </w:rPr>
        <w:t>Глава муниципального округа       С.И. Горкин</w:t>
      </w:r>
    </w:p>
    <w:p w:rsidR="00262C4A" w:rsidRDefault="00262C4A" w:rsidP="00F2691E">
      <w:pPr>
        <w:pStyle w:val="aa"/>
        <w:ind w:left="42" w:right="141"/>
        <w:rPr>
          <w:sz w:val="18"/>
          <w:szCs w:val="18"/>
        </w:rPr>
      </w:pPr>
    </w:p>
    <w:p w:rsidR="00262C4A" w:rsidRDefault="00262C4A" w:rsidP="0089583B">
      <w:pPr>
        <w:pStyle w:val="aa"/>
        <w:ind w:left="42" w:right="141"/>
        <w:jc w:val="center"/>
        <w:rPr>
          <w:sz w:val="18"/>
          <w:szCs w:val="18"/>
        </w:rPr>
      </w:pPr>
    </w:p>
    <w:p w:rsidR="0089583B" w:rsidRPr="0089583B" w:rsidRDefault="0089583B" w:rsidP="0089583B">
      <w:pPr>
        <w:pStyle w:val="aa"/>
        <w:ind w:left="42" w:right="141"/>
        <w:jc w:val="center"/>
        <w:rPr>
          <w:b/>
          <w:bCs/>
          <w:sz w:val="18"/>
          <w:szCs w:val="18"/>
        </w:rPr>
      </w:pPr>
      <w:r w:rsidRPr="0089583B">
        <w:rPr>
          <w:b/>
          <w:bCs/>
          <w:sz w:val="18"/>
          <w:szCs w:val="18"/>
        </w:rPr>
        <w:t>АДМИНИСТРАЦИЯ</w:t>
      </w:r>
    </w:p>
    <w:p w:rsidR="0089583B" w:rsidRPr="0089583B" w:rsidRDefault="0089583B" w:rsidP="0089583B">
      <w:pPr>
        <w:pStyle w:val="aa"/>
        <w:ind w:left="42" w:right="141"/>
        <w:jc w:val="center"/>
        <w:rPr>
          <w:b/>
          <w:bCs/>
          <w:sz w:val="18"/>
          <w:szCs w:val="18"/>
        </w:rPr>
      </w:pPr>
      <w:r w:rsidRPr="0089583B">
        <w:rPr>
          <w:b/>
          <w:bCs/>
          <w:sz w:val="18"/>
          <w:szCs w:val="18"/>
        </w:rPr>
        <w:t>МАРЁВСКОГО МУНИЦИПАЛЬНОГО ОКРУГА</w:t>
      </w:r>
    </w:p>
    <w:p w:rsidR="0089583B" w:rsidRPr="0089583B" w:rsidRDefault="0089583B" w:rsidP="0089583B">
      <w:pPr>
        <w:pStyle w:val="aa"/>
        <w:ind w:left="42" w:right="141"/>
        <w:jc w:val="center"/>
        <w:rPr>
          <w:b/>
          <w:sz w:val="18"/>
          <w:szCs w:val="18"/>
        </w:rPr>
      </w:pPr>
    </w:p>
    <w:p w:rsidR="0089583B" w:rsidRPr="0089583B" w:rsidRDefault="0089583B" w:rsidP="0089583B">
      <w:pPr>
        <w:pStyle w:val="aa"/>
        <w:ind w:left="42" w:right="141"/>
        <w:jc w:val="center"/>
        <w:rPr>
          <w:sz w:val="18"/>
          <w:szCs w:val="18"/>
        </w:rPr>
      </w:pPr>
      <w:r w:rsidRPr="0089583B">
        <w:rPr>
          <w:sz w:val="18"/>
          <w:szCs w:val="18"/>
        </w:rPr>
        <w:t>П О С Т А Н О В Л Е Н И Е</w:t>
      </w:r>
    </w:p>
    <w:p w:rsidR="0089583B" w:rsidRPr="0089583B" w:rsidRDefault="0089583B" w:rsidP="0089583B">
      <w:pPr>
        <w:pStyle w:val="aa"/>
        <w:ind w:left="42" w:right="141"/>
        <w:jc w:val="center"/>
        <w:rPr>
          <w:sz w:val="18"/>
          <w:szCs w:val="18"/>
        </w:rPr>
      </w:pPr>
    </w:p>
    <w:p w:rsidR="0089583B" w:rsidRPr="0089583B" w:rsidRDefault="0089583B" w:rsidP="0089583B">
      <w:pPr>
        <w:pStyle w:val="aa"/>
        <w:ind w:left="42" w:right="141"/>
        <w:jc w:val="center"/>
        <w:rPr>
          <w:sz w:val="18"/>
          <w:szCs w:val="18"/>
        </w:rPr>
      </w:pPr>
      <w:r w:rsidRPr="0089583B">
        <w:rPr>
          <w:sz w:val="18"/>
          <w:szCs w:val="18"/>
        </w:rPr>
        <w:t>30.11.2023     №  493</w:t>
      </w:r>
    </w:p>
    <w:p w:rsidR="0089583B" w:rsidRPr="0089583B" w:rsidRDefault="0089583B" w:rsidP="0089583B">
      <w:pPr>
        <w:pStyle w:val="aa"/>
        <w:ind w:left="42" w:right="141"/>
        <w:jc w:val="center"/>
        <w:rPr>
          <w:sz w:val="18"/>
          <w:szCs w:val="18"/>
        </w:rPr>
      </w:pPr>
      <w:r w:rsidRPr="0089583B">
        <w:rPr>
          <w:sz w:val="18"/>
          <w:szCs w:val="18"/>
        </w:rPr>
        <w:t>с. Марёво</w:t>
      </w:r>
    </w:p>
    <w:p w:rsidR="0089583B" w:rsidRPr="0089583B" w:rsidRDefault="0089583B" w:rsidP="0089583B">
      <w:pPr>
        <w:pStyle w:val="aa"/>
        <w:ind w:left="42" w:right="141"/>
        <w:jc w:val="center"/>
        <w:rPr>
          <w:sz w:val="18"/>
          <w:szCs w:val="18"/>
        </w:rPr>
      </w:pPr>
    </w:p>
    <w:p w:rsidR="0089583B" w:rsidRPr="0089583B" w:rsidRDefault="0089583B" w:rsidP="0089583B">
      <w:pPr>
        <w:pStyle w:val="aa"/>
        <w:ind w:left="42" w:right="141"/>
        <w:jc w:val="center"/>
        <w:rPr>
          <w:b/>
          <w:bCs/>
          <w:sz w:val="18"/>
          <w:szCs w:val="18"/>
        </w:rPr>
      </w:pPr>
      <w:r w:rsidRPr="0089583B">
        <w:rPr>
          <w:b/>
          <w:bCs/>
          <w:sz w:val="18"/>
          <w:szCs w:val="18"/>
        </w:rPr>
        <w:t>Об утверждении Положения о постоянно действующей технической комиссии по защите государственной тайны</w:t>
      </w:r>
    </w:p>
    <w:p w:rsidR="0089583B" w:rsidRPr="0089583B" w:rsidRDefault="0089583B" w:rsidP="0089583B">
      <w:pPr>
        <w:pStyle w:val="aa"/>
        <w:ind w:left="42" w:right="141"/>
        <w:jc w:val="center"/>
        <w:rPr>
          <w:b/>
          <w:sz w:val="18"/>
          <w:szCs w:val="18"/>
        </w:rPr>
      </w:pPr>
      <w:r w:rsidRPr="0089583B">
        <w:rPr>
          <w:b/>
          <w:bCs/>
          <w:sz w:val="18"/>
          <w:szCs w:val="18"/>
        </w:rPr>
        <w:t xml:space="preserve">в Администрации </w:t>
      </w:r>
      <w:r w:rsidRPr="0089583B">
        <w:rPr>
          <w:b/>
          <w:sz w:val="18"/>
          <w:szCs w:val="18"/>
        </w:rPr>
        <w:t>Марёвского муниципального округа</w:t>
      </w:r>
    </w:p>
    <w:p w:rsidR="0089583B" w:rsidRPr="0089583B" w:rsidRDefault="0089583B" w:rsidP="0089583B">
      <w:pPr>
        <w:pStyle w:val="aa"/>
        <w:ind w:left="42" w:right="141"/>
        <w:rPr>
          <w:sz w:val="18"/>
          <w:szCs w:val="18"/>
        </w:rPr>
      </w:pPr>
    </w:p>
    <w:p w:rsidR="0089583B" w:rsidRPr="0089583B" w:rsidRDefault="0089583B" w:rsidP="0089583B">
      <w:pPr>
        <w:pStyle w:val="aa"/>
        <w:tabs>
          <w:tab w:val="left" w:pos="490"/>
        </w:tabs>
        <w:ind w:left="42" w:right="141" w:firstLine="242"/>
        <w:jc w:val="both"/>
        <w:rPr>
          <w:b/>
          <w:sz w:val="18"/>
          <w:szCs w:val="18"/>
        </w:rPr>
      </w:pPr>
      <w:r w:rsidRPr="0089583B">
        <w:rPr>
          <w:sz w:val="18"/>
          <w:szCs w:val="18"/>
        </w:rPr>
        <w:t xml:space="preserve">В соответствии со статьей 16 Федерального закона от 27.07.2006 N 149-ФЗ "Об информации, информационных технологиях и о защите информации", с Положением о постоянно действующих комиссиях по защите государственной тайны, утвержденным совместным Приказом Государственной технической комиссии при Президенте Российской Федерации и Федеральной службы безопасности Российской Федерации от 28 июля 2001 года № 309/405, руководствуясь Уставом Марёвского муниципального округа, Администрация Марёвского муниципального округа </w:t>
      </w:r>
      <w:r w:rsidRPr="0089583B">
        <w:rPr>
          <w:b/>
          <w:sz w:val="18"/>
          <w:szCs w:val="18"/>
        </w:rPr>
        <w:t>ПОСТАНОВЛЯЕТ:</w:t>
      </w:r>
    </w:p>
    <w:p w:rsidR="0089583B" w:rsidRPr="0089583B" w:rsidRDefault="0089583B" w:rsidP="0089583B">
      <w:pPr>
        <w:pStyle w:val="aa"/>
        <w:numPr>
          <w:ilvl w:val="0"/>
          <w:numId w:val="26"/>
        </w:numPr>
        <w:tabs>
          <w:tab w:val="left" w:pos="490"/>
        </w:tabs>
        <w:ind w:left="42" w:right="141" w:firstLine="242"/>
        <w:jc w:val="both"/>
        <w:rPr>
          <w:sz w:val="18"/>
          <w:szCs w:val="18"/>
        </w:rPr>
      </w:pPr>
      <w:r w:rsidRPr="0089583B">
        <w:rPr>
          <w:sz w:val="18"/>
          <w:szCs w:val="18"/>
        </w:rPr>
        <w:t>Утвердить прилагаемое Положение о постоянно действующей технической комиссии по защите государственной тайны в Администрации Марёвского муниципального округа.</w:t>
      </w:r>
    </w:p>
    <w:p w:rsidR="0089583B" w:rsidRPr="0089583B" w:rsidRDefault="0089583B" w:rsidP="0089583B">
      <w:pPr>
        <w:pStyle w:val="aa"/>
        <w:numPr>
          <w:ilvl w:val="0"/>
          <w:numId w:val="26"/>
        </w:numPr>
        <w:tabs>
          <w:tab w:val="left" w:pos="490"/>
        </w:tabs>
        <w:ind w:left="42" w:right="141" w:firstLine="242"/>
        <w:jc w:val="both"/>
        <w:rPr>
          <w:sz w:val="18"/>
          <w:szCs w:val="18"/>
        </w:rPr>
      </w:pPr>
      <w:r w:rsidRPr="0089583B">
        <w:rPr>
          <w:sz w:val="18"/>
          <w:szCs w:val="18"/>
        </w:rPr>
        <w:t>Создать и утвердить прилагаемый состав постоянно действующей технической комиссии по защите государственной тайны Администрации Марёвского муниципального округа.</w:t>
      </w:r>
    </w:p>
    <w:p w:rsidR="0089583B" w:rsidRPr="0089583B" w:rsidRDefault="0089583B" w:rsidP="0089583B">
      <w:pPr>
        <w:pStyle w:val="aa"/>
        <w:numPr>
          <w:ilvl w:val="0"/>
          <w:numId w:val="26"/>
        </w:numPr>
        <w:tabs>
          <w:tab w:val="left" w:pos="490"/>
        </w:tabs>
        <w:ind w:left="42" w:right="141" w:firstLine="242"/>
        <w:jc w:val="both"/>
        <w:rPr>
          <w:sz w:val="18"/>
          <w:szCs w:val="18"/>
        </w:rPr>
      </w:pPr>
      <w:r w:rsidRPr="0089583B">
        <w:rPr>
          <w:sz w:val="18"/>
          <w:szCs w:val="18"/>
        </w:rPr>
        <w:t>Контроль за исполнением постановления возложить на первого заместителя Главы Администрации Марёвского муниципального округа.</w:t>
      </w:r>
    </w:p>
    <w:p w:rsidR="0089583B" w:rsidRPr="0089583B" w:rsidRDefault="0089583B" w:rsidP="0089583B">
      <w:pPr>
        <w:pStyle w:val="aa"/>
        <w:numPr>
          <w:ilvl w:val="0"/>
          <w:numId w:val="26"/>
        </w:numPr>
        <w:tabs>
          <w:tab w:val="left" w:pos="490"/>
        </w:tabs>
        <w:ind w:left="42" w:right="141" w:firstLine="242"/>
        <w:jc w:val="both"/>
        <w:rPr>
          <w:sz w:val="18"/>
          <w:szCs w:val="18"/>
        </w:rPr>
      </w:pPr>
      <w:r w:rsidRPr="0089583B">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9583B" w:rsidRPr="0089583B" w:rsidRDefault="0089583B" w:rsidP="0089583B">
      <w:pPr>
        <w:pStyle w:val="aa"/>
        <w:ind w:left="42" w:right="141"/>
        <w:rPr>
          <w:sz w:val="18"/>
          <w:szCs w:val="18"/>
        </w:rPr>
      </w:pPr>
    </w:p>
    <w:p w:rsidR="0089583B" w:rsidRPr="0089583B" w:rsidRDefault="0089583B" w:rsidP="0089583B">
      <w:pPr>
        <w:pStyle w:val="aa"/>
        <w:ind w:left="42" w:right="141"/>
        <w:rPr>
          <w:sz w:val="18"/>
          <w:szCs w:val="18"/>
        </w:rPr>
      </w:pPr>
      <w:r w:rsidRPr="0089583B">
        <w:rPr>
          <w:b/>
          <w:sz w:val="18"/>
          <w:szCs w:val="18"/>
        </w:rPr>
        <w:t>Глава муниципального округа      С.И. Горкин</w:t>
      </w:r>
      <w:r w:rsidRPr="0089583B">
        <w:rPr>
          <w:sz w:val="18"/>
          <w:szCs w:val="18"/>
        </w:rPr>
        <w:t xml:space="preserve"> </w:t>
      </w:r>
    </w:p>
    <w:p w:rsidR="0089583B" w:rsidRDefault="0089583B" w:rsidP="0089583B">
      <w:pPr>
        <w:pStyle w:val="aa"/>
        <w:ind w:left="42" w:right="141"/>
        <w:rPr>
          <w:sz w:val="18"/>
          <w:szCs w:val="18"/>
        </w:rPr>
      </w:pPr>
    </w:p>
    <w:p w:rsidR="0089583B" w:rsidRPr="0089583B" w:rsidRDefault="0089583B" w:rsidP="0089583B">
      <w:pPr>
        <w:pStyle w:val="aa"/>
        <w:ind w:left="5954" w:right="141"/>
        <w:jc w:val="center"/>
        <w:rPr>
          <w:sz w:val="18"/>
          <w:szCs w:val="18"/>
        </w:rPr>
      </w:pPr>
      <w:r w:rsidRPr="0089583B">
        <w:rPr>
          <w:sz w:val="18"/>
          <w:szCs w:val="18"/>
        </w:rPr>
        <w:t>УТВЕРЖДЕНО</w:t>
      </w:r>
    </w:p>
    <w:p w:rsidR="0089583B" w:rsidRPr="0089583B" w:rsidRDefault="0089583B" w:rsidP="0089583B">
      <w:pPr>
        <w:pStyle w:val="aa"/>
        <w:ind w:left="5954" w:right="141"/>
        <w:jc w:val="center"/>
        <w:rPr>
          <w:sz w:val="18"/>
          <w:szCs w:val="18"/>
        </w:rPr>
      </w:pPr>
      <w:r w:rsidRPr="0089583B">
        <w:rPr>
          <w:sz w:val="18"/>
          <w:szCs w:val="18"/>
        </w:rPr>
        <w:t>постановлением Администрации</w:t>
      </w:r>
    </w:p>
    <w:p w:rsidR="0089583B" w:rsidRPr="0089583B" w:rsidRDefault="0089583B" w:rsidP="0089583B">
      <w:pPr>
        <w:pStyle w:val="aa"/>
        <w:ind w:left="5954" w:right="141"/>
        <w:jc w:val="center"/>
        <w:rPr>
          <w:sz w:val="18"/>
          <w:szCs w:val="18"/>
        </w:rPr>
      </w:pPr>
      <w:r w:rsidRPr="0089583B">
        <w:rPr>
          <w:sz w:val="18"/>
          <w:szCs w:val="18"/>
        </w:rPr>
        <w:t>муниципального округа</w:t>
      </w:r>
    </w:p>
    <w:p w:rsidR="0089583B" w:rsidRPr="0089583B" w:rsidRDefault="0089583B" w:rsidP="0089583B">
      <w:pPr>
        <w:pStyle w:val="aa"/>
        <w:ind w:left="5954" w:right="141"/>
        <w:jc w:val="center"/>
        <w:rPr>
          <w:sz w:val="18"/>
          <w:szCs w:val="18"/>
        </w:rPr>
      </w:pPr>
      <w:r w:rsidRPr="0089583B">
        <w:rPr>
          <w:sz w:val="18"/>
          <w:szCs w:val="18"/>
        </w:rPr>
        <w:t>от  30.11.2023 № 493</w:t>
      </w:r>
    </w:p>
    <w:p w:rsidR="0089583B" w:rsidRPr="0089583B" w:rsidRDefault="0089583B" w:rsidP="0089583B">
      <w:pPr>
        <w:pStyle w:val="aa"/>
        <w:ind w:left="42" w:right="141"/>
        <w:jc w:val="center"/>
        <w:rPr>
          <w:b/>
          <w:sz w:val="18"/>
          <w:szCs w:val="18"/>
        </w:rPr>
      </w:pPr>
    </w:p>
    <w:p w:rsidR="0089583B" w:rsidRPr="0089583B" w:rsidRDefault="0089583B" w:rsidP="0089583B">
      <w:pPr>
        <w:pStyle w:val="aa"/>
        <w:ind w:left="42" w:right="141"/>
        <w:jc w:val="center"/>
        <w:rPr>
          <w:b/>
          <w:sz w:val="18"/>
          <w:szCs w:val="18"/>
        </w:rPr>
      </w:pPr>
      <w:r w:rsidRPr="0089583B">
        <w:rPr>
          <w:b/>
          <w:sz w:val="18"/>
          <w:szCs w:val="18"/>
        </w:rPr>
        <w:t>ПОЛОЖЕНИЕ</w:t>
      </w:r>
    </w:p>
    <w:p w:rsidR="0089583B" w:rsidRPr="0089583B" w:rsidRDefault="0089583B" w:rsidP="0089583B">
      <w:pPr>
        <w:pStyle w:val="aa"/>
        <w:ind w:left="42" w:right="141"/>
        <w:jc w:val="center"/>
        <w:rPr>
          <w:b/>
          <w:sz w:val="18"/>
          <w:szCs w:val="18"/>
        </w:rPr>
      </w:pPr>
      <w:r w:rsidRPr="0089583B">
        <w:rPr>
          <w:b/>
          <w:sz w:val="18"/>
          <w:szCs w:val="18"/>
        </w:rPr>
        <w:t>о постоянно действующей технической комиссии</w:t>
      </w:r>
      <w:r>
        <w:rPr>
          <w:b/>
          <w:sz w:val="18"/>
          <w:szCs w:val="18"/>
        </w:rPr>
        <w:t xml:space="preserve"> </w:t>
      </w:r>
      <w:r w:rsidRPr="0089583B">
        <w:rPr>
          <w:b/>
          <w:sz w:val="18"/>
          <w:szCs w:val="18"/>
        </w:rPr>
        <w:t>по защите государственной тайны</w:t>
      </w:r>
      <w:r>
        <w:rPr>
          <w:b/>
          <w:sz w:val="18"/>
          <w:szCs w:val="18"/>
        </w:rPr>
        <w:t xml:space="preserve"> </w:t>
      </w:r>
    </w:p>
    <w:p w:rsidR="0089583B" w:rsidRPr="0089583B" w:rsidRDefault="0089583B" w:rsidP="0089583B">
      <w:pPr>
        <w:pStyle w:val="aa"/>
        <w:ind w:left="42" w:right="141"/>
        <w:jc w:val="center"/>
        <w:rPr>
          <w:b/>
          <w:sz w:val="18"/>
          <w:szCs w:val="18"/>
        </w:rPr>
      </w:pPr>
      <w:r w:rsidRPr="0089583B">
        <w:rPr>
          <w:b/>
          <w:sz w:val="18"/>
          <w:szCs w:val="18"/>
        </w:rPr>
        <w:t>в Администрации Марёвского муниципального округа</w:t>
      </w:r>
    </w:p>
    <w:p w:rsidR="0089583B" w:rsidRPr="0089583B" w:rsidRDefault="0089583B" w:rsidP="0089583B">
      <w:pPr>
        <w:pStyle w:val="aa"/>
        <w:ind w:left="42" w:right="141" w:firstLine="242"/>
        <w:jc w:val="both"/>
        <w:rPr>
          <w:b/>
          <w:bCs/>
          <w:sz w:val="18"/>
          <w:szCs w:val="18"/>
        </w:rPr>
      </w:pPr>
    </w:p>
    <w:p w:rsidR="0089583B" w:rsidRPr="0089583B" w:rsidRDefault="0089583B" w:rsidP="0089583B">
      <w:pPr>
        <w:pStyle w:val="aa"/>
        <w:ind w:left="42" w:right="141" w:firstLine="242"/>
        <w:jc w:val="both"/>
        <w:rPr>
          <w:sz w:val="18"/>
          <w:szCs w:val="18"/>
        </w:rPr>
      </w:pPr>
      <w:r w:rsidRPr="0089583B">
        <w:rPr>
          <w:b/>
          <w:sz w:val="18"/>
          <w:szCs w:val="18"/>
        </w:rPr>
        <w:t>1. Общие положения</w:t>
      </w:r>
    </w:p>
    <w:p w:rsidR="0089583B" w:rsidRPr="0089583B" w:rsidRDefault="0089583B" w:rsidP="0089583B">
      <w:pPr>
        <w:pStyle w:val="aa"/>
        <w:ind w:left="42" w:right="141" w:firstLine="242"/>
        <w:jc w:val="both"/>
        <w:rPr>
          <w:sz w:val="18"/>
          <w:szCs w:val="18"/>
        </w:rPr>
      </w:pPr>
      <w:r w:rsidRPr="0089583B">
        <w:rPr>
          <w:sz w:val="18"/>
          <w:szCs w:val="18"/>
        </w:rPr>
        <w:t>1.1. Положение о постоянно действующей технической комиссии по защите государственной тайны в Администрации муниципального округа (далее - Положение) разработано в соответствии с Федеральными законами от 21 июля 1993 года  № 5485-1 "О государственной тайне", от 27 июля 2006 года № 149-ФЗ "Об информации, информационных технологиях и о защите информации", Положением о постоянно действующих комиссиях по защите государственной тайны, утвержденным совместным Приказом Государственной технической комиссии при Президенте Российской Федерации и Федеральной службы безопасности Российской Федерации от 28 июля 2001 года № 309/405, другими нормативными правовыми актами Российской Федерации, регулирующими отношения в области защиты государственной тайны.</w:t>
      </w:r>
    </w:p>
    <w:p w:rsidR="0089583B" w:rsidRPr="0089583B" w:rsidRDefault="0089583B" w:rsidP="0089583B">
      <w:pPr>
        <w:pStyle w:val="aa"/>
        <w:ind w:left="42" w:right="141" w:firstLine="242"/>
        <w:jc w:val="both"/>
        <w:rPr>
          <w:sz w:val="18"/>
          <w:szCs w:val="18"/>
        </w:rPr>
      </w:pPr>
      <w:r w:rsidRPr="0089583B">
        <w:rPr>
          <w:sz w:val="18"/>
          <w:szCs w:val="18"/>
        </w:rPr>
        <w:t>Настоящее Положение определяет предназначение, полномочия и порядок функционирования постоянно действующей технической комиссии по защите государственной тайны в Администрации муниципального округа (далее – ПДТК).</w:t>
      </w:r>
    </w:p>
    <w:p w:rsidR="0089583B" w:rsidRPr="0089583B" w:rsidRDefault="0089583B" w:rsidP="0089583B">
      <w:pPr>
        <w:pStyle w:val="aa"/>
        <w:ind w:left="42" w:right="141" w:firstLine="242"/>
        <w:jc w:val="both"/>
        <w:rPr>
          <w:sz w:val="18"/>
          <w:szCs w:val="18"/>
        </w:rPr>
      </w:pPr>
      <w:r w:rsidRPr="0089583B">
        <w:rPr>
          <w:sz w:val="18"/>
          <w:szCs w:val="18"/>
        </w:rPr>
        <w:t>1.2. ПДТК создается постановлением Администрации муниципального округа.</w:t>
      </w:r>
    </w:p>
    <w:p w:rsidR="0089583B" w:rsidRPr="0089583B" w:rsidRDefault="0089583B" w:rsidP="0089583B">
      <w:pPr>
        <w:pStyle w:val="aa"/>
        <w:ind w:left="42" w:right="141" w:firstLine="242"/>
        <w:jc w:val="both"/>
        <w:rPr>
          <w:sz w:val="18"/>
          <w:szCs w:val="18"/>
        </w:rPr>
      </w:pPr>
      <w:r w:rsidRPr="0089583B">
        <w:rPr>
          <w:sz w:val="18"/>
          <w:szCs w:val="18"/>
        </w:rPr>
        <w:t>1.3. ПДТК разрабатывает рекомендации руководящему составу Администрации муниципального округа, направленные на обеспечение решения следующих основных вопросов:</w:t>
      </w:r>
    </w:p>
    <w:p w:rsidR="0089583B" w:rsidRPr="0089583B" w:rsidRDefault="0089583B" w:rsidP="0089583B">
      <w:pPr>
        <w:pStyle w:val="aa"/>
        <w:ind w:left="42" w:right="141" w:firstLine="242"/>
        <w:jc w:val="both"/>
        <w:rPr>
          <w:sz w:val="18"/>
          <w:szCs w:val="18"/>
        </w:rPr>
      </w:pPr>
      <w:r w:rsidRPr="0089583B">
        <w:rPr>
          <w:sz w:val="18"/>
          <w:szCs w:val="18"/>
        </w:rPr>
        <w:t>надежное и эффективное управление системой защиты государственной тайны в комитетах, отделах и секторах Администрации муниципального округа и ее функционирование;</w:t>
      </w:r>
    </w:p>
    <w:p w:rsidR="0089583B" w:rsidRPr="0089583B" w:rsidRDefault="0089583B" w:rsidP="0089583B">
      <w:pPr>
        <w:pStyle w:val="aa"/>
        <w:ind w:left="42" w:right="141" w:firstLine="242"/>
        <w:jc w:val="both"/>
        <w:rPr>
          <w:sz w:val="18"/>
          <w:szCs w:val="18"/>
        </w:rPr>
      </w:pPr>
      <w:r w:rsidRPr="0089583B">
        <w:rPr>
          <w:sz w:val="18"/>
          <w:szCs w:val="18"/>
        </w:rPr>
        <w:t>своевременное выявление и закрытие возможных каналов неправомерного распространения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lastRenderedPageBreak/>
        <w:t>организация и координация работ по противодействию иностранным техническим разведкам (далее- ПД ИТР) и технической защите информации;</w:t>
      </w:r>
    </w:p>
    <w:p w:rsidR="0089583B" w:rsidRPr="0089583B" w:rsidRDefault="0089583B" w:rsidP="0089583B">
      <w:pPr>
        <w:pStyle w:val="aa"/>
        <w:ind w:left="42" w:right="141" w:firstLine="242"/>
        <w:jc w:val="both"/>
        <w:rPr>
          <w:sz w:val="18"/>
          <w:szCs w:val="18"/>
        </w:rPr>
      </w:pPr>
      <w:r w:rsidRPr="0089583B">
        <w:rPr>
          <w:sz w:val="18"/>
          <w:szCs w:val="18"/>
        </w:rPr>
        <w:t>совершенствование системы физической и технической защиты здания Администрации муниципального округа, направленной на обеспечение безопасности;</w:t>
      </w:r>
    </w:p>
    <w:p w:rsidR="0089583B" w:rsidRPr="0089583B" w:rsidRDefault="0089583B" w:rsidP="0089583B">
      <w:pPr>
        <w:pStyle w:val="aa"/>
        <w:ind w:left="42" w:right="141" w:firstLine="242"/>
        <w:jc w:val="both"/>
        <w:rPr>
          <w:sz w:val="18"/>
          <w:szCs w:val="18"/>
        </w:rPr>
      </w:pPr>
      <w:r w:rsidRPr="0089583B">
        <w:rPr>
          <w:sz w:val="18"/>
          <w:szCs w:val="18"/>
        </w:rPr>
        <w:t>организация и координация работы по разрешению допуска к сведениям, составляющим государственную тайну и информационную безопасность, и выдачи заграничных паспортов работникам Администрации, допущенным к сведениям, составляющим государственную тайну, технической защите информации, экспертизе материалов, предназначенных для открытого опубликования, передачи их на хранение или уничтожение;</w:t>
      </w:r>
    </w:p>
    <w:p w:rsidR="0089583B" w:rsidRPr="0089583B" w:rsidRDefault="0089583B" w:rsidP="0089583B">
      <w:pPr>
        <w:pStyle w:val="aa"/>
        <w:ind w:left="42" w:right="141" w:firstLine="242"/>
        <w:jc w:val="both"/>
        <w:rPr>
          <w:sz w:val="18"/>
          <w:szCs w:val="18"/>
        </w:rPr>
      </w:pPr>
      <w:r w:rsidRPr="0089583B">
        <w:rPr>
          <w:sz w:val="18"/>
          <w:szCs w:val="18"/>
        </w:rPr>
        <w:t>экспертиза секретных документов и документов для служебного пользования, потерявших свою значимость или у которых закончились сроки хранения, с целью уничтожения установленным порядком или передачи в архив.</w:t>
      </w:r>
    </w:p>
    <w:p w:rsidR="0089583B" w:rsidRPr="0089583B" w:rsidRDefault="0089583B" w:rsidP="0089583B">
      <w:pPr>
        <w:pStyle w:val="aa"/>
        <w:ind w:left="42" w:right="141" w:firstLine="242"/>
        <w:jc w:val="both"/>
        <w:rPr>
          <w:sz w:val="18"/>
          <w:szCs w:val="18"/>
        </w:rPr>
      </w:pPr>
      <w:r w:rsidRPr="0089583B">
        <w:rPr>
          <w:sz w:val="18"/>
          <w:szCs w:val="18"/>
        </w:rPr>
        <w:t>1.4. ПДТК в своей работе руководствуется Конституцией Российской Федерации, федеральными законами, нормативными правовыми актами Президента и Правительства Российской Федерации, Губернатора Новгородской области и Правительства Новгородской области, решениями и правовыми актами органов защиты государственной тайны Российской Федерации и Новгородской области, настоящим Положением.</w:t>
      </w:r>
    </w:p>
    <w:p w:rsidR="0089583B" w:rsidRPr="0089583B" w:rsidRDefault="0089583B" w:rsidP="0089583B">
      <w:pPr>
        <w:pStyle w:val="aa"/>
        <w:ind w:left="42" w:right="141" w:firstLine="242"/>
        <w:jc w:val="both"/>
        <w:rPr>
          <w:sz w:val="18"/>
          <w:szCs w:val="18"/>
        </w:rPr>
      </w:pPr>
      <w:r w:rsidRPr="0089583B">
        <w:rPr>
          <w:b/>
          <w:sz w:val="18"/>
          <w:szCs w:val="18"/>
        </w:rPr>
        <w:t>2. Состав и порядок работы ПДТК</w:t>
      </w:r>
    </w:p>
    <w:p w:rsidR="0089583B" w:rsidRPr="0089583B" w:rsidRDefault="0089583B" w:rsidP="0089583B">
      <w:pPr>
        <w:pStyle w:val="aa"/>
        <w:ind w:left="42" w:right="141" w:firstLine="242"/>
        <w:jc w:val="both"/>
        <w:rPr>
          <w:sz w:val="18"/>
          <w:szCs w:val="18"/>
        </w:rPr>
      </w:pPr>
      <w:r w:rsidRPr="0089583B">
        <w:rPr>
          <w:sz w:val="18"/>
          <w:szCs w:val="18"/>
        </w:rPr>
        <w:t>2.1. В состав ПДТК включаются:</w:t>
      </w:r>
    </w:p>
    <w:p w:rsidR="0089583B" w:rsidRPr="0089583B" w:rsidRDefault="0089583B" w:rsidP="0089583B">
      <w:pPr>
        <w:pStyle w:val="aa"/>
        <w:ind w:left="42" w:right="141" w:firstLine="242"/>
        <w:jc w:val="both"/>
        <w:rPr>
          <w:sz w:val="18"/>
          <w:szCs w:val="18"/>
        </w:rPr>
      </w:pPr>
      <w:r w:rsidRPr="0089583B">
        <w:rPr>
          <w:sz w:val="18"/>
          <w:szCs w:val="18"/>
        </w:rPr>
        <w:t>начальник отдела по мобилизационной подготовке, гражданской обороне и чрезвычайным ситуациям Администрации муниципального округа;</w:t>
      </w:r>
    </w:p>
    <w:p w:rsidR="0089583B" w:rsidRPr="0089583B" w:rsidRDefault="0089583B" w:rsidP="0089583B">
      <w:pPr>
        <w:pStyle w:val="aa"/>
        <w:ind w:left="42" w:right="141" w:firstLine="242"/>
        <w:jc w:val="both"/>
        <w:rPr>
          <w:sz w:val="18"/>
          <w:szCs w:val="18"/>
        </w:rPr>
      </w:pPr>
      <w:r w:rsidRPr="0089583B">
        <w:rPr>
          <w:sz w:val="18"/>
          <w:szCs w:val="18"/>
        </w:rPr>
        <w:t>работники Администрации муниципального округа, имеющие допуск к государственной тайне по соответствующей форме.</w:t>
      </w:r>
    </w:p>
    <w:p w:rsidR="0089583B" w:rsidRPr="0089583B" w:rsidRDefault="0089583B" w:rsidP="0089583B">
      <w:pPr>
        <w:pStyle w:val="aa"/>
        <w:ind w:left="42" w:right="141" w:firstLine="242"/>
        <w:jc w:val="both"/>
        <w:rPr>
          <w:sz w:val="18"/>
          <w:szCs w:val="18"/>
        </w:rPr>
      </w:pPr>
      <w:r w:rsidRPr="0089583B">
        <w:rPr>
          <w:sz w:val="18"/>
          <w:szCs w:val="18"/>
        </w:rPr>
        <w:t>2.2. Председателем ПДТК назначается заместитель Главы Администрации муниципального округа. Из членов ПДТК назначается заместитель председателя и секретарь. Председатель ПДТК несет ответственность за планирование и организацию работы комиссии. В период временного отсутствия председателя, руководство деятельностью комиссии осуществляет заместитель председателя комиссии или один из членов ПДТК по поручению председателя ПДТК. Секретарь ПДТК отвечает за подготовку заседаний комиссии, оформляет протоколы ее заседаний, контролирует выполнение решений ПДТК и готовит отчеты о работе комиссии.</w:t>
      </w:r>
    </w:p>
    <w:p w:rsidR="0089583B" w:rsidRPr="0089583B" w:rsidRDefault="0089583B" w:rsidP="0089583B">
      <w:pPr>
        <w:pStyle w:val="aa"/>
        <w:ind w:left="42" w:right="141" w:firstLine="242"/>
        <w:jc w:val="both"/>
        <w:rPr>
          <w:sz w:val="18"/>
          <w:szCs w:val="18"/>
        </w:rPr>
      </w:pPr>
      <w:r w:rsidRPr="0089583B">
        <w:rPr>
          <w:sz w:val="18"/>
          <w:szCs w:val="18"/>
        </w:rPr>
        <w:t>2.3. Численный состав ПДТК определяется исходя из объемов нагрузки, необходимости обеспечения разработки рекомендаций по защите сведений, составляющих государственную тайну, и проведения экспертизы материалов, предназначенных для открытого опубликования, для передачи на хранение или уничтожение. Персональный состав ПДТК утверждается постановлением Администрации муниципального округа.</w:t>
      </w:r>
    </w:p>
    <w:p w:rsidR="0089583B" w:rsidRPr="0089583B" w:rsidRDefault="0089583B" w:rsidP="0089583B">
      <w:pPr>
        <w:pStyle w:val="aa"/>
        <w:ind w:left="42" w:right="141" w:firstLine="242"/>
        <w:jc w:val="both"/>
        <w:rPr>
          <w:sz w:val="18"/>
          <w:szCs w:val="18"/>
        </w:rPr>
      </w:pPr>
      <w:r w:rsidRPr="0089583B">
        <w:rPr>
          <w:sz w:val="18"/>
          <w:szCs w:val="18"/>
        </w:rPr>
        <w:t>2.4. Заседания ПДТК проводятся по мере необходимости, но не реже одного раза в полугодие.</w:t>
      </w:r>
    </w:p>
    <w:p w:rsidR="0089583B" w:rsidRPr="0089583B" w:rsidRDefault="0089583B" w:rsidP="0089583B">
      <w:pPr>
        <w:pStyle w:val="aa"/>
        <w:ind w:left="42" w:right="141" w:firstLine="242"/>
        <w:jc w:val="both"/>
        <w:rPr>
          <w:sz w:val="18"/>
          <w:szCs w:val="18"/>
        </w:rPr>
      </w:pPr>
      <w:r w:rsidRPr="0089583B">
        <w:rPr>
          <w:sz w:val="18"/>
          <w:szCs w:val="18"/>
        </w:rPr>
        <w:t>Материалы к обсуждению на заседаниях ПДТК готовятся секретарём комиссии в соответствии с указаниями председателя комиссии. На заседания ПДТК включаются мероприятия, предусматривающие следующие основные вопросы:</w:t>
      </w:r>
    </w:p>
    <w:p w:rsidR="0089583B" w:rsidRPr="0089583B" w:rsidRDefault="0089583B" w:rsidP="0089583B">
      <w:pPr>
        <w:pStyle w:val="aa"/>
        <w:ind w:left="42" w:right="141" w:firstLine="242"/>
        <w:jc w:val="both"/>
        <w:rPr>
          <w:sz w:val="18"/>
          <w:szCs w:val="18"/>
        </w:rPr>
      </w:pPr>
      <w:r w:rsidRPr="0089583B">
        <w:rPr>
          <w:sz w:val="18"/>
          <w:szCs w:val="18"/>
        </w:rPr>
        <w:t>выработка рекомендаций, направленных на обеспечение установленного режима секретности;</w:t>
      </w:r>
    </w:p>
    <w:p w:rsidR="0089583B" w:rsidRPr="0089583B" w:rsidRDefault="0089583B" w:rsidP="0089583B">
      <w:pPr>
        <w:pStyle w:val="aa"/>
        <w:ind w:left="42" w:right="141" w:firstLine="242"/>
        <w:jc w:val="both"/>
        <w:rPr>
          <w:sz w:val="18"/>
          <w:szCs w:val="18"/>
        </w:rPr>
      </w:pPr>
      <w:r w:rsidRPr="0089583B">
        <w:rPr>
          <w:sz w:val="18"/>
          <w:szCs w:val="18"/>
        </w:rPr>
        <w:t>выявление и закрытие возможных каналов неправомерного распространения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t>организация и обеспечение ПД ИТР, защиты информационных систем;</w:t>
      </w:r>
    </w:p>
    <w:p w:rsidR="0089583B" w:rsidRPr="0089583B" w:rsidRDefault="0089583B" w:rsidP="0089583B">
      <w:pPr>
        <w:pStyle w:val="aa"/>
        <w:ind w:left="42" w:right="141" w:firstLine="242"/>
        <w:jc w:val="both"/>
        <w:rPr>
          <w:sz w:val="18"/>
          <w:szCs w:val="18"/>
        </w:rPr>
      </w:pPr>
      <w:r w:rsidRPr="0089583B">
        <w:rPr>
          <w:sz w:val="18"/>
          <w:szCs w:val="18"/>
        </w:rPr>
        <w:t>совершенствование системы физической защиты объекта;</w:t>
      </w:r>
    </w:p>
    <w:p w:rsidR="0089583B" w:rsidRPr="0089583B" w:rsidRDefault="0089583B" w:rsidP="0089583B">
      <w:pPr>
        <w:pStyle w:val="aa"/>
        <w:ind w:left="42" w:right="141" w:firstLine="242"/>
        <w:jc w:val="both"/>
        <w:rPr>
          <w:sz w:val="18"/>
          <w:szCs w:val="18"/>
        </w:rPr>
      </w:pPr>
      <w:r w:rsidRPr="0089583B">
        <w:rPr>
          <w:sz w:val="18"/>
          <w:szCs w:val="18"/>
        </w:rPr>
        <w:t>проведение экспертиз материалов, предназначенных для открытого опубликования;</w:t>
      </w:r>
    </w:p>
    <w:p w:rsidR="0089583B" w:rsidRPr="0089583B" w:rsidRDefault="0089583B" w:rsidP="0089583B">
      <w:pPr>
        <w:pStyle w:val="aa"/>
        <w:ind w:left="42" w:right="141" w:firstLine="242"/>
        <w:jc w:val="both"/>
        <w:rPr>
          <w:sz w:val="18"/>
          <w:szCs w:val="18"/>
        </w:rPr>
      </w:pPr>
      <w:r w:rsidRPr="0089583B">
        <w:rPr>
          <w:sz w:val="18"/>
          <w:szCs w:val="18"/>
        </w:rPr>
        <w:t>экспертиза секретных документов и документов для служебного пользования, потерявших свою значимость или у которых закончились сроки хранения, с целью их уничтожения установленным порядком или передачи в архив.</w:t>
      </w:r>
    </w:p>
    <w:p w:rsidR="0089583B" w:rsidRPr="0089583B" w:rsidRDefault="0089583B" w:rsidP="0089583B">
      <w:pPr>
        <w:pStyle w:val="aa"/>
        <w:ind w:left="42" w:right="141" w:firstLine="242"/>
        <w:jc w:val="both"/>
        <w:rPr>
          <w:sz w:val="18"/>
          <w:szCs w:val="18"/>
        </w:rPr>
      </w:pPr>
      <w:r w:rsidRPr="0089583B">
        <w:rPr>
          <w:sz w:val="18"/>
          <w:szCs w:val="18"/>
        </w:rPr>
        <w:t>2.5. При необходимости на заседания ПДТК могут приглашаться компетентные в рассматриваемых вопросах работники Администрации муниципального округа, а также представители федеральных и областных органов защиты государственной тайны, имеющие допуск к государственной тайне по соответствующей форме. Рассмотрение вопросов, выносимых на заседания ПДТК, не должно приводить к необоснованному расширению круга лиц, допускаемых к сведениям по рассматриваемой тематике. Доступ членов ПДТК к таким сведениям осуществляется в установленном порядке, а приглашенные присутствуют только при рассмотрении вопросов, для обсуждения которых они приглашены. Материалы к обсуждению на заседаниях ПДТК готовятся ее членами или по поручению председателя комиссии соответствующими специалистами органов и организации.</w:t>
      </w:r>
    </w:p>
    <w:p w:rsidR="0089583B" w:rsidRPr="0089583B" w:rsidRDefault="0089583B" w:rsidP="0089583B">
      <w:pPr>
        <w:pStyle w:val="aa"/>
        <w:ind w:left="42" w:right="141" w:firstLine="242"/>
        <w:jc w:val="both"/>
        <w:rPr>
          <w:sz w:val="18"/>
          <w:szCs w:val="18"/>
        </w:rPr>
      </w:pPr>
      <w:r w:rsidRPr="0089583B">
        <w:rPr>
          <w:sz w:val="18"/>
          <w:szCs w:val="18"/>
        </w:rPr>
        <w:t>2.6. По результатам заседаний ПДТК оформляются протоколы, которые подписываются председателем (заместителем председателя) и секретарем комиссии.</w:t>
      </w:r>
    </w:p>
    <w:p w:rsidR="0089583B" w:rsidRPr="0089583B" w:rsidRDefault="0089583B" w:rsidP="0089583B">
      <w:pPr>
        <w:pStyle w:val="aa"/>
        <w:ind w:left="42" w:right="141" w:firstLine="242"/>
        <w:jc w:val="both"/>
        <w:rPr>
          <w:sz w:val="18"/>
          <w:szCs w:val="18"/>
        </w:rPr>
      </w:pPr>
      <w:r w:rsidRPr="0089583B">
        <w:rPr>
          <w:sz w:val="18"/>
          <w:szCs w:val="18"/>
        </w:rPr>
        <w:t>2.7. ПДТК правомочна принимать решения, если на её заседании присутствуют не менее двух третей от численности утвержденного состава. Решения принимаются простым большинством голосов.</w:t>
      </w:r>
    </w:p>
    <w:p w:rsidR="0089583B" w:rsidRPr="0089583B" w:rsidRDefault="0089583B" w:rsidP="0089583B">
      <w:pPr>
        <w:pStyle w:val="aa"/>
        <w:ind w:left="42" w:right="141" w:firstLine="242"/>
        <w:jc w:val="both"/>
        <w:rPr>
          <w:b/>
          <w:sz w:val="18"/>
          <w:szCs w:val="18"/>
        </w:rPr>
      </w:pPr>
      <w:r w:rsidRPr="0089583B">
        <w:rPr>
          <w:sz w:val="18"/>
          <w:szCs w:val="18"/>
        </w:rPr>
        <w:t>2.8. На основании принятых ПДТК решений издаются постановления, распоряжения Администрации муниципального округа и направляются для реализации или для сведения в комитеты, отделы и сектора Администрации муниципального округа.</w:t>
      </w:r>
    </w:p>
    <w:p w:rsidR="0089583B" w:rsidRPr="0089583B" w:rsidRDefault="0089583B" w:rsidP="0089583B">
      <w:pPr>
        <w:pStyle w:val="aa"/>
        <w:ind w:left="42" w:right="141" w:firstLine="242"/>
        <w:jc w:val="both"/>
        <w:rPr>
          <w:sz w:val="18"/>
          <w:szCs w:val="18"/>
        </w:rPr>
      </w:pPr>
      <w:r w:rsidRPr="0089583B">
        <w:rPr>
          <w:b/>
          <w:sz w:val="18"/>
          <w:szCs w:val="18"/>
        </w:rPr>
        <w:t>3. Основные функции ПДТК</w:t>
      </w:r>
    </w:p>
    <w:p w:rsidR="0089583B" w:rsidRPr="0089583B" w:rsidRDefault="0089583B" w:rsidP="0089583B">
      <w:pPr>
        <w:pStyle w:val="aa"/>
        <w:ind w:left="42" w:right="141" w:firstLine="242"/>
        <w:jc w:val="both"/>
        <w:rPr>
          <w:sz w:val="18"/>
          <w:szCs w:val="18"/>
        </w:rPr>
      </w:pPr>
      <w:r w:rsidRPr="0089583B">
        <w:rPr>
          <w:sz w:val="18"/>
          <w:szCs w:val="18"/>
        </w:rPr>
        <w:t>3.1. ПДТК изучает различные направления деятельности Администрации муниципального округа и разрабатывает для комитетов, отделов и секторов Администрации муниципального округа рекомендации по защите сведений, составляющих государственную тайну, при решении следующих основных вопросов:</w:t>
      </w:r>
    </w:p>
    <w:p w:rsidR="0089583B" w:rsidRPr="0089583B" w:rsidRDefault="0089583B" w:rsidP="0089583B">
      <w:pPr>
        <w:pStyle w:val="aa"/>
        <w:ind w:left="42" w:right="141" w:firstLine="242"/>
        <w:jc w:val="both"/>
        <w:rPr>
          <w:sz w:val="18"/>
          <w:szCs w:val="18"/>
        </w:rPr>
      </w:pPr>
      <w:r w:rsidRPr="0089583B">
        <w:rPr>
          <w:sz w:val="18"/>
          <w:szCs w:val="18"/>
        </w:rPr>
        <w:t>3.1.1. Организация, методическое обеспечение и проведение аналитической работы по предупреждению неправомерного распространения и комплексной защите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t>3.1.2. Подготовка предложений о дополнении и изучении Перечня сведений, отнесенных к государственной тайне;</w:t>
      </w:r>
    </w:p>
    <w:p w:rsidR="0089583B" w:rsidRPr="0089583B" w:rsidRDefault="0089583B" w:rsidP="0089583B">
      <w:pPr>
        <w:pStyle w:val="aa"/>
        <w:ind w:left="42" w:right="141" w:firstLine="242"/>
        <w:jc w:val="both"/>
        <w:rPr>
          <w:sz w:val="18"/>
          <w:szCs w:val="18"/>
        </w:rPr>
      </w:pPr>
      <w:r w:rsidRPr="0089583B">
        <w:rPr>
          <w:sz w:val="18"/>
          <w:szCs w:val="18"/>
        </w:rPr>
        <w:t>3.1.3. Разработка нормативной правовой, научно-технической и методической документации по вопросам защиты информационных систем, совершенствованию системы физической защиты здания и помещений Администрации муниципального округа;</w:t>
      </w:r>
    </w:p>
    <w:p w:rsidR="0089583B" w:rsidRPr="0089583B" w:rsidRDefault="0089583B" w:rsidP="0089583B">
      <w:pPr>
        <w:pStyle w:val="aa"/>
        <w:ind w:left="42" w:right="141" w:firstLine="242"/>
        <w:jc w:val="both"/>
        <w:rPr>
          <w:sz w:val="18"/>
          <w:szCs w:val="18"/>
        </w:rPr>
      </w:pPr>
      <w:r w:rsidRPr="0089583B">
        <w:rPr>
          <w:sz w:val="18"/>
          <w:szCs w:val="18"/>
        </w:rPr>
        <w:t>3.1.4.   Разработка мер по защите государственной тайны, в том числе при осуществлении научно-технического и экономического сотрудничества с зарубежными сторонами, при выезде за границу лиц, осведомленных в сведениях,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t>3.1.5. Организация и координация разработки, внедрения и эксплуатации системы защиты и безопасности информации, обрабатываемой техническими средствами;</w:t>
      </w:r>
    </w:p>
    <w:p w:rsidR="0089583B" w:rsidRPr="0089583B" w:rsidRDefault="0089583B" w:rsidP="0089583B">
      <w:pPr>
        <w:pStyle w:val="aa"/>
        <w:ind w:left="42" w:right="141" w:firstLine="242"/>
        <w:jc w:val="both"/>
        <w:rPr>
          <w:sz w:val="18"/>
          <w:szCs w:val="18"/>
        </w:rPr>
      </w:pPr>
      <w:r w:rsidRPr="0089583B">
        <w:rPr>
          <w:sz w:val="18"/>
          <w:szCs w:val="18"/>
        </w:rPr>
        <w:t>3.1.6. Проведение анализа обстоятельств и причин неправомерного распространения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t>3.1.7. Подготовка предложений по совершенствованию действующей в Администрации муниципального округа системы защиты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t>3.1.8. Ежеквартальная и ежегодная проверка наличия совершенно секретных, секретных документов, поступивших в Администрацию муниципального округа, отбор, подготовка к уничтожению и уничтожение в установленном порядке выведенных из действия или утративших практическое значение документов.</w:t>
      </w:r>
    </w:p>
    <w:p w:rsidR="0089583B" w:rsidRPr="0089583B" w:rsidRDefault="0089583B" w:rsidP="0089583B">
      <w:pPr>
        <w:pStyle w:val="aa"/>
        <w:ind w:left="42" w:right="141" w:firstLine="242"/>
        <w:jc w:val="both"/>
        <w:rPr>
          <w:sz w:val="18"/>
          <w:szCs w:val="18"/>
        </w:rPr>
      </w:pPr>
      <w:r w:rsidRPr="0089583B">
        <w:rPr>
          <w:b/>
          <w:sz w:val="18"/>
          <w:szCs w:val="18"/>
        </w:rPr>
        <w:t>4. Основные задачи ПДТК:</w:t>
      </w:r>
    </w:p>
    <w:p w:rsidR="0089583B" w:rsidRPr="0089583B" w:rsidRDefault="0089583B" w:rsidP="0089583B">
      <w:pPr>
        <w:pStyle w:val="aa"/>
        <w:ind w:left="42" w:right="141" w:firstLine="242"/>
        <w:jc w:val="both"/>
        <w:rPr>
          <w:sz w:val="18"/>
          <w:szCs w:val="18"/>
        </w:rPr>
      </w:pPr>
      <w:r w:rsidRPr="0089583B">
        <w:rPr>
          <w:sz w:val="18"/>
          <w:szCs w:val="18"/>
        </w:rPr>
        <w:t>Основными задачами ПДТК являются:</w:t>
      </w:r>
    </w:p>
    <w:p w:rsidR="0089583B" w:rsidRPr="0089583B" w:rsidRDefault="0089583B" w:rsidP="0089583B">
      <w:pPr>
        <w:pStyle w:val="aa"/>
        <w:ind w:left="42" w:right="141" w:firstLine="242"/>
        <w:jc w:val="both"/>
        <w:rPr>
          <w:sz w:val="18"/>
          <w:szCs w:val="18"/>
        </w:rPr>
      </w:pPr>
      <w:r w:rsidRPr="0089583B">
        <w:rPr>
          <w:sz w:val="18"/>
          <w:szCs w:val="18"/>
        </w:rPr>
        <w:t>проведение единой государственной политики в области защиты сведений, составляющих государственную тайну;</w:t>
      </w:r>
    </w:p>
    <w:p w:rsidR="0089583B" w:rsidRPr="0089583B" w:rsidRDefault="0089583B" w:rsidP="0089583B">
      <w:pPr>
        <w:pStyle w:val="aa"/>
        <w:ind w:left="42" w:right="141" w:firstLine="242"/>
        <w:jc w:val="both"/>
        <w:rPr>
          <w:sz w:val="18"/>
          <w:szCs w:val="18"/>
        </w:rPr>
      </w:pPr>
      <w:r w:rsidRPr="0089583B">
        <w:rPr>
          <w:sz w:val="18"/>
          <w:szCs w:val="18"/>
        </w:rPr>
        <w:lastRenderedPageBreak/>
        <w:t>осуществление межотраслевой координации и функционального регулирования деятельности по обеспечению технической защиты информации в Администрации муниципального округа, на предприятиях, в учреждениях и организациях, расположенных на территории муниципального округа;</w:t>
      </w:r>
    </w:p>
    <w:p w:rsidR="0089583B" w:rsidRPr="0089583B" w:rsidRDefault="0089583B" w:rsidP="0089583B">
      <w:pPr>
        <w:pStyle w:val="aa"/>
        <w:ind w:left="42" w:right="141" w:firstLine="242"/>
        <w:jc w:val="both"/>
        <w:rPr>
          <w:sz w:val="18"/>
          <w:szCs w:val="18"/>
        </w:rPr>
      </w:pPr>
      <w:r w:rsidRPr="0089583B">
        <w:rPr>
          <w:sz w:val="18"/>
          <w:szCs w:val="18"/>
        </w:rPr>
        <w:t>прогнозирование развития сил, средств и возможностей технических разведок, выявление угроз безопасности информации;</w:t>
      </w:r>
    </w:p>
    <w:p w:rsidR="0089583B" w:rsidRPr="0089583B" w:rsidRDefault="0089583B" w:rsidP="0089583B">
      <w:pPr>
        <w:pStyle w:val="aa"/>
        <w:ind w:left="42" w:right="141" w:firstLine="242"/>
        <w:jc w:val="both"/>
        <w:rPr>
          <w:sz w:val="18"/>
          <w:szCs w:val="18"/>
        </w:rPr>
      </w:pPr>
      <w:r w:rsidRPr="0089583B">
        <w:rPr>
          <w:sz w:val="18"/>
          <w:szCs w:val="18"/>
        </w:rPr>
        <w:t>противодействие добыванию информации техническими средствами разведки, предотвращение утечки информации по техническим каналам, несанкционированного доступа к ней, специальных воздействий на информацию в целях ее уничтожения, искажения и блокирования;</w:t>
      </w:r>
    </w:p>
    <w:p w:rsidR="0089583B" w:rsidRPr="0089583B" w:rsidRDefault="0089583B" w:rsidP="0089583B">
      <w:pPr>
        <w:pStyle w:val="aa"/>
        <w:ind w:left="42" w:right="141" w:firstLine="242"/>
        <w:jc w:val="both"/>
        <w:rPr>
          <w:sz w:val="18"/>
          <w:szCs w:val="18"/>
        </w:rPr>
      </w:pPr>
      <w:r w:rsidRPr="0089583B">
        <w:rPr>
          <w:sz w:val="18"/>
          <w:szCs w:val="18"/>
        </w:rPr>
        <w:t>контроль в пределах своих полномочий деятельности по технической защите информации в Администрации муниципального округа, на предприятиях, в учреждениях и организациях, расположенных на территории муниципального округа.</w:t>
      </w:r>
    </w:p>
    <w:p w:rsidR="0089583B" w:rsidRPr="0089583B" w:rsidRDefault="0089583B" w:rsidP="0089583B">
      <w:pPr>
        <w:pStyle w:val="aa"/>
        <w:ind w:left="42" w:right="141" w:firstLine="242"/>
        <w:jc w:val="both"/>
        <w:rPr>
          <w:sz w:val="18"/>
          <w:szCs w:val="18"/>
        </w:rPr>
      </w:pPr>
      <w:r w:rsidRPr="0089583B">
        <w:rPr>
          <w:b/>
          <w:sz w:val="18"/>
          <w:szCs w:val="18"/>
        </w:rPr>
        <w:t>5. Полномочия ПДТК</w:t>
      </w:r>
    </w:p>
    <w:p w:rsidR="0089583B" w:rsidRPr="0089583B" w:rsidRDefault="0089583B" w:rsidP="0089583B">
      <w:pPr>
        <w:pStyle w:val="aa"/>
        <w:ind w:left="42" w:right="141" w:firstLine="242"/>
        <w:jc w:val="both"/>
        <w:rPr>
          <w:sz w:val="18"/>
          <w:szCs w:val="18"/>
        </w:rPr>
      </w:pPr>
      <w:r w:rsidRPr="0089583B">
        <w:rPr>
          <w:sz w:val="18"/>
          <w:szCs w:val="18"/>
        </w:rPr>
        <w:t>5.1. ПДТК имеет право:</w:t>
      </w:r>
    </w:p>
    <w:p w:rsidR="0089583B" w:rsidRPr="0089583B" w:rsidRDefault="0089583B" w:rsidP="0089583B">
      <w:pPr>
        <w:pStyle w:val="aa"/>
        <w:ind w:left="42" w:right="141" w:firstLine="242"/>
        <w:jc w:val="both"/>
        <w:rPr>
          <w:sz w:val="18"/>
          <w:szCs w:val="18"/>
        </w:rPr>
      </w:pPr>
      <w:r w:rsidRPr="0089583B">
        <w:rPr>
          <w:sz w:val="18"/>
          <w:szCs w:val="18"/>
        </w:rPr>
        <w:t>5.1.1. Знакомиться в установленном порядке с документами и материалами, необходимыми для выполнения возложенных на нее задач;</w:t>
      </w:r>
    </w:p>
    <w:p w:rsidR="0089583B" w:rsidRPr="0089583B" w:rsidRDefault="0089583B" w:rsidP="0089583B">
      <w:pPr>
        <w:pStyle w:val="aa"/>
        <w:ind w:left="42" w:right="141" w:firstLine="242"/>
        <w:jc w:val="both"/>
        <w:rPr>
          <w:sz w:val="18"/>
          <w:szCs w:val="18"/>
        </w:rPr>
      </w:pPr>
      <w:r w:rsidRPr="0089583B">
        <w:rPr>
          <w:sz w:val="18"/>
          <w:szCs w:val="18"/>
        </w:rPr>
        <w:t>5.1.2. 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 комиссии;</w:t>
      </w:r>
    </w:p>
    <w:p w:rsidR="0089583B" w:rsidRPr="0089583B" w:rsidRDefault="0089583B" w:rsidP="0089583B">
      <w:pPr>
        <w:pStyle w:val="aa"/>
        <w:ind w:left="42" w:right="141" w:firstLine="242"/>
        <w:jc w:val="both"/>
        <w:rPr>
          <w:b/>
          <w:sz w:val="18"/>
          <w:szCs w:val="18"/>
        </w:rPr>
      </w:pPr>
      <w:r w:rsidRPr="0089583B">
        <w:rPr>
          <w:sz w:val="18"/>
          <w:szCs w:val="18"/>
        </w:rPr>
        <w:t>5.1.3. Вносить Главе муниципального округа предложения о приостановлении действия противоречащих действующему законодательству постановлений и распоряжений Администрации муниципального округа по вопросам, отнесенным к компетенции ПДТК.</w:t>
      </w:r>
    </w:p>
    <w:p w:rsidR="0089583B" w:rsidRPr="0089583B" w:rsidRDefault="0089583B" w:rsidP="0089583B">
      <w:pPr>
        <w:pStyle w:val="aa"/>
        <w:ind w:left="42" w:right="141" w:firstLine="242"/>
        <w:jc w:val="both"/>
        <w:rPr>
          <w:sz w:val="18"/>
          <w:szCs w:val="18"/>
        </w:rPr>
      </w:pPr>
      <w:r w:rsidRPr="0089583B">
        <w:rPr>
          <w:b/>
          <w:sz w:val="18"/>
          <w:szCs w:val="18"/>
        </w:rPr>
        <w:t>6. Контроль за работой ПДТК</w:t>
      </w:r>
    </w:p>
    <w:p w:rsidR="0089583B" w:rsidRPr="0089583B" w:rsidRDefault="0089583B" w:rsidP="0089583B">
      <w:pPr>
        <w:pStyle w:val="aa"/>
        <w:ind w:left="42" w:right="141" w:firstLine="242"/>
        <w:jc w:val="both"/>
        <w:rPr>
          <w:sz w:val="18"/>
          <w:szCs w:val="18"/>
        </w:rPr>
      </w:pPr>
      <w:r w:rsidRPr="0089583B">
        <w:rPr>
          <w:sz w:val="18"/>
          <w:szCs w:val="18"/>
        </w:rPr>
        <w:t>6.1. ПДТК подотчетна Главе муниципального округа. Председатель ПДТК периодически, но не реже одного раза в год, заслушивается Главой муниципального округа об итогах работы комиссии и реализации ее предложений и рекомендаций.</w:t>
      </w:r>
    </w:p>
    <w:p w:rsidR="0089583B" w:rsidRPr="0089583B" w:rsidRDefault="0089583B" w:rsidP="0089583B">
      <w:pPr>
        <w:pStyle w:val="aa"/>
        <w:ind w:left="42" w:right="141" w:firstLine="242"/>
        <w:jc w:val="both"/>
        <w:rPr>
          <w:sz w:val="18"/>
          <w:szCs w:val="18"/>
        </w:rPr>
      </w:pPr>
      <w:r w:rsidRPr="0089583B">
        <w:rPr>
          <w:sz w:val="18"/>
          <w:szCs w:val="18"/>
        </w:rPr>
        <w:t>6.2. Итоги работы ПДТК отражаются в соответствующих годовых отчетах о состоянии защиты государственной тайны в Администрации муниципального округа.</w:t>
      </w:r>
    </w:p>
    <w:p w:rsidR="0089583B" w:rsidRPr="0089583B" w:rsidRDefault="0089583B" w:rsidP="0089583B">
      <w:pPr>
        <w:pStyle w:val="aa"/>
        <w:ind w:left="42" w:right="141"/>
        <w:rPr>
          <w:sz w:val="18"/>
          <w:szCs w:val="18"/>
        </w:rPr>
      </w:pPr>
    </w:p>
    <w:p w:rsidR="0089583B" w:rsidRPr="0089583B" w:rsidRDefault="0089583B" w:rsidP="0089583B">
      <w:pPr>
        <w:pStyle w:val="aa"/>
        <w:ind w:left="5954" w:right="141"/>
        <w:jc w:val="center"/>
        <w:rPr>
          <w:sz w:val="18"/>
          <w:szCs w:val="18"/>
        </w:rPr>
      </w:pPr>
      <w:r w:rsidRPr="0089583B">
        <w:rPr>
          <w:sz w:val="18"/>
          <w:szCs w:val="18"/>
        </w:rPr>
        <w:t>УТВЕРЖДЁН</w:t>
      </w:r>
    </w:p>
    <w:p w:rsidR="0089583B" w:rsidRPr="0089583B" w:rsidRDefault="0089583B" w:rsidP="0089583B">
      <w:pPr>
        <w:pStyle w:val="aa"/>
        <w:ind w:left="5954" w:right="141"/>
        <w:jc w:val="center"/>
        <w:rPr>
          <w:sz w:val="18"/>
          <w:szCs w:val="18"/>
        </w:rPr>
      </w:pPr>
      <w:r w:rsidRPr="0089583B">
        <w:rPr>
          <w:sz w:val="18"/>
          <w:szCs w:val="18"/>
        </w:rPr>
        <w:t>постановлением Администрации</w:t>
      </w:r>
    </w:p>
    <w:p w:rsidR="0089583B" w:rsidRPr="0089583B" w:rsidRDefault="0089583B" w:rsidP="0089583B">
      <w:pPr>
        <w:pStyle w:val="aa"/>
        <w:ind w:left="5954" w:right="141"/>
        <w:jc w:val="center"/>
        <w:rPr>
          <w:sz w:val="18"/>
          <w:szCs w:val="18"/>
        </w:rPr>
      </w:pPr>
      <w:r w:rsidRPr="0089583B">
        <w:rPr>
          <w:sz w:val="18"/>
          <w:szCs w:val="18"/>
        </w:rPr>
        <w:t>муниципального округа</w:t>
      </w:r>
    </w:p>
    <w:p w:rsidR="0089583B" w:rsidRPr="0089583B" w:rsidRDefault="0089583B" w:rsidP="0089583B">
      <w:pPr>
        <w:pStyle w:val="aa"/>
        <w:ind w:left="5954" w:right="141"/>
        <w:jc w:val="center"/>
        <w:rPr>
          <w:sz w:val="18"/>
          <w:szCs w:val="18"/>
        </w:rPr>
      </w:pPr>
      <w:r w:rsidRPr="0089583B">
        <w:rPr>
          <w:sz w:val="18"/>
          <w:szCs w:val="18"/>
        </w:rPr>
        <w:t xml:space="preserve">от </w:t>
      </w:r>
      <w:bookmarkStart w:id="9" w:name="дата3"/>
      <w:bookmarkEnd w:id="9"/>
      <w:r w:rsidRPr="0089583B">
        <w:rPr>
          <w:sz w:val="18"/>
          <w:szCs w:val="18"/>
        </w:rPr>
        <w:t xml:space="preserve">  30.11.2023  N </w:t>
      </w:r>
      <w:bookmarkStart w:id="10" w:name="номер3"/>
      <w:bookmarkEnd w:id="10"/>
      <w:r w:rsidRPr="0089583B">
        <w:rPr>
          <w:sz w:val="18"/>
          <w:szCs w:val="18"/>
        </w:rPr>
        <w:t>493</w:t>
      </w:r>
    </w:p>
    <w:p w:rsidR="0089583B" w:rsidRPr="0089583B" w:rsidRDefault="0089583B" w:rsidP="0089583B">
      <w:pPr>
        <w:pStyle w:val="aa"/>
        <w:ind w:left="42" w:right="141"/>
        <w:rPr>
          <w:b/>
          <w:sz w:val="18"/>
          <w:szCs w:val="18"/>
        </w:rPr>
      </w:pPr>
    </w:p>
    <w:p w:rsidR="0089583B" w:rsidRPr="0089583B" w:rsidRDefault="0089583B" w:rsidP="0089583B">
      <w:pPr>
        <w:pStyle w:val="aa"/>
        <w:ind w:left="42" w:right="141"/>
        <w:jc w:val="center"/>
        <w:rPr>
          <w:b/>
          <w:sz w:val="18"/>
          <w:szCs w:val="18"/>
        </w:rPr>
      </w:pPr>
      <w:r w:rsidRPr="0089583B">
        <w:rPr>
          <w:b/>
          <w:sz w:val="18"/>
          <w:szCs w:val="18"/>
        </w:rPr>
        <w:t>СОСТАВ</w:t>
      </w:r>
    </w:p>
    <w:p w:rsidR="0089583B" w:rsidRPr="0089583B" w:rsidRDefault="0089583B" w:rsidP="0089583B">
      <w:pPr>
        <w:pStyle w:val="aa"/>
        <w:ind w:left="42" w:right="141"/>
        <w:jc w:val="center"/>
        <w:rPr>
          <w:b/>
          <w:sz w:val="18"/>
          <w:szCs w:val="18"/>
        </w:rPr>
      </w:pPr>
      <w:r w:rsidRPr="0089583B">
        <w:rPr>
          <w:b/>
          <w:sz w:val="18"/>
          <w:szCs w:val="18"/>
        </w:rPr>
        <w:t>постоянно действующей технической комиссии</w:t>
      </w:r>
      <w:r>
        <w:rPr>
          <w:b/>
          <w:sz w:val="18"/>
          <w:szCs w:val="18"/>
        </w:rPr>
        <w:t xml:space="preserve"> </w:t>
      </w:r>
      <w:r w:rsidRPr="0089583B">
        <w:rPr>
          <w:b/>
          <w:sz w:val="18"/>
          <w:szCs w:val="18"/>
        </w:rPr>
        <w:t>по защите государственной тайны</w:t>
      </w:r>
    </w:p>
    <w:p w:rsidR="0089583B" w:rsidRPr="0089583B" w:rsidRDefault="0089583B" w:rsidP="0089583B">
      <w:pPr>
        <w:pStyle w:val="aa"/>
        <w:ind w:left="42" w:right="141"/>
        <w:jc w:val="center"/>
        <w:rPr>
          <w:b/>
          <w:sz w:val="18"/>
          <w:szCs w:val="18"/>
        </w:rPr>
      </w:pPr>
      <w:r w:rsidRPr="0089583B">
        <w:rPr>
          <w:b/>
          <w:sz w:val="18"/>
          <w:szCs w:val="18"/>
        </w:rPr>
        <w:t>в Администрации Марёвского муниципального округа</w:t>
      </w:r>
    </w:p>
    <w:tbl>
      <w:tblPr>
        <w:tblW w:w="1063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9099"/>
      </w:tblGrid>
      <w:tr w:rsidR="0089583B" w:rsidRPr="0089583B" w:rsidTr="0035637D">
        <w:trPr>
          <w:trHeight w:val="20"/>
        </w:trPr>
        <w:tc>
          <w:tcPr>
            <w:tcW w:w="153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Ф.И.О.</w:t>
            </w:r>
          </w:p>
        </w:tc>
        <w:tc>
          <w:tcPr>
            <w:tcW w:w="909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Занимаемая должность</w:t>
            </w:r>
          </w:p>
        </w:tc>
      </w:tr>
      <w:tr w:rsidR="0089583B" w:rsidRPr="0089583B" w:rsidTr="0035637D">
        <w:trPr>
          <w:trHeight w:val="20"/>
        </w:trPr>
        <w:tc>
          <w:tcPr>
            <w:tcW w:w="153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Данилов Д.Г.</w:t>
            </w:r>
          </w:p>
        </w:tc>
        <w:tc>
          <w:tcPr>
            <w:tcW w:w="909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 xml:space="preserve">первый заместитель Главы Администрации муниципального округа, председатель комиссии </w:t>
            </w:r>
          </w:p>
        </w:tc>
      </w:tr>
      <w:tr w:rsidR="0089583B" w:rsidRPr="0089583B" w:rsidTr="0035637D">
        <w:trPr>
          <w:trHeight w:val="20"/>
        </w:trPr>
        <w:tc>
          <w:tcPr>
            <w:tcW w:w="153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Базикова Н.В.</w:t>
            </w:r>
          </w:p>
        </w:tc>
        <w:tc>
          <w:tcPr>
            <w:tcW w:w="909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 xml:space="preserve">заведующий отделом по мобилизационной подготовке, гражданской обороне и чрезвычайным ситуациям Администрации муниципального округа, заместитель председателя, секретарь комиссии </w:t>
            </w:r>
          </w:p>
        </w:tc>
      </w:tr>
      <w:tr w:rsidR="0089583B" w:rsidRPr="0089583B" w:rsidTr="0035637D">
        <w:trPr>
          <w:trHeight w:val="20"/>
        </w:trPr>
        <w:tc>
          <w:tcPr>
            <w:tcW w:w="10638" w:type="dxa"/>
            <w:gridSpan w:val="2"/>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Члены комиссии</w:t>
            </w:r>
          </w:p>
        </w:tc>
      </w:tr>
      <w:tr w:rsidR="0089583B" w:rsidRPr="0089583B" w:rsidTr="0035637D">
        <w:trPr>
          <w:trHeight w:val="20"/>
        </w:trPr>
        <w:tc>
          <w:tcPr>
            <w:tcW w:w="153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Быстревская Н.В.</w:t>
            </w:r>
          </w:p>
        </w:tc>
        <w:tc>
          <w:tcPr>
            <w:tcW w:w="909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 xml:space="preserve">заведующий информационным отделом Администрации муниципального округа </w:t>
            </w:r>
          </w:p>
        </w:tc>
      </w:tr>
      <w:tr w:rsidR="0089583B" w:rsidRPr="0089583B" w:rsidTr="0035637D">
        <w:trPr>
          <w:trHeight w:val="20"/>
        </w:trPr>
        <w:tc>
          <w:tcPr>
            <w:tcW w:w="153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Васильева Н.А.</w:t>
            </w:r>
          </w:p>
        </w:tc>
        <w:tc>
          <w:tcPr>
            <w:tcW w:w="9099" w:type="dxa"/>
            <w:tcBorders>
              <w:top w:val="single" w:sz="4" w:space="0" w:color="auto"/>
              <w:left w:val="single" w:sz="4" w:space="0" w:color="auto"/>
              <w:bottom w:val="single" w:sz="4" w:space="0" w:color="auto"/>
              <w:right w:val="single" w:sz="4" w:space="0" w:color="auto"/>
            </w:tcBorders>
            <w:hideMark/>
          </w:tcPr>
          <w:p w:rsidR="0089583B" w:rsidRPr="0089583B" w:rsidRDefault="0089583B" w:rsidP="0089583B">
            <w:pPr>
              <w:pStyle w:val="aa"/>
              <w:ind w:left="-81" w:right="-94"/>
              <w:rPr>
                <w:sz w:val="18"/>
                <w:szCs w:val="18"/>
              </w:rPr>
            </w:pPr>
            <w:r w:rsidRPr="0089583B">
              <w:rPr>
                <w:sz w:val="18"/>
                <w:szCs w:val="18"/>
              </w:rPr>
              <w:t>заведующий организационным отделом Администрации муниципального округа</w:t>
            </w:r>
          </w:p>
        </w:tc>
      </w:tr>
    </w:tbl>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064A45" w:rsidRPr="00064A45" w:rsidRDefault="00064A45" w:rsidP="00064A45">
      <w:pPr>
        <w:pStyle w:val="aa"/>
        <w:ind w:left="42" w:right="141"/>
        <w:jc w:val="center"/>
        <w:rPr>
          <w:b/>
          <w:sz w:val="18"/>
          <w:szCs w:val="18"/>
        </w:rPr>
      </w:pPr>
      <w:r w:rsidRPr="00064A45">
        <w:rPr>
          <w:b/>
          <w:sz w:val="18"/>
          <w:szCs w:val="18"/>
        </w:rPr>
        <w:t>Российская Федерация</w:t>
      </w:r>
    </w:p>
    <w:p w:rsidR="00064A45" w:rsidRPr="00064A45" w:rsidRDefault="00064A45" w:rsidP="00064A45">
      <w:pPr>
        <w:pStyle w:val="aa"/>
        <w:ind w:left="42" w:right="141"/>
        <w:jc w:val="center"/>
        <w:rPr>
          <w:b/>
          <w:sz w:val="18"/>
          <w:szCs w:val="18"/>
        </w:rPr>
      </w:pPr>
      <w:r w:rsidRPr="00064A45">
        <w:rPr>
          <w:b/>
          <w:sz w:val="18"/>
          <w:szCs w:val="18"/>
        </w:rPr>
        <w:t>Новгородская область</w:t>
      </w:r>
    </w:p>
    <w:p w:rsidR="00064A45" w:rsidRPr="00064A45" w:rsidRDefault="00064A45" w:rsidP="00064A45">
      <w:pPr>
        <w:pStyle w:val="aa"/>
        <w:ind w:left="42" w:right="141"/>
        <w:jc w:val="center"/>
        <w:rPr>
          <w:sz w:val="18"/>
          <w:szCs w:val="18"/>
          <w:lang w:val="x-none"/>
        </w:rPr>
      </w:pPr>
      <w:r w:rsidRPr="00064A45">
        <w:rPr>
          <w:b/>
          <w:sz w:val="18"/>
          <w:szCs w:val="18"/>
          <w:lang w:val="x-none"/>
        </w:rPr>
        <w:t>ДУМА МАРЁВСКОГО МУНИЦИПАЛЬНОГО ОКРУГА</w:t>
      </w:r>
    </w:p>
    <w:p w:rsidR="00064A45" w:rsidRPr="00064A45" w:rsidRDefault="00064A45" w:rsidP="00064A45">
      <w:pPr>
        <w:pStyle w:val="aa"/>
        <w:ind w:left="42" w:right="141"/>
        <w:jc w:val="center"/>
        <w:rPr>
          <w:sz w:val="18"/>
          <w:szCs w:val="18"/>
        </w:rPr>
      </w:pPr>
    </w:p>
    <w:p w:rsidR="00064A45" w:rsidRPr="00064A45" w:rsidRDefault="00064A45" w:rsidP="00064A45">
      <w:pPr>
        <w:pStyle w:val="aa"/>
        <w:ind w:left="42" w:right="141"/>
        <w:jc w:val="center"/>
        <w:rPr>
          <w:b/>
          <w:bCs/>
          <w:sz w:val="18"/>
          <w:szCs w:val="18"/>
        </w:rPr>
      </w:pPr>
      <w:r w:rsidRPr="00064A45">
        <w:rPr>
          <w:b/>
          <w:bCs/>
          <w:sz w:val="18"/>
          <w:szCs w:val="18"/>
        </w:rPr>
        <w:t>РЕШЕНИЕ</w:t>
      </w:r>
    </w:p>
    <w:p w:rsidR="00064A45" w:rsidRPr="00064A45" w:rsidRDefault="00064A45" w:rsidP="00064A45">
      <w:pPr>
        <w:pStyle w:val="aa"/>
        <w:ind w:left="42" w:right="141"/>
        <w:jc w:val="center"/>
        <w:rPr>
          <w:sz w:val="18"/>
          <w:szCs w:val="18"/>
        </w:rPr>
      </w:pPr>
    </w:p>
    <w:p w:rsidR="00064A45" w:rsidRPr="00064A45" w:rsidRDefault="00064A45" w:rsidP="00064A45">
      <w:pPr>
        <w:pStyle w:val="aa"/>
        <w:ind w:left="42" w:right="141"/>
        <w:jc w:val="center"/>
        <w:rPr>
          <w:b/>
          <w:sz w:val="18"/>
          <w:szCs w:val="18"/>
        </w:rPr>
      </w:pPr>
      <w:r w:rsidRPr="00064A45">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064A45" w:rsidRPr="00064A45" w:rsidRDefault="00064A45" w:rsidP="00064A45">
      <w:pPr>
        <w:pStyle w:val="aa"/>
        <w:ind w:left="42" w:right="141"/>
        <w:jc w:val="center"/>
        <w:rPr>
          <w:b/>
          <w:sz w:val="18"/>
          <w:szCs w:val="18"/>
        </w:rPr>
      </w:pPr>
    </w:p>
    <w:p w:rsidR="00064A45" w:rsidRPr="00064A45" w:rsidRDefault="00064A45" w:rsidP="00064A45">
      <w:pPr>
        <w:pStyle w:val="aa"/>
        <w:ind w:left="42" w:right="141"/>
        <w:jc w:val="center"/>
        <w:rPr>
          <w:b/>
          <w:sz w:val="18"/>
          <w:szCs w:val="18"/>
        </w:rPr>
      </w:pPr>
      <w:r w:rsidRPr="00064A45">
        <w:rPr>
          <w:b/>
          <w:sz w:val="18"/>
          <w:szCs w:val="18"/>
        </w:rPr>
        <w:t>Принято Думой муниципального округа 30 ноября 2023 года</w:t>
      </w:r>
    </w:p>
    <w:p w:rsidR="00064A45" w:rsidRPr="00064A45" w:rsidRDefault="00064A45" w:rsidP="00064A45">
      <w:pPr>
        <w:pStyle w:val="aa"/>
        <w:ind w:left="42" w:right="141"/>
        <w:jc w:val="center"/>
        <w:rPr>
          <w:b/>
          <w:sz w:val="18"/>
          <w:szCs w:val="18"/>
        </w:rPr>
      </w:pPr>
    </w:p>
    <w:p w:rsidR="00064A45" w:rsidRPr="00064A45" w:rsidRDefault="00064A45" w:rsidP="00064A45">
      <w:pPr>
        <w:pStyle w:val="aa"/>
        <w:ind w:left="42" w:right="141" w:firstLine="242"/>
        <w:jc w:val="both"/>
        <w:rPr>
          <w:b/>
          <w:sz w:val="18"/>
          <w:szCs w:val="18"/>
        </w:rPr>
      </w:pPr>
      <w:r w:rsidRPr="00064A45">
        <w:rPr>
          <w:b/>
          <w:sz w:val="18"/>
          <w:szCs w:val="18"/>
        </w:rPr>
        <w:t>Статья 1</w:t>
      </w:r>
    </w:p>
    <w:p w:rsidR="00064A45" w:rsidRPr="00064A45" w:rsidRDefault="00064A45" w:rsidP="00064A45">
      <w:pPr>
        <w:pStyle w:val="aa"/>
        <w:ind w:left="42" w:right="141" w:firstLine="242"/>
        <w:jc w:val="both"/>
        <w:rPr>
          <w:sz w:val="18"/>
          <w:szCs w:val="18"/>
        </w:rPr>
      </w:pPr>
      <w:r w:rsidRPr="00064A45">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064A45" w:rsidRPr="00064A45" w:rsidRDefault="00064A45" w:rsidP="00064A45">
      <w:pPr>
        <w:pStyle w:val="aa"/>
        <w:numPr>
          <w:ilvl w:val="0"/>
          <w:numId w:val="28"/>
        </w:numPr>
        <w:ind w:left="42" w:right="141" w:firstLine="242"/>
        <w:jc w:val="both"/>
        <w:rPr>
          <w:sz w:val="18"/>
          <w:szCs w:val="18"/>
          <w:lang w:val="en-US"/>
        </w:rPr>
      </w:pPr>
      <w:r w:rsidRPr="00064A45">
        <w:rPr>
          <w:sz w:val="18"/>
          <w:szCs w:val="18"/>
        </w:rPr>
        <w:t>в статье 1</w:t>
      </w:r>
      <w:r w:rsidRPr="00064A45">
        <w:rPr>
          <w:sz w:val="18"/>
          <w:szCs w:val="18"/>
          <w:lang w:val="en-US"/>
        </w:rPr>
        <w:t>:</w:t>
      </w:r>
    </w:p>
    <w:p w:rsidR="00064A45" w:rsidRPr="00064A45" w:rsidRDefault="00064A45" w:rsidP="00064A45">
      <w:pPr>
        <w:pStyle w:val="aa"/>
        <w:ind w:left="42" w:right="141" w:firstLine="242"/>
        <w:jc w:val="both"/>
        <w:rPr>
          <w:sz w:val="18"/>
          <w:szCs w:val="18"/>
        </w:rPr>
      </w:pPr>
      <w:r w:rsidRPr="00064A45">
        <w:rPr>
          <w:sz w:val="18"/>
          <w:szCs w:val="18"/>
        </w:rPr>
        <w:t>а) в подпункте 1.1. пункта 1 цифры «333 429,25541» заменить цифрами «333 771,61540»;</w:t>
      </w:r>
    </w:p>
    <w:p w:rsidR="00064A45" w:rsidRPr="00064A45" w:rsidRDefault="00064A45" w:rsidP="00064A45">
      <w:pPr>
        <w:pStyle w:val="aa"/>
        <w:ind w:left="42" w:right="141" w:firstLine="242"/>
        <w:jc w:val="both"/>
        <w:rPr>
          <w:sz w:val="18"/>
          <w:szCs w:val="18"/>
        </w:rPr>
      </w:pPr>
      <w:r w:rsidRPr="00064A45">
        <w:rPr>
          <w:sz w:val="18"/>
          <w:szCs w:val="18"/>
        </w:rPr>
        <w:t>б) в подпункте 1.2. пункта 1 цифры «348 376,09822» заменить цифрами «348 718,45821»;</w:t>
      </w:r>
    </w:p>
    <w:p w:rsidR="00064A45" w:rsidRPr="00064A45" w:rsidRDefault="00064A45" w:rsidP="00064A45">
      <w:pPr>
        <w:pStyle w:val="aa"/>
        <w:ind w:left="42" w:right="141" w:firstLine="242"/>
        <w:jc w:val="both"/>
        <w:rPr>
          <w:sz w:val="18"/>
          <w:szCs w:val="18"/>
        </w:rPr>
      </w:pPr>
      <w:r w:rsidRPr="00064A45">
        <w:rPr>
          <w:sz w:val="18"/>
          <w:szCs w:val="18"/>
        </w:rPr>
        <w:t>2) в статье 7 цифры «274 232,33661» заменить цифрами «274 574,69660»;</w:t>
      </w:r>
    </w:p>
    <w:p w:rsidR="00064A45" w:rsidRPr="00064A45" w:rsidRDefault="00064A45" w:rsidP="00064A45">
      <w:pPr>
        <w:pStyle w:val="aa"/>
        <w:ind w:left="42" w:right="141" w:firstLine="242"/>
        <w:jc w:val="both"/>
        <w:rPr>
          <w:sz w:val="18"/>
          <w:szCs w:val="18"/>
        </w:rPr>
      </w:pPr>
      <w:r w:rsidRPr="00064A45">
        <w:rPr>
          <w:sz w:val="18"/>
          <w:szCs w:val="18"/>
        </w:rPr>
        <w:t>3) приложения 1-2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064A45" w:rsidRPr="00064A45" w:rsidRDefault="00064A45" w:rsidP="00064A45">
      <w:pPr>
        <w:pStyle w:val="aa"/>
        <w:ind w:left="42" w:right="141" w:firstLine="242"/>
        <w:jc w:val="both"/>
        <w:rPr>
          <w:sz w:val="18"/>
          <w:szCs w:val="18"/>
        </w:rPr>
      </w:pPr>
      <w:r w:rsidRPr="00064A45">
        <w:rPr>
          <w:sz w:val="18"/>
          <w:szCs w:val="18"/>
        </w:rPr>
        <w:t>6) приложения 6-8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064A45" w:rsidRPr="00064A45" w:rsidRDefault="00064A45" w:rsidP="00064A45">
      <w:pPr>
        <w:pStyle w:val="aa"/>
        <w:ind w:left="42" w:right="141" w:firstLine="242"/>
        <w:jc w:val="both"/>
        <w:rPr>
          <w:b/>
          <w:sz w:val="18"/>
          <w:szCs w:val="18"/>
        </w:rPr>
      </w:pPr>
      <w:r w:rsidRPr="00064A45">
        <w:rPr>
          <w:b/>
          <w:sz w:val="18"/>
          <w:szCs w:val="18"/>
        </w:rPr>
        <w:t>Статья 2</w:t>
      </w:r>
    </w:p>
    <w:p w:rsidR="00064A45" w:rsidRPr="00064A45" w:rsidRDefault="00064A45" w:rsidP="00064A45">
      <w:pPr>
        <w:pStyle w:val="aa"/>
        <w:ind w:left="42" w:right="141" w:firstLine="242"/>
        <w:jc w:val="both"/>
        <w:rPr>
          <w:sz w:val="18"/>
          <w:szCs w:val="18"/>
        </w:rPr>
      </w:pPr>
      <w:r w:rsidRPr="00064A45">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064A45" w:rsidRPr="00064A45" w:rsidRDefault="00064A45" w:rsidP="00064A45">
      <w:pPr>
        <w:pStyle w:val="aa"/>
        <w:ind w:left="42" w:right="141" w:firstLine="242"/>
        <w:jc w:val="both"/>
        <w:rPr>
          <w:b/>
          <w:sz w:val="18"/>
          <w:szCs w:val="18"/>
        </w:rPr>
      </w:pPr>
      <w:r w:rsidRPr="00064A45">
        <w:rPr>
          <w:sz w:val="18"/>
          <w:szCs w:val="18"/>
        </w:rPr>
        <w:t>сайте Администрации Марёвского муниципального округа в информационно-телекоммуникационной сети «Интернет».</w:t>
      </w:r>
    </w:p>
    <w:p w:rsidR="00064A45" w:rsidRPr="00064A45" w:rsidRDefault="00064A45" w:rsidP="00064A45">
      <w:pPr>
        <w:pStyle w:val="aa"/>
        <w:ind w:left="42" w:right="141"/>
        <w:rPr>
          <w:b/>
          <w:sz w:val="18"/>
          <w:szCs w:val="18"/>
        </w:rPr>
      </w:pPr>
    </w:p>
    <w:p w:rsidR="00064A45" w:rsidRPr="00064A45" w:rsidRDefault="00064A45" w:rsidP="00064A45">
      <w:pPr>
        <w:pStyle w:val="aa"/>
        <w:ind w:left="42" w:right="141"/>
        <w:rPr>
          <w:sz w:val="18"/>
          <w:szCs w:val="18"/>
        </w:rPr>
      </w:pPr>
      <w:r w:rsidRPr="00064A45">
        <w:rPr>
          <w:b/>
          <w:sz w:val="18"/>
          <w:szCs w:val="18"/>
        </w:rPr>
        <w:t>Глава муниципального округа    С.И. Горкин</w:t>
      </w:r>
    </w:p>
    <w:p w:rsidR="00064A45" w:rsidRPr="00064A45" w:rsidRDefault="00064A45" w:rsidP="00064A45">
      <w:pPr>
        <w:pStyle w:val="aa"/>
        <w:ind w:left="42" w:right="141"/>
        <w:rPr>
          <w:b/>
          <w:sz w:val="18"/>
          <w:szCs w:val="18"/>
        </w:rPr>
      </w:pPr>
    </w:p>
    <w:p w:rsidR="00064A45" w:rsidRPr="00064A45" w:rsidRDefault="00064A45" w:rsidP="00064A45">
      <w:pPr>
        <w:pStyle w:val="aa"/>
        <w:ind w:left="42" w:right="141"/>
        <w:rPr>
          <w:b/>
          <w:sz w:val="18"/>
          <w:szCs w:val="18"/>
        </w:rPr>
      </w:pPr>
      <w:r w:rsidRPr="00064A45">
        <w:rPr>
          <w:b/>
          <w:sz w:val="18"/>
          <w:szCs w:val="18"/>
        </w:rPr>
        <w:t>Председатель Думы</w:t>
      </w:r>
    </w:p>
    <w:p w:rsidR="00064A45" w:rsidRPr="00064A45" w:rsidRDefault="00064A45" w:rsidP="00064A45">
      <w:pPr>
        <w:pStyle w:val="aa"/>
        <w:ind w:left="42" w:right="141"/>
        <w:rPr>
          <w:b/>
          <w:sz w:val="18"/>
          <w:szCs w:val="18"/>
        </w:rPr>
      </w:pPr>
      <w:r w:rsidRPr="00064A45">
        <w:rPr>
          <w:b/>
          <w:sz w:val="18"/>
          <w:szCs w:val="18"/>
        </w:rPr>
        <w:t>муниципального округа    И.А. Рекечинский</w:t>
      </w:r>
    </w:p>
    <w:p w:rsidR="00064A45" w:rsidRDefault="00064A45" w:rsidP="00064A45">
      <w:pPr>
        <w:pStyle w:val="aa"/>
        <w:ind w:left="42" w:right="141"/>
        <w:rPr>
          <w:b/>
          <w:sz w:val="18"/>
          <w:szCs w:val="18"/>
        </w:rPr>
      </w:pPr>
    </w:p>
    <w:p w:rsidR="00064A45" w:rsidRPr="00064A45" w:rsidRDefault="00064A45" w:rsidP="00064A45">
      <w:pPr>
        <w:pStyle w:val="aa"/>
        <w:ind w:left="42" w:right="141"/>
        <w:rPr>
          <w:b/>
          <w:sz w:val="18"/>
          <w:szCs w:val="18"/>
        </w:rPr>
      </w:pPr>
      <w:r w:rsidRPr="00064A45">
        <w:rPr>
          <w:b/>
          <w:sz w:val="18"/>
          <w:szCs w:val="18"/>
        </w:rPr>
        <w:t>№286</w:t>
      </w:r>
    </w:p>
    <w:p w:rsidR="00064A45" w:rsidRPr="00064A45" w:rsidRDefault="00064A45" w:rsidP="00064A45">
      <w:pPr>
        <w:pStyle w:val="aa"/>
        <w:ind w:left="42" w:right="141"/>
        <w:rPr>
          <w:b/>
          <w:sz w:val="18"/>
          <w:szCs w:val="18"/>
        </w:rPr>
      </w:pPr>
      <w:r w:rsidRPr="00064A45">
        <w:rPr>
          <w:b/>
          <w:sz w:val="18"/>
          <w:szCs w:val="18"/>
        </w:rPr>
        <w:lastRenderedPageBreak/>
        <w:t>30 ноября 2023 года</w:t>
      </w:r>
    </w:p>
    <w:p w:rsidR="00064A45" w:rsidRDefault="00064A45" w:rsidP="00064A45">
      <w:pPr>
        <w:pStyle w:val="aa"/>
        <w:ind w:left="42" w:right="141"/>
        <w:rPr>
          <w:sz w:val="18"/>
          <w:szCs w:val="18"/>
        </w:rPr>
      </w:pPr>
      <w:r w:rsidRPr="00064A45">
        <w:rPr>
          <w:b/>
          <w:sz w:val="18"/>
          <w:szCs w:val="18"/>
        </w:rPr>
        <w:t>с. Марёво</w:t>
      </w:r>
    </w:p>
    <w:p w:rsidR="00064A45" w:rsidRDefault="00064A45" w:rsidP="00F2691E">
      <w:pPr>
        <w:pStyle w:val="aa"/>
        <w:ind w:left="42" w:right="141"/>
        <w:rPr>
          <w:sz w:val="18"/>
          <w:szCs w:val="18"/>
        </w:rPr>
      </w:pPr>
    </w:p>
    <w:p w:rsidR="00064A45" w:rsidRPr="00064A45" w:rsidRDefault="00064A45" w:rsidP="00064A45">
      <w:pPr>
        <w:pStyle w:val="aa"/>
        <w:ind w:left="5670" w:right="141"/>
        <w:jc w:val="center"/>
        <w:rPr>
          <w:sz w:val="18"/>
          <w:szCs w:val="18"/>
        </w:rPr>
      </w:pPr>
      <w:r w:rsidRPr="00064A45">
        <w:rPr>
          <w:sz w:val="18"/>
          <w:szCs w:val="18"/>
        </w:rPr>
        <w:t>Приложение 1</w:t>
      </w:r>
    </w:p>
    <w:p w:rsidR="00064A45" w:rsidRPr="00064A45" w:rsidRDefault="00064A45" w:rsidP="00064A45">
      <w:pPr>
        <w:pStyle w:val="aa"/>
        <w:ind w:left="5670" w:right="141"/>
        <w:jc w:val="center"/>
        <w:rPr>
          <w:sz w:val="18"/>
          <w:szCs w:val="18"/>
        </w:rPr>
      </w:pPr>
      <w:r w:rsidRPr="00064A45">
        <w:rPr>
          <w:sz w:val="18"/>
          <w:szCs w:val="18"/>
        </w:rPr>
        <w:t>к решению Думы Марёвского муниципального округа</w:t>
      </w:r>
    </w:p>
    <w:p w:rsidR="00064A45" w:rsidRPr="00064A45" w:rsidRDefault="00064A45" w:rsidP="00064A45">
      <w:pPr>
        <w:pStyle w:val="aa"/>
        <w:ind w:left="5670" w:right="141"/>
        <w:jc w:val="center"/>
        <w:rPr>
          <w:sz w:val="18"/>
          <w:szCs w:val="18"/>
        </w:rPr>
      </w:pPr>
      <w:r w:rsidRPr="00064A45">
        <w:rPr>
          <w:sz w:val="18"/>
          <w:szCs w:val="18"/>
        </w:rPr>
        <w:t>"О бюджете Марёвского муниципального округа</w:t>
      </w:r>
    </w:p>
    <w:p w:rsidR="00064A45" w:rsidRPr="00064A45" w:rsidRDefault="00064A45" w:rsidP="00064A45">
      <w:pPr>
        <w:pStyle w:val="aa"/>
        <w:ind w:left="5670" w:right="141"/>
        <w:jc w:val="center"/>
        <w:rPr>
          <w:sz w:val="18"/>
          <w:szCs w:val="18"/>
        </w:rPr>
      </w:pPr>
      <w:r w:rsidRPr="00064A45">
        <w:rPr>
          <w:sz w:val="18"/>
          <w:szCs w:val="18"/>
        </w:rPr>
        <w:t>на 2023 год и на плановый период 2024 и 2025 годов"</w:t>
      </w:r>
    </w:p>
    <w:p w:rsidR="00064A45" w:rsidRPr="00064A45" w:rsidRDefault="00064A45" w:rsidP="00064A45">
      <w:pPr>
        <w:pStyle w:val="aa"/>
        <w:ind w:left="42" w:right="141"/>
        <w:jc w:val="center"/>
        <w:rPr>
          <w:sz w:val="18"/>
          <w:szCs w:val="18"/>
        </w:rPr>
      </w:pPr>
    </w:p>
    <w:p w:rsidR="00064A45" w:rsidRPr="00064A45" w:rsidRDefault="00064A45" w:rsidP="00064A45">
      <w:pPr>
        <w:pStyle w:val="aa"/>
        <w:ind w:left="42" w:right="141"/>
        <w:jc w:val="center"/>
        <w:rPr>
          <w:b/>
          <w:sz w:val="18"/>
          <w:szCs w:val="18"/>
        </w:rPr>
      </w:pPr>
      <w:r w:rsidRPr="00064A45">
        <w:rPr>
          <w:b/>
          <w:sz w:val="18"/>
          <w:szCs w:val="18"/>
        </w:rPr>
        <w:t>Прогнозируемые поступления доходов в бюджет Марёвского муниципального округа</w:t>
      </w:r>
    </w:p>
    <w:p w:rsidR="00064A45" w:rsidRPr="00064A45" w:rsidRDefault="00064A45" w:rsidP="00064A45">
      <w:pPr>
        <w:pStyle w:val="aa"/>
        <w:ind w:left="42" w:right="141"/>
        <w:jc w:val="center"/>
        <w:rPr>
          <w:b/>
          <w:sz w:val="18"/>
          <w:szCs w:val="18"/>
        </w:rPr>
      </w:pPr>
      <w:r w:rsidRPr="00064A45">
        <w:rPr>
          <w:b/>
          <w:sz w:val="18"/>
          <w:szCs w:val="18"/>
        </w:rPr>
        <w:t>на 2023 год и на плановый период 2024 и 2025 годов</w:t>
      </w:r>
    </w:p>
    <w:p w:rsidR="00064A45" w:rsidRDefault="00064A45" w:rsidP="00064A45">
      <w:pPr>
        <w:pStyle w:val="aa"/>
        <w:ind w:left="42" w:right="141"/>
        <w:jc w:val="right"/>
        <w:rPr>
          <w:sz w:val="18"/>
          <w:szCs w:val="18"/>
        </w:rPr>
      </w:pPr>
      <w:r w:rsidRPr="00064A45">
        <w:rPr>
          <w:sz w:val="18"/>
          <w:szCs w:val="18"/>
        </w:rPr>
        <w:t>(тыс.рублей)</w:t>
      </w:r>
    </w:p>
    <w:tbl>
      <w:tblPr>
        <w:tblW w:w="10668" w:type="dxa"/>
        <w:tblInd w:w="65" w:type="dxa"/>
        <w:tblLook w:val="04A0" w:firstRow="1" w:lastRow="0" w:firstColumn="1" w:lastColumn="0" w:noHBand="0" w:noVBand="1"/>
      </w:tblPr>
      <w:tblGrid>
        <w:gridCol w:w="5432"/>
        <w:gridCol w:w="1819"/>
        <w:gridCol w:w="1139"/>
        <w:gridCol w:w="1139"/>
        <w:gridCol w:w="1139"/>
      </w:tblGrid>
      <w:tr w:rsidR="00064A45" w:rsidRPr="00064A45" w:rsidTr="00064A45">
        <w:trPr>
          <w:trHeight w:val="20"/>
        </w:trPr>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Наименование доходов</w:t>
            </w:r>
          </w:p>
        </w:tc>
        <w:tc>
          <w:tcPr>
            <w:tcW w:w="1819" w:type="dxa"/>
            <w:tcBorders>
              <w:top w:val="single" w:sz="4" w:space="0" w:color="auto"/>
              <w:left w:val="nil"/>
              <w:bottom w:val="single" w:sz="4" w:space="0" w:color="auto"/>
              <w:right w:val="single" w:sz="4" w:space="0" w:color="auto"/>
            </w:tcBorders>
            <w:shd w:val="clear" w:color="auto" w:fill="auto"/>
            <w:hideMark/>
          </w:tcPr>
          <w:p w:rsidR="00064A45" w:rsidRPr="00064A45" w:rsidRDefault="00064A45" w:rsidP="00064A45">
            <w:pPr>
              <w:pStyle w:val="aa"/>
              <w:ind w:left="-113" w:right="-101"/>
              <w:rPr>
                <w:sz w:val="18"/>
                <w:szCs w:val="18"/>
              </w:rPr>
            </w:pPr>
            <w:r w:rsidRPr="00064A45">
              <w:rPr>
                <w:sz w:val="18"/>
                <w:szCs w:val="18"/>
              </w:rPr>
              <w:t xml:space="preserve">Код бюджетной классификации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2023 год</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2024 год</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2025 год</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noWrap/>
            <w:vAlign w:val="bottom"/>
            <w:hideMark/>
          </w:tcPr>
          <w:p w:rsidR="00064A45" w:rsidRPr="00064A45" w:rsidRDefault="00064A45" w:rsidP="00064A45">
            <w:pPr>
              <w:pStyle w:val="aa"/>
              <w:ind w:left="-113" w:right="-101"/>
              <w:rPr>
                <w:b/>
                <w:bCs/>
                <w:sz w:val="18"/>
                <w:szCs w:val="18"/>
              </w:rPr>
            </w:pPr>
            <w:r w:rsidRPr="00064A45">
              <w:rPr>
                <w:b/>
                <w:bCs/>
                <w:sz w:val="18"/>
                <w:szCs w:val="18"/>
              </w:rPr>
              <w:t>1</w:t>
            </w:r>
          </w:p>
        </w:tc>
        <w:tc>
          <w:tcPr>
            <w:tcW w:w="1819" w:type="dxa"/>
            <w:tcBorders>
              <w:top w:val="nil"/>
              <w:left w:val="nil"/>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2</w:t>
            </w:r>
          </w:p>
        </w:tc>
        <w:tc>
          <w:tcPr>
            <w:tcW w:w="1139" w:type="dxa"/>
            <w:tcBorders>
              <w:top w:val="nil"/>
              <w:left w:val="nil"/>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3</w:t>
            </w:r>
          </w:p>
        </w:tc>
        <w:tc>
          <w:tcPr>
            <w:tcW w:w="1139" w:type="dxa"/>
            <w:tcBorders>
              <w:top w:val="nil"/>
              <w:left w:val="nil"/>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4</w:t>
            </w:r>
          </w:p>
        </w:tc>
        <w:tc>
          <w:tcPr>
            <w:tcW w:w="1139" w:type="dxa"/>
            <w:tcBorders>
              <w:top w:val="nil"/>
              <w:left w:val="nil"/>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5</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НАЛОГОВЫЕ И НЕНАЛОГОВЫЕ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1 00 00000 00 0000 000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60754,18000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64556,70000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69453,60000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НАЛОГОВЫЕ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57385,70000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62419,00000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67291,90000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НАЛОГИ НА ПРИБЫЛЬ,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1 01 00000 00 0000 000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36572,00000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37816,40000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39101,90000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на доходы физических лиц</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1 01 02000 01 0000 110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36572,00000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37816,40000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39101,90000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1 01 02010 01 0000 110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35588,70000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37249,00000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38513,00000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1 01 02020 01 0000 110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1 01 02030 01 0000 110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465,00000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480,00000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1 01 02040 01 0000 110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1 01 02080 01 0000 110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1 01 02130 01 0000 110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НАЛОГИ НА ТОВАРЫ (РАБОТЫ, УСЛУГИ), РЕАЛИЗУЕМЫЕ НА ТЕРРИТОРИИ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3503,70000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3682,60000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Акцизы по подакцизным товарам (продукции), производимым на территории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1 03 02000 01 0000 110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3503,70000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3682,60000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1 03 02230 01 0000 110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1260,00000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1330,00000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1430,00000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sz w:val="18"/>
                <w:szCs w:val="18"/>
              </w:rPr>
            </w:pPr>
            <w:r w:rsidRPr="00064A4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1 03 02231 01 0000 110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1260,00000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1430,00000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1 03 02240 01 0000 110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10,50000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sz w:val="18"/>
                <w:szCs w:val="18"/>
              </w:rPr>
            </w:pPr>
            <w:r w:rsidRPr="00064A45">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064A45">
              <w:rPr>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1 03 02241 01 0000 110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1 03 02250 01 0000 110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2450,00000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2580,00000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2780,00000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sz w:val="18"/>
                <w:szCs w:val="18"/>
              </w:rPr>
            </w:pPr>
            <w:r w:rsidRPr="00064A4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1 03 02251 01 0000 110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2450,00000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2580,00000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2780,00000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b/>
                <w:bCs/>
                <w:sz w:val="18"/>
                <w:szCs w:val="18"/>
              </w:rPr>
            </w:pPr>
            <w:r w:rsidRPr="00064A45">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1 03 02260 01 0000 110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-216,80000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-238,40000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-256,00000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hideMark/>
          </w:tcPr>
          <w:p w:rsidR="00064A45" w:rsidRPr="00064A45" w:rsidRDefault="00064A45" w:rsidP="00064A45">
            <w:pPr>
              <w:pStyle w:val="aa"/>
              <w:ind w:left="-113" w:right="-101"/>
              <w:rPr>
                <w:sz w:val="18"/>
                <w:szCs w:val="18"/>
              </w:rPr>
            </w:pPr>
            <w:r w:rsidRPr="00064A4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1 03 02261 01 0000 110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-216,80000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-238,40000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-256,00000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НАЛОГИ НА СОВОКУПНЫЙ ДОХОД</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13854,00000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17246,00000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20484,00000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взимаемый в связи с применением упрощенной системы налогообложения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1 05 01000 00 0000 110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13504,00000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16876,00000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20099,00000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взимаемый с налогоплательщиков, выбравших в качестве объекта налогообложения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1 05 01010 01 0000 110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9050,00000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11310,00000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13470,00000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взимаемый с налогоплательщиков, выбравших в качестве объекта налогообложения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1 05 01011 01 0000 110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11310,00000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13470,00000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1 05 01020 01 0000 110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4454,00000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5566,00000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6629,00000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1 05 01021 01 0000 110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4454,00000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5566,00000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6629,00000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Единый сельскохозяйственный налог</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1 05 03000 01 0000 110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Единый сельскохозяйственный налог</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1 05 03010 01 0000 110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взимаемый в связи с применением патентной системы налогообложения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1 05 04000 02 0000 110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338,00000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1 05 04060 02 0000 110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338,00000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352,00000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НАЛОГИ НА ИМУЩЕСТВО</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1 06 00000 00 0000 000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3046,00000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3244,00000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3290,00000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Налог на имущество физических лиц</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1 06 01000 00 0000 110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1 06 01020 14 0000 110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Земельный налог</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1 06 06000 00 0000 110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2739,00000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2935,00000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2978,00000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Земельный налог с организаций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1 06 06030 00 0000 110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Земельный налог с организаций, обладающих земельным участком, расположенным в границах муниципальных округов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1 06 06032 14 0000 110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750,00000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Земельный налог с физических лиц</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1 06 06040 00 0000 110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1989,00000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2335,00000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2328,00000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Земельный налог с физических лиц, обладающих земельным участком, расположенным в границах муниципальных округов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1 06 06042 14 0000 110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1989,00000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2335,00000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2328,00000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ГОСУДАРСТВЕННАЯ ПОШЛИНА</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1 08 00000 00 0000 000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xml:space="preserve">Государственная пошлина по делам, рассматриваемым в судах общей юрисдикции, мировыми судьями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1 08 03000 01 0000 110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1 08 03010 01 0000 110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410,00000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НЕНАЛОГОВЫЕ ДОХОДЫ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3368,48000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2137,70000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2161,70000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xml:space="preserve">ДОХОДЫ ОТ ИСПОЛЬЗОВАНИЯ ИМУЩЕСТВА, НАХОДЯЩЕГОСЯ В ГОСУДАРСТВЕННОЙ  И МУНИЦИПАЛЬНОЙ СОБСТВЕННОСТИ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1 11 00000 00 0000 000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1639,00000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1645,00000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1656,00000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xml:space="preserve">Доходы, получаемые в виде арендной либо иной платы за передачу в возмездное пользование государственного и </w:t>
            </w:r>
            <w:r w:rsidRPr="00064A45">
              <w:rPr>
                <w:b/>
                <w:bCs/>
                <w:sz w:val="18"/>
                <w:szCs w:val="18"/>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lastRenderedPageBreak/>
              <w:t>1 11 05000 00 0000 120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1539,00000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1475,00000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1486,00000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1 11 05010 00 0000 120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395,00000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1 11 05012 14 0000 120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395,00000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1 11 05020 00 0000 120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1 11 05024 14 0000 120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1 11 05030 00 0000 120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1 11 05034 14 0000 120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1 11 05070 00 0000 120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сдачи в аренду имущества, составляющего казну муниципальных округов (за исключением земельных участков)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1 11 05074 14 0000 120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1 11 09000 00 0000 120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1 11 09040 00 0000 120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1 11 09044 14 0000 120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ПЛАТЕЖИ ПРИ ПОЛЬЗОВАНИИ ПРИРОДНЫМИ РЕСУРСАМИ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1 12 00000 00 0000 000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Плата за негативное воздействие на окружающую среду</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1 12 01000 01 0000 120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Плата за выбросы загрязняющих веществ в атмосферный воздух стационарными объектами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1 12 01010 01 0000 120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ДОХОДЫ ОТ ПРОДАЖИ МАТЕРИАЛЬНЫХ И НЕМАТЕРИАЛЬНЫХ АКТИВОВ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1 14 00000 00 0000 000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1244,70000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244,70000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244,70000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1 14 02000 00 0000 000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127,70000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1 14 02040 14 0000 410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127,70000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w:t>
            </w:r>
            <w:r w:rsidRPr="00064A45">
              <w:rPr>
                <w:sz w:val="18"/>
                <w:szCs w:val="18"/>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1 14 02043 14 0000 410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127,70000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127,70000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Доходы от продажи земельных участков, находящихся в государственной и муниципальной собственности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1 14 06000 00 0000 430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продажи земельных участков, государственная собственность на которые не разграничена</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1 14 06010 00 0000 430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1 14 06012 14 0000 430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1 14 06300 00 0000 430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1 14 06310 00 0000 430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1 14 06312 14 0000 430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ШТРАФЫ, САНКЦИИ, ВОЗМЕЩЕНИЕ УЩЕРБА</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1 16 00000 00 0000 000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328,00000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243,00000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256,00000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Административные штрафы, установленные Кодексом Российской Федерации об административных правонарушениях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1 16 01000 01 0000 140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1 16 01050 01 0000 140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1 16 01053 01 0000 140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1 16 01060 01 0000 140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1 16 01063 01 0000 140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1 16 01070 01 0000 140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1 16 01073 01 0000 140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27D1A" w:rsidRDefault="00064A45" w:rsidP="00064A45">
            <w:pPr>
              <w:pStyle w:val="aa"/>
              <w:ind w:left="-113" w:right="-101"/>
              <w:rPr>
                <w:sz w:val="18"/>
                <w:szCs w:val="18"/>
              </w:rPr>
            </w:pPr>
            <w:r w:rsidRPr="00027D1A">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1 16 01080 01 0000 140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27D1A" w:rsidRDefault="00064A45" w:rsidP="00064A45">
            <w:pPr>
              <w:pStyle w:val="aa"/>
              <w:ind w:left="-113" w:right="-101"/>
              <w:rPr>
                <w:sz w:val="18"/>
                <w:szCs w:val="18"/>
              </w:rPr>
            </w:pPr>
            <w:r w:rsidRPr="00027D1A">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116 01083 01 0000 140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27D1A" w:rsidRDefault="00064A45" w:rsidP="00064A45">
            <w:pPr>
              <w:pStyle w:val="aa"/>
              <w:ind w:left="-113" w:right="-101"/>
              <w:rPr>
                <w:sz w:val="18"/>
                <w:szCs w:val="18"/>
              </w:rPr>
            </w:pPr>
            <w:r w:rsidRPr="00027D1A">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116 01110 01 0000 140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27D1A" w:rsidRDefault="00064A45" w:rsidP="00064A45">
            <w:pPr>
              <w:pStyle w:val="aa"/>
              <w:ind w:left="-113" w:right="-101"/>
              <w:rPr>
                <w:sz w:val="18"/>
                <w:szCs w:val="18"/>
              </w:rPr>
            </w:pPr>
            <w:r w:rsidRPr="00027D1A">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116 01113 01 0000 140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Административные штрафы, установленные главой 15 Кодекса Российской Федерации об административных правонарушениях, за </w:t>
            </w:r>
            <w:r w:rsidRPr="00064A45">
              <w:rPr>
                <w:sz w:val="18"/>
                <w:szCs w:val="18"/>
              </w:rPr>
              <w:lastRenderedPageBreak/>
              <w:t>административные правонарушения в области финансов, налогов и сборов, страхования, рынка ценных бумаг</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1 16 01150 01 0000 140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1 16 01153 01 0000 140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1 16 01170 01 0000 140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1 16 01173 01 0000 140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1 16 01190 01 0000 140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1 16 01193 01 0000 140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1 16 01200 01 0000 140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1 16 01203 01 0000 140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1 16 01330 00 0000 140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1 16 01333 01 0000 140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Платежи, уплачиваемые в целях возмещения вреда</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1 16 11000 01 0000 140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268,00000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188,00000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206,00000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1 16 11050 01 0000 140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268,00000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ПРОЧИЕ НЕНАЛОГОВЫЕ ДОХОДЫ</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1 17 00000 00 0000 000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151,78000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Инициативные платежи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1 17 15000 00 0000 150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151,78000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Инициативные платежи, зачисляемые в бюджеты муниципальных округов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1 17 15020 14 0000 150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151,78000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БЕЗВОЗМЕЗДНЫЕ ПОСТУПЛЕНИЯ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2 00 00000 00 0000 000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273017,43540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140175,57706</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81203,48569</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БЕЗВОЗМЕЗДНЫЕ ПОСТУПЛЕНИЯ ОТ ДРУГИХ БЮДЖЕТОВ БЮДЖЕТНОЙ СИСТЕМЫ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274574,69660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140175,57706</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81203,48569</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Дотации бюджетам бюджетной системы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2 02 10000 00 0000 150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78621,17000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37515,10000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34135,10000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Дотации на выравнивание бюджетной обеспеченности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xml:space="preserve">2 02 15001 00 0000 150 </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78621,17000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37515,10000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34135,10000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2 02 15001 14 0000 150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78621,17000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37515,10000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34135,10000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бюджетной системы Российской Федерации (межбюджетные субсидии)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2 02 20000 00 0000 150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140400,48161</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61570,31706</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5956,42569</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lastRenderedPageBreak/>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2 02 25299 00 0000 150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3300,48758</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614,55471</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2 02 25299 14 0000 150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3300,48758</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614,55471</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2 02 25304 00 0000 150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1504,79791</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1615,18500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1569,94200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2 02 25304 14 0000 150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1504,79791</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1615,18500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1569,94200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2 02 25467 00 0000 150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473,90000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473,90000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471,56000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2 02 25467 14 0000 150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473,90000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473,90000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471,56000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реализацию мероприятий по обеспечению жильем молодых семей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2 02 25497 00 0000 150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439,79258</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363,05535</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370,72369</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реализацию мероприятий по обеспечению жильем молодых семей</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2 02 25497 14 0000 150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439,79258</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363,05535</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370,72369</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развитие сети учреждений культурно-досугового типа</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2 02 25513 00 0000 150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47845,30000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развитие сети учреждений культурно-досугового типа</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2 02 25513 14 0000 150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47845,30000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поддержку отрасли культуры</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2 02 25519 00 0000 150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31,02000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31,02000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поддержку отрасли культуры</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2 02 25519 14 0000 150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31,02000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31,02000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реализацию программ формирования современной городской среды</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2 02 25555 00 0000 150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788,90700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574,87200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реализацию программ формирования современной городской среды</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2 02 25555 14 0000 150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788,90700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574,87200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техническое оснащение муниципальных музеев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2 02 25590 00 0000 150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6786,73000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6539,33000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техническое оснащение муниципальных музеев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2 02 25590 14 0000 150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6786,73000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6539,33000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реконструкцию и капитальный ремонт муниципальных музеев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b/>
                <w:bCs/>
                <w:sz w:val="18"/>
                <w:szCs w:val="18"/>
              </w:rPr>
            </w:pPr>
            <w:r w:rsidRPr="00064A45">
              <w:rPr>
                <w:b/>
                <w:bCs/>
                <w:sz w:val="18"/>
                <w:szCs w:val="18"/>
              </w:rPr>
              <w:t>2 02 25597 00 0000 150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7337,90000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bottom"/>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реконструкцию и капитальный ремонт муниципальных музеев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2 02 25597 14 0000 150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7337,90000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000000" w:fill="FFFFFF"/>
            <w:vAlign w:val="center"/>
            <w:hideMark/>
          </w:tcPr>
          <w:p w:rsidR="00064A45" w:rsidRPr="00064A45" w:rsidRDefault="00064A45" w:rsidP="00064A45">
            <w:pPr>
              <w:pStyle w:val="aa"/>
              <w:ind w:left="-113" w:right="-101"/>
              <w:rPr>
                <w:b/>
                <w:bCs/>
                <w:sz w:val="18"/>
                <w:szCs w:val="18"/>
              </w:rPr>
            </w:pPr>
            <w:r w:rsidRPr="00064A45">
              <w:rPr>
                <w:b/>
                <w:bCs/>
                <w:sz w:val="18"/>
                <w:szCs w:val="18"/>
              </w:rPr>
              <w:t>Субсидии бюджетам на реализацию мероприятий по модернизации школьных систем образования</w:t>
            </w:r>
          </w:p>
        </w:tc>
        <w:tc>
          <w:tcPr>
            <w:tcW w:w="1819" w:type="dxa"/>
            <w:tcBorders>
              <w:top w:val="nil"/>
              <w:left w:val="nil"/>
              <w:bottom w:val="single" w:sz="4" w:space="0" w:color="auto"/>
              <w:right w:val="single" w:sz="4" w:space="0" w:color="auto"/>
            </w:tcBorders>
            <w:shd w:val="clear" w:color="000000" w:fill="FFFFFF"/>
            <w:noWrap/>
            <w:vAlign w:val="center"/>
            <w:hideMark/>
          </w:tcPr>
          <w:p w:rsidR="00064A45" w:rsidRPr="00064A45" w:rsidRDefault="00064A45" w:rsidP="00064A45">
            <w:pPr>
              <w:pStyle w:val="aa"/>
              <w:ind w:left="-113" w:right="-101"/>
              <w:rPr>
                <w:b/>
                <w:bCs/>
                <w:sz w:val="18"/>
                <w:szCs w:val="18"/>
              </w:rPr>
            </w:pPr>
            <w:r w:rsidRPr="00064A45">
              <w:rPr>
                <w:b/>
                <w:bCs/>
                <w:sz w:val="18"/>
                <w:szCs w:val="18"/>
              </w:rPr>
              <w:t>2 02 25750 00 0000 150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78283,31654</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000000" w:fill="FFFFFF"/>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округов на реализацию мероприятий по модернизации школьных систем образования</w:t>
            </w:r>
          </w:p>
        </w:tc>
        <w:tc>
          <w:tcPr>
            <w:tcW w:w="1819" w:type="dxa"/>
            <w:tcBorders>
              <w:top w:val="nil"/>
              <w:left w:val="nil"/>
              <w:bottom w:val="single" w:sz="4" w:space="0" w:color="auto"/>
              <w:right w:val="single" w:sz="4" w:space="0" w:color="auto"/>
            </w:tcBorders>
            <w:shd w:val="clear" w:color="000000" w:fill="FFFFFF"/>
            <w:noWrap/>
            <w:vAlign w:val="center"/>
            <w:hideMark/>
          </w:tcPr>
          <w:p w:rsidR="00064A45" w:rsidRPr="00064A45" w:rsidRDefault="00064A45" w:rsidP="00064A45">
            <w:pPr>
              <w:pStyle w:val="aa"/>
              <w:ind w:left="-113" w:right="-101"/>
              <w:rPr>
                <w:sz w:val="18"/>
                <w:szCs w:val="18"/>
              </w:rPr>
            </w:pPr>
            <w:r w:rsidRPr="00064A45">
              <w:rPr>
                <w:sz w:val="18"/>
                <w:szCs w:val="18"/>
              </w:rPr>
              <w:t>2 02 25750 14 0000 150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78283,31654</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Прочие субсидии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2 02 29999 00 0000 150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41453,63000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3513,10000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3513,10000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noWrap/>
            <w:vAlign w:val="bottom"/>
            <w:hideMark/>
          </w:tcPr>
          <w:p w:rsidR="00064A45" w:rsidRPr="00064A45" w:rsidRDefault="00064A45" w:rsidP="00064A45">
            <w:pPr>
              <w:pStyle w:val="aa"/>
              <w:ind w:left="-113" w:right="-101"/>
              <w:rPr>
                <w:sz w:val="18"/>
                <w:szCs w:val="18"/>
              </w:rPr>
            </w:pPr>
            <w:r w:rsidRPr="00064A45">
              <w:rPr>
                <w:sz w:val="18"/>
                <w:szCs w:val="18"/>
              </w:rPr>
              <w:t>Прочие субсидии бюджетам муниципальных округов</w:t>
            </w:r>
          </w:p>
        </w:tc>
        <w:tc>
          <w:tcPr>
            <w:tcW w:w="1819" w:type="dxa"/>
            <w:tcBorders>
              <w:top w:val="nil"/>
              <w:left w:val="nil"/>
              <w:bottom w:val="single" w:sz="4" w:space="0" w:color="auto"/>
              <w:right w:val="single" w:sz="4" w:space="0" w:color="auto"/>
            </w:tcBorders>
            <w:shd w:val="clear" w:color="auto" w:fill="auto"/>
            <w:noWrap/>
            <w:vAlign w:val="center"/>
            <w:hideMark/>
          </w:tcPr>
          <w:p w:rsidR="00064A45" w:rsidRPr="00064A45" w:rsidRDefault="00064A45" w:rsidP="00064A45">
            <w:pPr>
              <w:pStyle w:val="aa"/>
              <w:ind w:left="-113" w:right="-101"/>
              <w:rPr>
                <w:sz w:val="18"/>
                <w:szCs w:val="18"/>
              </w:rPr>
            </w:pPr>
            <w:r w:rsidRPr="00064A45">
              <w:rPr>
                <w:sz w:val="18"/>
                <w:szCs w:val="18"/>
              </w:rPr>
              <w:t>2 02 29999 14 0000 150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41453,63000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3513,10000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3513,10000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2 02 29999 14 7151 150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4363,00000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2908,00000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2908,00000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2 02 29999 14 7153 150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6859,90000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2 02 29999 14 7208 150   </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2 02 29999 14 7209 150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064A45">
              <w:rPr>
                <w:sz w:val="18"/>
                <w:szCs w:val="18"/>
              </w:rPr>
              <w:lastRenderedPageBreak/>
              <w:t xml:space="preserve">муниципальных общеобразовательных организаций, муниципальных организаций дополнительного образования детей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2 02 29999 14 7212 150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1350,20000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600,70000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600,70000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2 02 29999 14 7230 150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17889,80000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2 02 29999 14 7237 150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6173,00000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2 02 29999 14 7526 150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2 02 29999 14 7610 150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2 02 29999 14 7750 150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2713,33000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бюджетной системы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2 02 30000 00 0000 150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47444,75000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36683,66000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36705,46000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2 02 30021 00 0000 150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298,30000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ежемесячное денежное вознаграждение за классное руководство</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2 02 30021 14 0000 150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298,30000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местным бюджетам на выполнение передаваемых полномочий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2 02 30024 00 0000 150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43029,95000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30560,90000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30560,90000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2 02 30024 14 0000 150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43029,95000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30560,90000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30560,90000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2 02 30024 14 7002 150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609,60000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609,60000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609,60000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2 02 30024 14 7004 150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29774,90000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26224,00000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26224,00000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2 02 30024 14 7006 150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782,10000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782,10000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782,10000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2 02 30024 14 7028 150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2222,30000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2222,30000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2222,30000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2 02 30024 14 7050 150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124,30000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124,30000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124,30000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w:t>
            </w:r>
            <w:r w:rsidRPr="00064A45">
              <w:rPr>
                <w:sz w:val="18"/>
                <w:szCs w:val="18"/>
              </w:rPr>
              <w:lastRenderedPageBreak/>
              <w:t xml:space="preserve">образовательным программам начального общего, основного общего и среднего общего образования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2 02 30024 14 7057 150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44,70000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71,00000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71,00000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2 02 30024 14 7065 150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2 02 30024 14 7066 150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362,00000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2 02 30024 14 7072 150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31,85000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16,20000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16,20000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2 02 30024 14 7164 150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101,40000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2 02 30024 14 7265 150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194,80000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209,40000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209,40000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2 02 30024 14 7524 150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8780,00000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2 02 30027 00 0000 150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1387,30000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1487,30000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1487,30000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2 02 30027 14 0000 150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1387,30000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1487,30000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1487,30000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2 02 30029 00 0000 150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176,90000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397,90000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397,90000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2 02 30029 14 0000 150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176,90000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397,90000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397,90000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2 02 35082 00 0000 150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859,00000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859,00000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2 02 35082 14 0000 150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859,00000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859,00000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2 02 35118 00 0000 150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287,60000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300,60000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311,10000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Субвенции бюджетам муниципальных округов на осуществление первичного воинского учета органами местного самоуправления </w:t>
            </w:r>
            <w:r w:rsidRPr="00064A45">
              <w:rPr>
                <w:sz w:val="18"/>
                <w:szCs w:val="18"/>
              </w:rPr>
              <w:lastRenderedPageBreak/>
              <w:t>поселений, муниципальных и городских округов муниципальных и городских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2 02 35118 14 0000 150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287,60000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300,60000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311,10000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2 02 35179 00 0000 150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90,00000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266,00000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2 02 35179 14 0000 150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90,00000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266,00000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266,00000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2 02 35120 00 0000 150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2 02 35120 14 0000 150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0,70000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2 02 35303 00 0000 150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1874,90000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2187,36000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2187,36000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2 02 35303 14 0000 150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1874,90000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2187,36000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2187,36000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Субвенции бюджетам на государственную регистрацию актов гражданского состояния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2 02 35930 00 0000 150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299,00000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314,80000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326,20000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Субвенции бюджетам муниципальных округов на государственную регистрацию актов гражданского состояния</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2 02 35930 14 0000 150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299,00000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314,80000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326,20000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Иные межбюджетные трансферты</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2 02 40000 00 0000 150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8108,29499</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4406,50000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4406,50000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Прочие межбюджетные трансферты, передаваемые бюджетам</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2 02 49999 00 0000 150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8108,29499</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4406,50000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4406,50000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Прочие межбюджетные трансферты, передаваемые бюджетам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8108,29499</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4406,50000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4406,50000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2 02 49999 14 7137 150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2 02 49999 14 7138 150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2 02 49999 14 7141 150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1164,80000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2 02 49999 14 7172 150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343,00000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2 02 49999 14 7238 150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4276,50000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4276,50000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4276,50000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2 02 49999 14 7267 150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101,30000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2 02 49999 14 7532 150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24,00000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lastRenderedPageBreak/>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2 02 49999 14 7543 150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280,00000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2 02 49999 14 7621 150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583,79800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2 02 49999 14 7623 150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814,09699</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2 02 49999 14 7704 150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390,80000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219 00000 00 0000 000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-1557,26120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2 19 00000 14 0000 150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-1557,26120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2 19 60010 14 0000 150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-1557,26120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sz w:val="18"/>
                <w:szCs w:val="18"/>
              </w:rPr>
            </w:pPr>
            <w:r w:rsidRPr="00064A45">
              <w:rPr>
                <w:sz w:val="18"/>
                <w:szCs w:val="18"/>
              </w:rPr>
              <w:t>0,00000</w:t>
            </w:r>
          </w:p>
        </w:tc>
      </w:tr>
      <w:tr w:rsidR="00064A45" w:rsidRPr="00064A45" w:rsidTr="00064A45">
        <w:trPr>
          <w:trHeight w:val="20"/>
        </w:trPr>
        <w:tc>
          <w:tcPr>
            <w:tcW w:w="5432" w:type="dxa"/>
            <w:tcBorders>
              <w:top w:val="nil"/>
              <w:left w:val="single" w:sz="4" w:space="0" w:color="auto"/>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ДОХОДЫ, ВСЕГО</w:t>
            </w:r>
          </w:p>
        </w:tc>
        <w:tc>
          <w:tcPr>
            <w:tcW w:w="181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333771,61540</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204732,27706</w:t>
            </w:r>
          </w:p>
        </w:tc>
        <w:tc>
          <w:tcPr>
            <w:tcW w:w="1139" w:type="dxa"/>
            <w:tcBorders>
              <w:top w:val="nil"/>
              <w:left w:val="nil"/>
              <w:bottom w:val="single" w:sz="4" w:space="0" w:color="auto"/>
              <w:right w:val="single" w:sz="4" w:space="0" w:color="auto"/>
            </w:tcBorders>
            <w:shd w:val="clear" w:color="auto" w:fill="auto"/>
            <w:vAlign w:val="center"/>
            <w:hideMark/>
          </w:tcPr>
          <w:p w:rsidR="00064A45" w:rsidRPr="00064A45" w:rsidRDefault="00064A45" w:rsidP="00064A45">
            <w:pPr>
              <w:pStyle w:val="aa"/>
              <w:ind w:left="-113" w:right="-101"/>
              <w:rPr>
                <w:b/>
                <w:bCs/>
                <w:sz w:val="18"/>
                <w:szCs w:val="18"/>
              </w:rPr>
            </w:pPr>
            <w:r w:rsidRPr="00064A45">
              <w:rPr>
                <w:b/>
                <w:bCs/>
                <w:sz w:val="18"/>
                <w:szCs w:val="18"/>
              </w:rPr>
              <w:t>150657,08569</w:t>
            </w:r>
          </w:p>
        </w:tc>
      </w:tr>
    </w:tbl>
    <w:p w:rsidR="00064A45" w:rsidRDefault="00064A45" w:rsidP="00F2691E">
      <w:pPr>
        <w:pStyle w:val="aa"/>
        <w:ind w:left="42" w:right="141"/>
        <w:rPr>
          <w:sz w:val="18"/>
          <w:szCs w:val="18"/>
        </w:rPr>
      </w:pPr>
    </w:p>
    <w:p w:rsidR="00291F2F" w:rsidRPr="00291F2F" w:rsidRDefault="00291F2F" w:rsidP="00291F2F">
      <w:pPr>
        <w:pStyle w:val="aa"/>
        <w:ind w:left="5954" w:right="141"/>
        <w:jc w:val="center"/>
        <w:rPr>
          <w:sz w:val="18"/>
          <w:szCs w:val="18"/>
        </w:rPr>
      </w:pPr>
      <w:r w:rsidRPr="00291F2F">
        <w:rPr>
          <w:sz w:val="18"/>
          <w:szCs w:val="18"/>
        </w:rPr>
        <w:t>Приложение 2</w:t>
      </w:r>
    </w:p>
    <w:p w:rsidR="00291F2F" w:rsidRPr="00291F2F" w:rsidRDefault="00291F2F" w:rsidP="00291F2F">
      <w:pPr>
        <w:pStyle w:val="aa"/>
        <w:ind w:left="5954" w:right="141"/>
        <w:jc w:val="center"/>
        <w:rPr>
          <w:sz w:val="18"/>
          <w:szCs w:val="18"/>
        </w:rPr>
      </w:pPr>
      <w:r w:rsidRPr="00291F2F">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291F2F" w:rsidRPr="00291F2F" w:rsidRDefault="00291F2F" w:rsidP="00291F2F">
      <w:pPr>
        <w:pStyle w:val="aa"/>
        <w:ind w:left="5954" w:right="141"/>
        <w:jc w:val="center"/>
        <w:rPr>
          <w:sz w:val="18"/>
          <w:szCs w:val="18"/>
        </w:rPr>
      </w:pPr>
    </w:p>
    <w:p w:rsidR="00291F2F" w:rsidRPr="00291F2F" w:rsidRDefault="00291F2F" w:rsidP="00291F2F">
      <w:pPr>
        <w:pStyle w:val="aa"/>
        <w:ind w:left="42" w:right="141"/>
        <w:jc w:val="center"/>
        <w:rPr>
          <w:b/>
          <w:sz w:val="18"/>
          <w:szCs w:val="18"/>
        </w:rPr>
      </w:pPr>
      <w:r w:rsidRPr="00291F2F">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064A45" w:rsidRDefault="00291F2F" w:rsidP="00291F2F">
      <w:pPr>
        <w:pStyle w:val="aa"/>
        <w:ind w:left="42" w:right="141"/>
        <w:jc w:val="right"/>
        <w:rPr>
          <w:sz w:val="18"/>
          <w:szCs w:val="18"/>
        </w:rPr>
      </w:pPr>
      <w:r w:rsidRPr="00291F2F">
        <w:rPr>
          <w:sz w:val="18"/>
          <w:szCs w:val="18"/>
        </w:rPr>
        <w:t>(тыс. рублей)</w:t>
      </w:r>
    </w:p>
    <w:tbl>
      <w:tblPr>
        <w:tblW w:w="10667" w:type="dxa"/>
        <w:tblInd w:w="65" w:type="dxa"/>
        <w:tblLook w:val="04A0" w:firstRow="1" w:lastRow="0" w:firstColumn="1" w:lastColumn="0" w:noHBand="0" w:noVBand="1"/>
      </w:tblPr>
      <w:tblGrid>
        <w:gridCol w:w="5208"/>
        <w:gridCol w:w="2340"/>
        <w:gridCol w:w="1075"/>
        <w:gridCol w:w="1036"/>
        <w:gridCol w:w="1008"/>
      </w:tblGrid>
      <w:tr w:rsidR="00291F2F" w:rsidRPr="00291F2F" w:rsidTr="00291F2F">
        <w:trPr>
          <w:trHeight w:val="20"/>
        </w:trPr>
        <w:tc>
          <w:tcPr>
            <w:tcW w:w="5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Код группы, подгруппы, статьи и вида источников</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sz w:val="18"/>
                <w:szCs w:val="18"/>
              </w:rPr>
            </w:pPr>
            <w:r w:rsidRPr="00291F2F">
              <w:rPr>
                <w:sz w:val="18"/>
                <w:szCs w:val="18"/>
              </w:rPr>
              <w:t>2023 год</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sz w:val="18"/>
                <w:szCs w:val="18"/>
              </w:rPr>
            </w:pPr>
            <w:r w:rsidRPr="00291F2F">
              <w:rPr>
                <w:sz w:val="18"/>
                <w:szCs w:val="18"/>
              </w:rPr>
              <w:t>2024 год</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sz w:val="18"/>
                <w:szCs w:val="18"/>
              </w:rPr>
            </w:pPr>
            <w:r w:rsidRPr="00291F2F">
              <w:rPr>
                <w:sz w:val="18"/>
                <w:szCs w:val="18"/>
              </w:rPr>
              <w:t>2025 год</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b/>
                <w:bCs/>
                <w:sz w:val="18"/>
                <w:szCs w:val="18"/>
              </w:rPr>
            </w:pPr>
            <w:r w:rsidRPr="00291F2F">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b/>
                <w:bCs/>
                <w:sz w:val="18"/>
                <w:szCs w:val="18"/>
              </w:rPr>
            </w:pPr>
            <w:r w:rsidRPr="00291F2F">
              <w:rPr>
                <w:b/>
                <w:bCs/>
                <w:sz w:val="18"/>
                <w:szCs w:val="18"/>
              </w:rPr>
              <w:t>2</w:t>
            </w:r>
          </w:p>
        </w:tc>
        <w:tc>
          <w:tcPr>
            <w:tcW w:w="1075" w:type="dxa"/>
            <w:tcBorders>
              <w:top w:val="nil"/>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b/>
                <w:bCs/>
                <w:sz w:val="18"/>
                <w:szCs w:val="18"/>
              </w:rPr>
            </w:pPr>
            <w:r w:rsidRPr="00291F2F">
              <w:rPr>
                <w:b/>
                <w:bCs/>
                <w:sz w:val="18"/>
                <w:szCs w:val="18"/>
              </w:rPr>
              <w:t>3</w:t>
            </w:r>
          </w:p>
        </w:tc>
        <w:tc>
          <w:tcPr>
            <w:tcW w:w="1036" w:type="dxa"/>
            <w:tcBorders>
              <w:top w:val="nil"/>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b/>
                <w:bCs/>
                <w:sz w:val="18"/>
                <w:szCs w:val="18"/>
              </w:rPr>
            </w:pPr>
            <w:r w:rsidRPr="00291F2F">
              <w:rPr>
                <w:b/>
                <w:bCs/>
                <w:sz w:val="18"/>
                <w:szCs w:val="18"/>
              </w:rPr>
              <w:t>4</w:t>
            </w:r>
          </w:p>
        </w:tc>
        <w:tc>
          <w:tcPr>
            <w:tcW w:w="1008" w:type="dxa"/>
            <w:tcBorders>
              <w:top w:val="nil"/>
              <w:left w:val="nil"/>
              <w:bottom w:val="single" w:sz="4" w:space="0" w:color="auto"/>
              <w:right w:val="single" w:sz="4" w:space="0" w:color="auto"/>
            </w:tcBorders>
            <w:shd w:val="clear" w:color="auto" w:fill="auto"/>
            <w:vAlign w:val="center"/>
            <w:hideMark/>
          </w:tcPr>
          <w:p w:rsidR="00291F2F" w:rsidRPr="00291F2F" w:rsidRDefault="00291F2F" w:rsidP="00291F2F">
            <w:pPr>
              <w:pStyle w:val="aa"/>
              <w:ind w:left="-80" w:right="-108"/>
              <w:rPr>
                <w:b/>
                <w:bCs/>
                <w:sz w:val="18"/>
                <w:szCs w:val="18"/>
              </w:rPr>
            </w:pPr>
            <w:r w:rsidRPr="00291F2F">
              <w:rPr>
                <w:b/>
                <w:bCs/>
                <w:sz w:val="18"/>
                <w:szCs w:val="18"/>
              </w:rPr>
              <w:t>5</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14 946,84281</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Источники  внутреннего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14 946,84281</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000 01 02 00 00 00 0000 000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Получение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000 01 02 00 00 00 0000 700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5 106,40000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2 997,78000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000 01 02 00 00 14 0000 710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5 106,40000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2 997,78000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000 01 02 00 00 00 0000 800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-255,00000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-150,00000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000 01 02 00 00 14 0000 810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-255,00000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-150,00000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000 01 03 00 00 00 0000 000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-482,20000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000 01 03 01 00 00 0000 000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-482,20000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000 01 03 01 00 00 0000 700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2 200,00000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000 01 03 01 00 14 0000 710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2 200,00000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lastRenderedPageBreak/>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000 01 03 01 00 14 0000 710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000 01 03 01 00 14 0000 710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2 200,00000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000 01 03 01 00 00 0000 800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-2 682,20000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000 01 03 01 00 14 0000 810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-2 682,20000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 </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000 01 03 01 00 14 0000 810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0,00000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sz w:val="18"/>
                <w:szCs w:val="18"/>
              </w:rPr>
            </w:pPr>
            <w:r w:rsidRPr="00291F2F">
              <w:rPr>
                <w:sz w:val="18"/>
                <w:szCs w:val="18"/>
              </w:rPr>
              <w:t>000 01 03 01 00 14 0000 810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-2 682,20000</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-4 851,40000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sz w:val="18"/>
                <w:szCs w:val="18"/>
              </w:rPr>
            </w:pPr>
            <w:r w:rsidRPr="00291F2F">
              <w:rPr>
                <w:sz w:val="18"/>
                <w:szCs w:val="18"/>
              </w:rPr>
              <w:t>-2 847,78000</w:t>
            </w:r>
          </w:p>
        </w:tc>
      </w:tr>
      <w:tr w:rsidR="00291F2F" w:rsidRPr="00291F2F" w:rsidTr="00291F2F">
        <w:trPr>
          <w:trHeight w:val="20"/>
        </w:trPr>
        <w:tc>
          <w:tcPr>
            <w:tcW w:w="5208" w:type="dxa"/>
            <w:tcBorders>
              <w:top w:val="nil"/>
              <w:left w:val="single" w:sz="4" w:space="0" w:color="auto"/>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Изменение остатков средств на счетах по учету средств  бюджетов</w:t>
            </w:r>
          </w:p>
        </w:tc>
        <w:tc>
          <w:tcPr>
            <w:tcW w:w="2340" w:type="dxa"/>
            <w:tcBorders>
              <w:top w:val="nil"/>
              <w:left w:val="nil"/>
              <w:bottom w:val="single" w:sz="4" w:space="0" w:color="auto"/>
              <w:right w:val="single" w:sz="4" w:space="0" w:color="auto"/>
            </w:tcBorders>
            <w:shd w:val="clear" w:color="auto" w:fill="auto"/>
            <w:vAlign w:val="bottom"/>
            <w:hideMark/>
          </w:tcPr>
          <w:p w:rsidR="00291F2F" w:rsidRPr="00291F2F" w:rsidRDefault="00291F2F" w:rsidP="00291F2F">
            <w:pPr>
              <w:pStyle w:val="aa"/>
              <w:ind w:left="-80" w:right="-108"/>
              <w:rPr>
                <w:b/>
                <w:bCs/>
                <w:sz w:val="18"/>
                <w:szCs w:val="18"/>
              </w:rPr>
            </w:pPr>
            <w:r w:rsidRPr="00291F2F">
              <w:rPr>
                <w:b/>
                <w:bCs/>
                <w:sz w:val="18"/>
                <w:szCs w:val="18"/>
              </w:rPr>
              <w:t>000 01 05 00 00 00 0000 000</w:t>
            </w:r>
          </w:p>
        </w:tc>
        <w:tc>
          <w:tcPr>
            <w:tcW w:w="1075"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15 429,04281</w:t>
            </w:r>
          </w:p>
        </w:tc>
        <w:tc>
          <w:tcPr>
            <w:tcW w:w="1036"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0,00000</w:t>
            </w:r>
          </w:p>
        </w:tc>
        <w:tc>
          <w:tcPr>
            <w:tcW w:w="1008" w:type="dxa"/>
            <w:tcBorders>
              <w:top w:val="nil"/>
              <w:left w:val="nil"/>
              <w:bottom w:val="single" w:sz="4" w:space="0" w:color="auto"/>
              <w:right w:val="single" w:sz="4" w:space="0" w:color="auto"/>
            </w:tcBorders>
            <w:shd w:val="clear" w:color="auto" w:fill="auto"/>
            <w:noWrap/>
            <w:vAlign w:val="bottom"/>
            <w:hideMark/>
          </w:tcPr>
          <w:p w:rsidR="00291F2F" w:rsidRPr="00291F2F" w:rsidRDefault="00291F2F" w:rsidP="00291F2F">
            <w:pPr>
              <w:pStyle w:val="aa"/>
              <w:ind w:left="-80" w:right="-108"/>
              <w:rPr>
                <w:b/>
                <w:bCs/>
                <w:sz w:val="18"/>
                <w:szCs w:val="18"/>
              </w:rPr>
            </w:pPr>
            <w:r w:rsidRPr="00291F2F">
              <w:rPr>
                <w:b/>
                <w:bCs/>
                <w:sz w:val="18"/>
                <w:szCs w:val="18"/>
              </w:rPr>
              <w:t>0,00000</w:t>
            </w:r>
          </w:p>
        </w:tc>
      </w:tr>
    </w:tbl>
    <w:p w:rsidR="00064A45" w:rsidRDefault="00064A45" w:rsidP="00F2691E">
      <w:pPr>
        <w:pStyle w:val="aa"/>
        <w:ind w:left="42" w:right="141"/>
        <w:rPr>
          <w:sz w:val="18"/>
          <w:szCs w:val="18"/>
        </w:rPr>
      </w:pPr>
    </w:p>
    <w:p w:rsidR="00E85C0C" w:rsidRPr="00E85C0C" w:rsidRDefault="00E85C0C" w:rsidP="00E85C0C">
      <w:pPr>
        <w:pStyle w:val="aa"/>
        <w:ind w:left="5954" w:right="141"/>
        <w:jc w:val="center"/>
        <w:rPr>
          <w:sz w:val="18"/>
          <w:szCs w:val="18"/>
        </w:rPr>
      </w:pPr>
      <w:r w:rsidRPr="00E85C0C">
        <w:rPr>
          <w:sz w:val="18"/>
          <w:szCs w:val="18"/>
        </w:rPr>
        <w:t>Приложение 6</w:t>
      </w:r>
    </w:p>
    <w:p w:rsidR="00E85C0C" w:rsidRPr="00E85C0C" w:rsidRDefault="00E85C0C" w:rsidP="00E85C0C">
      <w:pPr>
        <w:pStyle w:val="aa"/>
        <w:ind w:left="5954" w:right="141"/>
        <w:jc w:val="center"/>
        <w:rPr>
          <w:sz w:val="18"/>
          <w:szCs w:val="18"/>
        </w:rPr>
      </w:pPr>
      <w:r w:rsidRPr="00E85C0C">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E85C0C" w:rsidRPr="00E85C0C" w:rsidRDefault="00E85C0C" w:rsidP="00E85C0C">
      <w:pPr>
        <w:pStyle w:val="aa"/>
        <w:ind w:left="5954" w:right="141"/>
        <w:jc w:val="center"/>
        <w:rPr>
          <w:sz w:val="18"/>
          <w:szCs w:val="18"/>
        </w:rPr>
      </w:pPr>
    </w:p>
    <w:p w:rsidR="00E85C0C" w:rsidRDefault="00E85C0C" w:rsidP="00E85C0C">
      <w:pPr>
        <w:pStyle w:val="aa"/>
        <w:ind w:left="42" w:right="141"/>
        <w:jc w:val="center"/>
        <w:rPr>
          <w:b/>
          <w:sz w:val="18"/>
          <w:szCs w:val="18"/>
        </w:rPr>
      </w:pPr>
      <w:r w:rsidRPr="00E85C0C">
        <w:rPr>
          <w:b/>
          <w:sz w:val="18"/>
          <w:szCs w:val="18"/>
        </w:rPr>
        <w:t xml:space="preserve">Ведомственная структура расходов бюджета Марёвского муниципального округа </w:t>
      </w:r>
    </w:p>
    <w:p w:rsidR="00E85C0C" w:rsidRPr="00E85C0C" w:rsidRDefault="00E85C0C" w:rsidP="00E85C0C">
      <w:pPr>
        <w:pStyle w:val="aa"/>
        <w:ind w:left="42" w:right="141"/>
        <w:jc w:val="center"/>
        <w:rPr>
          <w:b/>
          <w:sz w:val="18"/>
          <w:szCs w:val="18"/>
        </w:rPr>
      </w:pPr>
      <w:r w:rsidRPr="00E85C0C">
        <w:rPr>
          <w:b/>
          <w:sz w:val="18"/>
          <w:szCs w:val="18"/>
        </w:rPr>
        <w:t>на 2023 год и на плановый период 2024 и 2025 годов</w:t>
      </w:r>
    </w:p>
    <w:p w:rsidR="00064A45" w:rsidRDefault="00E85C0C" w:rsidP="00E85C0C">
      <w:pPr>
        <w:pStyle w:val="aa"/>
        <w:ind w:left="42" w:right="141"/>
        <w:jc w:val="right"/>
        <w:rPr>
          <w:sz w:val="18"/>
          <w:szCs w:val="18"/>
        </w:rPr>
      </w:pPr>
      <w:r w:rsidRPr="00E85C0C">
        <w:rPr>
          <w:sz w:val="18"/>
          <w:szCs w:val="18"/>
        </w:rPr>
        <w:t>(тыс. рублей)</w:t>
      </w:r>
    </w:p>
    <w:tbl>
      <w:tblPr>
        <w:tblW w:w="10667" w:type="dxa"/>
        <w:tblInd w:w="65" w:type="dxa"/>
        <w:tblLook w:val="04A0" w:firstRow="1" w:lastRow="0" w:firstColumn="1" w:lastColumn="0" w:noHBand="0" w:noVBand="1"/>
      </w:tblPr>
      <w:tblGrid>
        <w:gridCol w:w="4452"/>
        <w:gridCol w:w="428"/>
        <w:gridCol w:w="327"/>
        <w:gridCol w:w="356"/>
        <w:gridCol w:w="1185"/>
        <w:gridCol w:w="406"/>
        <w:gridCol w:w="1171"/>
        <w:gridCol w:w="1171"/>
        <w:gridCol w:w="1171"/>
      </w:tblGrid>
      <w:tr w:rsidR="00E85C0C" w:rsidRPr="00E85C0C" w:rsidTr="00E85C0C">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Наименование</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Вед</w:t>
            </w:r>
          </w:p>
        </w:tc>
        <w:tc>
          <w:tcPr>
            <w:tcW w:w="327" w:type="dxa"/>
            <w:tcBorders>
              <w:top w:val="single" w:sz="4" w:space="0" w:color="auto"/>
              <w:left w:val="nil"/>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РЗ</w:t>
            </w: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Пр</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ЦСТ</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ВР</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85C0C" w:rsidRPr="00E85C0C" w:rsidRDefault="00E85C0C" w:rsidP="00E85C0C">
            <w:pPr>
              <w:pStyle w:val="aa"/>
              <w:ind w:left="-80" w:right="-96"/>
              <w:rPr>
                <w:sz w:val="18"/>
                <w:szCs w:val="18"/>
              </w:rPr>
            </w:pPr>
            <w:r w:rsidRPr="00E85C0C">
              <w:rPr>
                <w:sz w:val="18"/>
                <w:szCs w:val="18"/>
              </w:rPr>
              <w:t>2023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85C0C" w:rsidRPr="00E85C0C" w:rsidRDefault="00E85C0C" w:rsidP="00E85C0C">
            <w:pPr>
              <w:pStyle w:val="aa"/>
              <w:ind w:left="-80" w:right="-96"/>
              <w:rPr>
                <w:sz w:val="18"/>
                <w:szCs w:val="18"/>
              </w:rPr>
            </w:pPr>
            <w:r w:rsidRPr="00E85C0C">
              <w:rPr>
                <w:sz w:val="18"/>
                <w:szCs w:val="18"/>
              </w:rPr>
              <w:t>2024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85C0C" w:rsidRPr="00E85C0C" w:rsidRDefault="00E85C0C" w:rsidP="00E85C0C">
            <w:pPr>
              <w:pStyle w:val="aa"/>
              <w:ind w:left="-80" w:right="-96"/>
              <w:rPr>
                <w:sz w:val="18"/>
                <w:szCs w:val="18"/>
              </w:rPr>
            </w:pPr>
            <w:r w:rsidRPr="00E85C0C">
              <w:rPr>
                <w:sz w:val="18"/>
                <w:szCs w:val="18"/>
              </w:rPr>
              <w:t>2025 год</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АДМИНИСТРАЦИЯ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132473,42443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63767,16706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61063,16569</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ОБЩЕГОСУДАРСТВЕННЫЕ ВОПРОСЫ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44811,50000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28690,18358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24940,13956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1724,60000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Глава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функций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1724,60000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27657,60000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21917,48358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18217,13956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исполнительно-распорядительного органа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27657,60000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21917,48358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18217,13956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Руководство в сфере установленных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27657,60000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21917,48358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18217,13956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22321,45782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20342,38358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16642,03956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19694,85782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19877,00000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16377,00000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2511,60000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415,38358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215,03956</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Исполнение судебных актов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Уплата налогов, сборов и иных платежей</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исполнение исполнительного документа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2504,74218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2458,92586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Исполнение судебных актов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45,81632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Содержание штатных единиц, осуществляющих переданные отдельные государственные полномочия области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1575,10000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1575,10000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1575,10000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1450,50000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1480,50000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Судебная система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органами местного самоуправления отдельных государственных полномочий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b/>
                <w:bCs/>
                <w:sz w:val="18"/>
                <w:szCs w:val="18"/>
              </w:rPr>
            </w:pPr>
            <w:r w:rsidRPr="00E85C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Контрольно-счётной палаты муниципального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Председатель Контрольно-счётной палаты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Контрольно-счётной палаты муниципального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442,40058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527,30000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442,40058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527,30000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425,90058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477,30000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общегосударственные вопросы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14078,90000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3697,70000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3697,70000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"Противодействие коррупции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Мероприятия по противодействию коррупции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исполнительно-распорядительного органа муниципального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6902,00000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Руководство в сфере установленных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6902,00000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Учреждения по обеспечению хозяйственного обслуживания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Реализация функций органов местного самоуправления,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242,70000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189,70000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Реализация государственных функций,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242,70000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189,70000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Членские взносы в ассоциацию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Уплата налогов, сборов и иных платежей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Прочие расходы, не отнесенные к муниципальным программам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6928,20000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Выполнение других обязательств за счёт областного бюджета и бюджета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6928,20000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прочих мероприятий непрограммных расходов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6928,20000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6928,20000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НАЦИОНАЛЬНАЯ ОБОРОНА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311,10000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Мобилизационная и вневойсковая подготовка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осуществление органами местного самоуправления отдельных государственных полномочий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НАЦИОНАЛЬНАЯ БЕЗОПАСНОСТЬ И ПРАВООХРАНИТЕЛЬНАЯ ДЕЯТЕЛЬНОСТЬ</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3000,70000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2104,70000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2079,70000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b/>
                <w:bCs/>
                <w:sz w:val="18"/>
                <w:szCs w:val="18"/>
              </w:rPr>
            </w:pPr>
            <w:r w:rsidRPr="00E85C0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2064,70000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2064,70000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Единая дежурно-диспетчерская служба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1930,60000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противопожарной защиты объектов и населенных пунктов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129,10000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национальной безопасности и правоохранительной деятельности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936,00000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"Профилактика правонарушений в Маревском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профилактике правонарушений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безопасности дорожного движения в Маревском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403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НАЦИОНАЛЬНАЯ ЭКОНОМИКА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24589,07836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9354,00000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9637,40000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b/>
                <w:bCs/>
                <w:sz w:val="18"/>
                <w:szCs w:val="18"/>
              </w:rPr>
            </w:pPr>
            <w:r w:rsidRPr="00E85C0C">
              <w:rPr>
                <w:b/>
                <w:bCs/>
                <w:sz w:val="18"/>
                <w:szCs w:val="18"/>
              </w:rPr>
              <w:t>Сельское хозяйство и рыболовство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функций органов местного самоуправления,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государственных функций,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Транспорт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2527,20000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функций органов местного самоуправления,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государственных функций,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2527,20000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Дорожное хозяйство (дорожные фонды)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18750,19980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6590,60000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6874,00000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18750,19980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6590,60000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6874,00000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Содержание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6969,11863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3379,50000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3662,90000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6969,11863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3379,50000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3662,90000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Ремонт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формирование муниципальных дорожных фондов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4363,00000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2908,00000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2908,00000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4363,00000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2908,00000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2908,00000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расходов на формирование муниципальных дорожных фондов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153,10000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153,10000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153,10000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153,10000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6859,90000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6859,90000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178,18117</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178,18117</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Связь и информатика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национальной экономики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2329,82856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1974,33091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реализации муниципальной программы развития малого предпринимательства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поддержке субъектов малого и среднего предпринимательства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03 0 00 71720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343,00000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03 0 00 71720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343,00000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мероприятий по поддержке субъектов малого и среднего предпринимательства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S1720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S1720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1574,33091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1574,33091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Создание условий для развития туризма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развитию туризма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145,49765</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реализации муниципальной программы развитие торговли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105,74789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105,74789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11,74976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11,74976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муниципального образования на решение вопросов местного значения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мероприятия по решению вопросов местного значения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мероприятия по землеустройству и землепользованию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ЖИЛИЩНО-КОММУНАЛЬНОЕ ХОЗЯЙСТВО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35481,73033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6992,01148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7758,97891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Жилищное хозяйство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Поддержка жилищного хозяйства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Взносы на капитальный ремонт общего имущества в многоквартирных домах</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Проведение капитального ремонта муниципального жилого фонда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выплаты населению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Коммунальное хозяйство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14729,78261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14659,78261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развитию систем коммунальной инфраструктуры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7950,00000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Реализация мероприятий муниципальных программ в области водоснабжения и водоотведения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6173,00000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6173,00000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Софинансирование мероприятий муниципальных программ в области водоснабжения и водоотведения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536,78261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536,78261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по энергосбережению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Благоустройство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15999,57172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6482,61148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7249,57891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15013,43772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5764,02148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7249,57891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Благоустройство территорий населенных пунктов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15013,43772</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5764,02148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7249,57891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приоритетных проектов поддержки местных инициатив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151,78000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151,78000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мероприятий на реализацию приоритетных проектов поддержки местных инициатив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уничтожению борщевика Сосновского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расходных обязательств на реализацию мероприятий по уничтожению борщевика Сосновского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приоритетного регионального проекта "Народный бюджет"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мероприятий по реализации приоритетного регионального проекта "Народный бюджет"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583,79800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583,79800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S6210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250,19914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S6210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250,19914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Уличное освещение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4740,00000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4740,00000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Озеленение территорий населенных пунктов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Организация и содержание мест захоронения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борьбе с борщевиком Сосновского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новогоднему украшению общественных пространств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Прочие мероприятия по благоустройству</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1370,51058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1383,25915</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2639,57891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1370,51058</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1383,25915</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2639,57891</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Обустройство и восстановление воинских захоронений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3322,75000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620,76233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3322,75000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620,76233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"Формирование комфортной городской среды"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 0 F2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жилищно-коммунального хозяйства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Прочие расходы, не отнесенные к муниципальным программам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Выполнение других обязательств за счёт областного бюджета и бюджета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Вклад в имущество общества с ограниченной ответственностью "Межмуниципальное предприятие газоснабжения"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372,97600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Уплата налогов, сборов и иных платежей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372,97600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Вклад в имущество общества с ограниченной ответственностью "Марёвский водоканал"</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Уплата налогов, сборов и иных платежей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Взнос для оплаты доли в уставном капитале общества с ограниченной ответственностью "Жилищник"</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Бюджетные инвестиции иным юридическим лицам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Вклад в имущество общества с ограниченной ответственностью "Жилищник"</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Уплата налогов, сборов и иных платежей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ОХРАНА ОКРУЖАЮЩЕЙ СРЕДЫ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охраны окружающей среды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органами местного самоуправления отдельных государственных полномочий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7594,59374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7914,50000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7914,50000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Общее 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7372,99374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7690,20000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7690,20000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7372,99374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7690,20000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7690,20000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7372,99374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7690,20000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7690,20000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2918,29374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3235,50000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3235,50000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2918,29374</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3235,50000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3235,50000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организацию бесплатной перевозки обучающихся общеобразовательных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4276,50000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расходов на организацию бесплатной перевозки обучающихся общеобразовательных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Дополнительное образование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Подпрограмма "Культура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Учреждения дополнительного образования детей в сфере культуры (детская музыкальная школа)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учреждений дополнительного образования детей в сфере культуры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63,40000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Молодежная политика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"Вовлечение молодёжи Марёвского муниципального округа в социальную практику"</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вовлечению молодежи в социальную практику</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прочих мероприятий подпрограммы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Стипендии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выплаты населению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"Организация отдыха и занятости несовершеннолетних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Организация отдыха и занятости несовершеннолетних в период каникул</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каникулярного образовательного отдыха (оздоровление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"Развитие системы муниципальной службы в Марёвском муниципальном округе"</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Реализация мероприятий муниципальной программы развития системы муниципальной службы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КУЛЬТУРА, КИНЕМАТОГРАФИЯ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Культура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1015,10000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"Культура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Централизованная клубная система, дом народного творчества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централизованной клубной системы, дома народного творчества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Библиотеки</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библиотек</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СОЦИАЛЬНАЯ ПОЛИТИКА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3421,02200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4167,47200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4177,64722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Пенсионное обеспечение</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2858,40000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исполнительно-распорядительного органа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Руководство в сфере установленных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доплаты к пенсиям муниципальных служащих</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Публичные нормативные социальные выплаты гражданам</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2858,40000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Охрана семьи и детства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1309,07200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1319,24722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Бюджетные инвестиции</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460,24722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460,24722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460,24722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Социальные выплаты гражданам, кроме публичных нормативных социальных выплат</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460,24722</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ФИЗИЧЕСКАЯ КУЛЬТУРА И СПОРТ</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 xml:space="preserve">Физическая культура </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в области спорта и физической культуры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2988,60000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СРЕДСТВА МАССОВОЙ ИНФОРМАЦИИ</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Периодическая печать и издательства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муниципального образования на решение вопросов местного значения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мероприятия по решению вопросов местного значения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опубликование официальных документов в периодических изданиях</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403</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СОЦИАЛЬНЫЙ КОМИТЕТ АДМИНИСТРАЦИИ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211953,24669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133656,21000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79185,02000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ОБЩЕГОСУДАРСТВЕННЫЕ ВОПРОСЫ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12292,07000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5210,00000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5171,40000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5995,30000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4895,20000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4845,20000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исполнительно-распорядительного органа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5995,30000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4895,20000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4845,20000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Руководство в сфере установленных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5995,30000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4895,20000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4845,20000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4234,00000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4248,00000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4198,00000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4034,00000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4098,00000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4098,00000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Содержание штатных единиц, осуществляющих переданные отдельные государственные полномочия области</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647,20000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647,20000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608,35920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38,84080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891,30000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891,30000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222,80000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222,80000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общегосударственные вопросы</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6296,77000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314,80000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326,20000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Расходы на обеспечение функций исполнительно-распорядительного органа муниципального образования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Руководство в сфере установленных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214,83000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217,40000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84,17000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97,40000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110,40000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Прочие расходы, не отнесенные к муниципальным программам Марёвского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5997,77000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Выполнение других обязательств за счёт областного бюджета и бюджета муниципального округа</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5997,77000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прочих мероприятий непрограммных расходов</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5997,77000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5997,77000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154065,71869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50133,10000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50087,40000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Дошкольное 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14822,30000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Содержание муниципальных образовательных дошкольных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14822,30000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7739,30000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7596,10000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7596,10000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7739,30000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7596,10000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7596,10000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6864,60000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6864,60000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6864,60000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6864,60000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25,48800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25,48800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276,30000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E85C0C">
              <w:rPr>
                <w:sz w:val="18"/>
                <w:szCs w:val="18"/>
              </w:rPr>
              <w:lastRenderedPageBreak/>
              <w:t>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lastRenderedPageBreak/>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4146,00000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4146,00000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1036,50000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производимые за счёт иных межбюджетных трансфертов из областного бюджета на первоочередные нужды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08 7 01 77040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82,00000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Общее 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121764,69169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28430,76000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28265,06000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121764,69169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28430,76000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28265,06000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"Развитие дошкольного и общего образования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195,30000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195,30000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Создание условий для получения качественного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195,30000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195,30000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124,30000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71,00000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121595,69169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28235,46000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28069,76000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общеобразовательных учреждений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120766,09169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27229,86000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27064,16000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3720,95653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2657,00000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2537,00000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3720,95653</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2657,00000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2537,00000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2187,36000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2187,36000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2187,36000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2187,36000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E85C0C">
              <w:rPr>
                <w:sz w:val="18"/>
                <w:szCs w:val="18"/>
              </w:rPr>
              <w:lastRenderedPageBreak/>
              <w:t>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lastRenderedPageBreak/>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21514,20000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19359,40000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19359,40000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21514,20000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19359,40000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19359,40000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695,91200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695,91200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298,30000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101,40000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Приобретение или изготовление бланков документов об образовании и (или) о квалификации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595,70080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595,70080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75,10000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производимые за счёт иных межбюджетных трансфертов из областного бюджета на первоочередные нужды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182,40000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182,40000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Организация бесплатного горячего питания обучающихся, получающих начальное общее </w:t>
            </w:r>
            <w:r w:rsidRPr="00E85C0C">
              <w:rPr>
                <w:sz w:val="18"/>
                <w:szCs w:val="18"/>
              </w:rPr>
              <w:lastRenderedPageBreak/>
              <w:t>образование в муниципальных образовательных организациях</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lastRenderedPageBreak/>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1519,99789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1631,50000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1585,80000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1519,99789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1631,50000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1585,80000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модернизации школьных систем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73937,51777</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73937,51777</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модернизации школьных систем образования (сверх уровня, предусмотренного соглашением)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4419,73629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4419,73629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4,42416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4,42416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2713,33000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2713,33000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2,71605</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2,71605</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"Современная школа"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E1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709,60000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609,60000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"Цифровая образовательная среда"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"Патриотическое воспитание граждан Российской Федерации"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EВ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ЕВ 51791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ЕВ 51791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266,00000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Дополнительное образование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2959,33900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1758,14000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1758,14000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857,04000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"Культура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857,04000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Учреждения дополнительного образования детей в сфере культуры (детская музыкальная школа)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857,04000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учреждений дополнительного образования детей в сфере культуры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857,04000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857,04000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788,14000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2102,29900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970,00000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"Развитие дополнительного образования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08 2 05 00000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08 2 06 00000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персонифицированного финансирования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235,00000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1862,29900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Развитие дополнительного образования в сфере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1862,29900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952,30000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133,99920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133,99920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33,49980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33,49980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производимые за счёт иных межбюджетных трансфертов из областного бюджета на первоочередные нужды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08 7 03 77040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 xml:space="preserve">Молодежная политика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458,96800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441,20000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441,20000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458,96800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441,20000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441,20000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"Патриотическое воспитание населения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08 4 00 00000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мероприятия по патриотическому воспитанию населения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08 4 04 00000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Мероприятия  по патриотическому воспитанию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"Организация отдыха и занятости несовершеннолетних в Марёвском муниципальном округе"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443,96800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431,20000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431,20000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Организация отдыха и занятости несовершеннолетних в период каникул</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443,96800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431,20000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431,20000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Организация трудоустройства подростков в летний период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149,00000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каникулярного образовательного отдыха (оздоровление детей)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294,96800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294,96800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282,20000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вопросы в области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6715,83200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4680,70000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4800,70000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6537,83200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4560,70000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6537,83200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4560,70000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60,70000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Центр финансового обслуживания учреждений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08 7 05 00000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6477,13200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Центра финансового обслуживания учреждений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6400,73200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6400,73200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4500,00000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производимые за счёт иных межбюджетных трансфертов из областного бюджета на первоочередные нужды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08 7 05 77040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08 7 05 77040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178,00000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Социальные выплаты гражданам, кроме публичных нормативных социальных выплат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автономным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09</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nil"/>
              <w:bottom w:val="nil"/>
              <w:right w:val="nil"/>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КУЛЬТУРА, КИНЕМАТОГРАФИЯ</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43801,45800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76198,51000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21811,62000</w:t>
            </w:r>
          </w:p>
        </w:tc>
      </w:tr>
      <w:tr w:rsidR="00E85C0C" w:rsidRPr="00E85C0C" w:rsidTr="00E85C0C">
        <w:trPr>
          <w:trHeight w:val="20"/>
        </w:trPr>
        <w:tc>
          <w:tcPr>
            <w:tcW w:w="4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Культура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43801,45800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76198,51000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21811,62000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43801,45800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76198,51000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21811,62000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"Культура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43801,45800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76198,51000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21811,62000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Централизованная клубная система, дом народного творчества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15984,43200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59468,06000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11620,42000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централизованной клубной системы, дома народного творчества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11974,26000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10590,62800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11074,04000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11974,26000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10590,62800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11074,04000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Мероприятия на проведение Дней села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"Культурная среда"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развитие сети учреждений культурно-досугового типа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 xml:space="preserve">Расходы на частичную компенсацию дополнительных расходов на повышение оплаты труда работников бюджетной сферы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586,33000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586,33000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2260,00000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565,00000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496,38000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496,38000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Музеи и постоянные выставки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xml:space="preserve">420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16588,03000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8005,13000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1465,80000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музеев и постоянных выставок</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1857,10200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1399,74500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1465,80000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1857,10200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1399,74500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1465,80000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81,00700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81,00700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307,00000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76,70000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Федеральный проект "Культурная среда"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14266,22100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техническое оснащение муниципальных музеев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6855,28300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6855,28300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реконструкцию и капитальный ремонт муниципальных музеев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7410,93800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7410,93800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Библиотеки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11228,99600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8725,32000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8725,40000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Обеспечение деятельности библиотек</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8822,79030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8693,97730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8694,05730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8822,79030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8693,97730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8694,05730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497,46300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497,46300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муниципальных казенных, бюджетных и автономных учреждений по приобретению коммунальных услуг</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1501,90000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1501,90000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375,50000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375,50000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 xml:space="preserve">Расходы на поддержку отрасли культуры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31,34270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СОЦИАЛЬНАЯ ПОЛИТИКА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1794,00000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2114,60000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2114,60000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Социальное обеспечение населения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229,80000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229,40000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229,40000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Расходы на обеспечение общеобразовательных учреждений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center"/>
            <w:hideMark/>
          </w:tcPr>
          <w:p w:rsidR="00E85C0C" w:rsidRPr="00E85C0C" w:rsidRDefault="00E85C0C" w:rsidP="00E85C0C">
            <w:pPr>
              <w:pStyle w:val="aa"/>
              <w:ind w:left="-80" w:right="-96"/>
              <w:rPr>
                <w:sz w:val="18"/>
                <w:szCs w:val="18"/>
              </w:rPr>
            </w:pPr>
            <w:r w:rsidRPr="00E85C0C">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Публичные нормативные социальные выплаты гражданам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209,40000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осуществление органами местного самоуправления отдельных государственных полномочий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предоставление мер социальной поддержки отдельным категориям граждан</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95 6 00 00000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Публичные нормативные социальные выплаты гражданам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проведение мероприятий к Дню пожилых людей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Субсидии бюджетным учреждениям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Охрана семьи и детства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1564,20000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1885,20000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1885,20000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1564,20000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1885,20000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1885,20000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1564,20000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1885,20000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1885,20000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397,90000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397,90000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Социальные выплаты гражданам, кроме публичных нормативных социальных выплат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397,90000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397,90000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1387,30000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1487,30000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1487,30000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Публичные нормативные социальные выплаты гражданам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759,63600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752,50000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752,50000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Социальные выплаты гражданам, кроме публичных нормативных социальных выплат</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420</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04</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627,66400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734,80000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734,80000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КОМИТЕТ ФИНАНСОВ АДМИНИСТРАЦИИ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4291,78709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4208,90000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4208,90000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ОБЩЕГОСУДАРСТВЕННЫЕ ВОПРОСЫ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4271,58709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4188,70000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4188,70000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4138,70000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обеспечение функций органов местного самоуправления</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4138,70000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Расходы на выплаты персоналу государственных (муниципальных) органов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3838,70000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3838,70000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3838,70000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06</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310,00000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300,00000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Резервные фонды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функций органов местного самоуправления, связанных с общегосударственным управлением</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Резервные фонды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lastRenderedPageBreak/>
              <w:t>Резервные фонды местных администраций</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Резервные средства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50,00000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Другие общегосударственные вопросы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72,88709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Прочие расходы, не отнесенные к муниципальным программам Марёвского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72,88709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Выполнение других обязательств за счёт областного бюджета и бюджета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72,88709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Реализация прочих мероприятий непрограммных расходов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72,88709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Иные закупки товаров, работ и услуг для обеспечения государственных (муниципальных) нужд</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72,88709</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ОБСЛУЖИВАНИЕ ГОСУДАРСТВЕННОГО (МУНИЦИПАЛЬНОГО) ДОЛГА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Обслуживание государственного (муниципального) внутреннего долга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Обслуживание муниципального долга Маревского муниципального округа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sz w:val="18"/>
                <w:szCs w:val="18"/>
              </w:rPr>
            </w:pPr>
            <w:r w:rsidRPr="00E85C0C">
              <w:rPr>
                <w:sz w:val="18"/>
                <w:szCs w:val="18"/>
              </w:rPr>
              <w:t>Обслуживание муниципального долга</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492</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01</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730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20,20000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Условно утвержденные расходы</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sz w:val="18"/>
                <w:szCs w:val="18"/>
              </w:rPr>
            </w:pPr>
            <w:r w:rsidRPr="00E85C0C">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6200,00000</w:t>
            </w:r>
          </w:p>
        </w:tc>
      </w:tr>
      <w:tr w:rsidR="00E85C0C" w:rsidRPr="00E85C0C" w:rsidTr="00E85C0C">
        <w:trPr>
          <w:trHeight w:val="2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E85C0C" w:rsidRPr="00E85C0C" w:rsidRDefault="00E85C0C" w:rsidP="00E85C0C">
            <w:pPr>
              <w:pStyle w:val="aa"/>
              <w:ind w:left="-80" w:right="-96"/>
              <w:rPr>
                <w:b/>
                <w:bCs/>
                <w:sz w:val="18"/>
                <w:szCs w:val="18"/>
              </w:rPr>
            </w:pPr>
            <w:r w:rsidRPr="00E85C0C">
              <w:rPr>
                <w:b/>
                <w:bCs/>
                <w:sz w:val="18"/>
                <w:szCs w:val="18"/>
              </w:rPr>
              <w:t>ВСЕГО РАСХОДОВ</w:t>
            </w:r>
          </w:p>
        </w:tc>
        <w:tc>
          <w:tcPr>
            <w:tcW w:w="428"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327"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348718,45821</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204732,27706</w:t>
            </w:r>
          </w:p>
        </w:tc>
        <w:tc>
          <w:tcPr>
            <w:tcW w:w="1171" w:type="dxa"/>
            <w:tcBorders>
              <w:top w:val="nil"/>
              <w:left w:val="nil"/>
              <w:bottom w:val="single" w:sz="4" w:space="0" w:color="auto"/>
              <w:right w:val="single" w:sz="4" w:space="0" w:color="auto"/>
            </w:tcBorders>
            <w:shd w:val="clear" w:color="auto" w:fill="auto"/>
            <w:noWrap/>
            <w:vAlign w:val="bottom"/>
            <w:hideMark/>
          </w:tcPr>
          <w:p w:rsidR="00E85C0C" w:rsidRPr="00E85C0C" w:rsidRDefault="00E85C0C" w:rsidP="00E85C0C">
            <w:pPr>
              <w:pStyle w:val="aa"/>
              <w:ind w:left="-80" w:right="-96"/>
              <w:rPr>
                <w:b/>
                <w:bCs/>
                <w:sz w:val="18"/>
                <w:szCs w:val="18"/>
              </w:rPr>
            </w:pPr>
            <w:r w:rsidRPr="00E85C0C">
              <w:rPr>
                <w:b/>
                <w:bCs/>
                <w:sz w:val="18"/>
                <w:szCs w:val="18"/>
              </w:rPr>
              <w:t>150657,08569</w:t>
            </w:r>
          </w:p>
        </w:tc>
      </w:tr>
    </w:tbl>
    <w:p w:rsidR="00064A45" w:rsidRDefault="00064A45" w:rsidP="00F2691E">
      <w:pPr>
        <w:pStyle w:val="aa"/>
        <w:ind w:left="42" w:right="141"/>
        <w:rPr>
          <w:sz w:val="18"/>
          <w:szCs w:val="18"/>
        </w:rPr>
      </w:pPr>
    </w:p>
    <w:p w:rsidR="0017661F" w:rsidRPr="0017661F" w:rsidRDefault="0017661F" w:rsidP="0017661F">
      <w:pPr>
        <w:pStyle w:val="aa"/>
        <w:ind w:left="5954" w:right="141"/>
        <w:jc w:val="center"/>
        <w:rPr>
          <w:sz w:val="18"/>
          <w:szCs w:val="18"/>
        </w:rPr>
      </w:pPr>
      <w:r w:rsidRPr="0017661F">
        <w:rPr>
          <w:sz w:val="18"/>
          <w:szCs w:val="18"/>
        </w:rPr>
        <w:t>Приложение 7</w:t>
      </w:r>
    </w:p>
    <w:p w:rsidR="0017661F" w:rsidRPr="0017661F" w:rsidRDefault="0017661F" w:rsidP="0017661F">
      <w:pPr>
        <w:pStyle w:val="aa"/>
        <w:ind w:left="5954" w:right="141"/>
        <w:jc w:val="center"/>
        <w:rPr>
          <w:sz w:val="18"/>
          <w:szCs w:val="18"/>
        </w:rPr>
      </w:pPr>
      <w:r w:rsidRPr="0017661F">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17661F" w:rsidRPr="0017661F" w:rsidRDefault="0017661F" w:rsidP="0017661F">
      <w:pPr>
        <w:pStyle w:val="aa"/>
        <w:ind w:left="5954" w:right="141"/>
        <w:jc w:val="center"/>
        <w:rPr>
          <w:sz w:val="18"/>
          <w:szCs w:val="18"/>
        </w:rPr>
      </w:pPr>
    </w:p>
    <w:p w:rsidR="0017661F" w:rsidRPr="0017661F" w:rsidRDefault="0017661F" w:rsidP="0017661F">
      <w:pPr>
        <w:pStyle w:val="aa"/>
        <w:ind w:left="42" w:right="141"/>
        <w:jc w:val="center"/>
        <w:rPr>
          <w:b/>
          <w:sz w:val="18"/>
          <w:szCs w:val="18"/>
        </w:rPr>
      </w:pPr>
      <w:r w:rsidRPr="0017661F">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w:t>
      </w:r>
    </w:p>
    <w:p w:rsidR="00064A45" w:rsidRDefault="0017661F" w:rsidP="0017661F">
      <w:pPr>
        <w:pStyle w:val="aa"/>
        <w:ind w:left="42" w:right="141"/>
        <w:jc w:val="right"/>
        <w:rPr>
          <w:sz w:val="18"/>
          <w:szCs w:val="18"/>
        </w:rPr>
      </w:pPr>
      <w:r w:rsidRPr="0017661F">
        <w:rPr>
          <w:sz w:val="18"/>
          <w:szCs w:val="18"/>
        </w:rPr>
        <w:t>(тыс. рублей)</w:t>
      </w:r>
    </w:p>
    <w:tbl>
      <w:tblPr>
        <w:tblW w:w="10638" w:type="dxa"/>
        <w:tblInd w:w="93" w:type="dxa"/>
        <w:tblLook w:val="04A0" w:firstRow="1" w:lastRow="0" w:firstColumn="1" w:lastColumn="0" w:noHBand="0" w:noVBand="1"/>
      </w:tblPr>
      <w:tblGrid>
        <w:gridCol w:w="4872"/>
        <w:gridCol w:w="327"/>
        <w:gridCol w:w="356"/>
        <w:gridCol w:w="1164"/>
        <w:gridCol w:w="406"/>
        <w:gridCol w:w="1171"/>
        <w:gridCol w:w="1171"/>
        <w:gridCol w:w="1171"/>
      </w:tblGrid>
      <w:tr w:rsidR="0017661F" w:rsidRPr="0017661F" w:rsidTr="00730A44">
        <w:trPr>
          <w:trHeight w:val="20"/>
        </w:trPr>
        <w:tc>
          <w:tcPr>
            <w:tcW w:w="4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Наименование</w:t>
            </w:r>
          </w:p>
        </w:tc>
        <w:tc>
          <w:tcPr>
            <w:tcW w:w="327" w:type="dxa"/>
            <w:tcBorders>
              <w:top w:val="single" w:sz="4" w:space="0" w:color="auto"/>
              <w:left w:val="nil"/>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РЗ</w:t>
            </w: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Пр</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ЦСТ</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ВР</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17661F" w:rsidRPr="0017661F" w:rsidRDefault="0017661F" w:rsidP="00B72B73">
            <w:pPr>
              <w:pStyle w:val="aa"/>
              <w:ind w:left="-80" w:right="-83"/>
              <w:rPr>
                <w:sz w:val="18"/>
                <w:szCs w:val="18"/>
              </w:rPr>
            </w:pPr>
            <w:r w:rsidRPr="0017661F">
              <w:rPr>
                <w:sz w:val="18"/>
                <w:szCs w:val="18"/>
              </w:rPr>
              <w:t>2023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17661F" w:rsidRPr="0017661F" w:rsidRDefault="0017661F" w:rsidP="00B72B73">
            <w:pPr>
              <w:pStyle w:val="aa"/>
              <w:ind w:left="-80" w:right="-83"/>
              <w:rPr>
                <w:sz w:val="18"/>
                <w:szCs w:val="18"/>
              </w:rPr>
            </w:pPr>
            <w:r w:rsidRPr="0017661F">
              <w:rPr>
                <w:sz w:val="18"/>
                <w:szCs w:val="18"/>
              </w:rPr>
              <w:t>2024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17661F" w:rsidRPr="0017661F" w:rsidRDefault="0017661F" w:rsidP="00B72B73">
            <w:pPr>
              <w:pStyle w:val="aa"/>
              <w:ind w:left="-80" w:right="-83"/>
              <w:rPr>
                <w:sz w:val="18"/>
                <w:szCs w:val="18"/>
              </w:rPr>
            </w:pPr>
            <w:r w:rsidRPr="0017661F">
              <w:rPr>
                <w:sz w:val="18"/>
                <w:szCs w:val="18"/>
              </w:rPr>
              <w:t>2025 год</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61375,15709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38088,88358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34300,23956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1724,60000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Глава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функций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1724,60000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33652,90000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26812,68358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23062,33956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33652,90000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26812,68358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23062,33956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33652,90000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26812,68358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23062,33956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26555,45782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24590,38358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20840,03956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23728,85782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23975,00000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20475,00000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2711,60000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565,38358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315,03956</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Исполнение судебных актов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исполнение исполнительного документа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2504,74218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2458,92586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Исполнение судебных актов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45,81632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Содержание штатных единиц, осуществляющих переданные отдельные государственные полномочия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2222,30000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2058,85920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2090,10000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2090,10000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163,44080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132,20000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132,20000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1896,30000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1896,30000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474,10000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474,10000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Судебная система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5498,30000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5488,30000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5438,70000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4148,70000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4138,70000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3838,70000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3838,70000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3838,70000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1349,60000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Председатель Контрольно-счётной палаты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907,19942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442,40058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527,30000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442,40058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527,30000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425,90058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477,30000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Резервные фонды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Резервные средства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20448,55709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4012,50000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4023,90000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"Противодействие коррупции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противодействию коррупции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7201,00000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3816,80000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3828,20000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7201,00000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3816,80000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3828,20000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Учреждения по обеспечению хозяйственного обслуживания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214,83000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217,40000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84,17000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97,40000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110,40000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242,70000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189,70000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Членские взносы в ассоциацию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12998,85709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12998,85709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прочих мероприятий непрограммных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12998,85709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12998,85709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НАЦИОНАЛЬНАЯ ОБОРОНА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311,10000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Мобилизационная и вневойсковая подготовка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НАЦИОНАЛЬНАЯ БЕЗОПАСНОСТЬ И ПРАВООХРАНИТЕЛЬНАЯ ДЕЯТЕЛЬНОСТЬ</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3000,70000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2104,70000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2079,70000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b/>
                <w:bCs/>
                <w:sz w:val="18"/>
                <w:szCs w:val="18"/>
              </w:rPr>
            </w:pPr>
            <w:r w:rsidRPr="0017661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2064,70000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2064,70000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2064,70000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Единая дежурно-диспетчерская служба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1930,60000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Обеспечение противопожарной защиты объектов и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вопросы в области национальной безопасности и правоохранительной деятельности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936,00000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"Профилактика правонарушений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профилактике правонарушений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sz w:val="18"/>
                <w:szCs w:val="18"/>
              </w:rPr>
            </w:pPr>
            <w:r w:rsidRPr="0017661F">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безопасности дорожного движения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НАЦИОНАЛЬНАЯ ЭКОНОМИКА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24589,07836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9354,00000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9637,40000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Сельское хозяйство и рыболовство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31,85000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Транспорт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08</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2527,20000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2527,20000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Дорожное хозяйство (дорожные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18750,19980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6590,60000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6874,00000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18750,19980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6590,60000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6874,00000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Содержание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6969,11863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3379,50000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3662,90000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6969,11863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3379,50000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3662,90000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Ремонт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4363,00000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2908,00000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2908,00000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4363,00000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2908,00000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2908,00000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Софинансирование расходов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153,10000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153,10000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153,10000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153,10000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6859,90000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6859,90000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178,18117</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178,18117</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Связь и информатика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вопросы в области национальной экономики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2329,82856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170,00000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1974,33091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реализации муниципальной программы развития малого предпринимательства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по поддержке субъектов малого и среднего предпринимательства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03 0 00 71720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343,00000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03 0 00 71720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343,00000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по поддержке субъектов малого и среднего предпринимательства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S1720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S1720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1574,33091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1574,33091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Создание условий для развития туризма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развитию туризма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145,49765</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реализации муниципальной программы развитие торговли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105,74789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105,74789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11,74976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11,74976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hideMark/>
          </w:tcPr>
          <w:p w:rsidR="0017661F" w:rsidRPr="0017661F" w:rsidRDefault="0017661F" w:rsidP="00B72B73">
            <w:pPr>
              <w:pStyle w:val="aa"/>
              <w:ind w:left="-80" w:right="-83"/>
              <w:rPr>
                <w:sz w:val="18"/>
                <w:szCs w:val="18"/>
              </w:rPr>
            </w:pPr>
            <w:r w:rsidRPr="0017661F">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мероприятия по землеустройству и землепользованию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ЖИЛИЩНО-КОММУНАЛЬНОЕ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35481,73033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6992,01148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7758,97891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Жилищное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Поддержка жилищного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Взносы на капитальный ремонт общего имущества в многоквартирных домах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Проведение капитального ремонта муниципального жилого фонда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выплаты населению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14729,78261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14659,78261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развитию систем коммунальной инфраструктуры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7950,00000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Реализация мероприятий муниципальных программ в области водоснабжения и водоотведения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6173,00000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6173,00000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Софинансирование мероприятий муниципальных программ в области водоснабжения и водоотведения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536,78261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536,78261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по энергосбережению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Благоустройство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15999,57172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6482,61148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7249,57891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15013,43772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5764,02148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7249,57891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Благоустройство территорий населенных пунктов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15013,43772</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5764,02148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7249,57891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на реализацию приоритетных проектов поддержки местных инициатив (средства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151,78000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151,78000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на реализацию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по уничтожению борщевика Сосновского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расходных обязательств на реализацию мероприятий по уничтожению борщевика Сосновского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мероприятий по реализации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583,79800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583,79800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S6210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250,19914</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S6210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250,19914</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Уличное освещение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4740,00000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4000,00000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4740,00000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4000,00000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Озеленение территорий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43,90000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43,90000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Организация и содержание мест захоронения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борьбе с борщевиком Сосновского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Реализация мероприятий по новогоднему украшению общественных пространств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Прочие мероприятия по благоустройству</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1370,51058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1383,25915</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2639,57891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1370,51058</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1383,25915</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2639,57891</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Обустройство и восстановление воинских захоронений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3322,75000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620,76233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3322,75000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620,76233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"Формирование комфортной городской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 0 F2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вопросы в области жилищно-коммунального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4152,97600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Вклад в имущество общества с ограниченной ответственностью "Межмуниципальное предприятие газоснабжения"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372,97600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372,97600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Вклад в имущество общества с ограниченной ответственностью "Марёвский водоканал"</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Взнос для оплаты доли в уставном капитале общества с ограниченной ответственностью "Жилищник"</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Бюджетные инвестиции иным юридическим лицам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Вклад в имущество общества с ограниченной ответственностью "Жилищник"</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ОХРАНА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вопросы в области охраны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161660,31243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58047,60000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58001,90000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Дошкольное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14822,30000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Содержание муниципальных образовательных дошкольных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22166,88800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14822,30000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7739,30000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7596,10000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7596,10000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7739,30000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7596,10000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7596,10000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17661F">
              <w:rPr>
                <w:sz w:val="18"/>
                <w:szCs w:val="18"/>
              </w:rP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6864,60000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6864,60000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6864,60000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6864,60000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25,48800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25,48800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276,30000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276,30000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276,30000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276,30000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155,10000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155,10000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4146,00000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4146,00000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1036,50000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1036,50000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101,30000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101,30000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08 7 01 77040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82,00000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Общее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129137,68543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36120,96000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35955,26000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129137,68543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36120,96000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35955,26000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"Развитие дошкольного и общего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195,30000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195,30000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Создание условий для получения качественного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195,30000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195,30000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124,30000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Обеспечение доступа к информационно-телекоммуникационной сети "Интернет", муниципальных </w:t>
            </w:r>
            <w:r w:rsidRPr="0017661F">
              <w:rPr>
                <w:sz w:val="18"/>
                <w:szCs w:val="18"/>
              </w:rPr>
              <w:lastRenderedPageBreak/>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71,00000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128968,68543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35925,66000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35759,96000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128139,08543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34920,06000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34754,36000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6639,25027</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5892,50000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5772,50000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2918,29374</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3235,50000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3235,50000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3720,95653</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2657,00000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2537,00000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2187,36000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2187,36000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2187,36000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2187,36000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21514,20000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19359,40000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19359,40000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21514,20000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19359,40000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19359,40000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695,91200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705,20000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705,20000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695,91200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705,20000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705,20000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101,40000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101,40000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Приобретение или изготовление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595,70080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595,70080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4276,50000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расходов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182,40000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182,40000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1519,99789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1631,50000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1585,80000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1519,99789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1631,50000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1585,80000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по модернизации школьных систем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73937,51777</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73937,51777</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по модернизации школьных систем образования (сверх уровня, предусмотренного соглашением)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4419,73629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4419,73629</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4,42416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4,42416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2713,33000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2713,33000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2,71605</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2,71605</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"Современная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709,60000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609,60000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"Цифровая образовательная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Е4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"Патриотическое воспитание граждан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EВ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ЕВ 51791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ЕВ 51791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266,00000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Дополнительное образование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3022,73900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1821,54000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1821,54000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920,44000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920,44000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Учреждения дополнительного образования детей в сфере культуры (детская музыкальная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920,44000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Обеспечение деятельности учреждений дополнительного образования детей в сфере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920,44000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920,44000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851,54000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2102,29900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970,00000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"Развитие дополнительного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08 2 05 00000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08 2 06 00000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персонифицированного финансирования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235,00000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1862,29900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Развитие дополнительного образования с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1862,29900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952,30000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133,99920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133,99920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33,49980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33,49980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08 7 03 77040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Молодежная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592,16800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592,10000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592,10000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592,16800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592,10000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"Вовлечение молодёжи Марёвского муниципального округа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вовлечению молодежи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08 3 04 00000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прочих мероприятий подпрограммы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Стипендии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выплаты населению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"Патриотическое воспитание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08 4 00 00000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мероприятия по патриотическому воспитанию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08 4 04 00000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Мероприятия  по патриотическому воспитанию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"Организация отдыха и занятости несовершеннолетних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547,16800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552,10000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Организация отдыха и занятости несовершеннолетних в период каникул</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547,16800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552,10000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Организация трудоустройства подростков в летний период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каникулярного образовательного отдыха (оздоровление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398,16800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403,10000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403,10000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103,20000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294,96800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282,20000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282,20000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Другие вопросы в области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6740,83200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4690,70000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4810,70000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"Развитие системы муниципальной службы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Реализация мероприятий муниципальной программы по развитию системы муниципальной службы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6537,83200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4560,70000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6537,83200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4560,70000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60,70000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Центр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08 7 05 00000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6477,13200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Центра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6400,73200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6400,73200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08 7 05 77040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76,40000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08 7 05 77040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76,40000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178,00000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09</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КУЛЬТУРА, КИНЕМАТОГРАФИЯ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44816,55800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77213,61000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22826,72000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Культура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44816,55800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77213,61000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22826,72000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44816,55800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77213,61000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22826,72000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44816,55800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77213,61000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22826,72000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Централизованная клубная система, дом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16745,73200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60229,36000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12381,72000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централизованной клубной системы, дома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12735,56000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11351,92800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11835,34000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12735,56000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11351,92800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11835,34000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Мероприятия на проведение Дней села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"Культурная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развитие сети учреждений культурно-досугового типа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48328,59000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586,33000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586,33000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2260,00000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496,38000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498,84200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496,38000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Музеи и постоянные выставки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16588,03000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8005,13000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1465,80000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музеев и постоянных выставок</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1857,10200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1399,74500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1465,80000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1857,10200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1399,74500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1465,80000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81,00700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81,00700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307,00000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307,00000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76,70000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76,70000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Федеральный проект "Культурная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14266,22100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техническое оснащение муниципальных музеев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6855,28300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6855,28300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6605,38500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реконструкцию и капитальный ремонт муниципальных музеев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7410,93800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7410,93800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Библиотеки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11482,79600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8979,12000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8979,20000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деятельности библиотек</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9076,59030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8947,77730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8947,85730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9076,59030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8947,77730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8947,85730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497,46300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497,46300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1501,90000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1501,90000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375,50000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375,50000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 xml:space="preserve">Расходы на поддержку отрасли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31,34270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СОЦИАЛЬНАЯ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5215,02200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6282,07200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6292,24722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Пенсионное обеспечение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2858,40000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доплаты к пенсиям муниципальных служащих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2858,40000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Социальное обеспечение населения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229,80000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229,40000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center"/>
            <w:hideMark/>
          </w:tcPr>
          <w:p w:rsidR="0017661F" w:rsidRPr="0017661F" w:rsidRDefault="0017661F" w:rsidP="00B72B73">
            <w:pPr>
              <w:pStyle w:val="aa"/>
              <w:ind w:left="-80" w:right="-83"/>
              <w:rPr>
                <w:sz w:val="18"/>
                <w:szCs w:val="18"/>
              </w:rPr>
            </w:pPr>
            <w:r w:rsidRPr="0017661F">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194,80000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209,40000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предоставление мер социальной поддержки отдельным категориям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95 6 00 00000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проведение мероприятий к Дню пожилых людей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03</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Охрана семьи и детства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2126,82200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3194,27200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3204,44722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1564,20000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2744,20000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2744,20000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Бюджетные инвестиции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859,00000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1564,20000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1885,20000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1885,20000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397,90000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397,90000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397,90000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397,90000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lastRenderedPageBreak/>
              <w:t>Содержание ребенка в семье опекуна и приемной семье, а также вознаграждение, причитающееся  приемному родителю</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1387,30000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1487,30000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1487,30000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759,63600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752,50000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752,50000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627,66400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734,80000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734,80000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460,24722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460,24722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460,24722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450,07200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460,24722</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ФИЗИЧЕСКАЯ КУЛЬТУРА И СПОРТ</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 xml:space="preserve">Физическая культура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04 2 00 00000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в области спорта и физической культуры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3252,10000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2988,60000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СРЕДСТВА МАССОВОЙ ИНФОРМАЦИИ</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Периодическая печать и издательства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Расходы на опубликование официальных документов в периодических изданиях</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02</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240,00000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ОБСЛУЖИВАНИЕ ГОСУДАРСТВЕННОГО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Обслуживание государственного (муниципального) внутреннего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Обслуживание муниципального долга Маревского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sz w:val="18"/>
                <w:szCs w:val="18"/>
              </w:rPr>
            </w:pPr>
            <w:r w:rsidRPr="0017661F">
              <w:rPr>
                <w:sz w:val="18"/>
                <w:szCs w:val="18"/>
              </w:rPr>
              <w:t>Обслуживание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01</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730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sz w:val="18"/>
                <w:szCs w:val="18"/>
              </w:rPr>
            </w:pPr>
            <w:r w:rsidRPr="0017661F">
              <w:rPr>
                <w:sz w:val="18"/>
                <w:szCs w:val="18"/>
              </w:rPr>
              <w:t>20,20000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Условно утвержденные расходы</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6200,00000</w:t>
            </w:r>
          </w:p>
        </w:tc>
      </w:tr>
      <w:tr w:rsidR="0017661F" w:rsidRPr="0017661F" w:rsidTr="00730A44">
        <w:trPr>
          <w:trHeight w:val="20"/>
        </w:trPr>
        <w:tc>
          <w:tcPr>
            <w:tcW w:w="4872" w:type="dxa"/>
            <w:tcBorders>
              <w:top w:val="nil"/>
              <w:left w:val="single" w:sz="4" w:space="0" w:color="auto"/>
              <w:bottom w:val="single" w:sz="4" w:space="0" w:color="auto"/>
              <w:right w:val="single" w:sz="4" w:space="0" w:color="auto"/>
            </w:tcBorders>
            <w:shd w:val="clear" w:color="auto" w:fill="auto"/>
            <w:vAlign w:val="bottom"/>
            <w:hideMark/>
          </w:tcPr>
          <w:p w:rsidR="0017661F" w:rsidRPr="0017661F" w:rsidRDefault="0017661F" w:rsidP="00B72B73">
            <w:pPr>
              <w:pStyle w:val="aa"/>
              <w:ind w:left="-80" w:right="-83"/>
              <w:rPr>
                <w:b/>
                <w:bCs/>
                <w:sz w:val="18"/>
                <w:szCs w:val="18"/>
              </w:rPr>
            </w:pPr>
            <w:r w:rsidRPr="0017661F">
              <w:rPr>
                <w:b/>
                <w:bCs/>
                <w:sz w:val="18"/>
                <w:szCs w:val="18"/>
              </w:rPr>
              <w:t>ВСЕГО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348718,45821</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204732,27706</w:t>
            </w:r>
          </w:p>
        </w:tc>
        <w:tc>
          <w:tcPr>
            <w:tcW w:w="1171" w:type="dxa"/>
            <w:tcBorders>
              <w:top w:val="nil"/>
              <w:left w:val="nil"/>
              <w:bottom w:val="single" w:sz="4" w:space="0" w:color="auto"/>
              <w:right w:val="single" w:sz="4" w:space="0" w:color="auto"/>
            </w:tcBorders>
            <w:shd w:val="clear" w:color="auto" w:fill="auto"/>
            <w:noWrap/>
            <w:vAlign w:val="bottom"/>
            <w:hideMark/>
          </w:tcPr>
          <w:p w:rsidR="0017661F" w:rsidRPr="0017661F" w:rsidRDefault="0017661F" w:rsidP="00B72B73">
            <w:pPr>
              <w:pStyle w:val="aa"/>
              <w:ind w:left="-80" w:right="-83"/>
              <w:rPr>
                <w:b/>
                <w:bCs/>
                <w:sz w:val="18"/>
                <w:szCs w:val="18"/>
              </w:rPr>
            </w:pPr>
            <w:r w:rsidRPr="0017661F">
              <w:rPr>
                <w:b/>
                <w:bCs/>
                <w:sz w:val="18"/>
                <w:szCs w:val="18"/>
              </w:rPr>
              <w:t>150657,08569</w:t>
            </w:r>
          </w:p>
        </w:tc>
      </w:tr>
    </w:tbl>
    <w:p w:rsidR="00064A45" w:rsidRDefault="00064A45" w:rsidP="00F2691E">
      <w:pPr>
        <w:pStyle w:val="aa"/>
        <w:ind w:left="42" w:right="141"/>
        <w:rPr>
          <w:sz w:val="18"/>
          <w:szCs w:val="18"/>
        </w:rPr>
      </w:pPr>
    </w:p>
    <w:p w:rsidR="00064A81" w:rsidRPr="00064A81" w:rsidRDefault="00064A81" w:rsidP="00064A81">
      <w:pPr>
        <w:pStyle w:val="aa"/>
        <w:ind w:left="5954" w:right="141"/>
        <w:jc w:val="center"/>
        <w:rPr>
          <w:sz w:val="18"/>
          <w:szCs w:val="18"/>
        </w:rPr>
      </w:pPr>
      <w:r w:rsidRPr="00064A81">
        <w:rPr>
          <w:sz w:val="18"/>
          <w:szCs w:val="18"/>
        </w:rPr>
        <w:t>Приложение 8</w:t>
      </w:r>
    </w:p>
    <w:p w:rsidR="00064A81" w:rsidRPr="00064A81" w:rsidRDefault="00064A81" w:rsidP="00064A81">
      <w:pPr>
        <w:pStyle w:val="aa"/>
        <w:ind w:left="5954" w:right="141"/>
        <w:jc w:val="center"/>
        <w:rPr>
          <w:sz w:val="18"/>
          <w:szCs w:val="18"/>
        </w:rPr>
      </w:pPr>
      <w:r w:rsidRPr="00064A81">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064A81" w:rsidRDefault="00064A81" w:rsidP="00064A81">
      <w:pPr>
        <w:pStyle w:val="aa"/>
        <w:ind w:left="42" w:right="141"/>
        <w:rPr>
          <w:sz w:val="18"/>
          <w:szCs w:val="18"/>
        </w:rPr>
      </w:pPr>
    </w:p>
    <w:p w:rsidR="00064A81" w:rsidRPr="00064A81" w:rsidRDefault="00064A81" w:rsidP="00064A81">
      <w:pPr>
        <w:pStyle w:val="aa"/>
        <w:ind w:left="42" w:right="141"/>
        <w:jc w:val="center"/>
        <w:rPr>
          <w:b/>
          <w:sz w:val="18"/>
          <w:szCs w:val="18"/>
        </w:rPr>
      </w:pPr>
      <w:r w:rsidRPr="00064A81">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064A45" w:rsidRDefault="00064A81" w:rsidP="00064A81">
      <w:pPr>
        <w:pStyle w:val="aa"/>
        <w:ind w:left="42" w:right="141"/>
        <w:jc w:val="right"/>
        <w:rPr>
          <w:sz w:val="18"/>
          <w:szCs w:val="18"/>
        </w:rPr>
      </w:pPr>
      <w:r w:rsidRPr="00064A81">
        <w:rPr>
          <w:sz w:val="18"/>
          <w:szCs w:val="18"/>
        </w:rPr>
        <w:t>(тыс. рублей)</w:t>
      </w:r>
    </w:p>
    <w:tbl>
      <w:tblPr>
        <w:tblW w:w="10612" w:type="dxa"/>
        <w:tblInd w:w="107" w:type="dxa"/>
        <w:tblLook w:val="04A0" w:firstRow="1" w:lastRow="0" w:firstColumn="1" w:lastColumn="0" w:noHBand="0" w:noVBand="1"/>
      </w:tblPr>
      <w:tblGrid>
        <w:gridCol w:w="5012"/>
        <w:gridCol w:w="1078"/>
        <w:gridCol w:w="313"/>
        <w:gridCol w:w="342"/>
        <w:gridCol w:w="393"/>
        <w:gridCol w:w="1158"/>
        <w:gridCol w:w="1158"/>
        <w:gridCol w:w="1158"/>
      </w:tblGrid>
      <w:tr w:rsidR="00064A81" w:rsidRPr="00064A81" w:rsidTr="00064A81">
        <w:trPr>
          <w:trHeight w:val="300"/>
        </w:trPr>
        <w:tc>
          <w:tcPr>
            <w:tcW w:w="50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Наименование</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ЦСР</w:t>
            </w:r>
          </w:p>
        </w:tc>
        <w:tc>
          <w:tcPr>
            <w:tcW w:w="313"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РЗ</w:t>
            </w:r>
          </w:p>
        </w:tc>
        <w:tc>
          <w:tcPr>
            <w:tcW w:w="342"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Пр</w:t>
            </w:r>
          </w:p>
        </w:tc>
        <w:tc>
          <w:tcPr>
            <w:tcW w:w="393"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ВР</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2023 год</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2024 год</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jc w:val="both"/>
              <w:rPr>
                <w:sz w:val="18"/>
                <w:szCs w:val="18"/>
              </w:rPr>
            </w:pPr>
            <w:r w:rsidRPr="00064A81">
              <w:rPr>
                <w:sz w:val="18"/>
                <w:szCs w:val="18"/>
              </w:rPr>
              <w:t>2025 год</w:t>
            </w:r>
          </w:p>
        </w:tc>
      </w:tr>
      <w:tr w:rsidR="00064A81" w:rsidRPr="00064A81" w:rsidTr="00064A81">
        <w:trPr>
          <w:trHeight w:val="8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01 0 00 00000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2 064,70000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2 064,70000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2 064,70000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01 1 00 00000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1 930,60000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Единая дежурно-диспетчерская служба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01 1 00 10030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01 1 00 10030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hideMark/>
          </w:tcPr>
          <w:p w:rsidR="00064A81" w:rsidRPr="00064A81" w:rsidRDefault="00064A81" w:rsidP="00064A81">
            <w:pPr>
              <w:pStyle w:val="aa"/>
              <w:ind w:left="-94" w:right="-110"/>
              <w:rPr>
                <w:sz w:val="18"/>
                <w:szCs w:val="18"/>
              </w:rPr>
            </w:pPr>
            <w:r w:rsidRPr="00064A81">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01 1 00 10030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01 1 00 10030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1 930,60000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01 2 00 00000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01 2 00 10230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01 2 00 10230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hideMark/>
          </w:tcPr>
          <w:p w:rsidR="00064A81" w:rsidRPr="00064A81" w:rsidRDefault="00064A81" w:rsidP="00064A81">
            <w:pPr>
              <w:pStyle w:val="aa"/>
              <w:ind w:left="-94" w:right="-110"/>
              <w:rPr>
                <w:sz w:val="18"/>
                <w:szCs w:val="18"/>
              </w:rPr>
            </w:pPr>
            <w:r w:rsidRPr="00064A8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01 2 00 10230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01 2 00 10230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b/>
                <w:bCs/>
                <w:sz w:val="18"/>
                <w:szCs w:val="18"/>
              </w:rPr>
            </w:pPr>
            <w:r w:rsidRPr="00064A81">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01 3 00 00000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129,10000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противопожарной защиты объектов и населенных пунктов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01 3 00 10020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01 3 00 10020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hideMark/>
          </w:tcPr>
          <w:p w:rsidR="00064A81" w:rsidRPr="00064A81" w:rsidRDefault="00064A81" w:rsidP="00064A81">
            <w:pPr>
              <w:pStyle w:val="aa"/>
              <w:ind w:left="-94" w:right="-110"/>
              <w:rPr>
                <w:sz w:val="18"/>
                <w:szCs w:val="18"/>
              </w:rPr>
            </w:pPr>
            <w:r w:rsidRPr="00064A8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01 3 00 10020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01 3 00 10020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129,10000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45 736,99800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78 065,15000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23 678,26000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"Культура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45 736,99800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78 065,15000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23 678,26000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Учреждения дополнительного образования детей в сфере культуры (детская музыкальная школа)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02 1 01 00000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920,44000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851,54000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851,54000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Обеспечение деятельности учреждений дополнительного образования детей в сфере культуры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02 1 01 01010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920,44000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02 1 01 01010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920,44000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02 1 01 01010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920,44000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02 1 01 01010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920,44000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851,54000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Централизованная клубная система, дом народного творчества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02 1 02 00000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16 745,73200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60 229,36000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12 381,72000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централизованной клубной системы, дома народного творчества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12 735,56000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11 351,92800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11 835,34000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12 735,56000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11 351,92800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11 835,34000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12 735,56000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11 351,92800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11 835,34000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12 735,56000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11 351,92800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11 835,34000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rPr>
                <w:sz w:val="18"/>
                <w:szCs w:val="18"/>
              </w:rPr>
            </w:pPr>
            <w:r w:rsidRPr="00064A81">
              <w:rPr>
                <w:sz w:val="18"/>
                <w:szCs w:val="18"/>
              </w:rPr>
              <w:t>Мероприятия на проведение Дней села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02 1 02 01120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Федеральный проект "Культурная среда"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48 328,59000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развитие сети учреждений культурно-досугового типа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48 328,59000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48 328,59000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48 328,59000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48 328,59000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586,33000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2 260,00000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2 260,00000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2 260,00000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2 260,00000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8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L4670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496,38000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L4670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496,38000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L4670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496,38000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02 L4670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498,84200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496,38000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Музеи и постоянные выставки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02 1 03 00000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16 588,03000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8 005,13000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1 465,80000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музеев и постоянных выставок</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02 1 03 01030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1 857,10200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1 399,74500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1 465,80000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02 1 03 01030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1 857,10200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1 399,74500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1 465,80000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02 1 03 01030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1 857,10200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1 399,74500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1 465,80000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02 1 03 01030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1 857,10200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1 399,74500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1 465,80000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81,00700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Федеральный проект "Культурная среда"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14 266,22100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6 605,38500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техническое оснащение муниципальных музеев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6 855,28300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6 605,38500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6 855,28300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6 605,38500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6 855,28300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6 605,38500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6855,28300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6605,38500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реконструкцию и капитальный ремонт муниципальных музеев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7 410,93800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7 410,93800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7 410,93800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А1 55970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7 410,93800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Библиотеки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02 1 04 00000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11 482,79600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8 979,12000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8 979,20000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библиотек</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02 1 04 01040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9 076,59030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8 947,77730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8 947,85730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02 1 04 01040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9 076,59030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8 947,77730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8 947,85730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02 1 04 01040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9 076,59030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8 947,77730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8 947,85730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02 1 04 01040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9 076,59030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8 947,77730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8 947,85730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02 1 04 71410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497,46300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1 501,90000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1 501,90000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1 501,90000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1 501,90000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375,50000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поддержку отрасли культуры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L5191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 кинематография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L5191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L5191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 1 04 L5191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31,34270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lastRenderedPageBreak/>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03 0 00 00000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1 974,33091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реализации муниципальной программы развития малого предпринимательства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03 0 00 20010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03 0 00 20010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03 0 00 20010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03 0 00 20010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поддержке субъектов малого и среднего предпринимательства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343,00000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мероприятий по поддержке субъектов малого и среднего предпринимательства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S1720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S1720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S1720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S1720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150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03 0 00 76230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1 574,33091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03 0 00 76230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1 574,33091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03 0 00 76230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1 574,33091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03 0 00 76230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1574,33091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04 0 00 00000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2 988,60000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"Развитие физической культуры и массового спорта на территории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04 2 00 00000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2 988,60000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в области спорта и физической культуры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04 2 00 02010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Физическая культура и спорт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04 2 00 02010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Физическая культура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04 2 00 02010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04 2 00 02010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3 252,10000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2 988,60000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05 0 00 00000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4 168,90000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4 158,90000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4 158,90000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05 1 00 00000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4 168,90000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4 158,90000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4 158,90000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обеспечение функций органов местного самоуправления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4 148,70000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4 148,70000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4 148,70000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4 138,70000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3 838,70000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3 838,70000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3 838,70000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Обслуживание муниципального долга Маревского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05 1 00 10050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Обслуживание государственного (муниципального ) долга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05 1 00 10050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Обслуживание государственного (муниципального ) внутреннего долга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05 1 00 10050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Обслуживание муниципального долга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05 1 00 10050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20,20000</w:t>
            </w:r>
          </w:p>
        </w:tc>
      </w:tr>
      <w:tr w:rsidR="00064A81" w:rsidRPr="00064A81" w:rsidTr="00064A81">
        <w:trPr>
          <w:trHeight w:val="66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06 0 00 00000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975,00000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"Развитие системы муниципальной службы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06 1 00 00000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Реализация мероприятий муниципальной программы по развитию системы муниципальной службы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06 1 00 23100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06 1 00 23100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06 1 00 23100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06 1 00 23100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06 2 00 00000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06 2 00 23110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06 2 00 23110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Связь и информатика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06 2 00 23110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06 2 00 23110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07 0 00 00000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18 750,19980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6 590,60000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6 874,00000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Содержание автомобильных дорог общего пользования местного значения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6 969,11863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3 379,50000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3 662,90000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6 969,11863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3 379,50000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3 662,90000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6 969,11863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3 379,50000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3 662,90000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6 969,11580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3 379,50000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3 662,90000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Ремонт автомобильных дорог общего пользования местного значения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07 0 00 23090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формирование муниципальных дорожных фондов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4 363,00000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4 363,00000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4 363,00000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4 363,00000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2 908,00000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расходов на формирование муниципальных дорожных фондов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153,10000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6 859,90000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6 859,90000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6 859,90000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07 0 00 71530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6 859,90000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178,18117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178,18117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Дорожное хозяйство (дорожные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178,18117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 0 00 S1530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178,18117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162 295,87243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60 019,66000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59 853,96000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"Развитие дошкольного и общего образования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195,30000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Создание условий для получения качественного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195,30000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195,30000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124,30000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08 1 02 70570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"Развитие дополнительного образования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240,00000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08 2 05 00000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08 2 05 01080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08 2 05 01080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08 2 05 01080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08 2 05 01080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90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08 2 06 00000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персонифицированного финансирования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08 2 06 01100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08 2 06 01100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08 2 06 01100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08 2 06 01100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235,00000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"Вовлечение молодёжи Марёвского муниципального округа в социальную практику"</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08 3 00 00000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вовлечению молодежи в социальную практику</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прочих мероприятий подпрограммы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Молодежная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10,80000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Стипендии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19,20000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выплаты населению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08 3 04 99990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"Патриотическое воспитание населения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08 4 00 00000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мероприятия по патриотическому воспитанию населения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08 4 04 00000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патриотическому воспитанию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08 4 04 20120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08 4 04 20120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Молодежная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08 4 04 20120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08 4 04 20120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08 5 00 00000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859,00000</w:t>
            </w:r>
          </w:p>
        </w:tc>
      </w:tr>
      <w:tr w:rsidR="00064A81" w:rsidRPr="00064A81" w:rsidTr="00064A81">
        <w:trPr>
          <w:trHeight w:val="66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5 00 N0821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5 00 N0821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Охрана семьи и детства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5 00 N0821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Бюджетные инвестиции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5 00 N0821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859,00000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"Организация отдыха и занятости несовершеннолетних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08 6 00 00000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547,16800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552,10000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Организация отдыха и занятости несовершеннолетних в период каникул</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547,16800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552,10000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552,10000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Организация трудоустройства подростков в летний период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Молодежная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каникулярного образовательного отдыха (оздоровление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398,16800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398,16800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Молодежная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398,16800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403,10000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103,20000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120,90000</w:t>
            </w:r>
          </w:p>
        </w:tc>
      </w:tr>
      <w:tr w:rsidR="00064A81" w:rsidRPr="00064A81" w:rsidTr="00064A81">
        <w:trPr>
          <w:trHeight w:val="278"/>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08 6 04 10120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294,96800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282,20000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282,20000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161294,70443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58133,26000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57967,56000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176,90000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176,90000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Охрана семьи и детства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176,90000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Социальные выплаты гражданам, кроме публичных нормативных социальных выплат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176,90000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397,90000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Содержание ребенка в семье опекуна и приемной семье, а также вознаграждение, причитающееся  приемному родителю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Охрана семьи и детства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1487,30000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Публичные нормативные социальные выплаты гражданам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759,63600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752,50000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752,50000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Социальные выплаты гражданам, кроме публичных нормативных социальных выплат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08 7 00 70130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627,66400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734,80000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Содержание муниципальных образовательных дошкольных организаций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08 7 01 00000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22166,88800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14822,30000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14822,30000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08 7 01 01050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08 7 01 01050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08 7 01 01050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08 7 01 01050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7739,30000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7596,10000</w:t>
            </w:r>
          </w:p>
        </w:tc>
      </w:tr>
      <w:tr w:rsidR="00064A81" w:rsidRPr="00064A81" w:rsidTr="00064A81">
        <w:trPr>
          <w:trHeight w:val="279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6864,60000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Осуществление отдельных государственных полномочий по оказанию мер социальной поддержки обучающимся </w:t>
            </w:r>
            <w:r w:rsidRPr="00064A81">
              <w:rPr>
                <w:sz w:val="18"/>
                <w:szCs w:val="18"/>
              </w:rPr>
              <w:lastRenderedPageBreak/>
              <w:t>(обучавшимся до дня выпуска) муниципальных образовательных организаций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lastRenderedPageBreak/>
              <w:t>08 7 01 70060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25,48800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8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276,30000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 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 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 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 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69,10000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4146,00000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1036,50000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14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08 7 01 72670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производимые за счёт иных межбюджетных трансфертов из областного бюджета на первоочередные нужды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Дошкольное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08 7 01 77040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Расходы на обеспечение общеобразовательных учреждений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08 7 02 00000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128394,58543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35190,16000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35024,46000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08 7 02 01060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6639,25027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5892,50000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5772,50000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08 7 02 01060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6639,25027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5892,50000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5772,50000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08 7 02 01060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6639,25027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5892,50000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5772,50000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08 7 02 01060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2918,29374</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3235,50000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3235,50000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08 7 02 01060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3720,95653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2657,00000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2537,00000</w:t>
            </w:r>
          </w:p>
        </w:tc>
      </w:tr>
      <w:tr w:rsidR="00064A81" w:rsidRPr="00064A81" w:rsidTr="00064A81">
        <w:trPr>
          <w:trHeight w:val="66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08 7 02 53031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08 7 02 53031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08 7 02 53031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08 7 02 53031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1874,90000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2187,36000</w:t>
            </w:r>
          </w:p>
        </w:tc>
      </w:tr>
      <w:tr w:rsidR="00064A81" w:rsidRPr="00064A81" w:rsidTr="00064A81">
        <w:trPr>
          <w:trHeight w:val="28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21514,20000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21514,20000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21514,20000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21514,20000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19359,40000</w:t>
            </w:r>
          </w:p>
        </w:tc>
      </w:tr>
      <w:tr w:rsidR="00064A81" w:rsidRPr="00064A81" w:rsidTr="00064A81">
        <w:trPr>
          <w:trHeight w:val="66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756,61200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765,90000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765,90000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756,61200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765,90000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765,90000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695,91200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705,20000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705,20000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695,91200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705,20000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705,20000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60,70000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08 7 02 70630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298,30000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08 7 02 70630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298,30000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08 7 02 70630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298,30000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08 7 02 70630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298,30000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309,00000</w:t>
            </w:r>
          </w:p>
        </w:tc>
      </w:tr>
      <w:tr w:rsidR="00064A81" w:rsidRPr="00064A81" w:rsidTr="00064A81">
        <w:trPr>
          <w:trHeight w:val="1290"/>
        </w:trPr>
        <w:tc>
          <w:tcPr>
            <w:tcW w:w="5012" w:type="dxa"/>
            <w:tcBorders>
              <w:top w:val="nil"/>
              <w:left w:val="single" w:sz="4" w:space="0" w:color="auto"/>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rPr>
                <w:sz w:val="18"/>
                <w:szCs w:val="18"/>
              </w:rPr>
            </w:pPr>
            <w:r w:rsidRPr="00064A81">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08 7 02 71640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08 7 02 71640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08 7 02 71640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08 7 02 71640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101,40000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Приобретение или изготовление бланков документов об образовании и (или) о квалификации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S2080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0,50000</w:t>
            </w:r>
          </w:p>
        </w:tc>
      </w:tr>
      <w:tr w:rsidR="00064A81" w:rsidRPr="00064A81" w:rsidTr="00064A81">
        <w:trPr>
          <w:trHeight w:val="8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595,70080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300,40000</w:t>
            </w:r>
          </w:p>
        </w:tc>
      </w:tr>
      <w:tr w:rsidR="00064A81" w:rsidRPr="00064A81" w:rsidTr="00064A81">
        <w:trPr>
          <w:trHeight w:val="8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149,00020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75,10000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1806,10000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организацию бесплатной перевозки обучающихся общеобразовательных организаций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4276,50000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расходов на организацию бесплатной перевозки обучающихся общеобразовательных организаций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S2380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178,20000</w:t>
            </w:r>
          </w:p>
        </w:tc>
      </w:tr>
      <w:tr w:rsidR="00064A81" w:rsidRPr="00064A81" w:rsidTr="00064A81">
        <w:trPr>
          <w:trHeight w:val="126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Социальное обеспечение населения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Публичные нормативные социальные выплаты гражданам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08 7 02 72650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209,40000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производимые за счёт иных межбюджетных трансфертов из областного бюджета на первоочередные нужды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182,40000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L3041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1519,99789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1585,80000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L3041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1519,99789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1585,80000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L3041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1519,99789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1585,80000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L3041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1519,99789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1631,50000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1585,80000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модернизации школьных систем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L7501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73937,51777</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модернизации школьных систем образования (сверх уровня, предусмотренного соглашением)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N7501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N7501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N7501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N7501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4419,73629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4,42416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8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08 7 02 77500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2713,33000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02 S7500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2,71605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Федеральный проект "Современная школа"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Е1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709,60000</w:t>
            </w:r>
          </w:p>
        </w:tc>
      </w:tr>
      <w:tr w:rsidR="00064A81" w:rsidRPr="00064A81" w:rsidTr="00064A81">
        <w:trPr>
          <w:trHeight w:val="67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E1 70020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E1 70020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E1 70020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E1 70020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609,60000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Е1 71370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Е1 71370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Е1 71370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Е1 71370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Федеральный проект "Цифровая образовательная среда"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Е4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Е4 71380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Е4 71380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Е4 71380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Е4 71380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Федеральный проект "Патриотическое воспитание граждан Российской Федерации"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EВ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266,00000</w:t>
            </w:r>
          </w:p>
        </w:tc>
      </w:tr>
      <w:tr w:rsidR="00064A81" w:rsidRPr="00064A81" w:rsidTr="00064A81">
        <w:trPr>
          <w:trHeight w:val="675"/>
        </w:trPr>
        <w:tc>
          <w:tcPr>
            <w:tcW w:w="5012" w:type="dxa"/>
            <w:tcBorders>
              <w:top w:val="nil"/>
              <w:left w:val="single" w:sz="4" w:space="0" w:color="auto"/>
              <w:bottom w:val="single" w:sz="4" w:space="0" w:color="auto"/>
              <w:right w:val="single" w:sz="4" w:space="0" w:color="auto"/>
            </w:tcBorders>
            <w:shd w:val="clear" w:color="auto" w:fill="auto"/>
            <w:hideMark/>
          </w:tcPr>
          <w:p w:rsidR="00064A81" w:rsidRPr="00064A81" w:rsidRDefault="00064A81" w:rsidP="00064A81">
            <w:pPr>
              <w:pStyle w:val="aa"/>
              <w:ind w:left="-94" w:right="-110"/>
              <w:rPr>
                <w:sz w:val="18"/>
                <w:szCs w:val="18"/>
              </w:rPr>
            </w:pPr>
            <w:r w:rsidRPr="00064A81">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ЕВ 51791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ЕВ 51791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ЕВ 51791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ЕВ 51791</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266,00000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Развитие дополнительного образования в сфере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08 7 03 00000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1862,29900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730,00000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учреждений, реализующих программы дополнительного образования в сфере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08 7 03 01070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08 7 03 01070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08 7 03 01070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08 7 03 01070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700,00000</w:t>
            </w:r>
          </w:p>
        </w:tc>
      </w:tr>
      <w:tr w:rsidR="00064A81" w:rsidRPr="00064A81" w:rsidTr="00064A81">
        <w:trPr>
          <w:trHeight w:val="8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133,99920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S2120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33,49980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554,00000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производимые за счёт иных межбюджетных трансфертов из областного бюджета на первоочередные нужды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Дополнительное образование детей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08 7 03 77040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Центр финансового обслуживания учреждений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08 7 05 00000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6477,13200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4500,00000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Центра финансового обслуживания учреждений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08 7 05 01090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6400,73200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08 7 05 01090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6400,73200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08 7 05 01090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6400,73200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08 7 05 01090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6400,73200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производимые за счёт иных межбюджетных трансфертов из областного бюджета на первоочередные нужды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08 7 05 77040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76,40000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09 0 00 00000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Создание условий для развития туризма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развитию туризма в Марёвском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09 1 00 21010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Нацилнальная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09 1 00 21010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09 1 00 21010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09 1 00 21010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145,49765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реализации муниципальной программы развитие торговли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10 0 00 30050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10 0 00 30050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10 0 00 30050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10 0 00 30050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10 0 00 72660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10 0 00 72660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10 0 00 72660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10 0 00 72660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105,74789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8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S2660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S2660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S2660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 0 00 S2660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11,74976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11 0 00 00000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14659,78261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развитию систем коммунальной инфраструктуры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11 0 00 20020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11 0 00 20020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11 0 00 20020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11 0 00 20020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7950,00000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Реализация мероприятий муниципальных программ в области водоснабжения и водоотведения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11 0 00 72370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11 0 00 72370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11 0 00 72370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11 0 00 72370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6173,00000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Софинансирование мероприятий муниципальных программ в области водоснабжения и водоотведения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S2370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S2370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S2370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 0 00 S2370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536,78261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460,24722</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12 0 01 00000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460,24722</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0 01 L4970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460,24722</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0 01 L4970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460,24722</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Охрана семьи и детства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0 01 L4970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460,24722</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Социальные выплаты гражданам, кроме публичных нормативных социальных выплат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 0 01 L4970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562,62200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450,07200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460,24722</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13 0 00 00000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по энергосбережению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13 0 00 20040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13 0 00 20040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30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13 0 00 20040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13 0 00 20040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"Противодействие коррупции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15 0 00 00000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Мероприятия по противодействию коррупции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15 0 00 20060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15 0 00 20060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15 0 00 20060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15 0 00 20060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6,00000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16 0 00 00000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178,00000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240,00000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178,00000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Привлечение педагогических работников наиболее востребованных специальностей  в муниципальные общеобразовательные организации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Социальные выплаты гражданам, кроме публичных нормативных социальных выплат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16 1 00 03020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16 1 00 75320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Образование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16 1 00 75320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16 1 00 75320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автономным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16 1 00 75320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09</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18 0 00 00000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Подпрограмма "Профилактика правонарушений в Маревском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профилактике правонарушений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18 2 00 20090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18 2 00 20090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безопасности и правоохранительной деятельности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18 2 00 20090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18 2 00 20090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876,00000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18 2 00 20090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19 0 00 00000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безопасности дорожного движения в Маревском муниципальном округе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19 1 00 30010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19 1 00 30010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безопасности и правоохранительной деятельности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19 1 00 30010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19 1 00 30010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21 0 00 00000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15013,43772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5764,02148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7249,57891</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Благоустройство территорий населенных пунктов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15013,43772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5764,02148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7249,57891</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21 1 00 70660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21 1 00 70660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21 1 00 70660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21 1 00 70660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S2090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приоритетных проектов поддержки местных инициатив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мероприятий на реализацию приоритетных проектов поддержки местных инициатив (средства граждан)</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N5260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N5260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N5260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N5260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151,78000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мероприятий на реализацию приоритетных проектов поддержки местных инициатив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уничтожению борщевика Сосновского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расходных обязательств на реализацию мероприятий по уничтожению борщевика Сосновского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S5430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приоритетного регионального проекта "Народный бюджет"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Софинансирование мероприятий по реализации приоритетного регионального проекта "Народный бюджет"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S6100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21 1 00 76210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583,79800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S6210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250,19914</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Уличное освещение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4000,00000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4000,00000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Озеленение территорий населенных пунктов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43,90000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43,90000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43,90000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43,90000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Организация и содержание мест захоронения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Мероприятия по борьбе с борщевиком Сосновского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по новогоднему украшению общественных пространств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Прочие мероприятия по благоустройству</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1370,51058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1383,25915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2639,57891</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1370,51058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1383,25915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2639,57891</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1370,51058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1383,25915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2639,57891</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21 1 00 80270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1370,51058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1383,25915</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2639,57891</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Обустройство и восстановление воинских захоронений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L2990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3322,75000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L2990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3322,75000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L2990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3322,75000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 1 00 L2990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3322,75000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620,76233</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22 0 00 00000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Федеральный проект "Формирование комфортной городской среды"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 0 F2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 0 F2 55550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 0 F2 55550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Благоустройство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 0 F2 55550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 0 F2 55550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986,13400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718,59000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23 0 00 00000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449,40000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449,40000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Поддержка жилищного хозяйства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23 1 00 00000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599,40000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449,40000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449,40000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Взносы на капитальный ремонт общего имущества в многоквартирных домах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399,40000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Проведение капитального ремонта муниципального жилого фонда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выплаты населению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23 1 00 70300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360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Глава муниципального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90 0 00 00000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1724,60000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функций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90 0 00 01000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90 0 00 01000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Функционирование высшего должностного лица субъекта Российской Федерации и муниципального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90 0 00 01000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90 0 00 01000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1724,60000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b/>
                <w:bCs/>
                <w:sz w:val="18"/>
                <w:szCs w:val="18"/>
              </w:rPr>
            </w:pPr>
            <w:r w:rsidRPr="00064A81">
              <w:rPr>
                <w:b/>
                <w:bCs/>
                <w:sz w:val="18"/>
                <w:szCs w:val="18"/>
              </w:rPr>
              <w:t>Расходы на обеспечение функций исполнительно-распорядительного органа муниципального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91 0 00 00000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43712,30000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33487,88358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29748,93956</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b/>
                <w:bCs/>
                <w:sz w:val="18"/>
                <w:szCs w:val="18"/>
              </w:rPr>
            </w:pPr>
            <w:r w:rsidRPr="00064A81">
              <w:rPr>
                <w:b/>
                <w:bCs/>
                <w:sz w:val="18"/>
                <w:szCs w:val="18"/>
              </w:rPr>
              <w:t>Руководство в сфере установленных функций органов местного самоуправления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91 9 00 00000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43712,30000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33487,88358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29748,93956</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обеспечение функций органов местного самоуправления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26555,45782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24590,38358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20840,03956</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26555,45782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24590,38358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20840,03956</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26555,45782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24590,38358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20840,03956</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23728,85782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23975,00000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20475,00000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2711,60000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565,38358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315,03956</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Исполнение судебных актов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Уплата налогов, сборов и иных платежей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исполнение исполнительного документа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2504,74218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2504,74218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2504,74218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39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2458,92586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Исполнение судебных актов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91 9 00 01005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830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45,81632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Учреждения по обеспечению хозяйственного обслуживания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91 9 00 30030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91 9 00 30030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91 9 00 30030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91 9 00 30030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6900,00000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доплаты к пенсиям муниципальных служащих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91 9 00 10040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91 9 00 10040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Пенсионное обеспечение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91 9 00 10040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Публичные нормативные социальные выплаты гражданам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91 9 00 10040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2858,40000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91 9 00 59300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326,20000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91 9 00 59300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326,20000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91 9 00 59300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299,00000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314,80000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326,20000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91 9 00 59300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214,83000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217,40000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215,80000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91 9 00 59300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84,17000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97,40000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110,40000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Содержание штатных единиц, осуществляющих переданные отдельные государственные полномочия области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91 9 00 70280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91 9 00 70280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91 9 00 70280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2222,30000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91 9 00 70280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2058,85920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2090,10000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2090,10000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91 9 00 70280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163,44080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132,20000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132,20000</w:t>
            </w:r>
          </w:p>
        </w:tc>
      </w:tr>
      <w:tr w:rsidR="00064A81" w:rsidRPr="00064A81" w:rsidTr="00064A81">
        <w:trPr>
          <w:trHeight w:val="10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91 9 00 70650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муниципальных казенных, бюджетных и автономных учреждений по приобретению коммунальных услуг</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1896,30000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1896,30000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1896,30000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91 9 00 72300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1896,30000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91 9 00 S2300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474,10000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Обеспечение деятельности Контрольно-счётной палаты муниципального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92 0 00 00000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1349,60000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1300,00000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Председатель Контрольно-счётной палаты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907,19942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обеспечение функций органов местного самоуправления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907,19942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907,19942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907,19942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92 1 00 01000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907,19942</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822,30000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обеспечение функций Контрольно-счётной палаты муниципального образования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442,40058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обеспечение функций органов местного самоуправления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442,40058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442,40058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442,40058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527,30000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425,90058</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477,30000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92 2 00 01000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16,50000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Реализация функций органов местного самоуправления, связанных с общегосударственным управлением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93 0 00 00000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2851,75000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2783,10000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2783,10000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Резервные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Резервные фонды местны администраций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93 1 00 07000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93 1 00 07000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Резервные фонды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93 1 00 07000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Резервные средства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93 1 00 07000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государственных функций, связанных с общегосударственным управлением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2801,75000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2733,10000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2733,10000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Членские взносы в ассоциацию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93 3 00 30040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93 3 00 30040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93 3 00 30040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Уплата налогов, сборов и иных платежей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93 3 00 30040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170,70000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117,70000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Сельское хозяйство и рыболовство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93 3 00 70720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31,85000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16,20000</w:t>
            </w:r>
          </w:p>
        </w:tc>
      </w:tr>
      <w:tr w:rsidR="00064A81" w:rsidRPr="00064A81" w:rsidTr="00064A81">
        <w:trPr>
          <w:trHeight w:val="63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Транспорт</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2527,20000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r>
      <w:tr w:rsidR="00064A81" w:rsidRPr="00064A81" w:rsidTr="00064A81">
        <w:trPr>
          <w:trHeight w:val="28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lastRenderedPageBreak/>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93 3 00 70810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72,00000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Расходы муниципального образования на решение вопросов местного значения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94 0 00 00000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290,00000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мероприятия по решению вопросов местного значения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290,00000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опубликование официальных документов в периодических изданиях</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Средства массовой информации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Периодическая печать и издательства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94 3 00 10060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мероприятия по землеустройству и землепользованию</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экономика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национальной экономики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94 3 00 10070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04</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50,00000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Расходы на осуществление органами местного самоуправления отдельных государственных полномочий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95 0 00 00000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9103,40000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321,40000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331,80000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95 1 00 00000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r>
      <w:tr w:rsidR="00064A81" w:rsidRPr="00064A81" w:rsidTr="00064A81">
        <w:trPr>
          <w:trHeight w:val="84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95 1 00 75240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Охрана окружающей среды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95 1 00 75240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охраны окружающей среды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95 1 00 75240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2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95 1 00 75240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06</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8780,00000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95 2 00 00000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0,70000</w:t>
            </w:r>
          </w:p>
        </w:tc>
      </w:tr>
      <w:tr w:rsidR="00064A81" w:rsidRPr="00064A81" w:rsidTr="00064A81">
        <w:trPr>
          <w:trHeight w:val="64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95 2 00 51200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95 2 00 51200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Судебная система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95 2 00 51200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95 2 00 51200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0,80000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0,70000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предоставление мер социальной поддержки отдельным категориям граждан</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Социальное обеспечение населения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Публичные нормативные социальные выплаты гражданам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95 6 00 70695</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15,00000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проведение мероприятий к Дню пожилых людей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95 6 00 70697</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Социальная политика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95 6 00 70697</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Социальное обеспечение населения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95 6 00 70697</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Субсидии бюджетным учреждениям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95 6 00 70697</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610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r>
      <w:tr w:rsidR="00064A81" w:rsidRPr="00064A81" w:rsidTr="00064A81">
        <w:trPr>
          <w:trHeight w:val="450"/>
        </w:trPr>
        <w:tc>
          <w:tcPr>
            <w:tcW w:w="5012" w:type="dxa"/>
            <w:tcBorders>
              <w:top w:val="nil"/>
              <w:left w:val="single" w:sz="4" w:space="0" w:color="auto"/>
              <w:bottom w:val="single" w:sz="4" w:space="0" w:color="auto"/>
              <w:right w:val="single" w:sz="4" w:space="0" w:color="auto"/>
            </w:tcBorders>
            <w:shd w:val="clear" w:color="auto" w:fill="auto"/>
            <w:vAlign w:val="center"/>
            <w:hideMark/>
          </w:tcPr>
          <w:p w:rsidR="00064A81" w:rsidRPr="00064A81" w:rsidRDefault="00064A81" w:rsidP="00064A81">
            <w:pPr>
              <w:pStyle w:val="aa"/>
              <w:ind w:left="-94" w:right="-110"/>
              <w:rPr>
                <w:sz w:val="18"/>
                <w:szCs w:val="18"/>
              </w:rPr>
            </w:pPr>
            <w:r w:rsidRPr="00064A8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311,10000</w:t>
            </w:r>
          </w:p>
        </w:tc>
      </w:tr>
      <w:tr w:rsidR="00064A81" w:rsidRPr="00064A81" w:rsidTr="00064A81">
        <w:trPr>
          <w:trHeight w:val="46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95 7 00 51180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311,10000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Национальная оборона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95 7 00 51180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311,10000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Мобилизационная и вневойсковая подготовка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95 7 00 51180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287,60000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311,10000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Расходы на выплаты персоналу государственных (муниципальных) органов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95 7 00 51180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257,60000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280,00000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lastRenderedPageBreak/>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95 7 00 51180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02</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30,60000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31,10000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Прочие расходы, не отнесенные к муниципальным программам Марёвского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96 0 00 00000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17151,83309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Выполнение других обязательств за счёт областного бюджета и бюджета муниципального округа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96 1 00 00000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17151,83309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3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Вклад в имущество общества с ограниченной ответственностью "Межмуниципальное предприятие газоснабжения"</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жилищно-коммунального хозяйства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Уплата налогов, сборов и иных платежей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96 1 00 23730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372,97600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Вклад в имущество общества с ограниченной ответственностью "Марёвский водоканал"</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жилищно-коммунального хозяйства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Уплата налогов, сборов и иных платежей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96 1 00 23770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1770,00000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Взнос для оплаты доли в уставном капитале общества с ограниченной ответственностью "Жилищник"</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7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жилищно-коммунального хозяйства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Бюджетные инвестиции иным юридическим лицам</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96 1 00 23780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450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Вклад в имущество общества с ограниченной ответственностью "Жилищник"</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Жилищно-коммунальное хозяйство</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вопросы в области жилищно-коммунального хозяйства</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2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Уплата налогов, сборов и иных платежей</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96 1 00 23790</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05</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850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2000,00000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Реализация прочих мероприятий непрограммных расходов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96 1 00 99999</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12998,85709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96 1 00 99999</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12998,85709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1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Другие общегосударственные вопросы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96 1 00 99999</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12998,85709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40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sz w:val="18"/>
                <w:szCs w:val="18"/>
              </w:rPr>
            </w:pPr>
            <w:r w:rsidRPr="00064A81">
              <w:rPr>
                <w:sz w:val="18"/>
                <w:szCs w:val="18"/>
              </w:rPr>
              <w:t>Иные закупки товаров, работ и услуг для обеспечения государственных (муниципальных) нужд</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96 1 00 99999</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01</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13</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240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12998,85709</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sz w:val="18"/>
                <w:szCs w:val="18"/>
              </w:rPr>
            </w:pPr>
            <w:r w:rsidRPr="00064A81">
              <w:rPr>
                <w:sz w:val="18"/>
                <w:szCs w:val="18"/>
              </w:rPr>
              <w:t>0,00000</w:t>
            </w:r>
          </w:p>
        </w:tc>
      </w:tr>
      <w:tr w:rsidR="00064A81" w:rsidRPr="00064A81" w:rsidTr="00064A81">
        <w:trPr>
          <w:trHeight w:val="255"/>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Условно утвержденные расходы</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3100,00000</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6200,00000</w:t>
            </w:r>
          </w:p>
        </w:tc>
      </w:tr>
      <w:tr w:rsidR="00064A81" w:rsidRPr="00064A81" w:rsidTr="00064A81">
        <w:trPr>
          <w:trHeight w:val="240"/>
        </w:trPr>
        <w:tc>
          <w:tcPr>
            <w:tcW w:w="5012" w:type="dxa"/>
            <w:tcBorders>
              <w:top w:val="nil"/>
              <w:left w:val="single" w:sz="4" w:space="0" w:color="auto"/>
              <w:bottom w:val="single" w:sz="4" w:space="0" w:color="auto"/>
              <w:right w:val="single" w:sz="4" w:space="0" w:color="auto"/>
            </w:tcBorders>
            <w:shd w:val="clear" w:color="auto" w:fill="auto"/>
            <w:vAlign w:val="bottom"/>
            <w:hideMark/>
          </w:tcPr>
          <w:p w:rsidR="00064A81" w:rsidRPr="00064A81" w:rsidRDefault="00064A81" w:rsidP="00064A81">
            <w:pPr>
              <w:pStyle w:val="aa"/>
              <w:ind w:left="-94" w:right="-110"/>
              <w:rPr>
                <w:b/>
                <w:bCs/>
                <w:sz w:val="18"/>
                <w:szCs w:val="18"/>
              </w:rPr>
            </w:pPr>
            <w:r w:rsidRPr="00064A81">
              <w:rPr>
                <w:b/>
                <w:bCs/>
                <w:sz w:val="18"/>
                <w:szCs w:val="18"/>
              </w:rPr>
              <w:t>ВСЕГО РАСХОДОВ</w:t>
            </w:r>
          </w:p>
        </w:tc>
        <w:tc>
          <w:tcPr>
            <w:tcW w:w="107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1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42"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393"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 </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348718,45821</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204732,27706</w:t>
            </w:r>
          </w:p>
        </w:tc>
        <w:tc>
          <w:tcPr>
            <w:tcW w:w="1158" w:type="dxa"/>
            <w:tcBorders>
              <w:top w:val="nil"/>
              <w:left w:val="nil"/>
              <w:bottom w:val="single" w:sz="4" w:space="0" w:color="auto"/>
              <w:right w:val="single" w:sz="4" w:space="0" w:color="auto"/>
            </w:tcBorders>
            <w:shd w:val="clear" w:color="auto" w:fill="auto"/>
            <w:noWrap/>
            <w:vAlign w:val="bottom"/>
            <w:hideMark/>
          </w:tcPr>
          <w:p w:rsidR="00064A81" w:rsidRPr="00064A81" w:rsidRDefault="00064A81" w:rsidP="00064A81">
            <w:pPr>
              <w:pStyle w:val="aa"/>
              <w:ind w:left="-94" w:right="-110"/>
              <w:jc w:val="both"/>
              <w:rPr>
                <w:b/>
                <w:bCs/>
                <w:sz w:val="18"/>
                <w:szCs w:val="18"/>
              </w:rPr>
            </w:pPr>
            <w:r w:rsidRPr="00064A81">
              <w:rPr>
                <w:b/>
                <w:bCs/>
                <w:sz w:val="18"/>
                <w:szCs w:val="18"/>
              </w:rPr>
              <w:t>150657,08569</w:t>
            </w:r>
          </w:p>
        </w:tc>
      </w:tr>
    </w:tbl>
    <w:p w:rsidR="00064A45" w:rsidRDefault="00064A45" w:rsidP="00064A81">
      <w:pPr>
        <w:pStyle w:val="aa"/>
        <w:ind w:left="42" w:right="141"/>
        <w:jc w:val="both"/>
        <w:rPr>
          <w:sz w:val="18"/>
          <w:szCs w:val="18"/>
        </w:rPr>
      </w:pPr>
    </w:p>
    <w:p w:rsidR="00064A45" w:rsidRDefault="00064A45" w:rsidP="00F2691E">
      <w:pPr>
        <w:pStyle w:val="aa"/>
        <w:ind w:left="42" w:right="141"/>
        <w:rPr>
          <w:sz w:val="18"/>
          <w:szCs w:val="18"/>
        </w:rPr>
      </w:pPr>
    </w:p>
    <w:p w:rsidR="00013AB4" w:rsidRPr="00013AB4" w:rsidRDefault="00013AB4" w:rsidP="00013AB4">
      <w:pPr>
        <w:pStyle w:val="aa"/>
        <w:ind w:left="42" w:right="141"/>
        <w:jc w:val="center"/>
        <w:rPr>
          <w:b/>
          <w:sz w:val="18"/>
          <w:szCs w:val="18"/>
        </w:rPr>
      </w:pPr>
      <w:r w:rsidRPr="00013AB4">
        <w:rPr>
          <w:b/>
          <w:sz w:val="18"/>
          <w:szCs w:val="18"/>
        </w:rPr>
        <w:t>Российская Федерация</w:t>
      </w:r>
    </w:p>
    <w:p w:rsidR="00013AB4" w:rsidRPr="00013AB4" w:rsidRDefault="00013AB4" w:rsidP="00013AB4">
      <w:pPr>
        <w:pStyle w:val="aa"/>
        <w:ind w:left="42" w:right="141"/>
        <w:jc w:val="center"/>
        <w:rPr>
          <w:b/>
          <w:sz w:val="18"/>
          <w:szCs w:val="18"/>
        </w:rPr>
      </w:pPr>
      <w:r w:rsidRPr="00013AB4">
        <w:rPr>
          <w:b/>
          <w:sz w:val="18"/>
          <w:szCs w:val="18"/>
        </w:rPr>
        <w:t>Новгородская область</w:t>
      </w:r>
    </w:p>
    <w:p w:rsidR="00013AB4" w:rsidRPr="00013AB4" w:rsidRDefault="00013AB4" w:rsidP="00013AB4">
      <w:pPr>
        <w:pStyle w:val="aa"/>
        <w:ind w:left="42" w:right="141"/>
        <w:jc w:val="center"/>
        <w:rPr>
          <w:sz w:val="18"/>
          <w:szCs w:val="18"/>
        </w:rPr>
      </w:pPr>
      <w:r w:rsidRPr="00013AB4">
        <w:rPr>
          <w:b/>
          <w:sz w:val="18"/>
          <w:szCs w:val="18"/>
        </w:rPr>
        <w:t>ДУМА МАРЁВСКОГО МУНИЦИПАЛЬНОГО ОКРУГА</w:t>
      </w:r>
    </w:p>
    <w:p w:rsidR="00013AB4" w:rsidRPr="00013AB4" w:rsidRDefault="00013AB4" w:rsidP="00013AB4">
      <w:pPr>
        <w:pStyle w:val="aa"/>
        <w:ind w:left="42" w:right="141"/>
        <w:jc w:val="center"/>
        <w:rPr>
          <w:sz w:val="18"/>
          <w:szCs w:val="18"/>
        </w:rPr>
      </w:pPr>
    </w:p>
    <w:p w:rsidR="00013AB4" w:rsidRPr="00013AB4" w:rsidRDefault="00013AB4" w:rsidP="00013AB4">
      <w:pPr>
        <w:pStyle w:val="aa"/>
        <w:ind w:left="42" w:right="141"/>
        <w:jc w:val="center"/>
        <w:rPr>
          <w:b/>
          <w:bCs/>
          <w:sz w:val="18"/>
          <w:szCs w:val="18"/>
        </w:rPr>
      </w:pPr>
      <w:r w:rsidRPr="00013AB4">
        <w:rPr>
          <w:b/>
          <w:bCs/>
          <w:sz w:val="18"/>
          <w:szCs w:val="18"/>
        </w:rPr>
        <w:t>РЕШЕНИЕ</w:t>
      </w:r>
    </w:p>
    <w:p w:rsidR="00013AB4" w:rsidRPr="00013AB4" w:rsidRDefault="00013AB4" w:rsidP="00013AB4">
      <w:pPr>
        <w:pStyle w:val="aa"/>
        <w:ind w:left="42" w:right="141"/>
        <w:jc w:val="center"/>
        <w:rPr>
          <w:sz w:val="18"/>
          <w:szCs w:val="18"/>
        </w:rPr>
      </w:pPr>
    </w:p>
    <w:p w:rsidR="00013AB4" w:rsidRPr="00013AB4" w:rsidRDefault="00013AB4" w:rsidP="00013AB4">
      <w:pPr>
        <w:pStyle w:val="aa"/>
        <w:ind w:left="42" w:right="141"/>
        <w:jc w:val="center"/>
        <w:rPr>
          <w:b/>
          <w:bCs/>
          <w:sz w:val="18"/>
          <w:szCs w:val="18"/>
        </w:rPr>
      </w:pPr>
      <w:r w:rsidRPr="00013AB4">
        <w:rPr>
          <w:b/>
          <w:bCs/>
          <w:sz w:val="18"/>
          <w:szCs w:val="18"/>
          <w:lang w:val="x-none"/>
        </w:rPr>
        <w:t xml:space="preserve">О </w:t>
      </w:r>
      <w:r w:rsidRPr="00013AB4">
        <w:rPr>
          <w:b/>
          <w:bCs/>
          <w:sz w:val="18"/>
          <w:szCs w:val="18"/>
        </w:rPr>
        <w:t>согласовании дополнительного норматива отчислений</w:t>
      </w:r>
      <w:r>
        <w:rPr>
          <w:b/>
          <w:bCs/>
          <w:sz w:val="18"/>
          <w:szCs w:val="18"/>
        </w:rPr>
        <w:t xml:space="preserve"> </w:t>
      </w:r>
      <w:r w:rsidRPr="00013AB4">
        <w:rPr>
          <w:b/>
          <w:bCs/>
          <w:sz w:val="18"/>
          <w:szCs w:val="18"/>
        </w:rPr>
        <w:t>от налога на доходы физических лиц</w:t>
      </w:r>
    </w:p>
    <w:p w:rsidR="00013AB4" w:rsidRPr="00013AB4" w:rsidRDefault="00013AB4" w:rsidP="00013AB4">
      <w:pPr>
        <w:pStyle w:val="aa"/>
        <w:ind w:left="42" w:right="141"/>
        <w:jc w:val="center"/>
        <w:rPr>
          <w:b/>
          <w:sz w:val="18"/>
          <w:szCs w:val="18"/>
        </w:rPr>
      </w:pPr>
    </w:p>
    <w:p w:rsidR="00013AB4" w:rsidRPr="00013AB4" w:rsidRDefault="00013AB4" w:rsidP="00013AB4">
      <w:pPr>
        <w:pStyle w:val="aa"/>
        <w:ind w:left="42" w:right="141"/>
        <w:jc w:val="center"/>
        <w:rPr>
          <w:b/>
          <w:sz w:val="18"/>
          <w:szCs w:val="18"/>
        </w:rPr>
      </w:pPr>
      <w:r w:rsidRPr="00013AB4">
        <w:rPr>
          <w:b/>
          <w:sz w:val="18"/>
          <w:szCs w:val="18"/>
        </w:rPr>
        <w:t>Принято Думой муниципального округа 30 ноября 2023 года</w:t>
      </w:r>
    </w:p>
    <w:p w:rsidR="00013AB4" w:rsidRPr="00013AB4" w:rsidRDefault="00013AB4" w:rsidP="00013AB4">
      <w:pPr>
        <w:pStyle w:val="aa"/>
        <w:ind w:left="42" w:right="141"/>
        <w:rPr>
          <w:sz w:val="18"/>
          <w:szCs w:val="18"/>
        </w:rPr>
      </w:pPr>
    </w:p>
    <w:p w:rsidR="00013AB4" w:rsidRPr="00013AB4" w:rsidRDefault="00013AB4" w:rsidP="00013AB4">
      <w:pPr>
        <w:pStyle w:val="aa"/>
        <w:ind w:left="42" w:right="141" w:firstLine="242"/>
        <w:jc w:val="both"/>
        <w:rPr>
          <w:b/>
          <w:sz w:val="18"/>
          <w:szCs w:val="18"/>
        </w:rPr>
      </w:pPr>
      <w:r w:rsidRPr="00013AB4">
        <w:rPr>
          <w:sz w:val="18"/>
          <w:szCs w:val="18"/>
        </w:rPr>
        <w:t>В соответствии с п. 5 статьи 138 Бюджетного кодекса Российской Федерации, Дума Марёвского муниципального округа</w:t>
      </w:r>
    </w:p>
    <w:p w:rsidR="00013AB4" w:rsidRPr="00013AB4" w:rsidRDefault="00013AB4" w:rsidP="00013AB4">
      <w:pPr>
        <w:pStyle w:val="aa"/>
        <w:ind w:left="42" w:right="141" w:firstLine="242"/>
        <w:jc w:val="both"/>
        <w:rPr>
          <w:b/>
          <w:sz w:val="18"/>
          <w:szCs w:val="18"/>
        </w:rPr>
      </w:pPr>
      <w:r w:rsidRPr="00013AB4">
        <w:rPr>
          <w:b/>
          <w:sz w:val="18"/>
          <w:szCs w:val="18"/>
        </w:rPr>
        <w:t>РЕШИЛА:</w:t>
      </w:r>
    </w:p>
    <w:p w:rsidR="00013AB4" w:rsidRPr="00013AB4" w:rsidRDefault="00013AB4" w:rsidP="00013AB4">
      <w:pPr>
        <w:pStyle w:val="aa"/>
        <w:ind w:left="42" w:right="141" w:firstLine="242"/>
        <w:jc w:val="both"/>
        <w:rPr>
          <w:sz w:val="18"/>
          <w:szCs w:val="18"/>
        </w:rPr>
      </w:pPr>
      <w:r w:rsidRPr="00013AB4">
        <w:rPr>
          <w:sz w:val="18"/>
          <w:szCs w:val="18"/>
        </w:rPr>
        <w:t>1. Согласовать дополнительный норматив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в бюджет Марёвского муниципального округа на 2024 год и на плановый  период 2025 и 2026 годов в размере 70 процентов ежегодно.</w:t>
      </w:r>
    </w:p>
    <w:p w:rsidR="00013AB4" w:rsidRPr="00013AB4" w:rsidRDefault="00013AB4" w:rsidP="00013AB4">
      <w:pPr>
        <w:pStyle w:val="aa"/>
        <w:ind w:left="42" w:right="141" w:firstLine="242"/>
        <w:jc w:val="both"/>
        <w:rPr>
          <w:sz w:val="18"/>
          <w:szCs w:val="18"/>
        </w:rPr>
      </w:pPr>
      <w:r w:rsidRPr="00013AB4">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13AB4" w:rsidRPr="00013AB4" w:rsidRDefault="00013AB4" w:rsidP="00013AB4">
      <w:pPr>
        <w:pStyle w:val="aa"/>
        <w:ind w:left="42" w:right="141"/>
        <w:rPr>
          <w:sz w:val="18"/>
          <w:szCs w:val="18"/>
        </w:rPr>
      </w:pPr>
    </w:p>
    <w:p w:rsidR="00013AB4" w:rsidRPr="00013AB4" w:rsidRDefault="00013AB4" w:rsidP="00013AB4">
      <w:pPr>
        <w:pStyle w:val="aa"/>
        <w:ind w:left="42" w:right="141"/>
        <w:rPr>
          <w:sz w:val="18"/>
          <w:szCs w:val="18"/>
        </w:rPr>
      </w:pPr>
      <w:r w:rsidRPr="00013AB4">
        <w:rPr>
          <w:b/>
          <w:sz w:val="18"/>
          <w:szCs w:val="18"/>
        </w:rPr>
        <w:t>Глава муниципального округа    С.И. Горкин</w:t>
      </w:r>
    </w:p>
    <w:p w:rsidR="00013AB4" w:rsidRPr="00013AB4" w:rsidRDefault="00013AB4" w:rsidP="00013AB4">
      <w:pPr>
        <w:pStyle w:val="aa"/>
        <w:ind w:left="42" w:right="141"/>
        <w:rPr>
          <w:b/>
          <w:sz w:val="18"/>
          <w:szCs w:val="18"/>
        </w:rPr>
      </w:pPr>
    </w:p>
    <w:p w:rsidR="00013AB4" w:rsidRPr="00013AB4" w:rsidRDefault="00013AB4" w:rsidP="00013AB4">
      <w:pPr>
        <w:pStyle w:val="aa"/>
        <w:ind w:left="42" w:right="141"/>
        <w:rPr>
          <w:b/>
          <w:sz w:val="18"/>
          <w:szCs w:val="18"/>
        </w:rPr>
      </w:pPr>
      <w:r w:rsidRPr="00013AB4">
        <w:rPr>
          <w:b/>
          <w:sz w:val="18"/>
          <w:szCs w:val="18"/>
        </w:rPr>
        <w:t>Председатель Думы</w:t>
      </w:r>
    </w:p>
    <w:p w:rsidR="00013AB4" w:rsidRPr="00013AB4" w:rsidRDefault="00013AB4" w:rsidP="00013AB4">
      <w:pPr>
        <w:pStyle w:val="aa"/>
        <w:ind w:left="42" w:right="141"/>
        <w:rPr>
          <w:b/>
          <w:sz w:val="18"/>
          <w:szCs w:val="18"/>
        </w:rPr>
      </w:pPr>
      <w:r w:rsidRPr="00013AB4">
        <w:rPr>
          <w:b/>
          <w:sz w:val="18"/>
          <w:szCs w:val="18"/>
        </w:rPr>
        <w:t>муниципального округа    И.А. Рекечинский</w:t>
      </w:r>
    </w:p>
    <w:p w:rsidR="00013AB4" w:rsidRPr="00013AB4" w:rsidRDefault="00013AB4" w:rsidP="00013AB4">
      <w:pPr>
        <w:pStyle w:val="aa"/>
        <w:ind w:left="42" w:right="141"/>
        <w:rPr>
          <w:b/>
          <w:sz w:val="18"/>
          <w:szCs w:val="18"/>
        </w:rPr>
      </w:pPr>
    </w:p>
    <w:p w:rsidR="00013AB4" w:rsidRPr="00013AB4" w:rsidRDefault="00013AB4" w:rsidP="00013AB4">
      <w:pPr>
        <w:pStyle w:val="aa"/>
        <w:ind w:left="42" w:right="141"/>
        <w:rPr>
          <w:b/>
          <w:sz w:val="18"/>
          <w:szCs w:val="18"/>
        </w:rPr>
      </w:pPr>
      <w:r w:rsidRPr="00013AB4">
        <w:rPr>
          <w:b/>
          <w:sz w:val="18"/>
          <w:szCs w:val="18"/>
        </w:rPr>
        <w:t>№287</w:t>
      </w:r>
    </w:p>
    <w:p w:rsidR="00013AB4" w:rsidRPr="00013AB4" w:rsidRDefault="00013AB4" w:rsidP="00013AB4">
      <w:pPr>
        <w:pStyle w:val="aa"/>
        <w:ind w:left="42" w:right="141"/>
        <w:rPr>
          <w:b/>
          <w:sz w:val="18"/>
          <w:szCs w:val="18"/>
        </w:rPr>
      </w:pPr>
      <w:r w:rsidRPr="00013AB4">
        <w:rPr>
          <w:b/>
          <w:sz w:val="18"/>
          <w:szCs w:val="18"/>
        </w:rPr>
        <w:t>30 ноября 2023 года</w:t>
      </w:r>
    </w:p>
    <w:p w:rsidR="00013AB4" w:rsidRDefault="00013AB4" w:rsidP="00013AB4">
      <w:pPr>
        <w:pStyle w:val="aa"/>
        <w:ind w:left="42" w:right="141"/>
        <w:rPr>
          <w:sz w:val="18"/>
          <w:szCs w:val="18"/>
        </w:rPr>
      </w:pPr>
      <w:r w:rsidRPr="00013AB4">
        <w:rPr>
          <w:b/>
          <w:sz w:val="18"/>
          <w:szCs w:val="18"/>
        </w:rPr>
        <w:t>с. Марёво</w:t>
      </w:r>
    </w:p>
    <w:p w:rsidR="00013AB4" w:rsidRDefault="00013AB4" w:rsidP="00F2691E">
      <w:pPr>
        <w:pStyle w:val="aa"/>
        <w:ind w:left="42" w:right="141"/>
        <w:rPr>
          <w:sz w:val="18"/>
          <w:szCs w:val="18"/>
        </w:rPr>
      </w:pPr>
    </w:p>
    <w:p w:rsidR="00013AB4" w:rsidRDefault="00013AB4" w:rsidP="00F2691E">
      <w:pPr>
        <w:pStyle w:val="aa"/>
        <w:ind w:left="42" w:right="141"/>
        <w:rPr>
          <w:sz w:val="18"/>
          <w:szCs w:val="18"/>
        </w:rPr>
      </w:pPr>
    </w:p>
    <w:p w:rsidR="003E07C3" w:rsidRPr="003E07C3" w:rsidRDefault="003E07C3" w:rsidP="003E07C3">
      <w:pPr>
        <w:pStyle w:val="aa"/>
        <w:ind w:left="42" w:right="141"/>
        <w:jc w:val="center"/>
        <w:rPr>
          <w:b/>
          <w:sz w:val="18"/>
          <w:szCs w:val="18"/>
        </w:rPr>
      </w:pPr>
      <w:r w:rsidRPr="003E07C3">
        <w:rPr>
          <w:b/>
          <w:sz w:val="18"/>
          <w:szCs w:val="18"/>
        </w:rPr>
        <w:t>Российская Федерация</w:t>
      </w:r>
    </w:p>
    <w:p w:rsidR="003E07C3" w:rsidRPr="003E07C3" w:rsidRDefault="003E07C3" w:rsidP="003E07C3">
      <w:pPr>
        <w:pStyle w:val="aa"/>
        <w:ind w:left="42" w:right="141"/>
        <w:jc w:val="center"/>
        <w:rPr>
          <w:b/>
          <w:sz w:val="18"/>
          <w:szCs w:val="18"/>
        </w:rPr>
      </w:pPr>
      <w:r w:rsidRPr="003E07C3">
        <w:rPr>
          <w:b/>
          <w:sz w:val="18"/>
          <w:szCs w:val="18"/>
        </w:rPr>
        <w:t>Новгородская область</w:t>
      </w:r>
    </w:p>
    <w:p w:rsidR="003E07C3" w:rsidRPr="003E07C3" w:rsidRDefault="003E07C3" w:rsidP="003E07C3">
      <w:pPr>
        <w:pStyle w:val="aa"/>
        <w:ind w:left="42" w:right="141"/>
        <w:jc w:val="center"/>
        <w:rPr>
          <w:sz w:val="18"/>
          <w:szCs w:val="18"/>
        </w:rPr>
      </w:pPr>
      <w:r w:rsidRPr="003E07C3">
        <w:rPr>
          <w:b/>
          <w:sz w:val="18"/>
          <w:szCs w:val="18"/>
        </w:rPr>
        <w:lastRenderedPageBreak/>
        <w:t>ДУМА МАРЁВСКОГО МУНИЦИПАЛЬНОГО ОКРУГА</w:t>
      </w:r>
    </w:p>
    <w:p w:rsidR="003E07C3" w:rsidRPr="003E07C3" w:rsidRDefault="003E07C3" w:rsidP="003E07C3">
      <w:pPr>
        <w:pStyle w:val="aa"/>
        <w:ind w:left="42" w:right="141"/>
        <w:jc w:val="center"/>
        <w:rPr>
          <w:sz w:val="18"/>
          <w:szCs w:val="18"/>
        </w:rPr>
      </w:pPr>
    </w:p>
    <w:p w:rsidR="003E07C3" w:rsidRPr="003E07C3" w:rsidRDefault="003E07C3" w:rsidP="003E07C3">
      <w:pPr>
        <w:pStyle w:val="aa"/>
        <w:ind w:left="42" w:right="141"/>
        <w:jc w:val="center"/>
        <w:rPr>
          <w:b/>
          <w:bCs/>
          <w:sz w:val="18"/>
          <w:szCs w:val="18"/>
        </w:rPr>
      </w:pPr>
      <w:r w:rsidRPr="003E07C3">
        <w:rPr>
          <w:b/>
          <w:bCs/>
          <w:sz w:val="18"/>
          <w:szCs w:val="18"/>
        </w:rPr>
        <w:t>РЕШЕНИЕ</w:t>
      </w:r>
    </w:p>
    <w:p w:rsidR="003E07C3" w:rsidRPr="003E07C3" w:rsidRDefault="003E07C3" w:rsidP="003E07C3">
      <w:pPr>
        <w:pStyle w:val="aa"/>
        <w:ind w:left="42" w:right="141"/>
        <w:jc w:val="center"/>
        <w:rPr>
          <w:sz w:val="18"/>
          <w:szCs w:val="18"/>
        </w:rPr>
      </w:pPr>
    </w:p>
    <w:p w:rsidR="003E07C3" w:rsidRPr="003E07C3" w:rsidRDefault="003E07C3" w:rsidP="003E07C3">
      <w:pPr>
        <w:pStyle w:val="aa"/>
        <w:ind w:left="42" w:right="141"/>
        <w:jc w:val="center"/>
        <w:rPr>
          <w:b/>
          <w:sz w:val="18"/>
          <w:szCs w:val="18"/>
        </w:rPr>
      </w:pPr>
      <w:bookmarkStart w:id="11" w:name="sub_1000"/>
      <w:r w:rsidRPr="003E07C3">
        <w:rPr>
          <w:b/>
          <w:sz w:val="18"/>
          <w:szCs w:val="18"/>
        </w:rPr>
        <w:t>О внесении изменения в решение Думы муниципального округа от 28.04.2021 № 105 «Об утверждении Положения о дисциплинарных взысканиях за коррупционные правонарушения и порядке их применения к муниципальным служащим Марёвского муниципального округа»</w:t>
      </w:r>
    </w:p>
    <w:p w:rsidR="003E07C3" w:rsidRPr="003E07C3" w:rsidRDefault="003E07C3" w:rsidP="003E07C3">
      <w:pPr>
        <w:pStyle w:val="aa"/>
        <w:ind w:left="42" w:right="141"/>
        <w:jc w:val="center"/>
        <w:rPr>
          <w:b/>
          <w:sz w:val="18"/>
          <w:szCs w:val="18"/>
        </w:rPr>
      </w:pPr>
    </w:p>
    <w:p w:rsidR="003E07C3" w:rsidRPr="003E07C3" w:rsidRDefault="003E07C3" w:rsidP="003E07C3">
      <w:pPr>
        <w:pStyle w:val="aa"/>
        <w:ind w:left="42" w:right="141"/>
        <w:jc w:val="center"/>
        <w:rPr>
          <w:b/>
          <w:sz w:val="18"/>
          <w:szCs w:val="18"/>
        </w:rPr>
      </w:pPr>
      <w:r w:rsidRPr="003E07C3">
        <w:rPr>
          <w:b/>
          <w:sz w:val="18"/>
          <w:szCs w:val="18"/>
        </w:rPr>
        <w:t>Принято Думой муниципального округа 30 ноября 2023 года</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firstLine="242"/>
        <w:jc w:val="both"/>
        <w:rPr>
          <w:sz w:val="18"/>
          <w:szCs w:val="18"/>
        </w:rPr>
      </w:pPr>
      <w:r w:rsidRPr="003E07C3">
        <w:rPr>
          <w:sz w:val="18"/>
          <w:szCs w:val="18"/>
        </w:rPr>
        <w:t xml:space="preserve">В соответствии с Федеральным законом от 10.07.2023 № 286-ФЗ «О внесении изменений в отдельные законодательные акты Российской Федерации», Дума Марёвского муниципального округа </w:t>
      </w:r>
      <w:r w:rsidRPr="003E07C3">
        <w:rPr>
          <w:b/>
          <w:sz w:val="18"/>
          <w:szCs w:val="18"/>
        </w:rPr>
        <w:t>РЕШИЛА:</w:t>
      </w:r>
    </w:p>
    <w:p w:rsidR="003E07C3" w:rsidRPr="003E07C3" w:rsidRDefault="003E07C3" w:rsidP="003E07C3">
      <w:pPr>
        <w:pStyle w:val="aa"/>
        <w:ind w:left="42" w:right="141" w:firstLine="242"/>
        <w:jc w:val="both"/>
        <w:rPr>
          <w:sz w:val="18"/>
          <w:szCs w:val="18"/>
        </w:rPr>
      </w:pPr>
      <w:r w:rsidRPr="003E07C3">
        <w:rPr>
          <w:sz w:val="18"/>
          <w:szCs w:val="18"/>
        </w:rPr>
        <w:t>1.  Внести изменение в решение Думы муниципального округа от 28.04.2021 № 105 «Об утверждении Положения о дисциплинарных взысканиях за коррупционные правонарушения и порядке их применения к муниципальным служащим Марёвского муниципального округа, дополнив Положение о дисциплинарных взысканиях за коррупционные правонарушения и порядке их применения к муниципальным служащим Марёвского муниципального округа, утвержденное вышеназванным решением Думы пунктами 2.3 и 2.4 следующего содержания:</w:t>
      </w:r>
    </w:p>
    <w:p w:rsidR="003E07C3" w:rsidRPr="003E07C3" w:rsidRDefault="003E07C3" w:rsidP="003E07C3">
      <w:pPr>
        <w:pStyle w:val="aa"/>
        <w:ind w:left="42" w:right="141" w:firstLine="242"/>
        <w:jc w:val="both"/>
        <w:rPr>
          <w:sz w:val="18"/>
          <w:szCs w:val="18"/>
        </w:rPr>
      </w:pPr>
      <w:r w:rsidRPr="003E07C3">
        <w:rPr>
          <w:sz w:val="18"/>
          <w:szCs w:val="18"/>
        </w:rPr>
        <w:t>«2.3. Муниципальный служащий подлежит увольнению с муниципальной службы в связи с утратой доверия в случае совершения следующих правонарушений:</w:t>
      </w:r>
    </w:p>
    <w:p w:rsidR="003E07C3" w:rsidRPr="003E07C3" w:rsidRDefault="003E07C3" w:rsidP="003E07C3">
      <w:pPr>
        <w:pStyle w:val="aa"/>
        <w:ind w:left="42" w:right="141" w:firstLine="242"/>
        <w:jc w:val="both"/>
        <w:rPr>
          <w:sz w:val="18"/>
          <w:szCs w:val="18"/>
        </w:rPr>
      </w:pPr>
      <w:r w:rsidRPr="003E07C3">
        <w:rPr>
          <w:sz w:val="18"/>
          <w:szCs w:val="18"/>
        </w:rPr>
        <w:t>1) непринятия муниципальным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3E07C3" w:rsidRPr="003E07C3" w:rsidRDefault="003E07C3" w:rsidP="003E07C3">
      <w:pPr>
        <w:pStyle w:val="aa"/>
        <w:ind w:left="42" w:right="141" w:firstLine="242"/>
        <w:jc w:val="both"/>
        <w:rPr>
          <w:sz w:val="18"/>
          <w:szCs w:val="18"/>
        </w:rPr>
      </w:pPr>
      <w:r w:rsidRPr="003E07C3">
        <w:rPr>
          <w:sz w:val="18"/>
          <w:szCs w:val="18"/>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3E07C3" w:rsidRPr="003E07C3" w:rsidRDefault="003E07C3" w:rsidP="003E07C3">
      <w:pPr>
        <w:pStyle w:val="aa"/>
        <w:ind w:left="42" w:right="141" w:firstLine="242"/>
        <w:jc w:val="both"/>
        <w:rPr>
          <w:sz w:val="18"/>
          <w:szCs w:val="18"/>
        </w:rPr>
      </w:pPr>
      <w:r w:rsidRPr="003E07C3">
        <w:rPr>
          <w:sz w:val="18"/>
          <w:szCs w:val="18"/>
        </w:rPr>
        <w:t>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w:t>
      </w:r>
    </w:p>
    <w:p w:rsidR="003E07C3" w:rsidRPr="003E07C3" w:rsidRDefault="003E07C3" w:rsidP="003E07C3">
      <w:pPr>
        <w:pStyle w:val="aa"/>
        <w:ind w:left="42" w:right="141" w:firstLine="242"/>
        <w:jc w:val="both"/>
        <w:rPr>
          <w:sz w:val="18"/>
          <w:szCs w:val="18"/>
        </w:rPr>
      </w:pPr>
      <w:r w:rsidRPr="003E07C3">
        <w:rPr>
          <w:sz w:val="18"/>
          <w:szCs w:val="18"/>
        </w:rPr>
        <w:t>3)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3E07C3" w:rsidRPr="003E07C3" w:rsidRDefault="003E07C3" w:rsidP="003E07C3">
      <w:pPr>
        <w:pStyle w:val="aa"/>
        <w:ind w:left="42" w:right="141" w:firstLine="242"/>
        <w:jc w:val="both"/>
        <w:rPr>
          <w:sz w:val="18"/>
          <w:szCs w:val="18"/>
        </w:rPr>
      </w:pPr>
      <w:r w:rsidRPr="003E07C3">
        <w:rPr>
          <w:sz w:val="18"/>
          <w:szCs w:val="18"/>
        </w:rPr>
        <w:t>2.3.1.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E07C3" w:rsidRPr="003E07C3" w:rsidRDefault="003E07C3" w:rsidP="003E07C3">
      <w:pPr>
        <w:pStyle w:val="aa"/>
        <w:ind w:left="42" w:right="141" w:firstLine="242"/>
        <w:jc w:val="both"/>
        <w:rPr>
          <w:sz w:val="18"/>
          <w:szCs w:val="18"/>
        </w:rPr>
      </w:pPr>
      <w:r w:rsidRPr="003E07C3">
        <w:rPr>
          <w:sz w:val="18"/>
          <w:szCs w:val="18"/>
        </w:rPr>
        <w:t>2.3.2. Сведения о применении к лицу взыскания в виде увольнения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размещенном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E07C3" w:rsidRPr="003E07C3" w:rsidRDefault="003E07C3" w:rsidP="003E07C3">
      <w:pPr>
        <w:pStyle w:val="aa"/>
        <w:ind w:left="42" w:right="141" w:firstLine="242"/>
        <w:jc w:val="both"/>
        <w:rPr>
          <w:sz w:val="18"/>
          <w:szCs w:val="18"/>
        </w:rPr>
      </w:pPr>
      <w:r w:rsidRPr="003E07C3">
        <w:rPr>
          <w:sz w:val="18"/>
          <w:szCs w:val="18"/>
        </w:rPr>
        <w:t>2.3.3. Сведения о лице, к которому было применено взыскание в виде увольнения в связи с утратой доверия за совершение коррупционного правонарушения, исключаются из реестра в случаях:</w:t>
      </w:r>
    </w:p>
    <w:p w:rsidR="003E07C3" w:rsidRPr="003E07C3" w:rsidRDefault="003E07C3" w:rsidP="003E07C3">
      <w:pPr>
        <w:pStyle w:val="aa"/>
        <w:ind w:left="42" w:right="141" w:firstLine="242"/>
        <w:jc w:val="both"/>
        <w:rPr>
          <w:sz w:val="18"/>
          <w:szCs w:val="18"/>
        </w:rPr>
      </w:pPr>
      <w:r w:rsidRPr="003E07C3">
        <w:rPr>
          <w:sz w:val="18"/>
          <w:szCs w:val="18"/>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7C3" w:rsidRPr="003E07C3" w:rsidRDefault="003E07C3" w:rsidP="003E07C3">
      <w:pPr>
        <w:pStyle w:val="aa"/>
        <w:ind w:left="42" w:right="141" w:firstLine="242"/>
        <w:jc w:val="both"/>
        <w:rPr>
          <w:sz w:val="18"/>
          <w:szCs w:val="18"/>
        </w:rPr>
      </w:pPr>
      <w:r w:rsidRPr="003E07C3">
        <w:rPr>
          <w:sz w:val="18"/>
          <w:szCs w:val="18"/>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7C3" w:rsidRPr="003E07C3" w:rsidRDefault="003E07C3" w:rsidP="003E07C3">
      <w:pPr>
        <w:pStyle w:val="aa"/>
        <w:ind w:left="42" w:right="141" w:firstLine="242"/>
        <w:jc w:val="both"/>
        <w:rPr>
          <w:sz w:val="18"/>
          <w:szCs w:val="18"/>
        </w:rPr>
      </w:pPr>
      <w:r w:rsidRPr="003E07C3">
        <w:rPr>
          <w:sz w:val="18"/>
          <w:szCs w:val="18"/>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7C3" w:rsidRPr="003E07C3" w:rsidRDefault="003E07C3" w:rsidP="003E07C3">
      <w:pPr>
        <w:pStyle w:val="aa"/>
        <w:ind w:left="42" w:right="141" w:firstLine="242"/>
        <w:jc w:val="both"/>
        <w:rPr>
          <w:sz w:val="18"/>
          <w:szCs w:val="18"/>
        </w:rPr>
      </w:pPr>
      <w:r w:rsidRPr="003E07C3">
        <w:rPr>
          <w:sz w:val="18"/>
          <w:szCs w:val="18"/>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E07C3" w:rsidRPr="003E07C3" w:rsidRDefault="003E07C3" w:rsidP="003E07C3">
      <w:pPr>
        <w:pStyle w:val="aa"/>
        <w:ind w:left="42" w:right="141" w:firstLine="242"/>
        <w:jc w:val="both"/>
        <w:rPr>
          <w:sz w:val="18"/>
          <w:szCs w:val="18"/>
        </w:rPr>
      </w:pPr>
      <w:r w:rsidRPr="003E07C3">
        <w:rPr>
          <w:sz w:val="18"/>
          <w:szCs w:val="18"/>
        </w:rPr>
        <w:t>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E07C3" w:rsidRPr="003E07C3" w:rsidRDefault="003E07C3" w:rsidP="003E07C3">
      <w:pPr>
        <w:pStyle w:val="aa"/>
        <w:ind w:left="42" w:right="141" w:firstLine="242"/>
        <w:jc w:val="both"/>
        <w:rPr>
          <w:sz w:val="18"/>
          <w:szCs w:val="18"/>
        </w:rPr>
      </w:pPr>
      <w:r w:rsidRPr="003E07C3">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района в информационно-телекоммуникационной сети Интернет.</w:t>
      </w:r>
    </w:p>
    <w:p w:rsidR="003E07C3" w:rsidRPr="003E07C3" w:rsidRDefault="003E07C3" w:rsidP="003E07C3">
      <w:pPr>
        <w:pStyle w:val="aa"/>
        <w:ind w:left="42" w:right="141"/>
        <w:rPr>
          <w:sz w:val="18"/>
          <w:szCs w:val="18"/>
        </w:rPr>
      </w:pPr>
    </w:p>
    <w:bookmarkEnd w:id="11"/>
    <w:p w:rsidR="003E07C3" w:rsidRPr="003E07C3" w:rsidRDefault="003E07C3" w:rsidP="003E07C3">
      <w:pPr>
        <w:pStyle w:val="aa"/>
        <w:ind w:left="42" w:right="141"/>
        <w:rPr>
          <w:sz w:val="18"/>
          <w:szCs w:val="18"/>
        </w:rPr>
      </w:pPr>
      <w:r w:rsidRPr="003E07C3">
        <w:rPr>
          <w:b/>
          <w:sz w:val="18"/>
          <w:szCs w:val="18"/>
        </w:rPr>
        <w:t>Глава муниципального округа    С.И. Горкин</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rPr>
          <w:b/>
          <w:sz w:val="18"/>
          <w:szCs w:val="18"/>
        </w:rPr>
      </w:pPr>
      <w:r w:rsidRPr="003E07C3">
        <w:rPr>
          <w:b/>
          <w:sz w:val="18"/>
          <w:szCs w:val="18"/>
        </w:rPr>
        <w:t>Председатель Думы</w:t>
      </w:r>
    </w:p>
    <w:p w:rsidR="003E07C3" w:rsidRPr="003E07C3" w:rsidRDefault="003E07C3" w:rsidP="003E07C3">
      <w:pPr>
        <w:pStyle w:val="aa"/>
        <w:ind w:left="42" w:right="141"/>
        <w:rPr>
          <w:b/>
          <w:sz w:val="18"/>
          <w:szCs w:val="18"/>
        </w:rPr>
      </w:pPr>
      <w:r w:rsidRPr="003E07C3">
        <w:rPr>
          <w:b/>
          <w:sz w:val="18"/>
          <w:szCs w:val="18"/>
        </w:rPr>
        <w:t>муниципального округа    И.А. Рекечинский</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rPr>
          <w:b/>
          <w:sz w:val="18"/>
          <w:szCs w:val="18"/>
        </w:rPr>
      </w:pPr>
      <w:r w:rsidRPr="003E07C3">
        <w:rPr>
          <w:b/>
          <w:sz w:val="18"/>
          <w:szCs w:val="18"/>
        </w:rPr>
        <w:t>№288</w:t>
      </w:r>
    </w:p>
    <w:p w:rsidR="003E07C3" w:rsidRPr="003E07C3" w:rsidRDefault="003E07C3" w:rsidP="003E07C3">
      <w:pPr>
        <w:pStyle w:val="aa"/>
        <w:ind w:left="42" w:right="141"/>
        <w:rPr>
          <w:b/>
          <w:sz w:val="18"/>
          <w:szCs w:val="18"/>
        </w:rPr>
      </w:pPr>
      <w:r w:rsidRPr="003E07C3">
        <w:rPr>
          <w:b/>
          <w:sz w:val="18"/>
          <w:szCs w:val="18"/>
        </w:rPr>
        <w:t>30 ноября 2023 года</w:t>
      </w:r>
    </w:p>
    <w:p w:rsidR="00013AB4" w:rsidRDefault="003E07C3" w:rsidP="003E07C3">
      <w:pPr>
        <w:pStyle w:val="aa"/>
        <w:ind w:left="42" w:right="141"/>
        <w:rPr>
          <w:sz w:val="18"/>
          <w:szCs w:val="18"/>
        </w:rPr>
      </w:pPr>
      <w:r w:rsidRPr="003E07C3">
        <w:rPr>
          <w:b/>
          <w:sz w:val="18"/>
          <w:szCs w:val="18"/>
        </w:rPr>
        <w:t>с. Марёво</w:t>
      </w:r>
    </w:p>
    <w:p w:rsidR="00013AB4" w:rsidRDefault="00013AB4" w:rsidP="00F2691E">
      <w:pPr>
        <w:pStyle w:val="aa"/>
        <w:ind w:left="42" w:right="141"/>
        <w:rPr>
          <w:sz w:val="18"/>
          <w:szCs w:val="18"/>
        </w:rPr>
      </w:pPr>
    </w:p>
    <w:p w:rsidR="00013AB4" w:rsidRDefault="00013AB4" w:rsidP="00F2691E">
      <w:pPr>
        <w:pStyle w:val="aa"/>
        <w:ind w:left="42" w:right="141"/>
        <w:rPr>
          <w:sz w:val="18"/>
          <w:szCs w:val="18"/>
        </w:rPr>
      </w:pPr>
    </w:p>
    <w:p w:rsidR="003E07C3" w:rsidRPr="003E07C3" w:rsidRDefault="003E07C3" w:rsidP="003E07C3">
      <w:pPr>
        <w:pStyle w:val="aa"/>
        <w:ind w:left="42" w:right="141"/>
        <w:jc w:val="center"/>
        <w:rPr>
          <w:b/>
          <w:sz w:val="18"/>
          <w:szCs w:val="18"/>
        </w:rPr>
      </w:pPr>
      <w:r w:rsidRPr="003E07C3">
        <w:rPr>
          <w:b/>
          <w:sz w:val="18"/>
          <w:szCs w:val="18"/>
        </w:rPr>
        <w:t>Российская Федерация</w:t>
      </w:r>
    </w:p>
    <w:p w:rsidR="003E07C3" w:rsidRPr="003E07C3" w:rsidRDefault="003E07C3" w:rsidP="003E07C3">
      <w:pPr>
        <w:pStyle w:val="aa"/>
        <w:ind w:left="42" w:right="141"/>
        <w:jc w:val="center"/>
        <w:rPr>
          <w:b/>
          <w:sz w:val="18"/>
          <w:szCs w:val="18"/>
        </w:rPr>
      </w:pPr>
      <w:r w:rsidRPr="003E07C3">
        <w:rPr>
          <w:b/>
          <w:sz w:val="18"/>
          <w:szCs w:val="18"/>
        </w:rPr>
        <w:t>Новгородская область</w:t>
      </w:r>
    </w:p>
    <w:p w:rsidR="003E07C3" w:rsidRDefault="003E07C3" w:rsidP="003E07C3">
      <w:pPr>
        <w:pStyle w:val="aa"/>
        <w:ind w:left="42" w:right="141"/>
        <w:jc w:val="center"/>
        <w:rPr>
          <w:sz w:val="18"/>
          <w:szCs w:val="18"/>
        </w:rPr>
      </w:pPr>
      <w:r w:rsidRPr="003E07C3">
        <w:rPr>
          <w:b/>
          <w:bCs/>
          <w:sz w:val="18"/>
          <w:szCs w:val="18"/>
        </w:rPr>
        <w:lastRenderedPageBreak/>
        <w:t>ДУМА МАРЁВСКОГО МУНИЦИПАЛЬНОГО ОКРУГА</w:t>
      </w:r>
    </w:p>
    <w:p w:rsidR="003E07C3" w:rsidRDefault="003E07C3" w:rsidP="003E07C3">
      <w:pPr>
        <w:pStyle w:val="aa"/>
        <w:ind w:left="42" w:right="141"/>
        <w:jc w:val="center"/>
        <w:rPr>
          <w:sz w:val="18"/>
          <w:szCs w:val="18"/>
        </w:rPr>
      </w:pPr>
    </w:p>
    <w:p w:rsidR="003E07C3" w:rsidRPr="003E07C3" w:rsidRDefault="003E07C3" w:rsidP="003E07C3">
      <w:pPr>
        <w:pStyle w:val="aa"/>
        <w:ind w:left="42" w:right="141"/>
        <w:jc w:val="center"/>
        <w:rPr>
          <w:b/>
          <w:bCs/>
          <w:sz w:val="18"/>
          <w:szCs w:val="18"/>
        </w:rPr>
      </w:pPr>
      <w:r w:rsidRPr="003E07C3">
        <w:rPr>
          <w:b/>
          <w:bCs/>
          <w:sz w:val="18"/>
          <w:szCs w:val="18"/>
        </w:rPr>
        <w:t>РЕШЕНИЕ</w:t>
      </w:r>
    </w:p>
    <w:p w:rsidR="003E07C3" w:rsidRPr="003E07C3" w:rsidRDefault="003E07C3" w:rsidP="003E07C3">
      <w:pPr>
        <w:pStyle w:val="aa"/>
        <w:ind w:left="42" w:right="141"/>
        <w:jc w:val="center"/>
        <w:rPr>
          <w:sz w:val="18"/>
          <w:szCs w:val="18"/>
        </w:rPr>
      </w:pPr>
    </w:p>
    <w:p w:rsidR="003E07C3" w:rsidRPr="003E07C3" w:rsidRDefault="003E07C3" w:rsidP="003E07C3">
      <w:pPr>
        <w:pStyle w:val="aa"/>
        <w:ind w:left="42" w:right="141"/>
        <w:jc w:val="center"/>
        <w:rPr>
          <w:b/>
          <w:sz w:val="18"/>
          <w:szCs w:val="18"/>
        </w:rPr>
      </w:pPr>
      <w:bookmarkStart w:id="12" w:name="OLE_LINK7"/>
      <w:bookmarkStart w:id="13" w:name="OLE_LINK6"/>
      <w:bookmarkStart w:id="14" w:name="OLE_LINK5"/>
      <w:bookmarkEnd w:id="12"/>
      <w:bookmarkEnd w:id="13"/>
      <w:bookmarkEnd w:id="14"/>
      <w:r w:rsidRPr="003E07C3">
        <w:rPr>
          <w:b/>
          <w:bCs/>
          <w:sz w:val="18"/>
          <w:szCs w:val="18"/>
        </w:rPr>
        <w:t xml:space="preserve">О внесении изменения в решение Думы муниципального округа от </w:t>
      </w:r>
      <w:r w:rsidRPr="003E07C3">
        <w:rPr>
          <w:b/>
          <w:sz w:val="18"/>
          <w:szCs w:val="18"/>
        </w:rPr>
        <w:t>24.12.2021</w:t>
      </w:r>
      <w:r w:rsidRPr="003E07C3">
        <w:rPr>
          <w:b/>
          <w:bCs/>
          <w:sz w:val="18"/>
          <w:szCs w:val="18"/>
        </w:rPr>
        <w:t xml:space="preserve"> № 158 «</w:t>
      </w:r>
      <w:r w:rsidRPr="003E07C3">
        <w:rPr>
          <w:b/>
          <w:sz w:val="18"/>
          <w:szCs w:val="18"/>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в сфере благоустройства на территории Марёвского муниципального округа</w:t>
      </w:r>
      <w:r w:rsidRPr="003E07C3">
        <w:rPr>
          <w:b/>
          <w:bCs/>
          <w:sz w:val="18"/>
          <w:szCs w:val="18"/>
        </w:rPr>
        <w:t>»</w:t>
      </w:r>
    </w:p>
    <w:p w:rsidR="003E07C3" w:rsidRPr="003E07C3" w:rsidRDefault="003E07C3" w:rsidP="003E07C3">
      <w:pPr>
        <w:pStyle w:val="aa"/>
        <w:ind w:left="42" w:right="141"/>
        <w:jc w:val="center"/>
        <w:rPr>
          <w:b/>
          <w:sz w:val="18"/>
          <w:szCs w:val="18"/>
        </w:rPr>
      </w:pPr>
    </w:p>
    <w:p w:rsidR="003E07C3" w:rsidRPr="003E07C3" w:rsidRDefault="003E07C3" w:rsidP="003E07C3">
      <w:pPr>
        <w:pStyle w:val="aa"/>
        <w:ind w:left="42" w:right="141"/>
        <w:jc w:val="center"/>
        <w:rPr>
          <w:b/>
          <w:sz w:val="18"/>
          <w:szCs w:val="18"/>
        </w:rPr>
      </w:pPr>
      <w:r w:rsidRPr="003E07C3">
        <w:rPr>
          <w:b/>
          <w:sz w:val="18"/>
          <w:szCs w:val="18"/>
        </w:rPr>
        <w:t>Принято Думой муниципального округа   30 ноября 2023 года</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firstLine="242"/>
        <w:jc w:val="both"/>
        <w:rPr>
          <w:b/>
          <w:sz w:val="18"/>
          <w:szCs w:val="18"/>
        </w:rPr>
      </w:pPr>
      <w:r w:rsidRPr="003E07C3">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3E07C3">
        <w:rPr>
          <w:b/>
          <w:sz w:val="18"/>
          <w:szCs w:val="18"/>
        </w:rPr>
        <w:t>РЕШИЛА:</w:t>
      </w:r>
    </w:p>
    <w:p w:rsidR="003E07C3" w:rsidRPr="003E07C3" w:rsidRDefault="003E07C3" w:rsidP="003E07C3">
      <w:pPr>
        <w:pStyle w:val="aa"/>
        <w:ind w:left="42" w:right="141" w:firstLine="242"/>
        <w:jc w:val="both"/>
        <w:rPr>
          <w:sz w:val="18"/>
          <w:szCs w:val="18"/>
        </w:rPr>
      </w:pPr>
      <w:r w:rsidRPr="003E07C3">
        <w:rPr>
          <w:sz w:val="18"/>
          <w:szCs w:val="18"/>
        </w:rPr>
        <w:t>1. Внести изменение в решение Думы Марёвского муниципального округа от 24.12.2021 № 158 «</w:t>
      </w:r>
      <w:r w:rsidRPr="003E07C3">
        <w:rPr>
          <w:b/>
          <w:sz w:val="18"/>
          <w:szCs w:val="18"/>
        </w:rPr>
        <w:t xml:space="preserve"> </w:t>
      </w:r>
      <w:r w:rsidRPr="003E07C3">
        <w:rPr>
          <w:sz w:val="18"/>
          <w:szCs w:val="18"/>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в сфере благоустройства на территории Марёвского муниципального округа</w:t>
      </w:r>
      <w:r w:rsidRPr="003E07C3">
        <w:rPr>
          <w:bCs/>
          <w:sz w:val="18"/>
          <w:szCs w:val="18"/>
        </w:rPr>
        <w:t>»,</w:t>
      </w:r>
      <w:r w:rsidRPr="003E07C3">
        <w:rPr>
          <w:sz w:val="18"/>
          <w:szCs w:val="18"/>
        </w:rPr>
        <w:t xml:space="preserve"> изложив перечень индикаторов риска нарушений обязательных требований при осуществлении муниципального контроля  в сфере благоустройства на территории Марёвского муниципального округа в редакции:</w:t>
      </w:r>
    </w:p>
    <w:p w:rsidR="003E07C3" w:rsidRPr="003E07C3" w:rsidRDefault="003E07C3" w:rsidP="003E07C3">
      <w:pPr>
        <w:pStyle w:val="aa"/>
        <w:ind w:left="5954" w:right="141"/>
        <w:jc w:val="center"/>
        <w:rPr>
          <w:sz w:val="18"/>
          <w:szCs w:val="18"/>
        </w:rPr>
      </w:pPr>
      <w:r w:rsidRPr="003E07C3">
        <w:rPr>
          <w:b/>
          <w:bCs/>
          <w:sz w:val="18"/>
          <w:szCs w:val="18"/>
        </w:rPr>
        <w:t>«Приложение №1</w:t>
      </w:r>
    </w:p>
    <w:p w:rsidR="003E07C3" w:rsidRPr="003E07C3" w:rsidRDefault="003E07C3" w:rsidP="003E07C3">
      <w:pPr>
        <w:pStyle w:val="aa"/>
        <w:ind w:left="5954" w:right="141"/>
        <w:jc w:val="center"/>
        <w:rPr>
          <w:sz w:val="18"/>
          <w:szCs w:val="18"/>
        </w:rPr>
      </w:pPr>
      <w:r w:rsidRPr="003E07C3">
        <w:rPr>
          <w:sz w:val="18"/>
          <w:szCs w:val="18"/>
        </w:rPr>
        <w:t>УТВЕРЖДЕНО</w:t>
      </w:r>
    </w:p>
    <w:p w:rsidR="003E07C3" w:rsidRPr="003E07C3" w:rsidRDefault="003E07C3" w:rsidP="003E07C3">
      <w:pPr>
        <w:pStyle w:val="aa"/>
        <w:ind w:left="5954" w:right="141"/>
        <w:jc w:val="center"/>
        <w:rPr>
          <w:sz w:val="18"/>
          <w:szCs w:val="18"/>
        </w:rPr>
      </w:pPr>
      <w:r w:rsidRPr="003E07C3">
        <w:rPr>
          <w:sz w:val="18"/>
          <w:szCs w:val="18"/>
        </w:rPr>
        <w:t>решением Думы Марёвского</w:t>
      </w:r>
    </w:p>
    <w:p w:rsidR="003E07C3" w:rsidRPr="003E07C3" w:rsidRDefault="003E07C3" w:rsidP="003E07C3">
      <w:pPr>
        <w:pStyle w:val="aa"/>
        <w:ind w:left="5954" w:right="141"/>
        <w:jc w:val="center"/>
        <w:rPr>
          <w:sz w:val="18"/>
          <w:szCs w:val="18"/>
        </w:rPr>
      </w:pPr>
      <w:r w:rsidRPr="003E07C3">
        <w:rPr>
          <w:sz w:val="18"/>
          <w:szCs w:val="18"/>
        </w:rPr>
        <w:t>муниципального округа</w:t>
      </w:r>
    </w:p>
    <w:p w:rsidR="003E07C3" w:rsidRPr="003E07C3" w:rsidRDefault="003E07C3" w:rsidP="003E07C3">
      <w:pPr>
        <w:pStyle w:val="aa"/>
        <w:ind w:left="5954" w:right="141"/>
        <w:jc w:val="center"/>
        <w:rPr>
          <w:sz w:val="18"/>
          <w:szCs w:val="18"/>
        </w:rPr>
      </w:pPr>
      <w:r w:rsidRPr="003E07C3">
        <w:rPr>
          <w:sz w:val="18"/>
          <w:szCs w:val="18"/>
        </w:rPr>
        <w:t>от 24.12.2021 №158</w:t>
      </w:r>
    </w:p>
    <w:p w:rsidR="003E07C3" w:rsidRPr="003E07C3" w:rsidRDefault="003E07C3" w:rsidP="003E07C3">
      <w:pPr>
        <w:pStyle w:val="aa"/>
        <w:ind w:left="42" w:right="141"/>
        <w:jc w:val="center"/>
        <w:rPr>
          <w:sz w:val="18"/>
          <w:szCs w:val="18"/>
        </w:rPr>
      </w:pPr>
      <w:r w:rsidRPr="003E07C3">
        <w:rPr>
          <w:b/>
          <w:sz w:val="18"/>
          <w:szCs w:val="18"/>
        </w:rPr>
        <w:t>ПЕРЕЧЕНЬ</w:t>
      </w:r>
    </w:p>
    <w:p w:rsidR="003E07C3" w:rsidRPr="003E07C3" w:rsidRDefault="003E07C3" w:rsidP="003E07C3">
      <w:pPr>
        <w:pStyle w:val="aa"/>
        <w:ind w:left="42" w:right="141"/>
        <w:jc w:val="center"/>
        <w:rPr>
          <w:sz w:val="18"/>
          <w:szCs w:val="18"/>
        </w:rPr>
      </w:pPr>
      <w:r w:rsidRPr="003E07C3">
        <w:rPr>
          <w:sz w:val="18"/>
          <w:szCs w:val="18"/>
        </w:rPr>
        <w:t>индикаторов риска нарушений обязательных требований при осуществлении муниципального контроля  в сфере благоустройства на территории Марёвского муниципального округа</w:t>
      </w:r>
    </w:p>
    <w:p w:rsidR="003E07C3" w:rsidRPr="003E07C3" w:rsidRDefault="003E07C3" w:rsidP="003E07C3">
      <w:pPr>
        <w:pStyle w:val="aa"/>
        <w:ind w:left="42" w:right="141"/>
        <w:rPr>
          <w:sz w:val="18"/>
          <w:szCs w:val="18"/>
        </w:rPr>
      </w:pPr>
    </w:p>
    <w:p w:rsidR="003E07C3" w:rsidRPr="003E07C3" w:rsidRDefault="003E07C3" w:rsidP="003E07C3">
      <w:pPr>
        <w:pStyle w:val="aa"/>
        <w:ind w:left="42" w:right="141" w:firstLine="242"/>
        <w:jc w:val="both"/>
        <w:rPr>
          <w:sz w:val="18"/>
          <w:szCs w:val="18"/>
        </w:rPr>
      </w:pPr>
      <w:r w:rsidRPr="003E07C3">
        <w:rPr>
          <w:sz w:val="18"/>
          <w:szCs w:val="18"/>
        </w:rPr>
        <w:t>Отсутствие у органов местного самоуправления по истечении 30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3E07C3" w:rsidRPr="003E07C3" w:rsidRDefault="003E07C3" w:rsidP="003E07C3">
      <w:pPr>
        <w:pStyle w:val="aa"/>
        <w:ind w:left="42" w:right="141" w:firstLine="242"/>
        <w:jc w:val="both"/>
        <w:rPr>
          <w:sz w:val="18"/>
          <w:szCs w:val="18"/>
        </w:rPr>
      </w:pPr>
      <w:r w:rsidRPr="003E07C3">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E07C3" w:rsidRPr="003E07C3" w:rsidRDefault="003E07C3" w:rsidP="003E07C3">
      <w:pPr>
        <w:pStyle w:val="aa"/>
        <w:ind w:left="42" w:right="141" w:firstLine="242"/>
        <w:jc w:val="both"/>
        <w:rPr>
          <w:sz w:val="18"/>
          <w:szCs w:val="18"/>
        </w:rPr>
      </w:pPr>
    </w:p>
    <w:p w:rsidR="003E07C3" w:rsidRPr="003E07C3" w:rsidRDefault="003E07C3" w:rsidP="003E07C3">
      <w:pPr>
        <w:pStyle w:val="aa"/>
        <w:ind w:left="42" w:right="141"/>
        <w:rPr>
          <w:sz w:val="18"/>
          <w:szCs w:val="18"/>
        </w:rPr>
      </w:pPr>
      <w:r w:rsidRPr="003E07C3">
        <w:rPr>
          <w:b/>
          <w:sz w:val="18"/>
          <w:szCs w:val="18"/>
        </w:rPr>
        <w:t>Глава муниципального округа    С.И. Горкин</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rPr>
          <w:b/>
          <w:sz w:val="18"/>
          <w:szCs w:val="18"/>
        </w:rPr>
      </w:pPr>
      <w:r w:rsidRPr="003E07C3">
        <w:rPr>
          <w:b/>
          <w:sz w:val="18"/>
          <w:szCs w:val="18"/>
        </w:rPr>
        <w:t>Председатель Думы</w:t>
      </w:r>
    </w:p>
    <w:p w:rsidR="003E07C3" w:rsidRPr="003E07C3" w:rsidRDefault="003E07C3" w:rsidP="003E07C3">
      <w:pPr>
        <w:pStyle w:val="aa"/>
        <w:ind w:left="42" w:right="141"/>
        <w:rPr>
          <w:b/>
          <w:sz w:val="18"/>
          <w:szCs w:val="18"/>
        </w:rPr>
      </w:pPr>
      <w:r w:rsidRPr="003E07C3">
        <w:rPr>
          <w:b/>
          <w:sz w:val="18"/>
          <w:szCs w:val="18"/>
        </w:rPr>
        <w:t>муниципального округа    И.А. Рекечинский</w:t>
      </w:r>
    </w:p>
    <w:p w:rsidR="003E07C3" w:rsidRPr="003E07C3" w:rsidRDefault="003E07C3" w:rsidP="003E07C3">
      <w:pPr>
        <w:pStyle w:val="aa"/>
        <w:ind w:left="42" w:right="141"/>
        <w:rPr>
          <w:b/>
          <w:sz w:val="18"/>
          <w:szCs w:val="18"/>
        </w:rPr>
      </w:pPr>
    </w:p>
    <w:p w:rsidR="003E07C3" w:rsidRPr="003E07C3" w:rsidRDefault="003E07C3" w:rsidP="003E07C3">
      <w:pPr>
        <w:pStyle w:val="aa"/>
        <w:ind w:left="42" w:right="141"/>
        <w:rPr>
          <w:b/>
          <w:sz w:val="18"/>
          <w:szCs w:val="18"/>
        </w:rPr>
      </w:pPr>
      <w:r w:rsidRPr="003E07C3">
        <w:rPr>
          <w:b/>
          <w:sz w:val="18"/>
          <w:szCs w:val="18"/>
        </w:rPr>
        <w:t>№289</w:t>
      </w:r>
    </w:p>
    <w:p w:rsidR="003E07C3" w:rsidRPr="003E07C3" w:rsidRDefault="003E07C3" w:rsidP="003E07C3">
      <w:pPr>
        <w:pStyle w:val="aa"/>
        <w:ind w:left="42" w:right="141"/>
        <w:rPr>
          <w:b/>
          <w:sz w:val="18"/>
          <w:szCs w:val="18"/>
        </w:rPr>
      </w:pPr>
      <w:r w:rsidRPr="003E07C3">
        <w:rPr>
          <w:b/>
          <w:sz w:val="18"/>
          <w:szCs w:val="18"/>
        </w:rPr>
        <w:t>30 ноября 2023 года</w:t>
      </w:r>
    </w:p>
    <w:p w:rsidR="003E07C3" w:rsidRPr="003E07C3" w:rsidRDefault="003E07C3" w:rsidP="003E07C3">
      <w:pPr>
        <w:pStyle w:val="aa"/>
        <w:ind w:left="42" w:right="141"/>
        <w:rPr>
          <w:sz w:val="18"/>
          <w:szCs w:val="18"/>
        </w:rPr>
      </w:pPr>
      <w:r w:rsidRPr="003E07C3">
        <w:rPr>
          <w:b/>
          <w:sz w:val="18"/>
          <w:szCs w:val="18"/>
        </w:rPr>
        <w:t>с. Марёво</w:t>
      </w:r>
    </w:p>
    <w:p w:rsidR="003E07C3" w:rsidRDefault="003E07C3" w:rsidP="00F2691E">
      <w:pPr>
        <w:pStyle w:val="aa"/>
        <w:ind w:left="42" w:right="141"/>
        <w:rPr>
          <w:sz w:val="18"/>
          <w:szCs w:val="18"/>
        </w:rPr>
      </w:pPr>
    </w:p>
    <w:p w:rsidR="003E07C3" w:rsidRDefault="003E07C3" w:rsidP="00F2691E">
      <w:pPr>
        <w:pStyle w:val="aa"/>
        <w:ind w:left="42" w:right="141"/>
        <w:rPr>
          <w:sz w:val="18"/>
          <w:szCs w:val="18"/>
        </w:rPr>
      </w:pPr>
    </w:p>
    <w:p w:rsidR="00194E8E" w:rsidRPr="00194E8E" w:rsidRDefault="00194E8E" w:rsidP="00430F46">
      <w:pPr>
        <w:pStyle w:val="aa"/>
        <w:ind w:left="42" w:right="141"/>
        <w:jc w:val="center"/>
        <w:rPr>
          <w:b/>
          <w:sz w:val="18"/>
          <w:szCs w:val="18"/>
        </w:rPr>
      </w:pPr>
      <w:r w:rsidRPr="00194E8E">
        <w:rPr>
          <w:b/>
          <w:sz w:val="18"/>
          <w:szCs w:val="18"/>
        </w:rPr>
        <w:t>Российская Федерация</w:t>
      </w:r>
    </w:p>
    <w:p w:rsidR="00194E8E" w:rsidRPr="00194E8E" w:rsidRDefault="00194E8E" w:rsidP="00430F46">
      <w:pPr>
        <w:pStyle w:val="aa"/>
        <w:ind w:left="42" w:right="141"/>
        <w:jc w:val="center"/>
        <w:rPr>
          <w:b/>
          <w:sz w:val="18"/>
          <w:szCs w:val="18"/>
        </w:rPr>
      </w:pPr>
      <w:r w:rsidRPr="00194E8E">
        <w:rPr>
          <w:b/>
          <w:sz w:val="18"/>
          <w:szCs w:val="18"/>
        </w:rPr>
        <w:t>Новгородская область</w:t>
      </w:r>
    </w:p>
    <w:p w:rsidR="003E07C3" w:rsidRDefault="00194E8E" w:rsidP="00430F46">
      <w:pPr>
        <w:pStyle w:val="aa"/>
        <w:ind w:left="42" w:right="141"/>
        <w:jc w:val="center"/>
        <w:rPr>
          <w:sz w:val="18"/>
          <w:szCs w:val="18"/>
        </w:rPr>
      </w:pPr>
      <w:r w:rsidRPr="00194E8E">
        <w:rPr>
          <w:b/>
          <w:bCs/>
          <w:sz w:val="18"/>
          <w:szCs w:val="18"/>
        </w:rPr>
        <w:t>ДУМА МАРЁВСКОГО МУНИЦИПАЛЬНОГО ОКРУГА</w:t>
      </w:r>
    </w:p>
    <w:p w:rsidR="003E07C3" w:rsidRDefault="003E07C3" w:rsidP="00430F46">
      <w:pPr>
        <w:pStyle w:val="aa"/>
        <w:ind w:left="42" w:right="141"/>
        <w:jc w:val="center"/>
        <w:rPr>
          <w:sz w:val="18"/>
          <w:szCs w:val="18"/>
        </w:rPr>
      </w:pPr>
    </w:p>
    <w:p w:rsidR="00430F46" w:rsidRPr="00430F46" w:rsidRDefault="00430F46" w:rsidP="00430F46">
      <w:pPr>
        <w:pStyle w:val="aa"/>
        <w:ind w:left="42" w:right="141"/>
        <w:jc w:val="center"/>
        <w:rPr>
          <w:b/>
          <w:bCs/>
          <w:sz w:val="18"/>
          <w:szCs w:val="18"/>
        </w:rPr>
      </w:pPr>
      <w:r w:rsidRPr="00430F46">
        <w:rPr>
          <w:b/>
          <w:bCs/>
          <w:sz w:val="18"/>
          <w:szCs w:val="18"/>
        </w:rPr>
        <w:t>РЕШЕНИЕ</w:t>
      </w:r>
    </w:p>
    <w:p w:rsidR="00430F46" w:rsidRPr="00430F46" w:rsidRDefault="00430F46" w:rsidP="00430F46">
      <w:pPr>
        <w:pStyle w:val="aa"/>
        <w:ind w:left="42" w:right="141"/>
        <w:jc w:val="center"/>
        <w:rPr>
          <w:sz w:val="18"/>
          <w:szCs w:val="18"/>
        </w:rPr>
      </w:pPr>
    </w:p>
    <w:p w:rsidR="00430F46" w:rsidRPr="00430F46" w:rsidRDefault="00430F46" w:rsidP="00430F46">
      <w:pPr>
        <w:pStyle w:val="aa"/>
        <w:ind w:left="42" w:right="141"/>
        <w:jc w:val="center"/>
        <w:rPr>
          <w:b/>
          <w:sz w:val="18"/>
          <w:szCs w:val="18"/>
        </w:rPr>
      </w:pPr>
      <w:r w:rsidRPr="00430F46">
        <w:rPr>
          <w:b/>
          <w:bCs/>
          <w:sz w:val="18"/>
          <w:szCs w:val="18"/>
        </w:rPr>
        <w:t xml:space="preserve">О внесении изменения в решение Думы муниципального округа от </w:t>
      </w:r>
      <w:r w:rsidRPr="00430F46">
        <w:rPr>
          <w:b/>
          <w:sz w:val="18"/>
          <w:szCs w:val="18"/>
        </w:rPr>
        <w:t>24.12.2021</w:t>
      </w:r>
      <w:r w:rsidRPr="00430F46">
        <w:rPr>
          <w:b/>
          <w:bCs/>
          <w:sz w:val="18"/>
          <w:szCs w:val="18"/>
        </w:rPr>
        <w:t xml:space="preserve"> № 160 «</w:t>
      </w:r>
      <w:r w:rsidRPr="00430F46">
        <w:rPr>
          <w:b/>
          <w:sz w:val="18"/>
          <w:szCs w:val="18"/>
        </w:rPr>
        <w:t xml:space="preserve">Об утверждении </w:t>
      </w:r>
      <w:r w:rsidRPr="00430F46">
        <w:rPr>
          <w:b/>
          <w:bCs/>
          <w:sz w:val="18"/>
          <w:szCs w:val="18"/>
        </w:rPr>
        <w:t>Перечня ключевых показателей вида контроля и их целевые значения, индикативные показатели, индикаторы риска для муниципального земельного контроля на территории Марёвского муниципального округа»</w:t>
      </w:r>
    </w:p>
    <w:p w:rsidR="00430F46" w:rsidRPr="00430F46" w:rsidRDefault="00430F46" w:rsidP="00430F46">
      <w:pPr>
        <w:pStyle w:val="aa"/>
        <w:ind w:left="42" w:right="141"/>
        <w:jc w:val="center"/>
        <w:rPr>
          <w:b/>
          <w:sz w:val="18"/>
          <w:szCs w:val="18"/>
        </w:rPr>
      </w:pPr>
    </w:p>
    <w:p w:rsidR="00430F46" w:rsidRPr="00430F46" w:rsidRDefault="00430F46" w:rsidP="00430F46">
      <w:pPr>
        <w:pStyle w:val="aa"/>
        <w:ind w:left="42" w:right="141"/>
        <w:jc w:val="center"/>
        <w:rPr>
          <w:b/>
          <w:sz w:val="18"/>
          <w:szCs w:val="18"/>
        </w:rPr>
      </w:pPr>
      <w:r w:rsidRPr="00430F46">
        <w:rPr>
          <w:b/>
          <w:sz w:val="18"/>
          <w:szCs w:val="18"/>
        </w:rPr>
        <w:t>Принято Думой муниципального округа  30 ноября 2023 года</w:t>
      </w:r>
    </w:p>
    <w:p w:rsidR="00430F46" w:rsidRPr="00430F46" w:rsidRDefault="00430F46" w:rsidP="00430F46">
      <w:pPr>
        <w:pStyle w:val="aa"/>
        <w:ind w:left="42" w:right="141"/>
        <w:rPr>
          <w:b/>
          <w:sz w:val="18"/>
          <w:szCs w:val="18"/>
        </w:rPr>
      </w:pPr>
    </w:p>
    <w:p w:rsidR="00430F46" w:rsidRPr="00430F46" w:rsidRDefault="00430F46" w:rsidP="00430F46">
      <w:pPr>
        <w:pStyle w:val="aa"/>
        <w:ind w:left="42" w:right="141" w:firstLine="242"/>
        <w:jc w:val="both"/>
        <w:rPr>
          <w:b/>
          <w:sz w:val="18"/>
          <w:szCs w:val="18"/>
        </w:rPr>
      </w:pPr>
      <w:r w:rsidRPr="00430F46">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430F46">
        <w:rPr>
          <w:b/>
          <w:sz w:val="18"/>
          <w:szCs w:val="18"/>
        </w:rPr>
        <w:t>РЕШИЛА:</w:t>
      </w:r>
    </w:p>
    <w:p w:rsidR="00430F46" w:rsidRPr="00430F46" w:rsidRDefault="00430F46" w:rsidP="00430F46">
      <w:pPr>
        <w:pStyle w:val="aa"/>
        <w:ind w:left="42" w:right="141" w:firstLine="242"/>
        <w:jc w:val="both"/>
        <w:rPr>
          <w:sz w:val="18"/>
          <w:szCs w:val="18"/>
        </w:rPr>
      </w:pPr>
      <w:r w:rsidRPr="00430F46">
        <w:rPr>
          <w:sz w:val="18"/>
          <w:szCs w:val="18"/>
        </w:rPr>
        <w:t xml:space="preserve">1. Внести изменение в решение Думы Марёвского муниципального округа от 24.12.2021 № 160 «Об утверждении </w:t>
      </w:r>
      <w:r w:rsidRPr="00430F46">
        <w:rPr>
          <w:bCs/>
          <w:sz w:val="18"/>
          <w:szCs w:val="18"/>
        </w:rPr>
        <w:t>Перечня ключевых показателей вида контроля и их целевые значения, индикативные показатели, индикаторы риска для муниципального земельного контроля на территории Марёвского муниципального округа»,</w:t>
      </w:r>
      <w:r w:rsidRPr="00430F46">
        <w:rPr>
          <w:sz w:val="18"/>
          <w:szCs w:val="18"/>
        </w:rPr>
        <w:t xml:space="preserve"> изложив перечень индикаторов риска нарушения обязательных требований в сфере муниципального земельного контроля на территории Марёвского муниципального округа в редакции:</w:t>
      </w:r>
    </w:p>
    <w:p w:rsidR="00430F46" w:rsidRPr="00430F46" w:rsidRDefault="00430F46" w:rsidP="00430F46">
      <w:pPr>
        <w:pStyle w:val="aa"/>
        <w:ind w:left="42" w:right="141"/>
        <w:rPr>
          <w:sz w:val="18"/>
          <w:szCs w:val="18"/>
        </w:rPr>
      </w:pPr>
    </w:p>
    <w:p w:rsidR="00430F46" w:rsidRPr="00430F46" w:rsidRDefault="00430F46" w:rsidP="00430F46">
      <w:pPr>
        <w:pStyle w:val="aa"/>
        <w:ind w:left="42" w:right="141"/>
        <w:jc w:val="center"/>
        <w:rPr>
          <w:b/>
          <w:sz w:val="18"/>
          <w:szCs w:val="18"/>
        </w:rPr>
      </w:pPr>
      <w:r w:rsidRPr="00430F46">
        <w:rPr>
          <w:b/>
          <w:sz w:val="18"/>
          <w:szCs w:val="18"/>
        </w:rPr>
        <w:t>«ПЕРЕЧЕНЬ</w:t>
      </w:r>
    </w:p>
    <w:p w:rsidR="00430F46" w:rsidRPr="00430F46" w:rsidRDefault="00430F46" w:rsidP="00430F46">
      <w:pPr>
        <w:pStyle w:val="aa"/>
        <w:ind w:left="42" w:right="141"/>
        <w:jc w:val="center"/>
        <w:rPr>
          <w:b/>
          <w:sz w:val="18"/>
          <w:szCs w:val="18"/>
        </w:rPr>
      </w:pPr>
      <w:r w:rsidRPr="00430F46">
        <w:rPr>
          <w:b/>
          <w:sz w:val="18"/>
          <w:szCs w:val="18"/>
        </w:rPr>
        <w:t>индикаторов риска нарушения обязательных требований</w:t>
      </w:r>
    </w:p>
    <w:p w:rsidR="00430F46" w:rsidRPr="00430F46" w:rsidRDefault="00430F46" w:rsidP="00430F46">
      <w:pPr>
        <w:pStyle w:val="aa"/>
        <w:ind w:left="42" w:right="141"/>
        <w:jc w:val="center"/>
        <w:rPr>
          <w:b/>
          <w:sz w:val="18"/>
          <w:szCs w:val="18"/>
        </w:rPr>
      </w:pPr>
      <w:r w:rsidRPr="00430F46">
        <w:rPr>
          <w:b/>
          <w:sz w:val="18"/>
          <w:szCs w:val="18"/>
        </w:rPr>
        <w:t>в сфере муниципального земельного контроля</w:t>
      </w:r>
    </w:p>
    <w:p w:rsidR="00430F46" w:rsidRPr="00430F46" w:rsidRDefault="00430F46" w:rsidP="00430F46">
      <w:pPr>
        <w:pStyle w:val="aa"/>
        <w:ind w:left="42" w:right="141"/>
        <w:jc w:val="center"/>
        <w:rPr>
          <w:b/>
          <w:sz w:val="18"/>
          <w:szCs w:val="18"/>
        </w:rPr>
      </w:pPr>
      <w:r w:rsidRPr="00430F46">
        <w:rPr>
          <w:b/>
          <w:sz w:val="18"/>
          <w:szCs w:val="18"/>
        </w:rPr>
        <w:t>на территории Марёвского муниципального округа</w:t>
      </w:r>
    </w:p>
    <w:p w:rsidR="00430F46" w:rsidRPr="00430F46" w:rsidRDefault="00430F46" w:rsidP="00430F46">
      <w:pPr>
        <w:pStyle w:val="aa"/>
        <w:ind w:left="42" w:right="141"/>
        <w:rPr>
          <w:sz w:val="18"/>
          <w:szCs w:val="18"/>
        </w:rPr>
      </w:pPr>
    </w:p>
    <w:p w:rsidR="00430F46" w:rsidRPr="00430F46" w:rsidRDefault="00430F46" w:rsidP="00430F46">
      <w:pPr>
        <w:pStyle w:val="aa"/>
        <w:ind w:left="42" w:right="141" w:firstLine="242"/>
        <w:jc w:val="both"/>
        <w:rPr>
          <w:sz w:val="18"/>
          <w:szCs w:val="18"/>
        </w:rPr>
      </w:pPr>
      <w:r w:rsidRPr="00430F46">
        <w:rPr>
          <w:sz w:val="18"/>
          <w:szCs w:val="18"/>
        </w:rPr>
        <w:t>1.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(далее – ЕГРН) и (или) сведений, имеющихся в ведении органов местного самоуправления общей площадью не менее 1 гектара при одновременном наличии следующих условий:</w:t>
      </w:r>
    </w:p>
    <w:p w:rsidR="00430F46" w:rsidRPr="00430F46" w:rsidRDefault="00430F46" w:rsidP="00430F46">
      <w:pPr>
        <w:pStyle w:val="aa"/>
        <w:ind w:left="42" w:right="141" w:firstLine="242"/>
        <w:jc w:val="both"/>
        <w:rPr>
          <w:sz w:val="18"/>
          <w:szCs w:val="18"/>
        </w:rPr>
      </w:pPr>
      <w:r w:rsidRPr="00430F46">
        <w:rPr>
          <w:sz w:val="18"/>
          <w:szCs w:val="18"/>
        </w:rPr>
        <w:t>каждый из указанных участков находится в пользовании более трёх лет;</w:t>
      </w:r>
    </w:p>
    <w:p w:rsidR="00430F46" w:rsidRPr="00430F46" w:rsidRDefault="00430F46" w:rsidP="00430F46">
      <w:pPr>
        <w:pStyle w:val="aa"/>
        <w:ind w:left="42" w:right="141" w:firstLine="242"/>
        <w:jc w:val="both"/>
        <w:rPr>
          <w:sz w:val="18"/>
          <w:szCs w:val="18"/>
        </w:rPr>
      </w:pPr>
      <w:r w:rsidRPr="00430F46">
        <w:rPr>
          <w:sz w:val="18"/>
          <w:szCs w:val="18"/>
        </w:rPr>
        <w:t>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w:t>
      </w:r>
    </w:p>
    <w:p w:rsidR="00430F46" w:rsidRPr="00430F46" w:rsidRDefault="00430F46" w:rsidP="00430F46">
      <w:pPr>
        <w:pStyle w:val="aa"/>
        <w:ind w:left="42" w:right="141" w:firstLine="242"/>
        <w:jc w:val="both"/>
        <w:rPr>
          <w:sz w:val="18"/>
          <w:szCs w:val="18"/>
        </w:rPr>
      </w:pPr>
    </w:p>
    <w:p w:rsidR="00430F46" w:rsidRPr="00430F46" w:rsidRDefault="00430F46" w:rsidP="00430F46">
      <w:pPr>
        <w:pStyle w:val="aa"/>
        <w:ind w:left="42" w:right="141" w:firstLine="242"/>
        <w:jc w:val="both"/>
        <w:rPr>
          <w:sz w:val="18"/>
          <w:szCs w:val="18"/>
        </w:rPr>
      </w:pPr>
    </w:p>
    <w:p w:rsidR="00430F46" w:rsidRPr="00430F46" w:rsidRDefault="00430F46" w:rsidP="00430F46">
      <w:pPr>
        <w:pStyle w:val="aa"/>
        <w:ind w:left="42" w:right="141" w:firstLine="242"/>
        <w:jc w:val="both"/>
        <w:rPr>
          <w:sz w:val="18"/>
          <w:szCs w:val="18"/>
        </w:rPr>
      </w:pPr>
      <w:r w:rsidRPr="00430F46">
        <w:rPr>
          <w:sz w:val="18"/>
          <w:szCs w:val="18"/>
        </w:rPr>
        <w:t>производству, либо не передало указанные земли во владение или пользование таким лицам.</w:t>
      </w:r>
    </w:p>
    <w:p w:rsidR="00430F46" w:rsidRPr="00430F46" w:rsidRDefault="00430F46" w:rsidP="00430F46">
      <w:pPr>
        <w:pStyle w:val="aa"/>
        <w:ind w:left="42" w:right="141" w:firstLine="242"/>
        <w:jc w:val="both"/>
        <w:rPr>
          <w:sz w:val="18"/>
          <w:szCs w:val="18"/>
        </w:rPr>
      </w:pPr>
      <w:r w:rsidRPr="00430F46">
        <w:rPr>
          <w:sz w:val="18"/>
          <w:szCs w:val="18"/>
        </w:rPr>
        <w:t>2. Наличие факта нахождения в собственности или аренде у физических или юридических лиц одного или нескольких земельных участков, предназначенных для жилищного или иного строительства на основании сведений Единого государственного реестра недвижимости (далее – ЕГРН) и (или) сведений, имеющихся в ведении органов местного самоуправления, при одновременном наличии следующих условий:</w:t>
      </w:r>
    </w:p>
    <w:p w:rsidR="00430F46" w:rsidRPr="00430F46" w:rsidRDefault="00430F46" w:rsidP="00430F46">
      <w:pPr>
        <w:pStyle w:val="aa"/>
        <w:ind w:left="42" w:right="141" w:firstLine="242"/>
        <w:jc w:val="both"/>
        <w:rPr>
          <w:sz w:val="18"/>
          <w:szCs w:val="18"/>
        </w:rPr>
      </w:pPr>
      <w:r w:rsidRPr="00430F46">
        <w:rPr>
          <w:sz w:val="18"/>
          <w:szCs w:val="18"/>
        </w:rPr>
        <w:t>каждый из указанных земельных участков находится в собственности или аренде более трех лет;</w:t>
      </w:r>
    </w:p>
    <w:p w:rsidR="00430F46" w:rsidRPr="00430F46" w:rsidRDefault="00430F46" w:rsidP="00430F46">
      <w:pPr>
        <w:pStyle w:val="aa"/>
        <w:ind w:left="42" w:right="141" w:firstLine="242"/>
        <w:jc w:val="both"/>
        <w:rPr>
          <w:sz w:val="18"/>
          <w:szCs w:val="18"/>
        </w:rPr>
      </w:pPr>
      <w:r w:rsidRPr="00430F46">
        <w:rPr>
          <w:sz w:val="18"/>
          <w:szCs w:val="18"/>
        </w:rPr>
        <w:t>земельные участки не переданы во владение или пользование иным лицам;</w:t>
      </w:r>
    </w:p>
    <w:p w:rsidR="00430F46" w:rsidRPr="00430F46" w:rsidRDefault="00430F46" w:rsidP="00430F46">
      <w:pPr>
        <w:pStyle w:val="aa"/>
        <w:ind w:left="42" w:right="141" w:firstLine="242"/>
        <w:jc w:val="both"/>
        <w:rPr>
          <w:sz w:val="18"/>
          <w:szCs w:val="18"/>
        </w:rPr>
      </w:pPr>
      <w:r w:rsidRPr="00430F46">
        <w:rPr>
          <w:sz w:val="18"/>
          <w:szCs w:val="18"/>
        </w:rPr>
        <w:t>согласно сведениям публичной кадастровой карты, ни на одном из земельных участков не расположены здания, строения, сооружения;</w:t>
      </w:r>
    </w:p>
    <w:p w:rsidR="00430F46" w:rsidRPr="00430F46" w:rsidRDefault="00430F46" w:rsidP="00430F46">
      <w:pPr>
        <w:pStyle w:val="aa"/>
        <w:ind w:left="42" w:right="141" w:firstLine="242"/>
        <w:jc w:val="both"/>
        <w:rPr>
          <w:sz w:val="18"/>
          <w:szCs w:val="18"/>
        </w:rPr>
      </w:pPr>
      <w:r w:rsidRPr="00430F46">
        <w:rPr>
          <w:sz w:val="18"/>
          <w:szCs w:val="18"/>
        </w:rPr>
        <w:t>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430F46" w:rsidRPr="00430F46" w:rsidRDefault="00430F46" w:rsidP="00430F46">
      <w:pPr>
        <w:pStyle w:val="aa"/>
        <w:ind w:left="42" w:right="141" w:firstLine="242"/>
        <w:jc w:val="both"/>
        <w:rPr>
          <w:sz w:val="18"/>
          <w:szCs w:val="18"/>
        </w:rPr>
      </w:pPr>
      <w:r w:rsidRPr="00430F46">
        <w:rPr>
          <w:sz w:val="18"/>
          <w:szCs w:val="18"/>
        </w:rPr>
        <w:t>3. Наличие факта нахождения в пользовании (аренде, собственности) у физических или юридических лиц одного или нескольких земельных участков, площадь и (или) конфигурация которых может отличаться от сведений, содержащихся в ЕГРН, при наличии одновременно следующих условий:</w:t>
      </w:r>
    </w:p>
    <w:p w:rsidR="00430F46" w:rsidRPr="00430F46" w:rsidRDefault="00430F46" w:rsidP="00430F46">
      <w:pPr>
        <w:pStyle w:val="aa"/>
        <w:ind w:left="42" w:right="141" w:firstLine="242"/>
        <w:jc w:val="both"/>
        <w:rPr>
          <w:sz w:val="18"/>
          <w:szCs w:val="18"/>
        </w:rPr>
      </w:pPr>
      <w:r w:rsidRPr="00430F46">
        <w:rPr>
          <w:sz w:val="18"/>
          <w:szCs w:val="18"/>
        </w:rPr>
        <w:t>согласно сведениям публичной кадастровой карты наличие на таких земельных участках зданий, строений, сооружений, свидетельствующих об использовании земель или земельных участков;</w:t>
      </w:r>
    </w:p>
    <w:p w:rsidR="00430F46" w:rsidRPr="00430F46" w:rsidRDefault="00430F46" w:rsidP="00430F46">
      <w:pPr>
        <w:pStyle w:val="aa"/>
        <w:ind w:left="42" w:right="141" w:firstLine="242"/>
        <w:jc w:val="both"/>
        <w:rPr>
          <w:sz w:val="18"/>
          <w:szCs w:val="18"/>
        </w:rPr>
      </w:pPr>
      <w:r w:rsidRPr="00430F46">
        <w:rPr>
          <w:sz w:val="18"/>
          <w:szCs w:val="18"/>
        </w:rPr>
        <w:t>отсутствие в ЕГРН сведений о координатах поворотных точек таких земельных участков, определенных в соответствии с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430F46" w:rsidRPr="00430F46" w:rsidRDefault="00430F46" w:rsidP="00430F46">
      <w:pPr>
        <w:pStyle w:val="aa"/>
        <w:ind w:left="42" w:right="141" w:firstLine="242"/>
        <w:jc w:val="both"/>
        <w:rPr>
          <w:sz w:val="18"/>
          <w:szCs w:val="18"/>
        </w:rPr>
      </w:pPr>
      <w:r w:rsidRPr="00430F46">
        <w:rPr>
          <w:sz w:val="18"/>
          <w:szCs w:val="18"/>
        </w:rPr>
        <w:t>земельные участки или их части не переданы во владение или пользование иным лицам.</w:t>
      </w:r>
    </w:p>
    <w:p w:rsidR="00430F46" w:rsidRPr="00430F46" w:rsidRDefault="00430F46" w:rsidP="00430F46">
      <w:pPr>
        <w:pStyle w:val="aa"/>
        <w:ind w:left="42" w:right="141" w:firstLine="242"/>
        <w:jc w:val="both"/>
        <w:rPr>
          <w:sz w:val="18"/>
          <w:szCs w:val="18"/>
        </w:rPr>
      </w:pPr>
      <w:r w:rsidRPr="00430F46">
        <w:rPr>
          <w:sz w:val="18"/>
          <w:szCs w:val="18"/>
        </w:rPr>
        <w:t>4.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w:t>
      </w:r>
      <w:r>
        <w:rPr>
          <w:sz w:val="18"/>
          <w:szCs w:val="18"/>
        </w:rPr>
        <w:t xml:space="preserve"> </w:t>
      </w:r>
      <w:r w:rsidRPr="00430F46">
        <w:rPr>
          <w:sz w:val="18"/>
          <w:szCs w:val="18"/>
        </w:rPr>
        <w:t>незавершенного строительства на земельном участке, а также требований к определению площади здания, сооружения, помещения, машино-места.»</w:t>
      </w:r>
    </w:p>
    <w:p w:rsidR="00430F46" w:rsidRPr="00430F46" w:rsidRDefault="00430F46" w:rsidP="00430F46">
      <w:pPr>
        <w:pStyle w:val="aa"/>
        <w:ind w:left="42" w:right="141" w:firstLine="242"/>
        <w:jc w:val="both"/>
        <w:rPr>
          <w:sz w:val="18"/>
          <w:szCs w:val="18"/>
        </w:rPr>
      </w:pPr>
      <w:r w:rsidRPr="00430F46">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430F46" w:rsidRPr="00430F46" w:rsidRDefault="00430F46" w:rsidP="00430F46">
      <w:pPr>
        <w:pStyle w:val="aa"/>
        <w:ind w:left="42" w:right="141"/>
        <w:rPr>
          <w:sz w:val="18"/>
          <w:szCs w:val="18"/>
        </w:rPr>
      </w:pPr>
    </w:p>
    <w:p w:rsidR="00430F46" w:rsidRPr="00430F46" w:rsidRDefault="00430F46" w:rsidP="00430F46">
      <w:pPr>
        <w:pStyle w:val="aa"/>
        <w:ind w:left="42" w:right="141"/>
        <w:rPr>
          <w:sz w:val="18"/>
          <w:szCs w:val="18"/>
        </w:rPr>
      </w:pPr>
      <w:r w:rsidRPr="00430F46">
        <w:rPr>
          <w:b/>
          <w:sz w:val="18"/>
          <w:szCs w:val="18"/>
        </w:rPr>
        <w:t>Глава муниципального округа    С.И. Горкин</w:t>
      </w:r>
    </w:p>
    <w:p w:rsidR="00430F46" w:rsidRPr="00430F46" w:rsidRDefault="00430F46" w:rsidP="00430F46">
      <w:pPr>
        <w:pStyle w:val="aa"/>
        <w:ind w:left="42" w:right="141"/>
        <w:rPr>
          <w:b/>
          <w:sz w:val="18"/>
          <w:szCs w:val="18"/>
        </w:rPr>
      </w:pPr>
    </w:p>
    <w:p w:rsidR="00430F46" w:rsidRPr="00430F46" w:rsidRDefault="00430F46" w:rsidP="00430F46">
      <w:pPr>
        <w:pStyle w:val="aa"/>
        <w:ind w:left="42" w:right="141"/>
        <w:rPr>
          <w:b/>
          <w:sz w:val="18"/>
          <w:szCs w:val="18"/>
        </w:rPr>
      </w:pPr>
      <w:r w:rsidRPr="00430F46">
        <w:rPr>
          <w:b/>
          <w:sz w:val="18"/>
          <w:szCs w:val="18"/>
        </w:rPr>
        <w:t>Председатель Думы</w:t>
      </w:r>
    </w:p>
    <w:p w:rsidR="00430F46" w:rsidRPr="00430F46" w:rsidRDefault="00430F46" w:rsidP="00430F46">
      <w:pPr>
        <w:pStyle w:val="aa"/>
        <w:ind w:left="42" w:right="141"/>
        <w:rPr>
          <w:b/>
          <w:sz w:val="18"/>
          <w:szCs w:val="18"/>
        </w:rPr>
      </w:pPr>
      <w:r w:rsidRPr="00430F46">
        <w:rPr>
          <w:b/>
          <w:sz w:val="18"/>
          <w:szCs w:val="18"/>
        </w:rPr>
        <w:t>муниципального округа    И.А. Рекечинский</w:t>
      </w:r>
    </w:p>
    <w:p w:rsidR="00430F46" w:rsidRPr="00430F46" w:rsidRDefault="00430F46" w:rsidP="00430F46">
      <w:pPr>
        <w:pStyle w:val="aa"/>
        <w:ind w:left="42" w:right="141"/>
        <w:rPr>
          <w:b/>
          <w:sz w:val="18"/>
          <w:szCs w:val="18"/>
        </w:rPr>
      </w:pPr>
    </w:p>
    <w:p w:rsidR="00430F46" w:rsidRPr="00430F46" w:rsidRDefault="00430F46" w:rsidP="00430F46">
      <w:pPr>
        <w:pStyle w:val="aa"/>
        <w:ind w:left="42" w:right="141"/>
        <w:rPr>
          <w:b/>
          <w:sz w:val="18"/>
          <w:szCs w:val="18"/>
        </w:rPr>
      </w:pPr>
      <w:r w:rsidRPr="00430F46">
        <w:rPr>
          <w:b/>
          <w:sz w:val="18"/>
          <w:szCs w:val="18"/>
        </w:rPr>
        <w:t>№290</w:t>
      </w:r>
    </w:p>
    <w:p w:rsidR="00430F46" w:rsidRPr="00430F46" w:rsidRDefault="00430F46" w:rsidP="00430F46">
      <w:pPr>
        <w:pStyle w:val="aa"/>
        <w:ind w:left="42" w:right="141"/>
        <w:rPr>
          <w:b/>
          <w:sz w:val="18"/>
          <w:szCs w:val="18"/>
        </w:rPr>
      </w:pPr>
      <w:r w:rsidRPr="00430F46">
        <w:rPr>
          <w:b/>
          <w:sz w:val="18"/>
          <w:szCs w:val="18"/>
        </w:rPr>
        <w:t>30 ноября 2023 года</w:t>
      </w:r>
    </w:p>
    <w:p w:rsidR="00430F46" w:rsidRPr="00430F46" w:rsidRDefault="00430F46" w:rsidP="00430F46">
      <w:pPr>
        <w:pStyle w:val="aa"/>
        <w:ind w:left="42" w:right="141"/>
        <w:rPr>
          <w:sz w:val="18"/>
          <w:szCs w:val="18"/>
        </w:rPr>
      </w:pPr>
      <w:r w:rsidRPr="00430F46">
        <w:rPr>
          <w:b/>
          <w:sz w:val="18"/>
          <w:szCs w:val="18"/>
        </w:rPr>
        <w:t>с. Марёво</w:t>
      </w:r>
    </w:p>
    <w:p w:rsidR="003E07C3" w:rsidRDefault="003E07C3" w:rsidP="00F2691E">
      <w:pPr>
        <w:pStyle w:val="aa"/>
        <w:ind w:left="42" w:right="141"/>
        <w:rPr>
          <w:sz w:val="18"/>
          <w:szCs w:val="18"/>
        </w:rPr>
      </w:pPr>
    </w:p>
    <w:p w:rsidR="003E07C3" w:rsidRDefault="003E07C3" w:rsidP="00F2691E">
      <w:pPr>
        <w:pStyle w:val="aa"/>
        <w:ind w:left="42" w:right="141"/>
        <w:rPr>
          <w:sz w:val="18"/>
          <w:szCs w:val="18"/>
        </w:rPr>
      </w:pPr>
    </w:p>
    <w:p w:rsidR="0035566A" w:rsidRPr="0035566A" w:rsidRDefault="0035566A" w:rsidP="0035566A">
      <w:pPr>
        <w:pStyle w:val="aa"/>
        <w:ind w:left="42" w:right="141"/>
        <w:jc w:val="center"/>
        <w:rPr>
          <w:b/>
          <w:sz w:val="18"/>
          <w:szCs w:val="18"/>
        </w:rPr>
      </w:pPr>
      <w:r w:rsidRPr="0035566A">
        <w:rPr>
          <w:b/>
          <w:sz w:val="18"/>
          <w:szCs w:val="18"/>
        </w:rPr>
        <w:t>Российская Федерация</w:t>
      </w:r>
    </w:p>
    <w:p w:rsidR="0035566A" w:rsidRPr="0035566A" w:rsidRDefault="0035566A" w:rsidP="0035566A">
      <w:pPr>
        <w:pStyle w:val="aa"/>
        <w:ind w:left="42" w:right="141"/>
        <w:jc w:val="center"/>
        <w:rPr>
          <w:b/>
          <w:sz w:val="18"/>
          <w:szCs w:val="18"/>
        </w:rPr>
      </w:pPr>
      <w:r w:rsidRPr="0035566A">
        <w:rPr>
          <w:b/>
          <w:sz w:val="18"/>
          <w:szCs w:val="18"/>
        </w:rPr>
        <w:t>Новгородская область</w:t>
      </w:r>
    </w:p>
    <w:p w:rsidR="003E07C3" w:rsidRDefault="0035566A" w:rsidP="0035566A">
      <w:pPr>
        <w:pStyle w:val="aa"/>
        <w:ind w:left="42" w:right="141"/>
        <w:jc w:val="center"/>
        <w:rPr>
          <w:sz w:val="18"/>
          <w:szCs w:val="18"/>
        </w:rPr>
      </w:pPr>
      <w:r w:rsidRPr="0035566A">
        <w:rPr>
          <w:b/>
          <w:bCs/>
          <w:sz w:val="18"/>
          <w:szCs w:val="18"/>
        </w:rPr>
        <w:t>ДУМА МАРЁВСКОГО МУНИЦИПАЛЬНОГО ОКРУГА</w:t>
      </w:r>
    </w:p>
    <w:p w:rsidR="00430F46" w:rsidRDefault="00430F46" w:rsidP="0035566A">
      <w:pPr>
        <w:pStyle w:val="aa"/>
        <w:ind w:left="42" w:right="141"/>
        <w:jc w:val="center"/>
        <w:rPr>
          <w:sz w:val="18"/>
          <w:szCs w:val="18"/>
        </w:rPr>
      </w:pPr>
    </w:p>
    <w:p w:rsidR="0035566A" w:rsidRPr="0035566A" w:rsidRDefault="0035566A" w:rsidP="0035566A">
      <w:pPr>
        <w:pStyle w:val="aa"/>
        <w:ind w:left="42" w:right="141"/>
        <w:jc w:val="center"/>
        <w:rPr>
          <w:b/>
          <w:bCs/>
          <w:sz w:val="18"/>
          <w:szCs w:val="18"/>
        </w:rPr>
      </w:pPr>
      <w:r w:rsidRPr="0035566A">
        <w:rPr>
          <w:b/>
          <w:bCs/>
          <w:sz w:val="18"/>
          <w:szCs w:val="18"/>
        </w:rPr>
        <w:t>РЕШЕНИЕ</w:t>
      </w:r>
    </w:p>
    <w:p w:rsidR="0035566A" w:rsidRPr="0035566A" w:rsidRDefault="0035566A" w:rsidP="0035566A">
      <w:pPr>
        <w:pStyle w:val="aa"/>
        <w:ind w:left="42" w:right="141"/>
        <w:jc w:val="center"/>
        <w:rPr>
          <w:sz w:val="18"/>
          <w:szCs w:val="18"/>
        </w:rPr>
      </w:pPr>
    </w:p>
    <w:p w:rsidR="0035566A" w:rsidRPr="0035566A" w:rsidRDefault="0035566A" w:rsidP="0035566A">
      <w:pPr>
        <w:pStyle w:val="aa"/>
        <w:ind w:left="42" w:right="141"/>
        <w:jc w:val="center"/>
        <w:rPr>
          <w:b/>
          <w:sz w:val="18"/>
          <w:szCs w:val="18"/>
        </w:rPr>
      </w:pPr>
      <w:r w:rsidRPr="0035566A">
        <w:rPr>
          <w:b/>
          <w:bCs/>
          <w:sz w:val="18"/>
          <w:szCs w:val="18"/>
        </w:rPr>
        <w:t xml:space="preserve">О внесении изменения в решение Думы муниципального округа от </w:t>
      </w:r>
      <w:r w:rsidRPr="0035566A">
        <w:rPr>
          <w:b/>
          <w:sz w:val="18"/>
          <w:szCs w:val="18"/>
        </w:rPr>
        <w:t>24.12.2021</w:t>
      </w:r>
      <w:r w:rsidRPr="0035566A">
        <w:rPr>
          <w:b/>
          <w:bCs/>
          <w:sz w:val="18"/>
          <w:szCs w:val="18"/>
        </w:rPr>
        <w:t xml:space="preserve"> № 161 «</w:t>
      </w:r>
      <w:r w:rsidRPr="0035566A">
        <w:rPr>
          <w:b/>
          <w:sz w:val="18"/>
          <w:szCs w:val="18"/>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r w:rsidRPr="0035566A">
        <w:rPr>
          <w:b/>
          <w:bCs/>
          <w:sz w:val="18"/>
          <w:szCs w:val="18"/>
        </w:rPr>
        <w:t>»</w:t>
      </w:r>
    </w:p>
    <w:p w:rsidR="0035566A" w:rsidRPr="0035566A" w:rsidRDefault="0035566A" w:rsidP="0035566A">
      <w:pPr>
        <w:pStyle w:val="aa"/>
        <w:ind w:left="42" w:right="141"/>
        <w:jc w:val="center"/>
        <w:rPr>
          <w:b/>
          <w:sz w:val="18"/>
          <w:szCs w:val="18"/>
        </w:rPr>
      </w:pPr>
    </w:p>
    <w:p w:rsidR="0035566A" w:rsidRPr="0035566A" w:rsidRDefault="0035566A" w:rsidP="0035566A">
      <w:pPr>
        <w:pStyle w:val="aa"/>
        <w:ind w:left="42" w:right="141"/>
        <w:jc w:val="center"/>
        <w:rPr>
          <w:b/>
          <w:sz w:val="18"/>
          <w:szCs w:val="18"/>
        </w:rPr>
      </w:pPr>
      <w:r w:rsidRPr="0035566A">
        <w:rPr>
          <w:b/>
          <w:sz w:val="18"/>
          <w:szCs w:val="18"/>
        </w:rPr>
        <w:t>Принято Думой муниципального округа 30 ноября 2023 года</w:t>
      </w:r>
    </w:p>
    <w:p w:rsidR="0035566A" w:rsidRPr="0035566A" w:rsidRDefault="0035566A" w:rsidP="0035566A">
      <w:pPr>
        <w:pStyle w:val="aa"/>
        <w:ind w:left="42" w:right="141"/>
        <w:rPr>
          <w:b/>
          <w:sz w:val="18"/>
          <w:szCs w:val="18"/>
        </w:rPr>
      </w:pPr>
    </w:p>
    <w:p w:rsidR="0035566A" w:rsidRPr="0035566A" w:rsidRDefault="0035566A" w:rsidP="0035566A">
      <w:pPr>
        <w:pStyle w:val="aa"/>
        <w:ind w:left="42" w:right="141" w:firstLine="242"/>
        <w:jc w:val="both"/>
        <w:rPr>
          <w:b/>
          <w:sz w:val="18"/>
          <w:szCs w:val="18"/>
        </w:rPr>
      </w:pPr>
      <w:r w:rsidRPr="0035566A">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35566A">
        <w:rPr>
          <w:b/>
          <w:sz w:val="18"/>
          <w:szCs w:val="18"/>
        </w:rPr>
        <w:t>РЕШИЛА:</w:t>
      </w:r>
    </w:p>
    <w:p w:rsidR="0035566A" w:rsidRPr="0035566A" w:rsidRDefault="0035566A" w:rsidP="0035566A">
      <w:pPr>
        <w:pStyle w:val="aa"/>
        <w:ind w:left="42" w:right="141" w:firstLine="242"/>
        <w:jc w:val="both"/>
        <w:rPr>
          <w:sz w:val="18"/>
          <w:szCs w:val="18"/>
        </w:rPr>
      </w:pPr>
      <w:r w:rsidRPr="0035566A">
        <w:rPr>
          <w:sz w:val="18"/>
          <w:szCs w:val="18"/>
          <w:lang w:val="x-none"/>
        </w:rPr>
        <w:t>1. Внести изменение в решение Думы Марёвского муниципального округа от 2</w:t>
      </w:r>
      <w:r w:rsidRPr="0035566A">
        <w:rPr>
          <w:sz w:val="18"/>
          <w:szCs w:val="18"/>
        </w:rPr>
        <w:t>4</w:t>
      </w:r>
      <w:r w:rsidRPr="0035566A">
        <w:rPr>
          <w:sz w:val="18"/>
          <w:szCs w:val="18"/>
          <w:lang w:val="x-none"/>
        </w:rPr>
        <w:t>.1</w:t>
      </w:r>
      <w:r w:rsidRPr="0035566A">
        <w:rPr>
          <w:sz w:val="18"/>
          <w:szCs w:val="18"/>
        </w:rPr>
        <w:t>2</w:t>
      </w:r>
      <w:r w:rsidRPr="0035566A">
        <w:rPr>
          <w:sz w:val="18"/>
          <w:szCs w:val="18"/>
          <w:lang w:val="x-none"/>
        </w:rPr>
        <w:t>.202</w:t>
      </w:r>
      <w:r w:rsidRPr="0035566A">
        <w:rPr>
          <w:sz w:val="18"/>
          <w:szCs w:val="18"/>
        </w:rPr>
        <w:t>1</w:t>
      </w:r>
      <w:r w:rsidRPr="0035566A">
        <w:rPr>
          <w:sz w:val="18"/>
          <w:szCs w:val="18"/>
          <w:lang w:val="x-none"/>
        </w:rPr>
        <w:t xml:space="preserve"> № </w:t>
      </w:r>
      <w:r w:rsidRPr="0035566A">
        <w:rPr>
          <w:sz w:val="18"/>
          <w:szCs w:val="18"/>
        </w:rPr>
        <w:t>161</w:t>
      </w:r>
      <w:r w:rsidRPr="0035566A">
        <w:rPr>
          <w:sz w:val="18"/>
          <w:szCs w:val="18"/>
          <w:lang w:val="x-none"/>
        </w:rPr>
        <w:t xml:space="preserve"> «</w:t>
      </w:r>
      <w:r w:rsidRPr="0035566A">
        <w:rPr>
          <w:b/>
          <w:sz w:val="18"/>
          <w:szCs w:val="18"/>
          <w:lang w:val="x-none"/>
        </w:rPr>
        <w:t xml:space="preserve"> </w:t>
      </w:r>
      <w:r w:rsidRPr="0035566A">
        <w:rPr>
          <w:sz w:val="18"/>
          <w:szCs w:val="18"/>
          <w:lang w:val="x-none"/>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r w:rsidRPr="0035566A">
        <w:rPr>
          <w:bCs/>
          <w:sz w:val="18"/>
          <w:szCs w:val="18"/>
          <w:lang w:val="x-none"/>
        </w:rPr>
        <w:t>»,</w:t>
      </w:r>
      <w:r w:rsidRPr="0035566A">
        <w:rPr>
          <w:sz w:val="18"/>
          <w:szCs w:val="18"/>
          <w:lang w:val="x-none"/>
        </w:rPr>
        <w:t xml:space="preserve"> </w:t>
      </w:r>
      <w:r w:rsidRPr="0035566A">
        <w:rPr>
          <w:sz w:val="18"/>
          <w:szCs w:val="18"/>
        </w:rPr>
        <w:t xml:space="preserve">изложив перечень </w:t>
      </w:r>
      <w:r w:rsidRPr="0035566A">
        <w:rPr>
          <w:sz w:val="18"/>
          <w:szCs w:val="18"/>
          <w:lang w:val="x-none"/>
        </w:rPr>
        <w:t>индикаторов риска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r w:rsidRPr="0035566A">
        <w:rPr>
          <w:sz w:val="18"/>
          <w:szCs w:val="18"/>
        </w:rPr>
        <w:t xml:space="preserve"> в редакции:</w:t>
      </w:r>
    </w:p>
    <w:p w:rsidR="0035566A" w:rsidRPr="0035566A" w:rsidRDefault="0035566A" w:rsidP="0035566A">
      <w:pPr>
        <w:pStyle w:val="aa"/>
        <w:ind w:left="42" w:right="141"/>
        <w:rPr>
          <w:sz w:val="18"/>
          <w:szCs w:val="18"/>
        </w:rPr>
      </w:pPr>
    </w:p>
    <w:p w:rsidR="0035566A" w:rsidRPr="0035566A" w:rsidRDefault="0035566A" w:rsidP="0035566A">
      <w:pPr>
        <w:pStyle w:val="aa"/>
        <w:ind w:left="5954" w:right="141"/>
        <w:jc w:val="center"/>
        <w:rPr>
          <w:sz w:val="18"/>
          <w:szCs w:val="18"/>
        </w:rPr>
      </w:pPr>
      <w:r w:rsidRPr="0035566A">
        <w:rPr>
          <w:sz w:val="18"/>
          <w:szCs w:val="18"/>
        </w:rPr>
        <w:t>«УТВЕРЖДЕН</w:t>
      </w:r>
    </w:p>
    <w:p w:rsidR="0035566A" w:rsidRPr="0035566A" w:rsidRDefault="0035566A" w:rsidP="0035566A">
      <w:pPr>
        <w:pStyle w:val="aa"/>
        <w:ind w:left="5954" w:right="141"/>
        <w:jc w:val="center"/>
        <w:rPr>
          <w:sz w:val="18"/>
          <w:szCs w:val="18"/>
          <w:lang w:val="x-none"/>
        </w:rPr>
      </w:pPr>
      <w:r w:rsidRPr="0035566A">
        <w:rPr>
          <w:sz w:val="18"/>
          <w:szCs w:val="18"/>
          <w:lang w:val="x-none"/>
        </w:rPr>
        <w:t>решением Думы Марёвского</w:t>
      </w:r>
    </w:p>
    <w:p w:rsidR="0035566A" w:rsidRPr="0035566A" w:rsidRDefault="0035566A" w:rsidP="0035566A">
      <w:pPr>
        <w:pStyle w:val="aa"/>
        <w:ind w:left="5954" w:right="141"/>
        <w:jc w:val="center"/>
        <w:rPr>
          <w:sz w:val="18"/>
          <w:szCs w:val="18"/>
          <w:lang w:val="x-none"/>
        </w:rPr>
      </w:pPr>
      <w:r w:rsidRPr="0035566A">
        <w:rPr>
          <w:sz w:val="18"/>
          <w:szCs w:val="18"/>
          <w:lang w:val="x-none"/>
        </w:rPr>
        <w:t>муниципального округа</w:t>
      </w:r>
    </w:p>
    <w:p w:rsidR="0035566A" w:rsidRPr="0035566A" w:rsidRDefault="0035566A" w:rsidP="0035566A">
      <w:pPr>
        <w:pStyle w:val="aa"/>
        <w:ind w:left="5954" w:right="141"/>
        <w:jc w:val="center"/>
        <w:rPr>
          <w:sz w:val="18"/>
          <w:szCs w:val="18"/>
          <w:lang w:val="x-none"/>
        </w:rPr>
      </w:pPr>
      <w:r w:rsidRPr="0035566A">
        <w:rPr>
          <w:sz w:val="18"/>
          <w:szCs w:val="18"/>
          <w:lang w:val="x-none"/>
        </w:rPr>
        <w:t>от 24.12.2021 №161</w:t>
      </w:r>
    </w:p>
    <w:p w:rsidR="0035566A" w:rsidRPr="0035566A" w:rsidRDefault="0035566A" w:rsidP="0035566A">
      <w:pPr>
        <w:pStyle w:val="aa"/>
        <w:ind w:left="42" w:right="141"/>
        <w:jc w:val="center"/>
        <w:rPr>
          <w:sz w:val="18"/>
          <w:szCs w:val="18"/>
          <w:lang w:val="x-none"/>
        </w:rPr>
      </w:pPr>
      <w:r w:rsidRPr="0035566A">
        <w:rPr>
          <w:b/>
          <w:bCs/>
          <w:sz w:val="18"/>
          <w:szCs w:val="18"/>
          <w:lang w:val="x-none"/>
        </w:rPr>
        <w:t>ПЕРЕЧЕНЬ</w:t>
      </w:r>
    </w:p>
    <w:p w:rsidR="0035566A" w:rsidRPr="0035566A" w:rsidRDefault="0035566A" w:rsidP="0035566A">
      <w:pPr>
        <w:pStyle w:val="aa"/>
        <w:ind w:left="42" w:right="141"/>
        <w:jc w:val="center"/>
        <w:rPr>
          <w:sz w:val="18"/>
          <w:szCs w:val="18"/>
        </w:rPr>
      </w:pPr>
      <w:r w:rsidRPr="0035566A">
        <w:rPr>
          <w:sz w:val="18"/>
          <w:szCs w:val="18"/>
          <w:lang w:val="x-none"/>
        </w:rPr>
        <w:t>индикаторов риска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дорожном хозяйстве в границах Марёвского муниципального округа</w:t>
      </w:r>
    </w:p>
    <w:p w:rsidR="0035566A" w:rsidRPr="0035566A" w:rsidRDefault="0035566A" w:rsidP="0035566A">
      <w:pPr>
        <w:pStyle w:val="aa"/>
        <w:ind w:left="42" w:right="141"/>
        <w:rPr>
          <w:sz w:val="18"/>
          <w:szCs w:val="18"/>
          <w:lang w:val="x-none"/>
        </w:rPr>
      </w:pPr>
    </w:p>
    <w:p w:rsidR="0035566A" w:rsidRPr="0035566A" w:rsidRDefault="0035566A" w:rsidP="0035566A">
      <w:pPr>
        <w:pStyle w:val="aa"/>
        <w:ind w:left="42" w:right="141" w:firstLine="242"/>
        <w:jc w:val="both"/>
        <w:rPr>
          <w:sz w:val="18"/>
          <w:szCs w:val="18"/>
        </w:rPr>
      </w:pPr>
      <w:r w:rsidRPr="0035566A">
        <w:rPr>
          <w:sz w:val="18"/>
          <w:szCs w:val="18"/>
        </w:rPr>
        <w:t>Увеличение более чем на ____* пострадавших в результате дорожно-транспортных происшествий на автомобильной дороге, являющейся</w:t>
      </w:r>
    </w:p>
    <w:p w:rsidR="0035566A" w:rsidRPr="0035566A" w:rsidRDefault="0035566A" w:rsidP="0035566A">
      <w:pPr>
        <w:pStyle w:val="aa"/>
        <w:ind w:left="42" w:right="141" w:firstLine="242"/>
        <w:jc w:val="both"/>
        <w:rPr>
          <w:sz w:val="18"/>
          <w:szCs w:val="18"/>
        </w:rPr>
      </w:pPr>
      <w:r w:rsidRPr="0035566A">
        <w:rPr>
          <w:sz w:val="18"/>
          <w:szCs w:val="18"/>
        </w:rPr>
        <w:t>объектом контроля, произошедших по причине сопутствующих дорожных условий, по сравнению с аналогичным периодом прошлого года по информации ГИБДД.</w:t>
      </w:r>
    </w:p>
    <w:p w:rsidR="0035566A" w:rsidRPr="0035566A" w:rsidRDefault="0035566A" w:rsidP="0035566A">
      <w:pPr>
        <w:pStyle w:val="aa"/>
        <w:ind w:left="42" w:right="141" w:firstLine="242"/>
        <w:jc w:val="both"/>
        <w:rPr>
          <w:sz w:val="18"/>
          <w:szCs w:val="18"/>
        </w:rPr>
      </w:pPr>
      <w:r w:rsidRPr="0035566A">
        <w:rPr>
          <w:sz w:val="18"/>
          <w:szCs w:val="18"/>
        </w:rPr>
        <w:t>* значение в процентах формируется в зависимости от статистики дорожно-транспортных происшествий на автомобильной дороге по определенному району/округу/ городскому округу по информации ГИБДД.»</w:t>
      </w:r>
    </w:p>
    <w:p w:rsidR="0035566A" w:rsidRPr="0035566A" w:rsidRDefault="0035566A" w:rsidP="0035566A">
      <w:pPr>
        <w:pStyle w:val="aa"/>
        <w:ind w:left="42" w:right="141" w:firstLine="242"/>
        <w:jc w:val="both"/>
        <w:rPr>
          <w:sz w:val="18"/>
          <w:szCs w:val="18"/>
        </w:rPr>
      </w:pPr>
      <w:r w:rsidRPr="0035566A">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5566A" w:rsidRPr="0035566A" w:rsidRDefault="0035566A" w:rsidP="0035566A">
      <w:pPr>
        <w:pStyle w:val="aa"/>
        <w:ind w:left="42" w:right="141" w:firstLine="242"/>
        <w:jc w:val="both"/>
        <w:rPr>
          <w:sz w:val="18"/>
          <w:szCs w:val="18"/>
        </w:rPr>
      </w:pPr>
    </w:p>
    <w:p w:rsidR="0035566A" w:rsidRPr="0035566A" w:rsidRDefault="0035566A" w:rsidP="0035566A">
      <w:pPr>
        <w:pStyle w:val="aa"/>
        <w:ind w:left="42" w:right="141"/>
        <w:rPr>
          <w:sz w:val="18"/>
          <w:szCs w:val="18"/>
        </w:rPr>
      </w:pPr>
      <w:r w:rsidRPr="0035566A">
        <w:rPr>
          <w:b/>
          <w:sz w:val="18"/>
          <w:szCs w:val="18"/>
        </w:rPr>
        <w:t>Глава муниципального округа    С.И. Горкин</w:t>
      </w:r>
    </w:p>
    <w:p w:rsidR="0035566A" w:rsidRPr="0035566A" w:rsidRDefault="0035566A" w:rsidP="0035566A">
      <w:pPr>
        <w:pStyle w:val="aa"/>
        <w:ind w:left="42" w:right="141"/>
        <w:rPr>
          <w:b/>
          <w:sz w:val="18"/>
          <w:szCs w:val="18"/>
        </w:rPr>
      </w:pPr>
    </w:p>
    <w:p w:rsidR="0035566A" w:rsidRPr="0035566A" w:rsidRDefault="0035566A" w:rsidP="0035566A">
      <w:pPr>
        <w:pStyle w:val="aa"/>
        <w:ind w:left="42" w:right="141"/>
        <w:rPr>
          <w:b/>
          <w:sz w:val="18"/>
          <w:szCs w:val="18"/>
        </w:rPr>
      </w:pPr>
      <w:r w:rsidRPr="0035566A">
        <w:rPr>
          <w:b/>
          <w:sz w:val="18"/>
          <w:szCs w:val="18"/>
        </w:rPr>
        <w:t>Председатель Думы</w:t>
      </w:r>
    </w:p>
    <w:p w:rsidR="0035566A" w:rsidRPr="0035566A" w:rsidRDefault="0035566A" w:rsidP="0035566A">
      <w:pPr>
        <w:pStyle w:val="aa"/>
        <w:ind w:left="42" w:right="141"/>
        <w:rPr>
          <w:b/>
          <w:sz w:val="18"/>
          <w:szCs w:val="18"/>
        </w:rPr>
      </w:pPr>
      <w:r w:rsidRPr="0035566A">
        <w:rPr>
          <w:b/>
          <w:sz w:val="18"/>
          <w:szCs w:val="18"/>
        </w:rPr>
        <w:t>муниципального округа    И.А. Рекечинский</w:t>
      </w:r>
    </w:p>
    <w:p w:rsidR="0035566A" w:rsidRPr="0035566A" w:rsidRDefault="0035566A" w:rsidP="0035566A">
      <w:pPr>
        <w:pStyle w:val="aa"/>
        <w:ind w:left="42" w:right="141"/>
        <w:rPr>
          <w:b/>
          <w:sz w:val="18"/>
          <w:szCs w:val="18"/>
        </w:rPr>
      </w:pPr>
    </w:p>
    <w:p w:rsidR="0035566A" w:rsidRPr="0035566A" w:rsidRDefault="0035566A" w:rsidP="0035566A">
      <w:pPr>
        <w:pStyle w:val="aa"/>
        <w:ind w:left="42" w:right="141"/>
        <w:rPr>
          <w:b/>
          <w:sz w:val="18"/>
          <w:szCs w:val="18"/>
        </w:rPr>
      </w:pPr>
      <w:r w:rsidRPr="0035566A">
        <w:rPr>
          <w:b/>
          <w:sz w:val="18"/>
          <w:szCs w:val="18"/>
        </w:rPr>
        <w:t>№291</w:t>
      </w:r>
    </w:p>
    <w:p w:rsidR="0035566A" w:rsidRPr="0035566A" w:rsidRDefault="0035566A" w:rsidP="0035566A">
      <w:pPr>
        <w:pStyle w:val="aa"/>
        <w:ind w:left="42" w:right="141"/>
        <w:rPr>
          <w:b/>
          <w:sz w:val="18"/>
          <w:szCs w:val="18"/>
        </w:rPr>
      </w:pPr>
      <w:r w:rsidRPr="0035566A">
        <w:rPr>
          <w:b/>
          <w:sz w:val="18"/>
          <w:szCs w:val="18"/>
        </w:rPr>
        <w:t>30 ноября 2023 года</w:t>
      </w:r>
    </w:p>
    <w:p w:rsidR="0035566A" w:rsidRPr="0035566A" w:rsidRDefault="0035566A" w:rsidP="0035566A">
      <w:pPr>
        <w:pStyle w:val="aa"/>
        <w:ind w:left="42" w:right="141"/>
        <w:rPr>
          <w:sz w:val="18"/>
          <w:szCs w:val="18"/>
        </w:rPr>
      </w:pPr>
      <w:r w:rsidRPr="0035566A">
        <w:rPr>
          <w:b/>
          <w:sz w:val="18"/>
          <w:szCs w:val="18"/>
        </w:rPr>
        <w:t>с. Марёво</w:t>
      </w:r>
    </w:p>
    <w:p w:rsidR="00430F46" w:rsidRDefault="00430F46" w:rsidP="00F2691E">
      <w:pPr>
        <w:pStyle w:val="aa"/>
        <w:ind w:left="42" w:right="141"/>
        <w:rPr>
          <w:sz w:val="18"/>
          <w:szCs w:val="18"/>
        </w:rPr>
      </w:pPr>
    </w:p>
    <w:p w:rsidR="008543F7" w:rsidRDefault="008543F7" w:rsidP="00F2691E">
      <w:pPr>
        <w:pStyle w:val="aa"/>
        <w:ind w:left="42" w:right="141"/>
        <w:rPr>
          <w:sz w:val="18"/>
          <w:szCs w:val="18"/>
        </w:rPr>
      </w:pPr>
    </w:p>
    <w:p w:rsidR="00512284" w:rsidRPr="00512284" w:rsidRDefault="00512284" w:rsidP="00512284">
      <w:pPr>
        <w:pStyle w:val="aa"/>
        <w:ind w:left="42" w:right="141"/>
        <w:jc w:val="center"/>
        <w:rPr>
          <w:b/>
          <w:sz w:val="18"/>
          <w:szCs w:val="18"/>
        </w:rPr>
      </w:pPr>
      <w:r w:rsidRPr="00512284">
        <w:rPr>
          <w:b/>
          <w:sz w:val="18"/>
          <w:szCs w:val="18"/>
        </w:rPr>
        <w:t>Российская Федерация</w:t>
      </w:r>
    </w:p>
    <w:p w:rsidR="00512284" w:rsidRPr="00512284" w:rsidRDefault="00512284" w:rsidP="00512284">
      <w:pPr>
        <w:pStyle w:val="aa"/>
        <w:ind w:left="42" w:right="141"/>
        <w:jc w:val="center"/>
        <w:rPr>
          <w:b/>
          <w:sz w:val="18"/>
          <w:szCs w:val="18"/>
        </w:rPr>
      </w:pPr>
      <w:r w:rsidRPr="00512284">
        <w:rPr>
          <w:b/>
          <w:sz w:val="18"/>
          <w:szCs w:val="18"/>
        </w:rPr>
        <w:t>Новгородская область</w:t>
      </w:r>
    </w:p>
    <w:p w:rsidR="00013AB4" w:rsidRDefault="00512284" w:rsidP="00512284">
      <w:pPr>
        <w:pStyle w:val="aa"/>
        <w:ind w:left="42" w:right="141"/>
        <w:jc w:val="center"/>
        <w:rPr>
          <w:sz w:val="18"/>
          <w:szCs w:val="18"/>
        </w:rPr>
      </w:pPr>
      <w:r w:rsidRPr="00512284">
        <w:rPr>
          <w:b/>
          <w:bCs/>
          <w:sz w:val="18"/>
          <w:szCs w:val="18"/>
        </w:rPr>
        <w:t>ДУМА МАРЁВСКОГО МУНИЦИПАЛЬНОГО ОКРУГА</w:t>
      </w:r>
    </w:p>
    <w:p w:rsidR="00512284" w:rsidRDefault="00512284" w:rsidP="00512284">
      <w:pPr>
        <w:pStyle w:val="aa"/>
        <w:ind w:left="42" w:right="141"/>
        <w:jc w:val="center"/>
        <w:rPr>
          <w:sz w:val="18"/>
          <w:szCs w:val="18"/>
        </w:rPr>
      </w:pPr>
    </w:p>
    <w:p w:rsidR="00512284" w:rsidRPr="00512284" w:rsidRDefault="00512284" w:rsidP="00512284">
      <w:pPr>
        <w:pStyle w:val="aa"/>
        <w:ind w:left="42" w:right="141"/>
        <w:jc w:val="center"/>
        <w:rPr>
          <w:b/>
          <w:bCs/>
          <w:sz w:val="18"/>
          <w:szCs w:val="18"/>
        </w:rPr>
      </w:pPr>
      <w:r w:rsidRPr="00512284">
        <w:rPr>
          <w:b/>
          <w:bCs/>
          <w:sz w:val="18"/>
          <w:szCs w:val="18"/>
        </w:rPr>
        <w:t>РЕШЕНИЕ</w:t>
      </w:r>
    </w:p>
    <w:p w:rsidR="00512284" w:rsidRPr="00512284" w:rsidRDefault="00512284" w:rsidP="00512284">
      <w:pPr>
        <w:pStyle w:val="aa"/>
        <w:ind w:left="42" w:right="141"/>
        <w:jc w:val="center"/>
        <w:rPr>
          <w:sz w:val="18"/>
          <w:szCs w:val="18"/>
        </w:rPr>
      </w:pPr>
    </w:p>
    <w:p w:rsidR="00512284" w:rsidRPr="00512284" w:rsidRDefault="00512284" w:rsidP="00512284">
      <w:pPr>
        <w:pStyle w:val="aa"/>
        <w:ind w:left="42" w:right="141"/>
        <w:jc w:val="center"/>
        <w:rPr>
          <w:b/>
          <w:bCs/>
          <w:sz w:val="18"/>
          <w:szCs w:val="18"/>
        </w:rPr>
      </w:pPr>
      <w:r w:rsidRPr="00512284">
        <w:rPr>
          <w:b/>
          <w:bCs/>
          <w:sz w:val="18"/>
          <w:szCs w:val="18"/>
        </w:rPr>
        <w:t xml:space="preserve">О внесении изменения в решение Думы муниципального округа от </w:t>
      </w:r>
      <w:r w:rsidRPr="00512284">
        <w:rPr>
          <w:b/>
          <w:sz w:val="18"/>
          <w:szCs w:val="18"/>
        </w:rPr>
        <w:t>27.10.2023</w:t>
      </w:r>
      <w:r w:rsidRPr="00512284">
        <w:rPr>
          <w:b/>
          <w:bCs/>
          <w:sz w:val="18"/>
          <w:szCs w:val="18"/>
        </w:rPr>
        <w:t xml:space="preserve"> № 283 «Об утверждении ключевых показателей и их целевых значений, индикативных показателей, индикаторы риска при осуществлении муниципального жилищного контроля на территории Марёвского муниципального округа»</w:t>
      </w:r>
    </w:p>
    <w:p w:rsidR="00512284" w:rsidRPr="00512284" w:rsidRDefault="00512284" w:rsidP="00512284">
      <w:pPr>
        <w:pStyle w:val="aa"/>
        <w:ind w:left="42" w:right="141"/>
        <w:jc w:val="center"/>
        <w:rPr>
          <w:b/>
          <w:sz w:val="18"/>
          <w:szCs w:val="18"/>
        </w:rPr>
      </w:pPr>
    </w:p>
    <w:p w:rsidR="00512284" w:rsidRPr="00512284" w:rsidRDefault="00512284" w:rsidP="00512284">
      <w:pPr>
        <w:pStyle w:val="aa"/>
        <w:ind w:left="42" w:right="141"/>
        <w:jc w:val="center"/>
        <w:rPr>
          <w:b/>
          <w:sz w:val="18"/>
          <w:szCs w:val="18"/>
        </w:rPr>
      </w:pPr>
      <w:r w:rsidRPr="00512284">
        <w:rPr>
          <w:b/>
          <w:sz w:val="18"/>
          <w:szCs w:val="18"/>
        </w:rPr>
        <w:t>Принято Думой муниципального округа  30 ноября 2023 года</w:t>
      </w:r>
    </w:p>
    <w:p w:rsidR="00512284" w:rsidRPr="00512284" w:rsidRDefault="00512284" w:rsidP="00512284">
      <w:pPr>
        <w:pStyle w:val="aa"/>
        <w:ind w:left="42" w:right="141"/>
        <w:rPr>
          <w:b/>
          <w:sz w:val="18"/>
          <w:szCs w:val="18"/>
        </w:rPr>
      </w:pPr>
    </w:p>
    <w:p w:rsidR="00512284" w:rsidRPr="00512284" w:rsidRDefault="00512284" w:rsidP="00512284">
      <w:pPr>
        <w:pStyle w:val="aa"/>
        <w:ind w:left="42" w:right="141" w:firstLine="242"/>
        <w:jc w:val="both"/>
        <w:rPr>
          <w:b/>
          <w:sz w:val="18"/>
          <w:szCs w:val="18"/>
        </w:rPr>
      </w:pPr>
      <w:r w:rsidRPr="00512284">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512284">
        <w:rPr>
          <w:b/>
          <w:sz w:val="18"/>
          <w:szCs w:val="18"/>
        </w:rPr>
        <w:t>РЕШИЛА:</w:t>
      </w:r>
    </w:p>
    <w:p w:rsidR="00512284" w:rsidRPr="00512284" w:rsidRDefault="00512284" w:rsidP="00512284">
      <w:pPr>
        <w:pStyle w:val="aa"/>
        <w:ind w:left="42" w:right="141" w:firstLine="242"/>
        <w:jc w:val="both"/>
        <w:rPr>
          <w:sz w:val="18"/>
          <w:szCs w:val="18"/>
          <w:lang w:val="x-none"/>
        </w:rPr>
      </w:pPr>
      <w:r w:rsidRPr="00512284">
        <w:rPr>
          <w:sz w:val="18"/>
          <w:szCs w:val="18"/>
          <w:lang w:val="x-none"/>
        </w:rPr>
        <w:t>1. Внести изменение в решение Думы Марёвского муниципального округа от 27.10.2023 № 283 «</w:t>
      </w:r>
      <w:r w:rsidRPr="00512284">
        <w:rPr>
          <w:bCs/>
          <w:sz w:val="18"/>
          <w:szCs w:val="18"/>
          <w:lang w:val="x-none"/>
        </w:rPr>
        <w:t>Об утверждении ключевых показателей и их целевых значений, индикативных показателей, индикаторы риска при осуществлении муниципального жилищного контроля на территории Марёвского муниципального округа»,</w:t>
      </w:r>
      <w:r w:rsidRPr="00512284">
        <w:rPr>
          <w:sz w:val="18"/>
          <w:szCs w:val="18"/>
          <w:lang w:val="x-none"/>
        </w:rPr>
        <w:t xml:space="preserve"> дополнив индикаторы риска применяемые при осуществлении муниципального жилищного контроля на территории Марёвского муниципального округа, утверждённый вышеназванным решением Думы</w:t>
      </w:r>
      <w:r w:rsidRPr="00512284">
        <w:rPr>
          <w:sz w:val="18"/>
          <w:szCs w:val="18"/>
        </w:rPr>
        <w:t xml:space="preserve"> вторым</w:t>
      </w:r>
      <w:r w:rsidRPr="00512284">
        <w:rPr>
          <w:sz w:val="18"/>
          <w:szCs w:val="18"/>
          <w:lang w:val="x-none"/>
        </w:rPr>
        <w:t xml:space="preserve"> </w:t>
      </w:r>
      <w:r w:rsidRPr="00512284">
        <w:rPr>
          <w:sz w:val="18"/>
          <w:szCs w:val="18"/>
        </w:rPr>
        <w:t>абзацем</w:t>
      </w:r>
      <w:r w:rsidRPr="00512284">
        <w:rPr>
          <w:sz w:val="18"/>
          <w:szCs w:val="18"/>
          <w:lang w:val="x-none"/>
        </w:rPr>
        <w:t xml:space="preserve"> следующего содержания:</w:t>
      </w:r>
    </w:p>
    <w:p w:rsidR="00512284" w:rsidRPr="00512284" w:rsidRDefault="00512284" w:rsidP="00512284">
      <w:pPr>
        <w:pStyle w:val="aa"/>
        <w:ind w:left="42" w:right="141" w:firstLine="242"/>
        <w:jc w:val="both"/>
        <w:rPr>
          <w:sz w:val="18"/>
          <w:szCs w:val="18"/>
        </w:rPr>
      </w:pPr>
      <w:r w:rsidRPr="00512284">
        <w:rPr>
          <w:sz w:val="18"/>
          <w:szCs w:val="18"/>
        </w:rPr>
        <w:t>«Двукратный и более рост количества обращений за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512284" w:rsidRPr="00512284" w:rsidRDefault="00512284" w:rsidP="00512284">
      <w:pPr>
        <w:pStyle w:val="aa"/>
        <w:ind w:left="42" w:right="141" w:firstLine="242"/>
        <w:jc w:val="both"/>
        <w:rPr>
          <w:sz w:val="18"/>
          <w:szCs w:val="18"/>
        </w:rPr>
      </w:pPr>
      <w:r w:rsidRPr="00512284">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512284" w:rsidRPr="00512284" w:rsidRDefault="00512284" w:rsidP="00512284">
      <w:pPr>
        <w:pStyle w:val="aa"/>
        <w:ind w:left="42" w:right="141"/>
        <w:rPr>
          <w:sz w:val="18"/>
          <w:szCs w:val="18"/>
        </w:rPr>
      </w:pPr>
    </w:p>
    <w:p w:rsidR="00512284" w:rsidRPr="00512284" w:rsidRDefault="00512284" w:rsidP="00512284">
      <w:pPr>
        <w:pStyle w:val="aa"/>
        <w:ind w:left="42" w:right="141"/>
        <w:rPr>
          <w:sz w:val="18"/>
          <w:szCs w:val="18"/>
        </w:rPr>
      </w:pPr>
      <w:r w:rsidRPr="00512284">
        <w:rPr>
          <w:b/>
          <w:sz w:val="18"/>
          <w:szCs w:val="18"/>
        </w:rPr>
        <w:t>Глава муниципального округа    С.И. Горкин</w:t>
      </w:r>
    </w:p>
    <w:p w:rsidR="00512284" w:rsidRPr="00512284" w:rsidRDefault="00512284" w:rsidP="00512284">
      <w:pPr>
        <w:pStyle w:val="aa"/>
        <w:ind w:left="42" w:right="141"/>
        <w:rPr>
          <w:b/>
          <w:sz w:val="18"/>
          <w:szCs w:val="18"/>
        </w:rPr>
      </w:pPr>
    </w:p>
    <w:p w:rsidR="00512284" w:rsidRPr="00512284" w:rsidRDefault="00512284" w:rsidP="00512284">
      <w:pPr>
        <w:pStyle w:val="aa"/>
        <w:ind w:left="42" w:right="141"/>
        <w:rPr>
          <w:b/>
          <w:sz w:val="18"/>
          <w:szCs w:val="18"/>
        </w:rPr>
      </w:pPr>
      <w:r w:rsidRPr="00512284">
        <w:rPr>
          <w:b/>
          <w:sz w:val="18"/>
          <w:szCs w:val="18"/>
        </w:rPr>
        <w:t>Председатель Думы</w:t>
      </w:r>
    </w:p>
    <w:p w:rsidR="00512284" w:rsidRPr="00512284" w:rsidRDefault="00512284" w:rsidP="00512284">
      <w:pPr>
        <w:pStyle w:val="aa"/>
        <w:ind w:left="42" w:right="141"/>
        <w:rPr>
          <w:b/>
          <w:sz w:val="18"/>
          <w:szCs w:val="18"/>
        </w:rPr>
      </w:pPr>
      <w:r w:rsidRPr="00512284">
        <w:rPr>
          <w:b/>
          <w:sz w:val="18"/>
          <w:szCs w:val="18"/>
        </w:rPr>
        <w:t>муниципального округа    И.А. Рекечинский</w:t>
      </w:r>
    </w:p>
    <w:p w:rsidR="00512284" w:rsidRPr="00512284" w:rsidRDefault="00512284" w:rsidP="00512284">
      <w:pPr>
        <w:pStyle w:val="aa"/>
        <w:ind w:left="42" w:right="141"/>
        <w:rPr>
          <w:b/>
          <w:sz w:val="18"/>
          <w:szCs w:val="18"/>
        </w:rPr>
      </w:pPr>
    </w:p>
    <w:p w:rsidR="00512284" w:rsidRPr="00512284" w:rsidRDefault="00512284" w:rsidP="00512284">
      <w:pPr>
        <w:pStyle w:val="aa"/>
        <w:ind w:left="42" w:right="141"/>
        <w:rPr>
          <w:b/>
          <w:sz w:val="18"/>
          <w:szCs w:val="18"/>
        </w:rPr>
      </w:pPr>
      <w:r w:rsidRPr="00512284">
        <w:rPr>
          <w:b/>
          <w:sz w:val="18"/>
          <w:szCs w:val="18"/>
        </w:rPr>
        <w:t>№292</w:t>
      </w:r>
    </w:p>
    <w:p w:rsidR="00512284" w:rsidRPr="00512284" w:rsidRDefault="00512284" w:rsidP="00512284">
      <w:pPr>
        <w:pStyle w:val="aa"/>
        <w:ind w:left="42" w:right="141"/>
        <w:rPr>
          <w:b/>
          <w:sz w:val="18"/>
          <w:szCs w:val="18"/>
        </w:rPr>
      </w:pPr>
      <w:r w:rsidRPr="00512284">
        <w:rPr>
          <w:b/>
          <w:sz w:val="18"/>
          <w:szCs w:val="18"/>
        </w:rPr>
        <w:t>30 ноября 2023 года</w:t>
      </w:r>
    </w:p>
    <w:p w:rsidR="00512284" w:rsidRPr="00512284" w:rsidRDefault="00512284" w:rsidP="00512284">
      <w:pPr>
        <w:pStyle w:val="aa"/>
        <w:ind w:left="42" w:right="141"/>
        <w:rPr>
          <w:sz w:val="18"/>
          <w:szCs w:val="18"/>
        </w:rPr>
      </w:pPr>
      <w:r w:rsidRPr="00512284">
        <w:rPr>
          <w:b/>
          <w:sz w:val="18"/>
          <w:szCs w:val="18"/>
        </w:rPr>
        <w:t>с. Марёво</w:t>
      </w:r>
    </w:p>
    <w:p w:rsidR="00512284" w:rsidRDefault="00512284" w:rsidP="00F2691E">
      <w:pPr>
        <w:pStyle w:val="aa"/>
        <w:ind w:left="42" w:right="141"/>
        <w:rPr>
          <w:sz w:val="18"/>
          <w:szCs w:val="18"/>
        </w:rPr>
      </w:pPr>
    </w:p>
    <w:p w:rsidR="00512284" w:rsidRDefault="00512284" w:rsidP="00F2691E">
      <w:pPr>
        <w:pStyle w:val="aa"/>
        <w:ind w:left="42" w:right="141"/>
        <w:rPr>
          <w:sz w:val="18"/>
          <w:szCs w:val="18"/>
        </w:rPr>
      </w:pPr>
    </w:p>
    <w:p w:rsidR="008543F7" w:rsidRPr="008543F7" w:rsidRDefault="008543F7" w:rsidP="008543F7">
      <w:pPr>
        <w:pStyle w:val="aa"/>
        <w:ind w:left="42" w:right="141"/>
        <w:jc w:val="center"/>
        <w:rPr>
          <w:b/>
          <w:sz w:val="18"/>
          <w:szCs w:val="18"/>
        </w:rPr>
      </w:pPr>
      <w:r w:rsidRPr="008543F7">
        <w:rPr>
          <w:b/>
          <w:sz w:val="18"/>
          <w:szCs w:val="18"/>
        </w:rPr>
        <w:t>Российская Федерация</w:t>
      </w:r>
    </w:p>
    <w:p w:rsidR="008543F7" w:rsidRPr="008543F7" w:rsidRDefault="008543F7" w:rsidP="008543F7">
      <w:pPr>
        <w:pStyle w:val="aa"/>
        <w:ind w:left="42" w:right="141"/>
        <w:jc w:val="center"/>
        <w:rPr>
          <w:b/>
          <w:sz w:val="18"/>
          <w:szCs w:val="18"/>
        </w:rPr>
      </w:pPr>
      <w:r w:rsidRPr="008543F7">
        <w:rPr>
          <w:b/>
          <w:sz w:val="18"/>
          <w:szCs w:val="18"/>
        </w:rPr>
        <w:t>Новгородская область</w:t>
      </w:r>
    </w:p>
    <w:p w:rsidR="00512284" w:rsidRDefault="008543F7" w:rsidP="008543F7">
      <w:pPr>
        <w:pStyle w:val="aa"/>
        <w:ind w:left="42" w:right="141"/>
        <w:jc w:val="center"/>
        <w:rPr>
          <w:sz w:val="18"/>
          <w:szCs w:val="18"/>
        </w:rPr>
      </w:pPr>
      <w:r w:rsidRPr="008543F7">
        <w:rPr>
          <w:b/>
          <w:bCs/>
          <w:sz w:val="18"/>
          <w:szCs w:val="18"/>
        </w:rPr>
        <w:t>ДУМА МАРЁВСКОГО МУНИЦИПАЛЬНОГО ОКРУГА</w:t>
      </w:r>
    </w:p>
    <w:p w:rsidR="008543F7" w:rsidRDefault="008543F7" w:rsidP="008543F7">
      <w:pPr>
        <w:pStyle w:val="aa"/>
        <w:ind w:left="42" w:right="141"/>
        <w:jc w:val="center"/>
        <w:rPr>
          <w:sz w:val="18"/>
          <w:szCs w:val="18"/>
        </w:rPr>
      </w:pPr>
    </w:p>
    <w:p w:rsidR="008543F7" w:rsidRPr="008543F7" w:rsidRDefault="008543F7" w:rsidP="008543F7">
      <w:pPr>
        <w:pStyle w:val="aa"/>
        <w:ind w:left="42" w:right="141"/>
        <w:jc w:val="center"/>
        <w:rPr>
          <w:b/>
          <w:bCs/>
          <w:sz w:val="18"/>
          <w:szCs w:val="18"/>
        </w:rPr>
      </w:pPr>
      <w:r w:rsidRPr="008543F7">
        <w:rPr>
          <w:b/>
          <w:bCs/>
          <w:sz w:val="18"/>
          <w:szCs w:val="18"/>
        </w:rPr>
        <w:t>РЕШЕНИЕ</w:t>
      </w:r>
    </w:p>
    <w:p w:rsidR="008543F7" w:rsidRPr="008543F7" w:rsidRDefault="008543F7" w:rsidP="008543F7">
      <w:pPr>
        <w:pStyle w:val="aa"/>
        <w:ind w:left="42" w:right="141"/>
        <w:jc w:val="center"/>
        <w:rPr>
          <w:sz w:val="18"/>
          <w:szCs w:val="18"/>
        </w:rPr>
      </w:pPr>
    </w:p>
    <w:p w:rsidR="008543F7" w:rsidRPr="008543F7" w:rsidRDefault="008543F7" w:rsidP="008543F7">
      <w:pPr>
        <w:pStyle w:val="aa"/>
        <w:ind w:left="42" w:right="141"/>
        <w:jc w:val="center"/>
        <w:rPr>
          <w:b/>
          <w:bCs/>
          <w:sz w:val="18"/>
          <w:szCs w:val="18"/>
        </w:rPr>
      </w:pPr>
      <w:r w:rsidRPr="008543F7">
        <w:rPr>
          <w:b/>
          <w:bCs/>
          <w:sz w:val="18"/>
          <w:szCs w:val="18"/>
        </w:rPr>
        <w:t xml:space="preserve">Об установке мемориальной доски Иванову Виктору Николаевичу, погибшему </w:t>
      </w:r>
      <w:r w:rsidRPr="008543F7">
        <w:rPr>
          <w:b/>
          <w:sz w:val="18"/>
          <w:szCs w:val="18"/>
        </w:rPr>
        <w:t>при исполнении воинского долга в ходе специальной военной операции на Украине</w:t>
      </w:r>
    </w:p>
    <w:p w:rsidR="008543F7" w:rsidRPr="008543F7" w:rsidRDefault="008543F7" w:rsidP="008543F7">
      <w:pPr>
        <w:pStyle w:val="aa"/>
        <w:ind w:left="42" w:right="141"/>
        <w:jc w:val="center"/>
        <w:rPr>
          <w:b/>
          <w:sz w:val="18"/>
          <w:szCs w:val="18"/>
        </w:rPr>
      </w:pPr>
    </w:p>
    <w:p w:rsidR="008543F7" w:rsidRPr="008543F7" w:rsidRDefault="008543F7" w:rsidP="008543F7">
      <w:pPr>
        <w:pStyle w:val="aa"/>
        <w:ind w:left="42" w:right="141"/>
        <w:jc w:val="center"/>
        <w:rPr>
          <w:b/>
          <w:sz w:val="18"/>
          <w:szCs w:val="18"/>
        </w:rPr>
      </w:pPr>
      <w:r w:rsidRPr="008543F7">
        <w:rPr>
          <w:b/>
          <w:sz w:val="18"/>
          <w:szCs w:val="18"/>
        </w:rPr>
        <w:t>Принято Думой муниципального округа 30 ноября 2023 года</w:t>
      </w:r>
    </w:p>
    <w:p w:rsidR="008543F7" w:rsidRPr="008543F7" w:rsidRDefault="008543F7" w:rsidP="008543F7">
      <w:pPr>
        <w:pStyle w:val="aa"/>
        <w:ind w:left="42" w:right="141"/>
        <w:rPr>
          <w:b/>
          <w:sz w:val="18"/>
          <w:szCs w:val="18"/>
        </w:rPr>
      </w:pPr>
    </w:p>
    <w:p w:rsidR="008543F7" w:rsidRPr="008543F7" w:rsidRDefault="008543F7" w:rsidP="008543F7">
      <w:pPr>
        <w:pStyle w:val="aa"/>
        <w:ind w:left="42" w:right="141" w:firstLine="242"/>
        <w:jc w:val="both"/>
        <w:rPr>
          <w:b/>
          <w:sz w:val="18"/>
          <w:szCs w:val="18"/>
        </w:rPr>
      </w:pPr>
      <w:r w:rsidRPr="008543F7">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Дума Марёвского муниципального округа </w:t>
      </w:r>
      <w:r w:rsidRPr="008543F7">
        <w:rPr>
          <w:bCs/>
          <w:sz w:val="18"/>
          <w:szCs w:val="18"/>
        </w:rPr>
        <w:t xml:space="preserve">от 24.11.2022 № 227  </w:t>
      </w:r>
      <w:r w:rsidRPr="008543F7">
        <w:rPr>
          <w:sz w:val="18"/>
          <w:szCs w:val="18"/>
        </w:rPr>
        <w:t xml:space="preserve">протоколом заседания комиссии по увековечению памяти выдающихся личностей и исторических событий на территории Марёвского </w:t>
      </w:r>
      <w:r w:rsidRPr="008543F7">
        <w:rPr>
          <w:sz w:val="18"/>
          <w:szCs w:val="18"/>
        </w:rPr>
        <w:lastRenderedPageBreak/>
        <w:t xml:space="preserve">муниципального округа № 1 от   05.12.2022, итоговым документом публичных слушаний Дума Марёвского муниципального округа </w:t>
      </w:r>
      <w:r w:rsidRPr="008543F7">
        <w:rPr>
          <w:b/>
          <w:sz w:val="18"/>
          <w:szCs w:val="18"/>
        </w:rPr>
        <w:t>РЕШИЛА:</w:t>
      </w:r>
    </w:p>
    <w:p w:rsidR="008543F7" w:rsidRPr="008543F7" w:rsidRDefault="008543F7" w:rsidP="008543F7">
      <w:pPr>
        <w:pStyle w:val="aa"/>
        <w:ind w:left="42" w:right="141" w:firstLine="242"/>
        <w:jc w:val="both"/>
        <w:rPr>
          <w:sz w:val="18"/>
          <w:szCs w:val="18"/>
        </w:rPr>
      </w:pPr>
      <w:r w:rsidRPr="008543F7">
        <w:rPr>
          <w:sz w:val="18"/>
          <w:szCs w:val="18"/>
        </w:rPr>
        <w:t>1.  Установить на фасаде здания Муниципального автономного общеобразовательного учреждения «Молвотицкая основная школа» по адресу с. Молвотицы, ул. Школьная д.7 мемориальную доску Иванову Виктору Николаевичу, погибшему при исполнении воинского долга в ходе специальной военной операции на Украине.</w:t>
      </w:r>
    </w:p>
    <w:p w:rsidR="008543F7" w:rsidRPr="008543F7" w:rsidRDefault="008543F7" w:rsidP="008543F7">
      <w:pPr>
        <w:pStyle w:val="aa"/>
        <w:ind w:left="42" w:right="141" w:firstLine="242"/>
        <w:jc w:val="both"/>
        <w:rPr>
          <w:sz w:val="18"/>
          <w:szCs w:val="18"/>
        </w:rPr>
      </w:pPr>
      <w:r w:rsidRPr="008543F7">
        <w:rPr>
          <w:sz w:val="18"/>
          <w:szCs w:val="18"/>
        </w:rPr>
        <w:t>2. Поручить Администрации Марёвского муниципального округа:</w:t>
      </w:r>
    </w:p>
    <w:p w:rsidR="008543F7" w:rsidRPr="008543F7" w:rsidRDefault="008543F7" w:rsidP="008543F7">
      <w:pPr>
        <w:pStyle w:val="aa"/>
        <w:ind w:left="42" w:right="141" w:firstLine="242"/>
        <w:jc w:val="both"/>
        <w:rPr>
          <w:sz w:val="18"/>
          <w:szCs w:val="18"/>
        </w:rPr>
      </w:pPr>
      <w:r w:rsidRPr="008543F7">
        <w:rPr>
          <w:sz w:val="18"/>
          <w:szCs w:val="18"/>
        </w:rPr>
        <w:t>организовать и провести церемонию торжественного открытия мемориальной доски 08 декабря 2023 года;</w:t>
      </w:r>
    </w:p>
    <w:p w:rsidR="008543F7" w:rsidRPr="008543F7" w:rsidRDefault="008543F7" w:rsidP="008543F7">
      <w:pPr>
        <w:pStyle w:val="aa"/>
        <w:ind w:left="42" w:right="141" w:firstLine="242"/>
        <w:jc w:val="both"/>
        <w:rPr>
          <w:sz w:val="18"/>
          <w:szCs w:val="18"/>
        </w:rPr>
      </w:pPr>
      <w:r w:rsidRPr="008543F7">
        <w:rPr>
          <w:sz w:val="18"/>
          <w:szCs w:val="18"/>
        </w:rPr>
        <w:t>осуществить контроль, за установкой мемориальной доски.</w:t>
      </w:r>
    </w:p>
    <w:p w:rsidR="008543F7" w:rsidRPr="008543F7" w:rsidRDefault="008543F7" w:rsidP="008543F7">
      <w:pPr>
        <w:pStyle w:val="aa"/>
        <w:ind w:left="42" w:right="141" w:firstLine="242"/>
        <w:jc w:val="both"/>
        <w:rPr>
          <w:sz w:val="18"/>
          <w:szCs w:val="18"/>
        </w:rPr>
      </w:pPr>
      <w:r w:rsidRPr="008543F7">
        <w:rPr>
          <w:sz w:val="18"/>
          <w:szCs w:val="18"/>
        </w:rPr>
        <w:t>3. Решение вступает в силу с момента его официального опубликования.</w:t>
      </w:r>
    </w:p>
    <w:p w:rsidR="008543F7" w:rsidRPr="008543F7" w:rsidRDefault="008543F7" w:rsidP="008543F7">
      <w:pPr>
        <w:pStyle w:val="aa"/>
        <w:ind w:left="42" w:right="141" w:firstLine="242"/>
        <w:jc w:val="both"/>
        <w:rPr>
          <w:sz w:val="18"/>
          <w:szCs w:val="18"/>
        </w:rPr>
      </w:pPr>
      <w:r w:rsidRPr="008543F7">
        <w:rPr>
          <w:sz w:val="18"/>
          <w:szCs w:val="18"/>
        </w:rPr>
        <w:t>4.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8543F7" w:rsidRDefault="008543F7" w:rsidP="008543F7">
      <w:pPr>
        <w:pStyle w:val="aa"/>
        <w:ind w:left="42" w:right="141"/>
        <w:rPr>
          <w:b/>
          <w:sz w:val="18"/>
          <w:szCs w:val="18"/>
        </w:rPr>
      </w:pPr>
    </w:p>
    <w:p w:rsidR="008543F7" w:rsidRPr="008543F7" w:rsidRDefault="008543F7" w:rsidP="008543F7">
      <w:pPr>
        <w:pStyle w:val="aa"/>
        <w:ind w:left="42" w:right="141"/>
        <w:rPr>
          <w:b/>
          <w:sz w:val="18"/>
          <w:szCs w:val="18"/>
        </w:rPr>
      </w:pPr>
      <w:r w:rsidRPr="008543F7">
        <w:rPr>
          <w:b/>
          <w:sz w:val="18"/>
          <w:szCs w:val="18"/>
        </w:rPr>
        <w:t>Глава муниципального округа    С.И. Горкин</w:t>
      </w:r>
    </w:p>
    <w:p w:rsidR="008543F7" w:rsidRPr="008543F7" w:rsidRDefault="008543F7" w:rsidP="008543F7">
      <w:pPr>
        <w:pStyle w:val="aa"/>
        <w:ind w:left="42" w:right="141"/>
        <w:rPr>
          <w:sz w:val="18"/>
          <w:szCs w:val="18"/>
        </w:rPr>
      </w:pPr>
    </w:p>
    <w:p w:rsidR="008543F7" w:rsidRPr="008543F7" w:rsidRDefault="008543F7" w:rsidP="008543F7">
      <w:pPr>
        <w:pStyle w:val="aa"/>
        <w:ind w:left="42" w:right="141"/>
        <w:rPr>
          <w:b/>
          <w:sz w:val="18"/>
          <w:szCs w:val="18"/>
        </w:rPr>
      </w:pPr>
      <w:r w:rsidRPr="008543F7">
        <w:rPr>
          <w:b/>
          <w:sz w:val="18"/>
          <w:szCs w:val="18"/>
        </w:rPr>
        <w:t>Председатель Думы</w:t>
      </w:r>
    </w:p>
    <w:p w:rsidR="008543F7" w:rsidRPr="008543F7" w:rsidRDefault="008543F7" w:rsidP="008543F7">
      <w:pPr>
        <w:pStyle w:val="aa"/>
        <w:ind w:left="42" w:right="141"/>
        <w:rPr>
          <w:b/>
          <w:sz w:val="18"/>
          <w:szCs w:val="18"/>
        </w:rPr>
      </w:pPr>
      <w:r w:rsidRPr="008543F7">
        <w:rPr>
          <w:b/>
          <w:sz w:val="18"/>
          <w:szCs w:val="18"/>
        </w:rPr>
        <w:t>муниципального округа    И.А. Рекечинский</w:t>
      </w:r>
    </w:p>
    <w:p w:rsidR="008543F7" w:rsidRDefault="008543F7" w:rsidP="008543F7">
      <w:pPr>
        <w:pStyle w:val="aa"/>
        <w:ind w:left="42" w:right="141"/>
        <w:rPr>
          <w:b/>
          <w:sz w:val="18"/>
          <w:szCs w:val="18"/>
        </w:rPr>
      </w:pPr>
    </w:p>
    <w:p w:rsidR="008543F7" w:rsidRPr="008543F7" w:rsidRDefault="008543F7" w:rsidP="008543F7">
      <w:pPr>
        <w:pStyle w:val="aa"/>
        <w:ind w:left="42" w:right="141"/>
        <w:rPr>
          <w:b/>
          <w:sz w:val="18"/>
          <w:szCs w:val="18"/>
        </w:rPr>
      </w:pPr>
      <w:r w:rsidRPr="008543F7">
        <w:rPr>
          <w:b/>
          <w:sz w:val="18"/>
          <w:szCs w:val="18"/>
        </w:rPr>
        <w:t>№293</w:t>
      </w:r>
    </w:p>
    <w:p w:rsidR="008543F7" w:rsidRPr="008543F7" w:rsidRDefault="008543F7" w:rsidP="008543F7">
      <w:pPr>
        <w:pStyle w:val="aa"/>
        <w:ind w:left="42" w:right="141"/>
        <w:rPr>
          <w:b/>
          <w:sz w:val="18"/>
          <w:szCs w:val="18"/>
        </w:rPr>
      </w:pPr>
      <w:r w:rsidRPr="008543F7">
        <w:rPr>
          <w:b/>
          <w:sz w:val="18"/>
          <w:szCs w:val="18"/>
        </w:rPr>
        <w:t>30 ноября 2023 года</w:t>
      </w:r>
    </w:p>
    <w:p w:rsidR="008543F7" w:rsidRPr="008543F7" w:rsidRDefault="008543F7" w:rsidP="008543F7">
      <w:pPr>
        <w:pStyle w:val="aa"/>
        <w:ind w:left="42" w:right="141"/>
        <w:rPr>
          <w:b/>
          <w:sz w:val="18"/>
          <w:szCs w:val="18"/>
        </w:rPr>
      </w:pPr>
      <w:r w:rsidRPr="008543F7">
        <w:rPr>
          <w:b/>
          <w:sz w:val="18"/>
          <w:szCs w:val="18"/>
        </w:rPr>
        <w:t>с. Марёво</w:t>
      </w:r>
    </w:p>
    <w:p w:rsidR="008543F7" w:rsidRDefault="008543F7" w:rsidP="00F2691E">
      <w:pPr>
        <w:pStyle w:val="aa"/>
        <w:ind w:left="42" w:right="141"/>
        <w:rPr>
          <w:sz w:val="18"/>
          <w:szCs w:val="18"/>
        </w:rPr>
      </w:pPr>
    </w:p>
    <w:p w:rsidR="00512284" w:rsidRDefault="00512284" w:rsidP="00F2691E">
      <w:pPr>
        <w:pStyle w:val="aa"/>
        <w:ind w:left="42" w:right="141"/>
        <w:rPr>
          <w:sz w:val="18"/>
          <w:szCs w:val="18"/>
        </w:rPr>
      </w:pPr>
    </w:p>
    <w:p w:rsidR="008543F7" w:rsidRPr="008543F7" w:rsidRDefault="008543F7" w:rsidP="00501A73">
      <w:pPr>
        <w:pStyle w:val="aa"/>
        <w:ind w:left="42" w:right="141"/>
        <w:jc w:val="center"/>
        <w:rPr>
          <w:b/>
          <w:sz w:val="18"/>
          <w:szCs w:val="18"/>
        </w:rPr>
      </w:pPr>
      <w:r w:rsidRPr="008543F7">
        <w:rPr>
          <w:b/>
          <w:sz w:val="18"/>
          <w:szCs w:val="18"/>
        </w:rPr>
        <w:t>Российская Федерация</w:t>
      </w:r>
    </w:p>
    <w:p w:rsidR="008543F7" w:rsidRPr="008543F7" w:rsidRDefault="008543F7" w:rsidP="00501A73">
      <w:pPr>
        <w:pStyle w:val="aa"/>
        <w:ind w:left="42" w:right="141"/>
        <w:jc w:val="center"/>
        <w:rPr>
          <w:b/>
          <w:sz w:val="18"/>
          <w:szCs w:val="18"/>
        </w:rPr>
      </w:pPr>
      <w:r w:rsidRPr="008543F7">
        <w:rPr>
          <w:b/>
          <w:sz w:val="18"/>
          <w:szCs w:val="18"/>
        </w:rPr>
        <w:t>Новгородская область</w:t>
      </w:r>
    </w:p>
    <w:p w:rsidR="008543F7" w:rsidRDefault="008543F7" w:rsidP="00501A73">
      <w:pPr>
        <w:pStyle w:val="aa"/>
        <w:ind w:left="42" w:right="141"/>
        <w:jc w:val="center"/>
        <w:rPr>
          <w:sz w:val="18"/>
          <w:szCs w:val="18"/>
        </w:rPr>
      </w:pPr>
      <w:r w:rsidRPr="008543F7">
        <w:rPr>
          <w:b/>
          <w:bCs/>
          <w:sz w:val="18"/>
          <w:szCs w:val="18"/>
        </w:rPr>
        <w:t>ДУМА МАРЁВСКОГО МУНИЦИПАЛЬНОГО ОКРУГА</w:t>
      </w:r>
    </w:p>
    <w:p w:rsidR="008543F7" w:rsidRDefault="008543F7" w:rsidP="00501A73">
      <w:pPr>
        <w:pStyle w:val="aa"/>
        <w:ind w:left="42" w:right="141"/>
        <w:jc w:val="center"/>
        <w:rPr>
          <w:sz w:val="18"/>
          <w:szCs w:val="18"/>
        </w:rPr>
      </w:pPr>
    </w:p>
    <w:p w:rsidR="00501A73" w:rsidRPr="00501A73" w:rsidRDefault="00501A73" w:rsidP="00501A73">
      <w:pPr>
        <w:pStyle w:val="aa"/>
        <w:ind w:left="42" w:right="141"/>
        <w:jc w:val="center"/>
        <w:rPr>
          <w:b/>
          <w:bCs/>
          <w:sz w:val="18"/>
          <w:szCs w:val="18"/>
        </w:rPr>
      </w:pPr>
      <w:r w:rsidRPr="00501A73">
        <w:rPr>
          <w:b/>
          <w:bCs/>
          <w:sz w:val="18"/>
          <w:szCs w:val="18"/>
        </w:rPr>
        <w:t>РЕШЕНИЕ</w:t>
      </w:r>
    </w:p>
    <w:p w:rsidR="00501A73" w:rsidRPr="00501A73" w:rsidRDefault="00501A73" w:rsidP="00501A73">
      <w:pPr>
        <w:pStyle w:val="aa"/>
        <w:ind w:left="42" w:right="141"/>
        <w:jc w:val="center"/>
        <w:rPr>
          <w:sz w:val="18"/>
          <w:szCs w:val="18"/>
        </w:rPr>
      </w:pPr>
    </w:p>
    <w:p w:rsidR="00501A73" w:rsidRPr="00501A73" w:rsidRDefault="00501A73" w:rsidP="00501A73">
      <w:pPr>
        <w:pStyle w:val="aa"/>
        <w:ind w:left="42" w:right="141"/>
        <w:jc w:val="center"/>
        <w:rPr>
          <w:b/>
          <w:bCs/>
          <w:sz w:val="18"/>
          <w:szCs w:val="18"/>
        </w:rPr>
      </w:pPr>
      <w:r w:rsidRPr="00501A73">
        <w:rPr>
          <w:b/>
          <w:bCs/>
          <w:sz w:val="18"/>
          <w:szCs w:val="18"/>
        </w:rPr>
        <w:t xml:space="preserve">Об установке мемориальной доски Никанорову Алексею Викторовичу, погибшему </w:t>
      </w:r>
      <w:r w:rsidRPr="00501A73">
        <w:rPr>
          <w:b/>
          <w:sz w:val="18"/>
          <w:szCs w:val="18"/>
        </w:rPr>
        <w:t>при исполнении воинского долга в ходе специальной военной операции на Украине</w:t>
      </w:r>
    </w:p>
    <w:p w:rsidR="00501A73" w:rsidRPr="00501A73" w:rsidRDefault="00501A73" w:rsidP="00501A73">
      <w:pPr>
        <w:pStyle w:val="aa"/>
        <w:ind w:left="42" w:right="141"/>
        <w:jc w:val="center"/>
        <w:rPr>
          <w:b/>
          <w:sz w:val="18"/>
          <w:szCs w:val="18"/>
        </w:rPr>
      </w:pPr>
    </w:p>
    <w:p w:rsidR="00501A73" w:rsidRPr="00501A73" w:rsidRDefault="00501A73" w:rsidP="00501A73">
      <w:pPr>
        <w:pStyle w:val="aa"/>
        <w:ind w:left="42" w:right="141"/>
        <w:jc w:val="center"/>
        <w:rPr>
          <w:b/>
          <w:sz w:val="18"/>
          <w:szCs w:val="18"/>
        </w:rPr>
      </w:pPr>
      <w:r w:rsidRPr="00501A73">
        <w:rPr>
          <w:b/>
          <w:sz w:val="18"/>
          <w:szCs w:val="18"/>
        </w:rPr>
        <w:t>Принято Думой муниципального округа  30 ноября  2023 года</w:t>
      </w:r>
    </w:p>
    <w:p w:rsidR="00501A73" w:rsidRPr="00501A73" w:rsidRDefault="00501A73" w:rsidP="00501A73">
      <w:pPr>
        <w:pStyle w:val="aa"/>
        <w:ind w:left="42" w:right="141"/>
        <w:jc w:val="center"/>
        <w:rPr>
          <w:b/>
          <w:sz w:val="18"/>
          <w:szCs w:val="18"/>
        </w:rPr>
      </w:pPr>
    </w:p>
    <w:p w:rsidR="00501A73" w:rsidRPr="00501A73" w:rsidRDefault="00501A73" w:rsidP="00501A73">
      <w:pPr>
        <w:pStyle w:val="aa"/>
        <w:ind w:left="42" w:right="141" w:firstLine="242"/>
        <w:jc w:val="both"/>
        <w:rPr>
          <w:b/>
          <w:sz w:val="18"/>
          <w:szCs w:val="18"/>
        </w:rPr>
      </w:pPr>
      <w:r w:rsidRPr="00501A73">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Дума Марёвского муниципального округа </w:t>
      </w:r>
      <w:r w:rsidRPr="00501A73">
        <w:rPr>
          <w:bCs/>
          <w:sz w:val="18"/>
          <w:szCs w:val="18"/>
        </w:rPr>
        <w:t xml:space="preserve"> от 24.11.2022 № 227 , </w:t>
      </w:r>
      <w:r w:rsidRPr="00501A73">
        <w:rPr>
          <w:sz w:val="18"/>
          <w:szCs w:val="18"/>
        </w:rPr>
        <w:t xml:space="preserve">протоколом заседания комиссии по увековечению памяти выдающихся личностей и исторических событий на территории Марёвского муниципального округа № 1 от   05.12.2022, итоговым документом публичных слушаний Дума Марёвского муниципального округа </w:t>
      </w:r>
      <w:r w:rsidRPr="00501A73">
        <w:rPr>
          <w:b/>
          <w:sz w:val="18"/>
          <w:szCs w:val="18"/>
        </w:rPr>
        <w:t>РЕШИЛА:</w:t>
      </w:r>
    </w:p>
    <w:p w:rsidR="00501A73" w:rsidRPr="00501A73" w:rsidRDefault="00501A73" w:rsidP="00501A73">
      <w:pPr>
        <w:pStyle w:val="aa"/>
        <w:ind w:left="42" w:right="141" w:firstLine="242"/>
        <w:jc w:val="both"/>
        <w:rPr>
          <w:sz w:val="18"/>
          <w:szCs w:val="18"/>
        </w:rPr>
      </w:pPr>
      <w:r w:rsidRPr="00501A73">
        <w:rPr>
          <w:sz w:val="18"/>
          <w:szCs w:val="18"/>
        </w:rPr>
        <w:t>1.  Установить на фасаде здания Муниципального автономного общеобразовательного учреждения «Марёвская средняя школа» по адресу с. Марёво, ул. Мудрова д. 19 мемориальную доску Никанорову Алексею Викторовичу, погибшему при исполнении воинского долга в ходе специальной военной операции на Украине.</w:t>
      </w:r>
    </w:p>
    <w:p w:rsidR="00501A73" w:rsidRPr="00501A73" w:rsidRDefault="00501A73" w:rsidP="00501A73">
      <w:pPr>
        <w:pStyle w:val="aa"/>
        <w:ind w:left="42" w:right="141" w:firstLine="242"/>
        <w:jc w:val="both"/>
        <w:rPr>
          <w:sz w:val="18"/>
          <w:szCs w:val="18"/>
        </w:rPr>
      </w:pPr>
      <w:r w:rsidRPr="00501A73">
        <w:rPr>
          <w:sz w:val="18"/>
          <w:szCs w:val="18"/>
        </w:rPr>
        <w:t>2. Поручить Администрации Марёвского муниципального округа:</w:t>
      </w:r>
    </w:p>
    <w:p w:rsidR="00501A73" w:rsidRPr="00501A73" w:rsidRDefault="00501A73" w:rsidP="00501A73">
      <w:pPr>
        <w:pStyle w:val="aa"/>
        <w:ind w:left="42" w:right="141" w:firstLine="242"/>
        <w:jc w:val="both"/>
        <w:rPr>
          <w:sz w:val="18"/>
          <w:szCs w:val="18"/>
        </w:rPr>
      </w:pPr>
      <w:r w:rsidRPr="00501A73">
        <w:rPr>
          <w:sz w:val="18"/>
          <w:szCs w:val="18"/>
        </w:rPr>
        <w:t>организовать и провести церемонию торжественного открытия мемориальной доски 22 февраля 2024 года;</w:t>
      </w:r>
    </w:p>
    <w:p w:rsidR="00501A73" w:rsidRPr="00501A73" w:rsidRDefault="00501A73" w:rsidP="00501A73">
      <w:pPr>
        <w:pStyle w:val="aa"/>
        <w:ind w:left="42" w:right="141" w:firstLine="242"/>
        <w:jc w:val="both"/>
        <w:rPr>
          <w:sz w:val="18"/>
          <w:szCs w:val="18"/>
        </w:rPr>
      </w:pPr>
      <w:r w:rsidRPr="00501A73">
        <w:rPr>
          <w:sz w:val="18"/>
          <w:szCs w:val="18"/>
        </w:rPr>
        <w:t>осуществить контроль, за  установкой мемориальной доски.</w:t>
      </w:r>
    </w:p>
    <w:p w:rsidR="00501A73" w:rsidRPr="00501A73" w:rsidRDefault="00501A73" w:rsidP="00501A73">
      <w:pPr>
        <w:pStyle w:val="aa"/>
        <w:ind w:left="42" w:right="141" w:firstLine="242"/>
        <w:jc w:val="both"/>
        <w:rPr>
          <w:sz w:val="18"/>
          <w:szCs w:val="18"/>
        </w:rPr>
      </w:pPr>
      <w:r w:rsidRPr="00501A73">
        <w:rPr>
          <w:sz w:val="18"/>
          <w:szCs w:val="18"/>
        </w:rPr>
        <w:t>3. Решение вступает в силу с момента его официального опубликования.</w:t>
      </w:r>
    </w:p>
    <w:p w:rsidR="00501A73" w:rsidRPr="00501A73" w:rsidRDefault="00501A73" w:rsidP="00501A73">
      <w:pPr>
        <w:pStyle w:val="aa"/>
        <w:ind w:left="42" w:right="141" w:firstLine="242"/>
        <w:jc w:val="both"/>
        <w:rPr>
          <w:sz w:val="18"/>
          <w:szCs w:val="18"/>
        </w:rPr>
      </w:pPr>
      <w:r w:rsidRPr="00501A73">
        <w:rPr>
          <w:sz w:val="18"/>
          <w:szCs w:val="18"/>
        </w:rPr>
        <w:t>4.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501A73" w:rsidRDefault="00501A73" w:rsidP="00501A73">
      <w:pPr>
        <w:pStyle w:val="aa"/>
        <w:ind w:left="42" w:right="141"/>
        <w:rPr>
          <w:b/>
          <w:sz w:val="18"/>
          <w:szCs w:val="18"/>
        </w:rPr>
      </w:pPr>
    </w:p>
    <w:p w:rsidR="00501A73" w:rsidRPr="00501A73" w:rsidRDefault="00501A73" w:rsidP="00501A73">
      <w:pPr>
        <w:pStyle w:val="aa"/>
        <w:ind w:left="42" w:right="141"/>
        <w:rPr>
          <w:b/>
          <w:sz w:val="18"/>
          <w:szCs w:val="18"/>
        </w:rPr>
      </w:pPr>
      <w:r w:rsidRPr="00501A73">
        <w:rPr>
          <w:b/>
          <w:sz w:val="18"/>
          <w:szCs w:val="18"/>
        </w:rPr>
        <w:t>Глава муниципального округа    С.И. Горкин</w:t>
      </w:r>
    </w:p>
    <w:p w:rsidR="00501A73" w:rsidRPr="00501A73" w:rsidRDefault="00501A73" w:rsidP="00501A73">
      <w:pPr>
        <w:pStyle w:val="aa"/>
        <w:ind w:left="42" w:right="141"/>
        <w:rPr>
          <w:sz w:val="18"/>
          <w:szCs w:val="18"/>
        </w:rPr>
      </w:pPr>
    </w:p>
    <w:p w:rsidR="00501A73" w:rsidRPr="00501A73" w:rsidRDefault="00501A73" w:rsidP="00501A73">
      <w:pPr>
        <w:pStyle w:val="aa"/>
        <w:ind w:left="42" w:right="141"/>
        <w:rPr>
          <w:b/>
          <w:sz w:val="18"/>
          <w:szCs w:val="18"/>
        </w:rPr>
      </w:pPr>
      <w:r w:rsidRPr="00501A73">
        <w:rPr>
          <w:b/>
          <w:sz w:val="18"/>
          <w:szCs w:val="18"/>
        </w:rPr>
        <w:t>Председатель Думы</w:t>
      </w:r>
    </w:p>
    <w:p w:rsidR="00501A73" w:rsidRPr="00501A73" w:rsidRDefault="00501A73" w:rsidP="00501A73">
      <w:pPr>
        <w:pStyle w:val="aa"/>
        <w:ind w:left="42" w:right="141"/>
        <w:rPr>
          <w:b/>
          <w:sz w:val="18"/>
          <w:szCs w:val="18"/>
        </w:rPr>
      </w:pPr>
      <w:r w:rsidRPr="00501A73">
        <w:rPr>
          <w:b/>
          <w:sz w:val="18"/>
          <w:szCs w:val="18"/>
        </w:rPr>
        <w:t>муниципального округа    И.А. Рекечинский</w:t>
      </w:r>
    </w:p>
    <w:p w:rsidR="00501A73" w:rsidRDefault="00501A73" w:rsidP="00501A73">
      <w:pPr>
        <w:pStyle w:val="aa"/>
        <w:ind w:left="42" w:right="141"/>
        <w:rPr>
          <w:b/>
          <w:sz w:val="18"/>
          <w:szCs w:val="18"/>
        </w:rPr>
      </w:pPr>
    </w:p>
    <w:p w:rsidR="00501A73" w:rsidRPr="00501A73" w:rsidRDefault="00501A73" w:rsidP="00501A73">
      <w:pPr>
        <w:pStyle w:val="aa"/>
        <w:ind w:left="42" w:right="141"/>
        <w:rPr>
          <w:b/>
          <w:sz w:val="18"/>
          <w:szCs w:val="18"/>
        </w:rPr>
      </w:pPr>
      <w:r w:rsidRPr="00501A73">
        <w:rPr>
          <w:b/>
          <w:sz w:val="18"/>
          <w:szCs w:val="18"/>
        </w:rPr>
        <w:t>№294</w:t>
      </w:r>
    </w:p>
    <w:p w:rsidR="00501A73" w:rsidRPr="00501A73" w:rsidRDefault="00501A73" w:rsidP="00501A73">
      <w:pPr>
        <w:pStyle w:val="aa"/>
        <w:ind w:left="42" w:right="141"/>
        <w:rPr>
          <w:b/>
          <w:sz w:val="18"/>
          <w:szCs w:val="18"/>
        </w:rPr>
      </w:pPr>
      <w:r w:rsidRPr="00501A73">
        <w:rPr>
          <w:b/>
          <w:sz w:val="18"/>
          <w:szCs w:val="18"/>
        </w:rPr>
        <w:t>30 ноября 2023 года</w:t>
      </w:r>
    </w:p>
    <w:p w:rsidR="00501A73" w:rsidRPr="00501A73" w:rsidRDefault="00501A73" w:rsidP="00501A73">
      <w:pPr>
        <w:pStyle w:val="aa"/>
        <w:ind w:left="42" w:right="141"/>
        <w:rPr>
          <w:b/>
          <w:sz w:val="18"/>
          <w:szCs w:val="18"/>
        </w:rPr>
      </w:pPr>
      <w:r w:rsidRPr="00501A73">
        <w:rPr>
          <w:b/>
          <w:sz w:val="18"/>
          <w:szCs w:val="18"/>
        </w:rPr>
        <w:t>с. Марёво</w:t>
      </w:r>
    </w:p>
    <w:p w:rsidR="008543F7" w:rsidRDefault="008543F7" w:rsidP="00F2691E">
      <w:pPr>
        <w:pStyle w:val="aa"/>
        <w:ind w:left="42" w:right="141"/>
        <w:rPr>
          <w:sz w:val="18"/>
          <w:szCs w:val="18"/>
        </w:rPr>
      </w:pPr>
    </w:p>
    <w:p w:rsidR="008543F7" w:rsidRDefault="008543F7" w:rsidP="00F2691E">
      <w:pPr>
        <w:pStyle w:val="aa"/>
        <w:ind w:left="42" w:right="141"/>
        <w:rPr>
          <w:sz w:val="18"/>
          <w:szCs w:val="18"/>
        </w:rPr>
      </w:pPr>
    </w:p>
    <w:p w:rsidR="0035637D" w:rsidRPr="0035637D" w:rsidRDefault="0035637D" w:rsidP="0035637D">
      <w:pPr>
        <w:pStyle w:val="aa"/>
        <w:ind w:left="42" w:right="141"/>
        <w:jc w:val="center"/>
        <w:rPr>
          <w:b/>
          <w:bCs/>
          <w:sz w:val="18"/>
          <w:szCs w:val="18"/>
        </w:rPr>
      </w:pPr>
      <w:r w:rsidRPr="0035637D">
        <w:rPr>
          <w:b/>
          <w:bCs/>
          <w:sz w:val="18"/>
          <w:szCs w:val="18"/>
        </w:rPr>
        <w:t>АДМИНИСТРАЦИЯ</w:t>
      </w:r>
    </w:p>
    <w:p w:rsidR="0035637D" w:rsidRPr="0035637D" w:rsidRDefault="0035637D" w:rsidP="0035637D">
      <w:pPr>
        <w:pStyle w:val="aa"/>
        <w:ind w:left="42" w:right="141"/>
        <w:jc w:val="center"/>
        <w:rPr>
          <w:b/>
          <w:bCs/>
          <w:sz w:val="18"/>
          <w:szCs w:val="18"/>
        </w:rPr>
      </w:pPr>
      <w:r w:rsidRPr="0035637D">
        <w:rPr>
          <w:b/>
          <w:bCs/>
          <w:sz w:val="18"/>
          <w:szCs w:val="18"/>
        </w:rPr>
        <w:t>МАРЁВСКОГО МУНИЦИПАЛЬНОГО ОКРУГА</w:t>
      </w:r>
    </w:p>
    <w:p w:rsidR="0035637D" w:rsidRPr="0035637D" w:rsidRDefault="0035637D" w:rsidP="0035637D">
      <w:pPr>
        <w:pStyle w:val="aa"/>
        <w:ind w:left="42" w:right="141"/>
        <w:jc w:val="center"/>
        <w:rPr>
          <w:b/>
          <w:sz w:val="18"/>
          <w:szCs w:val="18"/>
        </w:rPr>
      </w:pPr>
    </w:p>
    <w:p w:rsidR="0035637D" w:rsidRPr="0035637D" w:rsidRDefault="0035637D" w:rsidP="0035637D">
      <w:pPr>
        <w:pStyle w:val="aa"/>
        <w:ind w:left="42" w:right="141"/>
        <w:jc w:val="center"/>
        <w:rPr>
          <w:sz w:val="18"/>
          <w:szCs w:val="18"/>
        </w:rPr>
      </w:pPr>
      <w:r w:rsidRPr="0035637D">
        <w:rPr>
          <w:sz w:val="18"/>
          <w:szCs w:val="18"/>
        </w:rPr>
        <w:t>П О С Т А Н О В Л Е Н И Е</w:t>
      </w:r>
    </w:p>
    <w:p w:rsidR="0035637D" w:rsidRPr="0035637D" w:rsidRDefault="0035637D" w:rsidP="0035637D">
      <w:pPr>
        <w:pStyle w:val="aa"/>
        <w:ind w:left="42" w:right="141"/>
        <w:jc w:val="center"/>
        <w:rPr>
          <w:sz w:val="18"/>
          <w:szCs w:val="18"/>
        </w:rPr>
      </w:pPr>
      <w:r w:rsidRPr="0035637D">
        <w:rPr>
          <w:sz w:val="18"/>
          <w:szCs w:val="18"/>
        </w:rPr>
        <w:t>01.12.2023    № 494</w:t>
      </w:r>
    </w:p>
    <w:p w:rsidR="0035637D" w:rsidRPr="0035637D" w:rsidRDefault="0035637D" w:rsidP="0035637D">
      <w:pPr>
        <w:pStyle w:val="aa"/>
        <w:ind w:left="42" w:right="141"/>
        <w:jc w:val="center"/>
        <w:rPr>
          <w:sz w:val="18"/>
          <w:szCs w:val="18"/>
        </w:rPr>
      </w:pPr>
      <w:r w:rsidRPr="0035637D">
        <w:rPr>
          <w:sz w:val="18"/>
          <w:szCs w:val="18"/>
        </w:rPr>
        <w:t>с. Марёво</w:t>
      </w:r>
    </w:p>
    <w:p w:rsidR="0035637D" w:rsidRPr="0035637D" w:rsidRDefault="0035637D" w:rsidP="0035637D">
      <w:pPr>
        <w:pStyle w:val="aa"/>
        <w:ind w:left="42" w:right="141"/>
        <w:jc w:val="center"/>
        <w:rPr>
          <w:sz w:val="18"/>
          <w:szCs w:val="18"/>
        </w:rPr>
      </w:pPr>
    </w:p>
    <w:p w:rsidR="0035637D" w:rsidRPr="0035637D" w:rsidRDefault="0035637D" w:rsidP="0035637D">
      <w:pPr>
        <w:pStyle w:val="aa"/>
        <w:ind w:left="42" w:right="141"/>
        <w:jc w:val="center"/>
        <w:rPr>
          <w:b/>
          <w:bCs/>
          <w:sz w:val="18"/>
          <w:szCs w:val="18"/>
        </w:rPr>
      </w:pPr>
      <w:r w:rsidRPr="0035637D">
        <w:rPr>
          <w:b/>
          <w:sz w:val="18"/>
          <w:szCs w:val="18"/>
        </w:rPr>
        <w:t>Об утверждении Административного регламента по предоставлению</w:t>
      </w:r>
      <w:r>
        <w:rPr>
          <w:b/>
          <w:sz w:val="18"/>
          <w:szCs w:val="18"/>
        </w:rPr>
        <w:t xml:space="preserve"> </w:t>
      </w:r>
      <w:r w:rsidRPr="0035637D">
        <w:rPr>
          <w:b/>
          <w:bCs/>
          <w:sz w:val="18"/>
          <w:szCs w:val="18"/>
        </w:rPr>
        <w:t>муниципальной услуги «Предоставление информации о принадлежности объектов электросетевого хозяйства»</w:t>
      </w:r>
    </w:p>
    <w:p w:rsidR="0035637D" w:rsidRPr="0035637D" w:rsidRDefault="0035637D" w:rsidP="0035637D">
      <w:pPr>
        <w:pStyle w:val="aa"/>
        <w:ind w:left="42" w:right="141"/>
        <w:rPr>
          <w:b/>
          <w:bCs/>
          <w:sz w:val="18"/>
          <w:szCs w:val="18"/>
        </w:rPr>
      </w:pPr>
    </w:p>
    <w:p w:rsidR="0035637D" w:rsidRPr="0035637D" w:rsidRDefault="0035637D" w:rsidP="0035637D">
      <w:pPr>
        <w:pStyle w:val="aa"/>
        <w:ind w:left="42" w:right="141" w:firstLine="242"/>
        <w:jc w:val="both"/>
        <w:rPr>
          <w:bCs/>
          <w:sz w:val="18"/>
          <w:szCs w:val="18"/>
        </w:rPr>
      </w:pPr>
      <w:r w:rsidRPr="0035637D">
        <w:rPr>
          <w:sz w:val="18"/>
          <w:szCs w:val="1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Администрация Марёвского муниципального округа </w:t>
      </w:r>
      <w:r w:rsidRPr="0035637D">
        <w:rPr>
          <w:b/>
          <w:sz w:val="18"/>
          <w:szCs w:val="18"/>
        </w:rPr>
        <w:t>ПОСТАНОВЛЯЕТ</w:t>
      </w:r>
      <w:r w:rsidRPr="0035637D">
        <w:rPr>
          <w:sz w:val="18"/>
          <w:szCs w:val="18"/>
        </w:rPr>
        <w:t>:</w:t>
      </w:r>
    </w:p>
    <w:p w:rsidR="0035637D" w:rsidRPr="0035637D" w:rsidRDefault="0035637D" w:rsidP="0035637D">
      <w:pPr>
        <w:pStyle w:val="aa"/>
        <w:ind w:left="42" w:right="141" w:firstLine="242"/>
        <w:jc w:val="both"/>
        <w:rPr>
          <w:sz w:val="18"/>
          <w:szCs w:val="18"/>
        </w:rPr>
      </w:pPr>
      <w:r w:rsidRPr="0035637D">
        <w:rPr>
          <w:sz w:val="18"/>
          <w:szCs w:val="18"/>
        </w:rPr>
        <w:t xml:space="preserve">1.Утвердить прилагаемый Административный регламент по предоставлению муниципальной услуги «Предоставление информации о принадлежности объектов электросетевого хозяйства». </w:t>
      </w:r>
    </w:p>
    <w:p w:rsidR="0035637D" w:rsidRPr="0035637D" w:rsidRDefault="0035637D" w:rsidP="0035637D">
      <w:pPr>
        <w:pStyle w:val="aa"/>
        <w:ind w:left="42" w:right="141" w:firstLine="242"/>
        <w:jc w:val="both"/>
        <w:rPr>
          <w:sz w:val="18"/>
          <w:szCs w:val="18"/>
        </w:rPr>
      </w:pPr>
      <w:r w:rsidRPr="0035637D">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5637D" w:rsidRPr="0035637D" w:rsidRDefault="0035637D" w:rsidP="0035637D">
      <w:pPr>
        <w:pStyle w:val="aa"/>
        <w:ind w:left="42" w:right="141"/>
        <w:rPr>
          <w:b/>
          <w:sz w:val="18"/>
          <w:szCs w:val="18"/>
        </w:rPr>
      </w:pPr>
    </w:p>
    <w:p w:rsidR="0035637D" w:rsidRPr="0035637D" w:rsidRDefault="0035637D" w:rsidP="0035637D">
      <w:pPr>
        <w:pStyle w:val="aa"/>
        <w:ind w:left="42" w:right="141"/>
        <w:rPr>
          <w:b/>
          <w:sz w:val="18"/>
          <w:szCs w:val="18"/>
        </w:rPr>
      </w:pPr>
      <w:r w:rsidRPr="0035637D">
        <w:rPr>
          <w:b/>
          <w:sz w:val="18"/>
          <w:szCs w:val="18"/>
        </w:rPr>
        <w:t>Глава муниципального округа      С.И. Горкин</w:t>
      </w:r>
    </w:p>
    <w:p w:rsidR="0035637D" w:rsidRPr="0035637D" w:rsidRDefault="0035637D" w:rsidP="0035637D">
      <w:pPr>
        <w:pStyle w:val="aa"/>
        <w:ind w:left="42" w:right="141"/>
        <w:rPr>
          <w:sz w:val="18"/>
          <w:szCs w:val="18"/>
        </w:rPr>
      </w:pPr>
    </w:p>
    <w:p w:rsidR="0035637D" w:rsidRPr="0035637D" w:rsidRDefault="0035637D" w:rsidP="0035637D">
      <w:pPr>
        <w:pStyle w:val="aa"/>
        <w:ind w:left="5954" w:right="141"/>
        <w:jc w:val="center"/>
        <w:rPr>
          <w:b/>
          <w:sz w:val="18"/>
          <w:szCs w:val="18"/>
        </w:rPr>
      </w:pPr>
      <w:r w:rsidRPr="0035637D">
        <w:rPr>
          <w:sz w:val="18"/>
          <w:szCs w:val="18"/>
        </w:rPr>
        <w:t>УТВЕРЖДЕН</w:t>
      </w:r>
    </w:p>
    <w:p w:rsidR="0035637D" w:rsidRPr="0035637D" w:rsidRDefault="0035637D" w:rsidP="0035637D">
      <w:pPr>
        <w:pStyle w:val="aa"/>
        <w:ind w:left="5954" w:right="141"/>
        <w:jc w:val="center"/>
        <w:rPr>
          <w:sz w:val="18"/>
          <w:szCs w:val="18"/>
        </w:rPr>
      </w:pPr>
      <w:r w:rsidRPr="0035637D">
        <w:rPr>
          <w:sz w:val="18"/>
          <w:szCs w:val="18"/>
        </w:rPr>
        <w:t>постановлением Администрации</w:t>
      </w:r>
    </w:p>
    <w:p w:rsidR="0035637D" w:rsidRPr="0035637D" w:rsidRDefault="0035637D" w:rsidP="0035637D">
      <w:pPr>
        <w:pStyle w:val="aa"/>
        <w:ind w:left="5954" w:right="141"/>
        <w:jc w:val="center"/>
        <w:rPr>
          <w:sz w:val="18"/>
          <w:szCs w:val="18"/>
        </w:rPr>
      </w:pPr>
      <w:r w:rsidRPr="0035637D">
        <w:rPr>
          <w:sz w:val="18"/>
          <w:szCs w:val="18"/>
        </w:rPr>
        <w:t>муниципального округа</w:t>
      </w:r>
    </w:p>
    <w:p w:rsidR="0035637D" w:rsidRPr="0035637D" w:rsidRDefault="0035637D" w:rsidP="0035637D">
      <w:pPr>
        <w:pStyle w:val="aa"/>
        <w:ind w:left="5954" w:right="141"/>
        <w:jc w:val="center"/>
        <w:rPr>
          <w:sz w:val="18"/>
          <w:szCs w:val="18"/>
        </w:rPr>
      </w:pPr>
      <w:r w:rsidRPr="0035637D">
        <w:rPr>
          <w:sz w:val="18"/>
          <w:szCs w:val="18"/>
        </w:rPr>
        <w:t>от  01.12.2023   № 494</w:t>
      </w:r>
    </w:p>
    <w:p w:rsidR="0035637D" w:rsidRPr="0035637D" w:rsidRDefault="0035637D" w:rsidP="0035637D">
      <w:pPr>
        <w:pStyle w:val="aa"/>
        <w:ind w:left="42" w:right="141"/>
        <w:rPr>
          <w:b/>
          <w:sz w:val="18"/>
          <w:szCs w:val="18"/>
        </w:rPr>
      </w:pPr>
    </w:p>
    <w:p w:rsidR="0035637D" w:rsidRPr="0035637D" w:rsidRDefault="0035637D" w:rsidP="0035637D">
      <w:pPr>
        <w:pStyle w:val="aa"/>
        <w:ind w:left="42" w:right="141"/>
        <w:jc w:val="center"/>
        <w:rPr>
          <w:b/>
          <w:bCs/>
          <w:sz w:val="18"/>
          <w:szCs w:val="18"/>
        </w:rPr>
      </w:pPr>
      <w:r w:rsidRPr="0035637D">
        <w:rPr>
          <w:b/>
          <w:sz w:val="18"/>
          <w:szCs w:val="18"/>
        </w:rPr>
        <w:t>Административный регламент по предоставлению</w:t>
      </w:r>
      <w:r>
        <w:rPr>
          <w:b/>
          <w:sz w:val="18"/>
          <w:szCs w:val="18"/>
        </w:rPr>
        <w:t xml:space="preserve"> </w:t>
      </w:r>
      <w:r w:rsidRPr="0035637D">
        <w:rPr>
          <w:b/>
          <w:sz w:val="18"/>
          <w:szCs w:val="18"/>
        </w:rPr>
        <w:t>муниципальной услуги «Предоставление информации о принадлежности объектов электросетевого хозяйства»</w:t>
      </w:r>
    </w:p>
    <w:p w:rsidR="0035637D" w:rsidRPr="0035637D" w:rsidRDefault="0035637D" w:rsidP="0035637D">
      <w:pPr>
        <w:pStyle w:val="aa"/>
        <w:ind w:left="42" w:right="141"/>
        <w:jc w:val="center"/>
        <w:rPr>
          <w:b/>
          <w:sz w:val="18"/>
          <w:szCs w:val="18"/>
        </w:rPr>
      </w:pPr>
    </w:p>
    <w:p w:rsidR="0035637D" w:rsidRPr="0035637D" w:rsidRDefault="0035637D" w:rsidP="0035637D">
      <w:pPr>
        <w:pStyle w:val="aa"/>
        <w:ind w:left="42" w:right="141" w:firstLine="242"/>
        <w:jc w:val="both"/>
        <w:rPr>
          <w:bCs/>
          <w:sz w:val="18"/>
          <w:szCs w:val="18"/>
        </w:rPr>
      </w:pPr>
      <w:r w:rsidRPr="0035637D">
        <w:rPr>
          <w:bCs/>
          <w:sz w:val="18"/>
          <w:szCs w:val="18"/>
          <w:lang w:val="en-US"/>
        </w:rPr>
        <w:t>I</w:t>
      </w:r>
      <w:r w:rsidRPr="0035637D">
        <w:rPr>
          <w:bCs/>
          <w:sz w:val="18"/>
          <w:szCs w:val="18"/>
        </w:rPr>
        <w:t>. ОБЩИЕ ПОЛОЖЕНИЯ</w:t>
      </w:r>
    </w:p>
    <w:p w:rsidR="0035637D" w:rsidRPr="0035637D" w:rsidRDefault="0035637D" w:rsidP="0035637D">
      <w:pPr>
        <w:pStyle w:val="aa"/>
        <w:ind w:left="42" w:right="141" w:firstLine="242"/>
        <w:jc w:val="both"/>
        <w:rPr>
          <w:b/>
          <w:sz w:val="18"/>
          <w:szCs w:val="18"/>
        </w:rPr>
      </w:pPr>
      <w:r w:rsidRPr="0035637D">
        <w:rPr>
          <w:b/>
          <w:sz w:val="18"/>
          <w:szCs w:val="18"/>
        </w:rPr>
        <w:t>1.1. Предмет регулирования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1.1.1.Административный регламент по предоставлению муниципальной услуги: «Предоставление информации о принадлежности объектов электросетевого хозяйства» (далее –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при предоставлении муниципальной услуги.</w:t>
      </w:r>
    </w:p>
    <w:p w:rsidR="0035637D" w:rsidRPr="0035637D" w:rsidRDefault="0035637D" w:rsidP="0035637D">
      <w:pPr>
        <w:pStyle w:val="aa"/>
        <w:ind w:left="42" w:right="141" w:firstLine="242"/>
        <w:jc w:val="both"/>
        <w:rPr>
          <w:iCs/>
          <w:sz w:val="18"/>
          <w:szCs w:val="18"/>
        </w:rPr>
      </w:pPr>
      <w:r w:rsidRPr="0035637D">
        <w:rPr>
          <w:iCs/>
          <w:sz w:val="18"/>
          <w:szCs w:val="18"/>
        </w:rPr>
        <w:t xml:space="preserve">Административный регламент также устанавливает порядок взаимодействия между структурными подразделениями </w:t>
      </w:r>
      <w:r w:rsidRPr="0035637D">
        <w:rPr>
          <w:sz w:val="18"/>
          <w:szCs w:val="18"/>
        </w:rPr>
        <w:t>Администрации Марёвского муниципального округа</w:t>
      </w:r>
      <w:r w:rsidRPr="0035637D">
        <w:rPr>
          <w:iCs/>
          <w:sz w:val="18"/>
          <w:szCs w:val="18"/>
        </w:rPr>
        <w:t xml:space="preserve"> (далее – Уполномоченный орган), их должностными лицами, взаимодействия Уполномоченного органа физическими и юридическими лицами, с заявителями при предоставлении муниципальной услуги.</w:t>
      </w:r>
    </w:p>
    <w:p w:rsidR="0035637D" w:rsidRPr="0035637D" w:rsidRDefault="0035637D" w:rsidP="0035637D">
      <w:pPr>
        <w:pStyle w:val="aa"/>
        <w:ind w:left="42" w:right="141" w:firstLine="242"/>
        <w:jc w:val="both"/>
        <w:rPr>
          <w:b/>
          <w:iCs/>
          <w:sz w:val="18"/>
          <w:szCs w:val="18"/>
        </w:rPr>
      </w:pPr>
      <w:r w:rsidRPr="0035637D">
        <w:rPr>
          <w:b/>
          <w:iCs/>
          <w:sz w:val="18"/>
          <w:szCs w:val="18"/>
        </w:rPr>
        <w:t>1.2. Круг заявителей</w:t>
      </w:r>
    </w:p>
    <w:p w:rsidR="0035637D" w:rsidRPr="0035637D" w:rsidRDefault="0035637D" w:rsidP="0035637D">
      <w:pPr>
        <w:pStyle w:val="aa"/>
        <w:ind w:left="42" w:right="141" w:firstLine="242"/>
        <w:jc w:val="both"/>
        <w:rPr>
          <w:sz w:val="18"/>
          <w:szCs w:val="18"/>
        </w:rPr>
      </w:pPr>
      <w:r w:rsidRPr="0035637D">
        <w:rPr>
          <w:sz w:val="18"/>
          <w:szCs w:val="18"/>
        </w:rPr>
        <w:t>1.2.1.  Заявителем на получение муниципальной услуги (далее – заявитель) может быть физическое или юридическое лицо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5637D" w:rsidRPr="0035637D" w:rsidRDefault="0035637D" w:rsidP="0035637D">
      <w:pPr>
        <w:pStyle w:val="aa"/>
        <w:ind w:left="42" w:right="141" w:firstLine="242"/>
        <w:jc w:val="both"/>
        <w:rPr>
          <w:sz w:val="18"/>
          <w:szCs w:val="18"/>
        </w:rPr>
      </w:pPr>
      <w:r w:rsidRPr="0035637D">
        <w:rPr>
          <w:b/>
          <w:sz w:val="18"/>
          <w:szCs w:val="18"/>
        </w:rPr>
        <w:t>1.3. Требования к порядку информирования о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1.3.1. Муниципальная услуга предоставляется по запросу заявителя в письменной или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1.3.2. Организационное обеспечение предоставления муниципальной услуги осуществляется Администрацией Марёвского муниципального округа в лице территориального отдела Администрации Марёвского муниципального округа (далее -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1.3.3. Информация о порядке предоставления муниципальной услуги предоставляется:</w:t>
      </w:r>
    </w:p>
    <w:p w:rsidR="0035637D" w:rsidRPr="0035637D" w:rsidRDefault="0035637D" w:rsidP="0035637D">
      <w:pPr>
        <w:pStyle w:val="aa"/>
        <w:ind w:left="42" w:right="141" w:firstLine="242"/>
        <w:jc w:val="both"/>
        <w:rPr>
          <w:sz w:val="18"/>
          <w:szCs w:val="18"/>
        </w:rPr>
      </w:pPr>
      <w:r w:rsidRPr="0035637D">
        <w:rPr>
          <w:sz w:val="18"/>
          <w:szCs w:val="18"/>
        </w:rPr>
        <w:t>1) в МФЦ, при личном обращении в устной форме, посредством интернет-сайтов: https://mfc53.novreg.ru/, «Единый портал государственных и муниципальных услуг» (https://www.gosuslugi.ru), «Региональный портал государственных и муниципальных услуг» (https://uslugi.novreg.ru/#/), по средствам обращения в письменной форме;</w:t>
      </w:r>
    </w:p>
    <w:p w:rsidR="0035637D" w:rsidRPr="0035637D" w:rsidRDefault="0035637D" w:rsidP="0035637D">
      <w:pPr>
        <w:pStyle w:val="aa"/>
        <w:ind w:left="42" w:right="141" w:firstLine="242"/>
        <w:jc w:val="both"/>
        <w:rPr>
          <w:sz w:val="18"/>
          <w:szCs w:val="18"/>
        </w:rPr>
      </w:pPr>
      <w:r w:rsidRPr="0035637D">
        <w:rPr>
          <w:sz w:val="18"/>
          <w:szCs w:val="18"/>
        </w:rPr>
        <w:t>в Уполномоченном органе: в устной форме при личном обращении; с использованием телефонной связи; по письменным обращениям;</w:t>
      </w:r>
    </w:p>
    <w:p w:rsidR="0035637D" w:rsidRPr="0035637D" w:rsidRDefault="0035637D" w:rsidP="0035637D">
      <w:pPr>
        <w:pStyle w:val="aa"/>
        <w:ind w:left="42" w:right="141" w:firstLine="242"/>
        <w:jc w:val="both"/>
        <w:rPr>
          <w:sz w:val="18"/>
          <w:szCs w:val="18"/>
        </w:rPr>
      </w:pPr>
      <w:r w:rsidRPr="0035637D">
        <w:rPr>
          <w:sz w:val="18"/>
          <w:szCs w:val="18"/>
        </w:rPr>
        <w:t xml:space="preserve">посредством размещения информации на официальном сайте Администрации Марёвского муниципального округа, адрес официального сайта </w:t>
      </w:r>
      <w:hyperlink r:id="rId9" w:history="1">
        <w:r w:rsidRPr="0035637D">
          <w:rPr>
            <w:rStyle w:val="a9"/>
            <w:sz w:val="18"/>
            <w:szCs w:val="18"/>
          </w:rPr>
          <w:t>https://marevoadm.gosuslugi.ru/</w:t>
        </w:r>
      </w:hyperlink>
      <w:r w:rsidRPr="0035637D">
        <w:rPr>
          <w:sz w:val="18"/>
          <w:szCs w:val="18"/>
        </w:rPr>
        <w:t>;</w:t>
      </w:r>
    </w:p>
    <w:p w:rsidR="0035637D" w:rsidRPr="0035637D" w:rsidRDefault="0035637D" w:rsidP="0035637D">
      <w:pPr>
        <w:pStyle w:val="aa"/>
        <w:ind w:left="42" w:right="141" w:firstLine="242"/>
        <w:jc w:val="both"/>
        <w:rPr>
          <w:sz w:val="18"/>
          <w:szCs w:val="18"/>
        </w:rPr>
      </w:pPr>
      <w:r w:rsidRPr="0035637D">
        <w:rPr>
          <w:sz w:val="18"/>
          <w:szCs w:val="18"/>
        </w:rPr>
        <w:t>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(https://www.gosuslugi.ru) (далее - Единый портал государственных и муниципальных услуг (функций) и на Портале государственных и муниципальных услуг Новгородской области (https://uslugi.novreg.ru/#/) (далее - Региональный портал);</w:t>
      </w:r>
    </w:p>
    <w:p w:rsidR="0035637D" w:rsidRPr="0035637D" w:rsidRDefault="0035637D" w:rsidP="0035637D">
      <w:pPr>
        <w:pStyle w:val="aa"/>
        <w:ind w:left="42" w:right="141" w:firstLine="242"/>
        <w:jc w:val="both"/>
        <w:rPr>
          <w:sz w:val="18"/>
          <w:szCs w:val="18"/>
        </w:rPr>
      </w:pPr>
      <w:r w:rsidRPr="0035637D">
        <w:rPr>
          <w:sz w:val="18"/>
          <w:szCs w:val="18"/>
        </w:rPr>
        <w:t>посредством размещения информационных стендов и иных источников информирования в Уполномоченном органе;</w:t>
      </w:r>
    </w:p>
    <w:p w:rsidR="0035637D" w:rsidRPr="0035637D" w:rsidRDefault="0035637D" w:rsidP="0035637D">
      <w:pPr>
        <w:pStyle w:val="aa"/>
        <w:ind w:left="42" w:right="141" w:firstLine="242"/>
        <w:jc w:val="both"/>
        <w:rPr>
          <w:sz w:val="18"/>
          <w:szCs w:val="18"/>
        </w:rPr>
      </w:pPr>
      <w:r w:rsidRPr="0035637D">
        <w:rPr>
          <w:sz w:val="18"/>
          <w:szCs w:val="18"/>
        </w:rPr>
        <w:t xml:space="preserve">посредством телефонной связи центрального отдела МФЦ (далее </w:t>
      </w:r>
      <w:r w:rsidRPr="0035637D">
        <w:rPr>
          <w:bCs/>
          <w:sz w:val="18"/>
          <w:szCs w:val="18"/>
        </w:rPr>
        <w:t xml:space="preserve">– </w:t>
      </w:r>
      <w:r w:rsidRPr="0035637D">
        <w:rPr>
          <w:sz w:val="18"/>
          <w:szCs w:val="18"/>
        </w:rPr>
        <w:t>МФЦ).</w:t>
      </w:r>
    </w:p>
    <w:p w:rsidR="0035637D" w:rsidRPr="0035637D" w:rsidRDefault="0035637D" w:rsidP="0035637D">
      <w:pPr>
        <w:pStyle w:val="aa"/>
        <w:ind w:left="42" w:right="141" w:firstLine="242"/>
        <w:jc w:val="both"/>
        <w:rPr>
          <w:sz w:val="18"/>
          <w:szCs w:val="18"/>
        </w:rPr>
      </w:pPr>
      <w:r w:rsidRPr="0035637D">
        <w:rPr>
          <w:sz w:val="18"/>
          <w:szCs w:val="18"/>
        </w:rPr>
        <w:t>Консультирование по вопросам предоставления муниципальной услуги осуществляется бесплатно.</w:t>
      </w:r>
    </w:p>
    <w:p w:rsidR="0035637D" w:rsidRPr="0035637D" w:rsidRDefault="0035637D" w:rsidP="0035637D">
      <w:pPr>
        <w:pStyle w:val="aa"/>
        <w:ind w:left="42" w:right="141" w:firstLine="242"/>
        <w:jc w:val="both"/>
        <w:rPr>
          <w:sz w:val="18"/>
          <w:szCs w:val="18"/>
        </w:rPr>
      </w:pPr>
      <w:r w:rsidRPr="0035637D">
        <w:rPr>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внимательной относиться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5637D" w:rsidRPr="0035637D" w:rsidRDefault="0035637D" w:rsidP="0035637D">
      <w:pPr>
        <w:pStyle w:val="aa"/>
        <w:ind w:left="42" w:right="141" w:firstLine="242"/>
        <w:jc w:val="both"/>
        <w:rPr>
          <w:sz w:val="18"/>
          <w:szCs w:val="18"/>
        </w:rPr>
      </w:pPr>
      <w:r w:rsidRPr="0035637D">
        <w:rPr>
          <w:sz w:val="18"/>
          <w:szCs w:val="18"/>
        </w:rPr>
        <w:t>Если специалист не может ответить на вопросы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637D" w:rsidRPr="0035637D" w:rsidRDefault="0035637D" w:rsidP="0035637D">
      <w:pPr>
        <w:pStyle w:val="aa"/>
        <w:ind w:left="42" w:right="141" w:firstLine="242"/>
        <w:jc w:val="both"/>
        <w:rPr>
          <w:sz w:val="18"/>
          <w:szCs w:val="18"/>
        </w:rPr>
      </w:pPr>
      <w:r w:rsidRPr="0035637D">
        <w:rPr>
          <w:sz w:val="18"/>
          <w:szCs w:val="1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5637D" w:rsidRPr="0035637D" w:rsidRDefault="0035637D" w:rsidP="0035637D">
      <w:pPr>
        <w:pStyle w:val="aa"/>
        <w:ind w:left="42" w:right="141" w:firstLine="242"/>
        <w:jc w:val="both"/>
        <w:rPr>
          <w:sz w:val="18"/>
          <w:szCs w:val="18"/>
        </w:rPr>
      </w:pPr>
      <w:r w:rsidRPr="0035637D">
        <w:rPr>
          <w:sz w:val="18"/>
          <w:szCs w:val="18"/>
        </w:rPr>
        <w:t>1.3.4. Информационные стенды и иные источники информирования, размещенные в МФЦ и Уполномоченном органе, должны содержать:</w:t>
      </w:r>
    </w:p>
    <w:p w:rsidR="0035637D" w:rsidRPr="0035637D" w:rsidRDefault="0035637D" w:rsidP="0035637D">
      <w:pPr>
        <w:pStyle w:val="aa"/>
        <w:ind w:left="42" w:right="141" w:firstLine="242"/>
        <w:jc w:val="both"/>
        <w:rPr>
          <w:sz w:val="18"/>
          <w:szCs w:val="18"/>
        </w:rPr>
      </w:pPr>
      <w:r w:rsidRPr="0035637D">
        <w:rPr>
          <w:sz w:val="18"/>
          <w:szCs w:val="18"/>
        </w:rPr>
        <w:t>режим работы, адреса МФЦ, Уполномоченного органа; адрес официального сайта Администрации Марёвского муниципального округа, адрес электронной почты Уполномоченного органа; почтовые адреса, телефоны, фамилии руководителей МФЦ и Уполномоченного органа; порядок получения консультаций о предоставлении муниципальной услуги; порядок и сроки предоставления муниципальной услуги; образцы заявлений о предоставлении муниципальной услуги и образцы заполнения таких заявлений; перечень документов, необходимых для предоставления муниципальной услуги; основания для отказа в приеме документов о предоставлении муниципальной услуги, в предоставлении муниципальной услуги; досудебный (внесудебный) порядок обжалования решений и действий (бездействия) Уполномоченного органа, а также должностных лиц и муниципальных служащих; иную информацию, необходимую для получения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Такая же информация размещается на официальном сайте Администрации Марёвского муниципального округа и на сайтах МФЦ.</w:t>
      </w:r>
    </w:p>
    <w:p w:rsidR="0035637D" w:rsidRPr="0035637D" w:rsidRDefault="0035637D" w:rsidP="0035637D">
      <w:pPr>
        <w:pStyle w:val="aa"/>
        <w:ind w:left="42" w:right="141" w:firstLine="242"/>
        <w:jc w:val="both"/>
        <w:rPr>
          <w:sz w:val="18"/>
          <w:szCs w:val="18"/>
        </w:rPr>
      </w:pPr>
      <w:r w:rsidRPr="0035637D">
        <w:rPr>
          <w:sz w:val="18"/>
          <w:szCs w:val="18"/>
        </w:rPr>
        <w:t>1.3.5. Информация о местонахождении и графике работы, справочных телефонах Уполномоченного органа и МФЦ:</w:t>
      </w:r>
    </w:p>
    <w:p w:rsidR="0035637D" w:rsidRPr="0035637D" w:rsidRDefault="0035637D" w:rsidP="0035637D">
      <w:pPr>
        <w:pStyle w:val="aa"/>
        <w:ind w:left="42" w:right="141" w:firstLine="242"/>
        <w:jc w:val="both"/>
        <w:rPr>
          <w:sz w:val="18"/>
          <w:szCs w:val="18"/>
        </w:rPr>
      </w:pPr>
      <w:r w:rsidRPr="0035637D">
        <w:rPr>
          <w:sz w:val="18"/>
          <w:szCs w:val="18"/>
        </w:rPr>
        <w:t>1.3.5.1. Уполномоченный орган расположен по адресу: 175350, Россия, Новгородская область, Марёвский район, с. Марёво, ул. Советов, д. 27, электронный адрес: телефон/факс: (881663) 2-14-50, доб.6828, 6830, 6831.</w:t>
      </w:r>
    </w:p>
    <w:p w:rsidR="0035637D" w:rsidRPr="0035637D" w:rsidRDefault="0035637D" w:rsidP="0035637D">
      <w:pPr>
        <w:pStyle w:val="aa"/>
        <w:ind w:left="42" w:right="141" w:firstLine="242"/>
        <w:jc w:val="both"/>
        <w:rPr>
          <w:sz w:val="18"/>
          <w:szCs w:val="18"/>
        </w:rPr>
      </w:pPr>
      <w:r w:rsidRPr="0035637D">
        <w:rPr>
          <w:sz w:val="18"/>
          <w:szCs w:val="18"/>
        </w:rPr>
        <w:t>График работы: понедельник - пятница - с 8.30 до 17.00 (перерыв с 12:30 до 14:00);</w:t>
      </w:r>
    </w:p>
    <w:p w:rsidR="0035637D" w:rsidRPr="0035637D" w:rsidRDefault="0035637D" w:rsidP="0035637D">
      <w:pPr>
        <w:pStyle w:val="aa"/>
        <w:ind w:left="42" w:right="141" w:firstLine="242"/>
        <w:jc w:val="both"/>
        <w:rPr>
          <w:sz w:val="18"/>
          <w:szCs w:val="18"/>
        </w:rPr>
      </w:pPr>
      <w:r w:rsidRPr="0035637D">
        <w:rPr>
          <w:sz w:val="18"/>
          <w:szCs w:val="18"/>
        </w:rPr>
        <w:t>суббота, воскресенье - выходные.</w:t>
      </w:r>
    </w:p>
    <w:p w:rsidR="0035637D" w:rsidRPr="0035637D" w:rsidRDefault="0035637D" w:rsidP="0035637D">
      <w:pPr>
        <w:pStyle w:val="aa"/>
        <w:ind w:left="42" w:right="141" w:firstLine="242"/>
        <w:jc w:val="both"/>
        <w:rPr>
          <w:sz w:val="18"/>
          <w:szCs w:val="18"/>
        </w:rPr>
      </w:pPr>
      <w:r w:rsidRPr="0035637D">
        <w:rPr>
          <w:sz w:val="18"/>
          <w:szCs w:val="18"/>
        </w:rPr>
        <w:t>В предпраздничные дни продолжительность времени работы Управления сокращается на один час.</w:t>
      </w:r>
    </w:p>
    <w:p w:rsidR="0035637D" w:rsidRPr="0035637D" w:rsidRDefault="0035637D" w:rsidP="0035637D">
      <w:pPr>
        <w:pStyle w:val="aa"/>
        <w:ind w:left="42" w:right="141" w:firstLine="242"/>
        <w:jc w:val="both"/>
        <w:rPr>
          <w:sz w:val="18"/>
          <w:szCs w:val="18"/>
        </w:rPr>
      </w:pPr>
      <w:r w:rsidRPr="0035637D">
        <w:rPr>
          <w:sz w:val="18"/>
          <w:szCs w:val="18"/>
        </w:rPr>
        <w:lastRenderedPageBreak/>
        <w:t>1.3.5.2.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Новгородской области (далее - МФЦ) размещается на Едином портале многофункциональных центров предоставления государственных и муниципальных услуг Новгородской области в информационного телекоммуникационной сети «Интернет».</w:t>
      </w:r>
    </w:p>
    <w:p w:rsidR="0035637D" w:rsidRPr="0035637D" w:rsidRDefault="0035637D" w:rsidP="0035637D">
      <w:pPr>
        <w:pStyle w:val="aa"/>
        <w:ind w:left="42" w:right="141" w:firstLine="242"/>
        <w:jc w:val="both"/>
        <w:rPr>
          <w:sz w:val="18"/>
          <w:szCs w:val="18"/>
        </w:rPr>
      </w:pPr>
      <w:r w:rsidRPr="0035637D">
        <w:rPr>
          <w:sz w:val="18"/>
          <w:szCs w:val="18"/>
        </w:rPr>
        <w:t>1.3.6. Информирование о ходе предоставления муниципальной услуги осуществляется специалистами МФЦ, либо специалистами Уполномоченного органа при личном контакте с заявителями, с использованием средств Интернет, почтовой, телефонной связи, посредством электронной почты.</w:t>
      </w:r>
    </w:p>
    <w:p w:rsidR="0035637D" w:rsidRPr="0035637D" w:rsidRDefault="0035637D" w:rsidP="0035637D">
      <w:pPr>
        <w:pStyle w:val="aa"/>
        <w:ind w:left="42" w:right="141" w:firstLine="242"/>
        <w:jc w:val="both"/>
        <w:rPr>
          <w:sz w:val="18"/>
          <w:szCs w:val="18"/>
        </w:rPr>
      </w:pPr>
      <w:r w:rsidRPr="0035637D">
        <w:rPr>
          <w:sz w:val="18"/>
          <w:szCs w:val="18"/>
        </w:rPr>
        <w:t>1.3.7. Для получения сведений о прохождении процедур по предоставлению муниципальной услуги заявителем указываются (называются) даты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5637D" w:rsidRPr="0035637D" w:rsidRDefault="0035637D" w:rsidP="0035637D">
      <w:pPr>
        <w:pStyle w:val="aa"/>
        <w:ind w:left="42" w:right="141" w:firstLine="242"/>
        <w:jc w:val="both"/>
        <w:rPr>
          <w:sz w:val="18"/>
          <w:szCs w:val="18"/>
        </w:rPr>
      </w:pPr>
    </w:p>
    <w:p w:rsidR="0035637D" w:rsidRPr="0035637D" w:rsidRDefault="0035637D" w:rsidP="0035637D">
      <w:pPr>
        <w:pStyle w:val="aa"/>
        <w:ind w:left="42" w:right="141" w:firstLine="242"/>
        <w:jc w:val="both"/>
        <w:rPr>
          <w:sz w:val="18"/>
          <w:szCs w:val="18"/>
        </w:rPr>
      </w:pPr>
      <w:bookmarkStart w:id="15" w:name="_Toc206489247"/>
      <w:r w:rsidRPr="0035637D">
        <w:rPr>
          <w:sz w:val="18"/>
          <w:szCs w:val="18"/>
          <w:lang w:val="en-US"/>
        </w:rPr>
        <w:t>II</w:t>
      </w:r>
      <w:r w:rsidRPr="0035637D">
        <w:rPr>
          <w:sz w:val="18"/>
          <w:szCs w:val="18"/>
        </w:rPr>
        <w:t>. СТАНДАРТ ПРЕДОСТАВЛЕНИЯ МУНИЦИПАЛЬНОЙ УСЛУГИ</w:t>
      </w:r>
    </w:p>
    <w:p w:rsidR="0035637D" w:rsidRPr="0035637D" w:rsidRDefault="0035637D" w:rsidP="0035637D">
      <w:pPr>
        <w:pStyle w:val="aa"/>
        <w:ind w:left="42" w:right="141" w:firstLine="242"/>
        <w:jc w:val="both"/>
        <w:rPr>
          <w:b/>
          <w:sz w:val="18"/>
          <w:szCs w:val="18"/>
        </w:rPr>
      </w:pPr>
      <w:r w:rsidRPr="0035637D">
        <w:rPr>
          <w:b/>
          <w:sz w:val="18"/>
          <w:szCs w:val="18"/>
        </w:rPr>
        <w:t>2.1.</w:t>
      </w:r>
      <w:r w:rsidRPr="0035637D">
        <w:rPr>
          <w:b/>
          <w:sz w:val="18"/>
          <w:szCs w:val="18"/>
        </w:rPr>
        <w:tab/>
        <w:t>Наименование муниципальной услуги</w:t>
      </w:r>
    </w:p>
    <w:bookmarkEnd w:id="15"/>
    <w:p w:rsidR="0035637D" w:rsidRPr="0035637D" w:rsidRDefault="0035637D" w:rsidP="0035637D">
      <w:pPr>
        <w:pStyle w:val="aa"/>
        <w:ind w:left="42" w:right="141" w:firstLine="242"/>
        <w:jc w:val="both"/>
        <w:rPr>
          <w:b/>
          <w:sz w:val="18"/>
          <w:szCs w:val="18"/>
        </w:rPr>
      </w:pPr>
      <w:r w:rsidRPr="0035637D">
        <w:rPr>
          <w:sz w:val="18"/>
          <w:szCs w:val="18"/>
        </w:rPr>
        <w:t>2.1.1 Наименование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«Предоставление информации о принадлежности объектов электросетевого хозяйства».</w:t>
      </w:r>
    </w:p>
    <w:p w:rsidR="0035637D" w:rsidRPr="0035637D" w:rsidRDefault="0035637D" w:rsidP="0035637D">
      <w:pPr>
        <w:pStyle w:val="aa"/>
        <w:ind w:left="42" w:right="141" w:firstLine="242"/>
        <w:jc w:val="both"/>
        <w:rPr>
          <w:b/>
          <w:sz w:val="18"/>
          <w:szCs w:val="18"/>
        </w:rPr>
      </w:pPr>
      <w:r w:rsidRPr="0035637D">
        <w:rPr>
          <w:b/>
          <w:sz w:val="18"/>
          <w:szCs w:val="18"/>
        </w:rPr>
        <w:t>2.2. Наименование органа, предоставляющего муниципальную услугу</w:t>
      </w:r>
    </w:p>
    <w:p w:rsidR="0035637D" w:rsidRPr="0035637D" w:rsidRDefault="0035637D" w:rsidP="0035637D">
      <w:pPr>
        <w:pStyle w:val="aa"/>
        <w:ind w:left="42" w:right="141" w:firstLine="242"/>
        <w:jc w:val="both"/>
        <w:rPr>
          <w:sz w:val="18"/>
          <w:szCs w:val="18"/>
        </w:rPr>
      </w:pPr>
      <w:r w:rsidRPr="0035637D">
        <w:rPr>
          <w:sz w:val="18"/>
          <w:szCs w:val="18"/>
        </w:rPr>
        <w:t>2.2.1. Муниципальная услуга предоставляется:</w:t>
      </w:r>
    </w:p>
    <w:p w:rsidR="0035637D" w:rsidRPr="0035637D" w:rsidRDefault="0035637D" w:rsidP="0035637D">
      <w:pPr>
        <w:pStyle w:val="aa"/>
        <w:ind w:left="42" w:right="141" w:firstLine="242"/>
        <w:jc w:val="both"/>
        <w:rPr>
          <w:sz w:val="18"/>
          <w:szCs w:val="18"/>
        </w:rPr>
      </w:pPr>
      <w:r w:rsidRPr="0035637D">
        <w:rPr>
          <w:sz w:val="18"/>
          <w:szCs w:val="18"/>
        </w:rPr>
        <w:t>Территориальным отделом Администрации Марёвского муниципального округа (далее –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2.2.2. В предоставлении муниципальной услуги могут принимать участие Администрация Марёвского муниципального округа, Уполномоченный орган, МФЦ, государственные органы, органы местного самоуправления муниципальных образований Новгородской области и иные органы, учреждения, организации.</w:t>
      </w:r>
    </w:p>
    <w:p w:rsidR="0035637D" w:rsidRPr="0035637D" w:rsidRDefault="0035637D" w:rsidP="0035637D">
      <w:pPr>
        <w:pStyle w:val="aa"/>
        <w:ind w:left="42" w:right="141" w:firstLine="242"/>
        <w:jc w:val="both"/>
        <w:rPr>
          <w:b/>
          <w:sz w:val="18"/>
          <w:szCs w:val="18"/>
        </w:rPr>
      </w:pPr>
      <w:r w:rsidRPr="0035637D">
        <w:rPr>
          <w:b/>
          <w:bCs/>
          <w:sz w:val="18"/>
          <w:szCs w:val="18"/>
        </w:rPr>
        <w:t>2.3.</w:t>
      </w:r>
      <w:r w:rsidRPr="0035637D">
        <w:rPr>
          <w:b/>
          <w:bCs/>
          <w:sz w:val="18"/>
          <w:szCs w:val="18"/>
        </w:rPr>
        <w:tab/>
        <w:t>Описание результата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2.3.1. Результатом предоставления муниципальной услуги является решения Уполномоченного органа:</w:t>
      </w:r>
    </w:p>
    <w:p w:rsidR="0035637D" w:rsidRPr="0035637D" w:rsidRDefault="0035637D" w:rsidP="0035637D">
      <w:pPr>
        <w:pStyle w:val="aa"/>
        <w:ind w:left="42" w:right="141" w:firstLine="242"/>
        <w:jc w:val="both"/>
        <w:rPr>
          <w:sz w:val="18"/>
          <w:szCs w:val="18"/>
        </w:rPr>
      </w:pPr>
      <w:r w:rsidRPr="0035637D">
        <w:rPr>
          <w:sz w:val="18"/>
          <w:szCs w:val="18"/>
        </w:rPr>
        <w:t>предоставление заявителю информации о принадлежности объектов электросетевого хозяйства на территории Марёвского муниципального округа Новгородской области;</w:t>
      </w:r>
    </w:p>
    <w:p w:rsidR="0035637D" w:rsidRPr="0035637D" w:rsidRDefault="0035637D" w:rsidP="0035637D">
      <w:pPr>
        <w:pStyle w:val="aa"/>
        <w:ind w:left="42" w:right="141" w:firstLine="242"/>
        <w:jc w:val="both"/>
        <w:rPr>
          <w:sz w:val="18"/>
          <w:szCs w:val="18"/>
        </w:rPr>
      </w:pPr>
      <w:r w:rsidRPr="0035637D">
        <w:rPr>
          <w:sz w:val="18"/>
          <w:szCs w:val="18"/>
        </w:rPr>
        <w:t>отказ в предоставлении запрашиваемой информации.</w:t>
      </w:r>
    </w:p>
    <w:p w:rsidR="0035637D" w:rsidRPr="0035637D" w:rsidRDefault="0035637D" w:rsidP="0035637D">
      <w:pPr>
        <w:pStyle w:val="aa"/>
        <w:ind w:left="42" w:right="141" w:firstLine="242"/>
        <w:jc w:val="both"/>
        <w:rPr>
          <w:b/>
          <w:sz w:val="18"/>
          <w:szCs w:val="18"/>
        </w:rPr>
      </w:pPr>
      <w:r w:rsidRPr="0035637D">
        <w:rPr>
          <w:b/>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w:t>
      </w:r>
    </w:p>
    <w:p w:rsidR="0035637D" w:rsidRPr="0035637D" w:rsidRDefault="0035637D" w:rsidP="0035637D">
      <w:pPr>
        <w:pStyle w:val="aa"/>
        <w:ind w:left="42" w:right="141" w:firstLine="242"/>
        <w:jc w:val="both"/>
        <w:rPr>
          <w:bCs/>
          <w:sz w:val="18"/>
          <w:szCs w:val="18"/>
        </w:rPr>
      </w:pPr>
      <w:r w:rsidRPr="0035637D">
        <w:rPr>
          <w:sz w:val="18"/>
          <w:szCs w:val="18"/>
        </w:rPr>
        <w:t xml:space="preserve">2.4.1. </w:t>
      </w:r>
      <w:r w:rsidRPr="0035637D">
        <w:rPr>
          <w:bCs/>
          <w:sz w:val="18"/>
          <w:szCs w:val="18"/>
        </w:rPr>
        <w:t>Уполномоченный орган предоставляет муниципальную услугу в срок не более 30 рабочих дней со дня поступления заявления о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2.4.2. При направлении заявления и копий документов по почте, срок предоставления муниципальной услуги отсчитывается от даты регистрации документов.</w:t>
      </w:r>
    </w:p>
    <w:p w:rsidR="0035637D" w:rsidRPr="0035637D" w:rsidRDefault="0035637D" w:rsidP="0035637D">
      <w:pPr>
        <w:pStyle w:val="aa"/>
        <w:ind w:left="42" w:right="141" w:firstLine="242"/>
        <w:jc w:val="both"/>
        <w:rPr>
          <w:sz w:val="18"/>
          <w:szCs w:val="18"/>
        </w:rPr>
      </w:pPr>
      <w:r w:rsidRPr="0035637D">
        <w:rPr>
          <w:sz w:val="18"/>
          <w:szCs w:val="18"/>
        </w:rPr>
        <w:t>2.4.3. Максимальный срок ожидания в очереди при подаче заявления для предоставления муниципальной услуги составляет 15 минут.</w:t>
      </w:r>
    </w:p>
    <w:p w:rsidR="0035637D" w:rsidRPr="0035637D" w:rsidRDefault="0035637D" w:rsidP="0035637D">
      <w:pPr>
        <w:pStyle w:val="aa"/>
        <w:ind w:left="42" w:right="141" w:firstLine="242"/>
        <w:jc w:val="both"/>
        <w:rPr>
          <w:bCs/>
          <w:sz w:val="18"/>
          <w:szCs w:val="18"/>
        </w:rPr>
      </w:pPr>
      <w:r w:rsidRPr="0035637D">
        <w:rPr>
          <w:sz w:val="18"/>
          <w:szCs w:val="18"/>
        </w:rPr>
        <w:t>2.4.4. Срок приостановления предоставления муниципальной услуги законодательством не предусмотрен.</w:t>
      </w:r>
    </w:p>
    <w:p w:rsidR="0035637D" w:rsidRPr="0035637D" w:rsidRDefault="0035637D" w:rsidP="0035637D">
      <w:pPr>
        <w:pStyle w:val="aa"/>
        <w:ind w:left="42" w:right="141" w:firstLine="242"/>
        <w:jc w:val="both"/>
        <w:rPr>
          <w:b/>
          <w:sz w:val="18"/>
          <w:szCs w:val="18"/>
        </w:rPr>
      </w:pPr>
      <w:r w:rsidRPr="0035637D">
        <w:rPr>
          <w:b/>
          <w:sz w:val="18"/>
          <w:szCs w:val="18"/>
        </w:rPr>
        <w:t>2.5. Нормативные правовые акты, регулирующие предоставление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2.5.1. 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35637D" w:rsidRPr="0035637D" w:rsidRDefault="0035637D" w:rsidP="0035637D">
      <w:pPr>
        <w:pStyle w:val="aa"/>
        <w:ind w:left="42" w:right="141" w:firstLine="242"/>
        <w:jc w:val="both"/>
        <w:rPr>
          <w:b/>
          <w:bCs/>
          <w:sz w:val="18"/>
          <w:szCs w:val="18"/>
        </w:rPr>
      </w:pPr>
      <w:r w:rsidRPr="0035637D">
        <w:rPr>
          <w:b/>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5637D" w:rsidRPr="0035637D" w:rsidRDefault="0035637D" w:rsidP="0035637D">
      <w:pPr>
        <w:pStyle w:val="aa"/>
        <w:ind w:left="42" w:right="141" w:firstLine="242"/>
        <w:jc w:val="both"/>
        <w:rPr>
          <w:sz w:val="18"/>
          <w:szCs w:val="18"/>
        </w:rPr>
      </w:pPr>
      <w:r w:rsidRPr="0035637D">
        <w:rPr>
          <w:bCs/>
          <w:sz w:val="18"/>
          <w:szCs w:val="18"/>
        </w:rPr>
        <w:t>2.6.1. С целью получения муниципальной услуги заявитель направляет (представляет) заявление в соответствии с образцом (Приложение № 1 к настоящему административному регламенту).</w:t>
      </w:r>
      <w:r w:rsidRPr="0035637D">
        <w:rPr>
          <w:sz w:val="18"/>
          <w:szCs w:val="18"/>
        </w:rPr>
        <w:t xml:space="preserve"> В заявлении указываются:</w:t>
      </w:r>
    </w:p>
    <w:p w:rsidR="0035637D" w:rsidRPr="0035637D" w:rsidRDefault="0035637D" w:rsidP="0035637D">
      <w:pPr>
        <w:pStyle w:val="aa"/>
        <w:ind w:left="42" w:right="141" w:firstLine="242"/>
        <w:jc w:val="both"/>
        <w:rPr>
          <w:sz w:val="18"/>
          <w:szCs w:val="18"/>
        </w:rPr>
      </w:pPr>
      <w:r w:rsidRPr="0035637D">
        <w:rPr>
          <w:sz w:val="18"/>
          <w:szCs w:val="18"/>
        </w:rPr>
        <w:t>фамилия, имя и (при наличии) отчество, место жительства заявителя (представителя заявителя), реквизиты документа, удостоверяющего личность заявителя (для гражданина);</w:t>
      </w:r>
    </w:p>
    <w:p w:rsidR="0035637D" w:rsidRPr="0035637D" w:rsidRDefault="0035637D" w:rsidP="0035637D">
      <w:pPr>
        <w:pStyle w:val="aa"/>
        <w:ind w:left="42" w:right="141" w:firstLine="242"/>
        <w:jc w:val="both"/>
        <w:rPr>
          <w:sz w:val="18"/>
          <w:szCs w:val="18"/>
        </w:rPr>
      </w:pPr>
      <w:r w:rsidRPr="0035637D">
        <w:rPr>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35637D" w:rsidRPr="0035637D" w:rsidRDefault="0035637D" w:rsidP="0035637D">
      <w:pPr>
        <w:pStyle w:val="aa"/>
        <w:ind w:left="42" w:right="141" w:firstLine="242"/>
        <w:jc w:val="both"/>
        <w:rPr>
          <w:sz w:val="18"/>
          <w:szCs w:val="18"/>
        </w:rPr>
      </w:pPr>
      <w:r w:rsidRPr="0035637D">
        <w:rPr>
          <w:sz w:val="18"/>
          <w:szCs w:val="18"/>
        </w:rPr>
        <w:t>расположение объектов электросетевого хозяйства, принадлежность которых необходимо определить. К заявлению может быть приобщена схема расположения объектов электросетевого хозяйства, с указанием ориентиров, в районе их расположения.</w:t>
      </w:r>
    </w:p>
    <w:p w:rsidR="0035637D" w:rsidRPr="0035637D" w:rsidRDefault="0035637D" w:rsidP="0035637D">
      <w:pPr>
        <w:pStyle w:val="aa"/>
        <w:ind w:left="42" w:right="141" w:firstLine="242"/>
        <w:jc w:val="both"/>
        <w:rPr>
          <w:b/>
          <w:sz w:val="18"/>
          <w:szCs w:val="18"/>
        </w:rPr>
      </w:pPr>
      <w:r w:rsidRPr="0035637D">
        <w:rPr>
          <w:b/>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Новгородской области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5637D" w:rsidRPr="0035637D" w:rsidRDefault="0035637D" w:rsidP="0035637D">
      <w:pPr>
        <w:pStyle w:val="aa"/>
        <w:ind w:left="42" w:right="141" w:firstLine="242"/>
        <w:jc w:val="both"/>
        <w:rPr>
          <w:sz w:val="18"/>
          <w:szCs w:val="18"/>
        </w:rPr>
      </w:pPr>
      <w:r w:rsidRPr="0035637D">
        <w:rPr>
          <w:sz w:val="18"/>
          <w:szCs w:val="1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требуются.</w:t>
      </w:r>
    </w:p>
    <w:p w:rsidR="0035637D" w:rsidRPr="0035637D" w:rsidRDefault="0035637D" w:rsidP="0035637D">
      <w:pPr>
        <w:pStyle w:val="aa"/>
        <w:ind w:left="42" w:right="141" w:firstLine="242"/>
        <w:jc w:val="both"/>
        <w:rPr>
          <w:b/>
          <w:sz w:val="18"/>
          <w:szCs w:val="18"/>
        </w:rPr>
      </w:pPr>
      <w:r w:rsidRPr="0035637D">
        <w:rPr>
          <w:b/>
          <w:sz w:val="18"/>
          <w:szCs w:val="18"/>
        </w:rPr>
        <w:t>2.8. Указание на запрет требовать от заявителя</w:t>
      </w:r>
    </w:p>
    <w:p w:rsidR="0035637D" w:rsidRPr="0035637D" w:rsidRDefault="0035637D" w:rsidP="0035637D">
      <w:pPr>
        <w:pStyle w:val="aa"/>
        <w:ind w:left="42" w:right="141" w:firstLine="242"/>
        <w:jc w:val="both"/>
        <w:rPr>
          <w:sz w:val="18"/>
          <w:szCs w:val="18"/>
        </w:rPr>
      </w:pPr>
      <w:r w:rsidRPr="0035637D">
        <w:rPr>
          <w:sz w:val="18"/>
          <w:szCs w:val="18"/>
        </w:rPr>
        <w:t>2.8.1. Органы, предоставляющие муниципальные услуги, не вправе требовать от заявителя:</w:t>
      </w:r>
    </w:p>
    <w:p w:rsidR="0035637D" w:rsidRPr="0035637D" w:rsidRDefault="0035637D" w:rsidP="0035637D">
      <w:pPr>
        <w:pStyle w:val="aa"/>
        <w:ind w:left="42" w:right="141" w:firstLine="242"/>
        <w:jc w:val="both"/>
        <w:rPr>
          <w:sz w:val="18"/>
          <w:szCs w:val="18"/>
        </w:rPr>
      </w:pPr>
      <w:r w:rsidRPr="0035637D">
        <w:rPr>
          <w:sz w:val="18"/>
          <w:szCs w:val="18"/>
        </w:rPr>
        <w:t>2.8.1.1.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2.8.1.2.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35637D" w:rsidRPr="0035637D" w:rsidRDefault="0035637D" w:rsidP="0035637D">
      <w:pPr>
        <w:pStyle w:val="aa"/>
        <w:ind w:left="42" w:right="141" w:firstLine="242"/>
        <w:jc w:val="both"/>
        <w:rPr>
          <w:sz w:val="18"/>
          <w:szCs w:val="18"/>
        </w:rPr>
      </w:pPr>
      <w:r w:rsidRPr="0035637D">
        <w:rPr>
          <w:sz w:val="18"/>
          <w:szCs w:val="18"/>
        </w:rPr>
        <w:t xml:space="preserve">2.8.1.3.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35637D">
        <w:rPr>
          <w:sz w:val="18"/>
          <w:szCs w:val="18"/>
        </w:rPr>
        <w:lastRenderedPageBreak/>
        <w:t>части 1 статьи 9 Федерального закона от 27 июля 2010 года № 210-ФЗ «Об организации предоставления государственных и муниципальных услуг»;</w:t>
      </w:r>
    </w:p>
    <w:p w:rsidR="0035637D" w:rsidRPr="0035637D" w:rsidRDefault="0035637D" w:rsidP="0035637D">
      <w:pPr>
        <w:pStyle w:val="aa"/>
        <w:ind w:left="42" w:right="141" w:firstLine="242"/>
        <w:jc w:val="both"/>
        <w:rPr>
          <w:sz w:val="18"/>
          <w:szCs w:val="18"/>
        </w:rPr>
      </w:pPr>
      <w:r w:rsidRPr="0035637D">
        <w:rPr>
          <w:sz w:val="18"/>
          <w:szCs w:val="18"/>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37D" w:rsidRPr="0035637D" w:rsidRDefault="0035637D" w:rsidP="0035637D">
      <w:pPr>
        <w:pStyle w:val="aa"/>
        <w:ind w:left="42" w:right="141" w:firstLine="242"/>
        <w:jc w:val="both"/>
        <w:rPr>
          <w:sz w:val="18"/>
          <w:szCs w:val="18"/>
        </w:rPr>
      </w:pPr>
      <w:r w:rsidRPr="0035637D">
        <w:rPr>
          <w:sz w:val="18"/>
          <w:szCs w:val="18"/>
        </w:rPr>
        <w:t>2.8.1.5.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2.8.1.6.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37D" w:rsidRPr="0035637D" w:rsidRDefault="0035637D" w:rsidP="0035637D">
      <w:pPr>
        <w:pStyle w:val="aa"/>
        <w:ind w:left="42" w:right="141" w:firstLine="242"/>
        <w:jc w:val="both"/>
        <w:rPr>
          <w:sz w:val="18"/>
          <w:szCs w:val="18"/>
        </w:rPr>
      </w:pPr>
      <w:r w:rsidRPr="0035637D">
        <w:rPr>
          <w:sz w:val="18"/>
          <w:szCs w:val="18"/>
        </w:rPr>
        <w:t>2.8.1.7.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2.8.1.8.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637D" w:rsidRPr="0035637D" w:rsidRDefault="0035637D" w:rsidP="0035637D">
      <w:pPr>
        <w:pStyle w:val="aa"/>
        <w:ind w:left="42" w:right="141" w:firstLine="242"/>
        <w:jc w:val="both"/>
        <w:rPr>
          <w:b/>
          <w:sz w:val="18"/>
          <w:szCs w:val="18"/>
        </w:rPr>
      </w:pPr>
      <w:r w:rsidRPr="0035637D">
        <w:rPr>
          <w:sz w:val="18"/>
          <w:szCs w:val="18"/>
        </w:rPr>
        <w:t>2.8.1.9.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637D" w:rsidRPr="0035637D" w:rsidRDefault="0035637D" w:rsidP="0035637D">
      <w:pPr>
        <w:pStyle w:val="aa"/>
        <w:ind w:left="42" w:right="141" w:firstLine="242"/>
        <w:jc w:val="both"/>
        <w:rPr>
          <w:sz w:val="18"/>
          <w:szCs w:val="18"/>
        </w:rPr>
      </w:pPr>
      <w:r w:rsidRPr="0035637D">
        <w:rPr>
          <w:b/>
          <w:sz w:val="18"/>
          <w:szCs w:val="18"/>
        </w:rPr>
        <w:t>2.9. Исчерпывающий перечень оснований для отказа в приеме документов, необходимых для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bCs/>
          <w:sz w:val="18"/>
          <w:szCs w:val="18"/>
        </w:rPr>
        <w:t xml:space="preserve">2.9.1. </w:t>
      </w:r>
      <w:r w:rsidRPr="0035637D">
        <w:rPr>
          <w:sz w:val="18"/>
          <w:szCs w:val="18"/>
        </w:rPr>
        <w:t>Основанием для отказа в приеме документов, необходимых для предоставления муниципальной услуги, является:</w:t>
      </w:r>
    </w:p>
    <w:p w:rsidR="0035637D" w:rsidRPr="0035637D" w:rsidRDefault="0035637D" w:rsidP="0035637D">
      <w:pPr>
        <w:pStyle w:val="aa"/>
        <w:ind w:left="42" w:right="141" w:firstLine="242"/>
        <w:jc w:val="both"/>
        <w:rPr>
          <w:sz w:val="18"/>
          <w:szCs w:val="18"/>
        </w:rPr>
      </w:pPr>
      <w:r w:rsidRPr="0035637D">
        <w:rPr>
          <w:sz w:val="18"/>
          <w:szCs w:val="18"/>
        </w:rPr>
        <w:t>2.9.1.1. Заявление, подписанное лицом, не имеющим полномочий на подписание заявления;</w:t>
      </w:r>
    </w:p>
    <w:p w:rsidR="0035637D" w:rsidRPr="0035637D" w:rsidRDefault="0035637D" w:rsidP="0035637D">
      <w:pPr>
        <w:pStyle w:val="aa"/>
        <w:ind w:left="42" w:right="141" w:firstLine="242"/>
        <w:jc w:val="both"/>
        <w:rPr>
          <w:sz w:val="18"/>
          <w:szCs w:val="18"/>
        </w:rPr>
      </w:pPr>
      <w:r w:rsidRPr="0035637D">
        <w:rPr>
          <w:sz w:val="18"/>
          <w:szCs w:val="18"/>
        </w:rPr>
        <w:t>2.9.1.2. Заявление не содержит сведений, установленных пунктом 2.6.1. настоящего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2.9.1.3. Заявление не поддается прочтению, содержит нецензурные и оскорбительные выражения. В документах, прилагаемых к заявлению, имеются приписки, зачеркнутые слова.</w:t>
      </w:r>
    </w:p>
    <w:p w:rsidR="0035637D" w:rsidRPr="0035637D" w:rsidRDefault="0035637D" w:rsidP="0035637D">
      <w:pPr>
        <w:pStyle w:val="aa"/>
        <w:ind w:left="42" w:right="141" w:firstLine="242"/>
        <w:jc w:val="both"/>
        <w:rPr>
          <w:sz w:val="18"/>
          <w:szCs w:val="18"/>
        </w:rPr>
      </w:pPr>
      <w:r w:rsidRPr="0035637D">
        <w:rPr>
          <w:sz w:val="18"/>
          <w:szCs w:val="18"/>
        </w:rPr>
        <w:t>2.9.1.4. 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5637D" w:rsidRPr="0035637D" w:rsidRDefault="0035637D" w:rsidP="0035637D">
      <w:pPr>
        <w:pStyle w:val="aa"/>
        <w:ind w:left="42" w:right="141" w:firstLine="242"/>
        <w:jc w:val="both"/>
        <w:rPr>
          <w:sz w:val="18"/>
          <w:szCs w:val="18"/>
        </w:rPr>
      </w:pPr>
      <w:r w:rsidRPr="0035637D">
        <w:rPr>
          <w:sz w:val="18"/>
          <w:szCs w:val="18"/>
        </w:rPr>
        <w:t>2.9.2.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 Не может быть отказано заявителю в приеме дополнительных документов при наличии намерения их сдать.</w:t>
      </w:r>
    </w:p>
    <w:p w:rsidR="0035637D" w:rsidRPr="0035637D" w:rsidRDefault="0035637D" w:rsidP="0035637D">
      <w:pPr>
        <w:pStyle w:val="aa"/>
        <w:ind w:left="42" w:right="141" w:firstLine="242"/>
        <w:jc w:val="both"/>
        <w:rPr>
          <w:b/>
          <w:sz w:val="18"/>
          <w:szCs w:val="18"/>
        </w:rPr>
      </w:pPr>
      <w:r w:rsidRPr="0035637D">
        <w:rPr>
          <w:b/>
          <w:sz w:val="18"/>
          <w:szCs w:val="18"/>
        </w:rPr>
        <w:t>2.10. Исчерпывающий перечень оснований для приостановления или  отказа в предоставлении муниципальной услуги</w:t>
      </w:r>
    </w:p>
    <w:p w:rsidR="0035637D" w:rsidRPr="0035637D" w:rsidRDefault="0035637D" w:rsidP="0035637D">
      <w:pPr>
        <w:pStyle w:val="aa"/>
        <w:ind w:left="42" w:right="141" w:firstLine="242"/>
        <w:jc w:val="both"/>
        <w:rPr>
          <w:bCs/>
          <w:sz w:val="18"/>
          <w:szCs w:val="18"/>
        </w:rPr>
      </w:pPr>
      <w:r w:rsidRPr="0035637D">
        <w:rPr>
          <w:bCs/>
          <w:sz w:val="18"/>
          <w:szCs w:val="18"/>
        </w:rPr>
        <w:t>2.10.1. Основания для приостановления предоставления муниципальной услуги отсутствуют.</w:t>
      </w:r>
    </w:p>
    <w:p w:rsidR="0035637D" w:rsidRPr="0035637D" w:rsidRDefault="0035637D" w:rsidP="0035637D">
      <w:pPr>
        <w:pStyle w:val="aa"/>
        <w:ind w:left="42" w:right="141" w:firstLine="242"/>
        <w:jc w:val="both"/>
        <w:rPr>
          <w:sz w:val="18"/>
          <w:szCs w:val="18"/>
        </w:rPr>
      </w:pPr>
      <w:r w:rsidRPr="0035637D">
        <w:rPr>
          <w:sz w:val="18"/>
          <w:szCs w:val="18"/>
        </w:rPr>
        <w:t xml:space="preserve">2.10.2. </w:t>
      </w:r>
      <w:r w:rsidRPr="0035637D">
        <w:rPr>
          <w:bCs/>
          <w:sz w:val="18"/>
          <w:szCs w:val="18"/>
        </w:rPr>
        <w:t>В предоставлении муниципальной услуги</w:t>
      </w:r>
      <w:r w:rsidRPr="0035637D">
        <w:rPr>
          <w:sz w:val="18"/>
          <w:szCs w:val="18"/>
        </w:rPr>
        <w:t xml:space="preserve"> может быть отказано в следующих случаях:</w:t>
      </w:r>
    </w:p>
    <w:p w:rsidR="0035637D" w:rsidRPr="0035637D" w:rsidRDefault="0035637D" w:rsidP="0035637D">
      <w:pPr>
        <w:pStyle w:val="aa"/>
        <w:ind w:left="42" w:right="141" w:firstLine="242"/>
        <w:jc w:val="both"/>
        <w:rPr>
          <w:sz w:val="18"/>
          <w:szCs w:val="18"/>
        </w:rPr>
      </w:pPr>
      <w:r w:rsidRPr="0035637D">
        <w:rPr>
          <w:sz w:val="18"/>
          <w:szCs w:val="18"/>
        </w:rPr>
        <w:t>непредставления документов, указанных в пункте 2.6.1 настоящего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35637D" w:rsidRPr="0035637D" w:rsidRDefault="0035637D" w:rsidP="0035637D">
      <w:pPr>
        <w:pStyle w:val="aa"/>
        <w:ind w:left="42" w:right="141" w:firstLine="242"/>
        <w:jc w:val="both"/>
        <w:rPr>
          <w:sz w:val="18"/>
          <w:szCs w:val="18"/>
        </w:rPr>
      </w:pPr>
      <w:r w:rsidRPr="0035637D">
        <w:rPr>
          <w:sz w:val="18"/>
          <w:szCs w:val="18"/>
        </w:rPr>
        <w:t>2.10.4.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35637D" w:rsidRPr="0035637D" w:rsidRDefault="0035637D" w:rsidP="0035637D">
      <w:pPr>
        <w:pStyle w:val="aa"/>
        <w:ind w:left="42" w:right="141" w:firstLine="242"/>
        <w:jc w:val="both"/>
        <w:rPr>
          <w:b/>
          <w:sz w:val="18"/>
          <w:szCs w:val="18"/>
        </w:rPr>
      </w:pPr>
      <w:r w:rsidRPr="0035637D">
        <w:rPr>
          <w:b/>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2.11.1. Услуги, которые являются необходимыми и обязательными для предоставления муниципальной услуги, отсутствуют.</w:t>
      </w:r>
    </w:p>
    <w:p w:rsidR="0035637D" w:rsidRPr="0035637D" w:rsidRDefault="0035637D" w:rsidP="0035637D">
      <w:pPr>
        <w:pStyle w:val="aa"/>
        <w:ind w:left="42" w:right="141" w:firstLine="242"/>
        <w:jc w:val="both"/>
        <w:rPr>
          <w:b/>
          <w:sz w:val="18"/>
          <w:szCs w:val="18"/>
        </w:rPr>
      </w:pPr>
      <w:r w:rsidRPr="0035637D">
        <w:rPr>
          <w:b/>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35637D" w:rsidRPr="0035637D" w:rsidRDefault="0035637D" w:rsidP="0035637D">
      <w:pPr>
        <w:pStyle w:val="aa"/>
        <w:ind w:left="42" w:right="141" w:firstLine="242"/>
        <w:jc w:val="both"/>
        <w:rPr>
          <w:sz w:val="18"/>
          <w:szCs w:val="18"/>
        </w:rPr>
      </w:pPr>
      <w:r w:rsidRPr="0035637D">
        <w:rPr>
          <w:bCs/>
          <w:sz w:val="18"/>
          <w:szCs w:val="18"/>
        </w:rPr>
        <w:t xml:space="preserve">2.12.1. </w:t>
      </w:r>
      <w:r w:rsidRPr="0035637D">
        <w:rPr>
          <w:sz w:val="18"/>
          <w:szCs w:val="1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637D" w:rsidRPr="0035637D" w:rsidRDefault="0035637D" w:rsidP="0035637D">
      <w:pPr>
        <w:pStyle w:val="aa"/>
        <w:ind w:left="42" w:right="141" w:firstLine="242"/>
        <w:jc w:val="both"/>
        <w:rPr>
          <w:b/>
          <w:sz w:val="18"/>
          <w:szCs w:val="18"/>
        </w:rPr>
      </w:pPr>
      <w:r w:rsidRPr="0035637D">
        <w:rPr>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35637D" w:rsidRPr="0035637D" w:rsidRDefault="0035637D" w:rsidP="0035637D">
      <w:pPr>
        <w:pStyle w:val="aa"/>
        <w:ind w:left="42" w:right="141" w:firstLine="242"/>
        <w:jc w:val="both"/>
        <w:rPr>
          <w:b/>
          <w:sz w:val="18"/>
          <w:szCs w:val="18"/>
        </w:rPr>
      </w:pPr>
      <w:r w:rsidRPr="0035637D">
        <w:rPr>
          <w:b/>
          <w:bCs/>
          <w:sz w:val="18"/>
          <w:szCs w:val="18"/>
        </w:rPr>
        <w:t xml:space="preserve">2.14. </w:t>
      </w:r>
      <w:r w:rsidRPr="0035637D">
        <w:rPr>
          <w:b/>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5637D" w:rsidRPr="0035637D" w:rsidRDefault="0035637D" w:rsidP="0035637D">
      <w:pPr>
        <w:pStyle w:val="aa"/>
        <w:ind w:left="42" w:right="141" w:firstLine="242"/>
        <w:jc w:val="both"/>
        <w:rPr>
          <w:sz w:val="18"/>
          <w:szCs w:val="18"/>
        </w:rPr>
      </w:pPr>
      <w:r w:rsidRPr="0035637D">
        <w:rPr>
          <w:sz w:val="18"/>
          <w:szCs w:val="18"/>
        </w:rPr>
        <w:t>2.14.1. 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35637D" w:rsidRPr="0035637D" w:rsidRDefault="0035637D" w:rsidP="0035637D">
      <w:pPr>
        <w:pStyle w:val="aa"/>
        <w:ind w:left="42" w:right="141" w:firstLine="242"/>
        <w:jc w:val="both"/>
        <w:rPr>
          <w:b/>
          <w:sz w:val="18"/>
          <w:szCs w:val="18"/>
        </w:rPr>
      </w:pPr>
      <w:r w:rsidRPr="0035637D">
        <w:rPr>
          <w:b/>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2.15.1. Заявление о предоставлении муниципальной услуги регистрируется в течение 3  дней</w:t>
      </w:r>
      <w:r w:rsidRPr="0035637D">
        <w:rPr>
          <w:sz w:val="18"/>
          <w:szCs w:val="18"/>
        </w:rPr>
        <w:tab/>
        <w:t xml:space="preserve"> с момента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35637D" w:rsidRPr="0035637D" w:rsidRDefault="0035637D" w:rsidP="0035637D">
      <w:pPr>
        <w:pStyle w:val="aa"/>
        <w:ind w:left="42" w:right="141" w:firstLine="242"/>
        <w:jc w:val="both"/>
        <w:rPr>
          <w:sz w:val="18"/>
          <w:szCs w:val="18"/>
        </w:rPr>
      </w:pPr>
      <w:r w:rsidRPr="0035637D">
        <w:rPr>
          <w:sz w:val="18"/>
          <w:szCs w:val="18"/>
        </w:rPr>
        <w:t>2.15.2. Регистрация заявления о предоставлении муниципальной услуги с документами, указанными в пункте 2.6 раздела 2 настоящего регламента, поступившими в выходной (нерабочий или праздничный) день, осуществляется в первый за ним рабочий день.</w:t>
      </w:r>
    </w:p>
    <w:p w:rsidR="0035637D" w:rsidRPr="0035637D" w:rsidRDefault="0035637D" w:rsidP="0035637D">
      <w:pPr>
        <w:pStyle w:val="aa"/>
        <w:ind w:left="42" w:right="141" w:firstLine="242"/>
        <w:jc w:val="both"/>
        <w:rPr>
          <w:b/>
          <w:sz w:val="18"/>
          <w:szCs w:val="18"/>
        </w:rPr>
      </w:pPr>
      <w:r w:rsidRPr="0035637D">
        <w:rPr>
          <w:b/>
          <w:iCs/>
          <w:sz w:val="18"/>
          <w:szCs w:val="18"/>
        </w:rPr>
        <w:t>2.16.</w:t>
      </w:r>
      <w:r w:rsidRPr="0035637D">
        <w:rPr>
          <w:b/>
          <w:iCs/>
          <w:sz w:val="18"/>
          <w:szCs w:val="18"/>
        </w:rPr>
        <w:tab/>
      </w:r>
      <w:r w:rsidRPr="0035637D">
        <w:rPr>
          <w:b/>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bCs/>
          <w:sz w:val="18"/>
          <w:szCs w:val="18"/>
        </w:rPr>
        <w:t xml:space="preserve">2.16.1. </w:t>
      </w:r>
      <w:r w:rsidRPr="0035637D">
        <w:rPr>
          <w:sz w:val="18"/>
          <w:szCs w:val="18"/>
        </w:rPr>
        <w:t>Информация о графике работы (режиме) работы Уполномоченного органа размещается при входе в здание, в котором оно осуществляет свою деятельность на видном месте.</w:t>
      </w:r>
    </w:p>
    <w:p w:rsidR="0035637D" w:rsidRPr="0035637D" w:rsidRDefault="0035637D" w:rsidP="0035637D">
      <w:pPr>
        <w:pStyle w:val="aa"/>
        <w:ind w:left="42" w:right="141" w:firstLine="242"/>
        <w:jc w:val="both"/>
        <w:rPr>
          <w:sz w:val="18"/>
          <w:szCs w:val="18"/>
        </w:rPr>
      </w:pPr>
      <w:r w:rsidRPr="0035637D">
        <w:rPr>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5637D" w:rsidRPr="0035637D" w:rsidRDefault="0035637D" w:rsidP="0035637D">
      <w:pPr>
        <w:pStyle w:val="aa"/>
        <w:ind w:left="42" w:right="141" w:firstLine="242"/>
        <w:jc w:val="both"/>
        <w:rPr>
          <w:bCs/>
          <w:sz w:val="18"/>
          <w:szCs w:val="18"/>
        </w:rPr>
      </w:pPr>
      <w:r w:rsidRPr="0035637D">
        <w:rPr>
          <w:sz w:val="18"/>
          <w:szCs w:val="1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5637D" w:rsidRPr="0035637D" w:rsidRDefault="0035637D" w:rsidP="0035637D">
      <w:pPr>
        <w:pStyle w:val="aa"/>
        <w:ind w:left="42" w:right="141" w:firstLine="242"/>
        <w:jc w:val="both"/>
        <w:rPr>
          <w:sz w:val="18"/>
          <w:szCs w:val="18"/>
        </w:rPr>
      </w:pPr>
      <w:r w:rsidRPr="0035637D">
        <w:rPr>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5637D" w:rsidRPr="0035637D" w:rsidRDefault="0035637D" w:rsidP="0035637D">
      <w:pPr>
        <w:pStyle w:val="aa"/>
        <w:ind w:left="42" w:right="141" w:firstLine="242"/>
        <w:jc w:val="both"/>
        <w:rPr>
          <w:bCs/>
          <w:sz w:val="18"/>
          <w:szCs w:val="18"/>
        </w:rPr>
      </w:pPr>
      <w:r w:rsidRPr="0035637D">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5637D" w:rsidRPr="0035637D" w:rsidRDefault="0035637D" w:rsidP="0035637D">
      <w:pPr>
        <w:pStyle w:val="aa"/>
        <w:ind w:left="42" w:right="141" w:firstLine="242"/>
        <w:jc w:val="both"/>
        <w:rPr>
          <w:bCs/>
          <w:sz w:val="18"/>
          <w:szCs w:val="18"/>
        </w:rPr>
      </w:pPr>
      <w:r w:rsidRPr="0035637D">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35637D" w:rsidRPr="0035637D" w:rsidRDefault="0035637D" w:rsidP="0035637D">
      <w:pPr>
        <w:pStyle w:val="aa"/>
        <w:ind w:left="42" w:right="141" w:firstLine="242"/>
        <w:jc w:val="both"/>
        <w:rPr>
          <w:bCs/>
          <w:sz w:val="18"/>
          <w:szCs w:val="18"/>
        </w:rPr>
      </w:pPr>
      <w:r w:rsidRPr="0035637D">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35637D" w:rsidRPr="0035637D" w:rsidRDefault="0035637D" w:rsidP="0035637D">
      <w:pPr>
        <w:pStyle w:val="aa"/>
        <w:ind w:left="42" w:right="141" w:firstLine="242"/>
        <w:jc w:val="both"/>
        <w:rPr>
          <w:bCs/>
          <w:sz w:val="18"/>
          <w:szCs w:val="18"/>
        </w:rPr>
      </w:pPr>
      <w:r w:rsidRPr="0035637D">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37D" w:rsidRPr="0035637D" w:rsidRDefault="0035637D" w:rsidP="0035637D">
      <w:pPr>
        <w:pStyle w:val="aa"/>
        <w:ind w:left="42" w:right="141" w:firstLine="242"/>
        <w:jc w:val="both"/>
        <w:rPr>
          <w:bCs/>
          <w:sz w:val="18"/>
          <w:szCs w:val="18"/>
        </w:rPr>
      </w:pPr>
      <w:r w:rsidRPr="0035637D">
        <w:rPr>
          <w:bCs/>
          <w:sz w:val="18"/>
          <w:szCs w:val="18"/>
        </w:rPr>
        <w:t>сопровождение инвалидов, имеющих стойкие расстройства функции зрения и самостоятельного передвижения;</w:t>
      </w:r>
    </w:p>
    <w:p w:rsidR="0035637D" w:rsidRPr="0035637D" w:rsidRDefault="0035637D" w:rsidP="0035637D">
      <w:pPr>
        <w:pStyle w:val="aa"/>
        <w:ind w:left="42" w:right="141" w:firstLine="242"/>
        <w:jc w:val="both"/>
        <w:rPr>
          <w:bCs/>
          <w:sz w:val="18"/>
          <w:szCs w:val="18"/>
        </w:rPr>
      </w:pPr>
      <w:r w:rsidRPr="0035637D">
        <w:rPr>
          <w:bCs/>
          <w:sz w:val="18"/>
          <w:szCs w:val="18"/>
        </w:rPr>
        <w:t>допуск сурдопереводчика и тифлосурдопереводчика;</w:t>
      </w:r>
    </w:p>
    <w:p w:rsidR="0035637D" w:rsidRPr="0035637D" w:rsidRDefault="0035637D" w:rsidP="0035637D">
      <w:pPr>
        <w:pStyle w:val="aa"/>
        <w:ind w:left="42" w:right="141" w:firstLine="242"/>
        <w:jc w:val="both"/>
        <w:rPr>
          <w:bCs/>
          <w:sz w:val="18"/>
          <w:szCs w:val="18"/>
        </w:rPr>
      </w:pPr>
      <w:r w:rsidRPr="0035637D">
        <w:rPr>
          <w:bCs/>
          <w:sz w:val="18"/>
          <w:szCs w:val="18"/>
        </w:rPr>
        <w:t>допуск собаки-проводника на объекты (здания, помещения), в которых предоставляется муниципальная услуга;</w:t>
      </w:r>
    </w:p>
    <w:p w:rsidR="0035637D" w:rsidRPr="0035637D" w:rsidRDefault="0035637D" w:rsidP="0035637D">
      <w:pPr>
        <w:pStyle w:val="aa"/>
        <w:ind w:left="42" w:right="141" w:firstLine="242"/>
        <w:jc w:val="both"/>
        <w:rPr>
          <w:bCs/>
          <w:sz w:val="18"/>
          <w:szCs w:val="18"/>
        </w:rPr>
      </w:pPr>
      <w:r w:rsidRPr="0035637D">
        <w:rPr>
          <w:bCs/>
          <w:sz w:val="18"/>
          <w:szCs w:val="18"/>
        </w:rPr>
        <w:t>оказание помощи в преодолении барьеров, мешающих получению муниципальной услуги наравне с другими лицами.</w:t>
      </w:r>
    </w:p>
    <w:p w:rsidR="0035637D" w:rsidRPr="0035637D" w:rsidRDefault="0035637D" w:rsidP="0035637D">
      <w:pPr>
        <w:pStyle w:val="aa"/>
        <w:ind w:left="42" w:right="141" w:firstLine="242"/>
        <w:jc w:val="both"/>
        <w:rPr>
          <w:sz w:val="18"/>
          <w:szCs w:val="18"/>
        </w:rPr>
      </w:pPr>
      <w:r w:rsidRPr="0035637D">
        <w:rPr>
          <w:sz w:val="18"/>
          <w:szCs w:val="1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Марёвского муниципального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35637D" w:rsidRPr="0035637D" w:rsidRDefault="0035637D" w:rsidP="0035637D">
      <w:pPr>
        <w:pStyle w:val="aa"/>
        <w:ind w:left="42" w:right="141" w:firstLine="242"/>
        <w:jc w:val="both"/>
        <w:rPr>
          <w:sz w:val="18"/>
          <w:szCs w:val="18"/>
        </w:rPr>
      </w:pPr>
      <w:r w:rsidRPr="0035637D">
        <w:rPr>
          <w:sz w:val="18"/>
          <w:szCs w:val="18"/>
        </w:rPr>
        <w:t>На всех парковках общего пользования, в том числе помещений, в которых предоставляется муниципальная услуга, выделяется не менее 10 процентов мест (но не менее одно места) для бесплатной парковки транспортных средств, управляемых инвалидами I, II групп, и транспортных средств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5637D" w:rsidRPr="0035637D" w:rsidRDefault="0035637D" w:rsidP="0035637D">
      <w:pPr>
        <w:pStyle w:val="aa"/>
        <w:ind w:left="42" w:right="141" w:firstLine="242"/>
        <w:jc w:val="both"/>
        <w:rPr>
          <w:sz w:val="18"/>
          <w:szCs w:val="18"/>
        </w:rPr>
      </w:pPr>
      <w:r w:rsidRPr="0035637D">
        <w:rPr>
          <w:sz w:val="18"/>
          <w:szCs w:val="18"/>
        </w:rPr>
        <w:t>Помещение, в котором предоставляется муниципальная услуга, соответствует санитарно-гигиеническим нормам, правилам пожарной безопасности, безопасности труда. Помещение оборудовано системами кондиционирования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w:t>
      </w:r>
    </w:p>
    <w:p w:rsidR="0035637D" w:rsidRPr="0035637D" w:rsidRDefault="0035637D" w:rsidP="0035637D">
      <w:pPr>
        <w:pStyle w:val="aa"/>
        <w:ind w:left="42" w:right="141" w:firstLine="242"/>
        <w:jc w:val="both"/>
        <w:rPr>
          <w:sz w:val="18"/>
          <w:szCs w:val="18"/>
        </w:rPr>
      </w:pPr>
      <w:r w:rsidRPr="0035637D">
        <w:rPr>
          <w:sz w:val="18"/>
          <w:szCs w:val="18"/>
        </w:rPr>
        <w:t>Помещение МФЦ для работы с заявителями оборудованы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5637D" w:rsidRPr="0035637D" w:rsidRDefault="0035637D" w:rsidP="0035637D">
      <w:pPr>
        <w:pStyle w:val="aa"/>
        <w:ind w:left="42" w:right="141" w:firstLine="242"/>
        <w:jc w:val="both"/>
        <w:rPr>
          <w:sz w:val="18"/>
          <w:szCs w:val="18"/>
        </w:rPr>
      </w:pPr>
      <w:r w:rsidRPr="0035637D">
        <w:rPr>
          <w:sz w:val="18"/>
          <w:szCs w:val="18"/>
        </w:rPr>
        <w:t>2.16.2. Прием документов в уполномоченном органе осуществляется в специально оборудованных помещениях или отведенных для этого кабинетах.</w:t>
      </w:r>
    </w:p>
    <w:p w:rsidR="0035637D" w:rsidRPr="0035637D" w:rsidRDefault="0035637D" w:rsidP="0035637D">
      <w:pPr>
        <w:pStyle w:val="aa"/>
        <w:ind w:left="42" w:right="141" w:firstLine="242"/>
        <w:jc w:val="both"/>
        <w:rPr>
          <w:sz w:val="18"/>
          <w:szCs w:val="18"/>
        </w:rPr>
      </w:pPr>
      <w:r w:rsidRPr="0035637D">
        <w:rPr>
          <w:sz w:val="18"/>
          <w:szCs w:val="18"/>
        </w:rPr>
        <w:t>2.16.3. Помещения, предназначенные для приема заявителей, оборудуются информационными стендами, содержащими сведения, указанные в подпункте 1.3.4 настоящего Регламента.</w:t>
      </w:r>
    </w:p>
    <w:p w:rsidR="0035637D" w:rsidRPr="0035637D" w:rsidRDefault="0035637D" w:rsidP="0035637D">
      <w:pPr>
        <w:pStyle w:val="aa"/>
        <w:ind w:left="42" w:right="141" w:firstLine="242"/>
        <w:jc w:val="both"/>
        <w:rPr>
          <w:sz w:val="18"/>
          <w:szCs w:val="18"/>
        </w:rPr>
      </w:pPr>
      <w:r w:rsidRPr="0035637D">
        <w:rPr>
          <w:sz w:val="18"/>
          <w:szCs w:val="18"/>
        </w:rPr>
        <w:t>Информационные стенды размещены на видном, доступном месте.</w:t>
      </w:r>
    </w:p>
    <w:p w:rsidR="0035637D" w:rsidRPr="0035637D" w:rsidRDefault="0035637D" w:rsidP="0035637D">
      <w:pPr>
        <w:pStyle w:val="aa"/>
        <w:ind w:left="42" w:right="141" w:firstLine="242"/>
        <w:jc w:val="both"/>
        <w:rPr>
          <w:sz w:val="18"/>
          <w:szCs w:val="18"/>
        </w:rPr>
      </w:pPr>
      <w:r w:rsidRPr="0035637D">
        <w:rPr>
          <w:sz w:val="18"/>
          <w:szCs w:val="18"/>
        </w:rPr>
        <w:t>Тексты материалов должны быть напечатаны без исправлений, наиболее важная информация выделяется жирным шрифтом.</w:t>
      </w:r>
    </w:p>
    <w:p w:rsidR="0035637D" w:rsidRPr="0035637D" w:rsidRDefault="0035637D" w:rsidP="0035637D">
      <w:pPr>
        <w:pStyle w:val="aa"/>
        <w:ind w:left="42" w:right="141" w:firstLine="242"/>
        <w:jc w:val="both"/>
        <w:rPr>
          <w:sz w:val="18"/>
          <w:szCs w:val="18"/>
        </w:rPr>
      </w:pPr>
      <w:r w:rsidRPr="0035637D">
        <w:rPr>
          <w:sz w:val="18"/>
          <w:szCs w:val="18"/>
        </w:rPr>
        <w:t>2.16.4. Помещения для приема заявителей соответствуют комфортным для граждан условиям и оптимальным условиям работы должностных лиц и обеспечивают:</w:t>
      </w:r>
    </w:p>
    <w:p w:rsidR="0035637D" w:rsidRPr="0035637D" w:rsidRDefault="0035637D" w:rsidP="0035637D">
      <w:pPr>
        <w:pStyle w:val="aa"/>
        <w:ind w:left="42" w:right="141" w:firstLine="242"/>
        <w:jc w:val="both"/>
        <w:rPr>
          <w:sz w:val="18"/>
          <w:szCs w:val="18"/>
        </w:rPr>
      </w:pPr>
      <w:r w:rsidRPr="0035637D">
        <w:rPr>
          <w:sz w:val="18"/>
          <w:szCs w:val="18"/>
        </w:rPr>
        <w:t>комфортное расположение заявителя и должностного лица;</w:t>
      </w:r>
    </w:p>
    <w:p w:rsidR="0035637D" w:rsidRPr="0035637D" w:rsidRDefault="0035637D" w:rsidP="0035637D">
      <w:pPr>
        <w:pStyle w:val="aa"/>
        <w:ind w:left="42" w:right="141" w:firstLine="242"/>
        <w:jc w:val="both"/>
        <w:rPr>
          <w:sz w:val="18"/>
          <w:szCs w:val="18"/>
        </w:rPr>
      </w:pPr>
      <w:r w:rsidRPr="0035637D">
        <w:rPr>
          <w:sz w:val="18"/>
          <w:szCs w:val="18"/>
        </w:rPr>
        <w:t>возможность и удобство оформления заявителем письменного обращения;</w:t>
      </w:r>
    </w:p>
    <w:p w:rsidR="0035637D" w:rsidRPr="0035637D" w:rsidRDefault="0035637D" w:rsidP="0035637D">
      <w:pPr>
        <w:pStyle w:val="aa"/>
        <w:ind w:left="42" w:right="141" w:firstLine="242"/>
        <w:jc w:val="both"/>
        <w:rPr>
          <w:sz w:val="18"/>
          <w:szCs w:val="18"/>
        </w:rPr>
      </w:pPr>
      <w:r w:rsidRPr="0035637D">
        <w:rPr>
          <w:sz w:val="18"/>
          <w:szCs w:val="18"/>
        </w:rPr>
        <w:t>телефонную связь;</w:t>
      </w:r>
    </w:p>
    <w:p w:rsidR="0035637D" w:rsidRPr="0035637D" w:rsidRDefault="0035637D" w:rsidP="0035637D">
      <w:pPr>
        <w:pStyle w:val="aa"/>
        <w:ind w:left="42" w:right="141" w:firstLine="242"/>
        <w:jc w:val="both"/>
        <w:rPr>
          <w:sz w:val="18"/>
          <w:szCs w:val="18"/>
        </w:rPr>
      </w:pPr>
      <w:r w:rsidRPr="0035637D">
        <w:rPr>
          <w:sz w:val="18"/>
          <w:szCs w:val="18"/>
        </w:rPr>
        <w:t>возможность копирования документов;</w:t>
      </w:r>
    </w:p>
    <w:p w:rsidR="0035637D" w:rsidRPr="0035637D" w:rsidRDefault="0035637D" w:rsidP="0035637D">
      <w:pPr>
        <w:pStyle w:val="aa"/>
        <w:ind w:left="42" w:right="141" w:firstLine="242"/>
        <w:jc w:val="both"/>
        <w:rPr>
          <w:sz w:val="18"/>
          <w:szCs w:val="18"/>
        </w:rPr>
      </w:pPr>
      <w:r w:rsidRPr="0035637D">
        <w:rPr>
          <w:sz w:val="18"/>
          <w:szCs w:val="18"/>
        </w:rPr>
        <w:t>доступ к нормативным правовым актам, регулирующим предоставление муниципальной услуги; наличие письменных принадлежностей и бумаги формата А4.</w:t>
      </w:r>
    </w:p>
    <w:p w:rsidR="0035637D" w:rsidRPr="0035637D" w:rsidRDefault="0035637D" w:rsidP="0035637D">
      <w:pPr>
        <w:pStyle w:val="aa"/>
        <w:ind w:left="42" w:right="141" w:firstLine="242"/>
        <w:jc w:val="both"/>
        <w:rPr>
          <w:sz w:val="18"/>
          <w:szCs w:val="18"/>
        </w:rPr>
      </w:pPr>
      <w:r w:rsidRPr="0035637D">
        <w:rPr>
          <w:sz w:val="18"/>
          <w:szCs w:val="1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5637D" w:rsidRPr="0035637D" w:rsidRDefault="0035637D" w:rsidP="0035637D">
      <w:pPr>
        <w:pStyle w:val="aa"/>
        <w:ind w:left="42" w:right="141" w:firstLine="242"/>
        <w:jc w:val="both"/>
        <w:rPr>
          <w:sz w:val="18"/>
          <w:szCs w:val="18"/>
        </w:rPr>
      </w:pPr>
      <w:r w:rsidRPr="0035637D">
        <w:rPr>
          <w:sz w:val="18"/>
          <w:szCs w:val="18"/>
        </w:rPr>
        <w:t>2.16.6. Прием заявителей при предоставлении муниципальной услуги осуществляется согласно графику работы Уполномоченного органа ежедневно (с понедельника по пятницу), кроме выходных и праздничных дней, в течение рабочего времени, а также в МФЦ, график работы которого включает работу учреждения и в субботу.</w:t>
      </w:r>
    </w:p>
    <w:p w:rsidR="0035637D" w:rsidRPr="0035637D" w:rsidRDefault="0035637D" w:rsidP="0035637D">
      <w:pPr>
        <w:pStyle w:val="aa"/>
        <w:ind w:left="42" w:right="141" w:firstLine="242"/>
        <w:jc w:val="both"/>
        <w:rPr>
          <w:sz w:val="18"/>
          <w:szCs w:val="18"/>
        </w:rPr>
      </w:pPr>
      <w:r w:rsidRPr="0035637D">
        <w:rPr>
          <w:sz w:val="18"/>
          <w:szCs w:val="1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5637D" w:rsidRPr="0035637D" w:rsidRDefault="0035637D" w:rsidP="0035637D">
      <w:pPr>
        <w:pStyle w:val="aa"/>
        <w:ind w:left="42" w:right="141" w:firstLine="242"/>
        <w:jc w:val="both"/>
        <w:rPr>
          <w:sz w:val="18"/>
          <w:szCs w:val="18"/>
        </w:rPr>
      </w:pPr>
      <w:r w:rsidRPr="0035637D">
        <w:rPr>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5637D" w:rsidRPr="0035637D" w:rsidRDefault="0035637D" w:rsidP="0035637D">
      <w:pPr>
        <w:pStyle w:val="aa"/>
        <w:ind w:left="42" w:right="141" w:firstLine="242"/>
        <w:jc w:val="both"/>
        <w:rPr>
          <w:sz w:val="18"/>
          <w:szCs w:val="18"/>
        </w:rPr>
      </w:pPr>
      <w:r w:rsidRPr="0035637D">
        <w:rPr>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или настольными табличками</w:t>
      </w:r>
    </w:p>
    <w:p w:rsidR="0035637D" w:rsidRPr="0035637D" w:rsidRDefault="0035637D" w:rsidP="0035637D">
      <w:pPr>
        <w:pStyle w:val="aa"/>
        <w:ind w:left="42" w:right="141" w:firstLine="242"/>
        <w:jc w:val="both"/>
        <w:rPr>
          <w:b/>
          <w:sz w:val="18"/>
          <w:szCs w:val="18"/>
        </w:rPr>
      </w:pPr>
      <w:r w:rsidRPr="0035637D">
        <w:rPr>
          <w:b/>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35637D" w:rsidRPr="0035637D" w:rsidRDefault="0035637D" w:rsidP="0035637D">
      <w:pPr>
        <w:pStyle w:val="aa"/>
        <w:ind w:left="42" w:right="141" w:firstLine="242"/>
        <w:jc w:val="both"/>
        <w:rPr>
          <w:sz w:val="18"/>
          <w:szCs w:val="18"/>
        </w:rPr>
      </w:pPr>
      <w:r w:rsidRPr="0035637D">
        <w:rPr>
          <w:bCs/>
          <w:sz w:val="18"/>
          <w:szCs w:val="18"/>
        </w:rPr>
        <w:t xml:space="preserve">2.17.1. Показателем качества и доступности муниципальной услуги </w:t>
      </w:r>
      <w:r w:rsidRPr="0035637D">
        <w:rPr>
          <w:b/>
          <w:bCs/>
          <w:sz w:val="18"/>
          <w:szCs w:val="18"/>
        </w:rPr>
        <w:t xml:space="preserve"> </w:t>
      </w:r>
      <w:r w:rsidRPr="0035637D">
        <w:rPr>
          <w:bCs/>
          <w:sz w:val="18"/>
          <w:szCs w:val="18"/>
        </w:rPr>
        <w:t xml:space="preserve">является </w:t>
      </w:r>
      <w:r w:rsidRPr="0035637D">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bCs/>
          <w:sz w:val="18"/>
          <w:szCs w:val="18"/>
        </w:rPr>
        <w:t>2.17.2. Показателями</w:t>
      </w:r>
      <w:r w:rsidRPr="0035637D">
        <w:rPr>
          <w:sz w:val="18"/>
          <w:szCs w:val="18"/>
        </w:rPr>
        <w:t xml:space="preserve"> </w:t>
      </w:r>
      <w:r w:rsidRPr="0035637D">
        <w:rPr>
          <w:bCs/>
          <w:sz w:val="18"/>
          <w:szCs w:val="18"/>
        </w:rPr>
        <w:t>доступности</w:t>
      </w:r>
      <w:r w:rsidRPr="0035637D">
        <w:rPr>
          <w:sz w:val="18"/>
          <w:szCs w:val="18"/>
        </w:rPr>
        <w:t xml:space="preserve"> предоставления муниципальной услуги являются:</w:t>
      </w:r>
    </w:p>
    <w:p w:rsidR="0035637D" w:rsidRPr="0035637D" w:rsidRDefault="0035637D" w:rsidP="0035637D">
      <w:pPr>
        <w:pStyle w:val="aa"/>
        <w:ind w:left="42" w:right="141" w:firstLine="242"/>
        <w:jc w:val="both"/>
        <w:rPr>
          <w:sz w:val="18"/>
          <w:szCs w:val="18"/>
        </w:rPr>
      </w:pPr>
      <w:r w:rsidRPr="0035637D">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35637D" w:rsidRPr="0035637D" w:rsidRDefault="0035637D" w:rsidP="0035637D">
      <w:pPr>
        <w:pStyle w:val="aa"/>
        <w:ind w:left="42" w:right="141" w:firstLine="242"/>
        <w:jc w:val="both"/>
        <w:rPr>
          <w:sz w:val="18"/>
          <w:szCs w:val="18"/>
        </w:rPr>
      </w:pPr>
      <w:r w:rsidRPr="0035637D">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35637D" w:rsidRPr="0035637D" w:rsidRDefault="0035637D" w:rsidP="0035637D">
      <w:pPr>
        <w:pStyle w:val="aa"/>
        <w:ind w:left="42" w:right="141" w:firstLine="242"/>
        <w:jc w:val="both"/>
        <w:rPr>
          <w:sz w:val="18"/>
          <w:szCs w:val="18"/>
        </w:rPr>
      </w:pPr>
      <w:r w:rsidRPr="0035637D">
        <w:rPr>
          <w:sz w:val="18"/>
          <w:szCs w:val="18"/>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35637D" w:rsidRPr="0035637D" w:rsidRDefault="0035637D" w:rsidP="0035637D">
      <w:pPr>
        <w:pStyle w:val="aa"/>
        <w:ind w:left="42" w:right="141" w:firstLine="242"/>
        <w:jc w:val="both"/>
        <w:rPr>
          <w:sz w:val="18"/>
          <w:szCs w:val="18"/>
        </w:rPr>
      </w:pPr>
      <w:r w:rsidRPr="0035637D">
        <w:rPr>
          <w:sz w:val="18"/>
          <w:szCs w:val="18"/>
        </w:rPr>
        <w:t>2.17.3. Показателями качества предоставления муниципальной услуги являются:</w:t>
      </w:r>
    </w:p>
    <w:p w:rsidR="0035637D" w:rsidRPr="0035637D" w:rsidRDefault="0035637D" w:rsidP="0035637D">
      <w:pPr>
        <w:pStyle w:val="aa"/>
        <w:ind w:left="42" w:right="141" w:firstLine="242"/>
        <w:jc w:val="both"/>
        <w:rPr>
          <w:sz w:val="18"/>
          <w:szCs w:val="18"/>
        </w:rPr>
      </w:pPr>
      <w:r w:rsidRPr="0035637D">
        <w:rPr>
          <w:sz w:val="18"/>
          <w:szCs w:val="18"/>
        </w:rPr>
        <w:t>степень удовлетворенности граждан качеством и доступностью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соответствие предоставляемой муниципальной услуги требованиям настоящего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соблюдение сроков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количество обоснованных жалоб.</w:t>
      </w:r>
    </w:p>
    <w:p w:rsidR="0035637D" w:rsidRPr="0035637D" w:rsidRDefault="0035637D" w:rsidP="0035637D">
      <w:pPr>
        <w:pStyle w:val="aa"/>
        <w:ind w:left="42" w:right="141" w:firstLine="242"/>
        <w:jc w:val="both"/>
        <w:rPr>
          <w:sz w:val="18"/>
          <w:szCs w:val="18"/>
        </w:rPr>
      </w:pPr>
      <w:r w:rsidRPr="0035637D">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35637D" w:rsidRPr="0035637D" w:rsidRDefault="0035637D" w:rsidP="0035637D">
      <w:pPr>
        <w:pStyle w:val="aa"/>
        <w:ind w:left="42" w:right="141" w:firstLine="242"/>
        <w:jc w:val="both"/>
        <w:rPr>
          <w:sz w:val="18"/>
          <w:szCs w:val="18"/>
        </w:rPr>
      </w:pPr>
      <w:r w:rsidRPr="0035637D">
        <w:rPr>
          <w:sz w:val="18"/>
          <w:szCs w:val="18"/>
        </w:rPr>
        <w:t>Продолжительность каждого взаимодействия не должна превышать</w:t>
      </w:r>
      <w:r>
        <w:rPr>
          <w:sz w:val="18"/>
          <w:szCs w:val="18"/>
        </w:rPr>
        <w:t xml:space="preserve"> </w:t>
      </w:r>
      <w:r w:rsidRPr="0035637D">
        <w:rPr>
          <w:sz w:val="18"/>
          <w:szCs w:val="18"/>
        </w:rPr>
        <w:t>15 минут.</w:t>
      </w:r>
    </w:p>
    <w:p w:rsidR="0035637D" w:rsidRPr="0035637D" w:rsidRDefault="0035637D" w:rsidP="0035637D">
      <w:pPr>
        <w:pStyle w:val="aa"/>
        <w:ind w:left="42" w:right="141" w:firstLine="242"/>
        <w:jc w:val="both"/>
        <w:rPr>
          <w:b/>
          <w:sz w:val="18"/>
          <w:szCs w:val="18"/>
        </w:rPr>
      </w:pPr>
      <w:r w:rsidRPr="0035637D">
        <w:rPr>
          <w:b/>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2.18.1.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5637D" w:rsidRPr="0035637D" w:rsidRDefault="0035637D" w:rsidP="0035637D">
      <w:pPr>
        <w:pStyle w:val="aa"/>
        <w:ind w:left="42" w:right="141" w:firstLine="242"/>
        <w:jc w:val="both"/>
        <w:rPr>
          <w:sz w:val="18"/>
          <w:szCs w:val="18"/>
        </w:rPr>
      </w:pPr>
      <w:r w:rsidRPr="0035637D">
        <w:rPr>
          <w:sz w:val="18"/>
          <w:szCs w:val="18"/>
        </w:rPr>
        <w:t>в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через МФЦ в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 Регионального портала, с применением усиленной квалифицированной электронной подписи.</w:t>
      </w:r>
    </w:p>
    <w:p w:rsidR="0035637D" w:rsidRPr="0035637D" w:rsidRDefault="0035637D" w:rsidP="0035637D">
      <w:pPr>
        <w:pStyle w:val="aa"/>
        <w:ind w:left="42" w:right="141" w:firstLine="242"/>
        <w:jc w:val="both"/>
        <w:rPr>
          <w:sz w:val="18"/>
          <w:szCs w:val="18"/>
        </w:rPr>
      </w:pPr>
      <w:r w:rsidRPr="0035637D">
        <w:rPr>
          <w:sz w:val="18"/>
          <w:szCs w:val="1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местного самоуправления.</w:t>
      </w:r>
    </w:p>
    <w:p w:rsidR="0035637D" w:rsidRPr="0035637D" w:rsidRDefault="0035637D" w:rsidP="0035637D">
      <w:pPr>
        <w:pStyle w:val="aa"/>
        <w:ind w:left="42" w:right="141" w:firstLine="242"/>
        <w:jc w:val="both"/>
        <w:rPr>
          <w:sz w:val="18"/>
          <w:szCs w:val="18"/>
        </w:rPr>
      </w:pPr>
      <w:r w:rsidRPr="0035637D">
        <w:rPr>
          <w:sz w:val="18"/>
          <w:szCs w:val="1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Новгородской области для предоставления ему муниципальной услуги по экстерриториальному принципу.</w:t>
      </w:r>
    </w:p>
    <w:p w:rsidR="0035637D" w:rsidRPr="0035637D" w:rsidRDefault="0035637D" w:rsidP="0035637D">
      <w:pPr>
        <w:pStyle w:val="aa"/>
        <w:ind w:left="42" w:right="141" w:firstLine="242"/>
        <w:jc w:val="both"/>
        <w:rPr>
          <w:sz w:val="18"/>
          <w:szCs w:val="18"/>
        </w:rPr>
      </w:pPr>
      <w:r w:rsidRPr="0035637D">
        <w:rPr>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 ФЗ «Об электронной подписи».</w:t>
      </w:r>
    </w:p>
    <w:p w:rsidR="0035637D" w:rsidRPr="0035637D" w:rsidRDefault="0035637D" w:rsidP="0035637D">
      <w:pPr>
        <w:pStyle w:val="aa"/>
        <w:ind w:left="42" w:right="141" w:firstLine="242"/>
        <w:jc w:val="both"/>
        <w:rPr>
          <w:sz w:val="18"/>
          <w:szCs w:val="18"/>
        </w:rPr>
      </w:pPr>
      <w:r w:rsidRPr="0035637D">
        <w:rPr>
          <w:sz w:val="18"/>
          <w:szCs w:val="18"/>
        </w:rPr>
        <w:t>В случае направления заявлений и документов в электронной форме с использованием Единого портала государственных и муниципальных услуг (функций)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35637D" w:rsidRPr="0035637D" w:rsidRDefault="0035637D" w:rsidP="0035637D">
      <w:pPr>
        <w:pStyle w:val="aa"/>
        <w:ind w:left="42" w:right="141" w:firstLine="242"/>
        <w:jc w:val="both"/>
        <w:rPr>
          <w:sz w:val="18"/>
          <w:szCs w:val="18"/>
        </w:rPr>
      </w:pPr>
      <w:r w:rsidRPr="0035637D">
        <w:rPr>
          <w:sz w:val="18"/>
          <w:szCs w:val="18"/>
        </w:rPr>
        <w:t>2.18.2. При направлении заявления и документов (содержащихся в них сведений) в форме электронных документов в порядке, предусмотренном подпунктом 2.18.1 пункта 2 Регламента, обеспечивается возможность направления заявителю сообщения в электронном виде, подтверждающего их прием и регистрацию.</w:t>
      </w:r>
    </w:p>
    <w:p w:rsidR="0035637D" w:rsidRPr="0035637D" w:rsidRDefault="0035637D" w:rsidP="0035637D">
      <w:pPr>
        <w:pStyle w:val="aa"/>
        <w:ind w:left="42" w:right="141" w:firstLine="242"/>
        <w:jc w:val="both"/>
        <w:rPr>
          <w:bCs/>
          <w:sz w:val="18"/>
          <w:szCs w:val="18"/>
        </w:rPr>
      </w:pPr>
    </w:p>
    <w:p w:rsidR="0035637D" w:rsidRPr="0035637D" w:rsidRDefault="0035637D" w:rsidP="0035637D">
      <w:pPr>
        <w:pStyle w:val="aa"/>
        <w:ind w:left="42" w:right="141" w:firstLine="242"/>
        <w:jc w:val="both"/>
        <w:rPr>
          <w:bCs/>
          <w:sz w:val="18"/>
          <w:szCs w:val="18"/>
        </w:rPr>
      </w:pPr>
      <w:r w:rsidRPr="0035637D">
        <w:rPr>
          <w:bCs/>
          <w:sz w:val="18"/>
          <w:szCs w:val="18"/>
          <w:lang w:val="en-US"/>
        </w:rPr>
        <w:t>III</w:t>
      </w:r>
      <w:r w:rsidRPr="0035637D">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5637D" w:rsidRPr="0035637D" w:rsidRDefault="0035637D" w:rsidP="0035637D">
      <w:pPr>
        <w:pStyle w:val="aa"/>
        <w:ind w:left="42" w:right="141" w:firstLine="242"/>
        <w:jc w:val="both"/>
        <w:rPr>
          <w:b/>
          <w:sz w:val="18"/>
          <w:szCs w:val="18"/>
        </w:rPr>
      </w:pPr>
      <w:r w:rsidRPr="0035637D">
        <w:rPr>
          <w:b/>
          <w:sz w:val="18"/>
          <w:szCs w:val="18"/>
        </w:rPr>
        <w:t>3.1. Исчерпывающий перечень административных процедур</w:t>
      </w:r>
    </w:p>
    <w:p w:rsidR="0035637D" w:rsidRPr="0035637D" w:rsidRDefault="0035637D" w:rsidP="0035637D">
      <w:pPr>
        <w:pStyle w:val="aa"/>
        <w:ind w:left="42" w:right="141" w:firstLine="242"/>
        <w:jc w:val="both"/>
        <w:rPr>
          <w:sz w:val="18"/>
          <w:szCs w:val="18"/>
        </w:rPr>
      </w:pPr>
      <w:r w:rsidRPr="0035637D">
        <w:rPr>
          <w:sz w:val="18"/>
          <w:szCs w:val="18"/>
        </w:rPr>
        <w:t>3.1.1. Предоставление муниципальной услуги включает в себя последовательность следующих административных процедур:</w:t>
      </w:r>
    </w:p>
    <w:p w:rsidR="0035637D" w:rsidRPr="0035637D" w:rsidRDefault="0035637D" w:rsidP="0035637D">
      <w:pPr>
        <w:pStyle w:val="aa"/>
        <w:ind w:left="42" w:right="141" w:firstLine="242"/>
        <w:jc w:val="both"/>
        <w:rPr>
          <w:sz w:val="18"/>
          <w:szCs w:val="18"/>
        </w:rPr>
      </w:pPr>
      <w:r w:rsidRPr="0035637D">
        <w:rPr>
          <w:sz w:val="18"/>
          <w:szCs w:val="18"/>
        </w:rPr>
        <w:t>прием заявления и прилагаемых к нему документов в Уполномоченном органе или МФЦ и регистрация заявления и документов, необходимых для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направление межведомственных запросов в органы (организации), участвующие в предоставлении муниципальной услуги (при необходимости);</w:t>
      </w:r>
    </w:p>
    <w:p w:rsidR="0035637D" w:rsidRPr="0035637D" w:rsidRDefault="0035637D" w:rsidP="0035637D">
      <w:pPr>
        <w:pStyle w:val="aa"/>
        <w:ind w:left="42" w:right="141" w:firstLine="242"/>
        <w:jc w:val="both"/>
        <w:rPr>
          <w:sz w:val="18"/>
          <w:szCs w:val="18"/>
        </w:rPr>
      </w:pPr>
      <w:r w:rsidRPr="0035637D">
        <w:rPr>
          <w:sz w:val="18"/>
          <w:szCs w:val="18"/>
        </w:rPr>
        <w:t>принятие постановления о предоставлении либо об отказе в предоставлении муниципальной услуги и уведомление заявителя о принятом решении.</w:t>
      </w:r>
    </w:p>
    <w:p w:rsidR="0035637D" w:rsidRPr="0035637D" w:rsidRDefault="0035637D" w:rsidP="0035637D">
      <w:pPr>
        <w:pStyle w:val="aa"/>
        <w:ind w:left="42" w:right="141" w:firstLine="242"/>
        <w:jc w:val="both"/>
        <w:rPr>
          <w:sz w:val="18"/>
          <w:szCs w:val="18"/>
        </w:rPr>
      </w:pPr>
      <w:r w:rsidRPr="0035637D">
        <w:rPr>
          <w:sz w:val="18"/>
          <w:szCs w:val="1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35637D" w:rsidRPr="0035637D" w:rsidRDefault="0035637D" w:rsidP="0035637D">
      <w:pPr>
        <w:pStyle w:val="aa"/>
        <w:ind w:left="42" w:right="141" w:firstLine="242"/>
        <w:jc w:val="both"/>
        <w:rPr>
          <w:b/>
          <w:sz w:val="18"/>
          <w:szCs w:val="18"/>
        </w:rPr>
      </w:pPr>
      <w:r w:rsidRPr="0035637D">
        <w:rPr>
          <w:b/>
          <w:sz w:val="18"/>
          <w:szCs w:val="18"/>
        </w:rPr>
        <w:t>3.2. Последовательность выполнения административных процедур</w:t>
      </w:r>
    </w:p>
    <w:p w:rsidR="0035637D" w:rsidRPr="0035637D" w:rsidRDefault="0035637D" w:rsidP="0035637D">
      <w:pPr>
        <w:pStyle w:val="aa"/>
        <w:ind w:left="42" w:right="141" w:firstLine="242"/>
        <w:jc w:val="both"/>
        <w:rPr>
          <w:sz w:val="18"/>
          <w:szCs w:val="18"/>
        </w:rPr>
      </w:pPr>
      <w:r w:rsidRPr="0035637D">
        <w:rPr>
          <w:sz w:val="18"/>
          <w:szCs w:val="18"/>
        </w:rPr>
        <w:t>3.2.1.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5637D" w:rsidRPr="0035637D" w:rsidRDefault="0035637D" w:rsidP="0035637D">
      <w:pPr>
        <w:pStyle w:val="aa"/>
        <w:ind w:left="42" w:right="141" w:firstLine="242"/>
        <w:jc w:val="both"/>
        <w:rPr>
          <w:sz w:val="18"/>
          <w:szCs w:val="18"/>
        </w:rPr>
      </w:pPr>
      <w:r w:rsidRPr="0035637D">
        <w:rPr>
          <w:sz w:val="18"/>
          <w:szCs w:val="18"/>
        </w:rPr>
        <w:t>Основанием для начала административной процедуры является поступление заявления с документами, указанными в подпункте 2.6 пункта 2 настоящего регламента.</w:t>
      </w:r>
    </w:p>
    <w:p w:rsidR="0035637D" w:rsidRPr="0035637D" w:rsidRDefault="0035637D" w:rsidP="0035637D">
      <w:pPr>
        <w:pStyle w:val="aa"/>
        <w:ind w:left="42" w:right="141" w:firstLine="242"/>
        <w:jc w:val="both"/>
        <w:rPr>
          <w:sz w:val="18"/>
          <w:szCs w:val="18"/>
        </w:rPr>
      </w:pPr>
      <w:r w:rsidRPr="0035637D">
        <w:rPr>
          <w:sz w:val="18"/>
          <w:szCs w:val="18"/>
        </w:rPr>
        <w:t>3.2.1.1. Порядок приема документов Уполномоченным органом либо МФЦ (при подаче заявления о предоставлении муниципальной услуги через МФЦ).</w:t>
      </w:r>
    </w:p>
    <w:p w:rsidR="0035637D" w:rsidRPr="0035637D" w:rsidRDefault="0035637D" w:rsidP="0035637D">
      <w:pPr>
        <w:pStyle w:val="aa"/>
        <w:ind w:left="42" w:right="141" w:firstLine="242"/>
        <w:jc w:val="both"/>
        <w:rPr>
          <w:sz w:val="18"/>
          <w:szCs w:val="18"/>
        </w:rPr>
      </w:pPr>
      <w:r w:rsidRPr="0035637D">
        <w:rPr>
          <w:sz w:val="18"/>
          <w:szCs w:val="18"/>
        </w:rPr>
        <w:t>При приеме заявления и прилагаемых к нему документов работник Уполномоченного органа или МФЦ:</w:t>
      </w:r>
    </w:p>
    <w:p w:rsidR="0035637D" w:rsidRPr="0035637D" w:rsidRDefault="0035637D" w:rsidP="0035637D">
      <w:pPr>
        <w:pStyle w:val="aa"/>
        <w:ind w:left="42" w:right="141" w:firstLine="242"/>
        <w:jc w:val="both"/>
        <w:rPr>
          <w:sz w:val="18"/>
          <w:szCs w:val="18"/>
        </w:rPr>
      </w:pPr>
      <w:r w:rsidRPr="0035637D">
        <w:rPr>
          <w:sz w:val="18"/>
          <w:szCs w:val="18"/>
        </w:rPr>
        <w:t>устанавливает личность заявителя, в том числе проверяет документ, удостоверяющий личность;</w:t>
      </w:r>
    </w:p>
    <w:p w:rsidR="0035637D" w:rsidRPr="0035637D" w:rsidRDefault="0035637D" w:rsidP="0035637D">
      <w:pPr>
        <w:pStyle w:val="aa"/>
        <w:ind w:left="42" w:right="141" w:firstLine="242"/>
        <w:jc w:val="both"/>
        <w:rPr>
          <w:sz w:val="18"/>
          <w:szCs w:val="18"/>
        </w:rPr>
      </w:pPr>
      <w:r w:rsidRPr="0035637D">
        <w:rPr>
          <w:sz w:val="18"/>
          <w:szCs w:val="18"/>
        </w:rPr>
        <w:t>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35637D" w:rsidRPr="0035637D" w:rsidRDefault="0035637D" w:rsidP="0035637D">
      <w:pPr>
        <w:pStyle w:val="aa"/>
        <w:ind w:left="42" w:right="141" w:firstLine="242"/>
        <w:jc w:val="both"/>
        <w:rPr>
          <w:sz w:val="18"/>
          <w:szCs w:val="18"/>
        </w:rPr>
      </w:pPr>
      <w:r w:rsidRPr="0035637D">
        <w:rPr>
          <w:sz w:val="18"/>
          <w:szCs w:val="18"/>
        </w:rPr>
        <w:t>проверяет соответствие представленных документов установленным требованиям, удостоверяясь, что:</w:t>
      </w:r>
    </w:p>
    <w:p w:rsidR="0035637D" w:rsidRPr="0035637D" w:rsidRDefault="0035637D" w:rsidP="0035637D">
      <w:pPr>
        <w:pStyle w:val="aa"/>
        <w:ind w:left="42" w:right="141" w:firstLine="242"/>
        <w:jc w:val="both"/>
        <w:rPr>
          <w:sz w:val="18"/>
          <w:szCs w:val="18"/>
        </w:rPr>
      </w:pPr>
      <w:r w:rsidRPr="0035637D">
        <w:rPr>
          <w:sz w:val="18"/>
          <w:szCs w:val="18"/>
        </w:rPr>
        <w:t>документы в установленном законодательством случаях нотариально удостоверены, скреплены печатью (при наличии печати), имеют надлежащие подписи сторон или определенных законодательством должностных лиц;</w:t>
      </w:r>
    </w:p>
    <w:p w:rsidR="0035637D" w:rsidRPr="0035637D" w:rsidRDefault="0035637D" w:rsidP="0035637D">
      <w:pPr>
        <w:pStyle w:val="aa"/>
        <w:ind w:left="42" w:right="141" w:firstLine="242"/>
        <w:jc w:val="both"/>
        <w:rPr>
          <w:sz w:val="18"/>
          <w:szCs w:val="18"/>
        </w:rPr>
      </w:pPr>
      <w:r w:rsidRPr="0035637D">
        <w:rPr>
          <w:sz w:val="18"/>
          <w:szCs w:val="18"/>
        </w:rPr>
        <w:t>тексты документов написаны разборчиво;</w:t>
      </w:r>
    </w:p>
    <w:p w:rsidR="0035637D" w:rsidRPr="0035637D" w:rsidRDefault="0035637D" w:rsidP="0035637D">
      <w:pPr>
        <w:pStyle w:val="aa"/>
        <w:ind w:left="42" w:right="141" w:firstLine="242"/>
        <w:jc w:val="both"/>
        <w:rPr>
          <w:sz w:val="18"/>
          <w:szCs w:val="18"/>
        </w:rPr>
      </w:pPr>
      <w:r w:rsidRPr="0035637D">
        <w:rPr>
          <w:sz w:val="18"/>
          <w:szCs w:val="18"/>
        </w:rPr>
        <w:t>фамилии, имена и отчества физических лиц, адреса их мест жительства написаны полностью;</w:t>
      </w:r>
    </w:p>
    <w:p w:rsidR="0035637D" w:rsidRPr="0035637D" w:rsidRDefault="0035637D" w:rsidP="0035637D">
      <w:pPr>
        <w:pStyle w:val="aa"/>
        <w:ind w:left="42" w:right="141" w:firstLine="242"/>
        <w:jc w:val="both"/>
        <w:rPr>
          <w:sz w:val="18"/>
          <w:szCs w:val="18"/>
        </w:rPr>
      </w:pPr>
      <w:r w:rsidRPr="0035637D">
        <w:rPr>
          <w:sz w:val="18"/>
          <w:szCs w:val="18"/>
        </w:rPr>
        <w:t>в документах нет подчисток, приписок, зачеркнутых слов и иных не оговоренных в них исправлений;</w:t>
      </w:r>
    </w:p>
    <w:p w:rsidR="0035637D" w:rsidRPr="0035637D" w:rsidRDefault="0035637D" w:rsidP="0035637D">
      <w:pPr>
        <w:pStyle w:val="aa"/>
        <w:ind w:left="42" w:right="141" w:firstLine="242"/>
        <w:jc w:val="both"/>
        <w:rPr>
          <w:sz w:val="18"/>
          <w:szCs w:val="18"/>
        </w:rPr>
      </w:pPr>
      <w:r w:rsidRPr="0035637D">
        <w:rPr>
          <w:sz w:val="18"/>
          <w:szCs w:val="18"/>
        </w:rPr>
        <w:t>документы не исполнены карандашом;</w:t>
      </w:r>
    </w:p>
    <w:p w:rsidR="0035637D" w:rsidRPr="0035637D" w:rsidRDefault="0035637D" w:rsidP="0035637D">
      <w:pPr>
        <w:pStyle w:val="aa"/>
        <w:ind w:left="42" w:right="141" w:firstLine="242"/>
        <w:jc w:val="both"/>
        <w:rPr>
          <w:sz w:val="18"/>
          <w:szCs w:val="18"/>
        </w:rPr>
      </w:pPr>
      <w:r w:rsidRPr="0035637D">
        <w:rPr>
          <w:sz w:val="18"/>
          <w:szCs w:val="18"/>
        </w:rPr>
        <w:t>срок действия документов не истек;</w:t>
      </w:r>
    </w:p>
    <w:p w:rsidR="0035637D" w:rsidRPr="0035637D" w:rsidRDefault="0035637D" w:rsidP="0035637D">
      <w:pPr>
        <w:pStyle w:val="aa"/>
        <w:ind w:left="42" w:right="141" w:firstLine="242"/>
        <w:jc w:val="both"/>
        <w:rPr>
          <w:sz w:val="18"/>
          <w:szCs w:val="18"/>
        </w:rPr>
      </w:pPr>
      <w:r w:rsidRPr="0035637D">
        <w:rPr>
          <w:sz w:val="18"/>
          <w:szCs w:val="18"/>
        </w:rPr>
        <w:t>документы содержат информацию, необходимую для предоставления муниципальной услуги, указанной в заявлении;</w:t>
      </w:r>
    </w:p>
    <w:p w:rsidR="0035637D" w:rsidRPr="0035637D" w:rsidRDefault="0035637D" w:rsidP="0035637D">
      <w:pPr>
        <w:pStyle w:val="aa"/>
        <w:ind w:left="42" w:right="141" w:firstLine="242"/>
        <w:jc w:val="both"/>
        <w:rPr>
          <w:sz w:val="18"/>
          <w:szCs w:val="18"/>
        </w:rPr>
      </w:pPr>
      <w:r w:rsidRPr="0035637D">
        <w:rPr>
          <w:sz w:val="18"/>
          <w:szCs w:val="18"/>
        </w:rPr>
        <w:t>документы представлены в полном объеме;</w:t>
      </w:r>
    </w:p>
    <w:p w:rsidR="0035637D" w:rsidRPr="0035637D" w:rsidRDefault="0035637D" w:rsidP="0035637D">
      <w:pPr>
        <w:pStyle w:val="aa"/>
        <w:ind w:left="42" w:right="141" w:firstLine="242"/>
        <w:jc w:val="both"/>
        <w:rPr>
          <w:sz w:val="18"/>
          <w:szCs w:val="18"/>
        </w:rPr>
      </w:pPr>
      <w:r w:rsidRPr="0035637D">
        <w:rPr>
          <w:sz w:val="18"/>
          <w:szCs w:val="18"/>
        </w:rPr>
        <w:lastRenderedPageBreak/>
        <w:t>в случае предоставления заявителем документов, предусмотренных пунктом 1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представленных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5637D" w:rsidRPr="0035637D" w:rsidRDefault="0035637D" w:rsidP="0035637D">
      <w:pPr>
        <w:pStyle w:val="aa"/>
        <w:ind w:left="42" w:right="141" w:firstLine="242"/>
        <w:jc w:val="both"/>
        <w:rPr>
          <w:sz w:val="18"/>
          <w:szCs w:val="18"/>
        </w:rPr>
      </w:pPr>
      <w:r w:rsidRPr="0035637D">
        <w:rPr>
          <w:sz w:val="18"/>
          <w:szCs w:val="1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5637D" w:rsidRPr="0035637D" w:rsidRDefault="0035637D" w:rsidP="0035637D">
      <w:pPr>
        <w:pStyle w:val="aa"/>
        <w:ind w:left="42" w:right="141" w:firstLine="242"/>
        <w:jc w:val="both"/>
        <w:rPr>
          <w:sz w:val="18"/>
          <w:szCs w:val="18"/>
        </w:rPr>
      </w:pPr>
      <w:r w:rsidRPr="0035637D">
        <w:rPr>
          <w:sz w:val="18"/>
          <w:szCs w:val="18"/>
        </w:rPr>
        <w:t>При отсутствии оснований для отказа в приеме документов представитель Уполномоченного органа, МФЦ оформляет расписку о приеме документов.</w:t>
      </w:r>
    </w:p>
    <w:p w:rsidR="0035637D" w:rsidRPr="0035637D" w:rsidRDefault="0035637D" w:rsidP="0035637D">
      <w:pPr>
        <w:pStyle w:val="aa"/>
        <w:ind w:left="42" w:right="141" w:firstLine="242"/>
        <w:jc w:val="both"/>
        <w:rPr>
          <w:sz w:val="18"/>
          <w:szCs w:val="18"/>
        </w:rPr>
      </w:pPr>
      <w:r w:rsidRPr="0035637D">
        <w:rPr>
          <w:sz w:val="18"/>
          <w:szCs w:val="18"/>
        </w:rPr>
        <w:t>Заявитель, представивший документы для получения муниципальной услуги, в обязательном порядке информируется:</w:t>
      </w:r>
    </w:p>
    <w:p w:rsidR="0035637D" w:rsidRPr="0035637D" w:rsidRDefault="0035637D" w:rsidP="0035637D">
      <w:pPr>
        <w:pStyle w:val="aa"/>
        <w:ind w:left="42" w:right="141" w:firstLine="242"/>
        <w:jc w:val="both"/>
        <w:rPr>
          <w:sz w:val="18"/>
          <w:szCs w:val="18"/>
        </w:rPr>
      </w:pPr>
      <w:r w:rsidRPr="0035637D">
        <w:rPr>
          <w:sz w:val="18"/>
          <w:szCs w:val="18"/>
        </w:rPr>
        <w:t>о сроке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о возможности отказа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3.2.1.2. В случае обращения заявителя для предоставления муниципальной услуги через Портал, заявление направляется в Уполномоченный орган в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35637D" w:rsidRPr="0035637D" w:rsidRDefault="0035637D" w:rsidP="0035637D">
      <w:pPr>
        <w:pStyle w:val="aa"/>
        <w:ind w:left="42" w:right="141" w:firstLine="242"/>
        <w:jc w:val="both"/>
        <w:rPr>
          <w:sz w:val="18"/>
          <w:szCs w:val="18"/>
        </w:rPr>
      </w:pPr>
      <w:r w:rsidRPr="0035637D">
        <w:rPr>
          <w:sz w:val="18"/>
          <w:szCs w:val="18"/>
        </w:rPr>
        <w:t>В случае поступления заявления и документов, указанных в пункте 2.6. Регламента в электронной форме с использованием Единого портала государственных и муниципальных услуг (функций) 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5637D" w:rsidRPr="0035637D" w:rsidRDefault="0035637D" w:rsidP="0035637D">
      <w:pPr>
        <w:pStyle w:val="aa"/>
        <w:ind w:left="42" w:right="141" w:firstLine="242"/>
        <w:jc w:val="both"/>
        <w:rPr>
          <w:sz w:val="18"/>
          <w:szCs w:val="18"/>
        </w:rPr>
      </w:pPr>
      <w:r w:rsidRPr="0035637D">
        <w:rPr>
          <w:sz w:val="18"/>
          <w:szCs w:val="18"/>
        </w:rPr>
        <w:t>3.2.1.3.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их передача в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5637D" w:rsidRPr="0035637D" w:rsidRDefault="0035637D" w:rsidP="0035637D">
      <w:pPr>
        <w:pStyle w:val="aa"/>
        <w:ind w:left="42" w:right="141" w:firstLine="242"/>
        <w:jc w:val="both"/>
        <w:rPr>
          <w:sz w:val="18"/>
          <w:szCs w:val="18"/>
        </w:rPr>
      </w:pPr>
      <w:r w:rsidRPr="0035637D">
        <w:rPr>
          <w:sz w:val="18"/>
          <w:szCs w:val="18"/>
        </w:rPr>
        <w:t>Порядок передачи курьером пакета документов в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3.2.2.1. Передача документов из МФЦ в Уполномоченный орган осуществляется не позднее дня, следующего за днем поступления заявления и прилагаемых к нему документов на основании реестра, который составляется в двух экземплярах и содержит дату и время передачи.</w:t>
      </w:r>
    </w:p>
    <w:p w:rsidR="0035637D" w:rsidRPr="0035637D" w:rsidRDefault="0035637D" w:rsidP="0035637D">
      <w:pPr>
        <w:pStyle w:val="aa"/>
        <w:ind w:left="42" w:right="141" w:firstLine="242"/>
        <w:jc w:val="both"/>
        <w:rPr>
          <w:sz w:val="18"/>
          <w:szCs w:val="18"/>
        </w:rPr>
      </w:pPr>
      <w:r w:rsidRPr="0035637D">
        <w:rPr>
          <w:sz w:val="18"/>
          <w:szCs w:val="18"/>
        </w:rPr>
        <w:t>3.2.2.2. График приема-передачи документов из МФЦ в Уполномоченный орган, из Уполномоченного органа в МФЦ согласовывается с руководителями МФЦ.</w:t>
      </w:r>
    </w:p>
    <w:p w:rsidR="0035637D" w:rsidRPr="0035637D" w:rsidRDefault="0035637D" w:rsidP="0035637D">
      <w:pPr>
        <w:pStyle w:val="aa"/>
        <w:ind w:left="42" w:right="141" w:firstLine="242"/>
        <w:jc w:val="both"/>
        <w:rPr>
          <w:sz w:val="18"/>
          <w:szCs w:val="18"/>
        </w:rPr>
      </w:pPr>
      <w:r w:rsidRPr="0035637D">
        <w:rPr>
          <w:sz w:val="18"/>
          <w:szCs w:val="1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5637D" w:rsidRPr="0035637D" w:rsidRDefault="0035637D" w:rsidP="0035637D">
      <w:pPr>
        <w:pStyle w:val="aa"/>
        <w:ind w:left="42" w:right="141" w:firstLine="242"/>
        <w:jc w:val="both"/>
        <w:rPr>
          <w:sz w:val="18"/>
          <w:szCs w:val="18"/>
        </w:rPr>
      </w:pPr>
      <w:r w:rsidRPr="0035637D">
        <w:rPr>
          <w:sz w:val="18"/>
          <w:szCs w:val="18"/>
        </w:rPr>
        <w:t>3.2.2.4. Результатом административной процедуры является получение Уполномоченным органом заявления с приложенным пакетом документов.</w:t>
      </w:r>
    </w:p>
    <w:p w:rsidR="0035637D" w:rsidRPr="0035637D" w:rsidRDefault="0035637D" w:rsidP="0035637D">
      <w:pPr>
        <w:pStyle w:val="aa"/>
        <w:ind w:left="42" w:right="141" w:firstLine="242"/>
        <w:jc w:val="both"/>
        <w:rPr>
          <w:sz w:val="18"/>
          <w:szCs w:val="18"/>
        </w:rPr>
      </w:pPr>
      <w:r w:rsidRPr="0035637D">
        <w:rPr>
          <w:sz w:val="18"/>
          <w:szCs w:val="18"/>
        </w:rPr>
        <w:t>3.2.3. Рассмотрение заявления и прилагаемых к нему документов Уполномоченным органом.</w:t>
      </w:r>
    </w:p>
    <w:p w:rsidR="0035637D" w:rsidRPr="0035637D" w:rsidRDefault="0035637D" w:rsidP="0035637D">
      <w:pPr>
        <w:pStyle w:val="aa"/>
        <w:ind w:left="42" w:right="141" w:firstLine="242"/>
        <w:jc w:val="both"/>
        <w:rPr>
          <w:sz w:val="18"/>
          <w:szCs w:val="18"/>
        </w:rPr>
      </w:pPr>
      <w:r w:rsidRPr="0035637D">
        <w:rPr>
          <w:sz w:val="18"/>
          <w:szCs w:val="18"/>
        </w:rPr>
        <w:t>Основанием для начала административной процедуры является получение Уполномоченным органом заявления из МФЦ (в том числе и в случае обращения гражданина через Единый портал государственных и муниципальных услуг (функций) и Региональный портал).</w:t>
      </w:r>
    </w:p>
    <w:p w:rsidR="0035637D" w:rsidRPr="0035637D" w:rsidRDefault="0035637D" w:rsidP="0035637D">
      <w:pPr>
        <w:pStyle w:val="aa"/>
        <w:ind w:left="42" w:right="141" w:firstLine="242"/>
        <w:jc w:val="both"/>
        <w:rPr>
          <w:sz w:val="18"/>
          <w:szCs w:val="18"/>
        </w:rPr>
      </w:pPr>
      <w:r w:rsidRPr="0035637D">
        <w:rPr>
          <w:sz w:val="18"/>
          <w:szCs w:val="18"/>
        </w:rPr>
        <w:t>Рассмотрение заявления, полученного в электронной форме через Единый портал государственных и муниципальных услуг (функций) и Региональный портал, осуществляется в том же порядке, что и рассмотрение заявления, полученного от заявителя через МФЦ.</w:t>
      </w:r>
    </w:p>
    <w:p w:rsidR="0035637D" w:rsidRPr="0035637D" w:rsidRDefault="0035637D" w:rsidP="0035637D">
      <w:pPr>
        <w:pStyle w:val="aa"/>
        <w:ind w:left="42" w:right="141" w:firstLine="242"/>
        <w:jc w:val="both"/>
        <w:rPr>
          <w:sz w:val="18"/>
          <w:szCs w:val="18"/>
        </w:rPr>
      </w:pPr>
      <w:r w:rsidRPr="0035637D">
        <w:rPr>
          <w:sz w:val="18"/>
          <w:szCs w:val="18"/>
        </w:rPr>
        <w:t>3.2.3.1. Должностное лицо Уполномоченного органа, ответственное за подготовку результата оказания муниципальной услуги, в течение 1 (одного) рабочего дня после поступления документов в Уполномоченный орган осуществляет проверку полноты и достоверности документов.</w:t>
      </w:r>
    </w:p>
    <w:p w:rsidR="0035637D" w:rsidRPr="0035637D" w:rsidRDefault="0035637D" w:rsidP="0035637D">
      <w:pPr>
        <w:pStyle w:val="aa"/>
        <w:ind w:left="42" w:right="141" w:firstLine="242"/>
        <w:jc w:val="both"/>
        <w:rPr>
          <w:sz w:val="18"/>
          <w:szCs w:val="18"/>
        </w:rPr>
      </w:pPr>
      <w:r w:rsidRPr="0035637D">
        <w:rPr>
          <w:sz w:val="18"/>
          <w:szCs w:val="18"/>
        </w:rPr>
        <w:t>3.2.4. Принятие Уполномоченным органом решения о предоставлении или отказе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По результатам рассмотрения заявления, при наличии предусмотренных законодательством оснований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35637D" w:rsidRPr="0035637D" w:rsidRDefault="0035637D" w:rsidP="0035637D">
      <w:pPr>
        <w:pStyle w:val="aa"/>
        <w:ind w:left="42" w:right="141" w:firstLine="242"/>
        <w:jc w:val="both"/>
        <w:rPr>
          <w:sz w:val="18"/>
          <w:szCs w:val="18"/>
        </w:rPr>
      </w:pPr>
      <w:r w:rsidRPr="0035637D">
        <w:rPr>
          <w:sz w:val="18"/>
          <w:szCs w:val="18"/>
        </w:rPr>
        <w:t>готовит проект письма об отказе в предоставлении муниципальной услуги в котором указывает содержание выявленных недостатков (в том числе в представленных документах), а также меры по их устранению;</w:t>
      </w:r>
    </w:p>
    <w:p w:rsidR="0035637D" w:rsidRPr="0035637D" w:rsidRDefault="0035637D" w:rsidP="0035637D">
      <w:pPr>
        <w:pStyle w:val="aa"/>
        <w:ind w:left="42" w:right="141" w:firstLine="242"/>
        <w:jc w:val="both"/>
        <w:rPr>
          <w:sz w:val="18"/>
          <w:szCs w:val="18"/>
        </w:rPr>
      </w:pPr>
      <w:r w:rsidRPr="0035637D">
        <w:rPr>
          <w:sz w:val="18"/>
          <w:szCs w:val="18"/>
        </w:rPr>
        <w:t>предоставляет</w:t>
      </w:r>
      <w:r w:rsidRPr="0035637D">
        <w:rPr>
          <w:b/>
          <w:sz w:val="18"/>
          <w:szCs w:val="18"/>
        </w:rPr>
        <w:t xml:space="preserve"> </w:t>
      </w:r>
      <w:r w:rsidRPr="0035637D">
        <w:rPr>
          <w:sz w:val="18"/>
          <w:szCs w:val="18"/>
        </w:rPr>
        <w:t>информацию о принадлежности</w:t>
      </w:r>
      <w:r w:rsidRPr="0035637D">
        <w:rPr>
          <w:b/>
          <w:sz w:val="18"/>
          <w:szCs w:val="18"/>
        </w:rPr>
        <w:t xml:space="preserve"> </w:t>
      </w:r>
      <w:r w:rsidRPr="0035637D">
        <w:rPr>
          <w:sz w:val="18"/>
          <w:szCs w:val="18"/>
        </w:rPr>
        <w:t>объектов электросетевого хозяйства.</w:t>
      </w:r>
    </w:p>
    <w:p w:rsidR="0035637D" w:rsidRPr="0035637D" w:rsidRDefault="0035637D" w:rsidP="0035637D">
      <w:pPr>
        <w:pStyle w:val="aa"/>
        <w:ind w:left="42" w:right="141" w:firstLine="242"/>
        <w:jc w:val="both"/>
        <w:rPr>
          <w:sz w:val="18"/>
          <w:szCs w:val="18"/>
        </w:rPr>
      </w:pPr>
      <w:r w:rsidRPr="0035637D">
        <w:rPr>
          <w:sz w:val="18"/>
          <w:szCs w:val="18"/>
        </w:rPr>
        <w:t>Должностное лицо Уполномоченного органа, подготавливает результат оказания муниципальной услуги в 2 (двух) экземплярах,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осуществляющего прием заявления с документами (МФЦ,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Срок направления заявителю или в МФЦ (в случае подачи заявления через МФЦ) результата оказания муниципальной услуги не должен превышать 30 (тридцати) календарных дней со дня принятия (регистрации) заявления и прилагаемых документов.</w:t>
      </w:r>
    </w:p>
    <w:p w:rsidR="0035637D" w:rsidRPr="0035637D" w:rsidRDefault="0035637D" w:rsidP="0035637D">
      <w:pPr>
        <w:pStyle w:val="aa"/>
        <w:ind w:left="42" w:right="141" w:firstLine="242"/>
        <w:jc w:val="both"/>
        <w:rPr>
          <w:sz w:val="18"/>
          <w:szCs w:val="18"/>
        </w:rPr>
      </w:pPr>
      <w:r w:rsidRPr="0035637D">
        <w:rPr>
          <w:sz w:val="18"/>
          <w:szCs w:val="18"/>
        </w:rPr>
        <w:t>Результатом административной процедуры является одно из следующих решений:</w:t>
      </w:r>
    </w:p>
    <w:p w:rsidR="0035637D" w:rsidRPr="0035637D" w:rsidRDefault="0035637D" w:rsidP="0035637D">
      <w:pPr>
        <w:pStyle w:val="aa"/>
        <w:ind w:left="42" w:right="141" w:firstLine="242"/>
        <w:jc w:val="both"/>
        <w:rPr>
          <w:sz w:val="18"/>
          <w:szCs w:val="18"/>
        </w:rPr>
      </w:pPr>
      <w:r w:rsidRPr="0035637D">
        <w:rPr>
          <w:sz w:val="18"/>
          <w:szCs w:val="18"/>
        </w:rPr>
        <w:t>отказ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предоставление информацию о о принадлежности</w:t>
      </w:r>
      <w:r w:rsidRPr="0035637D">
        <w:rPr>
          <w:b/>
          <w:sz w:val="18"/>
          <w:szCs w:val="18"/>
        </w:rPr>
        <w:t xml:space="preserve"> </w:t>
      </w:r>
      <w:r w:rsidRPr="0035637D">
        <w:rPr>
          <w:sz w:val="18"/>
          <w:szCs w:val="18"/>
        </w:rPr>
        <w:t>объектов электросетевого хозяйства.</w:t>
      </w:r>
    </w:p>
    <w:p w:rsidR="0035637D" w:rsidRPr="0035637D" w:rsidRDefault="0035637D" w:rsidP="0035637D">
      <w:pPr>
        <w:pStyle w:val="aa"/>
        <w:ind w:left="42" w:right="141" w:firstLine="242"/>
        <w:jc w:val="both"/>
        <w:rPr>
          <w:sz w:val="18"/>
          <w:szCs w:val="18"/>
        </w:rPr>
      </w:pPr>
      <w:r w:rsidRPr="0035637D">
        <w:rPr>
          <w:sz w:val="18"/>
          <w:szCs w:val="18"/>
        </w:rPr>
        <w:t>Обращение заявителя с документами, предусмотренными в подпункте 2.6 пункта 2 настоящего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3.2.5. Передача документов из Уполномоченного органа в МФЦ для выдачи заявителю.</w:t>
      </w:r>
    </w:p>
    <w:p w:rsidR="0035637D" w:rsidRPr="0035637D" w:rsidRDefault="0035637D" w:rsidP="0035637D">
      <w:pPr>
        <w:pStyle w:val="aa"/>
        <w:ind w:left="42" w:right="141" w:firstLine="242"/>
        <w:jc w:val="both"/>
        <w:rPr>
          <w:sz w:val="18"/>
          <w:szCs w:val="18"/>
        </w:rPr>
      </w:pPr>
      <w:r w:rsidRPr="0035637D">
        <w:rPr>
          <w:sz w:val="18"/>
          <w:szCs w:val="18"/>
        </w:rPr>
        <w:t>Передача документов из Уполномоченного органа в МФЦ осуществляется не позднее дня, следующего за днем принятия решения Уполномоченным органом, на основании реестра, который составляется в 2 (двух) экземплярах и содержит дату и время передачи.</w:t>
      </w:r>
    </w:p>
    <w:p w:rsidR="0035637D" w:rsidRPr="0035637D" w:rsidRDefault="0035637D" w:rsidP="0035637D">
      <w:pPr>
        <w:pStyle w:val="aa"/>
        <w:ind w:left="42" w:right="141" w:firstLine="242"/>
        <w:jc w:val="both"/>
        <w:rPr>
          <w:sz w:val="18"/>
          <w:szCs w:val="18"/>
        </w:rPr>
      </w:pPr>
      <w:r w:rsidRPr="0035637D">
        <w:rPr>
          <w:sz w:val="18"/>
          <w:szCs w:val="1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35637D" w:rsidRPr="0035637D" w:rsidRDefault="0035637D" w:rsidP="0035637D">
      <w:pPr>
        <w:pStyle w:val="aa"/>
        <w:ind w:left="42" w:right="141" w:firstLine="242"/>
        <w:jc w:val="both"/>
        <w:rPr>
          <w:sz w:val="18"/>
          <w:szCs w:val="18"/>
        </w:rPr>
      </w:pPr>
      <w:r w:rsidRPr="0035637D">
        <w:rPr>
          <w:sz w:val="18"/>
          <w:szCs w:val="1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35637D" w:rsidRPr="0035637D" w:rsidRDefault="0035637D" w:rsidP="0035637D">
      <w:pPr>
        <w:pStyle w:val="aa"/>
        <w:ind w:left="42" w:right="141" w:firstLine="242"/>
        <w:jc w:val="both"/>
        <w:rPr>
          <w:sz w:val="18"/>
          <w:szCs w:val="18"/>
        </w:rPr>
      </w:pPr>
      <w:r w:rsidRPr="0035637D">
        <w:rPr>
          <w:sz w:val="18"/>
          <w:szCs w:val="18"/>
        </w:rPr>
        <w:lastRenderedPageBreak/>
        <w:t>Результатом административной процедуры является передача документов из уполномоченного органа в МФЦ.</w:t>
      </w:r>
    </w:p>
    <w:p w:rsidR="0035637D" w:rsidRPr="0035637D" w:rsidRDefault="0035637D" w:rsidP="0035637D">
      <w:pPr>
        <w:pStyle w:val="aa"/>
        <w:ind w:left="42" w:right="141" w:firstLine="242"/>
        <w:jc w:val="both"/>
        <w:rPr>
          <w:sz w:val="18"/>
          <w:szCs w:val="18"/>
        </w:rPr>
      </w:pPr>
      <w:r w:rsidRPr="0035637D">
        <w:rPr>
          <w:sz w:val="18"/>
          <w:szCs w:val="18"/>
        </w:rPr>
        <w:t>3.2.6. Выдача (направление) результата муниципальной услуги заявителю.</w:t>
      </w:r>
    </w:p>
    <w:p w:rsidR="0035637D" w:rsidRPr="0035637D" w:rsidRDefault="0035637D" w:rsidP="0035637D">
      <w:pPr>
        <w:pStyle w:val="aa"/>
        <w:ind w:left="42" w:right="141" w:firstLine="242"/>
        <w:jc w:val="both"/>
        <w:rPr>
          <w:sz w:val="18"/>
          <w:szCs w:val="18"/>
        </w:rPr>
      </w:pPr>
      <w:r w:rsidRPr="0035637D">
        <w:rPr>
          <w:sz w:val="18"/>
          <w:szCs w:val="18"/>
        </w:rPr>
        <w:t>Для получения результата предоставления муниципальной услуги заявитель прибывает в Уполномоченный орган лично с документом, удостоверяющим личность, либо результат предоставления муниципальной услуги направляется заявителю по адресу, указанному в заявлении посредством почтовой связи, либо на электронную почту, указанную в заявлении (по желанию заявителя).</w:t>
      </w:r>
    </w:p>
    <w:p w:rsidR="0035637D" w:rsidRPr="0035637D" w:rsidRDefault="0035637D" w:rsidP="0035637D">
      <w:pPr>
        <w:pStyle w:val="aa"/>
        <w:ind w:left="42" w:right="141" w:firstLine="242"/>
        <w:jc w:val="both"/>
        <w:rPr>
          <w:sz w:val="18"/>
          <w:szCs w:val="18"/>
        </w:rPr>
      </w:pPr>
      <w:r w:rsidRPr="0035637D">
        <w:rPr>
          <w:sz w:val="18"/>
          <w:szCs w:val="18"/>
        </w:rPr>
        <w:t>Для получения результата предоставления муниципальной услуги в МФЦ заявитель прибывает лично с документом, удостоверяющим личность.</w:t>
      </w:r>
    </w:p>
    <w:p w:rsidR="0035637D" w:rsidRPr="0035637D" w:rsidRDefault="0035637D" w:rsidP="0035637D">
      <w:pPr>
        <w:pStyle w:val="aa"/>
        <w:ind w:left="42" w:right="141" w:firstLine="242"/>
        <w:jc w:val="both"/>
        <w:rPr>
          <w:sz w:val="18"/>
          <w:szCs w:val="18"/>
        </w:rPr>
      </w:pPr>
      <w:r w:rsidRPr="0035637D">
        <w:rPr>
          <w:sz w:val="18"/>
          <w:szCs w:val="18"/>
        </w:rPr>
        <w:t>При выдаче документов работник МФЦ:</w:t>
      </w:r>
    </w:p>
    <w:p w:rsidR="0035637D" w:rsidRPr="0035637D" w:rsidRDefault="0035637D" w:rsidP="0035637D">
      <w:pPr>
        <w:pStyle w:val="aa"/>
        <w:ind w:left="42" w:right="141" w:firstLine="242"/>
        <w:jc w:val="both"/>
        <w:rPr>
          <w:sz w:val="18"/>
          <w:szCs w:val="18"/>
        </w:rPr>
      </w:pPr>
      <w:r w:rsidRPr="0035637D">
        <w:rPr>
          <w:sz w:val="18"/>
          <w:szCs w:val="1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5637D" w:rsidRPr="0035637D" w:rsidRDefault="0035637D" w:rsidP="0035637D">
      <w:pPr>
        <w:pStyle w:val="aa"/>
        <w:ind w:left="42" w:right="141" w:firstLine="242"/>
        <w:jc w:val="both"/>
        <w:rPr>
          <w:sz w:val="18"/>
          <w:szCs w:val="18"/>
        </w:rPr>
      </w:pPr>
      <w:r w:rsidRPr="0035637D">
        <w:rPr>
          <w:sz w:val="18"/>
          <w:szCs w:val="18"/>
        </w:rPr>
        <w:t>знакомит с содержанием документов и выдает их.</w:t>
      </w:r>
    </w:p>
    <w:p w:rsidR="0035637D" w:rsidRPr="0035637D" w:rsidRDefault="0035637D" w:rsidP="0035637D">
      <w:pPr>
        <w:pStyle w:val="aa"/>
        <w:ind w:left="42" w:right="141" w:firstLine="242"/>
        <w:jc w:val="both"/>
        <w:rPr>
          <w:sz w:val="18"/>
          <w:szCs w:val="18"/>
        </w:rPr>
      </w:pPr>
      <w:r w:rsidRPr="0035637D">
        <w:rPr>
          <w:sz w:val="18"/>
          <w:szCs w:val="18"/>
        </w:rPr>
        <w:t>Заявитель подтверждает получение документов личной подписью с расшифровкой в соответствующей графе расписки, которая хранится в МФЦ.</w:t>
      </w:r>
    </w:p>
    <w:p w:rsidR="0035637D" w:rsidRPr="0035637D" w:rsidRDefault="0035637D" w:rsidP="0035637D">
      <w:pPr>
        <w:pStyle w:val="aa"/>
        <w:ind w:left="42" w:right="141" w:firstLine="242"/>
        <w:jc w:val="both"/>
        <w:rPr>
          <w:sz w:val="18"/>
          <w:szCs w:val="18"/>
        </w:rPr>
      </w:pPr>
      <w:r w:rsidRPr="0035637D">
        <w:rPr>
          <w:sz w:val="18"/>
          <w:szCs w:val="1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письмо об отказе в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предоставление информации о принадлежности</w:t>
      </w:r>
      <w:r w:rsidRPr="0035637D">
        <w:rPr>
          <w:b/>
          <w:sz w:val="18"/>
          <w:szCs w:val="18"/>
        </w:rPr>
        <w:t xml:space="preserve"> </w:t>
      </w:r>
      <w:r w:rsidRPr="0035637D">
        <w:rPr>
          <w:sz w:val="18"/>
          <w:szCs w:val="18"/>
        </w:rPr>
        <w:t>объектов электросетевого хозяйства.</w:t>
      </w:r>
    </w:p>
    <w:p w:rsidR="0035637D" w:rsidRPr="0035637D" w:rsidRDefault="0035637D" w:rsidP="0035637D">
      <w:pPr>
        <w:pStyle w:val="aa"/>
        <w:ind w:left="42" w:right="141" w:firstLine="242"/>
        <w:jc w:val="both"/>
        <w:rPr>
          <w:sz w:val="18"/>
          <w:szCs w:val="18"/>
        </w:rPr>
      </w:pPr>
      <w:r w:rsidRPr="0035637D">
        <w:rPr>
          <w:sz w:val="18"/>
          <w:szCs w:val="18"/>
        </w:rPr>
        <w:t>3.2.7. Особенности осуществления административных процедур в электронной форме.</w:t>
      </w:r>
    </w:p>
    <w:p w:rsidR="0035637D" w:rsidRPr="0035637D" w:rsidRDefault="0035637D" w:rsidP="0035637D">
      <w:pPr>
        <w:pStyle w:val="aa"/>
        <w:ind w:left="42" w:right="141" w:firstLine="242"/>
        <w:jc w:val="both"/>
        <w:rPr>
          <w:sz w:val="18"/>
          <w:szCs w:val="18"/>
        </w:rPr>
      </w:pPr>
      <w:r w:rsidRPr="0035637D">
        <w:rPr>
          <w:sz w:val="18"/>
          <w:szCs w:val="18"/>
        </w:rPr>
        <w:t>В электронной форме через Единый портал государственных и муниципальных услуг (функций) и региональный портал, при наличии технической возможности осуществляются следующие административные процедуры:</w:t>
      </w:r>
    </w:p>
    <w:p w:rsidR="0035637D" w:rsidRPr="0035637D" w:rsidRDefault="0035637D" w:rsidP="0035637D">
      <w:pPr>
        <w:pStyle w:val="aa"/>
        <w:ind w:left="42" w:right="141" w:firstLine="242"/>
        <w:jc w:val="both"/>
        <w:rPr>
          <w:sz w:val="18"/>
          <w:szCs w:val="18"/>
        </w:rPr>
      </w:pPr>
      <w:r w:rsidRPr="0035637D">
        <w:rPr>
          <w:sz w:val="18"/>
          <w:szCs w:val="18"/>
        </w:rPr>
        <w:t>предоставление в установленном порядке информации заявителю и обеспечение доступа заявителя к сведения о муниципальной услуге;</w:t>
      </w:r>
    </w:p>
    <w:p w:rsidR="0035637D" w:rsidRPr="0035637D" w:rsidRDefault="0035637D" w:rsidP="0035637D">
      <w:pPr>
        <w:pStyle w:val="aa"/>
        <w:ind w:left="42" w:right="141" w:firstLine="242"/>
        <w:jc w:val="both"/>
        <w:rPr>
          <w:sz w:val="18"/>
          <w:szCs w:val="18"/>
        </w:rPr>
      </w:pPr>
      <w:r w:rsidRPr="0035637D">
        <w:rPr>
          <w:sz w:val="18"/>
          <w:szCs w:val="18"/>
        </w:rPr>
        <w:t>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Региональный портал государственных и муниципальных услуг Новгородской области;</w:t>
      </w:r>
    </w:p>
    <w:p w:rsidR="0035637D" w:rsidRPr="0035637D" w:rsidRDefault="0035637D" w:rsidP="0035637D">
      <w:pPr>
        <w:pStyle w:val="aa"/>
        <w:ind w:left="42" w:right="141" w:firstLine="242"/>
        <w:jc w:val="both"/>
        <w:rPr>
          <w:sz w:val="18"/>
          <w:szCs w:val="18"/>
        </w:rPr>
      </w:pPr>
      <w:r w:rsidRPr="0035637D">
        <w:rPr>
          <w:sz w:val="18"/>
          <w:szCs w:val="18"/>
        </w:rPr>
        <w:t>получение заявителем сведений о ходе рассмотрения заявления;</w:t>
      </w:r>
    </w:p>
    <w:p w:rsidR="0035637D" w:rsidRPr="0035637D" w:rsidRDefault="0035637D" w:rsidP="0035637D">
      <w:pPr>
        <w:pStyle w:val="aa"/>
        <w:ind w:left="42" w:right="141" w:firstLine="242"/>
        <w:jc w:val="both"/>
        <w:rPr>
          <w:sz w:val="18"/>
          <w:szCs w:val="18"/>
        </w:rPr>
      </w:pPr>
      <w:r w:rsidRPr="0035637D">
        <w:rPr>
          <w:sz w:val="18"/>
          <w:szCs w:val="18"/>
        </w:rPr>
        <w:t>получение заявителем результата предоставления муниципальной услуги.</w:t>
      </w:r>
    </w:p>
    <w:p w:rsidR="0035637D" w:rsidRPr="0035637D" w:rsidRDefault="0035637D" w:rsidP="0035637D">
      <w:pPr>
        <w:pStyle w:val="aa"/>
        <w:ind w:left="42" w:right="141" w:firstLine="242"/>
        <w:jc w:val="both"/>
        <w:rPr>
          <w:sz w:val="18"/>
          <w:szCs w:val="18"/>
        </w:rPr>
      </w:pPr>
    </w:p>
    <w:p w:rsidR="0035637D" w:rsidRPr="0035637D" w:rsidRDefault="0035637D" w:rsidP="0035637D">
      <w:pPr>
        <w:pStyle w:val="aa"/>
        <w:ind w:left="42" w:right="141" w:firstLine="242"/>
        <w:jc w:val="both"/>
        <w:rPr>
          <w:sz w:val="18"/>
          <w:szCs w:val="18"/>
        </w:rPr>
      </w:pPr>
      <w:r w:rsidRPr="0035637D">
        <w:rPr>
          <w:sz w:val="18"/>
          <w:szCs w:val="18"/>
        </w:rPr>
        <w:t>IV. ФОРМЫ КОНТРОЛЯ ЗА ИСПОЛНЕНИЕМ АДМИНИСТРАТИВНОГО РЕГЛАМЕНТА</w:t>
      </w:r>
    </w:p>
    <w:p w:rsidR="0035637D" w:rsidRPr="0035637D" w:rsidRDefault="0035637D" w:rsidP="0035637D">
      <w:pPr>
        <w:pStyle w:val="aa"/>
        <w:ind w:left="42" w:right="141" w:firstLine="242"/>
        <w:jc w:val="both"/>
        <w:rPr>
          <w:b/>
          <w:sz w:val="18"/>
          <w:szCs w:val="18"/>
        </w:rPr>
      </w:pPr>
      <w:r w:rsidRPr="0035637D">
        <w:rPr>
          <w:b/>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37D" w:rsidRPr="0035637D" w:rsidRDefault="0035637D" w:rsidP="0035637D">
      <w:pPr>
        <w:pStyle w:val="aa"/>
        <w:ind w:left="42" w:right="141" w:firstLine="242"/>
        <w:jc w:val="both"/>
        <w:rPr>
          <w:sz w:val="18"/>
          <w:szCs w:val="18"/>
        </w:rPr>
      </w:pPr>
      <w:r w:rsidRPr="0035637D">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4.1.2. Проверка полноты и качества предоставления муниципальной услуг включает в себя проведение проверок, выявления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уполномоченного органа, ответственных за предоставление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637D" w:rsidRPr="0035637D" w:rsidRDefault="0035637D" w:rsidP="0035637D">
      <w:pPr>
        <w:pStyle w:val="aa"/>
        <w:ind w:left="42" w:right="141" w:firstLine="242"/>
        <w:jc w:val="both"/>
        <w:rPr>
          <w:sz w:val="18"/>
          <w:szCs w:val="18"/>
        </w:rPr>
      </w:pPr>
      <w:r w:rsidRPr="0035637D">
        <w:rPr>
          <w:b/>
          <w:sz w:val="18"/>
          <w:szCs w:val="18"/>
        </w:rPr>
        <w:t>4.2.</w:t>
      </w:r>
      <w:r w:rsidRPr="0035637D">
        <w:rPr>
          <w:sz w:val="18"/>
          <w:szCs w:val="18"/>
        </w:rPr>
        <w:t xml:space="preserve"> </w:t>
      </w:r>
      <w:r w:rsidRPr="0035637D">
        <w:rPr>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w:t>
      </w:r>
    </w:p>
    <w:p w:rsidR="0035637D" w:rsidRPr="0035637D" w:rsidRDefault="0035637D" w:rsidP="0035637D">
      <w:pPr>
        <w:pStyle w:val="aa"/>
        <w:ind w:left="42" w:right="141" w:firstLine="242"/>
        <w:jc w:val="both"/>
        <w:rPr>
          <w:sz w:val="18"/>
          <w:szCs w:val="18"/>
        </w:rPr>
      </w:pPr>
      <w:r w:rsidRPr="0035637D">
        <w:rPr>
          <w:sz w:val="18"/>
          <w:szCs w:val="18"/>
        </w:rPr>
        <w:t>Плановые и внеплановые проверки могут проводиться заместителем Главы Администрации Марёвского муниципального округа, курирующим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5637D" w:rsidRPr="0035637D" w:rsidRDefault="0035637D" w:rsidP="0035637D">
      <w:pPr>
        <w:pStyle w:val="aa"/>
        <w:ind w:left="42" w:right="141" w:firstLine="242"/>
        <w:jc w:val="both"/>
        <w:rPr>
          <w:sz w:val="18"/>
          <w:szCs w:val="18"/>
        </w:rPr>
      </w:pPr>
      <w:r w:rsidRPr="0035637D">
        <w:rPr>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5637D" w:rsidRPr="0035637D" w:rsidRDefault="0035637D" w:rsidP="0035637D">
      <w:pPr>
        <w:pStyle w:val="aa"/>
        <w:ind w:left="42" w:right="141" w:firstLine="242"/>
        <w:jc w:val="both"/>
        <w:rPr>
          <w:sz w:val="18"/>
          <w:szCs w:val="18"/>
        </w:rPr>
      </w:pPr>
      <w:r w:rsidRPr="0035637D">
        <w:rPr>
          <w:sz w:val="18"/>
          <w:szCs w:val="18"/>
        </w:rPr>
        <w:t>В ходе плановых и внеплановых проверок:</w:t>
      </w:r>
    </w:p>
    <w:p w:rsidR="0035637D" w:rsidRPr="0035637D" w:rsidRDefault="0035637D" w:rsidP="0035637D">
      <w:pPr>
        <w:pStyle w:val="aa"/>
        <w:ind w:left="42" w:right="141" w:firstLine="242"/>
        <w:jc w:val="both"/>
        <w:rPr>
          <w:sz w:val="18"/>
          <w:szCs w:val="18"/>
        </w:rPr>
      </w:pPr>
      <w:r w:rsidRPr="0035637D">
        <w:rPr>
          <w:sz w:val="18"/>
          <w:szCs w:val="1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проверяется соблюдение сроков и последовательности исполнения административных процедур;</w:t>
      </w:r>
    </w:p>
    <w:p w:rsidR="0035637D" w:rsidRPr="0035637D" w:rsidRDefault="0035637D" w:rsidP="0035637D">
      <w:pPr>
        <w:pStyle w:val="aa"/>
        <w:ind w:left="42" w:right="141" w:firstLine="242"/>
        <w:jc w:val="both"/>
        <w:rPr>
          <w:sz w:val="18"/>
          <w:szCs w:val="18"/>
        </w:rPr>
      </w:pPr>
      <w:r w:rsidRPr="0035637D">
        <w:rPr>
          <w:sz w:val="18"/>
          <w:szCs w:val="18"/>
        </w:rPr>
        <w:t>выявляются нарушения прав заявителей, недостатки, допущенные в ходе предоставления муниципальной услуги.</w:t>
      </w:r>
    </w:p>
    <w:p w:rsidR="0035637D" w:rsidRPr="0035637D" w:rsidRDefault="0035637D" w:rsidP="0035637D">
      <w:pPr>
        <w:pStyle w:val="aa"/>
        <w:ind w:left="42" w:right="141" w:firstLine="242"/>
        <w:jc w:val="both"/>
        <w:rPr>
          <w:b/>
          <w:sz w:val="18"/>
          <w:szCs w:val="18"/>
        </w:rPr>
      </w:pPr>
      <w:r w:rsidRPr="0035637D">
        <w:rPr>
          <w:b/>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4.3.1. Должностное лицо несет персональную ответственность за:</w:t>
      </w:r>
    </w:p>
    <w:p w:rsidR="0035637D" w:rsidRPr="0035637D" w:rsidRDefault="0035637D" w:rsidP="0035637D">
      <w:pPr>
        <w:pStyle w:val="aa"/>
        <w:ind w:left="42" w:right="141" w:firstLine="242"/>
        <w:jc w:val="both"/>
        <w:rPr>
          <w:sz w:val="18"/>
          <w:szCs w:val="18"/>
        </w:rPr>
      </w:pPr>
      <w:r w:rsidRPr="0035637D">
        <w:rPr>
          <w:sz w:val="18"/>
          <w:szCs w:val="18"/>
        </w:rPr>
        <w:t>соблюдение установленного порядка приема документов;</w:t>
      </w:r>
    </w:p>
    <w:p w:rsidR="0035637D" w:rsidRPr="0035637D" w:rsidRDefault="0035637D" w:rsidP="0035637D">
      <w:pPr>
        <w:pStyle w:val="aa"/>
        <w:ind w:left="42" w:right="141" w:firstLine="242"/>
        <w:jc w:val="both"/>
        <w:rPr>
          <w:sz w:val="18"/>
          <w:szCs w:val="18"/>
        </w:rPr>
      </w:pPr>
      <w:r w:rsidRPr="0035637D">
        <w:rPr>
          <w:sz w:val="18"/>
          <w:szCs w:val="18"/>
        </w:rPr>
        <w:t>принятие надлежащих мер по полной и всесторонней проверке представленных документов;</w:t>
      </w:r>
    </w:p>
    <w:p w:rsidR="0035637D" w:rsidRPr="0035637D" w:rsidRDefault="0035637D" w:rsidP="0035637D">
      <w:pPr>
        <w:pStyle w:val="aa"/>
        <w:ind w:left="42" w:right="141" w:firstLine="242"/>
        <w:jc w:val="both"/>
        <w:rPr>
          <w:sz w:val="18"/>
          <w:szCs w:val="18"/>
        </w:rPr>
      </w:pPr>
      <w:r w:rsidRPr="0035637D">
        <w:rPr>
          <w:sz w:val="18"/>
          <w:szCs w:val="18"/>
        </w:rPr>
        <w:t>соблюдение сроков рассмотрения документов, соблюдение порядка выдачи документов;</w:t>
      </w:r>
    </w:p>
    <w:p w:rsidR="0035637D" w:rsidRPr="0035637D" w:rsidRDefault="0035637D" w:rsidP="0035637D">
      <w:pPr>
        <w:pStyle w:val="aa"/>
        <w:ind w:left="42" w:right="141" w:firstLine="242"/>
        <w:jc w:val="both"/>
        <w:rPr>
          <w:sz w:val="18"/>
          <w:szCs w:val="18"/>
        </w:rPr>
      </w:pPr>
      <w:r w:rsidRPr="0035637D">
        <w:rPr>
          <w:sz w:val="18"/>
          <w:szCs w:val="18"/>
        </w:rPr>
        <w:t>учет выданных документов;</w:t>
      </w:r>
    </w:p>
    <w:p w:rsidR="0035637D" w:rsidRPr="0035637D" w:rsidRDefault="0035637D" w:rsidP="0035637D">
      <w:pPr>
        <w:pStyle w:val="aa"/>
        <w:ind w:left="42" w:right="141" w:firstLine="242"/>
        <w:jc w:val="both"/>
        <w:rPr>
          <w:sz w:val="18"/>
          <w:szCs w:val="18"/>
        </w:rPr>
      </w:pPr>
      <w:r w:rsidRPr="0035637D">
        <w:rPr>
          <w:sz w:val="18"/>
          <w:szCs w:val="18"/>
        </w:rPr>
        <w:t>своевременное формирование, ведение и надлежащее хранение документов.</w:t>
      </w:r>
    </w:p>
    <w:p w:rsidR="0035637D" w:rsidRPr="0035637D" w:rsidRDefault="0035637D" w:rsidP="0035637D">
      <w:pPr>
        <w:pStyle w:val="aa"/>
        <w:ind w:left="42" w:right="141" w:firstLine="242"/>
        <w:jc w:val="both"/>
        <w:rPr>
          <w:sz w:val="18"/>
          <w:szCs w:val="18"/>
        </w:rPr>
      </w:pPr>
      <w:r w:rsidRPr="0035637D">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5637D" w:rsidRPr="0035637D" w:rsidRDefault="0035637D" w:rsidP="0035637D">
      <w:pPr>
        <w:pStyle w:val="aa"/>
        <w:ind w:left="42" w:right="141" w:firstLine="242"/>
        <w:jc w:val="both"/>
        <w:rPr>
          <w:b/>
          <w:sz w:val="18"/>
          <w:szCs w:val="18"/>
        </w:rPr>
      </w:pPr>
      <w:r w:rsidRPr="0035637D">
        <w:rPr>
          <w:b/>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637D" w:rsidRPr="0035637D" w:rsidRDefault="0035637D" w:rsidP="0035637D">
      <w:pPr>
        <w:pStyle w:val="aa"/>
        <w:ind w:left="42" w:right="141" w:firstLine="242"/>
        <w:jc w:val="both"/>
        <w:rPr>
          <w:sz w:val="18"/>
          <w:szCs w:val="18"/>
        </w:rPr>
      </w:pPr>
      <w:r w:rsidRPr="0035637D">
        <w:rPr>
          <w:sz w:val="18"/>
          <w:szCs w:val="1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w:t>
      </w:r>
      <w:r w:rsidRPr="0035637D">
        <w:rPr>
          <w:sz w:val="18"/>
          <w:szCs w:val="18"/>
        </w:rPr>
        <w:lastRenderedPageBreak/>
        <w:t>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rsidR="0035637D" w:rsidRPr="0035637D" w:rsidRDefault="0035637D" w:rsidP="0035637D">
      <w:pPr>
        <w:pStyle w:val="aa"/>
        <w:ind w:left="42" w:right="141" w:firstLine="242"/>
        <w:jc w:val="both"/>
        <w:rPr>
          <w:sz w:val="18"/>
          <w:szCs w:val="18"/>
        </w:rPr>
      </w:pPr>
      <w:r w:rsidRPr="0035637D">
        <w:rPr>
          <w:sz w:val="18"/>
          <w:szCs w:val="18"/>
        </w:rPr>
        <w:t>Проверка также может проводиться по конкретному обращению гражданина или организации.</w:t>
      </w:r>
    </w:p>
    <w:p w:rsidR="0035637D" w:rsidRPr="0035637D" w:rsidRDefault="0035637D" w:rsidP="0035637D">
      <w:pPr>
        <w:pStyle w:val="aa"/>
        <w:ind w:left="42" w:right="141" w:firstLine="242"/>
        <w:jc w:val="both"/>
        <w:rPr>
          <w:sz w:val="18"/>
          <w:szCs w:val="18"/>
        </w:rPr>
      </w:pPr>
      <w:r w:rsidRPr="0035637D">
        <w:rPr>
          <w:sz w:val="18"/>
          <w:szCs w:val="18"/>
        </w:rPr>
        <w:t>Порядок и формы контроля за предоставлением муниципальной услуги должны отвечать требованиям непрерывности и действительности (эффективности).</w:t>
      </w:r>
    </w:p>
    <w:p w:rsidR="0035637D" w:rsidRPr="0035637D" w:rsidRDefault="0035637D" w:rsidP="0035637D">
      <w:pPr>
        <w:pStyle w:val="aa"/>
        <w:ind w:left="42" w:right="141" w:firstLine="242"/>
        <w:jc w:val="both"/>
        <w:rPr>
          <w:sz w:val="18"/>
          <w:szCs w:val="18"/>
        </w:rPr>
      </w:pPr>
      <w:r w:rsidRPr="0035637D">
        <w:rPr>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5637D" w:rsidRPr="0035637D" w:rsidRDefault="0035637D" w:rsidP="0035637D">
      <w:pPr>
        <w:pStyle w:val="aa"/>
        <w:ind w:left="42" w:right="141" w:firstLine="242"/>
        <w:jc w:val="both"/>
        <w:rPr>
          <w:sz w:val="18"/>
          <w:szCs w:val="18"/>
        </w:rPr>
      </w:pPr>
    </w:p>
    <w:p w:rsidR="0035637D" w:rsidRPr="0035637D" w:rsidRDefault="0035637D" w:rsidP="0035637D">
      <w:pPr>
        <w:pStyle w:val="aa"/>
        <w:ind w:left="42" w:right="141" w:firstLine="242"/>
        <w:jc w:val="both"/>
        <w:rPr>
          <w:sz w:val="18"/>
          <w:szCs w:val="18"/>
        </w:rPr>
      </w:pPr>
      <w:r w:rsidRPr="0035637D">
        <w:rPr>
          <w:sz w:val="18"/>
          <w:szCs w:val="18"/>
          <w:lang w:val="en-US"/>
        </w:rPr>
        <w:t>V</w:t>
      </w:r>
      <w:r w:rsidRPr="0035637D">
        <w:rPr>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35637D" w:rsidRPr="0035637D" w:rsidRDefault="0035637D" w:rsidP="0035637D">
      <w:pPr>
        <w:pStyle w:val="aa"/>
        <w:ind w:left="42" w:right="141" w:firstLine="242"/>
        <w:jc w:val="both"/>
        <w:rPr>
          <w:b/>
          <w:sz w:val="18"/>
          <w:szCs w:val="18"/>
        </w:rPr>
      </w:pPr>
      <w:r w:rsidRPr="0035637D">
        <w:rPr>
          <w:b/>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5637D" w:rsidRPr="0035637D" w:rsidRDefault="0035637D" w:rsidP="0035637D">
      <w:pPr>
        <w:pStyle w:val="aa"/>
        <w:ind w:left="42" w:right="141" w:firstLine="242"/>
        <w:jc w:val="both"/>
        <w:rPr>
          <w:sz w:val="18"/>
          <w:szCs w:val="18"/>
        </w:rPr>
      </w:pPr>
      <w:r w:rsidRPr="0035637D">
        <w:rPr>
          <w:sz w:val="18"/>
          <w:szCs w:val="18"/>
        </w:rPr>
        <w:t>5.1.1. 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637D" w:rsidRPr="0035637D" w:rsidRDefault="0035637D" w:rsidP="0035637D">
      <w:pPr>
        <w:pStyle w:val="aa"/>
        <w:ind w:left="42" w:right="141" w:firstLine="242"/>
        <w:jc w:val="both"/>
        <w:rPr>
          <w:sz w:val="18"/>
          <w:szCs w:val="18"/>
        </w:rPr>
      </w:pPr>
    </w:p>
    <w:p w:rsidR="0035637D" w:rsidRPr="0035637D" w:rsidRDefault="0035637D" w:rsidP="0035637D">
      <w:pPr>
        <w:pStyle w:val="aa"/>
        <w:ind w:left="42" w:right="141" w:firstLine="242"/>
        <w:jc w:val="both"/>
        <w:rPr>
          <w:b/>
          <w:sz w:val="18"/>
          <w:szCs w:val="18"/>
        </w:rPr>
      </w:pPr>
      <w:r w:rsidRPr="0035637D">
        <w:rPr>
          <w:b/>
          <w:sz w:val="18"/>
          <w:szCs w:val="18"/>
        </w:rPr>
        <w:t>5.2. Предмет жалобы</w:t>
      </w:r>
    </w:p>
    <w:p w:rsidR="0035637D" w:rsidRPr="0035637D" w:rsidRDefault="0035637D" w:rsidP="0035637D">
      <w:pPr>
        <w:pStyle w:val="aa"/>
        <w:ind w:left="42" w:right="141" w:firstLine="242"/>
        <w:jc w:val="both"/>
        <w:rPr>
          <w:sz w:val="18"/>
          <w:szCs w:val="18"/>
        </w:rPr>
      </w:pPr>
      <w:r w:rsidRPr="0035637D">
        <w:rPr>
          <w:sz w:val="18"/>
          <w:szCs w:val="18"/>
        </w:rPr>
        <w:t>5.2.1.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5637D" w:rsidRPr="0035637D" w:rsidRDefault="0035637D" w:rsidP="0035637D">
      <w:pPr>
        <w:pStyle w:val="aa"/>
        <w:ind w:left="42" w:right="141" w:firstLine="242"/>
        <w:jc w:val="both"/>
        <w:rPr>
          <w:sz w:val="18"/>
          <w:szCs w:val="18"/>
        </w:rPr>
      </w:pPr>
      <w:r w:rsidRPr="0035637D">
        <w:rPr>
          <w:sz w:val="18"/>
          <w:szCs w:val="18"/>
        </w:rPr>
        <w:t>5.2.1.1. нарушение срока регистрации запроса о предоставлении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5.2.1.2. нарушение срока предоставления муниципальной услуги уполномоченным органом;</w:t>
      </w:r>
    </w:p>
    <w:p w:rsidR="0035637D" w:rsidRPr="0035637D" w:rsidRDefault="0035637D" w:rsidP="0035637D">
      <w:pPr>
        <w:pStyle w:val="aa"/>
        <w:ind w:left="42" w:right="141" w:firstLine="242"/>
        <w:jc w:val="both"/>
        <w:rPr>
          <w:sz w:val="18"/>
          <w:szCs w:val="18"/>
        </w:rPr>
      </w:pPr>
      <w:r w:rsidRPr="0035637D">
        <w:rPr>
          <w:sz w:val="18"/>
          <w:szCs w:val="1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5.2.1.4.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35637D" w:rsidRPr="0035637D" w:rsidRDefault="0035637D" w:rsidP="0035637D">
      <w:pPr>
        <w:pStyle w:val="aa"/>
        <w:ind w:left="42" w:right="141" w:firstLine="242"/>
        <w:jc w:val="both"/>
        <w:rPr>
          <w:sz w:val="18"/>
          <w:szCs w:val="18"/>
        </w:rPr>
      </w:pPr>
      <w:r w:rsidRPr="0035637D">
        <w:rPr>
          <w:sz w:val="18"/>
          <w:szCs w:val="18"/>
        </w:rPr>
        <w:t>5.2.1.5.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35637D" w:rsidRPr="0035637D" w:rsidRDefault="0035637D" w:rsidP="0035637D">
      <w:pPr>
        <w:pStyle w:val="aa"/>
        <w:ind w:left="42" w:right="141" w:firstLine="242"/>
        <w:jc w:val="both"/>
        <w:rPr>
          <w:sz w:val="18"/>
          <w:szCs w:val="18"/>
        </w:rPr>
      </w:pPr>
      <w:r w:rsidRPr="0035637D">
        <w:rPr>
          <w:sz w:val="18"/>
          <w:szCs w:val="18"/>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5637D" w:rsidRPr="0035637D" w:rsidRDefault="0035637D" w:rsidP="0035637D">
      <w:pPr>
        <w:pStyle w:val="aa"/>
        <w:ind w:left="42" w:right="141" w:firstLine="242"/>
        <w:jc w:val="both"/>
        <w:rPr>
          <w:sz w:val="18"/>
          <w:szCs w:val="18"/>
        </w:rPr>
      </w:pPr>
      <w:r w:rsidRPr="0035637D">
        <w:rPr>
          <w:sz w:val="18"/>
          <w:szCs w:val="18"/>
        </w:rPr>
        <w:t>5.2.1.7.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637D" w:rsidRPr="0035637D" w:rsidRDefault="0035637D" w:rsidP="0035637D">
      <w:pPr>
        <w:pStyle w:val="aa"/>
        <w:ind w:left="42" w:right="141" w:firstLine="242"/>
        <w:jc w:val="both"/>
        <w:rPr>
          <w:sz w:val="18"/>
          <w:szCs w:val="18"/>
        </w:rPr>
      </w:pPr>
      <w:r w:rsidRPr="0035637D">
        <w:rPr>
          <w:sz w:val="18"/>
          <w:szCs w:val="18"/>
        </w:rPr>
        <w:t>5.2.1.8. нарушение срока или порядка выдачи документов по результатам предоставления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5.2.1.9. приостановление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правовыми актами Новгородской области, муниципальными правовыми актами;</w:t>
      </w:r>
    </w:p>
    <w:p w:rsidR="0035637D" w:rsidRPr="0035637D" w:rsidRDefault="0035637D" w:rsidP="0035637D">
      <w:pPr>
        <w:pStyle w:val="aa"/>
        <w:ind w:left="42" w:right="141" w:firstLine="242"/>
        <w:jc w:val="both"/>
        <w:rPr>
          <w:sz w:val="18"/>
          <w:szCs w:val="18"/>
        </w:rPr>
      </w:pPr>
      <w:r w:rsidRPr="0035637D">
        <w:rPr>
          <w:sz w:val="18"/>
          <w:szCs w:val="18"/>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35637D" w:rsidRPr="0035637D" w:rsidRDefault="0035637D" w:rsidP="0035637D">
      <w:pPr>
        <w:pStyle w:val="aa"/>
        <w:ind w:left="42" w:right="141" w:firstLine="242"/>
        <w:jc w:val="both"/>
        <w:rPr>
          <w:b/>
          <w:sz w:val="18"/>
          <w:szCs w:val="18"/>
        </w:rPr>
      </w:pPr>
      <w:r w:rsidRPr="0035637D">
        <w:rPr>
          <w:b/>
          <w:sz w:val="18"/>
          <w:szCs w:val="1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5637D" w:rsidRPr="0035637D" w:rsidRDefault="0035637D" w:rsidP="0035637D">
      <w:pPr>
        <w:pStyle w:val="aa"/>
        <w:ind w:left="42" w:right="141" w:firstLine="242"/>
        <w:jc w:val="both"/>
        <w:rPr>
          <w:sz w:val="18"/>
          <w:szCs w:val="18"/>
        </w:rPr>
      </w:pPr>
      <w:r w:rsidRPr="0035637D">
        <w:rPr>
          <w:sz w:val="18"/>
          <w:szCs w:val="18"/>
        </w:rPr>
        <w:t>5.3.1.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w:t>
      </w:r>
    </w:p>
    <w:p w:rsidR="0035637D" w:rsidRPr="0035637D" w:rsidRDefault="0035637D" w:rsidP="0035637D">
      <w:pPr>
        <w:pStyle w:val="aa"/>
        <w:ind w:left="42" w:right="141" w:firstLine="242"/>
        <w:jc w:val="both"/>
        <w:rPr>
          <w:sz w:val="18"/>
          <w:szCs w:val="18"/>
        </w:rPr>
      </w:pPr>
      <w:r w:rsidRPr="0035637D">
        <w:rPr>
          <w:sz w:val="18"/>
          <w:szCs w:val="18"/>
        </w:rPr>
        <w:t>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Новгородской области,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Новгородской области.</w:t>
      </w:r>
    </w:p>
    <w:p w:rsidR="0035637D" w:rsidRPr="0035637D" w:rsidRDefault="0035637D" w:rsidP="0035637D">
      <w:pPr>
        <w:pStyle w:val="aa"/>
        <w:ind w:left="42" w:right="141" w:firstLine="242"/>
        <w:jc w:val="both"/>
        <w:rPr>
          <w:sz w:val="18"/>
          <w:szCs w:val="18"/>
        </w:rPr>
      </w:pPr>
      <w:r w:rsidRPr="0035637D">
        <w:rPr>
          <w:sz w:val="18"/>
          <w:szCs w:val="18"/>
        </w:rPr>
        <w:t>5.3.3.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5637D" w:rsidRPr="0035637D" w:rsidRDefault="0035637D" w:rsidP="0035637D">
      <w:pPr>
        <w:pStyle w:val="aa"/>
        <w:ind w:left="42" w:right="141" w:firstLine="242"/>
        <w:jc w:val="both"/>
        <w:rPr>
          <w:b/>
          <w:sz w:val="18"/>
          <w:szCs w:val="18"/>
        </w:rPr>
      </w:pPr>
      <w:r w:rsidRPr="0035637D">
        <w:rPr>
          <w:b/>
          <w:sz w:val="18"/>
          <w:szCs w:val="18"/>
        </w:rPr>
        <w:t>5.4. Порядок подачи и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5637D" w:rsidRPr="0035637D" w:rsidRDefault="0035637D" w:rsidP="0035637D">
      <w:pPr>
        <w:pStyle w:val="aa"/>
        <w:ind w:left="42" w:right="141" w:firstLine="242"/>
        <w:jc w:val="both"/>
        <w:rPr>
          <w:sz w:val="18"/>
          <w:szCs w:val="18"/>
        </w:rPr>
      </w:pPr>
      <w:r w:rsidRPr="0035637D">
        <w:rPr>
          <w:sz w:val="18"/>
          <w:szCs w:val="18"/>
        </w:rPr>
        <w:t>5.4.2.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w:t>
      </w:r>
    </w:p>
    <w:p w:rsidR="0035637D" w:rsidRPr="0035637D" w:rsidRDefault="0035637D" w:rsidP="0035637D">
      <w:pPr>
        <w:pStyle w:val="aa"/>
        <w:ind w:left="42" w:right="141" w:firstLine="242"/>
        <w:jc w:val="both"/>
        <w:rPr>
          <w:sz w:val="18"/>
          <w:szCs w:val="18"/>
        </w:rPr>
      </w:pPr>
      <w:r w:rsidRPr="0035637D">
        <w:rPr>
          <w:sz w:val="18"/>
          <w:szCs w:val="18"/>
        </w:rPr>
        <w:t>5.4.3. Жалоба на решения и действия (бездействие) многофункционального центра, работников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w:t>
      </w:r>
    </w:p>
    <w:p w:rsidR="0035637D" w:rsidRPr="0035637D" w:rsidRDefault="0035637D" w:rsidP="0035637D">
      <w:pPr>
        <w:pStyle w:val="aa"/>
        <w:ind w:left="42" w:right="141" w:firstLine="242"/>
        <w:jc w:val="both"/>
        <w:rPr>
          <w:sz w:val="18"/>
          <w:szCs w:val="18"/>
        </w:rPr>
      </w:pPr>
      <w:r w:rsidRPr="0035637D">
        <w:rPr>
          <w:sz w:val="18"/>
          <w:szCs w:val="18"/>
        </w:rPr>
        <w:t>5.4.4.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35637D" w:rsidRPr="0035637D" w:rsidRDefault="0035637D" w:rsidP="0035637D">
      <w:pPr>
        <w:pStyle w:val="aa"/>
        <w:ind w:left="42" w:right="141" w:firstLine="242"/>
        <w:jc w:val="both"/>
        <w:rPr>
          <w:sz w:val="18"/>
          <w:szCs w:val="18"/>
        </w:rPr>
      </w:pPr>
      <w:r w:rsidRPr="0035637D">
        <w:rPr>
          <w:sz w:val="18"/>
          <w:szCs w:val="18"/>
        </w:rPr>
        <w:lastRenderedPageBreak/>
        <w:t>В случае подачи заявителем жалобы через многофункциональный центр, многофункциональный центр обеспечивает передачу жалобы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Администрацией Марёвского муниципального округа, но не позднее следующего рабочего дня со дня поступления жалобы.</w:t>
      </w:r>
    </w:p>
    <w:p w:rsidR="0035637D" w:rsidRPr="0035637D" w:rsidRDefault="0035637D" w:rsidP="0035637D">
      <w:pPr>
        <w:pStyle w:val="aa"/>
        <w:ind w:left="42" w:right="141" w:firstLine="242"/>
        <w:jc w:val="both"/>
        <w:rPr>
          <w:sz w:val="18"/>
          <w:szCs w:val="18"/>
        </w:rPr>
      </w:pPr>
      <w:r w:rsidRPr="0035637D">
        <w:rPr>
          <w:sz w:val="18"/>
          <w:szCs w:val="18"/>
        </w:rPr>
        <w:t>5.4.5. Жалоба должна содержать:</w:t>
      </w:r>
    </w:p>
    <w:p w:rsidR="0035637D" w:rsidRPr="0035637D" w:rsidRDefault="0035637D" w:rsidP="0035637D">
      <w:pPr>
        <w:pStyle w:val="aa"/>
        <w:ind w:left="42" w:right="141" w:firstLine="242"/>
        <w:jc w:val="both"/>
        <w:rPr>
          <w:sz w:val="18"/>
          <w:szCs w:val="18"/>
        </w:rPr>
      </w:pPr>
      <w:r w:rsidRPr="0035637D">
        <w:rPr>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5637D" w:rsidRPr="0035637D" w:rsidRDefault="0035637D" w:rsidP="0035637D">
      <w:pPr>
        <w:pStyle w:val="aa"/>
        <w:ind w:left="42" w:right="141" w:firstLine="242"/>
        <w:jc w:val="both"/>
        <w:rPr>
          <w:sz w:val="18"/>
          <w:szCs w:val="18"/>
        </w:rPr>
      </w:pPr>
      <w:r w:rsidRPr="0035637D">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37D" w:rsidRPr="0035637D" w:rsidRDefault="0035637D" w:rsidP="0035637D">
      <w:pPr>
        <w:pStyle w:val="aa"/>
        <w:ind w:left="42" w:right="141" w:firstLine="242"/>
        <w:jc w:val="both"/>
        <w:rPr>
          <w:sz w:val="18"/>
          <w:szCs w:val="18"/>
        </w:rPr>
      </w:pPr>
      <w:r w:rsidRPr="0035637D">
        <w:rPr>
          <w:sz w:val="18"/>
          <w:szCs w:val="18"/>
        </w:rPr>
        <w:t>сведения об обжалуемых решениях и действиях (бездействиях)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637D" w:rsidRPr="0035637D" w:rsidRDefault="0035637D" w:rsidP="0035637D">
      <w:pPr>
        <w:pStyle w:val="aa"/>
        <w:ind w:left="42" w:right="141" w:firstLine="242"/>
        <w:jc w:val="both"/>
        <w:rPr>
          <w:sz w:val="18"/>
          <w:szCs w:val="18"/>
        </w:rPr>
      </w:pPr>
      <w:r w:rsidRPr="0035637D">
        <w:rPr>
          <w:sz w:val="18"/>
          <w:szCs w:val="1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5637D" w:rsidRPr="0035637D" w:rsidRDefault="0035637D" w:rsidP="0035637D">
      <w:pPr>
        <w:pStyle w:val="aa"/>
        <w:ind w:left="42" w:right="141" w:firstLine="242"/>
        <w:jc w:val="both"/>
        <w:rPr>
          <w:b/>
          <w:sz w:val="18"/>
          <w:szCs w:val="18"/>
        </w:rPr>
      </w:pPr>
      <w:r w:rsidRPr="0035637D">
        <w:rPr>
          <w:b/>
          <w:sz w:val="18"/>
          <w:szCs w:val="18"/>
        </w:rPr>
        <w:t>5.5. Сроки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5.5.1. Жалоба, поступившая в Уполномоченный орган, предоставляющий муниципальную услугу,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37D" w:rsidRPr="0035637D" w:rsidRDefault="0035637D" w:rsidP="0035637D">
      <w:pPr>
        <w:pStyle w:val="aa"/>
        <w:ind w:left="42" w:right="141" w:firstLine="242"/>
        <w:jc w:val="both"/>
        <w:rPr>
          <w:sz w:val="18"/>
          <w:szCs w:val="18"/>
        </w:rPr>
      </w:pPr>
      <w:r w:rsidRPr="0035637D">
        <w:rPr>
          <w:b/>
          <w:sz w:val="18"/>
          <w:szCs w:val="1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637D" w:rsidRPr="0035637D" w:rsidRDefault="0035637D" w:rsidP="0035637D">
      <w:pPr>
        <w:pStyle w:val="aa"/>
        <w:ind w:left="42" w:right="141" w:firstLine="242"/>
        <w:jc w:val="both"/>
        <w:rPr>
          <w:sz w:val="18"/>
          <w:szCs w:val="18"/>
        </w:rPr>
      </w:pPr>
      <w:r w:rsidRPr="0035637D">
        <w:rPr>
          <w:sz w:val="18"/>
          <w:szCs w:val="18"/>
        </w:rPr>
        <w:t>5.6.1. Основания для приостановления рассмотрения жалобы отсутствуют.</w:t>
      </w:r>
    </w:p>
    <w:p w:rsidR="0035637D" w:rsidRPr="0035637D" w:rsidRDefault="0035637D" w:rsidP="0035637D">
      <w:pPr>
        <w:pStyle w:val="aa"/>
        <w:ind w:left="42" w:right="141" w:firstLine="242"/>
        <w:jc w:val="both"/>
        <w:rPr>
          <w:sz w:val="18"/>
          <w:szCs w:val="18"/>
        </w:rPr>
      </w:pPr>
      <w:r w:rsidRPr="0035637D">
        <w:rPr>
          <w:b/>
          <w:sz w:val="18"/>
          <w:szCs w:val="18"/>
        </w:rPr>
        <w:t>5.7. Результат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5.7.1. По результатам рассмотрения жалобы принимается одно из следующих решений:</w:t>
      </w:r>
    </w:p>
    <w:p w:rsidR="0035637D" w:rsidRPr="0035637D" w:rsidRDefault="0035637D" w:rsidP="0035637D">
      <w:pPr>
        <w:pStyle w:val="aa"/>
        <w:ind w:left="42" w:right="141" w:firstLine="242"/>
        <w:jc w:val="both"/>
        <w:rPr>
          <w:sz w:val="18"/>
          <w:szCs w:val="18"/>
        </w:rPr>
      </w:pPr>
      <w:r w:rsidRPr="0035637D">
        <w:rP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35637D" w:rsidRPr="0035637D" w:rsidRDefault="0035637D" w:rsidP="0035637D">
      <w:pPr>
        <w:pStyle w:val="aa"/>
        <w:ind w:left="42" w:right="141" w:firstLine="242"/>
        <w:jc w:val="both"/>
        <w:rPr>
          <w:sz w:val="18"/>
          <w:szCs w:val="18"/>
        </w:rPr>
      </w:pPr>
      <w:r w:rsidRPr="0035637D">
        <w:rPr>
          <w:sz w:val="18"/>
          <w:szCs w:val="18"/>
        </w:rPr>
        <w:t>в удовлетворении жалобы отказывается.</w:t>
      </w:r>
    </w:p>
    <w:p w:rsidR="0035637D" w:rsidRPr="0035637D" w:rsidRDefault="0035637D" w:rsidP="0035637D">
      <w:pPr>
        <w:pStyle w:val="aa"/>
        <w:ind w:left="42" w:right="141" w:firstLine="242"/>
        <w:jc w:val="both"/>
        <w:rPr>
          <w:sz w:val="18"/>
          <w:szCs w:val="18"/>
        </w:rPr>
      </w:pPr>
      <w:r w:rsidRPr="0035637D">
        <w:rPr>
          <w:sz w:val="18"/>
          <w:szCs w:val="18"/>
        </w:rPr>
        <w:t>5.7.2. Многофункциональный центр отказывает в удовлетворении жалобы в соответствии с основаниями, предусмотренными Порядком.</w:t>
      </w:r>
    </w:p>
    <w:p w:rsidR="0035637D" w:rsidRPr="0035637D" w:rsidRDefault="0035637D" w:rsidP="0035637D">
      <w:pPr>
        <w:pStyle w:val="aa"/>
        <w:ind w:left="42" w:right="141" w:firstLine="242"/>
        <w:jc w:val="both"/>
        <w:rPr>
          <w:sz w:val="18"/>
          <w:szCs w:val="18"/>
        </w:rPr>
      </w:pPr>
      <w:r w:rsidRPr="0035637D">
        <w:rPr>
          <w:sz w:val="18"/>
          <w:szCs w:val="18"/>
        </w:rPr>
        <w:t>5.7.3. МФЦ оставляет жалобу без ответа в соответствии с основаниями, предусмотренными Порядком.</w:t>
      </w:r>
    </w:p>
    <w:p w:rsidR="0035637D" w:rsidRPr="0035637D" w:rsidRDefault="0035637D" w:rsidP="0035637D">
      <w:pPr>
        <w:pStyle w:val="aa"/>
        <w:ind w:left="42" w:right="141" w:firstLine="242"/>
        <w:jc w:val="both"/>
        <w:rPr>
          <w:sz w:val="18"/>
          <w:szCs w:val="18"/>
        </w:rPr>
      </w:pPr>
      <w:r w:rsidRPr="0035637D">
        <w:rPr>
          <w:sz w:val="18"/>
          <w:szCs w:val="1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5637D" w:rsidRPr="0035637D" w:rsidRDefault="0035637D" w:rsidP="0035637D">
      <w:pPr>
        <w:pStyle w:val="aa"/>
        <w:ind w:left="42" w:right="141" w:firstLine="242"/>
        <w:jc w:val="both"/>
        <w:rPr>
          <w:sz w:val="18"/>
          <w:szCs w:val="18"/>
        </w:rPr>
      </w:pPr>
      <w:r w:rsidRPr="0035637D">
        <w:rPr>
          <w:sz w:val="18"/>
          <w:szCs w:val="18"/>
        </w:rPr>
        <w:t>5.7.5. В случае признания жалобы подлежащей удовлетворению в ответе заявителю, указанном в подпункте 5.8.1 пункта 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выявления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637D" w:rsidRPr="0035637D" w:rsidRDefault="0035637D" w:rsidP="0035637D">
      <w:pPr>
        <w:pStyle w:val="aa"/>
        <w:ind w:left="42" w:right="141" w:firstLine="242"/>
        <w:jc w:val="both"/>
        <w:rPr>
          <w:sz w:val="18"/>
          <w:szCs w:val="18"/>
        </w:rPr>
      </w:pPr>
      <w:r w:rsidRPr="0035637D">
        <w:rPr>
          <w:sz w:val="18"/>
          <w:szCs w:val="18"/>
        </w:rPr>
        <w:t>5.7.6. В случае признания жалобы не подлежащей удовлетворению в ответе заявителю, указанном в подпункте 5.8.1. пункта 5, даются аргументированные разъяснения о причинах принятого решения, а также информация о порядке обжалования принятого решения.</w:t>
      </w:r>
    </w:p>
    <w:p w:rsidR="0035637D" w:rsidRPr="0035637D" w:rsidRDefault="0035637D" w:rsidP="0035637D">
      <w:pPr>
        <w:pStyle w:val="aa"/>
        <w:ind w:left="42" w:right="141" w:firstLine="242"/>
        <w:jc w:val="both"/>
        <w:rPr>
          <w:b/>
          <w:sz w:val="18"/>
          <w:szCs w:val="18"/>
        </w:rPr>
      </w:pPr>
      <w:r w:rsidRPr="0035637D">
        <w:rPr>
          <w:b/>
          <w:sz w:val="18"/>
          <w:szCs w:val="18"/>
        </w:rPr>
        <w:t>5.8. Порядок информирования заявителя о результатах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5.8.1. Не позднее дня, следующего за днем принятия решения, указанного в пункте 5.7 настоящего регламента, заявителю в письменного форме и по желанию заявителя в электронной форме направляется мотивированный ответ о результатах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5.8.2. В случае если жалоба была направлена в электронном виде с использованием информационно-телекоммуникационной сети «Интернет», ответ заявителю направляется в электронном виде.</w:t>
      </w:r>
    </w:p>
    <w:p w:rsidR="0035637D" w:rsidRPr="0035637D" w:rsidRDefault="0035637D" w:rsidP="0035637D">
      <w:pPr>
        <w:pStyle w:val="aa"/>
        <w:ind w:left="42" w:right="141" w:firstLine="242"/>
        <w:jc w:val="both"/>
        <w:rPr>
          <w:b/>
          <w:sz w:val="18"/>
          <w:szCs w:val="18"/>
        </w:rPr>
      </w:pPr>
      <w:r w:rsidRPr="0035637D">
        <w:rPr>
          <w:b/>
          <w:sz w:val="18"/>
          <w:szCs w:val="18"/>
        </w:rPr>
        <w:t>5.9. Порядок обжалования решения по жалобе</w:t>
      </w:r>
    </w:p>
    <w:p w:rsidR="0035637D" w:rsidRPr="0035637D" w:rsidRDefault="0035637D" w:rsidP="0035637D">
      <w:pPr>
        <w:pStyle w:val="aa"/>
        <w:ind w:left="42" w:right="141" w:firstLine="242"/>
        <w:jc w:val="both"/>
        <w:rPr>
          <w:sz w:val="18"/>
          <w:szCs w:val="18"/>
        </w:rPr>
      </w:pPr>
      <w:r w:rsidRPr="0035637D">
        <w:rPr>
          <w:sz w:val="18"/>
          <w:szCs w:val="18"/>
        </w:rPr>
        <w:t>5.9.1.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или их работниками, в суд, в порядке и сроки, установленные законодательством Российской Федерации.</w:t>
      </w:r>
    </w:p>
    <w:p w:rsidR="0035637D" w:rsidRPr="0035637D" w:rsidRDefault="0035637D" w:rsidP="0035637D">
      <w:pPr>
        <w:pStyle w:val="aa"/>
        <w:ind w:left="42" w:right="141" w:firstLine="242"/>
        <w:jc w:val="both"/>
        <w:rPr>
          <w:b/>
          <w:sz w:val="18"/>
          <w:szCs w:val="18"/>
        </w:rPr>
      </w:pPr>
      <w:r w:rsidRPr="0035637D">
        <w:rPr>
          <w:b/>
          <w:sz w:val="18"/>
          <w:szCs w:val="18"/>
        </w:rPr>
        <w:t>5.10. Право заявителя на получение информации и документов, необходимых для обоснования и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5.10.1. Заявители имеют право обратиться в Уполномоченный орган, предоставляющий 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Марёвского муниципального округа,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при личном приеме заявителя.</w:t>
      </w:r>
    </w:p>
    <w:p w:rsidR="0035637D" w:rsidRPr="0035637D" w:rsidRDefault="0035637D" w:rsidP="0035637D">
      <w:pPr>
        <w:pStyle w:val="aa"/>
        <w:ind w:left="42" w:right="141" w:firstLine="242"/>
        <w:jc w:val="both"/>
        <w:rPr>
          <w:b/>
          <w:sz w:val="18"/>
          <w:szCs w:val="18"/>
        </w:rPr>
      </w:pPr>
      <w:r w:rsidRPr="0035637D">
        <w:rPr>
          <w:b/>
          <w:sz w:val="18"/>
          <w:szCs w:val="18"/>
        </w:rPr>
        <w:t>5.11. Способы информирования заявителей о порядке подачи и рассмотрения жалобы</w:t>
      </w:r>
    </w:p>
    <w:p w:rsidR="0035637D" w:rsidRPr="0035637D" w:rsidRDefault="0035637D" w:rsidP="0035637D">
      <w:pPr>
        <w:pStyle w:val="aa"/>
        <w:ind w:left="42" w:right="141" w:firstLine="242"/>
        <w:jc w:val="both"/>
        <w:rPr>
          <w:sz w:val="18"/>
          <w:szCs w:val="18"/>
        </w:rPr>
      </w:pPr>
      <w:r w:rsidRPr="0035637D">
        <w:rPr>
          <w:sz w:val="18"/>
          <w:szCs w:val="18"/>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
    <w:p w:rsidR="0035637D" w:rsidRDefault="0035637D" w:rsidP="0035637D">
      <w:pPr>
        <w:pStyle w:val="aa"/>
        <w:ind w:left="42" w:right="141"/>
        <w:rPr>
          <w:sz w:val="18"/>
          <w:szCs w:val="18"/>
        </w:rPr>
      </w:pPr>
    </w:p>
    <w:p w:rsidR="0035637D" w:rsidRPr="0035637D" w:rsidRDefault="0035637D" w:rsidP="0035637D">
      <w:pPr>
        <w:pStyle w:val="aa"/>
        <w:ind w:left="5387" w:right="141"/>
        <w:jc w:val="center"/>
        <w:rPr>
          <w:sz w:val="18"/>
          <w:szCs w:val="18"/>
        </w:rPr>
      </w:pPr>
      <w:r w:rsidRPr="0035637D">
        <w:rPr>
          <w:sz w:val="18"/>
          <w:szCs w:val="18"/>
        </w:rPr>
        <w:lastRenderedPageBreak/>
        <w:t>Приложение № 1</w:t>
      </w:r>
    </w:p>
    <w:p w:rsidR="0035637D" w:rsidRPr="0035637D" w:rsidRDefault="0035637D" w:rsidP="0035637D">
      <w:pPr>
        <w:pStyle w:val="aa"/>
        <w:ind w:left="5387" w:right="141"/>
        <w:jc w:val="center"/>
        <w:rPr>
          <w:sz w:val="18"/>
          <w:szCs w:val="18"/>
        </w:rPr>
      </w:pPr>
      <w:r w:rsidRPr="0035637D">
        <w:rPr>
          <w:sz w:val="18"/>
          <w:szCs w:val="18"/>
        </w:rPr>
        <w:t>к Административному регламенту предоставления</w:t>
      </w:r>
    </w:p>
    <w:p w:rsidR="0035637D" w:rsidRPr="0035637D" w:rsidRDefault="0035637D" w:rsidP="0035637D">
      <w:pPr>
        <w:pStyle w:val="aa"/>
        <w:ind w:left="5387" w:right="141"/>
        <w:jc w:val="center"/>
        <w:rPr>
          <w:sz w:val="18"/>
          <w:szCs w:val="18"/>
        </w:rPr>
      </w:pPr>
      <w:r w:rsidRPr="0035637D">
        <w:rPr>
          <w:sz w:val="18"/>
          <w:szCs w:val="18"/>
        </w:rPr>
        <w:t>муниципальной услуги «Предоставление информации о</w:t>
      </w:r>
    </w:p>
    <w:p w:rsidR="0035637D" w:rsidRPr="0035637D" w:rsidRDefault="0035637D" w:rsidP="0035637D">
      <w:pPr>
        <w:pStyle w:val="aa"/>
        <w:ind w:left="5387" w:right="141"/>
        <w:jc w:val="center"/>
        <w:rPr>
          <w:sz w:val="18"/>
          <w:szCs w:val="18"/>
        </w:rPr>
      </w:pPr>
      <w:r w:rsidRPr="0035637D">
        <w:rPr>
          <w:sz w:val="18"/>
          <w:szCs w:val="18"/>
        </w:rPr>
        <w:t>принадлежности  электросетевого хозяйства»</w:t>
      </w:r>
    </w:p>
    <w:p w:rsidR="0035637D" w:rsidRPr="0035637D" w:rsidRDefault="0035637D" w:rsidP="0035637D">
      <w:pPr>
        <w:pStyle w:val="aa"/>
        <w:ind w:left="42" w:right="141"/>
        <w:rPr>
          <w:sz w:val="18"/>
          <w:szCs w:val="18"/>
        </w:rPr>
      </w:pPr>
    </w:p>
    <w:p w:rsidR="0035637D" w:rsidRPr="0035637D" w:rsidRDefault="0035637D" w:rsidP="0035637D">
      <w:pPr>
        <w:pStyle w:val="aa"/>
        <w:ind w:left="42" w:right="141"/>
        <w:rPr>
          <w:sz w:val="18"/>
          <w:szCs w:val="18"/>
        </w:rPr>
      </w:pPr>
    </w:p>
    <w:p w:rsidR="0035637D" w:rsidRPr="0035637D" w:rsidRDefault="0035637D" w:rsidP="0035637D">
      <w:pPr>
        <w:pStyle w:val="aa"/>
        <w:ind w:left="4395" w:right="141"/>
        <w:jc w:val="center"/>
        <w:rPr>
          <w:sz w:val="18"/>
          <w:szCs w:val="18"/>
        </w:rPr>
      </w:pPr>
      <w:r w:rsidRPr="0035637D">
        <w:rPr>
          <w:sz w:val="18"/>
          <w:szCs w:val="18"/>
        </w:rPr>
        <w:t>Главе Марёвского муниципального округа __________________________________________</w:t>
      </w:r>
    </w:p>
    <w:p w:rsidR="0035637D" w:rsidRPr="0035637D" w:rsidRDefault="0035637D" w:rsidP="0035637D">
      <w:pPr>
        <w:pStyle w:val="aa"/>
        <w:ind w:left="4395" w:right="141"/>
        <w:jc w:val="center"/>
        <w:rPr>
          <w:sz w:val="18"/>
          <w:szCs w:val="18"/>
        </w:rPr>
      </w:pPr>
      <w:r w:rsidRPr="0035637D">
        <w:rPr>
          <w:sz w:val="18"/>
          <w:szCs w:val="18"/>
        </w:rPr>
        <w:t>(Ф.И.О. ( руководителя)</w:t>
      </w:r>
    </w:p>
    <w:p w:rsidR="0035637D" w:rsidRPr="0035637D" w:rsidRDefault="0035637D" w:rsidP="0035637D">
      <w:pPr>
        <w:pStyle w:val="aa"/>
        <w:ind w:left="4395" w:right="141"/>
        <w:jc w:val="center"/>
        <w:rPr>
          <w:sz w:val="18"/>
          <w:szCs w:val="18"/>
        </w:rPr>
      </w:pPr>
      <w:r w:rsidRPr="0035637D">
        <w:rPr>
          <w:sz w:val="18"/>
          <w:szCs w:val="18"/>
        </w:rPr>
        <w:t>__________________________________________</w:t>
      </w:r>
    </w:p>
    <w:p w:rsidR="0035637D" w:rsidRPr="0035637D" w:rsidRDefault="0035637D" w:rsidP="0035637D">
      <w:pPr>
        <w:pStyle w:val="aa"/>
        <w:ind w:left="4395" w:right="141"/>
        <w:jc w:val="center"/>
        <w:rPr>
          <w:sz w:val="18"/>
          <w:szCs w:val="18"/>
        </w:rPr>
      </w:pPr>
      <w:r w:rsidRPr="0035637D">
        <w:rPr>
          <w:sz w:val="18"/>
          <w:szCs w:val="18"/>
        </w:rPr>
        <w:t>(полное наименование юридического лица или Ф.И.О. физического лица)</w:t>
      </w:r>
    </w:p>
    <w:p w:rsidR="0035637D" w:rsidRPr="0035637D" w:rsidRDefault="0035637D" w:rsidP="0035637D">
      <w:pPr>
        <w:pStyle w:val="aa"/>
        <w:ind w:left="4395" w:right="141"/>
        <w:jc w:val="center"/>
        <w:rPr>
          <w:sz w:val="18"/>
          <w:szCs w:val="18"/>
        </w:rPr>
      </w:pPr>
      <w:r w:rsidRPr="0035637D">
        <w:rPr>
          <w:sz w:val="18"/>
          <w:szCs w:val="18"/>
        </w:rPr>
        <w:t>свидетельство о государственной регистрации юридического лица:</w:t>
      </w:r>
    </w:p>
    <w:p w:rsidR="0035637D" w:rsidRPr="0035637D" w:rsidRDefault="0035637D" w:rsidP="0035637D">
      <w:pPr>
        <w:pStyle w:val="aa"/>
        <w:ind w:left="4395" w:right="141"/>
        <w:jc w:val="center"/>
        <w:rPr>
          <w:sz w:val="18"/>
          <w:szCs w:val="18"/>
        </w:rPr>
      </w:pPr>
      <w:r w:rsidRPr="0035637D">
        <w:rPr>
          <w:sz w:val="18"/>
          <w:szCs w:val="18"/>
        </w:rPr>
        <w:t>серия __________номер _____________________ выдано ___________________________________ ОГРН ________________ ИНН ________________ Паспорт: серия _______номер________________ выдан ____________________________________ (кем, когда) в лице __________________________________________ (Ф.И.О. (при наличии) представителя юридического или физического лица) действующего на основании __________________________________________ (реквизиты доверенности, приказа/распоряжения) контактный телефон ________________________</w:t>
      </w:r>
    </w:p>
    <w:p w:rsidR="0035637D" w:rsidRPr="0035637D" w:rsidRDefault="0035637D" w:rsidP="0035637D">
      <w:pPr>
        <w:pStyle w:val="aa"/>
        <w:ind w:left="4395" w:right="141"/>
        <w:jc w:val="center"/>
        <w:rPr>
          <w:sz w:val="18"/>
          <w:szCs w:val="18"/>
        </w:rPr>
      </w:pPr>
      <w:r w:rsidRPr="0035637D">
        <w:rPr>
          <w:sz w:val="18"/>
          <w:szCs w:val="18"/>
        </w:rPr>
        <w:t>Место нахождения заявителя: __________________________________________ (юридический/фактический адрес юридического лица)</w:t>
      </w:r>
    </w:p>
    <w:p w:rsidR="0035637D" w:rsidRPr="0035637D" w:rsidRDefault="0035637D" w:rsidP="0035637D">
      <w:pPr>
        <w:pStyle w:val="aa"/>
        <w:ind w:left="4395" w:right="141"/>
        <w:jc w:val="center"/>
        <w:rPr>
          <w:sz w:val="18"/>
          <w:szCs w:val="18"/>
        </w:rPr>
      </w:pPr>
      <w:r w:rsidRPr="0035637D">
        <w:rPr>
          <w:sz w:val="18"/>
          <w:szCs w:val="18"/>
        </w:rPr>
        <w:t>Место жительства заявителя: __________________________________________ (место жительства/пребывания физического лица)</w:t>
      </w:r>
    </w:p>
    <w:p w:rsidR="0035637D" w:rsidRPr="0035637D" w:rsidRDefault="0035637D" w:rsidP="0035637D">
      <w:pPr>
        <w:pStyle w:val="aa"/>
        <w:ind w:left="4395" w:right="141"/>
        <w:jc w:val="center"/>
        <w:rPr>
          <w:sz w:val="18"/>
          <w:szCs w:val="18"/>
        </w:rPr>
      </w:pPr>
      <w:r w:rsidRPr="0035637D">
        <w:rPr>
          <w:sz w:val="18"/>
          <w:szCs w:val="18"/>
        </w:rPr>
        <w:t>Почтовый адрес и (или) адрес электронной почты____________________________</w:t>
      </w:r>
    </w:p>
    <w:p w:rsidR="0035637D" w:rsidRPr="0035637D" w:rsidRDefault="0035637D" w:rsidP="0035637D">
      <w:pPr>
        <w:pStyle w:val="aa"/>
        <w:ind w:left="42" w:right="141"/>
        <w:rPr>
          <w:sz w:val="18"/>
          <w:szCs w:val="18"/>
        </w:rPr>
      </w:pPr>
    </w:p>
    <w:p w:rsidR="0035637D" w:rsidRPr="0035637D" w:rsidRDefault="0035637D" w:rsidP="0035637D">
      <w:pPr>
        <w:pStyle w:val="aa"/>
        <w:ind w:left="42" w:right="141"/>
        <w:jc w:val="center"/>
        <w:rPr>
          <w:sz w:val="18"/>
          <w:szCs w:val="18"/>
        </w:rPr>
      </w:pPr>
      <w:r w:rsidRPr="0035637D">
        <w:rPr>
          <w:sz w:val="18"/>
          <w:szCs w:val="18"/>
        </w:rPr>
        <w:t>ЗАЯВЛЕНИЕ</w:t>
      </w:r>
    </w:p>
    <w:p w:rsidR="0035637D" w:rsidRPr="0035637D" w:rsidRDefault="0035637D" w:rsidP="0035637D">
      <w:pPr>
        <w:pStyle w:val="aa"/>
        <w:ind w:left="42" w:right="141" w:firstLine="242"/>
        <w:jc w:val="both"/>
        <w:rPr>
          <w:sz w:val="18"/>
          <w:szCs w:val="18"/>
        </w:rPr>
      </w:pPr>
      <w:r w:rsidRPr="0035637D">
        <w:rPr>
          <w:sz w:val="18"/>
          <w:szCs w:val="18"/>
        </w:rPr>
        <w:t>Прошу предоставить информацию о  принадлежности объектов электросетевого хозяйства расположенного по адресу: ____________________________________________ _____ ______________________________________________________________ _________ Я устно предупрежден(а) о возможных причинах возврата заявления или отказа в предоставлении муниципальной услуги. Документы, представленные мной для получения информацию о  принадлежности объектов электросетевого хозяйства  и сведения, указанные в заявлении, достоверны. Согласен(а) на обработку моих персональных данных, указанных в настоящем заявлении, в соответствии со статьей 9 Федерального закона от 27 июля 2006 года № 152-ФЗ «О персональных данных» в целях получения мной муниципальной услуги. Документы прилагаются ____________________________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5637D" w:rsidRDefault="0035637D" w:rsidP="0035637D">
      <w:pPr>
        <w:pStyle w:val="aa"/>
        <w:ind w:left="42" w:right="141" w:firstLine="242"/>
        <w:jc w:val="both"/>
        <w:rPr>
          <w:sz w:val="18"/>
          <w:szCs w:val="18"/>
        </w:rPr>
      </w:pPr>
    </w:p>
    <w:p w:rsidR="0035637D" w:rsidRPr="0035637D" w:rsidRDefault="0035637D" w:rsidP="0035637D">
      <w:pPr>
        <w:pStyle w:val="aa"/>
        <w:ind w:left="42" w:right="141" w:firstLine="14"/>
        <w:jc w:val="both"/>
        <w:rPr>
          <w:sz w:val="18"/>
          <w:szCs w:val="18"/>
        </w:rPr>
      </w:pPr>
      <w:r w:rsidRPr="0035637D">
        <w:rPr>
          <w:sz w:val="18"/>
          <w:szCs w:val="18"/>
        </w:rPr>
        <w:t>Заявитель: ________________________________________________________ _____           (Ф.И.О. заявителя, Ф.И.О. представителя) (подпись) М.П.</w:t>
      </w:r>
    </w:p>
    <w:p w:rsidR="0035637D" w:rsidRPr="0035637D" w:rsidRDefault="0035637D" w:rsidP="0035637D">
      <w:pPr>
        <w:pStyle w:val="aa"/>
        <w:ind w:left="42" w:right="141"/>
        <w:rPr>
          <w:sz w:val="18"/>
          <w:szCs w:val="18"/>
        </w:rPr>
      </w:pPr>
      <w:r w:rsidRPr="0035637D">
        <w:rPr>
          <w:sz w:val="18"/>
          <w:szCs w:val="18"/>
        </w:rPr>
        <w:t>«___» __________ 20 ____года</w:t>
      </w:r>
    </w:p>
    <w:p w:rsidR="0035637D" w:rsidRPr="0035637D" w:rsidRDefault="0035637D" w:rsidP="0035637D">
      <w:pPr>
        <w:pStyle w:val="aa"/>
        <w:ind w:left="42" w:right="141"/>
        <w:rPr>
          <w:sz w:val="18"/>
          <w:szCs w:val="18"/>
        </w:rPr>
      </w:pPr>
    </w:p>
    <w:p w:rsidR="0035637D" w:rsidRPr="0035637D" w:rsidRDefault="0035637D" w:rsidP="0035637D">
      <w:pPr>
        <w:pStyle w:val="aa"/>
        <w:ind w:left="5954" w:right="141"/>
        <w:jc w:val="center"/>
        <w:rPr>
          <w:sz w:val="18"/>
          <w:szCs w:val="18"/>
        </w:rPr>
      </w:pPr>
      <w:r w:rsidRPr="0035637D">
        <w:rPr>
          <w:sz w:val="18"/>
          <w:szCs w:val="18"/>
        </w:rPr>
        <w:t>Приложение 2</w:t>
      </w:r>
    </w:p>
    <w:p w:rsidR="0035637D" w:rsidRPr="0035637D" w:rsidRDefault="0035637D" w:rsidP="0035637D">
      <w:pPr>
        <w:pStyle w:val="aa"/>
        <w:ind w:left="5954" w:right="141"/>
        <w:jc w:val="center"/>
        <w:rPr>
          <w:sz w:val="18"/>
          <w:szCs w:val="18"/>
        </w:rPr>
      </w:pPr>
      <w:r w:rsidRPr="0035637D">
        <w:rPr>
          <w:sz w:val="18"/>
          <w:szCs w:val="18"/>
        </w:rPr>
        <w:t>к Административному регламенту предоставления муниципальной услуги «Предоставление информации о принадлежности  электросетевого хозяйства»</w:t>
      </w:r>
    </w:p>
    <w:p w:rsidR="0035637D" w:rsidRPr="0035637D" w:rsidRDefault="0035637D" w:rsidP="0035637D">
      <w:pPr>
        <w:pStyle w:val="aa"/>
        <w:ind w:left="5954" w:right="141"/>
        <w:jc w:val="center"/>
        <w:rPr>
          <w:sz w:val="18"/>
          <w:szCs w:val="18"/>
        </w:rPr>
      </w:pPr>
    </w:p>
    <w:p w:rsidR="0035637D" w:rsidRPr="0035637D" w:rsidRDefault="0035637D" w:rsidP="0035637D">
      <w:pPr>
        <w:pStyle w:val="aa"/>
        <w:ind w:left="42" w:right="141"/>
        <w:rPr>
          <w:sz w:val="18"/>
          <w:szCs w:val="18"/>
        </w:rPr>
      </w:pPr>
    </w:p>
    <w:p w:rsidR="0035637D" w:rsidRPr="0035637D" w:rsidRDefault="0035637D" w:rsidP="0035637D">
      <w:pPr>
        <w:pStyle w:val="aa"/>
        <w:ind w:left="42" w:right="141"/>
        <w:rPr>
          <w:sz w:val="18"/>
          <w:szCs w:val="18"/>
        </w:rPr>
      </w:pPr>
    </w:p>
    <w:p w:rsidR="0035637D" w:rsidRPr="0035637D" w:rsidRDefault="0035637D" w:rsidP="0035637D">
      <w:pPr>
        <w:pStyle w:val="aa"/>
        <w:ind w:left="42" w:right="141"/>
        <w:jc w:val="center"/>
        <w:rPr>
          <w:b/>
          <w:sz w:val="18"/>
          <w:szCs w:val="18"/>
        </w:rPr>
      </w:pPr>
      <w:r w:rsidRPr="0035637D">
        <w:rPr>
          <w:b/>
          <w:sz w:val="18"/>
          <w:szCs w:val="18"/>
        </w:rPr>
        <w:t>ОБРАЗЕЦ СОГЛАСИЯ</w:t>
      </w:r>
    </w:p>
    <w:p w:rsidR="0035637D" w:rsidRPr="0035637D" w:rsidRDefault="0035637D" w:rsidP="0035637D">
      <w:pPr>
        <w:pStyle w:val="aa"/>
        <w:ind w:left="5954" w:right="141"/>
        <w:jc w:val="center"/>
        <w:rPr>
          <w:sz w:val="18"/>
          <w:szCs w:val="18"/>
        </w:rPr>
      </w:pPr>
      <w:r w:rsidRPr="0035637D">
        <w:rPr>
          <w:sz w:val="18"/>
          <w:szCs w:val="18"/>
        </w:rPr>
        <w:t>Главе Марёвского</w:t>
      </w:r>
    </w:p>
    <w:p w:rsidR="0035637D" w:rsidRPr="0035637D" w:rsidRDefault="0035637D" w:rsidP="0035637D">
      <w:pPr>
        <w:pStyle w:val="aa"/>
        <w:ind w:left="5954" w:right="141"/>
        <w:jc w:val="center"/>
        <w:rPr>
          <w:sz w:val="18"/>
          <w:szCs w:val="18"/>
        </w:rPr>
      </w:pPr>
      <w:r w:rsidRPr="0035637D">
        <w:rPr>
          <w:sz w:val="18"/>
          <w:szCs w:val="18"/>
        </w:rPr>
        <w:t>муниципального  округа</w:t>
      </w:r>
    </w:p>
    <w:p w:rsidR="0035637D" w:rsidRPr="0035637D" w:rsidRDefault="0035637D" w:rsidP="0035637D">
      <w:pPr>
        <w:pStyle w:val="aa"/>
        <w:ind w:left="5954" w:right="141"/>
        <w:jc w:val="center"/>
        <w:rPr>
          <w:sz w:val="18"/>
          <w:szCs w:val="18"/>
        </w:rPr>
      </w:pPr>
      <w:r w:rsidRPr="0035637D">
        <w:rPr>
          <w:sz w:val="18"/>
          <w:szCs w:val="18"/>
        </w:rPr>
        <w:t>_______________________________</w:t>
      </w:r>
    </w:p>
    <w:p w:rsidR="0035637D" w:rsidRPr="0035637D" w:rsidRDefault="0035637D" w:rsidP="0035637D">
      <w:pPr>
        <w:pStyle w:val="aa"/>
        <w:ind w:left="5954" w:right="141"/>
        <w:jc w:val="center"/>
        <w:rPr>
          <w:sz w:val="18"/>
          <w:szCs w:val="18"/>
        </w:rPr>
      </w:pPr>
      <w:r w:rsidRPr="0035637D">
        <w:rPr>
          <w:sz w:val="18"/>
          <w:szCs w:val="18"/>
        </w:rPr>
        <w:t>(фамилия, имя, отчество заявителя)</w:t>
      </w:r>
    </w:p>
    <w:p w:rsidR="0035637D" w:rsidRPr="0035637D" w:rsidRDefault="0035637D" w:rsidP="0035637D">
      <w:pPr>
        <w:pStyle w:val="aa"/>
        <w:ind w:left="5954" w:right="141"/>
        <w:jc w:val="center"/>
        <w:rPr>
          <w:sz w:val="18"/>
          <w:szCs w:val="18"/>
        </w:rPr>
      </w:pPr>
      <w:r w:rsidRPr="0035637D">
        <w:rPr>
          <w:sz w:val="18"/>
          <w:szCs w:val="18"/>
        </w:rPr>
        <w:t>«______»_________ 19____ г.р.</w:t>
      </w:r>
    </w:p>
    <w:p w:rsidR="0035637D" w:rsidRPr="0035637D" w:rsidRDefault="0035637D" w:rsidP="0035637D">
      <w:pPr>
        <w:pStyle w:val="aa"/>
        <w:ind w:left="5954" w:right="141"/>
        <w:jc w:val="center"/>
        <w:rPr>
          <w:sz w:val="18"/>
          <w:szCs w:val="18"/>
        </w:rPr>
      </w:pPr>
      <w:r w:rsidRPr="0035637D">
        <w:rPr>
          <w:sz w:val="18"/>
          <w:szCs w:val="18"/>
        </w:rPr>
        <w:t>паспорт серии _____ №___________</w:t>
      </w:r>
    </w:p>
    <w:p w:rsidR="0035637D" w:rsidRPr="0035637D" w:rsidRDefault="0035637D" w:rsidP="0035637D">
      <w:pPr>
        <w:pStyle w:val="aa"/>
        <w:ind w:left="5954" w:right="141"/>
        <w:jc w:val="center"/>
        <w:rPr>
          <w:sz w:val="18"/>
          <w:szCs w:val="18"/>
        </w:rPr>
      </w:pPr>
      <w:r w:rsidRPr="0035637D">
        <w:rPr>
          <w:sz w:val="18"/>
          <w:szCs w:val="18"/>
        </w:rPr>
        <w:t>выданный «___»________________ г.</w:t>
      </w:r>
    </w:p>
    <w:p w:rsidR="0035637D" w:rsidRPr="0035637D" w:rsidRDefault="0035637D" w:rsidP="0035637D">
      <w:pPr>
        <w:pStyle w:val="aa"/>
        <w:ind w:left="5954" w:right="141"/>
        <w:jc w:val="center"/>
        <w:rPr>
          <w:sz w:val="18"/>
          <w:szCs w:val="18"/>
        </w:rPr>
      </w:pPr>
      <w:r w:rsidRPr="0035637D">
        <w:rPr>
          <w:sz w:val="18"/>
          <w:szCs w:val="18"/>
        </w:rPr>
        <w:t>________________________________</w:t>
      </w:r>
    </w:p>
    <w:p w:rsidR="0035637D" w:rsidRPr="0035637D" w:rsidRDefault="0035637D" w:rsidP="0035637D">
      <w:pPr>
        <w:pStyle w:val="aa"/>
        <w:ind w:left="5954" w:right="141"/>
        <w:jc w:val="center"/>
        <w:rPr>
          <w:sz w:val="18"/>
          <w:szCs w:val="18"/>
        </w:rPr>
      </w:pPr>
      <w:r w:rsidRPr="0035637D">
        <w:rPr>
          <w:sz w:val="18"/>
          <w:szCs w:val="18"/>
        </w:rPr>
        <w:t>зарегистрированного(ой) по адресу:</w:t>
      </w:r>
    </w:p>
    <w:p w:rsidR="0035637D" w:rsidRPr="0035637D" w:rsidRDefault="0035637D" w:rsidP="0035637D">
      <w:pPr>
        <w:pStyle w:val="aa"/>
        <w:ind w:left="5954" w:right="141"/>
        <w:jc w:val="center"/>
        <w:rPr>
          <w:sz w:val="18"/>
          <w:szCs w:val="18"/>
        </w:rPr>
      </w:pPr>
      <w:r w:rsidRPr="0035637D">
        <w:rPr>
          <w:sz w:val="18"/>
          <w:szCs w:val="18"/>
        </w:rPr>
        <w:t>________________________________</w:t>
      </w:r>
    </w:p>
    <w:p w:rsidR="0035637D" w:rsidRDefault="0035637D" w:rsidP="0035637D">
      <w:pPr>
        <w:pStyle w:val="aa"/>
        <w:ind w:left="42" w:right="141"/>
        <w:jc w:val="center"/>
        <w:rPr>
          <w:sz w:val="18"/>
          <w:szCs w:val="18"/>
        </w:rPr>
      </w:pPr>
    </w:p>
    <w:p w:rsidR="0035637D" w:rsidRPr="0035637D" w:rsidRDefault="0035637D" w:rsidP="0035637D">
      <w:pPr>
        <w:pStyle w:val="aa"/>
        <w:ind w:left="42" w:right="141"/>
        <w:jc w:val="center"/>
        <w:rPr>
          <w:sz w:val="18"/>
          <w:szCs w:val="18"/>
        </w:rPr>
      </w:pPr>
      <w:r w:rsidRPr="0035637D">
        <w:rPr>
          <w:sz w:val="18"/>
          <w:szCs w:val="18"/>
        </w:rPr>
        <w:t>СОГЛАСИЕ</w:t>
      </w:r>
    </w:p>
    <w:p w:rsidR="0035637D" w:rsidRPr="0035637D" w:rsidRDefault="0035637D" w:rsidP="0035637D">
      <w:pPr>
        <w:pStyle w:val="aa"/>
        <w:ind w:left="42" w:right="141"/>
        <w:jc w:val="center"/>
        <w:rPr>
          <w:sz w:val="18"/>
          <w:szCs w:val="18"/>
        </w:rPr>
      </w:pPr>
      <w:r w:rsidRPr="0035637D">
        <w:rPr>
          <w:sz w:val="18"/>
          <w:szCs w:val="18"/>
        </w:rPr>
        <w:t>на обработку персональных данных</w:t>
      </w:r>
    </w:p>
    <w:p w:rsidR="0035637D" w:rsidRPr="0035637D" w:rsidRDefault="0035637D" w:rsidP="0035637D">
      <w:pPr>
        <w:pStyle w:val="aa"/>
        <w:ind w:left="42" w:right="141" w:firstLine="242"/>
        <w:jc w:val="both"/>
        <w:rPr>
          <w:sz w:val="18"/>
          <w:szCs w:val="18"/>
        </w:rPr>
      </w:pPr>
      <w:r w:rsidRPr="0035637D">
        <w:rPr>
          <w:sz w:val="18"/>
          <w:szCs w:val="18"/>
        </w:rPr>
        <w:t>Я, ___________________________________________________________</w:t>
      </w:r>
    </w:p>
    <w:p w:rsidR="0035637D" w:rsidRPr="0035637D" w:rsidRDefault="0035637D" w:rsidP="0035637D">
      <w:pPr>
        <w:pStyle w:val="aa"/>
        <w:ind w:left="42" w:right="141" w:firstLine="242"/>
        <w:jc w:val="both"/>
        <w:rPr>
          <w:sz w:val="18"/>
          <w:szCs w:val="18"/>
        </w:rPr>
      </w:pPr>
      <w:r w:rsidRPr="0035637D">
        <w:rPr>
          <w:sz w:val="18"/>
          <w:szCs w:val="18"/>
        </w:rPr>
        <w:t>(фамилия, имя, отчество)</w:t>
      </w:r>
    </w:p>
    <w:p w:rsidR="0035637D" w:rsidRPr="0035637D" w:rsidRDefault="0035637D" w:rsidP="0035637D">
      <w:pPr>
        <w:pStyle w:val="aa"/>
        <w:ind w:left="42" w:right="141" w:firstLine="242"/>
        <w:jc w:val="both"/>
        <w:rPr>
          <w:sz w:val="18"/>
          <w:szCs w:val="18"/>
        </w:rPr>
      </w:pPr>
      <w:r w:rsidRPr="0035637D">
        <w:rPr>
          <w:sz w:val="18"/>
          <w:szCs w:val="18"/>
        </w:rPr>
        <w:t>даю согласие Администрации Марёвского муниципального округа, расположенной по адресу: Новгородская область, Марёвский район, с. Марёво, ул. Советов, д.27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«Предоставление информации о принадлежности объектов электросетевого хозяйства»,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Марёвского муниципального округа.</w:t>
      </w:r>
    </w:p>
    <w:p w:rsidR="0035637D" w:rsidRPr="0035637D" w:rsidRDefault="0035637D" w:rsidP="0035637D">
      <w:pPr>
        <w:pStyle w:val="aa"/>
        <w:ind w:left="42" w:right="141" w:firstLine="242"/>
        <w:jc w:val="both"/>
        <w:rPr>
          <w:sz w:val="18"/>
          <w:szCs w:val="18"/>
        </w:rPr>
      </w:pPr>
      <w:r w:rsidRPr="0035637D">
        <w:rPr>
          <w:sz w:val="18"/>
          <w:szCs w:val="1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5637D" w:rsidRPr="0035637D" w:rsidRDefault="0035637D" w:rsidP="0035637D">
      <w:pPr>
        <w:pStyle w:val="aa"/>
        <w:ind w:left="42" w:right="141" w:firstLine="242"/>
        <w:jc w:val="both"/>
        <w:rPr>
          <w:sz w:val="18"/>
          <w:szCs w:val="18"/>
        </w:rPr>
      </w:pPr>
      <w:r w:rsidRPr="0035637D">
        <w:rPr>
          <w:sz w:val="18"/>
          <w:szCs w:val="18"/>
        </w:rPr>
        <w:lastRenderedPageBreak/>
        <w:t>__________________ ______________________</w:t>
      </w:r>
      <w:r w:rsidRPr="0035637D">
        <w:rPr>
          <w:sz w:val="18"/>
          <w:szCs w:val="18"/>
        </w:rPr>
        <w:tab/>
      </w:r>
      <w:r w:rsidRPr="0035637D">
        <w:rPr>
          <w:sz w:val="18"/>
          <w:szCs w:val="18"/>
        </w:rPr>
        <w:tab/>
      </w:r>
      <w:r w:rsidRPr="0035637D">
        <w:rPr>
          <w:sz w:val="18"/>
          <w:szCs w:val="18"/>
        </w:rPr>
        <w:tab/>
      </w:r>
      <w:r w:rsidRPr="0035637D">
        <w:rPr>
          <w:sz w:val="18"/>
          <w:szCs w:val="18"/>
        </w:rPr>
        <w:tab/>
      </w:r>
      <w:r w:rsidRPr="0035637D">
        <w:rPr>
          <w:sz w:val="18"/>
          <w:szCs w:val="18"/>
        </w:rPr>
        <w:tab/>
      </w:r>
      <w:r w:rsidRPr="0035637D">
        <w:rPr>
          <w:sz w:val="18"/>
          <w:szCs w:val="18"/>
        </w:rPr>
        <w:tab/>
      </w:r>
      <w:r w:rsidRPr="0035637D">
        <w:rPr>
          <w:sz w:val="18"/>
          <w:szCs w:val="18"/>
        </w:rPr>
        <w:tab/>
      </w:r>
      <w:r w:rsidRPr="0035637D">
        <w:rPr>
          <w:sz w:val="18"/>
          <w:szCs w:val="18"/>
        </w:rPr>
        <w:tab/>
      </w:r>
      <w:r w:rsidRPr="0035637D">
        <w:rPr>
          <w:sz w:val="18"/>
          <w:szCs w:val="18"/>
        </w:rPr>
        <w:tab/>
        <w:t xml:space="preserve">    (фамилия, инициалы)</w:t>
      </w:r>
    </w:p>
    <w:p w:rsidR="0035637D" w:rsidRPr="0035637D" w:rsidRDefault="0035637D" w:rsidP="0035637D">
      <w:pPr>
        <w:pStyle w:val="aa"/>
        <w:ind w:left="42" w:right="141" w:firstLine="242"/>
        <w:jc w:val="both"/>
        <w:rPr>
          <w:sz w:val="18"/>
          <w:szCs w:val="18"/>
        </w:rPr>
      </w:pPr>
      <w:r w:rsidRPr="0035637D">
        <w:rPr>
          <w:sz w:val="18"/>
          <w:szCs w:val="18"/>
        </w:rPr>
        <w:t>«________»_____________________20_____г.</w:t>
      </w:r>
    </w:p>
    <w:p w:rsidR="0035637D" w:rsidRPr="0035637D" w:rsidRDefault="0035637D" w:rsidP="0035637D">
      <w:pPr>
        <w:pStyle w:val="aa"/>
        <w:ind w:left="42" w:right="141" w:firstLine="242"/>
        <w:jc w:val="both"/>
        <w:rPr>
          <w:sz w:val="18"/>
          <w:szCs w:val="18"/>
        </w:rPr>
      </w:pPr>
    </w:p>
    <w:p w:rsidR="0035637D" w:rsidRPr="0035637D" w:rsidRDefault="0035637D" w:rsidP="0035637D">
      <w:pPr>
        <w:pStyle w:val="aa"/>
        <w:ind w:left="42" w:right="141"/>
        <w:rPr>
          <w:b/>
          <w:sz w:val="18"/>
          <w:szCs w:val="18"/>
        </w:rPr>
      </w:pPr>
      <w:r w:rsidRPr="0035637D">
        <w:rPr>
          <w:sz w:val="18"/>
          <w:szCs w:val="18"/>
        </w:rPr>
        <w:t>Примечание:  согласие на обработку персональных данных несовершеннолетних лиц  подписывают их законные представители.</w:t>
      </w:r>
    </w:p>
    <w:p w:rsidR="00262C4A" w:rsidRDefault="00262C4A" w:rsidP="00F2691E">
      <w:pPr>
        <w:pStyle w:val="aa"/>
        <w:ind w:left="42" w:right="141"/>
        <w:rPr>
          <w:sz w:val="18"/>
          <w:szCs w:val="18"/>
        </w:rPr>
      </w:pPr>
    </w:p>
    <w:p w:rsidR="00262C4A" w:rsidRDefault="00262C4A" w:rsidP="00F2691E">
      <w:pPr>
        <w:pStyle w:val="aa"/>
        <w:ind w:left="42" w:right="141"/>
        <w:rPr>
          <w:sz w:val="18"/>
          <w:szCs w:val="18"/>
        </w:rPr>
      </w:pPr>
    </w:p>
    <w:p w:rsidR="00604AC9" w:rsidRPr="00604AC9" w:rsidRDefault="00604AC9" w:rsidP="00604AC9">
      <w:pPr>
        <w:pStyle w:val="aa"/>
        <w:ind w:left="42" w:right="141"/>
        <w:jc w:val="center"/>
        <w:rPr>
          <w:b/>
          <w:bCs/>
          <w:sz w:val="18"/>
          <w:szCs w:val="18"/>
        </w:rPr>
      </w:pPr>
      <w:r w:rsidRPr="00604AC9">
        <w:rPr>
          <w:b/>
          <w:bCs/>
          <w:sz w:val="18"/>
          <w:szCs w:val="18"/>
        </w:rPr>
        <w:t>АДМИНИСТРАЦИЯ</w:t>
      </w:r>
    </w:p>
    <w:p w:rsidR="00604AC9" w:rsidRPr="00604AC9" w:rsidRDefault="00604AC9" w:rsidP="00604AC9">
      <w:pPr>
        <w:pStyle w:val="aa"/>
        <w:ind w:left="42" w:right="141"/>
        <w:jc w:val="center"/>
        <w:rPr>
          <w:b/>
          <w:bCs/>
          <w:sz w:val="18"/>
          <w:szCs w:val="18"/>
        </w:rPr>
      </w:pPr>
      <w:r w:rsidRPr="00604AC9">
        <w:rPr>
          <w:b/>
          <w:bCs/>
          <w:sz w:val="18"/>
          <w:szCs w:val="18"/>
        </w:rPr>
        <w:t>МАРЁВСКОГО МУНИЦИПАЛЬНОГО ОКРУГА</w:t>
      </w:r>
    </w:p>
    <w:p w:rsidR="00604AC9" w:rsidRPr="00604AC9" w:rsidRDefault="00604AC9" w:rsidP="00604AC9">
      <w:pPr>
        <w:pStyle w:val="aa"/>
        <w:ind w:left="42" w:right="141"/>
        <w:jc w:val="center"/>
        <w:rPr>
          <w:b/>
          <w:sz w:val="18"/>
          <w:szCs w:val="18"/>
        </w:rPr>
      </w:pPr>
    </w:p>
    <w:p w:rsidR="00604AC9" w:rsidRPr="00604AC9" w:rsidRDefault="00604AC9" w:rsidP="00604AC9">
      <w:pPr>
        <w:pStyle w:val="aa"/>
        <w:ind w:left="42" w:right="141"/>
        <w:jc w:val="center"/>
        <w:rPr>
          <w:sz w:val="18"/>
          <w:szCs w:val="18"/>
        </w:rPr>
      </w:pPr>
      <w:r w:rsidRPr="00604AC9">
        <w:rPr>
          <w:sz w:val="18"/>
          <w:szCs w:val="18"/>
        </w:rPr>
        <w:t>П О С Т А Н О В Л Е Н И Е</w:t>
      </w:r>
    </w:p>
    <w:p w:rsidR="00604AC9" w:rsidRPr="00604AC9" w:rsidRDefault="00604AC9" w:rsidP="00604AC9">
      <w:pPr>
        <w:pStyle w:val="aa"/>
        <w:ind w:left="42" w:right="141"/>
        <w:jc w:val="center"/>
        <w:rPr>
          <w:sz w:val="18"/>
          <w:szCs w:val="18"/>
        </w:rPr>
      </w:pPr>
      <w:r w:rsidRPr="00604AC9">
        <w:rPr>
          <w:sz w:val="18"/>
          <w:szCs w:val="18"/>
        </w:rPr>
        <w:t>04.12.2023   № 497</w:t>
      </w:r>
    </w:p>
    <w:p w:rsidR="00604AC9" w:rsidRPr="00604AC9" w:rsidRDefault="00604AC9" w:rsidP="00604AC9">
      <w:pPr>
        <w:pStyle w:val="aa"/>
        <w:ind w:left="42" w:right="141"/>
        <w:jc w:val="center"/>
        <w:rPr>
          <w:sz w:val="18"/>
          <w:szCs w:val="18"/>
        </w:rPr>
      </w:pPr>
      <w:r w:rsidRPr="00604AC9">
        <w:rPr>
          <w:sz w:val="18"/>
          <w:szCs w:val="18"/>
        </w:rPr>
        <w:t>с. Марёво</w:t>
      </w:r>
    </w:p>
    <w:p w:rsidR="00604AC9" w:rsidRPr="00604AC9" w:rsidRDefault="00604AC9" w:rsidP="00604AC9">
      <w:pPr>
        <w:pStyle w:val="aa"/>
        <w:ind w:left="42" w:right="141"/>
        <w:jc w:val="center"/>
        <w:rPr>
          <w:sz w:val="18"/>
          <w:szCs w:val="18"/>
        </w:rPr>
      </w:pPr>
    </w:p>
    <w:p w:rsidR="00604AC9" w:rsidRPr="00604AC9" w:rsidRDefault="00604AC9" w:rsidP="00604AC9">
      <w:pPr>
        <w:pStyle w:val="aa"/>
        <w:ind w:left="42" w:right="141"/>
        <w:jc w:val="center"/>
        <w:rPr>
          <w:b/>
          <w:sz w:val="18"/>
          <w:szCs w:val="18"/>
        </w:rPr>
      </w:pPr>
      <w:r w:rsidRPr="00604AC9">
        <w:rPr>
          <w:b/>
          <w:sz w:val="18"/>
          <w:szCs w:val="18"/>
        </w:rPr>
        <w:t>О внесении изменений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604AC9" w:rsidRPr="00604AC9" w:rsidRDefault="00604AC9" w:rsidP="00604AC9">
      <w:pPr>
        <w:pStyle w:val="aa"/>
        <w:ind w:left="42" w:right="141"/>
        <w:rPr>
          <w:b/>
          <w:sz w:val="18"/>
          <w:szCs w:val="18"/>
        </w:rPr>
      </w:pPr>
    </w:p>
    <w:p w:rsidR="00604AC9" w:rsidRPr="00604AC9" w:rsidRDefault="00604AC9" w:rsidP="00604AC9">
      <w:pPr>
        <w:pStyle w:val="aa"/>
        <w:ind w:left="42" w:right="141" w:firstLine="242"/>
        <w:jc w:val="both"/>
        <w:rPr>
          <w:b/>
          <w:sz w:val="18"/>
          <w:szCs w:val="18"/>
        </w:rPr>
      </w:pPr>
      <w:r w:rsidRPr="00604AC9">
        <w:rPr>
          <w:sz w:val="18"/>
          <w:szCs w:val="18"/>
        </w:rPr>
        <w:t xml:space="preserve">В соответствии со статьей 179 Бюджетного кодекса Российской Федерации Администрация Марёвского муниципального округа </w:t>
      </w:r>
      <w:r w:rsidRPr="00604AC9">
        <w:rPr>
          <w:b/>
          <w:sz w:val="18"/>
          <w:szCs w:val="18"/>
        </w:rPr>
        <w:t>ПОСТАНОВЛЯЕТ:</w:t>
      </w:r>
    </w:p>
    <w:p w:rsidR="00604AC9" w:rsidRPr="00604AC9" w:rsidRDefault="00604AC9" w:rsidP="00604AC9">
      <w:pPr>
        <w:pStyle w:val="aa"/>
        <w:ind w:left="42" w:right="141" w:firstLine="242"/>
        <w:jc w:val="both"/>
        <w:rPr>
          <w:sz w:val="18"/>
          <w:szCs w:val="18"/>
        </w:rPr>
      </w:pPr>
      <w:r w:rsidRPr="00604AC9">
        <w:rPr>
          <w:sz w:val="18"/>
          <w:szCs w:val="18"/>
        </w:rPr>
        <w:t>1. Внести изменения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утвержденную постановлением Администрации Марёвского муниципального округа от 21.01.2021 №10 (далее – Программа, муниципальная программа):</w:t>
      </w:r>
    </w:p>
    <w:p w:rsidR="00604AC9" w:rsidRPr="00604AC9" w:rsidRDefault="00604AC9" w:rsidP="00604AC9">
      <w:pPr>
        <w:pStyle w:val="aa"/>
        <w:ind w:left="42" w:right="141" w:firstLine="242"/>
        <w:jc w:val="both"/>
        <w:rPr>
          <w:sz w:val="18"/>
          <w:szCs w:val="18"/>
        </w:rPr>
      </w:pPr>
      <w:r w:rsidRPr="00604AC9">
        <w:rPr>
          <w:sz w:val="18"/>
          <w:szCs w:val="18"/>
        </w:rPr>
        <w:t>1.1. В паспорте муниципальной программы:</w:t>
      </w:r>
    </w:p>
    <w:p w:rsidR="00604AC9" w:rsidRPr="00604AC9" w:rsidRDefault="00604AC9" w:rsidP="00604AC9">
      <w:pPr>
        <w:pStyle w:val="aa"/>
        <w:ind w:left="42" w:right="141" w:firstLine="242"/>
        <w:jc w:val="both"/>
        <w:rPr>
          <w:sz w:val="18"/>
          <w:szCs w:val="18"/>
        </w:rPr>
      </w:pPr>
      <w:r w:rsidRPr="00604AC9">
        <w:rPr>
          <w:sz w:val="18"/>
          <w:szCs w:val="18"/>
        </w:rPr>
        <w:t>1.1.1. Изложить п.6 в редакции:</w:t>
      </w:r>
    </w:p>
    <w:p w:rsidR="00604AC9" w:rsidRPr="00604AC9" w:rsidRDefault="00604AC9" w:rsidP="00604AC9">
      <w:pPr>
        <w:pStyle w:val="aa"/>
        <w:ind w:left="42" w:right="141" w:firstLine="242"/>
        <w:jc w:val="both"/>
        <w:rPr>
          <w:sz w:val="18"/>
          <w:szCs w:val="18"/>
        </w:rPr>
      </w:pPr>
      <w:r w:rsidRPr="00604AC9">
        <w:rPr>
          <w:sz w:val="18"/>
          <w:szCs w:val="18"/>
        </w:rPr>
        <w:t>«6.  Объем и источники финансирования муниципальной программы в целом и по годам реализации  (тыс. руб.):</w:t>
      </w:r>
    </w:p>
    <w:tbl>
      <w:tblPr>
        <w:tblW w:w="10092" w:type="dxa"/>
        <w:tblInd w:w="75" w:type="dxa"/>
        <w:tblLayout w:type="fixed"/>
        <w:tblCellMar>
          <w:left w:w="75" w:type="dxa"/>
          <w:right w:w="75" w:type="dxa"/>
        </w:tblCellMar>
        <w:tblLook w:val="04A0" w:firstRow="1" w:lastRow="0" w:firstColumn="1" w:lastColumn="0" w:noHBand="0" w:noVBand="1"/>
      </w:tblPr>
      <w:tblGrid>
        <w:gridCol w:w="704"/>
        <w:gridCol w:w="1559"/>
        <w:gridCol w:w="1815"/>
        <w:gridCol w:w="1985"/>
        <w:gridCol w:w="2186"/>
        <w:gridCol w:w="1843"/>
      </w:tblGrid>
      <w:tr w:rsidR="00604AC9" w:rsidRPr="00604AC9" w:rsidTr="00604AC9">
        <w:trPr>
          <w:trHeight w:val="400"/>
        </w:trPr>
        <w:tc>
          <w:tcPr>
            <w:tcW w:w="704" w:type="dxa"/>
            <w:vMerge w:val="restart"/>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43" w:right="-38"/>
              <w:rPr>
                <w:sz w:val="18"/>
                <w:szCs w:val="18"/>
              </w:rPr>
            </w:pPr>
          </w:p>
          <w:p w:rsidR="00604AC9" w:rsidRPr="00604AC9" w:rsidRDefault="00604AC9" w:rsidP="00604AC9">
            <w:pPr>
              <w:pStyle w:val="aa"/>
              <w:ind w:left="-43" w:right="-38"/>
              <w:rPr>
                <w:sz w:val="18"/>
                <w:szCs w:val="18"/>
              </w:rPr>
            </w:pPr>
            <w:r w:rsidRPr="00604AC9">
              <w:rPr>
                <w:sz w:val="18"/>
                <w:szCs w:val="18"/>
              </w:rPr>
              <w:t>Год</w:t>
            </w:r>
          </w:p>
        </w:tc>
        <w:tc>
          <w:tcPr>
            <w:tcW w:w="9388" w:type="dxa"/>
            <w:gridSpan w:val="5"/>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Источник финансирования</w:t>
            </w:r>
          </w:p>
        </w:tc>
      </w:tr>
      <w:tr w:rsidR="00604AC9" w:rsidRPr="00604AC9" w:rsidTr="00604AC9">
        <w:trPr>
          <w:trHeight w:val="4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p>
        </w:tc>
        <w:tc>
          <w:tcPr>
            <w:tcW w:w="1559" w:type="dxa"/>
            <w:tcBorders>
              <w:top w:val="nil"/>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Областной бюджет</w:t>
            </w:r>
          </w:p>
        </w:tc>
        <w:tc>
          <w:tcPr>
            <w:tcW w:w="1815" w:type="dxa"/>
            <w:tcBorders>
              <w:top w:val="nil"/>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Федеральный бюджет</w:t>
            </w:r>
          </w:p>
        </w:tc>
        <w:tc>
          <w:tcPr>
            <w:tcW w:w="1985" w:type="dxa"/>
            <w:tcBorders>
              <w:top w:val="nil"/>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Местный бюджет</w:t>
            </w:r>
          </w:p>
        </w:tc>
        <w:tc>
          <w:tcPr>
            <w:tcW w:w="2186" w:type="dxa"/>
            <w:tcBorders>
              <w:top w:val="nil"/>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Внебюджетный источники</w:t>
            </w:r>
          </w:p>
        </w:tc>
        <w:tc>
          <w:tcPr>
            <w:tcW w:w="1843" w:type="dxa"/>
            <w:tcBorders>
              <w:top w:val="nil"/>
              <w:left w:val="single" w:sz="4" w:space="0" w:color="auto"/>
              <w:bottom w:val="single" w:sz="4" w:space="0" w:color="auto"/>
              <w:right w:val="single" w:sz="4" w:space="0" w:color="auto"/>
            </w:tcBorders>
            <w:vAlign w:val="center"/>
            <w:hideMark/>
          </w:tcPr>
          <w:p w:rsidR="00604AC9" w:rsidRPr="00604AC9" w:rsidRDefault="00604AC9" w:rsidP="00604AC9">
            <w:pPr>
              <w:pStyle w:val="aa"/>
              <w:ind w:left="-43" w:right="-38"/>
              <w:rPr>
                <w:sz w:val="18"/>
                <w:szCs w:val="18"/>
              </w:rPr>
            </w:pPr>
            <w:r w:rsidRPr="00604AC9">
              <w:rPr>
                <w:sz w:val="18"/>
                <w:szCs w:val="18"/>
              </w:rPr>
              <w:t>всего</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1</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3</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4</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5</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6</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2021</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22 423,6</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3 559,0</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25 982,6</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2022</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14 520,0</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3 437,13097</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17 957,13097</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2023</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11 222,9</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7527,2998</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18750,19980</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2024</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2 908,0</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3 682,6</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6 590,6</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2025</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2 908,0</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3 966,0</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6 874,0</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2026</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1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r>
      <w:tr w:rsidR="00604AC9" w:rsidRPr="00604AC9" w:rsidTr="00604AC9">
        <w:tc>
          <w:tcPr>
            <w:tcW w:w="704"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ВСЕГО</w:t>
            </w:r>
          </w:p>
        </w:tc>
        <w:tc>
          <w:tcPr>
            <w:tcW w:w="1559"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53 982,5</w:t>
            </w:r>
          </w:p>
        </w:tc>
        <w:tc>
          <w:tcPr>
            <w:tcW w:w="1815" w:type="dxa"/>
            <w:tcBorders>
              <w:top w:val="nil"/>
              <w:left w:val="single" w:sz="4" w:space="0" w:color="auto"/>
              <w:bottom w:val="single" w:sz="4" w:space="0" w:color="auto"/>
              <w:right w:val="single" w:sz="4" w:space="0" w:color="auto"/>
            </w:tcBorders>
          </w:tcPr>
          <w:p w:rsidR="00604AC9" w:rsidRPr="00604AC9" w:rsidRDefault="00604AC9" w:rsidP="00604AC9">
            <w:pPr>
              <w:pStyle w:val="aa"/>
              <w:ind w:left="-43" w:right="-38"/>
              <w:rPr>
                <w:sz w:val="18"/>
                <w:szCs w:val="18"/>
              </w:rPr>
            </w:pPr>
          </w:p>
        </w:tc>
        <w:tc>
          <w:tcPr>
            <w:tcW w:w="1985"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22172,03077</w:t>
            </w:r>
          </w:p>
        </w:tc>
        <w:tc>
          <w:tcPr>
            <w:tcW w:w="2186"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w:t>
            </w:r>
          </w:p>
        </w:tc>
        <w:tc>
          <w:tcPr>
            <w:tcW w:w="1843" w:type="dxa"/>
            <w:tcBorders>
              <w:top w:val="nil"/>
              <w:left w:val="single" w:sz="4" w:space="0" w:color="auto"/>
              <w:bottom w:val="single" w:sz="4" w:space="0" w:color="auto"/>
              <w:right w:val="single" w:sz="4" w:space="0" w:color="auto"/>
            </w:tcBorders>
            <w:hideMark/>
          </w:tcPr>
          <w:p w:rsidR="00604AC9" w:rsidRPr="00604AC9" w:rsidRDefault="00604AC9" w:rsidP="00604AC9">
            <w:pPr>
              <w:pStyle w:val="aa"/>
              <w:ind w:left="-43" w:right="-38"/>
              <w:rPr>
                <w:sz w:val="18"/>
                <w:szCs w:val="18"/>
              </w:rPr>
            </w:pPr>
            <w:r w:rsidRPr="00604AC9">
              <w:rPr>
                <w:sz w:val="18"/>
                <w:szCs w:val="18"/>
              </w:rPr>
              <w:t>76 154,53077</w:t>
            </w:r>
          </w:p>
        </w:tc>
      </w:tr>
    </w:tbl>
    <w:p w:rsidR="00262C4A" w:rsidRDefault="00604AC9" w:rsidP="00604AC9">
      <w:pPr>
        <w:pStyle w:val="aa"/>
        <w:ind w:left="42" w:right="141"/>
        <w:jc w:val="right"/>
        <w:rPr>
          <w:sz w:val="18"/>
          <w:szCs w:val="18"/>
        </w:rPr>
      </w:pPr>
      <w:r w:rsidRPr="00604AC9">
        <w:rPr>
          <w:sz w:val="18"/>
          <w:szCs w:val="18"/>
        </w:rPr>
        <w:t>».</w:t>
      </w:r>
    </w:p>
    <w:p w:rsidR="00604AC9" w:rsidRPr="00604AC9" w:rsidRDefault="00604AC9" w:rsidP="00604AC9">
      <w:pPr>
        <w:pStyle w:val="aa"/>
        <w:ind w:left="42" w:right="141" w:firstLine="242"/>
        <w:jc w:val="both"/>
        <w:rPr>
          <w:sz w:val="18"/>
          <w:szCs w:val="18"/>
        </w:rPr>
      </w:pPr>
      <w:r w:rsidRPr="00604AC9">
        <w:rPr>
          <w:sz w:val="18"/>
          <w:szCs w:val="18"/>
        </w:rPr>
        <w:t xml:space="preserve">1.2. В разделе </w:t>
      </w:r>
      <w:r w:rsidRPr="00604AC9">
        <w:rPr>
          <w:sz w:val="18"/>
          <w:szCs w:val="18"/>
          <w:lang w:val="en-US"/>
        </w:rPr>
        <w:t>II</w:t>
      </w:r>
      <w:r w:rsidRPr="00604AC9">
        <w:rPr>
          <w:sz w:val="18"/>
          <w:szCs w:val="18"/>
        </w:rPr>
        <w:t xml:space="preserve"> муниципальной программы, утверждённой вышеназванным постановлением:</w:t>
      </w:r>
    </w:p>
    <w:p w:rsidR="00604AC9" w:rsidRPr="00604AC9" w:rsidRDefault="00604AC9" w:rsidP="00604AC9">
      <w:pPr>
        <w:pStyle w:val="aa"/>
        <w:ind w:left="42" w:right="141" w:firstLine="242"/>
        <w:jc w:val="both"/>
        <w:rPr>
          <w:sz w:val="18"/>
          <w:szCs w:val="18"/>
        </w:rPr>
      </w:pPr>
      <w:r w:rsidRPr="00604AC9">
        <w:rPr>
          <w:sz w:val="18"/>
          <w:szCs w:val="18"/>
        </w:rPr>
        <w:t>1.2.1. Изложить таблицу 1 в редакции:</w:t>
      </w:r>
    </w:p>
    <w:p w:rsidR="00604AC9" w:rsidRPr="00604AC9" w:rsidRDefault="00604AC9" w:rsidP="00604AC9">
      <w:pPr>
        <w:pStyle w:val="aa"/>
        <w:ind w:left="42" w:right="141" w:firstLine="242"/>
        <w:jc w:val="both"/>
        <w:rPr>
          <w:sz w:val="18"/>
          <w:szCs w:val="18"/>
        </w:rPr>
      </w:pPr>
      <w:r w:rsidRPr="00604AC9">
        <w:rPr>
          <w:sz w:val="18"/>
          <w:szCs w:val="18"/>
        </w:rPr>
        <w:t>«Объемы источники финансирования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604AC9" w:rsidRPr="00604AC9" w:rsidRDefault="00604AC9" w:rsidP="00604AC9">
      <w:pPr>
        <w:pStyle w:val="aa"/>
        <w:ind w:left="42" w:right="141"/>
        <w:jc w:val="right"/>
        <w:rPr>
          <w:sz w:val="18"/>
          <w:szCs w:val="18"/>
        </w:rPr>
      </w:pPr>
      <w:r w:rsidRPr="00604AC9">
        <w:rPr>
          <w:sz w:val="18"/>
          <w:szCs w:val="18"/>
        </w:rPr>
        <w:t>Таблица 1</w:t>
      </w:r>
    </w:p>
    <w:tbl>
      <w:tblPr>
        <w:tblW w:w="10657" w:type="dxa"/>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
        <w:gridCol w:w="6103"/>
        <w:gridCol w:w="1196"/>
        <w:gridCol w:w="1567"/>
        <w:gridCol w:w="1427"/>
      </w:tblGrid>
      <w:tr w:rsidR="00604AC9" w:rsidRPr="00604AC9" w:rsidTr="00604AC9">
        <w:trPr>
          <w:cantSplit/>
          <w:trHeight w:val="20"/>
        </w:trPr>
        <w:tc>
          <w:tcPr>
            <w:tcW w:w="364" w:type="dxa"/>
            <w:vMerge w:val="restart"/>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w:t>
            </w:r>
          </w:p>
          <w:p w:rsidR="00604AC9" w:rsidRPr="00604AC9" w:rsidRDefault="00604AC9" w:rsidP="00604AC9">
            <w:pPr>
              <w:pStyle w:val="aa"/>
              <w:ind w:left="-80" w:right="-102"/>
              <w:rPr>
                <w:sz w:val="18"/>
                <w:szCs w:val="18"/>
              </w:rPr>
            </w:pPr>
            <w:r w:rsidRPr="00604AC9">
              <w:rPr>
                <w:sz w:val="18"/>
                <w:szCs w:val="18"/>
              </w:rPr>
              <w:t>п/п</w:t>
            </w:r>
          </w:p>
        </w:tc>
        <w:tc>
          <w:tcPr>
            <w:tcW w:w="6103" w:type="dxa"/>
            <w:vMerge w:val="restart"/>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Мероприятия муниципальной программы</w:t>
            </w:r>
          </w:p>
        </w:tc>
        <w:tc>
          <w:tcPr>
            <w:tcW w:w="1196" w:type="dxa"/>
            <w:vMerge w:val="restart"/>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Всего</w:t>
            </w:r>
          </w:p>
        </w:tc>
        <w:tc>
          <w:tcPr>
            <w:tcW w:w="2994" w:type="dxa"/>
            <w:gridSpan w:val="2"/>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В том числе по источникам финансирования, тыс. руб.</w:t>
            </w:r>
          </w:p>
        </w:tc>
      </w:tr>
      <w:tr w:rsidR="00604AC9" w:rsidRPr="00604AC9" w:rsidTr="00604AC9">
        <w:trPr>
          <w:cantSplit/>
          <w:trHeight w:val="20"/>
        </w:trPr>
        <w:tc>
          <w:tcPr>
            <w:tcW w:w="364" w:type="dxa"/>
            <w:vMerge/>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p>
        </w:tc>
        <w:tc>
          <w:tcPr>
            <w:tcW w:w="6103" w:type="dxa"/>
            <w:vMerge/>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p>
        </w:tc>
        <w:tc>
          <w:tcPr>
            <w:tcW w:w="1196" w:type="dxa"/>
            <w:vMerge/>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p>
        </w:tc>
        <w:tc>
          <w:tcPr>
            <w:tcW w:w="1567" w:type="dxa"/>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Областной бюджет</w:t>
            </w:r>
          </w:p>
        </w:tc>
        <w:tc>
          <w:tcPr>
            <w:tcW w:w="1427" w:type="dxa"/>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Местный бюджет</w:t>
            </w:r>
          </w:p>
        </w:tc>
      </w:tr>
      <w:tr w:rsidR="00604AC9" w:rsidRPr="00604AC9" w:rsidTr="00604AC9">
        <w:trPr>
          <w:cantSplit/>
          <w:trHeight w:val="20"/>
        </w:trPr>
        <w:tc>
          <w:tcPr>
            <w:tcW w:w="364" w:type="dxa"/>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1</w:t>
            </w:r>
          </w:p>
        </w:tc>
        <w:tc>
          <w:tcPr>
            <w:tcW w:w="6103" w:type="dxa"/>
            <w:tcBorders>
              <w:top w:val="single" w:sz="2" w:space="0" w:color="auto"/>
              <w:left w:val="single" w:sz="2" w:space="0" w:color="auto"/>
              <w:bottom w:val="single" w:sz="2" w:space="0" w:color="auto"/>
              <w:right w:val="single" w:sz="2" w:space="0" w:color="auto"/>
            </w:tcBorders>
            <w:hideMark/>
          </w:tcPr>
          <w:p w:rsidR="00604AC9" w:rsidRPr="00604AC9" w:rsidRDefault="00604AC9" w:rsidP="00604AC9">
            <w:pPr>
              <w:pStyle w:val="aa"/>
              <w:ind w:left="-80" w:right="-102"/>
              <w:rPr>
                <w:sz w:val="18"/>
                <w:szCs w:val="18"/>
              </w:rPr>
            </w:pPr>
            <w:r w:rsidRPr="00604AC9">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96" w:type="dxa"/>
            <w:tcBorders>
              <w:top w:val="single" w:sz="2" w:space="0" w:color="auto"/>
              <w:left w:val="single" w:sz="2" w:space="0" w:color="auto"/>
              <w:bottom w:val="single" w:sz="2" w:space="0" w:color="auto"/>
              <w:right w:val="single" w:sz="2" w:space="0" w:color="auto"/>
            </w:tcBorders>
            <w:vAlign w:val="center"/>
          </w:tcPr>
          <w:p w:rsidR="00604AC9" w:rsidRPr="00604AC9" w:rsidRDefault="00604AC9" w:rsidP="00604AC9">
            <w:pPr>
              <w:pStyle w:val="aa"/>
              <w:ind w:left="-80" w:right="-102"/>
              <w:rPr>
                <w:sz w:val="18"/>
                <w:szCs w:val="18"/>
              </w:rPr>
            </w:pPr>
            <w:r w:rsidRPr="00604AC9">
              <w:rPr>
                <w:sz w:val="18"/>
                <w:szCs w:val="18"/>
              </w:rPr>
              <w:t>20 071,04042</w:t>
            </w:r>
          </w:p>
        </w:tc>
        <w:tc>
          <w:tcPr>
            <w:tcW w:w="1567" w:type="dxa"/>
            <w:tcBorders>
              <w:top w:val="single" w:sz="2" w:space="0" w:color="auto"/>
              <w:left w:val="single" w:sz="2" w:space="0" w:color="auto"/>
              <w:bottom w:val="single" w:sz="2" w:space="0" w:color="auto"/>
              <w:right w:val="single" w:sz="2" w:space="0" w:color="auto"/>
            </w:tcBorders>
            <w:vAlign w:val="center"/>
          </w:tcPr>
          <w:p w:rsidR="00604AC9" w:rsidRPr="00604AC9" w:rsidRDefault="00604AC9" w:rsidP="00604AC9">
            <w:pPr>
              <w:pStyle w:val="aa"/>
              <w:ind w:left="-80" w:right="-102"/>
              <w:rPr>
                <w:sz w:val="18"/>
                <w:szCs w:val="18"/>
              </w:rPr>
            </w:pPr>
            <w:r w:rsidRPr="00604AC9">
              <w:rPr>
                <w:sz w:val="18"/>
                <w:szCs w:val="18"/>
              </w:rPr>
              <w:t>0,0</w:t>
            </w:r>
          </w:p>
        </w:tc>
        <w:tc>
          <w:tcPr>
            <w:tcW w:w="1427" w:type="dxa"/>
            <w:tcBorders>
              <w:top w:val="single" w:sz="2" w:space="0" w:color="auto"/>
              <w:left w:val="single" w:sz="2" w:space="0" w:color="auto"/>
              <w:bottom w:val="single" w:sz="2" w:space="0" w:color="auto"/>
              <w:right w:val="single" w:sz="2" w:space="0" w:color="auto"/>
            </w:tcBorders>
            <w:vAlign w:val="center"/>
          </w:tcPr>
          <w:p w:rsidR="00604AC9" w:rsidRPr="00604AC9" w:rsidRDefault="00604AC9" w:rsidP="00604AC9">
            <w:pPr>
              <w:pStyle w:val="aa"/>
              <w:ind w:left="-80" w:right="-102"/>
              <w:rPr>
                <w:sz w:val="18"/>
                <w:szCs w:val="18"/>
              </w:rPr>
            </w:pPr>
            <w:r w:rsidRPr="00604AC9">
              <w:rPr>
                <w:sz w:val="18"/>
                <w:szCs w:val="18"/>
              </w:rPr>
              <w:t>20 071,04042</w:t>
            </w:r>
          </w:p>
        </w:tc>
      </w:tr>
      <w:tr w:rsidR="00604AC9" w:rsidRPr="00604AC9" w:rsidTr="00604AC9">
        <w:trPr>
          <w:cantSplit/>
          <w:trHeight w:val="20"/>
        </w:trPr>
        <w:tc>
          <w:tcPr>
            <w:tcW w:w="364" w:type="dxa"/>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2</w:t>
            </w:r>
          </w:p>
        </w:tc>
        <w:tc>
          <w:tcPr>
            <w:tcW w:w="6103" w:type="dxa"/>
            <w:tcBorders>
              <w:top w:val="single" w:sz="2" w:space="0" w:color="auto"/>
              <w:left w:val="single" w:sz="2" w:space="0" w:color="auto"/>
              <w:bottom w:val="single" w:sz="2" w:space="0" w:color="auto"/>
              <w:right w:val="single" w:sz="2" w:space="0" w:color="auto"/>
            </w:tcBorders>
            <w:hideMark/>
          </w:tcPr>
          <w:p w:rsidR="00604AC9" w:rsidRPr="00604AC9" w:rsidRDefault="00604AC9" w:rsidP="00604AC9">
            <w:pPr>
              <w:pStyle w:val="aa"/>
              <w:ind w:left="-80" w:right="-102"/>
              <w:rPr>
                <w:sz w:val="18"/>
                <w:szCs w:val="18"/>
              </w:rPr>
            </w:pPr>
            <w:r w:rsidRPr="00604AC9">
              <w:rPr>
                <w:sz w:val="18"/>
                <w:szCs w:val="18"/>
              </w:rPr>
              <w:t>Ремонт автомобильных дорог общего пользования местного значения в границах Марёвского муниципального округа</w:t>
            </w:r>
          </w:p>
        </w:tc>
        <w:tc>
          <w:tcPr>
            <w:tcW w:w="1196" w:type="dxa"/>
            <w:tcBorders>
              <w:top w:val="single" w:sz="2" w:space="0" w:color="auto"/>
              <w:left w:val="single" w:sz="2" w:space="0" w:color="auto"/>
              <w:bottom w:val="single" w:sz="2" w:space="0" w:color="auto"/>
              <w:right w:val="single" w:sz="2" w:space="0" w:color="auto"/>
            </w:tcBorders>
            <w:vAlign w:val="center"/>
          </w:tcPr>
          <w:p w:rsidR="00604AC9" w:rsidRPr="00604AC9" w:rsidRDefault="00604AC9" w:rsidP="00604AC9">
            <w:pPr>
              <w:pStyle w:val="aa"/>
              <w:ind w:left="-80" w:right="-102"/>
              <w:rPr>
                <w:sz w:val="18"/>
                <w:szCs w:val="18"/>
              </w:rPr>
            </w:pPr>
            <w:r w:rsidRPr="00604AC9">
              <w:rPr>
                <w:sz w:val="18"/>
                <w:szCs w:val="18"/>
              </w:rPr>
              <w:t>56 083,49035</w:t>
            </w:r>
          </w:p>
        </w:tc>
        <w:tc>
          <w:tcPr>
            <w:tcW w:w="1567" w:type="dxa"/>
            <w:tcBorders>
              <w:top w:val="single" w:sz="2" w:space="0" w:color="auto"/>
              <w:left w:val="single" w:sz="2" w:space="0" w:color="auto"/>
              <w:bottom w:val="single" w:sz="2" w:space="0" w:color="auto"/>
              <w:right w:val="single" w:sz="2" w:space="0" w:color="auto"/>
            </w:tcBorders>
            <w:vAlign w:val="center"/>
            <w:hideMark/>
          </w:tcPr>
          <w:p w:rsidR="00604AC9" w:rsidRPr="00604AC9" w:rsidRDefault="00604AC9" w:rsidP="00604AC9">
            <w:pPr>
              <w:pStyle w:val="aa"/>
              <w:ind w:left="-80" w:right="-102"/>
              <w:rPr>
                <w:sz w:val="18"/>
                <w:szCs w:val="18"/>
              </w:rPr>
            </w:pPr>
            <w:r w:rsidRPr="00604AC9">
              <w:rPr>
                <w:sz w:val="18"/>
                <w:szCs w:val="18"/>
              </w:rPr>
              <w:t>53 982,5</w:t>
            </w:r>
          </w:p>
        </w:tc>
        <w:tc>
          <w:tcPr>
            <w:tcW w:w="1427" w:type="dxa"/>
            <w:tcBorders>
              <w:top w:val="single" w:sz="2" w:space="0" w:color="auto"/>
              <w:left w:val="single" w:sz="2" w:space="0" w:color="auto"/>
              <w:bottom w:val="single" w:sz="2" w:space="0" w:color="auto"/>
              <w:right w:val="single" w:sz="2" w:space="0" w:color="auto"/>
            </w:tcBorders>
            <w:vAlign w:val="center"/>
          </w:tcPr>
          <w:p w:rsidR="00604AC9" w:rsidRPr="00604AC9" w:rsidRDefault="00604AC9" w:rsidP="00604AC9">
            <w:pPr>
              <w:pStyle w:val="aa"/>
              <w:ind w:left="-80" w:right="-102"/>
              <w:rPr>
                <w:sz w:val="18"/>
                <w:szCs w:val="18"/>
              </w:rPr>
            </w:pPr>
            <w:r w:rsidRPr="00604AC9">
              <w:rPr>
                <w:sz w:val="18"/>
                <w:szCs w:val="18"/>
              </w:rPr>
              <w:t>2 100,99035</w:t>
            </w:r>
          </w:p>
        </w:tc>
      </w:tr>
      <w:tr w:rsidR="00604AC9" w:rsidRPr="00604AC9" w:rsidTr="00604AC9">
        <w:trPr>
          <w:cantSplit/>
          <w:trHeight w:val="20"/>
        </w:trPr>
        <w:tc>
          <w:tcPr>
            <w:tcW w:w="364" w:type="dxa"/>
            <w:tcBorders>
              <w:top w:val="single" w:sz="2" w:space="0" w:color="auto"/>
              <w:left w:val="single" w:sz="2" w:space="0" w:color="auto"/>
              <w:bottom w:val="single" w:sz="2" w:space="0" w:color="auto"/>
              <w:right w:val="single" w:sz="2" w:space="0" w:color="auto"/>
            </w:tcBorders>
          </w:tcPr>
          <w:p w:rsidR="00604AC9" w:rsidRPr="00604AC9" w:rsidRDefault="00604AC9" w:rsidP="00604AC9">
            <w:pPr>
              <w:pStyle w:val="aa"/>
              <w:ind w:left="-80" w:right="-102"/>
              <w:rPr>
                <w:sz w:val="18"/>
                <w:szCs w:val="18"/>
              </w:rPr>
            </w:pPr>
          </w:p>
        </w:tc>
        <w:tc>
          <w:tcPr>
            <w:tcW w:w="6103" w:type="dxa"/>
            <w:tcBorders>
              <w:top w:val="single" w:sz="2" w:space="0" w:color="auto"/>
              <w:left w:val="single" w:sz="2" w:space="0" w:color="auto"/>
              <w:bottom w:val="single" w:sz="2" w:space="0" w:color="auto"/>
              <w:right w:val="single" w:sz="2" w:space="0" w:color="auto"/>
            </w:tcBorders>
            <w:hideMark/>
          </w:tcPr>
          <w:p w:rsidR="00604AC9" w:rsidRPr="00604AC9" w:rsidRDefault="00604AC9" w:rsidP="00604AC9">
            <w:pPr>
              <w:pStyle w:val="aa"/>
              <w:ind w:left="-80" w:right="-102"/>
              <w:rPr>
                <w:sz w:val="18"/>
                <w:szCs w:val="18"/>
              </w:rPr>
            </w:pPr>
            <w:r w:rsidRPr="00604AC9">
              <w:rPr>
                <w:sz w:val="18"/>
                <w:szCs w:val="18"/>
              </w:rPr>
              <w:t>Всего по мероприятиям муниципальной программы</w:t>
            </w:r>
          </w:p>
        </w:tc>
        <w:tc>
          <w:tcPr>
            <w:tcW w:w="1196" w:type="dxa"/>
            <w:tcBorders>
              <w:top w:val="single" w:sz="2" w:space="0" w:color="auto"/>
              <w:left w:val="single" w:sz="2" w:space="0" w:color="auto"/>
              <w:bottom w:val="single" w:sz="2" w:space="0" w:color="auto"/>
              <w:right w:val="single" w:sz="2" w:space="0" w:color="auto"/>
            </w:tcBorders>
            <w:hideMark/>
          </w:tcPr>
          <w:p w:rsidR="00604AC9" w:rsidRPr="00604AC9" w:rsidRDefault="00604AC9" w:rsidP="00604AC9">
            <w:pPr>
              <w:pStyle w:val="aa"/>
              <w:ind w:left="-80" w:right="-102"/>
              <w:rPr>
                <w:sz w:val="18"/>
                <w:szCs w:val="18"/>
              </w:rPr>
            </w:pPr>
            <w:r w:rsidRPr="00604AC9">
              <w:rPr>
                <w:sz w:val="18"/>
                <w:szCs w:val="18"/>
              </w:rPr>
              <w:t>76 154,53077</w:t>
            </w:r>
          </w:p>
        </w:tc>
        <w:tc>
          <w:tcPr>
            <w:tcW w:w="1567" w:type="dxa"/>
            <w:tcBorders>
              <w:top w:val="single" w:sz="2" w:space="0" w:color="auto"/>
              <w:left w:val="single" w:sz="2" w:space="0" w:color="auto"/>
              <w:bottom w:val="single" w:sz="2" w:space="0" w:color="auto"/>
              <w:right w:val="single" w:sz="2" w:space="0" w:color="auto"/>
            </w:tcBorders>
            <w:hideMark/>
          </w:tcPr>
          <w:p w:rsidR="00604AC9" w:rsidRPr="00604AC9" w:rsidRDefault="00604AC9" w:rsidP="00604AC9">
            <w:pPr>
              <w:pStyle w:val="aa"/>
              <w:ind w:left="-80" w:right="-102"/>
              <w:rPr>
                <w:sz w:val="18"/>
                <w:szCs w:val="18"/>
              </w:rPr>
            </w:pPr>
            <w:r w:rsidRPr="00604AC9">
              <w:rPr>
                <w:sz w:val="18"/>
                <w:szCs w:val="18"/>
              </w:rPr>
              <w:t>53 982,5</w:t>
            </w:r>
          </w:p>
        </w:tc>
        <w:tc>
          <w:tcPr>
            <w:tcW w:w="1427" w:type="dxa"/>
            <w:tcBorders>
              <w:top w:val="single" w:sz="2" w:space="0" w:color="auto"/>
              <w:left w:val="single" w:sz="2" w:space="0" w:color="auto"/>
              <w:bottom w:val="single" w:sz="2" w:space="0" w:color="auto"/>
              <w:right w:val="single" w:sz="2" w:space="0" w:color="auto"/>
            </w:tcBorders>
          </w:tcPr>
          <w:p w:rsidR="00604AC9" w:rsidRPr="00604AC9" w:rsidRDefault="00604AC9" w:rsidP="00604AC9">
            <w:pPr>
              <w:pStyle w:val="aa"/>
              <w:ind w:left="-80" w:right="-102"/>
              <w:rPr>
                <w:sz w:val="18"/>
                <w:szCs w:val="18"/>
              </w:rPr>
            </w:pPr>
            <w:r w:rsidRPr="00604AC9">
              <w:rPr>
                <w:sz w:val="18"/>
                <w:szCs w:val="18"/>
              </w:rPr>
              <w:t>22 172,03077</w:t>
            </w:r>
          </w:p>
        </w:tc>
      </w:tr>
    </w:tbl>
    <w:p w:rsidR="00604AC9" w:rsidRPr="00604AC9" w:rsidRDefault="00604AC9" w:rsidP="00604AC9">
      <w:pPr>
        <w:pStyle w:val="aa"/>
        <w:ind w:left="42" w:right="141"/>
        <w:jc w:val="right"/>
        <w:rPr>
          <w:sz w:val="18"/>
          <w:szCs w:val="18"/>
        </w:rPr>
      </w:pPr>
      <w:r w:rsidRPr="00604AC9">
        <w:rPr>
          <w:sz w:val="18"/>
          <w:szCs w:val="18"/>
        </w:rPr>
        <w:t>»;</w:t>
      </w:r>
    </w:p>
    <w:p w:rsidR="00604AC9" w:rsidRPr="00604AC9" w:rsidRDefault="00604AC9" w:rsidP="00604AC9">
      <w:pPr>
        <w:pStyle w:val="aa"/>
        <w:ind w:left="42" w:right="141" w:firstLine="242"/>
        <w:jc w:val="both"/>
        <w:rPr>
          <w:sz w:val="18"/>
          <w:szCs w:val="18"/>
        </w:rPr>
      </w:pPr>
      <w:r w:rsidRPr="00604AC9">
        <w:rPr>
          <w:sz w:val="18"/>
          <w:szCs w:val="18"/>
        </w:rPr>
        <w:t xml:space="preserve">1.3.  Изложить раздел </w:t>
      </w:r>
      <w:r w:rsidRPr="00604AC9">
        <w:rPr>
          <w:sz w:val="18"/>
          <w:szCs w:val="18"/>
          <w:lang w:val="en-US"/>
        </w:rPr>
        <w:t>IV</w:t>
      </w:r>
      <w:r w:rsidRPr="00604AC9">
        <w:rPr>
          <w:sz w:val="18"/>
          <w:szCs w:val="18"/>
        </w:rPr>
        <w:t xml:space="preserve"> муниципальной программы, утверждённой вышеназванным постановлением в редакции:</w:t>
      </w:r>
    </w:p>
    <w:p w:rsidR="00604AC9" w:rsidRPr="00604AC9" w:rsidRDefault="00604AC9" w:rsidP="00604AC9">
      <w:pPr>
        <w:pStyle w:val="aa"/>
        <w:ind w:left="42" w:right="141" w:firstLine="242"/>
        <w:jc w:val="both"/>
        <w:rPr>
          <w:sz w:val="18"/>
          <w:szCs w:val="18"/>
        </w:rPr>
      </w:pPr>
      <w:r w:rsidRPr="00604AC9">
        <w:rPr>
          <w:sz w:val="18"/>
          <w:szCs w:val="18"/>
        </w:rPr>
        <w:t>«</w:t>
      </w:r>
      <w:r w:rsidRPr="00604AC9">
        <w:rPr>
          <w:sz w:val="18"/>
          <w:szCs w:val="18"/>
          <w:lang w:val="en-US"/>
        </w:rPr>
        <w:t>IV</w:t>
      </w:r>
      <w:r w:rsidRPr="00604AC9">
        <w:rPr>
          <w:sz w:val="18"/>
          <w:szCs w:val="18"/>
        </w:rPr>
        <w:t>. Мероприятия муниципальной программы</w:t>
      </w:r>
    </w:p>
    <w:tbl>
      <w:tblPr>
        <w:tblW w:w="10647"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3066"/>
        <w:gridCol w:w="798"/>
        <w:gridCol w:w="742"/>
        <w:gridCol w:w="1077"/>
        <w:gridCol w:w="884"/>
        <w:gridCol w:w="700"/>
        <w:gridCol w:w="686"/>
        <w:gridCol w:w="602"/>
        <w:gridCol w:w="588"/>
        <w:gridCol w:w="615"/>
        <w:gridCol w:w="567"/>
      </w:tblGrid>
      <w:tr w:rsidR="00604AC9" w:rsidRPr="00604AC9" w:rsidTr="00A34929">
        <w:trPr>
          <w:trHeight w:val="20"/>
        </w:trPr>
        <w:tc>
          <w:tcPr>
            <w:tcW w:w="322" w:type="dxa"/>
            <w:vMerge w:val="restart"/>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 xml:space="preserve">№ </w:t>
            </w:r>
            <w:r w:rsidRPr="00604AC9">
              <w:rPr>
                <w:sz w:val="18"/>
                <w:szCs w:val="18"/>
              </w:rPr>
              <w:br/>
              <w:t>п/п</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 xml:space="preserve">Наименование </w:t>
            </w:r>
            <w:r w:rsidRPr="00604AC9">
              <w:rPr>
                <w:sz w:val="18"/>
                <w:szCs w:val="18"/>
              </w:rPr>
              <w:br/>
              <w:t>мероприятия</w:t>
            </w: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Исполнитель</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 xml:space="preserve">Срок </w:t>
            </w:r>
            <w:r w:rsidRPr="00604AC9">
              <w:rPr>
                <w:sz w:val="18"/>
                <w:szCs w:val="18"/>
              </w:rPr>
              <w:br/>
              <w:t>реализации</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Целевой показатель (номер целевого показателя из паспорта муниципальной программы)</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 xml:space="preserve">Источник </w:t>
            </w:r>
            <w:r w:rsidRPr="00604AC9">
              <w:rPr>
                <w:sz w:val="18"/>
                <w:szCs w:val="18"/>
              </w:rPr>
              <w:br/>
              <w:t>финанси-</w:t>
            </w:r>
            <w:r w:rsidRPr="00604AC9">
              <w:rPr>
                <w:sz w:val="18"/>
                <w:szCs w:val="18"/>
              </w:rPr>
              <w:br/>
              <w:t>рования</w:t>
            </w:r>
          </w:p>
        </w:tc>
        <w:tc>
          <w:tcPr>
            <w:tcW w:w="3758" w:type="dxa"/>
            <w:gridSpan w:val="6"/>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Объем финансирования по годам (тыс.руб.)</w:t>
            </w:r>
          </w:p>
        </w:tc>
      </w:tr>
      <w:tr w:rsidR="00604AC9" w:rsidRPr="00604AC9" w:rsidTr="00A34929">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2021</w:t>
            </w:r>
          </w:p>
        </w:tc>
        <w:tc>
          <w:tcPr>
            <w:tcW w:w="686"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2022</w:t>
            </w:r>
          </w:p>
        </w:tc>
        <w:tc>
          <w:tcPr>
            <w:tcW w:w="602"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2023</w:t>
            </w:r>
          </w:p>
        </w:tc>
        <w:tc>
          <w:tcPr>
            <w:tcW w:w="588"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2026</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1</w:t>
            </w:r>
          </w:p>
        </w:tc>
        <w:tc>
          <w:tcPr>
            <w:tcW w:w="3066"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3</w:t>
            </w:r>
          </w:p>
        </w:tc>
        <w:tc>
          <w:tcPr>
            <w:tcW w:w="742"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5</w:t>
            </w:r>
          </w:p>
        </w:tc>
        <w:tc>
          <w:tcPr>
            <w:tcW w:w="884"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7</w:t>
            </w:r>
          </w:p>
        </w:tc>
        <w:tc>
          <w:tcPr>
            <w:tcW w:w="686"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8</w:t>
            </w:r>
          </w:p>
        </w:tc>
        <w:tc>
          <w:tcPr>
            <w:tcW w:w="602" w:type="dxa"/>
            <w:tcBorders>
              <w:top w:val="single" w:sz="4" w:space="0" w:color="auto"/>
              <w:left w:val="single" w:sz="4" w:space="0" w:color="auto"/>
              <w:bottom w:val="single" w:sz="4" w:space="0" w:color="auto"/>
              <w:right w:val="single" w:sz="4" w:space="0" w:color="auto"/>
            </w:tcBorders>
            <w:vAlign w:val="center"/>
            <w:hideMark/>
          </w:tcPr>
          <w:p w:rsidR="00604AC9" w:rsidRPr="00604AC9" w:rsidRDefault="00604AC9" w:rsidP="00604AC9">
            <w:pPr>
              <w:pStyle w:val="aa"/>
              <w:ind w:left="-80" w:right="-94"/>
              <w:rPr>
                <w:sz w:val="18"/>
                <w:szCs w:val="18"/>
              </w:rPr>
            </w:pPr>
            <w:r w:rsidRPr="00604AC9">
              <w:rPr>
                <w:sz w:val="18"/>
                <w:szCs w:val="18"/>
              </w:rPr>
              <w:t>9</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10</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12</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w:t>
            </w:r>
          </w:p>
        </w:tc>
        <w:tc>
          <w:tcPr>
            <w:tcW w:w="10325" w:type="dxa"/>
            <w:gridSpan w:val="11"/>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r w:rsidRPr="00604AC9">
              <w:rPr>
                <w:sz w:val="18"/>
                <w:szCs w:val="18"/>
              </w:rPr>
              <w:t>1.1.</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Ремонт автомобильных дорог общего пользования местного значения в границах Марёвского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 xml:space="preserve">Отдел </w:t>
            </w:r>
          </w:p>
        </w:tc>
        <w:tc>
          <w:tcPr>
            <w:tcW w:w="74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2021,2023-2025</w:t>
            </w:r>
          </w:p>
        </w:tc>
        <w:tc>
          <w:tcPr>
            <w:tcW w:w="1077"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r w:rsidRPr="00604AC9">
              <w:rPr>
                <w:sz w:val="18"/>
                <w:szCs w:val="18"/>
              </w:rPr>
              <w:t>1.1.1.</w:t>
            </w:r>
          </w:p>
        </w:tc>
        <w:tc>
          <w:tcPr>
            <w:tcW w:w="884"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Местный бюджет</w:t>
            </w: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8,9</w:t>
            </w:r>
          </w:p>
        </w:tc>
        <w:tc>
          <w:tcPr>
            <w:tcW w:w="68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c>
          <w:tcPr>
            <w:tcW w:w="60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150,0</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150,0</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150,0</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lastRenderedPageBreak/>
              <w:t>1.2.</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2021 год:</w:t>
            </w:r>
          </w:p>
          <w:p w:rsidR="00604AC9" w:rsidRPr="00604AC9" w:rsidRDefault="00604AC9" w:rsidP="00604AC9">
            <w:pPr>
              <w:pStyle w:val="aa"/>
              <w:ind w:left="-80" w:right="-94"/>
              <w:rPr>
                <w:sz w:val="18"/>
                <w:szCs w:val="18"/>
              </w:rPr>
            </w:pPr>
            <w:r w:rsidRPr="00604AC9">
              <w:rPr>
                <w:sz w:val="18"/>
                <w:szCs w:val="18"/>
              </w:rPr>
              <w:t>Марево, ул. Пионерская (участок км.0+000-км.0+496)</w:t>
            </w:r>
          </w:p>
          <w:p w:rsidR="00604AC9" w:rsidRPr="00604AC9" w:rsidRDefault="00604AC9" w:rsidP="00604AC9">
            <w:pPr>
              <w:pStyle w:val="aa"/>
              <w:ind w:left="-80" w:right="-94"/>
              <w:rPr>
                <w:sz w:val="18"/>
                <w:szCs w:val="18"/>
              </w:rPr>
            </w:pPr>
            <w:r w:rsidRPr="00604AC9">
              <w:rPr>
                <w:sz w:val="18"/>
                <w:szCs w:val="18"/>
              </w:rPr>
              <w:t>Марево, ул. Зелёная (участок км.0+109-км.0+270)</w:t>
            </w:r>
          </w:p>
          <w:p w:rsidR="00604AC9" w:rsidRPr="00604AC9" w:rsidRDefault="00604AC9" w:rsidP="00604AC9">
            <w:pPr>
              <w:pStyle w:val="aa"/>
              <w:ind w:left="-80" w:right="-94"/>
              <w:rPr>
                <w:sz w:val="18"/>
                <w:szCs w:val="18"/>
              </w:rPr>
            </w:pPr>
            <w:r w:rsidRPr="00604AC9">
              <w:rPr>
                <w:sz w:val="18"/>
                <w:szCs w:val="18"/>
              </w:rPr>
              <w:t>Марево, ул. М. Поливановой (участок км. 0+097-км.0+143)</w:t>
            </w:r>
          </w:p>
          <w:p w:rsidR="00604AC9" w:rsidRPr="00604AC9" w:rsidRDefault="00604AC9" w:rsidP="00604AC9">
            <w:pPr>
              <w:pStyle w:val="aa"/>
              <w:ind w:left="-80" w:right="-94"/>
              <w:rPr>
                <w:sz w:val="18"/>
                <w:szCs w:val="18"/>
              </w:rPr>
            </w:pPr>
            <w:r w:rsidRPr="00604AC9">
              <w:rPr>
                <w:sz w:val="18"/>
                <w:szCs w:val="18"/>
              </w:rPr>
              <w:t>д. Новая Деревня, ул. Новая (участок км.0+000-км.0+352)</w:t>
            </w:r>
          </w:p>
          <w:p w:rsidR="00604AC9" w:rsidRPr="00604AC9" w:rsidRDefault="00604AC9" w:rsidP="00604AC9">
            <w:pPr>
              <w:pStyle w:val="aa"/>
              <w:ind w:left="-80" w:right="-94"/>
              <w:rPr>
                <w:sz w:val="18"/>
                <w:szCs w:val="18"/>
              </w:rPr>
            </w:pPr>
            <w:r w:rsidRPr="00604AC9">
              <w:rPr>
                <w:sz w:val="18"/>
                <w:szCs w:val="18"/>
              </w:rPr>
              <w:t>д. Моисеево, ул. Энергетиков</w:t>
            </w:r>
          </w:p>
          <w:p w:rsidR="00604AC9" w:rsidRPr="00604AC9" w:rsidRDefault="00604AC9" w:rsidP="00604AC9">
            <w:pPr>
              <w:pStyle w:val="aa"/>
              <w:ind w:left="-80" w:right="-94"/>
              <w:rPr>
                <w:sz w:val="18"/>
                <w:szCs w:val="18"/>
              </w:rPr>
            </w:pPr>
            <w:r w:rsidRPr="00604AC9">
              <w:rPr>
                <w:sz w:val="18"/>
                <w:szCs w:val="18"/>
              </w:rPr>
              <w:t>д. Седловщина, ул. Зелёная</w:t>
            </w:r>
          </w:p>
          <w:p w:rsidR="00604AC9" w:rsidRPr="00604AC9" w:rsidRDefault="00604AC9" w:rsidP="00604AC9">
            <w:pPr>
              <w:pStyle w:val="aa"/>
              <w:ind w:left="-80" w:right="-94"/>
              <w:rPr>
                <w:sz w:val="18"/>
                <w:szCs w:val="18"/>
              </w:rPr>
            </w:pPr>
            <w:r w:rsidRPr="00604AC9">
              <w:rPr>
                <w:sz w:val="18"/>
                <w:szCs w:val="18"/>
              </w:rPr>
              <w:t>д. Моисеево, ул. Никольская</w:t>
            </w:r>
          </w:p>
          <w:p w:rsidR="00604AC9" w:rsidRPr="00604AC9" w:rsidRDefault="00604AC9" w:rsidP="00604AC9">
            <w:pPr>
              <w:pStyle w:val="aa"/>
              <w:ind w:left="-80" w:right="-94"/>
              <w:rPr>
                <w:sz w:val="18"/>
                <w:szCs w:val="18"/>
              </w:rPr>
            </w:pPr>
            <w:r w:rsidRPr="00604AC9">
              <w:rPr>
                <w:sz w:val="18"/>
                <w:szCs w:val="18"/>
              </w:rPr>
              <w:t>д. Липье, ул. Труда</w:t>
            </w:r>
          </w:p>
          <w:p w:rsidR="00604AC9" w:rsidRPr="00604AC9" w:rsidRDefault="00604AC9" w:rsidP="00604AC9">
            <w:pPr>
              <w:pStyle w:val="aa"/>
              <w:ind w:left="-80" w:right="-94"/>
              <w:rPr>
                <w:sz w:val="18"/>
                <w:szCs w:val="18"/>
              </w:rPr>
            </w:pPr>
            <w:r w:rsidRPr="00604AC9">
              <w:rPr>
                <w:sz w:val="18"/>
                <w:szCs w:val="18"/>
              </w:rPr>
              <w:t>д. Старое Гридино, ул. Набережная</w:t>
            </w:r>
          </w:p>
          <w:p w:rsidR="00604AC9" w:rsidRPr="00604AC9" w:rsidRDefault="00604AC9" w:rsidP="00604AC9">
            <w:pPr>
              <w:pStyle w:val="aa"/>
              <w:ind w:left="-80" w:right="-94"/>
              <w:rPr>
                <w:sz w:val="18"/>
                <w:szCs w:val="18"/>
              </w:rPr>
            </w:pPr>
            <w:r w:rsidRPr="00604AC9">
              <w:rPr>
                <w:sz w:val="18"/>
                <w:szCs w:val="18"/>
              </w:rPr>
              <w:t>д. Морозово, ул. Васильковая</w:t>
            </w:r>
          </w:p>
          <w:p w:rsidR="00604AC9" w:rsidRPr="00604AC9" w:rsidRDefault="00604AC9" w:rsidP="00604AC9">
            <w:pPr>
              <w:pStyle w:val="aa"/>
              <w:ind w:left="-80" w:right="-94"/>
              <w:rPr>
                <w:sz w:val="18"/>
                <w:szCs w:val="18"/>
              </w:rPr>
            </w:pPr>
            <w:r w:rsidRPr="00604AC9">
              <w:rPr>
                <w:sz w:val="18"/>
                <w:szCs w:val="18"/>
              </w:rPr>
              <w:t>д. Мамоновщина, переулок Лесной</w:t>
            </w:r>
          </w:p>
          <w:p w:rsidR="00604AC9" w:rsidRPr="00604AC9" w:rsidRDefault="00604AC9" w:rsidP="00604AC9">
            <w:pPr>
              <w:pStyle w:val="aa"/>
              <w:ind w:left="-80" w:right="-94"/>
              <w:rPr>
                <w:sz w:val="18"/>
                <w:szCs w:val="18"/>
              </w:rPr>
            </w:pPr>
            <w:r w:rsidRPr="00604AC9">
              <w:rPr>
                <w:sz w:val="18"/>
                <w:szCs w:val="18"/>
              </w:rPr>
              <w:t>с. Марёво, ул. Халина</w:t>
            </w:r>
          </w:p>
          <w:p w:rsidR="00604AC9" w:rsidRPr="00604AC9" w:rsidRDefault="00604AC9" w:rsidP="00604AC9">
            <w:pPr>
              <w:pStyle w:val="aa"/>
              <w:ind w:left="-80" w:right="-94"/>
              <w:rPr>
                <w:sz w:val="18"/>
                <w:szCs w:val="18"/>
              </w:rPr>
            </w:pPr>
            <w:r w:rsidRPr="00604AC9">
              <w:rPr>
                <w:sz w:val="18"/>
                <w:szCs w:val="18"/>
              </w:rPr>
              <w:t>с. Марёво, ул. Тихая</w:t>
            </w:r>
          </w:p>
          <w:p w:rsidR="00604AC9" w:rsidRPr="00604AC9" w:rsidRDefault="00604AC9" w:rsidP="00604AC9">
            <w:pPr>
              <w:pStyle w:val="aa"/>
              <w:ind w:left="-80" w:right="-94"/>
              <w:rPr>
                <w:sz w:val="18"/>
                <w:szCs w:val="18"/>
              </w:rPr>
            </w:pPr>
            <w:r w:rsidRPr="00604AC9">
              <w:rPr>
                <w:sz w:val="18"/>
                <w:szCs w:val="18"/>
              </w:rPr>
              <w:t>с. Марёво, ул. Молодёжная</w:t>
            </w:r>
          </w:p>
          <w:p w:rsidR="00604AC9" w:rsidRPr="00604AC9" w:rsidRDefault="00604AC9" w:rsidP="00604AC9">
            <w:pPr>
              <w:pStyle w:val="aa"/>
              <w:ind w:left="-80" w:right="-94"/>
              <w:rPr>
                <w:sz w:val="18"/>
                <w:szCs w:val="18"/>
              </w:rPr>
            </w:pPr>
            <w:r w:rsidRPr="00604AC9">
              <w:rPr>
                <w:sz w:val="18"/>
                <w:szCs w:val="18"/>
              </w:rPr>
              <w:t>с. Марёво, ул. Поселковая</w:t>
            </w:r>
          </w:p>
          <w:p w:rsidR="00604AC9" w:rsidRPr="00604AC9" w:rsidRDefault="00604AC9" w:rsidP="00604AC9">
            <w:pPr>
              <w:pStyle w:val="aa"/>
              <w:ind w:left="-80" w:right="-94"/>
              <w:rPr>
                <w:sz w:val="18"/>
                <w:szCs w:val="18"/>
              </w:rPr>
            </w:pPr>
            <w:r w:rsidRPr="00604AC9">
              <w:rPr>
                <w:sz w:val="18"/>
                <w:szCs w:val="18"/>
              </w:rPr>
              <w:t>с. Марёво, ул. Лесная</w:t>
            </w:r>
          </w:p>
          <w:p w:rsidR="00604AC9" w:rsidRPr="00604AC9" w:rsidRDefault="00604AC9" w:rsidP="00604AC9">
            <w:pPr>
              <w:pStyle w:val="aa"/>
              <w:ind w:left="-80" w:right="-94"/>
              <w:rPr>
                <w:sz w:val="18"/>
                <w:szCs w:val="18"/>
              </w:rPr>
            </w:pPr>
            <w:r w:rsidRPr="00604AC9">
              <w:rPr>
                <w:sz w:val="18"/>
                <w:szCs w:val="18"/>
              </w:rPr>
              <w:t>с. Марево переулок Советский (участок км.0+172-км.0+314)</w:t>
            </w:r>
          </w:p>
          <w:p w:rsidR="00604AC9" w:rsidRPr="00604AC9" w:rsidRDefault="00604AC9" w:rsidP="00604AC9">
            <w:pPr>
              <w:pStyle w:val="aa"/>
              <w:ind w:left="-80" w:right="-94"/>
              <w:rPr>
                <w:sz w:val="18"/>
                <w:szCs w:val="18"/>
              </w:rPr>
            </w:pPr>
            <w:r w:rsidRPr="00604AC9">
              <w:rPr>
                <w:sz w:val="18"/>
                <w:szCs w:val="18"/>
              </w:rPr>
              <w:t>с. Марёво, ул. Труда</w:t>
            </w:r>
          </w:p>
          <w:p w:rsidR="00604AC9" w:rsidRPr="00604AC9" w:rsidRDefault="00604AC9" w:rsidP="00604AC9">
            <w:pPr>
              <w:pStyle w:val="aa"/>
              <w:ind w:left="-80" w:right="-94"/>
              <w:rPr>
                <w:sz w:val="18"/>
                <w:szCs w:val="18"/>
              </w:rPr>
            </w:pPr>
            <w:r w:rsidRPr="00604AC9">
              <w:rPr>
                <w:sz w:val="18"/>
                <w:szCs w:val="18"/>
              </w:rPr>
              <w:t>с. Марёво, ул. Победы</w:t>
            </w:r>
          </w:p>
          <w:p w:rsidR="00604AC9" w:rsidRPr="00604AC9" w:rsidRDefault="00604AC9" w:rsidP="00604AC9">
            <w:pPr>
              <w:pStyle w:val="aa"/>
              <w:ind w:left="-80" w:right="-94"/>
              <w:rPr>
                <w:sz w:val="18"/>
                <w:szCs w:val="18"/>
              </w:rPr>
            </w:pPr>
            <w:r w:rsidRPr="00604AC9">
              <w:rPr>
                <w:sz w:val="18"/>
                <w:szCs w:val="18"/>
              </w:rPr>
              <w:t>с. Марёво, переулок Новый</w:t>
            </w:r>
          </w:p>
          <w:p w:rsidR="00604AC9" w:rsidRPr="00604AC9" w:rsidRDefault="00604AC9" w:rsidP="00604AC9">
            <w:pPr>
              <w:pStyle w:val="aa"/>
              <w:ind w:left="-80" w:right="-94"/>
              <w:rPr>
                <w:sz w:val="18"/>
                <w:szCs w:val="18"/>
              </w:rPr>
            </w:pPr>
            <w:r w:rsidRPr="00604AC9">
              <w:rPr>
                <w:sz w:val="18"/>
                <w:szCs w:val="18"/>
              </w:rPr>
              <w:t>с. Марёво, ул. Совхозная</w:t>
            </w:r>
          </w:p>
          <w:p w:rsidR="00604AC9" w:rsidRPr="00604AC9" w:rsidRDefault="00604AC9" w:rsidP="00604AC9">
            <w:pPr>
              <w:pStyle w:val="aa"/>
              <w:ind w:left="-80" w:right="-94"/>
              <w:rPr>
                <w:sz w:val="18"/>
                <w:szCs w:val="18"/>
              </w:rPr>
            </w:pPr>
            <w:r w:rsidRPr="00604AC9">
              <w:rPr>
                <w:sz w:val="18"/>
                <w:szCs w:val="18"/>
              </w:rPr>
              <w:t>с. Марёво, ул.8 Марта (участок км.0+244-км.0+425)</w:t>
            </w:r>
          </w:p>
          <w:p w:rsidR="00604AC9" w:rsidRPr="00604AC9" w:rsidRDefault="00604AC9" w:rsidP="00604AC9">
            <w:pPr>
              <w:pStyle w:val="aa"/>
              <w:ind w:left="-80" w:right="-94"/>
              <w:rPr>
                <w:sz w:val="18"/>
                <w:szCs w:val="18"/>
              </w:rPr>
            </w:pPr>
            <w:r w:rsidRPr="00604AC9">
              <w:rPr>
                <w:sz w:val="18"/>
                <w:szCs w:val="18"/>
              </w:rPr>
              <w:t>с. Марёво, ул. Новая</w:t>
            </w:r>
          </w:p>
          <w:p w:rsidR="00604AC9" w:rsidRPr="00604AC9" w:rsidRDefault="00604AC9" w:rsidP="00604AC9">
            <w:pPr>
              <w:pStyle w:val="aa"/>
              <w:ind w:left="-80" w:right="-94"/>
              <w:rPr>
                <w:sz w:val="18"/>
                <w:szCs w:val="18"/>
              </w:rPr>
            </w:pPr>
            <w:r w:rsidRPr="00604AC9">
              <w:rPr>
                <w:sz w:val="18"/>
                <w:szCs w:val="18"/>
              </w:rPr>
              <w:t>с. Марёво, переулок Сосновый</w:t>
            </w:r>
          </w:p>
          <w:p w:rsidR="00604AC9" w:rsidRPr="00604AC9" w:rsidRDefault="00604AC9" w:rsidP="00604AC9">
            <w:pPr>
              <w:pStyle w:val="aa"/>
              <w:ind w:left="-80" w:right="-94"/>
              <w:rPr>
                <w:sz w:val="18"/>
                <w:szCs w:val="18"/>
              </w:rPr>
            </w:pPr>
            <w:r w:rsidRPr="00604AC9">
              <w:rPr>
                <w:sz w:val="18"/>
                <w:szCs w:val="18"/>
              </w:rPr>
              <w:t>с. Марёво, ул. Пролетарская</w:t>
            </w:r>
          </w:p>
          <w:p w:rsidR="00604AC9" w:rsidRPr="00604AC9" w:rsidRDefault="00604AC9" w:rsidP="00604AC9">
            <w:pPr>
              <w:pStyle w:val="aa"/>
              <w:ind w:left="-80" w:right="-94"/>
              <w:rPr>
                <w:sz w:val="18"/>
                <w:szCs w:val="18"/>
              </w:rPr>
            </w:pPr>
            <w:r w:rsidRPr="00604AC9">
              <w:rPr>
                <w:sz w:val="18"/>
                <w:szCs w:val="18"/>
              </w:rPr>
              <w:t>с. Марёво, ул. Новосёлов</w:t>
            </w:r>
          </w:p>
          <w:p w:rsidR="00604AC9" w:rsidRPr="00604AC9" w:rsidRDefault="00604AC9" w:rsidP="00604AC9">
            <w:pPr>
              <w:pStyle w:val="aa"/>
              <w:ind w:left="-80" w:right="-94"/>
              <w:rPr>
                <w:sz w:val="18"/>
                <w:szCs w:val="18"/>
              </w:rPr>
            </w:pPr>
            <w:r w:rsidRPr="00604AC9">
              <w:rPr>
                <w:sz w:val="18"/>
                <w:szCs w:val="18"/>
              </w:rPr>
              <w:t>с. Марёво, ул. Новгородская</w:t>
            </w:r>
          </w:p>
          <w:p w:rsidR="00604AC9" w:rsidRPr="00604AC9" w:rsidRDefault="00604AC9" w:rsidP="00604AC9">
            <w:pPr>
              <w:pStyle w:val="aa"/>
              <w:ind w:left="-80" w:right="-94"/>
              <w:rPr>
                <w:sz w:val="18"/>
                <w:szCs w:val="18"/>
              </w:rPr>
            </w:pPr>
            <w:r w:rsidRPr="00604AC9">
              <w:rPr>
                <w:sz w:val="18"/>
                <w:szCs w:val="18"/>
              </w:rPr>
              <w:t>д. Новая Русса - д. Дубровка (участок км.0+421-км.0+571)</w:t>
            </w:r>
          </w:p>
          <w:p w:rsidR="00604AC9" w:rsidRPr="00604AC9" w:rsidRDefault="00604AC9" w:rsidP="00604AC9">
            <w:pPr>
              <w:pStyle w:val="aa"/>
              <w:ind w:left="-80" w:right="-94"/>
              <w:rPr>
                <w:sz w:val="18"/>
                <w:szCs w:val="18"/>
              </w:rPr>
            </w:pPr>
            <w:r w:rsidRPr="00604AC9">
              <w:rPr>
                <w:sz w:val="18"/>
                <w:szCs w:val="18"/>
              </w:rPr>
              <w:t>д. Новое Гридино -д. Старое Гридино</w:t>
            </w:r>
          </w:p>
          <w:p w:rsidR="00604AC9" w:rsidRPr="00604AC9" w:rsidRDefault="00604AC9" w:rsidP="00604AC9">
            <w:pPr>
              <w:pStyle w:val="aa"/>
              <w:ind w:left="-80" w:right="-94"/>
              <w:rPr>
                <w:sz w:val="18"/>
                <w:szCs w:val="18"/>
              </w:rPr>
            </w:pPr>
            <w:r w:rsidRPr="00604AC9">
              <w:rPr>
                <w:sz w:val="18"/>
                <w:szCs w:val="18"/>
              </w:rPr>
              <w:t>2022 год:</w:t>
            </w:r>
          </w:p>
          <w:p w:rsidR="00604AC9" w:rsidRPr="00604AC9" w:rsidRDefault="00604AC9" w:rsidP="00604AC9">
            <w:pPr>
              <w:pStyle w:val="aa"/>
              <w:ind w:left="-80" w:right="-94"/>
              <w:rPr>
                <w:sz w:val="18"/>
                <w:szCs w:val="18"/>
              </w:rPr>
            </w:pPr>
            <w:r w:rsidRPr="00604AC9">
              <w:rPr>
                <w:sz w:val="18"/>
                <w:szCs w:val="18"/>
              </w:rPr>
              <w:t>д. Седловщина, ул. Народная</w:t>
            </w:r>
          </w:p>
          <w:p w:rsidR="00604AC9" w:rsidRPr="00604AC9" w:rsidRDefault="00604AC9" w:rsidP="00604AC9">
            <w:pPr>
              <w:pStyle w:val="aa"/>
              <w:ind w:left="-80" w:right="-94"/>
              <w:rPr>
                <w:sz w:val="18"/>
                <w:szCs w:val="18"/>
              </w:rPr>
            </w:pPr>
            <w:r w:rsidRPr="00604AC9">
              <w:rPr>
                <w:sz w:val="18"/>
                <w:szCs w:val="18"/>
              </w:rPr>
              <w:t>с. Велилы - д. Вёшки (участок км 0+000 - км 0+400)</w:t>
            </w:r>
          </w:p>
          <w:p w:rsidR="00604AC9" w:rsidRPr="00604AC9" w:rsidRDefault="00604AC9" w:rsidP="00604AC9">
            <w:pPr>
              <w:pStyle w:val="aa"/>
              <w:ind w:left="-80" w:right="-94"/>
              <w:rPr>
                <w:sz w:val="18"/>
                <w:szCs w:val="18"/>
              </w:rPr>
            </w:pPr>
            <w:r w:rsidRPr="00604AC9">
              <w:rPr>
                <w:sz w:val="18"/>
                <w:szCs w:val="18"/>
              </w:rPr>
              <w:t>д. Моисеево, ул. Садовая (участок км.0+000 км 0+295,8)</w:t>
            </w:r>
          </w:p>
          <w:p w:rsidR="00604AC9" w:rsidRPr="00604AC9" w:rsidRDefault="00604AC9" w:rsidP="00604AC9">
            <w:pPr>
              <w:pStyle w:val="aa"/>
              <w:ind w:left="-80" w:right="-94"/>
              <w:rPr>
                <w:sz w:val="18"/>
                <w:szCs w:val="18"/>
              </w:rPr>
            </w:pPr>
            <w:r w:rsidRPr="00604AC9">
              <w:rPr>
                <w:sz w:val="18"/>
                <w:szCs w:val="18"/>
              </w:rPr>
              <w:t>д. Моисеево, ул. Садовая (участок км.0+295,8 км 0+546,5)</w:t>
            </w:r>
          </w:p>
          <w:p w:rsidR="00604AC9" w:rsidRPr="00604AC9" w:rsidRDefault="00604AC9" w:rsidP="00604AC9">
            <w:pPr>
              <w:pStyle w:val="aa"/>
              <w:ind w:left="-80" w:right="-94"/>
              <w:rPr>
                <w:sz w:val="18"/>
                <w:szCs w:val="18"/>
              </w:rPr>
            </w:pPr>
            <w:r w:rsidRPr="00604AC9">
              <w:rPr>
                <w:sz w:val="18"/>
                <w:szCs w:val="18"/>
              </w:rPr>
              <w:t>с. Марёво, ул. Советов (участок км.0+000 км.0+210)</w:t>
            </w:r>
          </w:p>
          <w:p w:rsidR="00604AC9" w:rsidRPr="00604AC9" w:rsidRDefault="00604AC9" w:rsidP="00604AC9">
            <w:pPr>
              <w:pStyle w:val="aa"/>
              <w:ind w:left="-80" w:right="-94"/>
              <w:rPr>
                <w:sz w:val="18"/>
                <w:szCs w:val="18"/>
              </w:rPr>
            </w:pPr>
            <w:r w:rsidRPr="00604AC9">
              <w:rPr>
                <w:sz w:val="18"/>
                <w:szCs w:val="18"/>
              </w:rPr>
              <w:t>2023 год:</w:t>
            </w:r>
          </w:p>
          <w:p w:rsidR="00604AC9" w:rsidRPr="00604AC9" w:rsidRDefault="00604AC9" w:rsidP="00604AC9">
            <w:pPr>
              <w:pStyle w:val="aa"/>
              <w:ind w:left="-80" w:right="-94"/>
              <w:rPr>
                <w:sz w:val="18"/>
                <w:szCs w:val="18"/>
              </w:rPr>
            </w:pPr>
            <w:r w:rsidRPr="00604AC9">
              <w:rPr>
                <w:sz w:val="18"/>
                <w:szCs w:val="18"/>
              </w:rPr>
              <w:t>Подьезд к гражданскому кладбищу</w:t>
            </w:r>
          </w:p>
          <w:p w:rsidR="00604AC9" w:rsidRPr="00604AC9" w:rsidRDefault="00604AC9" w:rsidP="00604AC9">
            <w:pPr>
              <w:pStyle w:val="aa"/>
              <w:ind w:left="-80" w:right="-94"/>
              <w:rPr>
                <w:sz w:val="18"/>
                <w:szCs w:val="18"/>
              </w:rPr>
            </w:pPr>
            <w:r w:rsidRPr="00604AC9">
              <w:rPr>
                <w:sz w:val="18"/>
                <w:szCs w:val="18"/>
              </w:rPr>
              <w:t>д. Большие Жабны, ул. Полевая</w:t>
            </w:r>
          </w:p>
          <w:p w:rsidR="00604AC9" w:rsidRPr="00604AC9" w:rsidRDefault="00604AC9" w:rsidP="00604AC9">
            <w:pPr>
              <w:pStyle w:val="aa"/>
              <w:ind w:left="-80" w:right="-94"/>
              <w:rPr>
                <w:sz w:val="18"/>
                <w:szCs w:val="18"/>
              </w:rPr>
            </w:pPr>
            <w:r w:rsidRPr="00604AC9">
              <w:rPr>
                <w:sz w:val="18"/>
                <w:szCs w:val="18"/>
              </w:rPr>
              <w:t>д. Горное – д. Сысоево</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Отдел</w:t>
            </w:r>
          </w:p>
        </w:tc>
        <w:tc>
          <w:tcPr>
            <w:tcW w:w="742"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2021-2023</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107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1.1.1.</w:t>
            </w:r>
          </w:p>
        </w:tc>
        <w:tc>
          <w:tcPr>
            <w:tcW w:w="884"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Областной бюджет</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17 916,6</w:t>
            </w:r>
          </w:p>
        </w:tc>
        <w:tc>
          <w:tcPr>
            <w:tcW w:w="68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10 000,0</w:t>
            </w:r>
          </w:p>
        </w:tc>
        <w:tc>
          <w:tcPr>
            <w:tcW w:w="602"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6 859,9</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1.3.</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604AC9" w:rsidRPr="00604AC9" w:rsidRDefault="00604AC9" w:rsidP="00604AC9">
            <w:pPr>
              <w:pStyle w:val="aa"/>
              <w:ind w:left="-80" w:right="-94"/>
              <w:rPr>
                <w:sz w:val="18"/>
                <w:szCs w:val="18"/>
              </w:rPr>
            </w:pPr>
            <w:r w:rsidRPr="00604AC9">
              <w:rPr>
                <w:sz w:val="18"/>
                <w:szCs w:val="18"/>
              </w:rPr>
              <w:lastRenderedPageBreak/>
              <w:t>2021 год:</w:t>
            </w:r>
          </w:p>
          <w:p w:rsidR="00604AC9" w:rsidRPr="00604AC9" w:rsidRDefault="00604AC9" w:rsidP="00604AC9">
            <w:pPr>
              <w:pStyle w:val="aa"/>
              <w:ind w:left="-80" w:right="-94"/>
              <w:rPr>
                <w:sz w:val="18"/>
                <w:szCs w:val="18"/>
              </w:rPr>
            </w:pPr>
            <w:r w:rsidRPr="00604AC9">
              <w:rPr>
                <w:sz w:val="18"/>
                <w:szCs w:val="18"/>
              </w:rPr>
              <w:t>Марево, ул. Пионерская (участок км.0+000-км.0+496)</w:t>
            </w:r>
          </w:p>
          <w:p w:rsidR="00604AC9" w:rsidRPr="00604AC9" w:rsidRDefault="00604AC9" w:rsidP="00604AC9">
            <w:pPr>
              <w:pStyle w:val="aa"/>
              <w:ind w:left="-80" w:right="-94"/>
              <w:rPr>
                <w:sz w:val="18"/>
                <w:szCs w:val="18"/>
              </w:rPr>
            </w:pPr>
            <w:r w:rsidRPr="00604AC9">
              <w:rPr>
                <w:sz w:val="18"/>
                <w:szCs w:val="18"/>
              </w:rPr>
              <w:t>Марево, ул. Зелёная (участок км.0+109-км.0+270)</w:t>
            </w:r>
          </w:p>
          <w:p w:rsidR="00604AC9" w:rsidRPr="00604AC9" w:rsidRDefault="00604AC9" w:rsidP="00604AC9">
            <w:pPr>
              <w:pStyle w:val="aa"/>
              <w:ind w:left="-80" w:right="-94"/>
              <w:rPr>
                <w:sz w:val="18"/>
                <w:szCs w:val="18"/>
              </w:rPr>
            </w:pPr>
            <w:r w:rsidRPr="00604AC9">
              <w:rPr>
                <w:sz w:val="18"/>
                <w:szCs w:val="18"/>
              </w:rPr>
              <w:t>Марево, ул. М. Поливановой (участок км. 0+097-км.0+143)</w:t>
            </w:r>
          </w:p>
          <w:p w:rsidR="00604AC9" w:rsidRPr="00604AC9" w:rsidRDefault="00604AC9" w:rsidP="00604AC9">
            <w:pPr>
              <w:pStyle w:val="aa"/>
              <w:ind w:left="-80" w:right="-94"/>
              <w:rPr>
                <w:sz w:val="18"/>
                <w:szCs w:val="18"/>
              </w:rPr>
            </w:pPr>
            <w:r w:rsidRPr="00604AC9">
              <w:rPr>
                <w:sz w:val="18"/>
                <w:szCs w:val="18"/>
              </w:rPr>
              <w:t>д. Новая Деревня, ул. Новая (участок км.0+000-км.0+352)</w:t>
            </w:r>
          </w:p>
          <w:p w:rsidR="00604AC9" w:rsidRPr="00604AC9" w:rsidRDefault="00604AC9" w:rsidP="00604AC9">
            <w:pPr>
              <w:pStyle w:val="aa"/>
              <w:ind w:left="-80" w:right="-94"/>
              <w:rPr>
                <w:sz w:val="18"/>
                <w:szCs w:val="18"/>
              </w:rPr>
            </w:pPr>
            <w:r w:rsidRPr="00604AC9">
              <w:rPr>
                <w:sz w:val="18"/>
                <w:szCs w:val="18"/>
              </w:rPr>
              <w:t>д. Моисеево, ул. Энергетиков</w:t>
            </w:r>
          </w:p>
          <w:p w:rsidR="00604AC9" w:rsidRPr="00604AC9" w:rsidRDefault="00604AC9" w:rsidP="00604AC9">
            <w:pPr>
              <w:pStyle w:val="aa"/>
              <w:ind w:left="-80" w:right="-94"/>
              <w:rPr>
                <w:sz w:val="18"/>
                <w:szCs w:val="18"/>
              </w:rPr>
            </w:pPr>
            <w:r w:rsidRPr="00604AC9">
              <w:rPr>
                <w:sz w:val="18"/>
                <w:szCs w:val="18"/>
              </w:rPr>
              <w:t>д. Седловщина, ул. Зелёная</w:t>
            </w:r>
          </w:p>
          <w:p w:rsidR="00604AC9" w:rsidRPr="00604AC9" w:rsidRDefault="00604AC9" w:rsidP="00604AC9">
            <w:pPr>
              <w:pStyle w:val="aa"/>
              <w:ind w:left="-80" w:right="-94"/>
              <w:rPr>
                <w:sz w:val="18"/>
                <w:szCs w:val="18"/>
              </w:rPr>
            </w:pPr>
            <w:r w:rsidRPr="00604AC9">
              <w:rPr>
                <w:sz w:val="18"/>
                <w:szCs w:val="18"/>
              </w:rPr>
              <w:t>д. Моисеево, ул. Никольская</w:t>
            </w:r>
          </w:p>
          <w:p w:rsidR="00604AC9" w:rsidRPr="00604AC9" w:rsidRDefault="00604AC9" w:rsidP="00604AC9">
            <w:pPr>
              <w:pStyle w:val="aa"/>
              <w:ind w:left="-80" w:right="-94"/>
              <w:rPr>
                <w:sz w:val="18"/>
                <w:szCs w:val="18"/>
              </w:rPr>
            </w:pPr>
            <w:r w:rsidRPr="00604AC9">
              <w:rPr>
                <w:sz w:val="18"/>
                <w:szCs w:val="18"/>
              </w:rPr>
              <w:t>д. Липье, ул. Труда</w:t>
            </w:r>
          </w:p>
          <w:p w:rsidR="00604AC9" w:rsidRPr="00604AC9" w:rsidRDefault="00604AC9" w:rsidP="00604AC9">
            <w:pPr>
              <w:pStyle w:val="aa"/>
              <w:ind w:left="-80" w:right="-94"/>
              <w:rPr>
                <w:sz w:val="18"/>
                <w:szCs w:val="18"/>
              </w:rPr>
            </w:pPr>
            <w:r w:rsidRPr="00604AC9">
              <w:rPr>
                <w:sz w:val="18"/>
                <w:szCs w:val="18"/>
              </w:rPr>
              <w:t>д. Старое Гридино, ул. Набережная</w:t>
            </w:r>
          </w:p>
          <w:p w:rsidR="00604AC9" w:rsidRPr="00604AC9" w:rsidRDefault="00604AC9" w:rsidP="00604AC9">
            <w:pPr>
              <w:pStyle w:val="aa"/>
              <w:ind w:left="-80" w:right="-94"/>
              <w:rPr>
                <w:sz w:val="18"/>
                <w:szCs w:val="18"/>
              </w:rPr>
            </w:pPr>
            <w:r w:rsidRPr="00604AC9">
              <w:rPr>
                <w:sz w:val="18"/>
                <w:szCs w:val="18"/>
              </w:rPr>
              <w:t>д. Морозово, ул. Васильковая</w:t>
            </w:r>
          </w:p>
          <w:p w:rsidR="00604AC9" w:rsidRPr="00604AC9" w:rsidRDefault="00604AC9" w:rsidP="00604AC9">
            <w:pPr>
              <w:pStyle w:val="aa"/>
              <w:ind w:left="-80" w:right="-94"/>
              <w:rPr>
                <w:sz w:val="18"/>
                <w:szCs w:val="18"/>
              </w:rPr>
            </w:pPr>
            <w:r w:rsidRPr="00604AC9">
              <w:rPr>
                <w:sz w:val="18"/>
                <w:szCs w:val="18"/>
              </w:rPr>
              <w:t>д. Мамоновщина, переулок Лесной</w:t>
            </w:r>
          </w:p>
          <w:p w:rsidR="00604AC9" w:rsidRPr="00604AC9" w:rsidRDefault="00604AC9" w:rsidP="00604AC9">
            <w:pPr>
              <w:pStyle w:val="aa"/>
              <w:ind w:left="-80" w:right="-94"/>
              <w:rPr>
                <w:sz w:val="18"/>
                <w:szCs w:val="18"/>
              </w:rPr>
            </w:pPr>
            <w:r w:rsidRPr="00604AC9">
              <w:rPr>
                <w:sz w:val="18"/>
                <w:szCs w:val="18"/>
              </w:rPr>
              <w:t>с. Марёво, ул. Халина</w:t>
            </w:r>
          </w:p>
          <w:p w:rsidR="00604AC9" w:rsidRPr="00604AC9" w:rsidRDefault="00604AC9" w:rsidP="00604AC9">
            <w:pPr>
              <w:pStyle w:val="aa"/>
              <w:ind w:left="-80" w:right="-94"/>
              <w:rPr>
                <w:sz w:val="18"/>
                <w:szCs w:val="18"/>
              </w:rPr>
            </w:pPr>
            <w:r w:rsidRPr="00604AC9">
              <w:rPr>
                <w:sz w:val="18"/>
                <w:szCs w:val="18"/>
              </w:rPr>
              <w:t>с. Марёво, ул. Тихая</w:t>
            </w:r>
          </w:p>
          <w:p w:rsidR="00604AC9" w:rsidRPr="00604AC9" w:rsidRDefault="00604AC9" w:rsidP="00604AC9">
            <w:pPr>
              <w:pStyle w:val="aa"/>
              <w:ind w:left="-80" w:right="-94"/>
              <w:rPr>
                <w:sz w:val="18"/>
                <w:szCs w:val="18"/>
              </w:rPr>
            </w:pPr>
            <w:r w:rsidRPr="00604AC9">
              <w:rPr>
                <w:sz w:val="18"/>
                <w:szCs w:val="18"/>
              </w:rPr>
              <w:t>с. Марёво, ул. Молодёжная</w:t>
            </w:r>
          </w:p>
          <w:p w:rsidR="00604AC9" w:rsidRPr="00604AC9" w:rsidRDefault="00604AC9" w:rsidP="00604AC9">
            <w:pPr>
              <w:pStyle w:val="aa"/>
              <w:ind w:left="-80" w:right="-94"/>
              <w:rPr>
                <w:sz w:val="18"/>
                <w:szCs w:val="18"/>
              </w:rPr>
            </w:pPr>
            <w:r w:rsidRPr="00604AC9">
              <w:rPr>
                <w:sz w:val="18"/>
                <w:szCs w:val="18"/>
              </w:rPr>
              <w:t>с. Марёво, ул. Поселковая</w:t>
            </w:r>
          </w:p>
          <w:p w:rsidR="00604AC9" w:rsidRPr="00604AC9" w:rsidRDefault="00604AC9" w:rsidP="00604AC9">
            <w:pPr>
              <w:pStyle w:val="aa"/>
              <w:ind w:left="-80" w:right="-94"/>
              <w:rPr>
                <w:sz w:val="18"/>
                <w:szCs w:val="18"/>
              </w:rPr>
            </w:pPr>
            <w:r w:rsidRPr="00604AC9">
              <w:rPr>
                <w:sz w:val="18"/>
                <w:szCs w:val="18"/>
              </w:rPr>
              <w:t>с. Марёво, ул. Лесная</w:t>
            </w:r>
          </w:p>
          <w:p w:rsidR="00604AC9" w:rsidRPr="00604AC9" w:rsidRDefault="00604AC9" w:rsidP="00604AC9">
            <w:pPr>
              <w:pStyle w:val="aa"/>
              <w:ind w:left="-80" w:right="-94"/>
              <w:rPr>
                <w:sz w:val="18"/>
                <w:szCs w:val="18"/>
              </w:rPr>
            </w:pPr>
            <w:r w:rsidRPr="00604AC9">
              <w:rPr>
                <w:sz w:val="18"/>
                <w:szCs w:val="18"/>
              </w:rPr>
              <w:t>с. Марево переулок Советский (участок км.0+172-км.0+314)</w:t>
            </w:r>
          </w:p>
          <w:p w:rsidR="00604AC9" w:rsidRPr="00604AC9" w:rsidRDefault="00604AC9" w:rsidP="00604AC9">
            <w:pPr>
              <w:pStyle w:val="aa"/>
              <w:ind w:left="-80" w:right="-94"/>
              <w:rPr>
                <w:sz w:val="18"/>
                <w:szCs w:val="18"/>
              </w:rPr>
            </w:pPr>
            <w:r w:rsidRPr="00604AC9">
              <w:rPr>
                <w:sz w:val="18"/>
                <w:szCs w:val="18"/>
              </w:rPr>
              <w:t>с. Марёво, ул. Труда</w:t>
            </w:r>
          </w:p>
          <w:p w:rsidR="00604AC9" w:rsidRPr="00604AC9" w:rsidRDefault="00604AC9" w:rsidP="00604AC9">
            <w:pPr>
              <w:pStyle w:val="aa"/>
              <w:ind w:left="-80" w:right="-94"/>
              <w:rPr>
                <w:sz w:val="18"/>
                <w:szCs w:val="18"/>
              </w:rPr>
            </w:pPr>
            <w:r w:rsidRPr="00604AC9">
              <w:rPr>
                <w:sz w:val="18"/>
                <w:szCs w:val="18"/>
              </w:rPr>
              <w:t>с. Марёво, ул. Победы</w:t>
            </w:r>
          </w:p>
          <w:p w:rsidR="00604AC9" w:rsidRPr="00604AC9" w:rsidRDefault="00604AC9" w:rsidP="00604AC9">
            <w:pPr>
              <w:pStyle w:val="aa"/>
              <w:ind w:left="-80" w:right="-94"/>
              <w:rPr>
                <w:sz w:val="18"/>
                <w:szCs w:val="18"/>
              </w:rPr>
            </w:pPr>
            <w:r w:rsidRPr="00604AC9">
              <w:rPr>
                <w:sz w:val="18"/>
                <w:szCs w:val="18"/>
              </w:rPr>
              <w:t>с. Марёво, переулок Новый</w:t>
            </w:r>
          </w:p>
          <w:p w:rsidR="00604AC9" w:rsidRPr="00604AC9" w:rsidRDefault="00604AC9" w:rsidP="00604AC9">
            <w:pPr>
              <w:pStyle w:val="aa"/>
              <w:ind w:left="-80" w:right="-94"/>
              <w:rPr>
                <w:sz w:val="18"/>
                <w:szCs w:val="18"/>
              </w:rPr>
            </w:pPr>
            <w:r w:rsidRPr="00604AC9">
              <w:rPr>
                <w:sz w:val="18"/>
                <w:szCs w:val="18"/>
              </w:rPr>
              <w:t>с. Марёво, ул. Совхозная</w:t>
            </w:r>
          </w:p>
          <w:p w:rsidR="00604AC9" w:rsidRPr="00604AC9" w:rsidRDefault="00604AC9" w:rsidP="00604AC9">
            <w:pPr>
              <w:pStyle w:val="aa"/>
              <w:ind w:left="-80" w:right="-94"/>
              <w:rPr>
                <w:sz w:val="18"/>
                <w:szCs w:val="18"/>
              </w:rPr>
            </w:pPr>
            <w:r w:rsidRPr="00604AC9">
              <w:rPr>
                <w:sz w:val="18"/>
                <w:szCs w:val="18"/>
              </w:rPr>
              <w:t>с. Марёво, ул.8 Марта (участок км.0+244-км.0+425)</w:t>
            </w:r>
          </w:p>
          <w:p w:rsidR="00604AC9" w:rsidRPr="00604AC9" w:rsidRDefault="00604AC9" w:rsidP="00604AC9">
            <w:pPr>
              <w:pStyle w:val="aa"/>
              <w:ind w:left="-80" w:right="-94"/>
              <w:rPr>
                <w:sz w:val="18"/>
                <w:szCs w:val="18"/>
              </w:rPr>
            </w:pPr>
            <w:r w:rsidRPr="00604AC9">
              <w:rPr>
                <w:sz w:val="18"/>
                <w:szCs w:val="18"/>
              </w:rPr>
              <w:t>с. Марёво, ул. Новая</w:t>
            </w:r>
          </w:p>
          <w:p w:rsidR="00604AC9" w:rsidRPr="00604AC9" w:rsidRDefault="00604AC9" w:rsidP="00604AC9">
            <w:pPr>
              <w:pStyle w:val="aa"/>
              <w:ind w:left="-80" w:right="-94"/>
              <w:rPr>
                <w:sz w:val="18"/>
                <w:szCs w:val="18"/>
              </w:rPr>
            </w:pPr>
            <w:r w:rsidRPr="00604AC9">
              <w:rPr>
                <w:sz w:val="18"/>
                <w:szCs w:val="18"/>
              </w:rPr>
              <w:t>с. Марёво, переулок Сосновый</w:t>
            </w:r>
          </w:p>
          <w:p w:rsidR="00604AC9" w:rsidRPr="00604AC9" w:rsidRDefault="00604AC9" w:rsidP="00604AC9">
            <w:pPr>
              <w:pStyle w:val="aa"/>
              <w:ind w:left="-80" w:right="-94"/>
              <w:rPr>
                <w:sz w:val="18"/>
                <w:szCs w:val="18"/>
              </w:rPr>
            </w:pPr>
            <w:r w:rsidRPr="00604AC9">
              <w:rPr>
                <w:sz w:val="18"/>
                <w:szCs w:val="18"/>
              </w:rPr>
              <w:t>с. Марёво, ул. Пролетарская</w:t>
            </w:r>
          </w:p>
          <w:p w:rsidR="00604AC9" w:rsidRPr="00604AC9" w:rsidRDefault="00604AC9" w:rsidP="00604AC9">
            <w:pPr>
              <w:pStyle w:val="aa"/>
              <w:ind w:left="-80" w:right="-94"/>
              <w:rPr>
                <w:sz w:val="18"/>
                <w:szCs w:val="18"/>
              </w:rPr>
            </w:pPr>
            <w:r w:rsidRPr="00604AC9">
              <w:rPr>
                <w:sz w:val="18"/>
                <w:szCs w:val="18"/>
              </w:rPr>
              <w:t>с. Марёво, ул. Новосёлов</w:t>
            </w:r>
          </w:p>
          <w:p w:rsidR="00604AC9" w:rsidRPr="00604AC9" w:rsidRDefault="00604AC9" w:rsidP="00604AC9">
            <w:pPr>
              <w:pStyle w:val="aa"/>
              <w:ind w:left="-80" w:right="-94"/>
              <w:rPr>
                <w:sz w:val="18"/>
                <w:szCs w:val="18"/>
              </w:rPr>
            </w:pPr>
            <w:r w:rsidRPr="00604AC9">
              <w:rPr>
                <w:sz w:val="18"/>
                <w:szCs w:val="18"/>
              </w:rPr>
              <w:t>с. Марёво, ул. Новгородская</w:t>
            </w:r>
          </w:p>
          <w:p w:rsidR="00604AC9" w:rsidRPr="00604AC9" w:rsidRDefault="00604AC9" w:rsidP="00604AC9">
            <w:pPr>
              <w:pStyle w:val="aa"/>
              <w:ind w:left="-80" w:right="-94"/>
              <w:rPr>
                <w:sz w:val="18"/>
                <w:szCs w:val="18"/>
              </w:rPr>
            </w:pPr>
            <w:r w:rsidRPr="00604AC9">
              <w:rPr>
                <w:sz w:val="18"/>
                <w:szCs w:val="18"/>
              </w:rPr>
              <w:t>д. Новая Русса - д. Дубровка (участок км.0+421-км.0+571)</w:t>
            </w:r>
          </w:p>
          <w:p w:rsidR="00604AC9" w:rsidRPr="00604AC9" w:rsidRDefault="00604AC9" w:rsidP="00604AC9">
            <w:pPr>
              <w:pStyle w:val="aa"/>
              <w:ind w:left="-80" w:right="-94"/>
              <w:rPr>
                <w:sz w:val="18"/>
                <w:szCs w:val="18"/>
              </w:rPr>
            </w:pPr>
            <w:r w:rsidRPr="00604AC9">
              <w:rPr>
                <w:sz w:val="18"/>
                <w:szCs w:val="18"/>
              </w:rPr>
              <w:t>д. Новое Гридино -д. Старое Гридино</w:t>
            </w:r>
          </w:p>
          <w:p w:rsidR="00604AC9" w:rsidRPr="00604AC9" w:rsidRDefault="00604AC9" w:rsidP="00604AC9">
            <w:pPr>
              <w:pStyle w:val="aa"/>
              <w:ind w:left="-80" w:right="-94"/>
              <w:rPr>
                <w:sz w:val="18"/>
                <w:szCs w:val="18"/>
              </w:rPr>
            </w:pPr>
            <w:r w:rsidRPr="00604AC9">
              <w:rPr>
                <w:sz w:val="18"/>
                <w:szCs w:val="18"/>
              </w:rPr>
              <w:t>2022 год:</w:t>
            </w:r>
          </w:p>
          <w:p w:rsidR="00604AC9" w:rsidRPr="00604AC9" w:rsidRDefault="00604AC9" w:rsidP="00604AC9">
            <w:pPr>
              <w:pStyle w:val="aa"/>
              <w:ind w:left="-80" w:right="-94"/>
              <w:rPr>
                <w:sz w:val="18"/>
                <w:szCs w:val="18"/>
              </w:rPr>
            </w:pPr>
            <w:r w:rsidRPr="00604AC9">
              <w:rPr>
                <w:sz w:val="18"/>
                <w:szCs w:val="18"/>
              </w:rPr>
              <w:t>д. Седловщина, ул. Народная</w:t>
            </w:r>
          </w:p>
          <w:p w:rsidR="00604AC9" w:rsidRPr="00604AC9" w:rsidRDefault="00604AC9" w:rsidP="00604AC9">
            <w:pPr>
              <w:pStyle w:val="aa"/>
              <w:ind w:left="-80" w:right="-94"/>
              <w:rPr>
                <w:sz w:val="18"/>
                <w:szCs w:val="18"/>
              </w:rPr>
            </w:pPr>
            <w:r w:rsidRPr="00604AC9">
              <w:rPr>
                <w:sz w:val="18"/>
                <w:szCs w:val="18"/>
              </w:rPr>
              <w:t>с. Велилы - д. Вёшки (участок км 0+000 - км 0+400)</w:t>
            </w:r>
          </w:p>
          <w:p w:rsidR="00604AC9" w:rsidRPr="00604AC9" w:rsidRDefault="00604AC9" w:rsidP="00604AC9">
            <w:pPr>
              <w:pStyle w:val="aa"/>
              <w:ind w:left="-80" w:right="-94"/>
              <w:rPr>
                <w:sz w:val="18"/>
                <w:szCs w:val="18"/>
              </w:rPr>
            </w:pPr>
            <w:r w:rsidRPr="00604AC9">
              <w:rPr>
                <w:sz w:val="18"/>
                <w:szCs w:val="18"/>
              </w:rPr>
              <w:t>д. Моисеево, ул. Садовая (участок км.0+000 км 0+295,8)</w:t>
            </w:r>
          </w:p>
          <w:p w:rsidR="00604AC9" w:rsidRPr="00604AC9" w:rsidRDefault="00604AC9" w:rsidP="00604AC9">
            <w:pPr>
              <w:pStyle w:val="aa"/>
              <w:ind w:left="-80" w:right="-94"/>
              <w:rPr>
                <w:sz w:val="18"/>
                <w:szCs w:val="18"/>
              </w:rPr>
            </w:pPr>
            <w:r w:rsidRPr="00604AC9">
              <w:rPr>
                <w:sz w:val="18"/>
                <w:szCs w:val="18"/>
              </w:rPr>
              <w:t>д. Моисеево, ул. Садовая (участок км.0+295,8 км 0+546,5)</w:t>
            </w:r>
          </w:p>
          <w:p w:rsidR="00604AC9" w:rsidRPr="00604AC9" w:rsidRDefault="00604AC9" w:rsidP="00604AC9">
            <w:pPr>
              <w:pStyle w:val="aa"/>
              <w:ind w:left="-80" w:right="-94"/>
              <w:rPr>
                <w:sz w:val="18"/>
                <w:szCs w:val="18"/>
              </w:rPr>
            </w:pPr>
            <w:r w:rsidRPr="00604AC9">
              <w:rPr>
                <w:sz w:val="18"/>
                <w:szCs w:val="18"/>
              </w:rPr>
              <w:t>с. Марёво, ул. Советов (участок км.0+000 км.0+210)</w:t>
            </w:r>
          </w:p>
          <w:p w:rsidR="00604AC9" w:rsidRPr="00604AC9" w:rsidRDefault="00604AC9" w:rsidP="00604AC9">
            <w:pPr>
              <w:pStyle w:val="aa"/>
              <w:ind w:left="-80" w:right="-94"/>
              <w:rPr>
                <w:sz w:val="18"/>
                <w:szCs w:val="18"/>
              </w:rPr>
            </w:pPr>
            <w:r w:rsidRPr="00604AC9">
              <w:rPr>
                <w:sz w:val="18"/>
                <w:szCs w:val="18"/>
              </w:rPr>
              <w:t>2023 год:</w:t>
            </w:r>
          </w:p>
          <w:p w:rsidR="00604AC9" w:rsidRPr="00604AC9" w:rsidRDefault="00604AC9" w:rsidP="00604AC9">
            <w:pPr>
              <w:pStyle w:val="aa"/>
              <w:ind w:left="-80" w:right="-94"/>
              <w:rPr>
                <w:sz w:val="18"/>
                <w:szCs w:val="18"/>
              </w:rPr>
            </w:pPr>
            <w:r w:rsidRPr="00604AC9">
              <w:rPr>
                <w:sz w:val="18"/>
                <w:szCs w:val="18"/>
              </w:rPr>
              <w:t>Подьезд к гражданскому кладбищу</w:t>
            </w:r>
          </w:p>
          <w:p w:rsidR="00604AC9" w:rsidRPr="00604AC9" w:rsidRDefault="00604AC9" w:rsidP="00604AC9">
            <w:pPr>
              <w:pStyle w:val="aa"/>
              <w:ind w:left="-80" w:right="-94"/>
              <w:rPr>
                <w:sz w:val="18"/>
                <w:szCs w:val="18"/>
              </w:rPr>
            </w:pPr>
            <w:r w:rsidRPr="00604AC9">
              <w:rPr>
                <w:sz w:val="18"/>
                <w:szCs w:val="18"/>
              </w:rPr>
              <w:t>д. Большие Жабны, ул. Полевая</w:t>
            </w:r>
          </w:p>
          <w:p w:rsidR="00604AC9" w:rsidRPr="00604AC9" w:rsidRDefault="00604AC9" w:rsidP="00604AC9">
            <w:pPr>
              <w:pStyle w:val="aa"/>
              <w:ind w:left="-80" w:right="-94"/>
              <w:rPr>
                <w:sz w:val="18"/>
                <w:szCs w:val="18"/>
              </w:rPr>
            </w:pPr>
            <w:r w:rsidRPr="00604AC9">
              <w:rPr>
                <w:sz w:val="18"/>
                <w:szCs w:val="18"/>
              </w:rPr>
              <w:t>д. Горное – д. Сысоево</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lastRenderedPageBreak/>
              <w:t>Отдел</w:t>
            </w:r>
          </w:p>
        </w:tc>
        <w:tc>
          <w:tcPr>
            <w:tcW w:w="742"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2021-2023</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107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1.1.1.</w:t>
            </w:r>
          </w:p>
        </w:tc>
        <w:tc>
          <w:tcPr>
            <w:tcW w:w="884"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Местный бюджет</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181,05</w:t>
            </w:r>
          </w:p>
        </w:tc>
        <w:tc>
          <w:tcPr>
            <w:tcW w:w="686" w:type="dxa"/>
            <w:tcBorders>
              <w:top w:val="single" w:sz="4" w:space="0" w:color="auto"/>
              <w:left w:val="single" w:sz="4" w:space="0" w:color="auto"/>
              <w:bottom w:val="single" w:sz="4" w:space="0" w:color="auto"/>
              <w:right w:val="single" w:sz="4" w:space="0" w:color="auto"/>
            </w:tcBorders>
          </w:tcPr>
          <w:p w:rsidR="00604AC9" w:rsidRPr="00604AC9" w:rsidRDefault="00604AC9" w:rsidP="00604AC9">
            <w:pPr>
              <w:pStyle w:val="aa"/>
              <w:ind w:left="-80" w:right="-94"/>
              <w:rPr>
                <w:sz w:val="18"/>
                <w:szCs w:val="18"/>
              </w:rPr>
            </w:pPr>
            <w:r w:rsidRPr="00604AC9">
              <w:rPr>
                <w:sz w:val="18"/>
                <w:szCs w:val="18"/>
              </w:rPr>
              <w:t>101,1</w:t>
            </w: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p w:rsidR="00604AC9" w:rsidRPr="00604AC9" w:rsidRDefault="00604AC9" w:rsidP="00604AC9">
            <w:pPr>
              <w:pStyle w:val="aa"/>
              <w:ind w:left="-80" w:right="-94"/>
              <w:rPr>
                <w:sz w:val="18"/>
                <w:szCs w:val="18"/>
              </w:rPr>
            </w:pPr>
          </w:p>
        </w:tc>
        <w:tc>
          <w:tcPr>
            <w:tcW w:w="60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178,18117</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1.4.</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Ремонт автомобильных дорог общего пользования местного значения в границах Марёвского муниципального округа:</w:t>
            </w:r>
          </w:p>
          <w:p w:rsidR="00604AC9" w:rsidRPr="00604AC9" w:rsidRDefault="00604AC9" w:rsidP="00604AC9">
            <w:pPr>
              <w:pStyle w:val="aa"/>
              <w:ind w:left="-80" w:right="-94"/>
              <w:rPr>
                <w:sz w:val="18"/>
                <w:szCs w:val="18"/>
              </w:rPr>
            </w:pPr>
            <w:r w:rsidRPr="00604AC9">
              <w:rPr>
                <w:sz w:val="18"/>
                <w:szCs w:val="18"/>
              </w:rPr>
              <w:t>2021 год:</w:t>
            </w:r>
          </w:p>
          <w:p w:rsidR="00604AC9" w:rsidRPr="00604AC9" w:rsidRDefault="00604AC9" w:rsidP="00604AC9">
            <w:pPr>
              <w:pStyle w:val="aa"/>
              <w:ind w:left="-80" w:right="-94"/>
              <w:rPr>
                <w:sz w:val="18"/>
                <w:szCs w:val="18"/>
              </w:rPr>
            </w:pPr>
            <w:r w:rsidRPr="00604AC9">
              <w:rPr>
                <w:sz w:val="18"/>
                <w:szCs w:val="18"/>
              </w:rPr>
              <w:t>с. Марёво, ул. Мудрова</w:t>
            </w:r>
          </w:p>
          <w:p w:rsidR="00604AC9" w:rsidRPr="00604AC9" w:rsidRDefault="00604AC9" w:rsidP="00604AC9">
            <w:pPr>
              <w:pStyle w:val="aa"/>
              <w:ind w:left="-80" w:right="-94"/>
              <w:rPr>
                <w:sz w:val="18"/>
                <w:szCs w:val="18"/>
              </w:rPr>
            </w:pPr>
            <w:r w:rsidRPr="00604AC9">
              <w:rPr>
                <w:sz w:val="18"/>
                <w:szCs w:val="18"/>
              </w:rPr>
              <w:t>с. Марёво, ул. Набережная</w:t>
            </w:r>
          </w:p>
          <w:p w:rsidR="00604AC9" w:rsidRPr="00604AC9" w:rsidRDefault="00604AC9" w:rsidP="00604AC9">
            <w:pPr>
              <w:pStyle w:val="aa"/>
              <w:ind w:left="-80" w:right="-94"/>
              <w:rPr>
                <w:sz w:val="18"/>
                <w:szCs w:val="18"/>
              </w:rPr>
            </w:pPr>
            <w:r w:rsidRPr="00604AC9">
              <w:rPr>
                <w:sz w:val="18"/>
                <w:szCs w:val="18"/>
              </w:rPr>
              <w:t>с. Марёво, Солнечная</w:t>
            </w:r>
          </w:p>
          <w:p w:rsidR="00604AC9" w:rsidRPr="00604AC9" w:rsidRDefault="00604AC9" w:rsidP="00604AC9">
            <w:pPr>
              <w:pStyle w:val="aa"/>
              <w:ind w:left="-80" w:right="-94"/>
              <w:rPr>
                <w:sz w:val="18"/>
                <w:szCs w:val="18"/>
              </w:rPr>
            </w:pPr>
            <w:r w:rsidRPr="00604AC9">
              <w:rPr>
                <w:sz w:val="18"/>
                <w:szCs w:val="18"/>
              </w:rPr>
              <w:t>с. Марёво, ул. Строителей</w:t>
            </w:r>
          </w:p>
          <w:p w:rsidR="00604AC9" w:rsidRPr="00604AC9" w:rsidRDefault="00604AC9" w:rsidP="00604AC9">
            <w:pPr>
              <w:pStyle w:val="aa"/>
              <w:ind w:left="-80" w:right="-94"/>
              <w:rPr>
                <w:sz w:val="18"/>
                <w:szCs w:val="18"/>
              </w:rPr>
            </w:pPr>
            <w:r w:rsidRPr="00604AC9">
              <w:rPr>
                <w:sz w:val="18"/>
                <w:szCs w:val="18"/>
              </w:rPr>
              <w:t>д. Моисеево, ул. Молодёжная</w:t>
            </w:r>
          </w:p>
          <w:p w:rsidR="00604AC9" w:rsidRPr="00604AC9" w:rsidRDefault="00604AC9" w:rsidP="00604AC9">
            <w:pPr>
              <w:pStyle w:val="aa"/>
              <w:ind w:left="-80" w:right="-94"/>
              <w:rPr>
                <w:sz w:val="18"/>
                <w:szCs w:val="18"/>
              </w:rPr>
            </w:pPr>
            <w:r w:rsidRPr="00604AC9">
              <w:rPr>
                <w:sz w:val="18"/>
                <w:szCs w:val="18"/>
              </w:rPr>
              <w:t>д. Моисеево, ул. Зелёная</w:t>
            </w:r>
          </w:p>
          <w:p w:rsidR="00604AC9" w:rsidRPr="00604AC9" w:rsidRDefault="00604AC9" w:rsidP="00604AC9">
            <w:pPr>
              <w:pStyle w:val="aa"/>
              <w:ind w:left="-80" w:right="-94"/>
              <w:rPr>
                <w:sz w:val="18"/>
                <w:szCs w:val="18"/>
              </w:rPr>
            </w:pPr>
            <w:r w:rsidRPr="00604AC9">
              <w:rPr>
                <w:sz w:val="18"/>
                <w:szCs w:val="18"/>
              </w:rPr>
              <w:t>Подъезд к гражданскому кладбищу км. 0+323,8- км 1+142,8 (участок)</w:t>
            </w:r>
          </w:p>
          <w:p w:rsidR="00604AC9" w:rsidRPr="00604AC9" w:rsidRDefault="00604AC9" w:rsidP="00604AC9">
            <w:pPr>
              <w:pStyle w:val="aa"/>
              <w:ind w:left="-80" w:right="-94"/>
              <w:rPr>
                <w:sz w:val="18"/>
                <w:szCs w:val="18"/>
              </w:rPr>
            </w:pPr>
            <w:r w:rsidRPr="00604AC9">
              <w:rPr>
                <w:sz w:val="18"/>
                <w:szCs w:val="18"/>
              </w:rPr>
              <w:t>2022 год:</w:t>
            </w:r>
          </w:p>
          <w:p w:rsidR="00604AC9" w:rsidRPr="00604AC9" w:rsidRDefault="00604AC9" w:rsidP="00604AC9">
            <w:pPr>
              <w:pStyle w:val="aa"/>
              <w:ind w:left="-80" w:right="-94"/>
              <w:rPr>
                <w:sz w:val="18"/>
                <w:szCs w:val="18"/>
              </w:rPr>
            </w:pPr>
            <w:r w:rsidRPr="00604AC9">
              <w:rPr>
                <w:sz w:val="18"/>
                <w:szCs w:val="18"/>
              </w:rPr>
              <w:t>д. Бель 1-д.Бель 2</w:t>
            </w:r>
          </w:p>
          <w:p w:rsidR="00604AC9" w:rsidRPr="00604AC9" w:rsidRDefault="00604AC9" w:rsidP="00604AC9">
            <w:pPr>
              <w:pStyle w:val="aa"/>
              <w:ind w:left="-80" w:right="-94"/>
              <w:rPr>
                <w:sz w:val="18"/>
                <w:szCs w:val="18"/>
              </w:rPr>
            </w:pPr>
            <w:r w:rsidRPr="00604AC9">
              <w:rPr>
                <w:sz w:val="18"/>
                <w:szCs w:val="18"/>
              </w:rPr>
              <w:t>с. Марёво, ул. Гощинская</w:t>
            </w:r>
          </w:p>
          <w:p w:rsidR="00604AC9" w:rsidRPr="00604AC9" w:rsidRDefault="00604AC9" w:rsidP="00604AC9">
            <w:pPr>
              <w:pStyle w:val="aa"/>
              <w:ind w:left="-80" w:right="-94"/>
              <w:rPr>
                <w:sz w:val="18"/>
                <w:szCs w:val="18"/>
              </w:rPr>
            </w:pPr>
            <w:r w:rsidRPr="00604AC9">
              <w:rPr>
                <w:sz w:val="18"/>
                <w:szCs w:val="18"/>
              </w:rPr>
              <w:t>с. Марёво, ул. Карцевская</w:t>
            </w:r>
          </w:p>
          <w:p w:rsidR="00604AC9" w:rsidRPr="00604AC9" w:rsidRDefault="00604AC9" w:rsidP="00604AC9">
            <w:pPr>
              <w:pStyle w:val="aa"/>
              <w:ind w:left="-80" w:right="-94"/>
              <w:rPr>
                <w:sz w:val="18"/>
                <w:szCs w:val="18"/>
              </w:rPr>
            </w:pPr>
            <w:r w:rsidRPr="00604AC9">
              <w:rPr>
                <w:sz w:val="18"/>
                <w:szCs w:val="18"/>
              </w:rPr>
              <w:t>с. Марёво, ул. Антоновская км. 0+000 - км 0+392 (участок) 2023 год</w:t>
            </w:r>
          </w:p>
          <w:p w:rsidR="00604AC9" w:rsidRPr="00604AC9" w:rsidRDefault="00604AC9" w:rsidP="00604AC9">
            <w:pPr>
              <w:pStyle w:val="aa"/>
              <w:ind w:left="-80" w:right="-94"/>
              <w:rPr>
                <w:sz w:val="18"/>
                <w:szCs w:val="18"/>
              </w:rPr>
            </w:pPr>
            <w:r w:rsidRPr="00604AC9">
              <w:rPr>
                <w:sz w:val="18"/>
                <w:szCs w:val="18"/>
              </w:rPr>
              <w:t>с. Молвотицы, ул. Хуторская</w:t>
            </w:r>
          </w:p>
          <w:p w:rsidR="00604AC9" w:rsidRPr="00604AC9" w:rsidRDefault="00604AC9" w:rsidP="00604AC9">
            <w:pPr>
              <w:pStyle w:val="aa"/>
              <w:ind w:left="-80" w:right="-94"/>
              <w:rPr>
                <w:sz w:val="18"/>
                <w:szCs w:val="18"/>
              </w:rPr>
            </w:pPr>
            <w:r w:rsidRPr="00604AC9">
              <w:rPr>
                <w:sz w:val="18"/>
                <w:szCs w:val="18"/>
              </w:rPr>
              <w:t>с. Молвотицы, пер. Озёрный</w:t>
            </w:r>
          </w:p>
          <w:p w:rsidR="00604AC9" w:rsidRPr="00604AC9" w:rsidRDefault="00604AC9" w:rsidP="00604AC9">
            <w:pPr>
              <w:pStyle w:val="aa"/>
              <w:ind w:left="-80" w:right="-94"/>
              <w:rPr>
                <w:sz w:val="18"/>
                <w:szCs w:val="18"/>
              </w:rPr>
            </w:pPr>
            <w:r w:rsidRPr="00604AC9">
              <w:rPr>
                <w:sz w:val="18"/>
                <w:szCs w:val="18"/>
              </w:rPr>
              <w:t>с. Марёво, пер. Нагорный</w:t>
            </w:r>
          </w:p>
          <w:p w:rsidR="00604AC9" w:rsidRPr="00604AC9" w:rsidRDefault="00604AC9" w:rsidP="00604AC9">
            <w:pPr>
              <w:pStyle w:val="aa"/>
              <w:ind w:left="-80" w:right="-94"/>
              <w:rPr>
                <w:sz w:val="18"/>
                <w:szCs w:val="18"/>
              </w:rPr>
            </w:pPr>
            <w:r w:rsidRPr="00604AC9">
              <w:rPr>
                <w:sz w:val="18"/>
                <w:szCs w:val="18"/>
              </w:rPr>
              <w:t>с. Марёво, ул. 60 лет Октября</w:t>
            </w:r>
          </w:p>
          <w:p w:rsidR="00604AC9" w:rsidRPr="00604AC9" w:rsidRDefault="00604AC9" w:rsidP="00604AC9">
            <w:pPr>
              <w:pStyle w:val="aa"/>
              <w:ind w:left="-80" w:right="-94"/>
              <w:rPr>
                <w:sz w:val="18"/>
                <w:szCs w:val="18"/>
              </w:rPr>
            </w:pPr>
            <w:r w:rsidRPr="00604AC9">
              <w:rPr>
                <w:sz w:val="18"/>
                <w:szCs w:val="18"/>
              </w:rPr>
              <w:lastRenderedPageBreak/>
              <w:t>д. Новая деревня – д. Выдомирь</w:t>
            </w:r>
          </w:p>
          <w:p w:rsidR="00604AC9" w:rsidRPr="00604AC9" w:rsidRDefault="00604AC9" w:rsidP="00604AC9">
            <w:pPr>
              <w:pStyle w:val="aa"/>
              <w:ind w:left="-80" w:right="-94"/>
              <w:rPr>
                <w:sz w:val="18"/>
                <w:szCs w:val="18"/>
              </w:rPr>
            </w:pPr>
            <w:r w:rsidRPr="00604AC9">
              <w:rPr>
                <w:sz w:val="18"/>
                <w:szCs w:val="18"/>
              </w:rPr>
              <w:t>подьезд к д. Усть – Марёво</w:t>
            </w:r>
          </w:p>
          <w:p w:rsidR="00604AC9" w:rsidRPr="00604AC9" w:rsidRDefault="00604AC9" w:rsidP="00604AC9">
            <w:pPr>
              <w:pStyle w:val="aa"/>
              <w:ind w:left="-80" w:right="-94"/>
              <w:rPr>
                <w:sz w:val="18"/>
                <w:szCs w:val="18"/>
              </w:rPr>
            </w:pPr>
            <w:r w:rsidRPr="00604AC9">
              <w:rPr>
                <w:sz w:val="18"/>
                <w:szCs w:val="18"/>
              </w:rPr>
              <w:t>д. Горное, ул. Труда</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lastRenderedPageBreak/>
              <w:t>Отдел</w:t>
            </w:r>
          </w:p>
        </w:tc>
        <w:tc>
          <w:tcPr>
            <w:tcW w:w="74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2021-2025 годы</w:t>
            </w:r>
          </w:p>
        </w:tc>
        <w:tc>
          <w:tcPr>
            <w:tcW w:w="107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1.1.1.</w:t>
            </w:r>
          </w:p>
        </w:tc>
        <w:tc>
          <w:tcPr>
            <w:tcW w:w="884"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Областной бюджет</w:t>
            </w: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4507,0</w:t>
            </w:r>
          </w:p>
        </w:tc>
        <w:tc>
          <w:tcPr>
            <w:tcW w:w="68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4520,0</w:t>
            </w:r>
          </w:p>
        </w:tc>
        <w:tc>
          <w:tcPr>
            <w:tcW w:w="60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4 363,0</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2 908,0</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2 908,0</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Софинансирование мероприятий по ремонту автомобильных дорог общего пользования Марёвского муниципального округа:</w:t>
            </w:r>
          </w:p>
          <w:p w:rsidR="00604AC9" w:rsidRPr="00604AC9" w:rsidRDefault="00604AC9" w:rsidP="00604AC9">
            <w:pPr>
              <w:pStyle w:val="aa"/>
              <w:ind w:left="-80" w:right="-94"/>
              <w:rPr>
                <w:sz w:val="18"/>
                <w:szCs w:val="18"/>
              </w:rPr>
            </w:pPr>
            <w:r w:rsidRPr="00604AC9">
              <w:rPr>
                <w:sz w:val="18"/>
                <w:szCs w:val="18"/>
              </w:rPr>
              <w:t>2021 год:</w:t>
            </w:r>
          </w:p>
          <w:p w:rsidR="00604AC9" w:rsidRPr="00604AC9" w:rsidRDefault="00604AC9" w:rsidP="00604AC9">
            <w:pPr>
              <w:pStyle w:val="aa"/>
              <w:ind w:left="-80" w:right="-94"/>
              <w:rPr>
                <w:sz w:val="18"/>
                <w:szCs w:val="18"/>
              </w:rPr>
            </w:pPr>
            <w:r w:rsidRPr="00604AC9">
              <w:rPr>
                <w:sz w:val="18"/>
                <w:szCs w:val="18"/>
              </w:rPr>
              <w:t>с. Марёво, ул. Мудрова</w:t>
            </w:r>
          </w:p>
          <w:p w:rsidR="00604AC9" w:rsidRPr="00604AC9" w:rsidRDefault="00604AC9" w:rsidP="00604AC9">
            <w:pPr>
              <w:pStyle w:val="aa"/>
              <w:ind w:left="-80" w:right="-94"/>
              <w:rPr>
                <w:sz w:val="18"/>
                <w:szCs w:val="18"/>
              </w:rPr>
            </w:pPr>
            <w:r w:rsidRPr="00604AC9">
              <w:rPr>
                <w:sz w:val="18"/>
                <w:szCs w:val="18"/>
              </w:rPr>
              <w:t>с. Марёво, ул. Набережная</w:t>
            </w:r>
          </w:p>
          <w:p w:rsidR="00604AC9" w:rsidRPr="00604AC9" w:rsidRDefault="00604AC9" w:rsidP="00604AC9">
            <w:pPr>
              <w:pStyle w:val="aa"/>
              <w:ind w:left="-80" w:right="-94"/>
              <w:rPr>
                <w:sz w:val="18"/>
                <w:szCs w:val="18"/>
              </w:rPr>
            </w:pPr>
            <w:r w:rsidRPr="00604AC9">
              <w:rPr>
                <w:sz w:val="18"/>
                <w:szCs w:val="18"/>
              </w:rPr>
              <w:t>с. Марёво, Солнечная</w:t>
            </w:r>
          </w:p>
          <w:p w:rsidR="00604AC9" w:rsidRPr="00604AC9" w:rsidRDefault="00604AC9" w:rsidP="00604AC9">
            <w:pPr>
              <w:pStyle w:val="aa"/>
              <w:ind w:left="-80" w:right="-94"/>
              <w:rPr>
                <w:sz w:val="18"/>
                <w:szCs w:val="18"/>
              </w:rPr>
            </w:pPr>
            <w:r w:rsidRPr="00604AC9">
              <w:rPr>
                <w:sz w:val="18"/>
                <w:szCs w:val="18"/>
              </w:rPr>
              <w:t>с. Марёво, ул. Строителей</w:t>
            </w:r>
          </w:p>
          <w:p w:rsidR="00604AC9" w:rsidRPr="00604AC9" w:rsidRDefault="00604AC9" w:rsidP="00604AC9">
            <w:pPr>
              <w:pStyle w:val="aa"/>
              <w:ind w:left="-80" w:right="-94"/>
              <w:rPr>
                <w:sz w:val="18"/>
                <w:szCs w:val="18"/>
              </w:rPr>
            </w:pPr>
            <w:r w:rsidRPr="00604AC9">
              <w:rPr>
                <w:sz w:val="18"/>
                <w:szCs w:val="18"/>
              </w:rPr>
              <w:t>д. Моисеево, ул. Молодёжная</w:t>
            </w:r>
          </w:p>
          <w:p w:rsidR="00604AC9" w:rsidRPr="00604AC9" w:rsidRDefault="00604AC9" w:rsidP="00604AC9">
            <w:pPr>
              <w:pStyle w:val="aa"/>
              <w:ind w:left="-80" w:right="-94"/>
              <w:rPr>
                <w:sz w:val="18"/>
                <w:szCs w:val="18"/>
              </w:rPr>
            </w:pPr>
            <w:r w:rsidRPr="00604AC9">
              <w:rPr>
                <w:sz w:val="18"/>
                <w:szCs w:val="18"/>
              </w:rPr>
              <w:t>д. Моисеево, ул. Зелёная</w:t>
            </w:r>
          </w:p>
          <w:p w:rsidR="00604AC9" w:rsidRPr="00604AC9" w:rsidRDefault="00604AC9" w:rsidP="00604AC9">
            <w:pPr>
              <w:pStyle w:val="aa"/>
              <w:ind w:left="-80" w:right="-94"/>
              <w:rPr>
                <w:sz w:val="18"/>
                <w:szCs w:val="18"/>
              </w:rPr>
            </w:pPr>
            <w:r w:rsidRPr="00604AC9">
              <w:rPr>
                <w:sz w:val="18"/>
                <w:szCs w:val="18"/>
              </w:rPr>
              <w:t>Подъезд к гражданскому кладбищу км. 0+323,8 - км 1+142,8 (участок)</w:t>
            </w:r>
          </w:p>
          <w:p w:rsidR="00604AC9" w:rsidRPr="00604AC9" w:rsidRDefault="00604AC9" w:rsidP="00604AC9">
            <w:pPr>
              <w:pStyle w:val="aa"/>
              <w:ind w:left="-80" w:right="-94"/>
              <w:rPr>
                <w:sz w:val="18"/>
                <w:szCs w:val="18"/>
              </w:rPr>
            </w:pPr>
            <w:r w:rsidRPr="00604AC9">
              <w:rPr>
                <w:sz w:val="18"/>
                <w:szCs w:val="18"/>
              </w:rPr>
              <w:t>2022 год:</w:t>
            </w:r>
          </w:p>
          <w:p w:rsidR="00604AC9" w:rsidRPr="00604AC9" w:rsidRDefault="00604AC9" w:rsidP="00604AC9">
            <w:pPr>
              <w:pStyle w:val="aa"/>
              <w:ind w:left="-80" w:right="-94"/>
              <w:rPr>
                <w:sz w:val="18"/>
                <w:szCs w:val="18"/>
              </w:rPr>
            </w:pPr>
            <w:r w:rsidRPr="00604AC9">
              <w:rPr>
                <w:sz w:val="18"/>
                <w:szCs w:val="18"/>
              </w:rPr>
              <w:t>д. Бель 1-д.Бель 2</w:t>
            </w:r>
          </w:p>
          <w:p w:rsidR="00604AC9" w:rsidRPr="00604AC9" w:rsidRDefault="00604AC9" w:rsidP="00604AC9">
            <w:pPr>
              <w:pStyle w:val="aa"/>
              <w:ind w:left="-80" w:right="-94"/>
              <w:rPr>
                <w:sz w:val="18"/>
                <w:szCs w:val="18"/>
              </w:rPr>
            </w:pPr>
            <w:r w:rsidRPr="00604AC9">
              <w:rPr>
                <w:sz w:val="18"/>
                <w:szCs w:val="18"/>
              </w:rPr>
              <w:t>с. Марёво, ул. Гощинская</w:t>
            </w:r>
          </w:p>
          <w:p w:rsidR="00604AC9" w:rsidRPr="00604AC9" w:rsidRDefault="00604AC9" w:rsidP="00604AC9">
            <w:pPr>
              <w:pStyle w:val="aa"/>
              <w:ind w:left="-80" w:right="-94"/>
              <w:rPr>
                <w:sz w:val="18"/>
                <w:szCs w:val="18"/>
              </w:rPr>
            </w:pPr>
            <w:r w:rsidRPr="00604AC9">
              <w:rPr>
                <w:sz w:val="18"/>
                <w:szCs w:val="18"/>
              </w:rPr>
              <w:t>с. Марёво, ул. Карцевская</w:t>
            </w:r>
          </w:p>
          <w:p w:rsidR="00604AC9" w:rsidRPr="00604AC9" w:rsidRDefault="00604AC9" w:rsidP="00604AC9">
            <w:pPr>
              <w:pStyle w:val="aa"/>
              <w:ind w:left="-80" w:right="-94"/>
              <w:rPr>
                <w:sz w:val="18"/>
                <w:szCs w:val="18"/>
              </w:rPr>
            </w:pPr>
            <w:r w:rsidRPr="00604AC9">
              <w:rPr>
                <w:sz w:val="18"/>
                <w:szCs w:val="18"/>
              </w:rPr>
              <w:t xml:space="preserve">ремонт участка с. Марёво, ул. Антоновская </w:t>
            </w:r>
          </w:p>
          <w:p w:rsidR="00604AC9" w:rsidRPr="00604AC9" w:rsidRDefault="00604AC9" w:rsidP="00604AC9">
            <w:pPr>
              <w:pStyle w:val="aa"/>
              <w:ind w:left="-80" w:right="-94"/>
              <w:rPr>
                <w:sz w:val="18"/>
                <w:szCs w:val="18"/>
              </w:rPr>
            </w:pPr>
            <w:r w:rsidRPr="00604AC9">
              <w:rPr>
                <w:sz w:val="18"/>
                <w:szCs w:val="18"/>
              </w:rPr>
              <w:t>2023 год</w:t>
            </w:r>
          </w:p>
          <w:p w:rsidR="00604AC9" w:rsidRPr="00604AC9" w:rsidRDefault="00604AC9" w:rsidP="00604AC9">
            <w:pPr>
              <w:pStyle w:val="aa"/>
              <w:ind w:left="-80" w:right="-94"/>
              <w:rPr>
                <w:sz w:val="18"/>
                <w:szCs w:val="18"/>
              </w:rPr>
            </w:pPr>
            <w:r w:rsidRPr="00604AC9">
              <w:rPr>
                <w:sz w:val="18"/>
                <w:szCs w:val="18"/>
              </w:rPr>
              <w:t>с. Молвотицы, ул. Хуторская</w:t>
            </w:r>
          </w:p>
          <w:p w:rsidR="00604AC9" w:rsidRPr="00604AC9" w:rsidRDefault="00604AC9" w:rsidP="00604AC9">
            <w:pPr>
              <w:pStyle w:val="aa"/>
              <w:ind w:left="-80" w:right="-94"/>
              <w:rPr>
                <w:sz w:val="18"/>
                <w:szCs w:val="18"/>
              </w:rPr>
            </w:pPr>
            <w:r w:rsidRPr="00604AC9">
              <w:rPr>
                <w:sz w:val="18"/>
                <w:szCs w:val="18"/>
              </w:rPr>
              <w:t>с. Молвотицы, пер. Озёрный</w:t>
            </w:r>
          </w:p>
          <w:p w:rsidR="00604AC9" w:rsidRPr="00604AC9" w:rsidRDefault="00604AC9" w:rsidP="00604AC9">
            <w:pPr>
              <w:pStyle w:val="aa"/>
              <w:ind w:left="-80" w:right="-94"/>
              <w:rPr>
                <w:sz w:val="18"/>
                <w:szCs w:val="18"/>
              </w:rPr>
            </w:pPr>
            <w:r w:rsidRPr="00604AC9">
              <w:rPr>
                <w:sz w:val="18"/>
                <w:szCs w:val="18"/>
              </w:rPr>
              <w:t>с. Марёво, пер. Нагорный</w:t>
            </w:r>
          </w:p>
          <w:p w:rsidR="00604AC9" w:rsidRPr="00604AC9" w:rsidRDefault="00604AC9" w:rsidP="00604AC9">
            <w:pPr>
              <w:pStyle w:val="aa"/>
              <w:ind w:left="-80" w:right="-94"/>
              <w:rPr>
                <w:sz w:val="18"/>
                <w:szCs w:val="18"/>
              </w:rPr>
            </w:pPr>
            <w:r w:rsidRPr="00604AC9">
              <w:rPr>
                <w:sz w:val="18"/>
                <w:szCs w:val="18"/>
              </w:rPr>
              <w:t>с. Марёво, ул. 60 лет Октября</w:t>
            </w:r>
          </w:p>
          <w:p w:rsidR="00604AC9" w:rsidRPr="00604AC9" w:rsidRDefault="00604AC9" w:rsidP="00604AC9">
            <w:pPr>
              <w:pStyle w:val="aa"/>
              <w:ind w:left="-80" w:right="-94"/>
              <w:rPr>
                <w:sz w:val="18"/>
                <w:szCs w:val="18"/>
              </w:rPr>
            </w:pPr>
            <w:r w:rsidRPr="00604AC9">
              <w:rPr>
                <w:sz w:val="18"/>
                <w:szCs w:val="18"/>
              </w:rPr>
              <w:t>д. Новая деревня – д. Выдомирь</w:t>
            </w:r>
          </w:p>
          <w:p w:rsidR="00604AC9" w:rsidRPr="00604AC9" w:rsidRDefault="00604AC9" w:rsidP="00604AC9">
            <w:pPr>
              <w:pStyle w:val="aa"/>
              <w:ind w:left="-80" w:right="-94"/>
              <w:rPr>
                <w:sz w:val="18"/>
                <w:szCs w:val="18"/>
              </w:rPr>
            </w:pPr>
            <w:r w:rsidRPr="00604AC9">
              <w:rPr>
                <w:sz w:val="18"/>
                <w:szCs w:val="18"/>
              </w:rPr>
              <w:t>подьезд к д. Усть – Марёво</w:t>
            </w:r>
          </w:p>
          <w:p w:rsidR="00604AC9" w:rsidRPr="00604AC9" w:rsidRDefault="00604AC9" w:rsidP="00604AC9">
            <w:pPr>
              <w:pStyle w:val="aa"/>
              <w:ind w:left="-80" w:right="-94"/>
              <w:rPr>
                <w:sz w:val="18"/>
                <w:szCs w:val="18"/>
              </w:rPr>
            </w:pPr>
            <w:r w:rsidRPr="00604AC9">
              <w:rPr>
                <w:sz w:val="18"/>
                <w:szCs w:val="18"/>
              </w:rPr>
              <w:t>д. Горное, ул. Труда</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Отдел</w:t>
            </w:r>
          </w:p>
        </w:tc>
        <w:tc>
          <w:tcPr>
            <w:tcW w:w="74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2021-2025 годы</w:t>
            </w:r>
          </w:p>
        </w:tc>
        <w:tc>
          <w:tcPr>
            <w:tcW w:w="107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1.1.1.</w:t>
            </w:r>
          </w:p>
        </w:tc>
        <w:tc>
          <w:tcPr>
            <w:tcW w:w="884"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Местный бюджет</w:t>
            </w: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228,35</w:t>
            </w:r>
          </w:p>
        </w:tc>
        <w:tc>
          <w:tcPr>
            <w:tcW w:w="68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384,55635</w:t>
            </w:r>
          </w:p>
        </w:tc>
        <w:tc>
          <w:tcPr>
            <w:tcW w:w="60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230,0</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153,1</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153,1</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w:t>
            </w:r>
          </w:p>
        </w:tc>
        <w:tc>
          <w:tcPr>
            <w:tcW w:w="10325" w:type="dxa"/>
            <w:gridSpan w:val="11"/>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604AC9" w:rsidRPr="00604AC9" w:rsidTr="00A34929">
        <w:trPr>
          <w:trHeight w:val="20"/>
        </w:trPr>
        <w:tc>
          <w:tcPr>
            <w:tcW w:w="32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2.1.</w:t>
            </w:r>
          </w:p>
        </w:tc>
        <w:tc>
          <w:tcPr>
            <w:tcW w:w="306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Содержание автомобильных дорог общего пользования местного значения в границах Марёвского муниципального округа</w:t>
            </w:r>
          </w:p>
        </w:tc>
        <w:tc>
          <w:tcPr>
            <w:tcW w:w="79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Отдел</w:t>
            </w:r>
          </w:p>
        </w:tc>
        <w:tc>
          <w:tcPr>
            <w:tcW w:w="74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2021-2025 годы</w:t>
            </w:r>
          </w:p>
        </w:tc>
        <w:tc>
          <w:tcPr>
            <w:tcW w:w="107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1.2.1.</w:t>
            </w:r>
          </w:p>
        </w:tc>
        <w:tc>
          <w:tcPr>
            <w:tcW w:w="884"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Местный бюджет</w:t>
            </w:r>
          </w:p>
        </w:tc>
        <w:tc>
          <w:tcPr>
            <w:tcW w:w="700"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3140,7</w:t>
            </w:r>
          </w:p>
        </w:tc>
        <w:tc>
          <w:tcPr>
            <w:tcW w:w="686"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2951,47462</w:t>
            </w:r>
          </w:p>
        </w:tc>
        <w:tc>
          <w:tcPr>
            <w:tcW w:w="602"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6969,11863</w:t>
            </w:r>
          </w:p>
        </w:tc>
        <w:tc>
          <w:tcPr>
            <w:tcW w:w="588"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3379,5</w:t>
            </w:r>
          </w:p>
        </w:tc>
        <w:tc>
          <w:tcPr>
            <w:tcW w:w="615"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3662,9</w:t>
            </w:r>
          </w:p>
        </w:tc>
        <w:tc>
          <w:tcPr>
            <w:tcW w:w="567" w:type="dxa"/>
            <w:tcBorders>
              <w:top w:val="single" w:sz="4" w:space="0" w:color="auto"/>
              <w:left w:val="single" w:sz="4" w:space="0" w:color="auto"/>
              <w:bottom w:val="single" w:sz="4" w:space="0" w:color="auto"/>
              <w:right w:val="single" w:sz="4" w:space="0" w:color="auto"/>
            </w:tcBorders>
            <w:hideMark/>
          </w:tcPr>
          <w:p w:rsidR="00604AC9" w:rsidRPr="00604AC9" w:rsidRDefault="00604AC9" w:rsidP="00604AC9">
            <w:pPr>
              <w:pStyle w:val="aa"/>
              <w:ind w:left="-80" w:right="-94"/>
              <w:rPr>
                <w:sz w:val="18"/>
                <w:szCs w:val="18"/>
              </w:rPr>
            </w:pPr>
            <w:r w:rsidRPr="00604AC9">
              <w:rPr>
                <w:sz w:val="18"/>
                <w:szCs w:val="18"/>
              </w:rPr>
              <w:t>-</w:t>
            </w:r>
          </w:p>
        </w:tc>
      </w:tr>
    </w:tbl>
    <w:p w:rsidR="00262C4A" w:rsidRDefault="00604AC9" w:rsidP="00604AC9">
      <w:pPr>
        <w:pStyle w:val="aa"/>
        <w:ind w:left="42" w:right="141"/>
        <w:jc w:val="right"/>
        <w:rPr>
          <w:sz w:val="18"/>
          <w:szCs w:val="18"/>
        </w:rPr>
      </w:pPr>
      <w:r w:rsidRPr="00604AC9">
        <w:rPr>
          <w:sz w:val="18"/>
          <w:szCs w:val="18"/>
        </w:rPr>
        <w:t>».</w:t>
      </w:r>
    </w:p>
    <w:p w:rsidR="00604AC9" w:rsidRPr="00604AC9" w:rsidRDefault="00604AC9" w:rsidP="00604AC9">
      <w:pPr>
        <w:pStyle w:val="aa"/>
        <w:ind w:left="42" w:right="141" w:firstLine="242"/>
        <w:jc w:val="both"/>
        <w:rPr>
          <w:sz w:val="18"/>
          <w:szCs w:val="18"/>
        </w:rPr>
      </w:pPr>
      <w:r w:rsidRPr="00604AC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04AC9" w:rsidRPr="00604AC9" w:rsidRDefault="00604AC9" w:rsidP="00604AC9">
      <w:pPr>
        <w:pStyle w:val="aa"/>
        <w:ind w:left="42" w:right="141"/>
        <w:rPr>
          <w:sz w:val="18"/>
          <w:szCs w:val="18"/>
        </w:rPr>
      </w:pPr>
    </w:p>
    <w:p w:rsidR="00262C4A" w:rsidRDefault="00604AC9" w:rsidP="00604AC9">
      <w:pPr>
        <w:pStyle w:val="aa"/>
        <w:ind w:left="42" w:right="141"/>
        <w:rPr>
          <w:sz w:val="18"/>
          <w:szCs w:val="18"/>
        </w:rPr>
      </w:pPr>
      <w:r w:rsidRPr="00604AC9">
        <w:rPr>
          <w:b/>
          <w:sz w:val="18"/>
          <w:szCs w:val="18"/>
        </w:rPr>
        <w:t>Глава муниципального округа       С.И. Горкин</w:t>
      </w:r>
    </w:p>
    <w:p w:rsidR="00262C4A" w:rsidRDefault="00262C4A" w:rsidP="00F2691E">
      <w:pPr>
        <w:pStyle w:val="aa"/>
        <w:ind w:left="42" w:right="141"/>
        <w:rPr>
          <w:sz w:val="18"/>
          <w:szCs w:val="18"/>
        </w:rPr>
      </w:pPr>
    </w:p>
    <w:p w:rsidR="00604AC9" w:rsidRDefault="00604AC9" w:rsidP="00F2691E">
      <w:pPr>
        <w:pStyle w:val="aa"/>
        <w:ind w:left="42" w:right="141"/>
        <w:rPr>
          <w:sz w:val="18"/>
          <w:szCs w:val="18"/>
        </w:rPr>
      </w:pPr>
    </w:p>
    <w:p w:rsidR="004549BE" w:rsidRPr="004549BE" w:rsidRDefault="004549BE" w:rsidP="004549BE">
      <w:pPr>
        <w:pStyle w:val="aa"/>
        <w:ind w:left="42" w:right="141"/>
        <w:jc w:val="center"/>
        <w:rPr>
          <w:b/>
          <w:bCs/>
          <w:sz w:val="18"/>
          <w:szCs w:val="18"/>
        </w:rPr>
      </w:pPr>
      <w:r w:rsidRPr="004549BE">
        <w:rPr>
          <w:b/>
          <w:bCs/>
          <w:sz w:val="18"/>
          <w:szCs w:val="18"/>
        </w:rPr>
        <w:t>АДМИНИСТРАЦИЯ</w:t>
      </w:r>
    </w:p>
    <w:p w:rsidR="004549BE" w:rsidRPr="004549BE" w:rsidRDefault="004549BE" w:rsidP="004549BE">
      <w:pPr>
        <w:pStyle w:val="aa"/>
        <w:ind w:left="42" w:right="141"/>
        <w:jc w:val="center"/>
        <w:rPr>
          <w:b/>
          <w:bCs/>
          <w:sz w:val="18"/>
          <w:szCs w:val="18"/>
        </w:rPr>
      </w:pPr>
      <w:r w:rsidRPr="004549BE">
        <w:rPr>
          <w:b/>
          <w:bCs/>
          <w:sz w:val="18"/>
          <w:szCs w:val="18"/>
        </w:rPr>
        <w:t>МАРЁВСКОГО МУНИЦИПАЛЬНОГО ОКРУГА</w:t>
      </w:r>
    </w:p>
    <w:p w:rsidR="004549BE" w:rsidRPr="004549BE" w:rsidRDefault="004549BE" w:rsidP="004549BE">
      <w:pPr>
        <w:pStyle w:val="aa"/>
        <w:ind w:left="42" w:right="141"/>
        <w:jc w:val="center"/>
        <w:rPr>
          <w:b/>
          <w:sz w:val="18"/>
          <w:szCs w:val="18"/>
        </w:rPr>
      </w:pPr>
    </w:p>
    <w:p w:rsidR="004549BE" w:rsidRPr="004549BE" w:rsidRDefault="004549BE" w:rsidP="004549BE">
      <w:pPr>
        <w:pStyle w:val="aa"/>
        <w:ind w:left="42" w:right="141"/>
        <w:jc w:val="center"/>
        <w:rPr>
          <w:sz w:val="18"/>
          <w:szCs w:val="18"/>
        </w:rPr>
      </w:pPr>
      <w:r w:rsidRPr="004549BE">
        <w:rPr>
          <w:sz w:val="18"/>
          <w:szCs w:val="18"/>
        </w:rPr>
        <w:t>П О С Т А Н О В Л Е Н И Е</w:t>
      </w:r>
    </w:p>
    <w:p w:rsidR="004549BE" w:rsidRPr="004549BE" w:rsidRDefault="004549BE" w:rsidP="004549BE">
      <w:pPr>
        <w:pStyle w:val="aa"/>
        <w:ind w:left="42" w:right="141"/>
        <w:jc w:val="center"/>
        <w:rPr>
          <w:sz w:val="18"/>
          <w:szCs w:val="18"/>
        </w:rPr>
      </w:pPr>
      <w:r w:rsidRPr="004549BE">
        <w:rPr>
          <w:sz w:val="18"/>
          <w:szCs w:val="18"/>
        </w:rPr>
        <w:t>05.12.2023   № 498</w:t>
      </w:r>
    </w:p>
    <w:p w:rsidR="004549BE" w:rsidRPr="004549BE" w:rsidRDefault="004549BE" w:rsidP="004549BE">
      <w:pPr>
        <w:pStyle w:val="aa"/>
        <w:ind w:left="42" w:right="141"/>
        <w:jc w:val="center"/>
        <w:rPr>
          <w:sz w:val="18"/>
          <w:szCs w:val="18"/>
        </w:rPr>
      </w:pPr>
      <w:r w:rsidRPr="004549BE">
        <w:rPr>
          <w:sz w:val="18"/>
          <w:szCs w:val="18"/>
        </w:rPr>
        <w:t>с. Марёво</w:t>
      </w:r>
    </w:p>
    <w:p w:rsidR="004549BE" w:rsidRPr="004549BE" w:rsidRDefault="004549BE" w:rsidP="004549BE">
      <w:pPr>
        <w:pStyle w:val="aa"/>
        <w:ind w:left="42" w:right="141"/>
        <w:jc w:val="center"/>
        <w:rPr>
          <w:sz w:val="18"/>
          <w:szCs w:val="18"/>
        </w:rPr>
      </w:pPr>
    </w:p>
    <w:p w:rsidR="004549BE" w:rsidRDefault="004549BE" w:rsidP="004549BE">
      <w:pPr>
        <w:pStyle w:val="aa"/>
        <w:ind w:left="42" w:right="141"/>
        <w:jc w:val="center"/>
        <w:rPr>
          <w:b/>
          <w:sz w:val="18"/>
          <w:szCs w:val="18"/>
        </w:rPr>
      </w:pPr>
      <w:r w:rsidRPr="004549BE">
        <w:rPr>
          <w:b/>
          <w:sz w:val="18"/>
          <w:szCs w:val="18"/>
        </w:rPr>
        <w:t>Об определении места для временного складирования снега</w:t>
      </w:r>
      <w:r>
        <w:rPr>
          <w:b/>
          <w:sz w:val="18"/>
          <w:szCs w:val="18"/>
        </w:rPr>
        <w:t xml:space="preserve"> </w:t>
      </w:r>
      <w:r w:rsidRPr="004549BE">
        <w:rPr>
          <w:b/>
          <w:sz w:val="18"/>
          <w:szCs w:val="18"/>
        </w:rPr>
        <w:t>в зимний период 2023- 2024 годов</w:t>
      </w:r>
      <w:r>
        <w:rPr>
          <w:b/>
          <w:sz w:val="18"/>
          <w:szCs w:val="18"/>
        </w:rPr>
        <w:t xml:space="preserve"> </w:t>
      </w:r>
    </w:p>
    <w:p w:rsidR="004549BE" w:rsidRPr="004549BE" w:rsidRDefault="004549BE" w:rsidP="004549BE">
      <w:pPr>
        <w:pStyle w:val="aa"/>
        <w:ind w:left="42" w:right="141"/>
        <w:jc w:val="center"/>
        <w:rPr>
          <w:b/>
          <w:sz w:val="18"/>
          <w:szCs w:val="18"/>
        </w:rPr>
      </w:pPr>
      <w:r w:rsidRPr="004549BE">
        <w:rPr>
          <w:b/>
          <w:sz w:val="18"/>
          <w:szCs w:val="18"/>
        </w:rPr>
        <w:t>на территории Марёвского муниципального округа</w:t>
      </w:r>
    </w:p>
    <w:p w:rsidR="004549BE" w:rsidRPr="004549BE" w:rsidRDefault="004549BE" w:rsidP="004549BE">
      <w:pPr>
        <w:pStyle w:val="aa"/>
        <w:ind w:left="42" w:right="141"/>
        <w:rPr>
          <w:b/>
          <w:sz w:val="18"/>
          <w:szCs w:val="18"/>
        </w:rPr>
      </w:pPr>
    </w:p>
    <w:p w:rsidR="004549BE" w:rsidRPr="004549BE" w:rsidRDefault="004549BE" w:rsidP="004549BE">
      <w:pPr>
        <w:pStyle w:val="aa"/>
        <w:ind w:left="42" w:right="141" w:firstLine="242"/>
        <w:jc w:val="both"/>
        <w:rPr>
          <w:b/>
          <w:sz w:val="18"/>
          <w:szCs w:val="18"/>
        </w:rPr>
      </w:pPr>
      <w:r w:rsidRPr="004549BE">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Марёвского муниципального округа Новгородской области, Правилами благоустройства территории Марёвского муниципального округа, утвержденными решением Думы Марёвкого муниципального округа от 28.04.2022 № 182, в целях обеспечения своевременной очистки дорог, улиц, площадей в период интенсивных снегопадов, упорядочения уборки на территории Марёвского муниципального округа в зимний период 2023-2024 годов, Администрация Марёвского муниципального округа </w:t>
      </w:r>
      <w:r w:rsidRPr="004549BE">
        <w:rPr>
          <w:b/>
          <w:sz w:val="18"/>
          <w:szCs w:val="18"/>
        </w:rPr>
        <w:t>ПОСТАНОВЛЯЕТ:</w:t>
      </w:r>
    </w:p>
    <w:p w:rsidR="004549BE" w:rsidRPr="004549BE" w:rsidRDefault="004549BE" w:rsidP="004549BE">
      <w:pPr>
        <w:pStyle w:val="aa"/>
        <w:ind w:left="42" w:right="141" w:firstLine="242"/>
        <w:jc w:val="both"/>
        <w:rPr>
          <w:sz w:val="18"/>
          <w:szCs w:val="18"/>
        </w:rPr>
      </w:pPr>
      <w:r w:rsidRPr="004549BE">
        <w:rPr>
          <w:sz w:val="18"/>
          <w:szCs w:val="18"/>
        </w:rPr>
        <w:t xml:space="preserve">1. Определить в качестве места открытой площадки для временного складирования снега в зимний период 2023-2024 годов на территории Марёвского муниципального округа следующую территорию: территория земельного участка в кадастровом квартале 53:09:0010201, общей площадью 2500 кв.м., расположенного по адресу: Новгородская область, Марёвский муниципальный округ, в 1 км. от центра с. Марёво, с левой стороны автомобильной дороги А-122 «Устюжна – Крестцы - Яжелбицы – Великие Луки - Невель», категория земель – земли населённых пунктов, разрешенное использование земельного участка для производственно-хозяйственной деятельности. </w:t>
      </w:r>
    </w:p>
    <w:p w:rsidR="004549BE" w:rsidRPr="004549BE" w:rsidRDefault="004549BE" w:rsidP="004549BE">
      <w:pPr>
        <w:pStyle w:val="aa"/>
        <w:ind w:left="42" w:right="141" w:firstLine="242"/>
        <w:jc w:val="both"/>
        <w:rPr>
          <w:sz w:val="18"/>
          <w:szCs w:val="18"/>
        </w:rPr>
      </w:pPr>
      <w:r w:rsidRPr="004549BE">
        <w:rPr>
          <w:sz w:val="18"/>
          <w:szCs w:val="18"/>
        </w:rPr>
        <w:t xml:space="preserve">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4549BE" w:rsidRPr="004549BE" w:rsidRDefault="004549BE" w:rsidP="004549BE">
      <w:pPr>
        <w:pStyle w:val="aa"/>
        <w:ind w:left="42" w:right="141" w:firstLine="242"/>
        <w:jc w:val="both"/>
        <w:rPr>
          <w:sz w:val="18"/>
          <w:szCs w:val="18"/>
        </w:rPr>
      </w:pPr>
      <w:r w:rsidRPr="004549BE">
        <w:rPr>
          <w:sz w:val="18"/>
          <w:szCs w:val="18"/>
        </w:rPr>
        <w:t xml:space="preserve">3. Обязанность по уборке и вывозу снега из лотков проезжей части возложить на организации, осуществляющие уборку проезжей части данной улицы или проезда. </w:t>
      </w:r>
    </w:p>
    <w:p w:rsidR="004549BE" w:rsidRPr="004549BE" w:rsidRDefault="004549BE" w:rsidP="004549BE">
      <w:pPr>
        <w:pStyle w:val="aa"/>
        <w:ind w:left="42" w:right="141" w:firstLine="242"/>
        <w:jc w:val="both"/>
        <w:rPr>
          <w:sz w:val="18"/>
          <w:szCs w:val="18"/>
        </w:rPr>
      </w:pPr>
      <w:r w:rsidRPr="004549BE">
        <w:rPr>
          <w:sz w:val="18"/>
          <w:szCs w:val="18"/>
        </w:rPr>
        <w:t>4. Контроль над исполнением постановления возложить на первого заместителя Главы Администрации муниципального округа Данилова Д.Г.</w:t>
      </w:r>
    </w:p>
    <w:p w:rsidR="004549BE" w:rsidRPr="004549BE" w:rsidRDefault="004549BE" w:rsidP="004549BE">
      <w:pPr>
        <w:pStyle w:val="aa"/>
        <w:ind w:left="42" w:right="141" w:firstLine="242"/>
        <w:jc w:val="both"/>
        <w:rPr>
          <w:sz w:val="18"/>
          <w:szCs w:val="18"/>
        </w:rPr>
      </w:pPr>
      <w:r w:rsidRPr="004549BE">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549BE" w:rsidRPr="004549BE" w:rsidRDefault="004549BE" w:rsidP="004549BE">
      <w:pPr>
        <w:pStyle w:val="aa"/>
        <w:ind w:left="42" w:right="141"/>
        <w:rPr>
          <w:sz w:val="18"/>
          <w:szCs w:val="18"/>
        </w:rPr>
      </w:pPr>
    </w:p>
    <w:p w:rsidR="00604AC9" w:rsidRDefault="004549BE" w:rsidP="004549BE">
      <w:pPr>
        <w:pStyle w:val="aa"/>
        <w:ind w:left="42" w:right="141"/>
        <w:rPr>
          <w:sz w:val="18"/>
          <w:szCs w:val="18"/>
        </w:rPr>
      </w:pPr>
      <w:r w:rsidRPr="004549BE">
        <w:rPr>
          <w:b/>
          <w:sz w:val="18"/>
          <w:szCs w:val="18"/>
        </w:rPr>
        <w:t>Глава муниципального округа      С.И. Горкин</w:t>
      </w:r>
    </w:p>
    <w:p w:rsidR="00262C4A" w:rsidRDefault="00262C4A" w:rsidP="00F2691E">
      <w:pPr>
        <w:pStyle w:val="aa"/>
        <w:ind w:left="42" w:right="141"/>
        <w:rPr>
          <w:sz w:val="18"/>
          <w:szCs w:val="18"/>
        </w:rPr>
      </w:pPr>
    </w:p>
    <w:p w:rsidR="004549BE" w:rsidRDefault="004549BE" w:rsidP="00F2691E">
      <w:pPr>
        <w:pStyle w:val="aa"/>
        <w:ind w:left="42" w:right="141"/>
        <w:rPr>
          <w:sz w:val="18"/>
          <w:szCs w:val="18"/>
        </w:rPr>
      </w:pPr>
    </w:p>
    <w:p w:rsidR="00823887" w:rsidRPr="00823887" w:rsidRDefault="00823887" w:rsidP="00823887">
      <w:pPr>
        <w:pStyle w:val="aa"/>
        <w:ind w:left="42" w:right="141"/>
        <w:jc w:val="center"/>
        <w:rPr>
          <w:b/>
          <w:bCs/>
          <w:sz w:val="18"/>
          <w:szCs w:val="18"/>
        </w:rPr>
      </w:pPr>
      <w:r w:rsidRPr="00823887">
        <w:rPr>
          <w:b/>
          <w:bCs/>
          <w:sz w:val="18"/>
          <w:szCs w:val="18"/>
        </w:rPr>
        <w:t>АДМИНИСТРАЦИЯ</w:t>
      </w:r>
    </w:p>
    <w:p w:rsidR="00823887" w:rsidRPr="00823887" w:rsidRDefault="00823887" w:rsidP="00823887">
      <w:pPr>
        <w:pStyle w:val="aa"/>
        <w:ind w:left="42" w:right="141"/>
        <w:jc w:val="center"/>
        <w:rPr>
          <w:b/>
          <w:bCs/>
          <w:sz w:val="18"/>
          <w:szCs w:val="18"/>
        </w:rPr>
      </w:pPr>
      <w:r w:rsidRPr="00823887">
        <w:rPr>
          <w:b/>
          <w:bCs/>
          <w:sz w:val="18"/>
          <w:szCs w:val="18"/>
        </w:rPr>
        <w:t>МАРЁВСКОГО МУНИЦИПАЛЬНОГО ОКРУГА</w:t>
      </w:r>
    </w:p>
    <w:p w:rsidR="00823887" w:rsidRPr="00823887" w:rsidRDefault="00823887" w:rsidP="00823887">
      <w:pPr>
        <w:pStyle w:val="aa"/>
        <w:ind w:left="42" w:right="141"/>
        <w:jc w:val="center"/>
        <w:rPr>
          <w:b/>
          <w:sz w:val="18"/>
          <w:szCs w:val="18"/>
        </w:rPr>
      </w:pPr>
    </w:p>
    <w:p w:rsidR="00823887" w:rsidRPr="00823887" w:rsidRDefault="00823887" w:rsidP="00823887">
      <w:pPr>
        <w:pStyle w:val="aa"/>
        <w:ind w:left="42" w:right="141"/>
        <w:jc w:val="center"/>
        <w:rPr>
          <w:sz w:val="18"/>
          <w:szCs w:val="18"/>
        </w:rPr>
      </w:pPr>
      <w:r w:rsidRPr="00823887">
        <w:rPr>
          <w:sz w:val="18"/>
          <w:szCs w:val="18"/>
        </w:rPr>
        <w:t>П О С Т А Н О В Л Е Н И Е</w:t>
      </w:r>
    </w:p>
    <w:p w:rsidR="00823887" w:rsidRPr="00823887" w:rsidRDefault="00823887" w:rsidP="00823887">
      <w:pPr>
        <w:pStyle w:val="aa"/>
        <w:ind w:left="42" w:right="141"/>
        <w:jc w:val="center"/>
        <w:rPr>
          <w:sz w:val="18"/>
          <w:szCs w:val="18"/>
        </w:rPr>
      </w:pPr>
      <w:r w:rsidRPr="00823887">
        <w:rPr>
          <w:sz w:val="18"/>
          <w:szCs w:val="18"/>
        </w:rPr>
        <w:t>08.12.2023  № 501</w:t>
      </w:r>
    </w:p>
    <w:p w:rsidR="00823887" w:rsidRPr="00823887" w:rsidRDefault="00823887" w:rsidP="00823887">
      <w:pPr>
        <w:pStyle w:val="aa"/>
        <w:ind w:left="42" w:right="141"/>
        <w:jc w:val="center"/>
        <w:rPr>
          <w:sz w:val="18"/>
          <w:szCs w:val="18"/>
        </w:rPr>
      </w:pPr>
      <w:r w:rsidRPr="00823887">
        <w:rPr>
          <w:sz w:val="18"/>
          <w:szCs w:val="18"/>
        </w:rPr>
        <w:t>с. Марёво</w:t>
      </w:r>
    </w:p>
    <w:p w:rsidR="00823887" w:rsidRPr="00823887" w:rsidRDefault="00823887" w:rsidP="00823887">
      <w:pPr>
        <w:pStyle w:val="aa"/>
        <w:ind w:left="42" w:right="141"/>
        <w:jc w:val="center"/>
        <w:rPr>
          <w:sz w:val="18"/>
          <w:szCs w:val="18"/>
        </w:rPr>
      </w:pPr>
    </w:p>
    <w:p w:rsidR="00823887" w:rsidRPr="00823887" w:rsidRDefault="00823887" w:rsidP="00823887">
      <w:pPr>
        <w:pStyle w:val="aa"/>
        <w:ind w:left="42" w:right="141"/>
        <w:jc w:val="center"/>
        <w:rPr>
          <w:b/>
          <w:sz w:val="18"/>
          <w:szCs w:val="18"/>
        </w:rPr>
      </w:pPr>
      <w:r w:rsidRPr="00823887">
        <w:rPr>
          <w:b/>
          <w:sz w:val="18"/>
          <w:szCs w:val="18"/>
        </w:rPr>
        <w:t>Об утверждении плана поведения плановых проверок по ведомственному контролю за соблюдением трудового законодательства и иных нормативных правовых актов, содержащих нормы трудового права в</w:t>
      </w:r>
      <w:r w:rsidRPr="00823887">
        <w:rPr>
          <w:sz w:val="18"/>
          <w:szCs w:val="18"/>
        </w:rPr>
        <w:t xml:space="preserve"> </w:t>
      </w:r>
      <w:r w:rsidRPr="00823887">
        <w:rPr>
          <w:b/>
          <w:sz w:val="18"/>
          <w:szCs w:val="18"/>
        </w:rPr>
        <w:t xml:space="preserve">  подведомственных учреждениях и предприятиях Администрации Марёвского муниципального округа в 2024 году</w:t>
      </w:r>
    </w:p>
    <w:p w:rsidR="00823887" w:rsidRPr="00823887" w:rsidRDefault="00823887" w:rsidP="00823887">
      <w:pPr>
        <w:pStyle w:val="aa"/>
        <w:ind w:left="42" w:right="141"/>
        <w:rPr>
          <w:b/>
          <w:sz w:val="18"/>
          <w:szCs w:val="18"/>
        </w:rPr>
      </w:pPr>
    </w:p>
    <w:p w:rsidR="00823887" w:rsidRPr="00823887" w:rsidRDefault="00823887" w:rsidP="00823887">
      <w:pPr>
        <w:pStyle w:val="aa"/>
        <w:ind w:left="42" w:right="141" w:firstLine="242"/>
        <w:jc w:val="both"/>
        <w:rPr>
          <w:b/>
          <w:sz w:val="18"/>
          <w:szCs w:val="18"/>
        </w:rPr>
      </w:pPr>
      <w:r w:rsidRPr="00823887">
        <w:rPr>
          <w:sz w:val="18"/>
          <w:szCs w:val="18"/>
        </w:rPr>
        <w:t xml:space="preserve">В соответствии с Конституцией РФ, Трудовым кодексом РФ,  областным законом от 04.04.2012 № 39-ОЗ «О ведомственном контроле за соблюдением трудового законодательства и иных нормативных правовых актов, содержащих нормы трудового права», на основании Положения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утвержденного постановлением Администрации Марёвского муниципального округа от 27.05.2021 №236 и в целях обеспечения ведомственного контроля за соблюдением трудового законодательства в подведомственных учреждениях и предприятиях, Администрация Марёвского муниципального округа   </w:t>
      </w:r>
      <w:r w:rsidRPr="00823887">
        <w:rPr>
          <w:b/>
          <w:sz w:val="18"/>
          <w:szCs w:val="18"/>
        </w:rPr>
        <w:t>ПОСТАНОВЛЯЕТ:</w:t>
      </w:r>
    </w:p>
    <w:p w:rsidR="00823887" w:rsidRPr="00823887" w:rsidRDefault="00823887" w:rsidP="00823887">
      <w:pPr>
        <w:pStyle w:val="aa"/>
        <w:ind w:left="42" w:right="141" w:firstLine="242"/>
        <w:jc w:val="both"/>
        <w:rPr>
          <w:sz w:val="18"/>
          <w:szCs w:val="18"/>
        </w:rPr>
      </w:pPr>
      <w:r w:rsidRPr="00823887">
        <w:rPr>
          <w:sz w:val="18"/>
          <w:szCs w:val="18"/>
        </w:rPr>
        <w:t xml:space="preserve">1. Утвердить прилагаемый План проведения плановых проверок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в 2024 году. </w:t>
      </w:r>
    </w:p>
    <w:p w:rsidR="00823887" w:rsidRPr="00823887" w:rsidRDefault="00823887" w:rsidP="00823887">
      <w:pPr>
        <w:pStyle w:val="aa"/>
        <w:ind w:left="42" w:right="141" w:firstLine="242"/>
        <w:jc w:val="both"/>
        <w:rPr>
          <w:sz w:val="18"/>
          <w:szCs w:val="18"/>
        </w:rPr>
      </w:pPr>
      <w:r w:rsidRPr="0082388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23887" w:rsidRPr="00823887" w:rsidRDefault="00823887" w:rsidP="00823887">
      <w:pPr>
        <w:pStyle w:val="aa"/>
        <w:ind w:left="42" w:right="141"/>
        <w:rPr>
          <w:sz w:val="18"/>
          <w:szCs w:val="18"/>
        </w:rPr>
      </w:pPr>
    </w:p>
    <w:p w:rsidR="00823887" w:rsidRPr="00823887" w:rsidRDefault="00823887" w:rsidP="00823887">
      <w:pPr>
        <w:pStyle w:val="aa"/>
        <w:ind w:left="42" w:right="141"/>
        <w:rPr>
          <w:sz w:val="18"/>
          <w:szCs w:val="18"/>
        </w:rPr>
      </w:pPr>
      <w:r w:rsidRPr="00823887">
        <w:rPr>
          <w:b/>
          <w:sz w:val="18"/>
          <w:szCs w:val="18"/>
        </w:rPr>
        <w:t>Глава муниципального округа       С.И. Горкин</w:t>
      </w:r>
      <w:r w:rsidRPr="00823887">
        <w:rPr>
          <w:sz w:val="18"/>
          <w:szCs w:val="18"/>
        </w:rPr>
        <w:t xml:space="preserve"> </w:t>
      </w:r>
    </w:p>
    <w:p w:rsidR="00823887" w:rsidRPr="00823887" w:rsidRDefault="00823887" w:rsidP="00823887">
      <w:pPr>
        <w:pStyle w:val="aa"/>
        <w:ind w:left="5954" w:right="141"/>
        <w:jc w:val="center"/>
        <w:rPr>
          <w:sz w:val="18"/>
          <w:szCs w:val="18"/>
        </w:rPr>
      </w:pPr>
    </w:p>
    <w:p w:rsidR="00823887" w:rsidRPr="00823887" w:rsidRDefault="00823887" w:rsidP="00823887">
      <w:pPr>
        <w:pStyle w:val="aa"/>
        <w:ind w:left="5954" w:right="141"/>
        <w:jc w:val="center"/>
        <w:rPr>
          <w:sz w:val="18"/>
          <w:szCs w:val="18"/>
        </w:rPr>
      </w:pPr>
      <w:r w:rsidRPr="00823887">
        <w:rPr>
          <w:sz w:val="18"/>
          <w:szCs w:val="18"/>
        </w:rPr>
        <w:t>УТВЕРЖДЁН</w:t>
      </w:r>
    </w:p>
    <w:p w:rsidR="00823887" w:rsidRPr="00823887" w:rsidRDefault="00823887" w:rsidP="00823887">
      <w:pPr>
        <w:pStyle w:val="aa"/>
        <w:ind w:left="5954" w:right="141"/>
        <w:jc w:val="center"/>
        <w:rPr>
          <w:sz w:val="18"/>
          <w:szCs w:val="18"/>
        </w:rPr>
      </w:pPr>
      <w:r w:rsidRPr="00823887">
        <w:rPr>
          <w:sz w:val="18"/>
          <w:szCs w:val="18"/>
        </w:rPr>
        <w:t>постановлением Администрации</w:t>
      </w:r>
    </w:p>
    <w:p w:rsidR="00823887" w:rsidRPr="00823887" w:rsidRDefault="00823887" w:rsidP="00823887">
      <w:pPr>
        <w:pStyle w:val="aa"/>
        <w:ind w:left="5954" w:right="141"/>
        <w:jc w:val="center"/>
        <w:rPr>
          <w:sz w:val="18"/>
          <w:szCs w:val="18"/>
        </w:rPr>
      </w:pPr>
      <w:r w:rsidRPr="00823887">
        <w:rPr>
          <w:sz w:val="18"/>
          <w:szCs w:val="18"/>
        </w:rPr>
        <w:t>муниципального округа</w:t>
      </w:r>
    </w:p>
    <w:p w:rsidR="00823887" w:rsidRPr="00823887" w:rsidRDefault="00823887" w:rsidP="00823887">
      <w:pPr>
        <w:pStyle w:val="aa"/>
        <w:ind w:left="5954" w:right="141"/>
        <w:jc w:val="center"/>
        <w:rPr>
          <w:sz w:val="18"/>
          <w:szCs w:val="18"/>
        </w:rPr>
      </w:pPr>
      <w:r w:rsidRPr="00823887">
        <w:rPr>
          <w:sz w:val="18"/>
          <w:szCs w:val="18"/>
        </w:rPr>
        <w:t>от  08.12.2023  № 501</w:t>
      </w:r>
    </w:p>
    <w:p w:rsidR="00823887" w:rsidRPr="00823887" w:rsidRDefault="00823887" w:rsidP="00823887">
      <w:pPr>
        <w:pStyle w:val="aa"/>
        <w:ind w:left="42" w:right="141"/>
        <w:rPr>
          <w:b/>
          <w:sz w:val="18"/>
          <w:szCs w:val="18"/>
        </w:rPr>
      </w:pPr>
    </w:p>
    <w:p w:rsidR="00823887" w:rsidRPr="00823887" w:rsidRDefault="00823887" w:rsidP="00823887">
      <w:pPr>
        <w:pStyle w:val="aa"/>
        <w:ind w:left="42" w:right="141"/>
        <w:jc w:val="center"/>
        <w:rPr>
          <w:b/>
          <w:sz w:val="18"/>
          <w:szCs w:val="18"/>
        </w:rPr>
      </w:pPr>
      <w:r w:rsidRPr="00823887">
        <w:rPr>
          <w:b/>
          <w:sz w:val="18"/>
          <w:szCs w:val="18"/>
        </w:rPr>
        <w:t>План</w:t>
      </w:r>
    </w:p>
    <w:p w:rsidR="00823887" w:rsidRPr="00823887" w:rsidRDefault="00823887" w:rsidP="00823887">
      <w:pPr>
        <w:pStyle w:val="aa"/>
        <w:ind w:left="42" w:right="141"/>
        <w:jc w:val="center"/>
        <w:rPr>
          <w:b/>
          <w:sz w:val="18"/>
          <w:szCs w:val="18"/>
        </w:rPr>
      </w:pPr>
      <w:r w:rsidRPr="00823887">
        <w:rPr>
          <w:b/>
          <w:sz w:val="18"/>
          <w:szCs w:val="18"/>
        </w:rPr>
        <w:t>проведения плановых проверок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в 2024 году</w:t>
      </w:r>
    </w:p>
    <w:p w:rsidR="00823887" w:rsidRPr="00823887" w:rsidRDefault="00823887" w:rsidP="00823887">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3990"/>
        <w:gridCol w:w="2693"/>
        <w:gridCol w:w="1618"/>
        <w:gridCol w:w="1974"/>
      </w:tblGrid>
      <w:tr w:rsidR="00823887" w:rsidRPr="00823887" w:rsidTr="00823887">
        <w:trPr>
          <w:trHeight w:val="20"/>
        </w:trPr>
        <w:tc>
          <w:tcPr>
            <w:tcW w:w="322" w:type="dxa"/>
            <w:tcBorders>
              <w:top w:val="single" w:sz="4" w:space="0" w:color="auto"/>
              <w:left w:val="single" w:sz="4" w:space="0" w:color="auto"/>
              <w:bottom w:val="single" w:sz="4" w:space="0" w:color="auto"/>
              <w:right w:val="single" w:sz="4" w:space="0" w:color="auto"/>
            </w:tcBorders>
            <w:hideMark/>
          </w:tcPr>
          <w:p w:rsidR="00823887" w:rsidRPr="00823887" w:rsidRDefault="00823887" w:rsidP="00823887">
            <w:pPr>
              <w:pStyle w:val="aa"/>
              <w:ind w:left="-80" w:right="-90"/>
              <w:rPr>
                <w:b/>
                <w:sz w:val="18"/>
                <w:szCs w:val="18"/>
              </w:rPr>
            </w:pPr>
            <w:r w:rsidRPr="00823887">
              <w:rPr>
                <w:b/>
                <w:sz w:val="18"/>
                <w:szCs w:val="18"/>
              </w:rPr>
              <w:t>№</w:t>
            </w:r>
          </w:p>
          <w:p w:rsidR="00823887" w:rsidRPr="00823887" w:rsidRDefault="00823887" w:rsidP="00823887">
            <w:pPr>
              <w:pStyle w:val="aa"/>
              <w:ind w:left="-80" w:right="-90"/>
              <w:rPr>
                <w:b/>
                <w:sz w:val="18"/>
                <w:szCs w:val="18"/>
              </w:rPr>
            </w:pPr>
            <w:r w:rsidRPr="00823887">
              <w:rPr>
                <w:b/>
                <w:sz w:val="18"/>
                <w:szCs w:val="18"/>
              </w:rPr>
              <w:t>п/п</w:t>
            </w:r>
          </w:p>
        </w:tc>
        <w:tc>
          <w:tcPr>
            <w:tcW w:w="3990" w:type="dxa"/>
            <w:tcBorders>
              <w:top w:val="single" w:sz="4" w:space="0" w:color="auto"/>
              <w:left w:val="single" w:sz="4" w:space="0" w:color="auto"/>
              <w:bottom w:val="single" w:sz="4" w:space="0" w:color="auto"/>
              <w:right w:val="single" w:sz="4" w:space="0" w:color="auto"/>
            </w:tcBorders>
            <w:hideMark/>
          </w:tcPr>
          <w:p w:rsidR="00823887" w:rsidRPr="00823887" w:rsidRDefault="00823887" w:rsidP="00823887">
            <w:pPr>
              <w:pStyle w:val="aa"/>
              <w:ind w:left="-80" w:right="-90"/>
              <w:rPr>
                <w:b/>
                <w:sz w:val="18"/>
                <w:szCs w:val="18"/>
              </w:rPr>
            </w:pPr>
            <w:r w:rsidRPr="00823887">
              <w:rPr>
                <w:b/>
                <w:sz w:val="18"/>
                <w:szCs w:val="18"/>
              </w:rPr>
              <w:t>Наименование подведомственного учреждения</w:t>
            </w:r>
          </w:p>
        </w:tc>
        <w:tc>
          <w:tcPr>
            <w:tcW w:w="2693" w:type="dxa"/>
            <w:tcBorders>
              <w:top w:val="single" w:sz="4" w:space="0" w:color="auto"/>
              <w:left w:val="single" w:sz="4" w:space="0" w:color="auto"/>
              <w:bottom w:val="single" w:sz="4" w:space="0" w:color="auto"/>
              <w:right w:val="single" w:sz="4" w:space="0" w:color="auto"/>
            </w:tcBorders>
            <w:hideMark/>
          </w:tcPr>
          <w:p w:rsidR="00823887" w:rsidRPr="00823887" w:rsidRDefault="00823887" w:rsidP="00823887">
            <w:pPr>
              <w:pStyle w:val="aa"/>
              <w:ind w:left="-80" w:right="-90"/>
              <w:rPr>
                <w:b/>
                <w:sz w:val="18"/>
                <w:szCs w:val="18"/>
              </w:rPr>
            </w:pPr>
            <w:r w:rsidRPr="00823887">
              <w:rPr>
                <w:b/>
                <w:sz w:val="18"/>
                <w:szCs w:val="18"/>
              </w:rPr>
              <w:t>Адрес</w:t>
            </w:r>
          </w:p>
          <w:p w:rsidR="00823887" w:rsidRPr="00823887" w:rsidRDefault="00823887" w:rsidP="00823887">
            <w:pPr>
              <w:pStyle w:val="aa"/>
              <w:ind w:left="-80" w:right="-90"/>
              <w:rPr>
                <w:b/>
                <w:sz w:val="18"/>
                <w:szCs w:val="18"/>
              </w:rPr>
            </w:pPr>
            <w:r w:rsidRPr="00823887">
              <w:rPr>
                <w:b/>
                <w:sz w:val="18"/>
                <w:szCs w:val="18"/>
              </w:rPr>
              <w:t>подведомственного учреждения</w:t>
            </w:r>
          </w:p>
        </w:tc>
        <w:tc>
          <w:tcPr>
            <w:tcW w:w="1618" w:type="dxa"/>
            <w:tcBorders>
              <w:top w:val="single" w:sz="4" w:space="0" w:color="auto"/>
              <w:left w:val="single" w:sz="4" w:space="0" w:color="auto"/>
              <w:bottom w:val="single" w:sz="4" w:space="0" w:color="auto"/>
              <w:right w:val="single" w:sz="4" w:space="0" w:color="auto"/>
            </w:tcBorders>
            <w:hideMark/>
          </w:tcPr>
          <w:p w:rsidR="00823887" w:rsidRPr="00823887" w:rsidRDefault="00823887" w:rsidP="00823887">
            <w:pPr>
              <w:pStyle w:val="aa"/>
              <w:ind w:left="-80" w:right="-90"/>
              <w:rPr>
                <w:b/>
                <w:sz w:val="18"/>
                <w:szCs w:val="18"/>
              </w:rPr>
            </w:pPr>
            <w:r w:rsidRPr="00823887">
              <w:rPr>
                <w:b/>
                <w:sz w:val="18"/>
                <w:szCs w:val="18"/>
              </w:rPr>
              <w:t>Сроки проведения проверки</w:t>
            </w:r>
          </w:p>
        </w:tc>
        <w:tc>
          <w:tcPr>
            <w:tcW w:w="1974" w:type="dxa"/>
            <w:tcBorders>
              <w:top w:val="single" w:sz="4" w:space="0" w:color="auto"/>
              <w:left w:val="single" w:sz="4" w:space="0" w:color="auto"/>
              <w:bottom w:val="single" w:sz="4" w:space="0" w:color="auto"/>
              <w:right w:val="single" w:sz="4" w:space="0" w:color="auto"/>
            </w:tcBorders>
            <w:hideMark/>
          </w:tcPr>
          <w:p w:rsidR="00823887" w:rsidRPr="00823887" w:rsidRDefault="00823887" w:rsidP="00823887">
            <w:pPr>
              <w:pStyle w:val="aa"/>
              <w:ind w:left="-80" w:right="-90"/>
              <w:rPr>
                <w:b/>
                <w:sz w:val="18"/>
                <w:szCs w:val="18"/>
              </w:rPr>
            </w:pPr>
            <w:r w:rsidRPr="00823887">
              <w:rPr>
                <w:b/>
                <w:sz w:val="18"/>
                <w:szCs w:val="18"/>
              </w:rPr>
              <w:t>Ответственный исполнитель</w:t>
            </w:r>
          </w:p>
        </w:tc>
      </w:tr>
      <w:tr w:rsidR="00823887" w:rsidRPr="00823887" w:rsidTr="00823887">
        <w:trPr>
          <w:trHeight w:val="20"/>
        </w:trPr>
        <w:tc>
          <w:tcPr>
            <w:tcW w:w="322" w:type="dxa"/>
            <w:tcBorders>
              <w:top w:val="single" w:sz="4" w:space="0" w:color="auto"/>
              <w:left w:val="single" w:sz="4" w:space="0" w:color="auto"/>
              <w:bottom w:val="single" w:sz="4" w:space="0" w:color="auto"/>
              <w:right w:val="single" w:sz="4" w:space="0" w:color="auto"/>
            </w:tcBorders>
          </w:tcPr>
          <w:p w:rsidR="00823887" w:rsidRPr="00823887" w:rsidRDefault="00823887" w:rsidP="00823887">
            <w:pPr>
              <w:pStyle w:val="aa"/>
              <w:ind w:left="-80" w:right="-90"/>
              <w:rPr>
                <w:sz w:val="18"/>
                <w:szCs w:val="18"/>
              </w:rPr>
            </w:pPr>
            <w:r w:rsidRPr="00823887">
              <w:rPr>
                <w:sz w:val="18"/>
                <w:szCs w:val="18"/>
              </w:rPr>
              <w:t>1</w:t>
            </w:r>
          </w:p>
        </w:tc>
        <w:tc>
          <w:tcPr>
            <w:tcW w:w="3990" w:type="dxa"/>
            <w:tcBorders>
              <w:top w:val="single" w:sz="4" w:space="0" w:color="auto"/>
              <w:left w:val="single" w:sz="4" w:space="0" w:color="auto"/>
              <w:bottom w:val="single" w:sz="4" w:space="0" w:color="auto"/>
              <w:right w:val="single" w:sz="4" w:space="0" w:color="auto"/>
            </w:tcBorders>
          </w:tcPr>
          <w:p w:rsidR="00823887" w:rsidRPr="00823887" w:rsidRDefault="00823887" w:rsidP="00823887">
            <w:pPr>
              <w:pStyle w:val="aa"/>
              <w:ind w:left="-80" w:right="-90"/>
              <w:rPr>
                <w:sz w:val="18"/>
                <w:szCs w:val="18"/>
              </w:rPr>
            </w:pPr>
            <w:r w:rsidRPr="00823887">
              <w:rPr>
                <w:sz w:val="18"/>
                <w:szCs w:val="18"/>
              </w:rPr>
              <w:t>Муниципальное учреждение «Отдел по хозяйственному и транспортному обеспечению Администрации Марёвского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823887" w:rsidRPr="00823887" w:rsidRDefault="00823887" w:rsidP="00823887">
            <w:pPr>
              <w:pStyle w:val="aa"/>
              <w:ind w:left="-80" w:right="-90"/>
              <w:rPr>
                <w:sz w:val="18"/>
                <w:szCs w:val="18"/>
              </w:rPr>
            </w:pPr>
            <w:r w:rsidRPr="00823887">
              <w:rPr>
                <w:sz w:val="18"/>
                <w:szCs w:val="18"/>
              </w:rPr>
              <w:t>Новгородская область,</w:t>
            </w:r>
          </w:p>
          <w:p w:rsidR="00823887" w:rsidRPr="00823887" w:rsidRDefault="00823887" w:rsidP="00823887">
            <w:pPr>
              <w:pStyle w:val="aa"/>
              <w:ind w:left="-80" w:right="-90"/>
              <w:rPr>
                <w:sz w:val="18"/>
                <w:szCs w:val="18"/>
              </w:rPr>
            </w:pPr>
            <w:r w:rsidRPr="00823887">
              <w:rPr>
                <w:sz w:val="18"/>
                <w:szCs w:val="18"/>
              </w:rPr>
              <w:t xml:space="preserve"> Марёвский район, с. Марёво,</w:t>
            </w:r>
          </w:p>
          <w:p w:rsidR="00823887" w:rsidRPr="00823887" w:rsidRDefault="00823887" w:rsidP="00823887">
            <w:pPr>
              <w:pStyle w:val="aa"/>
              <w:ind w:left="-80" w:right="-90"/>
              <w:rPr>
                <w:sz w:val="18"/>
                <w:szCs w:val="18"/>
              </w:rPr>
            </w:pPr>
            <w:r w:rsidRPr="00823887">
              <w:rPr>
                <w:sz w:val="18"/>
                <w:szCs w:val="18"/>
              </w:rPr>
              <w:t xml:space="preserve"> ул. Советов, д.27</w:t>
            </w:r>
          </w:p>
        </w:tc>
        <w:tc>
          <w:tcPr>
            <w:tcW w:w="1618" w:type="dxa"/>
            <w:tcBorders>
              <w:top w:val="single" w:sz="4" w:space="0" w:color="auto"/>
              <w:left w:val="single" w:sz="4" w:space="0" w:color="auto"/>
              <w:bottom w:val="single" w:sz="4" w:space="0" w:color="auto"/>
              <w:right w:val="single" w:sz="4" w:space="0" w:color="auto"/>
            </w:tcBorders>
          </w:tcPr>
          <w:p w:rsidR="00823887" w:rsidRPr="00823887" w:rsidRDefault="00823887" w:rsidP="00823887">
            <w:pPr>
              <w:pStyle w:val="aa"/>
              <w:ind w:left="-80" w:right="-90"/>
              <w:rPr>
                <w:sz w:val="18"/>
                <w:szCs w:val="18"/>
              </w:rPr>
            </w:pPr>
            <w:r w:rsidRPr="00823887">
              <w:rPr>
                <w:sz w:val="18"/>
                <w:szCs w:val="18"/>
              </w:rPr>
              <w:t>01.10.2024-28.10.2024</w:t>
            </w:r>
          </w:p>
        </w:tc>
        <w:tc>
          <w:tcPr>
            <w:tcW w:w="1974" w:type="dxa"/>
            <w:tcBorders>
              <w:top w:val="single" w:sz="4" w:space="0" w:color="auto"/>
              <w:left w:val="single" w:sz="4" w:space="0" w:color="auto"/>
              <w:bottom w:val="single" w:sz="4" w:space="0" w:color="auto"/>
              <w:right w:val="single" w:sz="4" w:space="0" w:color="auto"/>
            </w:tcBorders>
          </w:tcPr>
          <w:p w:rsidR="00823887" w:rsidRPr="00823887" w:rsidRDefault="00823887" w:rsidP="00823887">
            <w:pPr>
              <w:pStyle w:val="aa"/>
              <w:ind w:left="-80" w:right="-90"/>
              <w:rPr>
                <w:sz w:val="18"/>
                <w:szCs w:val="18"/>
              </w:rPr>
            </w:pPr>
            <w:r w:rsidRPr="00823887">
              <w:rPr>
                <w:sz w:val="18"/>
                <w:szCs w:val="18"/>
              </w:rPr>
              <w:t>АдминистрацияМарёвского муниципального округа</w:t>
            </w:r>
          </w:p>
        </w:tc>
      </w:tr>
    </w:tbl>
    <w:p w:rsidR="004549BE" w:rsidRDefault="004549BE" w:rsidP="00F2691E">
      <w:pPr>
        <w:pStyle w:val="aa"/>
        <w:ind w:left="42" w:right="141"/>
        <w:rPr>
          <w:sz w:val="18"/>
          <w:szCs w:val="18"/>
        </w:rPr>
      </w:pPr>
    </w:p>
    <w:p w:rsidR="004549BE" w:rsidRDefault="004549BE" w:rsidP="00F2691E">
      <w:pPr>
        <w:pStyle w:val="aa"/>
        <w:ind w:left="42" w:right="141"/>
        <w:rPr>
          <w:sz w:val="18"/>
          <w:szCs w:val="18"/>
        </w:rPr>
      </w:pPr>
    </w:p>
    <w:p w:rsidR="002C2ED2" w:rsidRPr="002C2ED2" w:rsidRDefault="002C2ED2" w:rsidP="002C2ED2">
      <w:pPr>
        <w:pStyle w:val="aa"/>
        <w:ind w:left="42" w:right="141"/>
        <w:jc w:val="center"/>
        <w:rPr>
          <w:b/>
          <w:bCs/>
          <w:sz w:val="18"/>
          <w:szCs w:val="18"/>
        </w:rPr>
      </w:pPr>
      <w:r w:rsidRPr="002C2ED2">
        <w:rPr>
          <w:b/>
          <w:bCs/>
          <w:sz w:val="18"/>
          <w:szCs w:val="18"/>
        </w:rPr>
        <w:t>АДМИНИСТРАЦИЯ</w:t>
      </w:r>
    </w:p>
    <w:p w:rsidR="002C2ED2" w:rsidRPr="002C2ED2" w:rsidRDefault="002C2ED2" w:rsidP="002C2ED2">
      <w:pPr>
        <w:pStyle w:val="aa"/>
        <w:ind w:left="42" w:right="141"/>
        <w:jc w:val="center"/>
        <w:rPr>
          <w:b/>
          <w:bCs/>
          <w:sz w:val="18"/>
          <w:szCs w:val="18"/>
        </w:rPr>
      </w:pPr>
      <w:r w:rsidRPr="002C2ED2">
        <w:rPr>
          <w:b/>
          <w:bCs/>
          <w:sz w:val="18"/>
          <w:szCs w:val="18"/>
        </w:rPr>
        <w:t>МАРЁВСКОГО МУНИЦИПАЛЬНОГО ОКРУГА</w:t>
      </w:r>
    </w:p>
    <w:p w:rsidR="002C2ED2" w:rsidRPr="002C2ED2" w:rsidRDefault="002C2ED2" w:rsidP="002C2ED2">
      <w:pPr>
        <w:pStyle w:val="aa"/>
        <w:ind w:left="42" w:right="141"/>
        <w:jc w:val="center"/>
        <w:rPr>
          <w:b/>
          <w:sz w:val="18"/>
          <w:szCs w:val="18"/>
        </w:rPr>
      </w:pPr>
    </w:p>
    <w:p w:rsidR="002C2ED2" w:rsidRPr="002C2ED2" w:rsidRDefault="002C2ED2" w:rsidP="002C2ED2">
      <w:pPr>
        <w:pStyle w:val="aa"/>
        <w:ind w:left="42" w:right="141"/>
        <w:jc w:val="center"/>
        <w:rPr>
          <w:sz w:val="18"/>
          <w:szCs w:val="18"/>
        </w:rPr>
      </w:pPr>
      <w:r w:rsidRPr="002C2ED2">
        <w:rPr>
          <w:sz w:val="18"/>
          <w:szCs w:val="18"/>
        </w:rPr>
        <w:t>П О С Т А Н О В Л Е Н И Е</w:t>
      </w:r>
    </w:p>
    <w:p w:rsidR="002C2ED2" w:rsidRPr="002C2ED2" w:rsidRDefault="002C2ED2" w:rsidP="002C2ED2">
      <w:pPr>
        <w:pStyle w:val="aa"/>
        <w:ind w:left="42" w:right="141"/>
        <w:jc w:val="center"/>
        <w:rPr>
          <w:sz w:val="18"/>
          <w:szCs w:val="18"/>
        </w:rPr>
      </w:pPr>
      <w:r w:rsidRPr="002C2ED2">
        <w:rPr>
          <w:sz w:val="18"/>
          <w:szCs w:val="18"/>
        </w:rPr>
        <w:t>08.12.2023   № 503</w:t>
      </w:r>
    </w:p>
    <w:p w:rsidR="002C2ED2" w:rsidRPr="002C2ED2" w:rsidRDefault="002C2ED2" w:rsidP="002C2ED2">
      <w:pPr>
        <w:pStyle w:val="aa"/>
        <w:ind w:left="42" w:right="141"/>
        <w:jc w:val="center"/>
        <w:rPr>
          <w:sz w:val="18"/>
          <w:szCs w:val="18"/>
        </w:rPr>
      </w:pPr>
      <w:r w:rsidRPr="002C2ED2">
        <w:rPr>
          <w:sz w:val="18"/>
          <w:szCs w:val="18"/>
        </w:rPr>
        <w:t>с. Марёво</w:t>
      </w:r>
    </w:p>
    <w:p w:rsidR="002C2ED2" w:rsidRPr="002C2ED2" w:rsidRDefault="002C2ED2" w:rsidP="002C2ED2">
      <w:pPr>
        <w:pStyle w:val="aa"/>
        <w:ind w:left="42" w:right="141"/>
        <w:jc w:val="center"/>
        <w:rPr>
          <w:sz w:val="18"/>
          <w:szCs w:val="18"/>
        </w:rPr>
      </w:pPr>
    </w:p>
    <w:p w:rsidR="002C2ED2" w:rsidRPr="002C2ED2" w:rsidRDefault="002C2ED2" w:rsidP="002C2ED2">
      <w:pPr>
        <w:pStyle w:val="aa"/>
        <w:ind w:left="42" w:right="141"/>
        <w:jc w:val="center"/>
        <w:rPr>
          <w:b/>
          <w:sz w:val="18"/>
          <w:szCs w:val="18"/>
        </w:rPr>
      </w:pPr>
      <w:r w:rsidRPr="002C2ED2">
        <w:rPr>
          <w:b/>
          <w:sz w:val="18"/>
          <w:szCs w:val="18"/>
        </w:rPr>
        <w:t>О внесении изменения в постановление Администрации Марёвского муниципального округа от 22.11.2023 года № 480 «О предоставлении субсидии на возмещение части затрат на приобретение машин и оборудования (за исключением автотранспорта) Потребительскому Обществу «Марёвохлеб»</w:t>
      </w:r>
    </w:p>
    <w:p w:rsidR="002C2ED2" w:rsidRPr="002C2ED2" w:rsidRDefault="002C2ED2" w:rsidP="002C2ED2">
      <w:pPr>
        <w:pStyle w:val="aa"/>
        <w:ind w:left="42" w:right="141"/>
        <w:rPr>
          <w:sz w:val="18"/>
          <w:szCs w:val="18"/>
        </w:rPr>
      </w:pPr>
    </w:p>
    <w:p w:rsidR="002C2ED2" w:rsidRPr="002C2ED2" w:rsidRDefault="002C2ED2" w:rsidP="002C2ED2">
      <w:pPr>
        <w:pStyle w:val="aa"/>
        <w:ind w:left="42" w:right="141" w:firstLine="242"/>
        <w:jc w:val="both"/>
        <w:rPr>
          <w:b/>
          <w:sz w:val="18"/>
          <w:szCs w:val="18"/>
        </w:rPr>
      </w:pPr>
      <w:r w:rsidRPr="002C2ED2">
        <w:rPr>
          <w:sz w:val="18"/>
          <w:szCs w:val="18"/>
        </w:rPr>
        <w:t>Администрация муниципального округа</w:t>
      </w:r>
      <w:r w:rsidRPr="002C2ED2">
        <w:rPr>
          <w:b/>
          <w:sz w:val="18"/>
          <w:szCs w:val="18"/>
        </w:rPr>
        <w:t xml:space="preserve"> ПОСТАНОВЛЯЕТ:</w:t>
      </w:r>
    </w:p>
    <w:p w:rsidR="002C2ED2" w:rsidRPr="002C2ED2" w:rsidRDefault="002C2ED2" w:rsidP="002C2ED2">
      <w:pPr>
        <w:pStyle w:val="aa"/>
        <w:ind w:left="42" w:right="141" w:firstLine="242"/>
        <w:jc w:val="both"/>
        <w:rPr>
          <w:sz w:val="18"/>
          <w:szCs w:val="18"/>
        </w:rPr>
      </w:pPr>
      <w:r w:rsidRPr="002C2ED2">
        <w:rPr>
          <w:sz w:val="18"/>
          <w:szCs w:val="18"/>
        </w:rPr>
        <w:t>1. Внести изменение в постановление Администрации Марёвского муниципального округа от 22.11.2023 года № 480 «О предоставлении субсидии на возмещение части затрат на приобретение машин и оборудования (за исключением автотранспорта) Потребительскому Обществу «Марёвохлеб» изложив абзацы 2 и 3 пункта 1 в редакции:</w:t>
      </w:r>
    </w:p>
    <w:p w:rsidR="002C2ED2" w:rsidRPr="002C2ED2" w:rsidRDefault="002C2ED2" w:rsidP="002C2ED2">
      <w:pPr>
        <w:pStyle w:val="aa"/>
        <w:ind w:left="42" w:right="141" w:firstLine="242"/>
        <w:jc w:val="both"/>
        <w:rPr>
          <w:sz w:val="18"/>
          <w:szCs w:val="18"/>
        </w:rPr>
      </w:pPr>
      <w:r w:rsidRPr="002C2ED2">
        <w:rPr>
          <w:sz w:val="18"/>
          <w:szCs w:val="18"/>
        </w:rPr>
        <w:t xml:space="preserve">«- по коду БК 40304120300071720 811 - 343 000 (триста сорок три тысячи) рублей 00 копеек; </w:t>
      </w:r>
    </w:p>
    <w:p w:rsidR="002C2ED2" w:rsidRPr="002C2ED2" w:rsidRDefault="002C2ED2" w:rsidP="002C2ED2">
      <w:pPr>
        <w:pStyle w:val="aa"/>
        <w:ind w:left="42" w:right="141" w:firstLine="242"/>
        <w:jc w:val="both"/>
        <w:rPr>
          <w:sz w:val="18"/>
          <w:szCs w:val="18"/>
        </w:rPr>
      </w:pPr>
      <w:r w:rsidRPr="002C2ED2">
        <w:rPr>
          <w:sz w:val="18"/>
          <w:szCs w:val="18"/>
        </w:rPr>
        <w:t>- по коду БК 403041203000S1720 811 - 7 000 (семь тысяч) рублей 00 копеек».</w:t>
      </w:r>
    </w:p>
    <w:p w:rsidR="002C2ED2" w:rsidRPr="002C2ED2" w:rsidRDefault="002C2ED2" w:rsidP="002C2ED2">
      <w:pPr>
        <w:pStyle w:val="aa"/>
        <w:ind w:left="42" w:right="141" w:firstLine="242"/>
        <w:jc w:val="both"/>
        <w:rPr>
          <w:sz w:val="18"/>
          <w:szCs w:val="18"/>
        </w:rPr>
      </w:pPr>
      <w:r w:rsidRPr="002C2ED2">
        <w:rPr>
          <w:sz w:val="18"/>
          <w:szCs w:val="18"/>
        </w:rPr>
        <w:t>2.  Действие постановления распространяется на правоотношения, возникшие с 22.11.2023 года.</w:t>
      </w:r>
    </w:p>
    <w:p w:rsidR="002C2ED2" w:rsidRPr="002C2ED2" w:rsidRDefault="002C2ED2" w:rsidP="002C2ED2">
      <w:pPr>
        <w:pStyle w:val="aa"/>
        <w:ind w:left="42" w:right="141" w:firstLine="242"/>
        <w:jc w:val="both"/>
        <w:rPr>
          <w:sz w:val="18"/>
          <w:szCs w:val="18"/>
        </w:rPr>
      </w:pPr>
      <w:r w:rsidRPr="002C2ED2">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C2ED2" w:rsidRPr="002C2ED2" w:rsidRDefault="002C2ED2" w:rsidP="002C2ED2">
      <w:pPr>
        <w:pStyle w:val="aa"/>
        <w:ind w:left="42" w:right="141"/>
        <w:rPr>
          <w:sz w:val="18"/>
          <w:szCs w:val="18"/>
        </w:rPr>
      </w:pPr>
    </w:p>
    <w:p w:rsidR="002C2ED2" w:rsidRPr="002C2ED2" w:rsidRDefault="002C2ED2" w:rsidP="002C2ED2">
      <w:pPr>
        <w:pStyle w:val="aa"/>
        <w:ind w:left="42" w:right="141"/>
        <w:rPr>
          <w:b/>
          <w:sz w:val="18"/>
          <w:szCs w:val="18"/>
        </w:rPr>
      </w:pPr>
      <w:r w:rsidRPr="002C2ED2">
        <w:rPr>
          <w:b/>
          <w:sz w:val="18"/>
          <w:szCs w:val="18"/>
        </w:rPr>
        <w:t>Глава муниципального округа       С.И. Горкин</w:t>
      </w:r>
    </w:p>
    <w:p w:rsidR="004549BE" w:rsidRDefault="004549BE" w:rsidP="00F2691E">
      <w:pPr>
        <w:pStyle w:val="aa"/>
        <w:ind w:left="42" w:right="141"/>
        <w:rPr>
          <w:sz w:val="18"/>
          <w:szCs w:val="18"/>
        </w:rPr>
      </w:pPr>
    </w:p>
    <w:p w:rsidR="002C2ED2" w:rsidRDefault="002C2ED2" w:rsidP="00F2691E">
      <w:pPr>
        <w:pStyle w:val="aa"/>
        <w:ind w:left="42" w:right="141"/>
        <w:rPr>
          <w:sz w:val="18"/>
          <w:szCs w:val="18"/>
        </w:rPr>
      </w:pPr>
    </w:p>
    <w:p w:rsidR="00F83A15" w:rsidRPr="00F83A15" w:rsidRDefault="00F83A15" w:rsidP="00F83A15">
      <w:pPr>
        <w:pStyle w:val="aa"/>
        <w:ind w:left="42" w:right="141"/>
        <w:jc w:val="center"/>
        <w:rPr>
          <w:b/>
          <w:bCs/>
          <w:sz w:val="18"/>
          <w:szCs w:val="18"/>
        </w:rPr>
      </w:pPr>
      <w:r w:rsidRPr="00F83A15">
        <w:rPr>
          <w:b/>
          <w:bCs/>
          <w:sz w:val="18"/>
          <w:szCs w:val="18"/>
        </w:rPr>
        <w:t>АДМИНИСТРАЦИЯ</w:t>
      </w:r>
    </w:p>
    <w:p w:rsidR="00F83A15" w:rsidRPr="00F83A15" w:rsidRDefault="00F83A15" w:rsidP="00F83A15">
      <w:pPr>
        <w:pStyle w:val="aa"/>
        <w:ind w:left="42" w:right="141"/>
        <w:jc w:val="center"/>
        <w:rPr>
          <w:b/>
          <w:bCs/>
          <w:sz w:val="18"/>
          <w:szCs w:val="18"/>
        </w:rPr>
      </w:pPr>
      <w:r w:rsidRPr="00F83A15">
        <w:rPr>
          <w:b/>
          <w:bCs/>
          <w:sz w:val="18"/>
          <w:szCs w:val="18"/>
        </w:rPr>
        <w:t>МАРЁВСКОГО МУНИЦИПАЛЬНОГО ОКРУГА</w:t>
      </w:r>
    </w:p>
    <w:p w:rsidR="00F83A15" w:rsidRPr="00F83A15" w:rsidRDefault="00F83A15" w:rsidP="00F83A15">
      <w:pPr>
        <w:pStyle w:val="aa"/>
        <w:ind w:left="42" w:right="141"/>
        <w:jc w:val="center"/>
        <w:rPr>
          <w:b/>
          <w:sz w:val="18"/>
          <w:szCs w:val="18"/>
        </w:rPr>
      </w:pPr>
    </w:p>
    <w:p w:rsidR="00F83A15" w:rsidRPr="00F83A15" w:rsidRDefault="00F83A15" w:rsidP="00F83A15">
      <w:pPr>
        <w:pStyle w:val="aa"/>
        <w:ind w:left="42" w:right="141"/>
        <w:jc w:val="center"/>
        <w:rPr>
          <w:sz w:val="18"/>
          <w:szCs w:val="18"/>
        </w:rPr>
      </w:pPr>
      <w:r w:rsidRPr="00F83A15">
        <w:rPr>
          <w:sz w:val="18"/>
          <w:szCs w:val="18"/>
        </w:rPr>
        <w:t>ПОСТАНОВЛЕНИЕ</w:t>
      </w:r>
    </w:p>
    <w:p w:rsidR="00F83A15" w:rsidRPr="00F83A15" w:rsidRDefault="00F83A15" w:rsidP="00F83A15">
      <w:pPr>
        <w:pStyle w:val="aa"/>
        <w:ind w:left="42" w:right="141"/>
        <w:jc w:val="center"/>
        <w:rPr>
          <w:sz w:val="18"/>
          <w:szCs w:val="18"/>
        </w:rPr>
      </w:pPr>
      <w:r w:rsidRPr="00F83A15">
        <w:rPr>
          <w:sz w:val="18"/>
          <w:szCs w:val="18"/>
        </w:rPr>
        <w:t>11.12.2023   № 507</w:t>
      </w:r>
    </w:p>
    <w:p w:rsidR="00F83A15" w:rsidRPr="00F83A15" w:rsidRDefault="00F83A15" w:rsidP="00F83A15">
      <w:pPr>
        <w:pStyle w:val="aa"/>
        <w:ind w:left="42" w:right="141"/>
        <w:jc w:val="center"/>
        <w:rPr>
          <w:sz w:val="18"/>
          <w:szCs w:val="18"/>
        </w:rPr>
      </w:pPr>
      <w:r w:rsidRPr="00F83A15">
        <w:rPr>
          <w:sz w:val="18"/>
          <w:szCs w:val="18"/>
        </w:rPr>
        <w:t>с. Марёво</w:t>
      </w:r>
    </w:p>
    <w:p w:rsidR="00F83A15" w:rsidRPr="00F83A15" w:rsidRDefault="00F83A15" w:rsidP="00F83A15">
      <w:pPr>
        <w:pStyle w:val="aa"/>
        <w:ind w:left="42" w:right="141"/>
        <w:jc w:val="center"/>
        <w:rPr>
          <w:sz w:val="18"/>
          <w:szCs w:val="18"/>
        </w:rPr>
      </w:pPr>
    </w:p>
    <w:p w:rsidR="00F83A15" w:rsidRPr="00F83A15" w:rsidRDefault="00F83A15" w:rsidP="00F83A15">
      <w:pPr>
        <w:pStyle w:val="aa"/>
        <w:ind w:left="42" w:right="141"/>
        <w:jc w:val="center"/>
        <w:rPr>
          <w:b/>
          <w:sz w:val="18"/>
          <w:szCs w:val="18"/>
        </w:rPr>
      </w:pPr>
      <w:r w:rsidRPr="00F83A15">
        <w:rPr>
          <w:b/>
          <w:sz w:val="18"/>
          <w:szCs w:val="18"/>
        </w:rPr>
        <w:t>О внесении изменений в муниципальную программу Марёвского</w:t>
      </w:r>
      <w:r>
        <w:rPr>
          <w:b/>
          <w:sz w:val="18"/>
          <w:szCs w:val="18"/>
        </w:rPr>
        <w:t xml:space="preserve"> </w:t>
      </w:r>
      <w:r w:rsidRPr="00F83A15">
        <w:rPr>
          <w:b/>
          <w:sz w:val="18"/>
          <w:szCs w:val="18"/>
        </w:rPr>
        <w:t>муниципального округа «Развитие образования в Марёвском</w:t>
      </w:r>
    </w:p>
    <w:p w:rsidR="00F83A15" w:rsidRPr="00F83A15" w:rsidRDefault="00F83A15" w:rsidP="00F83A15">
      <w:pPr>
        <w:pStyle w:val="aa"/>
        <w:ind w:left="42" w:right="141"/>
        <w:jc w:val="center"/>
        <w:rPr>
          <w:b/>
          <w:sz w:val="18"/>
          <w:szCs w:val="18"/>
        </w:rPr>
      </w:pPr>
      <w:r w:rsidRPr="00F83A15">
        <w:rPr>
          <w:b/>
          <w:sz w:val="18"/>
          <w:szCs w:val="18"/>
        </w:rPr>
        <w:t>муниципальном округе до 2027 года»</w:t>
      </w:r>
    </w:p>
    <w:p w:rsidR="00F83A15" w:rsidRPr="00F83A15" w:rsidRDefault="00F83A15" w:rsidP="00F83A15">
      <w:pPr>
        <w:pStyle w:val="aa"/>
        <w:ind w:left="42" w:right="141"/>
        <w:rPr>
          <w:bCs/>
          <w:sz w:val="18"/>
          <w:szCs w:val="18"/>
        </w:rPr>
      </w:pPr>
    </w:p>
    <w:p w:rsidR="00F83A15" w:rsidRPr="00F83A15" w:rsidRDefault="00F83A15" w:rsidP="00F83A15">
      <w:pPr>
        <w:pStyle w:val="aa"/>
        <w:ind w:left="42" w:right="141" w:firstLine="242"/>
        <w:jc w:val="both"/>
        <w:rPr>
          <w:sz w:val="18"/>
          <w:szCs w:val="18"/>
        </w:rPr>
      </w:pPr>
      <w:r w:rsidRPr="00F83A15">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F83A15">
        <w:rPr>
          <w:b/>
          <w:sz w:val="18"/>
          <w:szCs w:val="18"/>
        </w:rPr>
        <w:t>ПОСТАНОВЛЯЕТ:</w:t>
      </w:r>
    </w:p>
    <w:p w:rsidR="00F83A15" w:rsidRPr="00F83A15" w:rsidRDefault="00F83A15" w:rsidP="00F83A15">
      <w:pPr>
        <w:pStyle w:val="aa"/>
        <w:ind w:left="42" w:right="141" w:firstLine="242"/>
        <w:jc w:val="both"/>
        <w:rPr>
          <w:sz w:val="18"/>
          <w:szCs w:val="18"/>
        </w:rPr>
      </w:pPr>
      <w:r w:rsidRPr="00F83A15">
        <w:rPr>
          <w:sz w:val="18"/>
          <w:szCs w:val="18"/>
        </w:rPr>
        <w:t>1. Внести изменения в муниципальную программу Марёвского муниципального округа «Развитие образования в Марёвском муниципальном округе  до 2027 года», утверждённую постановлением Администрации Марёвского муниципального округа от 30.12.2020 №4 (далее Программа):</w:t>
      </w:r>
    </w:p>
    <w:p w:rsidR="00F83A15" w:rsidRPr="00F83A15" w:rsidRDefault="00F83A15" w:rsidP="00F83A15">
      <w:pPr>
        <w:pStyle w:val="aa"/>
        <w:ind w:left="42" w:right="141" w:firstLine="242"/>
        <w:jc w:val="both"/>
        <w:rPr>
          <w:sz w:val="18"/>
          <w:szCs w:val="18"/>
        </w:rPr>
      </w:pPr>
      <w:r w:rsidRPr="00F83A15">
        <w:rPr>
          <w:sz w:val="18"/>
          <w:szCs w:val="18"/>
        </w:rPr>
        <w:t>1.1. Изложить таблицу пункта 7 Программы в редакции:</w:t>
      </w:r>
    </w:p>
    <w:p w:rsidR="00F83A15" w:rsidRPr="00F83A15" w:rsidRDefault="00F83A15" w:rsidP="00F83A15">
      <w:pPr>
        <w:pStyle w:val="aa"/>
        <w:ind w:left="42" w:right="141" w:firstLine="242"/>
        <w:jc w:val="both"/>
        <w:rPr>
          <w:sz w:val="18"/>
          <w:szCs w:val="18"/>
        </w:rPr>
      </w:pPr>
      <w:r w:rsidRPr="00F83A15">
        <w:rPr>
          <w:sz w:val="18"/>
          <w:szCs w:val="18"/>
        </w:rPr>
        <w:t>«7. Объемы и источники финансирования муниципальной программы в целом и по годам реализации (тыс. рублей):</w:t>
      </w:r>
    </w:p>
    <w:tbl>
      <w:tblPr>
        <w:tblW w:w="95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96"/>
        <w:gridCol w:w="1855"/>
        <w:gridCol w:w="1508"/>
        <w:gridCol w:w="1990"/>
        <w:gridCol w:w="1597"/>
      </w:tblGrid>
      <w:tr w:rsidR="00F83A15" w:rsidRPr="00F83A15" w:rsidTr="00F83A15">
        <w:tc>
          <w:tcPr>
            <w:tcW w:w="1028" w:type="dxa"/>
            <w:vMerge w:val="restart"/>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5" w:right="-83"/>
              <w:rPr>
                <w:sz w:val="18"/>
                <w:szCs w:val="18"/>
              </w:rPr>
            </w:pPr>
          </w:p>
          <w:p w:rsidR="00F83A15" w:rsidRPr="00F83A15" w:rsidRDefault="00F83A15" w:rsidP="00F83A15">
            <w:pPr>
              <w:pStyle w:val="aa"/>
              <w:ind w:left="-85" w:right="-83"/>
              <w:rPr>
                <w:sz w:val="18"/>
                <w:szCs w:val="18"/>
              </w:rPr>
            </w:pPr>
            <w:r w:rsidRPr="00F83A15">
              <w:rPr>
                <w:sz w:val="18"/>
                <w:szCs w:val="18"/>
              </w:rPr>
              <w:t xml:space="preserve">Год </w:t>
            </w:r>
          </w:p>
        </w:tc>
        <w:tc>
          <w:tcPr>
            <w:tcW w:w="8546" w:type="dxa"/>
            <w:gridSpan w:val="5"/>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Источник финансирования</w:t>
            </w:r>
          </w:p>
        </w:tc>
      </w:tr>
      <w:tr w:rsidR="00F83A15" w:rsidRPr="00F83A15" w:rsidTr="00F83A15">
        <w:tc>
          <w:tcPr>
            <w:tcW w:w="0" w:type="auto"/>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5" w:right="-83"/>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Областной бюджет</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Федеральный бюджет</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Местный бюджет</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Внебюджетные средства</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 xml:space="preserve">Всего </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4</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5</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6</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2021</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45411,51800</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3053,098000</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22594,99708</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71059,613080</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2022</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50155,27389</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3551,827520</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23619,37869</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77326,480100</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2023</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73115,54616</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63022,89829</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26157,42798</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162295,87243</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2024</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36386,85000</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3766,895000</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19865,91500</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60019,660000</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2025</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36315,19200</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3793,310000</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19745,45800</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59853,960000</w:t>
            </w:r>
          </w:p>
        </w:tc>
      </w:tr>
      <w:tr w:rsidR="00F83A15" w:rsidRPr="00F83A15" w:rsidTr="00F83A15">
        <w:trPr>
          <w:trHeight w:val="252"/>
        </w:trPr>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2026</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48694,400000</w:t>
            </w:r>
          </w:p>
        </w:tc>
      </w:tr>
      <w:tr w:rsidR="00F83A15" w:rsidRPr="00F83A15" w:rsidTr="00F83A15">
        <w:trPr>
          <w:trHeight w:val="285"/>
        </w:trPr>
        <w:tc>
          <w:tcPr>
            <w:tcW w:w="102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2027</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48694,400000</w:t>
            </w:r>
          </w:p>
        </w:tc>
      </w:tr>
      <w:tr w:rsidR="00F83A15" w:rsidRPr="00F83A15" w:rsidTr="00F83A15">
        <w:tc>
          <w:tcPr>
            <w:tcW w:w="1028" w:type="dxa"/>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5" w:right="-83"/>
              <w:rPr>
                <w:sz w:val="18"/>
                <w:szCs w:val="18"/>
              </w:rPr>
            </w:pPr>
            <w:r w:rsidRPr="00F83A15">
              <w:rPr>
                <w:sz w:val="18"/>
                <w:szCs w:val="18"/>
              </w:rPr>
              <w:t>ВСЕГО</w:t>
            </w:r>
          </w:p>
        </w:tc>
        <w:tc>
          <w:tcPr>
            <w:tcW w:w="1596"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305463,98005</w:t>
            </w:r>
          </w:p>
        </w:tc>
        <w:tc>
          <w:tcPr>
            <w:tcW w:w="18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77188,02881</w:t>
            </w:r>
          </w:p>
        </w:tc>
        <w:tc>
          <w:tcPr>
            <w:tcW w:w="150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145292,37675</w:t>
            </w:r>
          </w:p>
        </w:tc>
        <w:tc>
          <w:tcPr>
            <w:tcW w:w="1990" w:type="dxa"/>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5" w:right="-83"/>
              <w:rPr>
                <w:sz w:val="18"/>
                <w:szCs w:val="18"/>
              </w:rPr>
            </w:pPr>
          </w:p>
        </w:tc>
        <w:tc>
          <w:tcPr>
            <w:tcW w:w="1597"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5" w:right="-83"/>
              <w:rPr>
                <w:sz w:val="18"/>
                <w:szCs w:val="18"/>
              </w:rPr>
            </w:pPr>
            <w:r w:rsidRPr="00F83A15">
              <w:rPr>
                <w:sz w:val="18"/>
                <w:szCs w:val="18"/>
              </w:rPr>
              <w:t>527944,38561</w:t>
            </w:r>
          </w:p>
        </w:tc>
      </w:tr>
    </w:tbl>
    <w:p w:rsidR="00F83A15" w:rsidRPr="00F83A15" w:rsidRDefault="00F83A15" w:rsidP="00F83A15">
      <w:pPr>
        <w:pStyle w:val="aa"/>
        <w:ind w:left="42" w:right="141"/>
        <w:jc w:val="right"/>
        <w:rPr>
          <w:sz w:val="18"/>
          <w:szCs w:val="18"/>
        </w:rPr>
      </w:pPr>
      <w:r w:rsidRPr="00F83A15">
        <w:rPr>
          <w:sz w:val="18"/>
          <w:szCs w:val="18"/>
        </w:rPr>
        <w:t>.»</w:t>
      </w:r>
    </w:p>
    <w:p w:rsidR="002C2ED2" w:rsidRDefault="00F83A15" w:rsidP="00F83A15">
      <w:pPr>
        <w:pStyle w:val="aa"/>
        <w:ind w:left="42" w:right="141" w:firstLine="242"/>
        <w:rPr>
          <w:sz w:val="18"/>
          <w:szCs w:val="18"/>
        </w:rPr>
      </w:pPr>
      <w:r w:rsidRPr="00F83A15">
        <w:rPr>
          <w:sz w:val="18"/>
          <w:szCs w:val="18"/>
        </w:rPr>
        <w:t>1.2. Изложить раздел «IV. Мероприятия муниципальной программы» в редакции:</w:t>
      </w:r>
    </w:p>
    <w:p w:rsidR="00F83A15" w:rsidRPr="00F83A15" w:rsidRDefault="00F83A15" w:rsidP="00F83A15">
      <w:pPr>
        <w:pStyle w:val="aa"/>
        <w:ind w:left="42" w:right="141"/>
        <w:rPr>
          <w:sz w:val="18"/>
          <w:szCs w:val="18"/>
        </w:rPr>
      </w:pPr>
    </w:p>
    <w:p w:rsidR="00F83A15" w:rsidRPr="00F83A15" w:rsidRDefault="00F83A15" w:rsidP="00F83A15">
      <w:pPr>
        <w:pStyle w:val="aa"/>
        <w:ind w:left="42" w:right="141"/>
        <w:jc w:val="center"/>
        <w:rPr>
          <w:b/>
          <w:sz w:val="18"/>
          <w:szCs w:val="18"/>
        </w:rPr>
      </w:pPr>
      <w:r w:rsidRPr="00F83A15">
        <w:rPr>
          <w:b/>
          <w:sz w:val="18"/>
          <w:szCs w:val="18"/>
        </w:rPr>
        <w:t xml:space="preserve">« </w:t>
      </w:r>
      <w:r w:rsidRPr="00F83A15">
        <w:rPr>
          <w:b/>
          <w:sz w:val="18"/>
          <w:szCs w:val="18"/>
          <w:lang w:val="en-US"/>
        </w:rPr>
        <w:t>IV</w:t>
      </w:r>
      <w:r w:rsidRPr="00F83A15">
        <w:rPr>
          <w:b/>
          <w:sz w:val="18"/>
          <w:szCs w:val="18"/>
        </w:rPr>
        <w:t>. Мероприятия муниципальной программы</w:t>
      </w:r>
    </w:p>
    <w:tbl>
      <w:tblPr>
        <w:tblW w:w="1066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745"/>
        <w:gridCol w:w="2184"/>
        <w:gridCol w:w="804"/>
        <w:gridCol w:w="1059"/>
        <w:gridCol w:w="869"/>
        <w:gridCol w:w="523"/>
        <w:gridCol w:w="515"/>
        <w:gridCol w:w="588"/>
        <w:gridCol w:w="532"/>
        <w:gridCol w:w="448"/>
        <w:gridCol w:w="523"/>
        <w:gridCol w:w="523"/>
      </w:tblGrid>
      <w:tr w:rsidR="00F83A15" w:rsidRPr="00F83A15" w:rsidTr="00F83A15">
        <w:tc>
          <w:tcPr>
            <w:tcW w:w="355"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 </w:t>
            </w:r>
            <w:r w:rsidRPr="00F83A15">
              <w:rPr>
                <w:sz w:val="18"/>
                <w:szCs w:val="18"/>
              </w:rPr>
              <w:br/>
              <w:t>п/п</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Наименование </w:t>
            </w:r>
            <w:r w:rsidRPr="00F83A15">
              <w:rPr>
                <w:sz w:val="18"/>
                <w:szCs w:val="18"/>
              </w:rPr>
              <w:br/>
              <w:t xml:space="preserve">мероприятия </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Исполнитель </w:t>
            </w:r>
            <w:r w:rsidRPr="00F83A15">
              <w:rPr>
                <w:sz w:val="18"/>
                <w:szCs w:val="18"/>
              </w:rPr>
              <w:br/>
              <w:t>мероприятия</w:t>
            </w:r>
          </w:p>
        </w:tc>
        <w:tc>
          <w:tcPr>
            <w:tcW w:w="804"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Срок </w:t>
            </w:r>
          </w:p>
          <w:p w:rsidR="00F83A15" w:rsidRPr="00F83A15" w:rsidRDefault="00F83A15" w:rsidP="00F83A15">
            <w:pPr>
              <w:pStyle w:val="aa"/>
              <w:ind w:left="-80" w:right="-92"/>
              <w:rPr>
                <w:sz w:val="18"/>
                <w:szCs w:val="18"/>
              </w:rPr>
            </w:pPr>
            <w:r w:rsidRPr="00F83A15">
              <w:rPr>
                <w:sz w:val="18"/>
                <w:szCs w:val="18"/>
              </w:rPr>
              <w:t>реализации</w:t>
            </w:r>
          </w:p>
        </w:tc>
        <w:tc>
          <w:tcPr>
            <w:tcW w:w="1059"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Целевой </w:t>
            </w:r>
            <w:r w:rsidRPr="00F83A15">
              <w:rPr>
                <w:sz w:val="18"/>
                <w:szCs w:val="18"/>
              </w:rPr>
              <w:br/>
              <w:t xml:space="preserve">показатель </w:t>
            </w:r>
            <w:r w:rsidRPr="00F83A15">
              <w:rPr>
                <w:sz w:val="18"/>
                <w:szCs w:val="18"/>
              </w:rPr>
              <w:br/>
              <w:t>(номер целевого показателя из паспорта муниципальной программы)</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Источник финансирования</w:t>
            </w:r>
          </w:p>
        </w:tc>
        <w:tc>
          <w:tcPr>
            <w:tcW w:w="3652" w:type="dxa"/>
            <w:gridSpan w:val="7"/>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Объем финансирования по годам</w:t>
            </w:r>
          </w:p>
          <w:p w:rsidR="00F83A15" w:rsidRPr="00F83A15" w:rsidRDefault="00F83A15" w:rsidP="00F83A15">
            <w:pPr>
              <w:pStyle w:val="aa"/>
              <w:ind w:left="-80" w:right="-92"/>
              <w:rPr>
                <w:sz w:val="18"/>
                <w:szCs w:val="18"/>
              </w:rPr>
            </w:pPr>
            <w:r w:rsidRPr="00F83A15">
              <w:rPr>
                <w:sz w:val="18"/>
                <w:szCs w:val="18"/>
              </w:rPr>
              <w:t>(тыс. руб.)</w:t>
            </w: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2021</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2022</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2023</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2024</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2025</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2026</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2027</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w:t>
            </w:r>
          </w:p>
        </w:tc>
        <w:tc>
          <w:tcPr>
            <w:tcW w:w="174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w:t>
            </w:r>
          </w:p>
        </w:tc>
        <w:tc>
          <w:tcPr>
            <w:tcW w:w="2184"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3</w:t>
            </w:r>
          </w:p>
        </w:tc>
        <w:tc>
          <w:tcPr>
            <w:tcW w:w="804"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4</w:t>
            </w:r>
          </w:p>
        </w:tc>
        <w:tc>
          <w:tcPr>
            <w:tcW w:w="105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5</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6</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7</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8</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9</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10</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11</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12</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13</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w:t>
            </w:r>
          </w:p>
        </w:tc>
        <w:tc>
          <w:tcPr>
            <w:tcW w:w="10313" w:type="dxa"/>
            <w:gridSpan w:val="12"/>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Задача 1. Развитие дошкольного и общего образования в Марёвском муниципальном округе</w:t>
            </w:r>
          </w:p>
        </w:tc>
      </w:tr>
      <w:tr w:rsidR="00F83A15" w:rsidRPr="00F83A15" w:rsidTr="00F83A15">
        <w:trPr>
          <w:trHeight w:val="1180"/>
        </w:trPr>
        <w:tc>
          <w:tcPr>
            <w:tcW w:w="35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1.1.</w:t>
            </w:r>
          </w:p>
        </w:tc>
        <w:tc>
          <w:tcPr>
            <w:tcW w:w="174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Реализация подпрограммы    «Развитие дошкольного и общего образования в Марёвском муниципальном округе»</w:t>
            </w:r>
          </w:p>
        </w:tc>
        <w:tc>
          <w:tcPr>
            <w:tcW w:w="218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отдел образования</w:t>
            </w:r>
          </w:p>
          <w:p w:rsidR="00F83A15" w:rsidRPr="00F83A15" w:rsidRDefault="00F83A15" w:rsidP="00F83A15">
            <w:pPr>
              <w:pStyle w:val="aa"/>
              <w:ind w:left="-80" w:right="-92"/>
              <w:rPr>
                <w:sz w:val="18"/>
                <w:szCs w:val="18"/>
              </w:rPr>
            </w:pPr>
            <w:r w:rsidRPr="00F83A15">
              <w:rPr>
                <w:sz w:val="18"/>
                <w:szCs w:val="18"/>
              </w:rPr>
              <w:t>образовательные организации</w:t>
            </w:r>
          </w:p>
        </w:tc>
        <w:tc>
          <w:tcPr>
            <w:tcW w:w="80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2021-2027    годы</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1.1.1.-1.1.18.</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местный бюджет </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F83A15" w:rsidRPr="00F83A15" w:rsidRDefault="00F83A15" w:rsidP="00F83A15">
            <w:pPr>
              <w:pStyle w:val="aa"/>
              <w:ind w:left="-80" w:right="-92"/>
              <w:rPr>
                <w:bCs/>
                <w:sz w:val="18"/>
                <w:szCs w:val="18"/>
              </w:rPr>
            </w:pP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215,6</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bCs/>
                <w:sz w:val="18"/>
                <w:szCs w:val="18"/>
              </w:rPr>
              <w:t>326,8</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bCs/>
                <w:sz w:val="18"/>
                <w:szCs w:val="18"/>
              </w:rPr>
              <w:t>169,0</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195,3</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195,3</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206,8</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206,8</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w:t>
            </w:r>
          </w:p>
        </w:tc>
        <w:tc>
          <w:tcPr>
            <w:tcW w:w="10313" w:type="dxa"/>
            <w:gridSpan w:val="12"/>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Задача 2. Развитие дополнительного образования в Марёвском муниципальном округе</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2.1.</w:t>
            </w:r>
          </w:p>
        </w:tc>
        <w:tc>
          <w:tcPr>
            <w:tcW w:w="174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Реализация подпрограммы  «Развитие дополнительного образования в Марёвском муниципальном округе»</w:t>
            </w:r>
          </w:p>
        </w:tc>
        <w:tc>
          <w:tcPr>
            <w:tcW w:w="2184"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 отдел образования</w:t>
            </w:r>
          </w:p>
          <w:p w:rsidR="00F83A15" w:rsidRPr="00F83A15" w:rsidRDefault="00F83A15" w:rsidP="00F83A15">
            <w:pPr>
              <w:pStyle w:val="aa"/>
              <w:ind w:left="-80" w:right="-92"/>
              <w:rPr>
                <w:sz w:val="18"/>
                <w:szCs w:val="18"/>
              </w:rPr>
            </w:pPr>
            <w:r w:rsidRPr="00F83A15">
              <w:rPr>
                <w:sz w:val="18"/>
                <w:szCs w:val="18"/>
              </w:rPr>
              <w:t>образовательные организации</w:t>
            </w:r>
          </w:p>
        </w:tc>
        <w:tc>
          <w:tcPr>
            <w:tcW w:w="804"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2021-2027  годы</w:t>
            </w:r>
          </w:p>
        </w:tc>
        <w:tc>
          <w:tcPr>
            <w:tcW w:w="105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1.2.1.-1.2.16.</w:t>
            </w:r>
          </w:p>
        </w:tc>
        <w:tc>
          <w:tcPr>
            <w:tcW w:w="869"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184,0</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150,2799</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240,0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240,0</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240,0</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418,4</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418,4</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3</w:t>
            </w:r>
          </w:p>
        </w:tc>
        <w:tc>
          <w:tcPr>
            <w:tcW w:w="10313" w:type="dxa"/>
            <w:gridSpan w:val="12"/>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Задача  3. Вовлечение молодёжи Марёвского муниципального округа в социальную практику</w:t>
            </w:r>
          </w:p>
        </w:tc>
      </w:tr>
      <w:tr w:rsidR="00F83A15" w:rsidRPr="00F83A15" w:rsidTr="00F83A15">
        <w:tc>
          <w:tcPr>
            <w:tcW w:w="35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3.1.</w:t>
            </w:r>
          </w:p>
        </w:tc>
        <w:tc>
          <w:tcPr>
            <w:tcW w:w="174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Реализация подпрограммы  «Вовлечение молодёжи Марёвского муниципального округа в социальную практику»</w:t>
            </w:r>
          </w:p>
        </w:tc>
        <w:tc>
          <w:tcPr>
            <w:tcW w:w="218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образовательные организации</w:t>
            </w:r>
          </w:p>
          <w:p w:rsidR="00F83A15" w:rsidRPr="00F83A15" w:rsidRDefault="00F83A15" w:rsidP="00F83A15">
            <w:pPr>
              <w:pStyle w:val="aa"/>
              <w:ind w:left="-80" w:right="-92"/>
              <w:rPr>
                <w:sz w:val="18"/>
                <w:szCs w:val="18"/>
              </w:rPr>
            </w:pPr>
            <w:r w:rsidRPr="00F83A15">
              <w:rPr>
                <w:sz w:val="18"/>
                <w:szCs w:val="18"/>
              </w:rPr>
              <w:t>сектор по молодёжной политике и добровольчеству отдел культуры и спорта</w:t>
            </w:r>
          </w:p>
          <w:p w:rsidR="00F83A15" w:rsidRPr="00F83A15" w:rsidRDefault="00F83A15" w:rsidP="00F83A15">
            <w:pPr>
              <w:pStyle w:val="aa"/>
              <w:ind w:left="-80" w:right="-92"/>
              <w:rPr>
                <w:sz w:val="18"/>
                <w:szCs w:val="18"/>
              </w:rPr>
            </w:pPr>
            <w:r w:rsidRPr="00F83A15">
              <w:rPr>
                <w:sz w:val="18"/>
                <w:szCs w:val="18"/>
              </w:rPr>
              <w:t>отдел ВКНО по Демянскому и Марёвскому районам</w:t>
            </w:r>
          </w:p>
          <w:p w:rsidR="00F83A15" w:rsidRPr="00F83A15" w:rsidRDefault="00F83A15" w:rsidP="00F83A15">
            <w:pPr>
              <w:pStyle w:val="aa"/>
              <w:ind w:left="-80" w:right="-92"/>
              <w:rPr>
                <w:sz w:val="18"/>
                <w:szCs w:val="18"/>
              </w:rPr>
            </w:pPr>
            <w:r w:rsidRPr="00F83A15">
              <w:rPr>
                <w:sz w:val="18"/>
                <w:szCs w:val="18"/>
              </w:rPr>
              <w:t>МБУ «Соц»Ритм»</w:t>
            </w:r>
          </w:p>
          <w:p w:rsidR="00F83A15" w:rsidRPr="00F83A15" w:rsidRDefault="00F83A15" w:rsidP="00F83A15">
            <w:pPr>
              <w:pStyle w:val="aa"/>
              <w:ind w:left="-80" w:right="-92"/>
              <w:rPr>
                <w:sz w:val="18"/>
                <w:szCs w:val="18"/>
              </w:rPr>
            </w:pPr>
            <w:r w:rsidRPr="00F83A15">
              <w:rPr>
                <w:sz w:val="18"/>
                <w:szCs w:val="18"/>
              </w:rPr>
              <w:t>Пункт полиции</w:t>
            </w:r>
          </w:p>
          <w:p w:rsidR="00F83A15" w:rsidRPr="00F83A15" w:rsidRDefault="00F83A15" w:rsidP="00F83A15">
            <w:pPr>
              <w:pStyle w:val="aa"/>
              <w:ind w:left="-80" w:right="-92"/>
              <w:rPr>
                <w:sz w:val="18"/>
                <w:szCs w:val="18"/>
              </w:rPr>
            </w:pPr>
            <w:r w:rsidRPr="00F83A15">
              <w:rPr>
                <w:sz w:val="18"/>
                <w:szCs w:val="18"/>
              </w:rPr>
              <w:t>ГОБУЗ «Марёвская ЦРБ»</w:t>
            </w:r>
          </w:p>
          <w:p w:rsidR="00F83A15" w:rsidRPr="00F83A15" w:rsidRDefault="00F83A15" w:rsidP="00F83A15">
            <w:pPr>
              <w:pStyle w:val="aa"/>
              <w:ind w:left="-80" w:right="-92"/>
              <w:rPr>
                <w:sz w:val="18"/>
                <w:szCs w:val="18"/>
              </w:rPr>
            </w:pPr>
            <w:r w:rsidRPr="00F83A15">
              <w:rPr>
                <w:sz w:val="18"/>
                <w:szCs w:val="18"/>
              </w:rPr>
              <w:t>Отдел ЗАГС</w:t>
            </w:r>
          </w:p>
          <w:p w:rsidR="00F83A15" w:rsidRPr="00F83A15" w:rsidRDefault="00F83A15" w:rsidP="00F83A15">
            <w:pPr>
              <w:pStyle w:val="aa"/>
              <w:ind w:left="-80" w:right="-92"/>
              <w:rPr>
                <w:sz w:val="18"/>
                <w:szCs w:val="18"/>
              </w:rPr>
            </w:pPr>
            <w:r w:rsidRPr="00F83A15">
              <w:rPr>
                <w:sz w:val="18"/>
                <w:szCs w:val="18"/>
              </w:rPr>
              <w:lastRenderedPageBreak/>
              <w:t>Районный совет ветеранов</w:t>
            </w:r>
          </w:p>
          <w:p w:rsidR="00F83A15" w:rsidRPr="00F83A15" w:rsidRDefault="00F83A15" w:rsidP="00F83A15">
            <w:pPr>
              <w:pStyle w:val="aa"/>
              <w:ind w:left="-80" w:right="-92"/>
              <w:rPr>
                <w:b/>
                <w:sz w:val="18"/>
                <w:szCs w:val="18"/>
              </w:rPr>
            </w:pPr>
            <w:r w:rsidRPr="00F83A15">
              <w:rPr>
                <w:sz w:val="18"/>
                <w:szCs w:val="18"/>
              </w:rPr>
              <w:t xml:space="preserve">Миграционный пункт  МОМВД России « Демянский» </w:t>
            </w:r>
          </w:p>
          <w:p w:rsidR="00F83A15" w:rsidRPr="00F83A15" w:rsidRDefault="00F83A15" w:rsidP="00F83A15">
            <w:pPr>
              <w:pStyle w:val="aa"/>
              <w:ind w:left="-80" w:right="-92"/>
              <w:rPr>
                <w:sz w:val="18"/>
                <w:szCs w:val="18"/>
              </w:rPr>
            </w:pPr>
            <w:r w:rsidRPr="00F83A15">
              <w:rPr>
                <w:sz w:val="18"/>
                <w:szCs w:val="18"/>
              </w:rPr>
              <w:t>Редакция газеты «Марёво»</w:t>
            </w:r>
          </w:p>
          <w:p w:rsidR="00F83A15" w:rsidRPr="00F83A15" w:rsidRDefault="00F83A15" w:rsidP="00F83A15">
            <w:pPr>
              <w:pStyle w:val="aa"/>
              <w:ind w:left="-80" w:right="-92"/>
              <w:rPr>
                <w:sz w:val="18"/>
                <w:szCs w:val="18"/>
              </w:rPr>
            </w:pPr>
            <w:r w:rsidRPr="00F83A15">
              <w:rPr>
                <w:sz w:val="18"/>
                <w:szCs w:val="18"/>
              </w:rPr>
              <w:t>Отдел занятости населения Марёвского района</w:t>
            </w:r>
          </w:p>
          <w:p w:rsidR="00F83A15" w:rsidRPr="00F83A15" w:rsidRDefault="00F83A15" w:rsidP="00F83A15">
            <w:pPr>
              <w:pStyle w:val="aa"/>
              <w:ind w:left="-80" w:right="-92"/>
              <w:rPr>
                <w:sz w:val="18"/>
                <w:szCs w:val="18"/>
              </w:rPr>
            </w:pPr>
            <w:r w:rsidRPr="00F83A15">
              <w:rPr>
                <w:bCs/>
                <w:sz w:val="18"/>
                <w:szCs w:val="18"/>
              </w:rPr>
              <w:t xml:space="preserve">Демянский межмуниципальный филиал ФКУ УИИ УФСИН </w:t>
            </w:r>
            <w:r w:rsidRPr="00F83A15">
              <w:rPr>
                <w:sz w:val="18"/>
                <w:szCs w:val="18"/>
              </w:rPr>
              <w:t xml:space="preserve"> </w:t>
            </w:r>
            <w:r w:rsidRPr="00F83A15">
              <w:rPr>
                <w:bCs/>
                <w:sz w:val="18"/>
                <w:szCs w:val="18"/>
              </w:rPr>
              <w:t>России по Новгородской области</w:t>
            </w:r>
            <w:r w:rsidRPr="00F83A15">
              <w:rPr>
                <w:sz w:val="18"/>
                <w:szCs w:val="18"/>
              </w:rPr>
              <w:t>;</w:t>
            </w:r>
          </w:p>
          <w:p w:rsidR="00F83A15" w:rsidRPr="00F83A15" w:rsidRDefault="00F83A15" w:rsidP="00F83A15">
            <w:pPr>
              <w:pStyle w:val="aa"/>
              <w:ind w:left="-80" w:right="-92"/>
              <w:rPr>
                <w:sz w:val="18"/>
                <w:szCs w:val="18"/>
              </w:rPr>
            </w:pPr>
            <w:r w:rsidRPr="00F83A15">
              <w:rPr>
                <w:sz w:val="18"/>
                <w:szCs w:val="18"/>
              </w:rPr>
              <w:t>Отдел образования</w:t>
            </w:r>
          </w:p>
        </w:tc>
        <w:tc>
          <w:tcPr>
            <w:tcW w:w="80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lastRenderedPageBreak/>
              <w:t>2021-2027  годы</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2.1.1.-2.1.14.</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местный бюджет </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40,0</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82,65</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30,0</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30,0</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50,0</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50,0</w:t>
            </w: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0" w:right="-92"/>
              <w:rPr>
                <w:bCs/>
                <w:sz w:val="18"/>
                <w:szCs w:val="18"/>
              </w:rPr>
            </w:pP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4</w:t>
            </w:r>
          </w:p>
        </w:tc>
        <w:tc>
          <w:tcPr>
            <w:tcW w:w="10313" w:type="dxa"/>
            <w:gridSpan w:val="12"/>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Задача 4. Патриотическое воспитание населения Марёвского муниципального округа</w:t>
            </w:r>
          </w:p>
        </w:tc>
      </w:tr>
      <w:tr w:rsidR="00F83A15" w:rsidRPr="00F83A15" w:rsidTr="00F83A15">
        <w:tc>
          <w:tcPr>
            <w:tcW w:w="35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4.1.</w:t>
            </w:r>
          </w:p>
        </w:tc>
        <w:tc>
          <w:tcPr>
            <w:tcW w:w="174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Реализация подпрограммы  «Патриотическое воспитание населения Марёвского муниципального округа»</w:t>
            </w:r>
          </w:p>
        </w:tc>
        <w:tc>
          <w:tcPr>
            <w:tcW w:w="218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образовательные организации</w:t>
            </w:r>
          </w:p>
          <w:p w:rsidR="00F83A15" w:rsidRPr="00F83A15" w:rsidRDefault="00F83A15" w:rsidP="00F83A15">
            <w:pPr>
              <w:pStyle w:val="aa"/>
              <w:ind w:left="-80" w:right="-92"/>
              <w:rPr>
                <w:sz w:val="18"/>
                <w:szCs w:val="18"/>
              </w:rPr>
            </w:pPr>
            <w:r w:rsidRPr="00F83A15">
              <w:rPr>
                <w:sz w:val="18"/>
                <w:szCs w:val="18"/>
              </w:rPr>
              <w:t xml:space="preserve">сектор по молодёжной политике и добровольчеству </w:t>
            </w:r>
          </w:p>
          <w:p w:rsidR="00F83A15" w:rsidRPr="00F83A15" w:rsidRDefault="00F83A15" w:rsidP="00F83A15">
            <w:pPr>
              <w:pStyle w:val="aa"/>
              <w:ind w:left="-80" w:right="-92"/>
              <w:rPr>
                <w:sz w:val="18"/>
                <w:szCs w:val="18"/>
              </w:rPr>
            </w:pPr>
            <w:r w:rsidRPr="00F83A15">
              <w:rPr>
                <w:sz w:val="18"/>
                <w:szCs w:val="18"/>
              </w:rPr>
              <w:t>отдел культуры и спорта</w:t>
            </w:r>
          </w:p>
          <w:p w:rsidR="00F83A15" w:rsidRPr="00F83A15" w:rsidRDefault="00F83A15" w:rsidP="00F83A15">
            <w:pPr>
              <w:pStyle w:val="aa"/>
              <w:ind w:left="-80" w:right="-92"/>
              <w:rPr>
                <w:sz w:val="18"/>
                <w:szCs w:val="18"/>
              </w:rPr>
            </w:pPr>
            <w:r w:rsidRPr="00F83A15">
              <w:rPr>
                <w:sz w:val="18"/>
                <w:szCs w:val="18"/>
              </w:rPr>
              <w:t>отдел ВКНО по Демянскому и Марёвскому районам</w:t>
            </w:r>
          </w:p>
          <w:p w:rsidR="00F83A15" w:rsidRPr="00F83A15" w:rsidRDefault="00F83A15" w:rsidP="00F83A15">
            <w:pPr>
              <w:pStyle w:val="aa"/>
              <w:ind w:left="-80" w:right="-92"/>
              <w:rPr>
                <w:sz w:val="18"/>
                <w:szCs w:val="18"/>
              </w:rPr>
            </w:pPr>
            <w:r w:rsidRPr="00F83A15">
              <w:rPr>
                <w:sz w:val="18"/>
                <w:szCs w:val="18"/>
              </w:rPr>
              <w:t>МБУ «Соц»Ритм»</w:t>
            </w:r>
          </w:p>
          <w:p w:rsidR="00F83A15" w:rsidRPr="00F83A15" w:rsidRDefault="00F83A15" w:rsidP="00F83A15">
            <w:pPr>
              <w:pStyle w:val="aa"/>
              <w:ind w:left="-80" w:right="-92"/>
              <w:rPr>
                <w:sz w:val="18"/>
                <w:szCs w:val="18"/>
              </w:rPr>
            </w:pPr>
            <w:r w:rsidRPr="00F83A15">
              <w:rPr>
                <w:sz w:val="18"/>
                <w:szCs w:val="18"/>
              </w:rPr>
              <w:t>Пункт полиции</w:t>
            </w:r>
          </w:p>
          <w:p w:rsidR="00F83A15" w:rsidRPr="00F83A15" w:rsidRDefault="00F83A15" w:rsidP="00F83A15">
            <w:pPr>
              <w:pStyle w:val="aa"/>
              <w:ind w:left="-80" w:right="-92"/>
              <w:rPr>
                <w:sz w:val="18"/>
                <w:szCs w:val="18"/>
              </w:rPr>
            </w:pPr>
            <w:r w:rsidRPr="00F83A15">
              <w:rPr>
                <w:sz w:val="18"/>
                <w:szCs w:val="18"/>
              </w:rPr>
              <w:t>ГОБУЗ «Марёвская ЦРБ»</w:t>
            </w:r>
          </w:p>
          <w:p w:rsidR="00F83A15" w:rsidRPr="00F83A15" w:rsidRDefault="00F83A15" w:rsidP="00F83A15">
            <w:pPr>
              <w:pStyle w:val="aa"/>
              <w:ind w:left="-80" w:right="-92"/>
              <w:rPr>
                <w:sz w:val="18"/>
                <w:szCs w:val="18"/>
              </w:rPr>
            </w:pPr>
            <w:r w:rsidRPr="00F83A15">
              <w:rPr>
                <w:sz w:val="18"/>
                <w:szCs w:val="18"/>
              </w:rPr>
              <w:t>Районный совет ветеранов</w:t>
            </w:r>
          </w:p>
          <w:p w:rsidR="00F83A15" w:rsidRPr="00F83A15" w:rsidRDefault="00F83A15" w:rsidP="00F83A15">
            <w:pPr>
              <w:pStyle w:val="aa"/>
              <w:ind w:left="-80" w:right="-92"/>
              <w:rPr>
                <w:b/>
                <w:sz w:val="18"/>
                <w:szCs w:val="18"/>
              </w:rPr>
            </w:pPr>
            <w:r w:rsidRPr="00F83A15">
              <w:rPr>
                <w:sz w:val="18"/>
                <w:szCs w:val="18"/>
              </w:rPr>
              <w:t>Миграционный пункт МОМВД России «Демянский»</w:t>
            </w:r>
          </w:p>
          <w:p w:rsidR="00F83A15" w:rsidRPr="00F83A15" w:rsidRDefault="00F83A15" w:rsidP="00F83A15">
            <w:pPr>
              <w:pStyle w:val="aa"/>
              <w:ind w:left="-80" w:right="-92"/>
              <w:rPr>
                <w:sz w:val="18"/>
                <w:szCs w:val="18"/>
              </w:rPr>
            </w:pPr>
            <w:r w:rsidRPr="00F83A15">
              <w:rPr>
                <w:sz w:val="18"/>
                <w:szCs w:val="18"/>
              </w:rPr>
              <w:t>Редакция газеты «Марёво»</w:t>
            </w:r>
          </w:p>
          <w:p w:rsidR="00F83A15" w:rsidRPr="00F83A15" w:rsidRDefault="00F83A15" w:rsidP="00F83A15">
            <w:pPr>
              <w:pStyle w:val="aa"/>
              <w:ind w:left="-80" w:right="-92"/>
              <w:rPr>
                <w:sz w:val="18"/>
                <w:szCs w:val="18"/>
              </w:rPr>
            </w:pPr>
            <w:r w:rsidRPr="00F83A15">
              <w:rPr>
                <w:sz w:val="18"/>
                <w:szCs w:val="18"/>
              </w:rPr>
              <w:t>Отдел образования</w:t>
            </w:r>
          </w:p>
        </w:tc>
        <w:tc>
          <w:tcPr>
            <w:tcW w:w="80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2021-2027  годы</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3.1.1-3.1.11.</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местный бюджет </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15,0</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15,0</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15,0</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10,0</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15,0</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15,0</w:t>
            </w: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5</w:t>
            </w:r>
          </w:p>
        </w:tc>
        <w:tc>
          <w:tcPr>
            <w:tcW w:w="10313" w:type="dxa"/>
            <w:gridSpan w:val="12"/>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83A15" w:rsidRPr="00F83A15" w:rsidTr="00F83A15">
        <w:trPr>
          <w:trHeight w:val="777"/>
        </w:trPr>
        <w:tc>
          <w:tcPr>
            <w:tcW w:w="35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5.1.</w:t>
            </w:r>
          </w:p>
        </w:tc>
        <w:tc>
          <w:tcPr>
            <w:tcW w:w="174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
                <w:sz w:val="18"/>
                <w:szCs w:val="18"/>
              </w:rPr>
            </w:pPr>
            <w:r w:rsidRPr="00F83A15">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F83A15">
              <w:rPr>
                <w:b/>
                <w:sz w:val="18"/>
                <w:szCs w:val="18"/>
              </w:rPr>
              <w:t>»</w:t>
            </w:r>
          </w:p>
        </w:tc>
        <w:tc>
          <w:tcPr>
            <w:tcW w:w="218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 отдел образования</w:t>
            </w:r>
          </w:p>
          <w:p w:rsidR="00F83A15" w:rsidRPr="00F83A15" w:rsidRDefault="00F83A15" w:rsidP="00F83A15">
            <w:pPr>
              <w:pStyle w:val="aa"/>
              <w:ind w:left="-80" w:right="-92"/>
              <w:rPr>
                <w:sz w:val="18"/>
                <w:szCs w:val="18"/>
              </w:rPr>
            </w:pPr>
            <w:r w:rsidRPr="00F83A15">
              <w:rPr>
                <w:sz w:val="18"/>
                <w:szCs w:val="18"/>
              </w:rPr>
              <w:t>отдел занятости населения Марёвского района</w:t>
            </w:r>
          </w:p>
          <w:p w:rsidR="00F83A15" w:rsidRPr="00F83A15" w:rsidRDefault="00F83A15" w:rsidP="00F83A15">
            <w:pPr>
              <w:pStyle w:val="aa"/>
              <w:ind w:left="-80" w:right="-92"/>
              <w:rPr>
                <w:sz w:val="18"/>
                <w:szCs w:val="18"/>
              </w:rPr>
            </w:pPr>
            <w:r w:rsidRPr="00F83A15">
              <w:rPr>
                <w:sz w:val="18"/>
                <w:szCs w:val="18"/>
              </w:rPr>
              <w:t xml:space="preserve">филиал №3 ГОБУ Новгородского областного центра психолого-педагогической, медицинской и социальной помощи </w:t>
            </w:r>
          </w:p>
          <w:p w:rsidR="00F83A15" w:rsidRPr="00F83A15" w:rsidRDefault="00F83A15" w:rsidP="00F83A15">
            <w:pPr>
              <w:pStyle w:val="aa"/>
              <w:ind w:left="-80" w:right="-92"/>
              <w:rPr>
                <w:sz w:val="18"/>
                <w:szCs w:val="18"/>
              </w:rPr>
            </w:pPr>
            <w:r w:rsidRPr="00F83A15">
              <w:rPr>
                <w:sz w:val="18"/>
                <w:szCs w:val="18"/>
              </w:rPr>
              <w:t>образовательные организации</w:t>
            </w:r>
          </w:p>
          <w:p w:rsidR="00F83A15" w:rsidRPr="00F83A15" w:rsidRDefault="00F83A15" w:rsidP="00F83A15">
            <w:pPr>
              <w:pStyle w:val="aa"/>
              <w:ind w:left="-80" w:right="-92"/>
              <w:rPr>
                <w:sz w:val="18"/>
                <w:szCs w:val="18"/>
              </w:rPr>
            </w:pPr>
            <w:r w:rsidRPr="00F83A15">
              <w:rPr>
                <w:sz w:val="18"/>
                <w:szCs w:val="18"/>
              </w:rPr>
              <w:t>Администрация Марёвского муниципального округа</w:t>
            </w:r>
          </w:p>
          <w:p w:rsidR="00F83A15" w:rsidRPr="00F83A15" w:rsidRDefault="00F83A15" w:rsidP="00F83A15">
            <w:pPr>
              <w:pStyle w:val="aa"/>
              <w:ind w:left="-80" w:right="-92"/>
              <w:rPr>
                <w:sz w:val="18"/>
                <w:szCs w:val="18"/>
              </w:rPr>
            </w:pPr>
            <w:r w:rsidRPr="00F83A15">
              <w:rPr>
                <w:sz w:val="18"/>
                <w:szCs w:val="18"/>
              </w:rPr>
              <w:t>ОБУСО «Марёвский КЦСО»</w:t>
            </w:r>
          </w:p>
        </w:tc>
        <w:tc>
          <w:tcPr>
            <w:tcW w:w="80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2021-2022; 2024-2027  годы</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4.1.1.-4.1.7.</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w:t>
            </w:r>
          </w:p>
        </w:tc>
      </w:tr>
      <w:tr w:rsidR="00F83A15" w:rsidRPr="00F83A15" w:rsidTr="00F83A15">
        <w:trPr>
          <w:trHeight w:val="1801"/>
        </w:trPr>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24,5</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504,39</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859,0</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859,0</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740,7</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740,7</w:t>
            </w: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федеральный бюджет</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6</w:t>
            </w:r>
          </w:p>
        </w:tc>
        <w:tc>
          <w:tcPr>
            <w:tcW w:w="10313" w:type="dxa"/>
            <w:gridSpan w:val="12"/>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bCs/>
                <w:sz w:val="18"/>
                <w:szCs w:val="18"/>
              </w:rPr>
            </w:pPr>
            <w:r w:rsidRPr="00F83A15">
              <w:rPr>
                <w:bCs/>
                <w:sz w:val="18"/>
                <w:szCs w:val="18"/>
              </w:rPr>
              <w:t>Задача  6. Организация отдыха и занятости несовершеннолетних в Марёвском муниципальном округе</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6.1.</w:t>
            </w:r>
          </w:p>
        </w:tc>
        <w:tc>
          <w:tcPr>
            <w:tcW w:w="174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Реализация подпрограммы «Организация отдыха и занятости несовершеннолетних в Марёвском муниципальном округе»</w:t>
            </w:r>
          </w:p>
        </w:tc>
        <w:tc>
          <w:tcPr>
            <w:tcW w:w="2184" w:type="dxa"/>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0" w:right="-92"/>
              <w:rPr>
                <w:sz w:val="18"/>
                <w:szCs w:val="18"/>
              </w:rPr>
            </w:pPr>
            <w:r w:rsidRPr="00F83A15">
              <w:rPr>
                <w:sz w:val="18"/>
                <w:szCs w:val="18"/>
              </w:rPr>
              <w:t>Отдел образования</w:t>
            </w:r>
          </w:p>
          <w:p w:rsidR="00F83A15" w:rsidRPr="00F83A15" w:rsidRDefault="00F83A15" w:rsidP="00F83A15">
            <w:pPr>
              <w:pStyle w:val="aa"/>
              <w:ind w:left="-80" w:right="-92"/>
              <w:rPr>
                <w:sz w:val="18"/>
                <w:szCs w:val="18"/>
              </w:rPr>
            </w:pPr>
            <w:r w:rsidRPr="00F83A15">
              <w:rPr>
                <w:sz w:val="18"/>
                <w:szCs w:val="18"/>
              </w:rPr>
              <w:t>образовательные организации</w:t>
            </w:r>
          </w:p>
          <w:p w:rsidR="00F83A15" w:rsidRPr="00F83A15" w:rsidRDefault="00F83A15" w:rsidP="00F83A15">
            <w:pPr>
              <w:pStyle w:val="aa"/>
              <w:ind w:left="-80" w:right="-92"/>
              <w:rPr>
                <w:sz w:val="18"/>
                <w:szCs w:val="18"/>
              </w:rPr>
            </w:pPr>
            <w:r w:rsidRPr="00F83A15">
              <w:rPr>
                <w:sz w:val="18"/>
                <w:szCs w:val="18"/>
              </w:rPr>
              <w:t>Администрация Марёвского муниципального округа</w:t>
            </w:r>
          </w:p>
          <w:p w:rsidR="00F83A15" w:rsidRPr="00F83A15" w:rsidRDefault="00F83A15" w:rsidP="00F83A15">
            <w:pPr>
              <w:pStyle w:val="aa"/>
              <w:ind w:left="-80" w:right="-92"/>
              <w:rPr>
                <w:sz w:val="18"/>
                <w:szCs w:val="18"/>
              </w:rPr>
            </w:pPr>
            <w:r w:rsidRPr="00F83A15">
              <w:rPr>
                <w:sz w:val="18"/>
                <w:szCs w:val="18"/>
              </w:rPr>
              <w:t>сектор по молодёжной политике и добровольчеству отдел культуры и спорта</w:t>
            </w:r>
          </w:p>
          <w:p w:rsidR="00F83A15" w:rsidRPr="00F83A15" w:rsidRDefault="00F83A15" w:rsidP="00F83A15">
            <w:pPr>
              <w:pStyle w:val="aa"/>
              <w:ind w:left="-80" w:right="-92"/>
              <w:rPr>
                <w:sz w:val="18"/>
                <w:szCs w:val="18"/>
              </w:rPr>
            </w:pPr>
            <w:r w:rsidRPr="00F83A15">
              <w:rPr>
                <w:sz w:val="18"/>
                <w:szCs w:val="18"/>
              </w:rPr>
              <w:t>МБУ «Соц»Ритм»</w:t>
            </w:r>
          </w:p>
          <w:p w:rsidR="00F83A15" w:rsidRPr="00F83A15" w:rsidRDefault="00F83A15" w:rsidP="00F83A15">
            <w:pPr>
              <w:pStyle w:val="aa"/>
              <w:ind w:left="-80" w:right="-92"/>
              <w:rPr>
                <w:sz w:val="18"/>
                <w:szCs w:val="18"/>
              </w:rPr>
            </w:pPr>
            <w:r w:rsidRPr="00F83A15">
              <w:rPr>
                <w:sz w:val="18"/>
                <w:szCs w:val="18"/>
              </w:rPr>
              <w:t>Пункт полиции</w:t>
            </w:r>
          </w:p>
          <w:p w:rsidR="00F83A15" w:rsidRPr="00F83A15" w:rsidRDefault="00F83A15" w:rsidP="00F83A15">
            <w:pPr>
              <w:pStyle w:val="aa"/>
              <w:ind w:left="-80" w:right="-92"/>
              <w:rPr>
                <w:sz w:val="18"/>
                <w:szCs w:val="18"/>
              </w:rPr>
            </w:pPr>
            <w:r w:rsidRPr="00F83A15">
              <w:rPr>
                <w:sz w:val="18"/>
                <w:szCs w:val="18"/>
              </w:rPr>
              <w:t>ГОБУЗ «Марёвская ЦРБ»</w:t>
            </w:r>
          </w:p>
          <w:p w:rsidR="00F83A15" w:rsidRPr="00F83A15" w:rsidRDefault="00F83A15" w:rsidP="00F83A15">
            <w:pPr>
              <w:pStyle w:val="aa"/>
              <w:ind w:left="-80" w:right="-92"/>
              <w:rPr>
                <w:sz w:val="18"/>
                <w:szCs w:val="18"/>
              </w:rPr>
            </w:pPr>
            <w:r w:rsidRPr="00F83A15">
              <w:rPr>
                <w:sz w:val="18"/>
                <w:szCs w:val="18"/>
              </w:rPr>
              <w:t>Редакция газеты «Марёво»</w:t>
            </w:r>
          </w:p>
          <w:p w:rsidR="00F83A15" w:rsidRPr="00F83A15" w:rsidRDefault="00F83A15" w:rsidP="00F83A15">
            <w:pPr>
              <w:pStyle w:val="aa"/>
              <w:ind w:left="-80" w:right="-92"/>
              <w:rPr>
                <w:sz w:val="18"/>
                <w:szCs w:val="18"/>
              </w:rPr>
            </w:pPr>
            <w:r w:rsidRPr="00F83A15">
              <w:rPr>
                <w:sz w:val="18"/>
                <w:szCs w:val="18"/>
              </w:rPr>
              <w:t>Отдел занятости населения Марёвского района ОБУСО «Марёвский КЦСО»</w:t>
            </w:r>
          </w:p>
        </w:tc>
        <w:tc>
          <w:tcPr>
            <w:tcW w:w="804"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2021-2027  годы</w:t>
            </w:r>
          </w:p>
        </w:tc>
        <w:tc>
          <w:tcPr>
            <w:tcW w:w="105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5.1.1.-5.1.4.</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 xml:space="preserve">местный </w:t>
            </w:r>
          </w:p>
          <w:p w:rsidR="00F83A15" w:rsidRPr="00F83A15" w:rsidRDefault="00F83A15" w:rsidP="00F83A15">
            <w:pPr>
              <w:pStyle w:val="aa"/>
              <w:ind w:left="-80" w:right="-92"/>
              <w:rPr>
                <w:sz w:val="18"/>
                <w:szCs w:val="18"/>
              </w:rPr>
            </w:pPr>
            <w:r w:rsidRPr="00F83A15">
              <w:rPr>
                <w:sz w:val="18"/>
                <w:szCs w:val="18"/>
              </w:rPr>
              <w:t>бюджет</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bCs/>
                <w:sz w:val="18"/>
                <w:szCs w:val="18"/>
              </w:rPr>
            </w:pPr>
            <w:r w:rsidRPr="00F83A15">
              <w:rPr>
                <w:bCs/>
                <w:sz w:val="18"/>
                <w:szCs w:val="18"/>
              </w:rPr>
              <w:t>181,4</w:t>
            </w:r>
          </w:p>
        </w:tc>
        <w:tc>
          <w:tcPr>
            <w:tcW w:w="51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282,6</w:t>
            </w:r>
          </w:p>
        </w:tc>
        <w:tc>
          <w:tcPr>
            <w:tcW w:w="58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547,168</w:t>
            </w:r>
          </w:p>
        </w:tc>
        <w:tc>
          <w:tcPr>
            <w:tcW w:w="532"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552,1</w:t>
            </w:r>
          </w:p>
        </w:tc>
        <w:tc>
          <w:tcPr>
            <w:tcW w:w="448"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552,1</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203,8</w:t>
            </w:r>
          </w:p>
        </w:tc>
        <w:tc>
          <w:tcPr>
            <w:tcW w:w="523"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bCs/>
                <w:sz w:val="18"/>
                <w:szCs w:val="18"/>
              </w:rPr>
              <w:t>203,8</w:t>
            </w:r>
          </w:p>
        </w:tc>
      </w:tr>
      <w:tr w:rsidR="00F83A15" w:rsidRPr="00F83A15" w:rsidTr="00F83A15">
        <w:tc>
          <w:tcPr>
            <w:tcW w:w="355"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7</w:t>
            </w:r>
          </w:p>
        </w:tc>
        <w:tc>
          <w:tcPr>
            <w:tcW w:w="10313" w:type="dxa"/>
            <w:gridSpan w:val="12"/>
            <w:tcBorders>
              <w:top w:val="single" w:sz="4" w:space="0" w:color="auto"/>
              <w:left w:val="single" w:sz="4" w:space="0" w:color="auto"/>
              <w:bottom w:val="single" w:sz="4" w:space="0" w:color="auto"/>
              <w:right w:val="single" w:sz="4" w:space="0" w:color="auto"/>
            </w:tcBorders>
            <w:vAlign w:val="center"/>
          </w:tcPr>
          <w:p w:rsidR="00F83A15" w:rsidRPr="00F83A15" w:rsidRDefault="00F83A15" w:rsidP="00F83A15">
            <w:pPr>
              <w:pStyle w:val="aa"/>
              <w:ind w:left="-80" w:right="-92"/>
              <w:rPr>
                <w:sz w:val="18"/>
                <w:szCs w:val="18"/>
              </w:rPr>
            </w:pPr>
            <w:r w:rsidRPr="00F83A15">
              <w:rPr>
                <w:sz w:val="18"/>
                <w:szCs w:val="18"/>
              </w:rPr>
              <w:t>Задача  7. Обеспечение реализации муниципальной программы</w:t>
            </w:r>
          </w:p>
        </w:tc>
      </w:tr>
      <w:tr w:rsidR="00F83A15" w:rsidRPr="00F83A15" w:rsidTr="00F83A15">
        <w:trPr>
          <w:trHeight w:val="706"/>
        </w:trPr>
        <w:tc>
          <w:tcPr>
            <w:tcW w:w="355"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7.1</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 xml:space="preserve">Реализация подпрограммы  «Обеспечение </w:t>
            </w:r>
            <w:r w:rsidRPr="00F83A15">
              <w:rPr>
                <w:sz w:val="18"/>
                <w:szCs w:val="18"/>
              </w:rPr>
              <w:lastRenderedPageBreak/>
              <w:t>реализации муниципальной программы в области образования Марёвского муниципального округа»</w:t>
            </w:r>
          </w:p>
        </w:tc>
        <w:tc>
          <w:tcPr>
            <w:tcW w:w="2184" w:type="dxa"/>
            <w:vMerge w:val="restart"/>
            <w:tcBorders>
              <w:top w:val="single" w:sz="4" w:space="0" w:color="auto"/>
              <w:left w:val="single" w:sz="4" w:space="0" w:color="auto"/>
              <w:bottom w:val="single" w:sz="4" w:space="0" w:color="auto"/>
              <w:right w:val="single" w:sz="4" w:space="0" w:color="auto"/>
            </w:tcBorders>
          </w:tcPr>
          <w:p w:rsidR="00F83A15" w:rsidRPr="00F83A15" w:rsidRDefault="00F83A15" w:rsidP="00F83A15">
            <w:pPr>
              <w:pStyle w:val="aa"/>
              <w:ind w:left="-80" w:right="-92"/>
              <w:rPr>
                <w:sz w:val="18"/>
                <w:szCs w:val="18"/>
              </w:rPr>
            </w:pPr>
            <w:r w:rsidRPr="00F83A15">
              <w:rPr>
                <w:sz w:val="18"/>
                <w:szCs w:val="18"/>
              </w:rPr>
              <w:lastRenderedPageBreak/>
              <w:t xml:space="preserve"> отдел образования</w:t>
            </w:r>
          </w:p>
          <w:p w:rsidR="00F83A15" w:rsidRPr="00F83A15" w:rsidRDefault="00F83A15" w:rsidP="00F83A15">
            <w:pPr>
              <w:pStyle w:val="aa"/>
              <w:ind w:left="-80" w:right="-92"/>
              <w:rPr>
                <w:sz w:val="18"/>
                <w:szCs w:val="18"/>
              </w:rPr>
            </w:pPr>
            <w:r w:rsidRPr="00F83A15">
              <w:rPr>
                <w:sz w:val="18"/>
                <w:szCs w:val="18"/>
              </w:rPr>
              <w:t>МБУ «ЦФО»</w:t>
            </w:r>
          </w:p>
          <w:p w:rsidR="00F83A15" w:rsidRPr="00F83A15" w:rsidRDefault="00F83A15" w:rsidP="00F83A15">
            <w:pPr>
              <w:pStyle w:val="aa"/>
              <w:ind w:left="-80" w:right="-92"/>
              <w:rPr>
                <w:sz w:val="18"/>
                <w:szCs w:val="18"/>
              </w:rPr>
            </w:pPr>
            <w:r w:rsidRPr="00F83A15">
              <w:rPr>
                <w:sz w:val="18"/>
                <w:szCs w:val="18"/>
              </w:rPr>
              <w:lastRenderedPageBreak/>
              <w:t>МБУ «Отдел по хозяйственному и транспортному обеспечению Администрации Марёвского муниципального округа»</w:t>
            </w:r>
          </w:p>
          <w:p w:rsidR="00F83A15" w:rsidRPr="00F83A15" w:rsidRDefault="00F83A15" w:rsidP="002A7CB3">
            <w:pPr>
              <w:pStyle w:val="aa"/>
              <w:ind w:left="-80" w:right="-92"/>
              <w:rPr>
                <w:sz w:val="18"/>
                <w:szCs w:val="18"/>
              </w:rPr>
            </w:pPr>
            <w:r w:rsidRPr="00F83A15">
              <w:rPr>
                <w:sz w:val="18"/>
                <w:szCs w:val="18"/>
              </w:rPr>
              <w:t>Администрация Марёвского муниципального округа образовательные организации</w:t>
            </w:r>
          </w:p>
        </w:tc>
        <w:tc>
          <w:tcPr>
            <w:tcW w:w="804"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lastRenderedPageBreak/>
              <w:t>2021-2027  годы</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6.1.1. – 6.1.3.</w:t>
            </w:r>
          </w:p>
        </w:tc>
        <w:tc>
          <w:tcPr>
            <w:tcW w:w="869" w:type="dxa"/>
            <w:tcBorders>
              <w:top w:val="single" w:sz="4" w:space="0" w:color="auto"/>
              <w:left w:val="single" w:sz="4" w:space="0" w:color="auto"/>
              <w:bottom w:val="single" w:sz="4" w:space="0" w:color="auto"/>
              <w:right w:val="single" w:sz="4" w:space="0" w:color="auto"/>
            </w:tcBorders>
            <w:hideMark/>
          </w:tcPr>
          <w:p w:rsidR="00F83A15" w:rsidRPr="00F83A15" w:rsidRDefault="00F83A15" w:rsidP="00F83A15">
            <w:pPr>
              <w:pStyle w:val="aa"/>
              <w:ind w:left="-80" w:right="-92"/>
              <w:rPr>
                <w:sz w:val="18"/>
                <w:szCs w:val="18"/>
              </w:rPr>
            </w:pPr>
            <w:r w:rsidRPr="00F83A15">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22174,</w:t>
            </w:r>
          </w:p>
          <w:p w:rsidR="00F83A15" w:rsidRPr="00F83A15" w:rsidRDefault="00F83A15" w:rsidP="00F83A15">
            <w:pPr>
              <w:pStyle w:val="aa"/>
              <w:ind w:left="-80" w:right="-92"/>
              <w:rPr>
                <w:sz w:val="18"/>
                <w:szCs w:val="18"/>
              </w:rPr>
            </w:pPr>
            <w:r w:rsidRPr="00F83A15">
              <w:rPr>
                <w:sz w:val="18"/>
                <w:szCs w:val="18"/>
              </w:rPr>
              <w:t>59708</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23088,84879</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25325,25998</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19033,815</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18913,358</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15967,</w:t>
            </w:r>
          </w:p>
          <w:p w:rsidR="00F83A15" w:rsidRPr="00F83A15" w:rsidRDefault="00F83A15" w:rsidP="00F83A15">
            <w:pPr>
              <w:pStyle w:val="aa"/>
              <w:ind w:left="-80" w:right="-92"/>
              <w:rPr>
                <w:sz w:val="18"/>
                <w:szCs w:val="18"/>
              </w:rPr>
            </w:pPr>
            <w:r w:rsidRPr="00F83A15">
              <w:rPr>
                <w:sz w:val="18"/>
                <w:szCs w:val="18"/>
              </w:rPr>
              <w:t>4</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15967,</w:t>
            </w:r>
          </w:p>
          <w:p w:rsidR="00F83A15" w:rsidRPr="00F83A15" w:rsidRDefault="00F83A15" w:rsidP="00F83A15">
            <w:pPr>
              <w:pStyle w:val="aa"/>
              <w:ind w:left="-80" w:right="-92"/>
              <w:rPr>
                <w:sz w:val="18"/>
                <w:szCs w:val="18"/>
              </w:rPr>
            </w:pPr>
            <w:r w:rsidRPr="00F83A15">
              <w:rPr>
                <w:sz w:val="18"/>
                <w:szCs w:val="18"/>
              </w:rPr>
              <w:t>4</w:t>
            </w:r>
          </w:p>
        </w:tc>
      </w:tr>
      <w:tr w:rsidR="00F83A15" w:rsidRPr="00F83A15" w:rsidTr="00F83A15">
        <w:trPr>
          <w:trHeight w:val="1096"/>
        </w:trPr>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45171,</w:t>
            </w:r>
          </w:p>
          <w:p w:rsidR="00F83A15" w:rsidRPr="00F83A15" w:rsidRDefault="00F83A15" w:rsidP="00F83A15">
            <w:pPr>
              <w:pStyle w:val="aa"/>
              <w:ind w:left="-80" w:right="-92"/>
              <w:rPr>
                <w:sz w:val="18"/>
                <w:szCs w:val="18"/>
              </w:rPr>
            </w:pPr>
            <w:r w:rsidRPr="00F83A15">
              <w:rPr>
                <w:sz w:val="18"/>
                <w:szCs w:val="18"/>
              </w:rPr>
              <w:t>418</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49324,08389</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72946,54616</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35332,55</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35260,892</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31092,</w:t>
            </w:r>
          </w:p>
          <w:p w:rsidR="00F83A15" w:rsidRPr="00F83A15" w:rsidRDefault="00F83A15" w:rsidP="00F83A15">
            <w:pPr>
              <w:pStyle w:val="aa"/>
              <w:ind w:left="-80" w:right="-92"/>
              <w:rPr>
                <w:sz w:val="18"/>
                <w:szCs w:val="18"/>
              </w:rPr>
            </w:pPr>
            <w:r w:rsidRPr="00F83A15">
              <w:rPr>
                <w:sz w:val="18"/>
                <w:szCs w:val="18"/>
              </w:rPr>
              <w:t>3</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31092,</w:t>
            </w:r>
          </w:p>
          <w:p w:rsidR="00F83A15" w:rsidRPr="00F83A15" w:rsidRDefault="00F83A15" w:rsidP="00F83A15">
            <w:pPr>
              <w:pStyle w:val="aa"/>
              <w:ind w:left="-80" w:right="-92"/>
              <w:rPr>
                <w:sz w:val="18"/>
                <w:szCs w:val="18"/>
              </w:rPr>
            </w:pPr>
            <w:r w:rsidRPr="00F83A15">
              <w:rPr>
                <w:sz w:val="18"/>
                <w:szCs w:val="18"/>
              </w:rPr>
              <w:t>3</w:t>
            </w:r>
          </w:p>
        </w:tc>
      </w:tr>
      <w:tr w:rsidR="00F83A15" w:rsidRPr="00F83A15" w:rsidTr="00F83A15">
        <w:tc>
          <w:tcPr>
            <w:tcW w:w="35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федеральный бюджет</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3053,</w:t>
            </w:r>
          </w:p>
          <w:p w:rsidR="00F83A15" w:rsidRPr="00F83A15" w:rsidRDefault="00F83A15" w:rsidP="00F83A15">
            <w:pPr>
              <w:pStyle w:val="aa"/>
              <w:ind w:left="-80" w:right="-92"/>
              <w:rPr>
                <w:sz w:val="18"/>
                <w:szCs w:val="18"/>
              </w:rPr>
            </w:pPr>
            <w:r w:rsidRPr="00F83A15">
              <w:rPr>
                <w:sz w:val="18"/>
                <w:szCs w:val="18"/>
              </w:rPr>
              <w:t>098</w:t>
            </w:r>
          </w:p>
        </w:tc>
        <w:tc>
          <w:tcPr>
            <w:tcW w:w="515"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3551,82752</w:t>
            </w:r>
          </w:p>
        </w:tc>
        <w:tc>
          <w:tcPr>
            <w:tcW w:w="58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63022,89829</w:t>
            </w:r>
          </w:p>
        </w:tc>
        <w:tc>
          <w:tcPr>
            <w:tcW w:w="532"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3766,895</w:t>
            </w:r>
          </w:p>
        </w:tc>
        <w:tc>
          <w:tcPr>
            <w:tcW w:w="448"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3793,31</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hideMark/>
          </w:tcPr>
          <w:p w:rsidR="00F83A15" w:rsidRPr="00F83A15" w:rsidRDefault="00F83A15" w:rsidP="00F83A15">
            <w:pPr>
              <w:pStyle w:val="aa"/>
              <w:ind w:left="-80" w:right="-92"/>
              <w:rPr>
                <w:sz w:val="18"/>
                <w:szCs w:val="18"/>
              </w:rPr>
            </w:pPr>
            <w:r w:rsidRPr="00F83A15">
              <w:rPr>
                <w:sz w:val="18"/>
                <w:szCs w:val="18"/>
              </w:rPr>
              <w:t>-</w:t>
            </w:r>
          </w:p>
        </w:tc>
      </w:tr>
    </w:tbl>
    <w:p w:rsidR="002C2ED2" w:rsidRDefault="00F83A15" w:rsidP="002A7CB3">
      <w:pPr>
        <w:pStyle w:val="aa"/>
        <w:ind w:left="42" w:right="141"/>
        <w:jc w:val="right"/>
        <w:rPr>
          <w:sz w:val="18"/>
          <w:szCs w:val="18"/>
        </w:rPr>
      </w:pPr>
      <w:r w:rsidRPr="00F83A15">
        <w:rPr>
          <w:sz w:val="18"/>
          <w:szCs w:val="18"/>
        </w:rPr>
        <w:t>.»</w:t>
      </w:r>
    </w:p>
    <w:p w:rsidR="002A7CB3" w:rsidRPr="002A7CB3" w:rsidRDefault="002A7CB3" w:rsidP="002A7CB3">
      <w:pPr>
        <w:pStyle w:val="aa"/>
        <w:ind w:left="42" w:right="141" w:firstLine="242"/>
        <w:jc w:val="both"/>
        <w:rPr>
          <w:bCs/>
          <w:sz w:val="18"/>
          <w:szCs w:val="18"/>
        </w:rPr>
      </w:pPr>
      <w:r w:rsidRPr="002A7CB3">
        <w:rPr>
          <w:sz w:val="18"/>
          <w:szCs w:val="18"/>
        </w:rPr>
        <w:t xml:space="preserve">1.3. В паспорте подпрограммы «Развитие дошкольного и общего образования в Марёвском муниципальном округе» </w:t>
      </w:r>
      <w:r w:rsidRPr="002A7CB3">
        <w:rPr>
          <w:bCs/>
          <w:sz w:val="18"/>
          <w:szCs w:val="18"/>
        </w:rPr>
        <w:t>муниципальной программы  «Развитие образования  в Марёвском муниципальном  округе до 2027 года»:</w:t>
      </w:r>
    </w:p>
    <w:p w:rsidR="002A7CB3" w:rsidRPr="002A7CB3" w:rsidRDefault="002A7CB3" w:rsidP="002A7CB3">
      <w:pPr>
        <w:pStyle w:val="aa"/>
        <w:ind w:left="42" w:right="141" w:firstLine="242"/>
        <w:jc w:val="both"/>
        <w:rPr>
          <w:sz w:val="18"/>
          <w:szCs w:val="18"/>
        </w:rPr>
      </w:pPr>
      <w:r w:rsidRPr="002A7CB3">
        <w:rPr>
          <w:bCs/>
          <w:sz w:val="18"/>
          <w:szCs w:val="18"/>
        </w:rPr>
        <w:t xml:space="preserve">1.3.1. </w:t>
      </w:r>
      <w:r w:rsidRPr="002A7CB3">
        <w:rPr>
          <w:sz w:val="18"/>
          <w:szCs w:val="18"/>
        </w:rPr>
        <w:t>Изложить таблицу пункта 4 паспорта Подпрограммы в редакции:</w:t>
      </w:r>
    </w:p>
    <w:p w:rsidR="002A7CB3" w:rsidRPr="002A7CB3" w:rsidRDefault="002A7CB3" w:rsidP="002A7CB3">
      <w:pPr>
        <w:pStyle w:val="aa"/>
        <w:ind w:left="42" w:right="141" w:firstLine="242"/>
        <w:jc w:val="both"/>
        <w:rPr>
          <w:b/>
          <w:sz w:val="18"/>
          <w:szCs w:val="18"/>
        </w:rPr>
      </w:pPr>
      <w:r w:rsidRPr="002A7CB3">
        <w:rPr>
          <w:b/>
          <w:sz w:val="18"/>
          <w:szCs w:val="18"/>
        </w:rPr>
        <w:t>«4. Объемы и источники финансирования подпрограммы в целом и по годам реализации  (тыс. рублей):</w:t>
      </w:r>
    </w:p>
    <w:tbl>
      <w:tblPr>
        <w:tblW w:w="928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66"/>
        <w:gridCol w:w="1950"/>
        <w:gridCol w:w="1501"/>
        <w:gridCol w:w="2074"/>
        <w:gridCol w:w="1356"/>
      </w:tblGrid>
      <w:tr w:rsidR="002A7CB3" w:rsidRPr="002A7CB3" w:rsidTr="002A7CB3">
        <w:trPr>
          <w:trHeight w:val="20"/>
        </w:trPr>
        <w:tc>
          <w:tcPr>
            <w:tcW w:w="840" w:type="dxa"/>
            <w:vMerge w:val="restart"/>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r w:rsidRPr="002A7CB3">
              <w:rPr>
                <w:sz w:val="18"/>
                <w:szCs w:val="18"/>
              </w:rPr>
              <w:t xml:space="preserve">Год </w:t>
            </w:r>
          </w:p>
        </w:tc>
        <w:tc>
          <w:tcPr>
            <w:tcW w:w="8447" w:type="dxa"/>
            <w:gridSpan w:val="5"/>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Источник финансирования</w:t>
            </w:r>
          </w:p>
        </w:tc>
      </w:tr>
      <w:tr w:rsidR="002A7CB3" w:rsidRPr="002A7CB3" w:rsidTr="002A7CB3">
        <w:trPr>
          <w:trHeight w:val="2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66" w:right="-88"/>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Федеральный бюджет</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 xml:space="preserve">Всего </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3</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6</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2021</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215,6</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215,6</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2022</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326,8</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326,8</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2023</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169,0</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169,0</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195,3</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195,3</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195,3</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195,3</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206,8</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206,8</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206,8</w:t>
            </w:r>
          </w:p>
        </w:tc>
        <w:tc>
          <w:tcPr>
            <w:tcW w:w="1950"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ind w:left="-66" w:right="-88"/>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206,8</w:t>
            </w:r>
          </w:p>
        </w:tc>
      </w:tr>
      <w:tr w:rsidR="002A7CB3" w:rsidRPr="002A7CB3" w:rsidTr="002A7CB3">
        <w:trPr>
          <w:trHeight w:val="20"/>
        </w:trPr>
        <w:tc>
          <w:tcPr>
            <w:tcW w:w="84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1515,6</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66" w:right="-88"/>
              <w:rPr>
                <w:sz w:val="18"/>
                <w:szCs w:val="18"/>
              </w:rPr>
            </w:pPr>
            <w:r w:rsidRPr="002A7CB3">
              <w:rPr>
                <w:sz w:val="18"/>
                <w:szCs w:val="18"/>
              </w:rPr>
              <w:t>1515,6</w:t>
            </w:r>
          </w:p>
        </w:tc>
      </w:tr>
    </w:tbl>
    <w:p w:rsidR="002A7CB3" w:rsidRPr="002A7CB3" w:rsidRDefault="002A7CB3" w:rsidP="002A7CB3">
      <w:pPr>
        <w:pStyle w:val="aa"/>
        <w:ind w:left="42" w:right="141"/>
        <w:jc w:val="right"/>
        <w:rPr>
          <w:sz w:val="18"/>
          <w:szCs w:val="18"/>
        </w:rPr>
      </w:pPr>
      <w:r w:rsidRPr="002A7CB3">
        <w:rPr>
          <w:sz w:val="18"/>
          <w:szCs w:val="18"/>
        </w:rPr>
        <w:t>.»</w:t>
      </w:r>
    </w:p>
    <w:p w:rsidR="002C2ED2" w:rsidRDefault="002A7CB3" w:rsidP="002A7CB3">
      <w:pPr>
        <w:pStyle w:val="aa"/>
        <w:ind w:left="42" w:right="141" w:firstLine="242"/>
        <w:jc w:val="both"/>
        <w:rPr>
          <w:sz w:val="18"/>
          <w:szCs w:val="18"/>
        </w:rPr>
      </w:pPr>
      <w:r w:rsidRPr="002A7CB3">
        <w:rPr>
          <w:sz w:val="18"/>
          <w:szCs w:val="18"/>
        </w:rPr>
        <w:t xml:space="preserve">1.3.2. Изложить мероприятия подпрограммы «Развитие дошкольного и общего образования в Марёвском муниципальном округе» </w:t>
      </w:r>
      <w:r w:rsidRPr="002A7CB3">
        <w:rPr>
          <w:bCs/>
          <w:sz w:val="18"/>
          <w:szCs w:val="18"/>
        </w:rPr>
        <w:t>муниципальной программы  «Развитие образования  в Марёвском муниципальном  округе до 2027 года» в редакции:</w:t>
      </w:r>
    </w:p>
    <w:p w:rsidR="002A7CB3" w:rsidRPr="002A7CB3" w:rsidRDefault="002A7CB3" w:rsidP="002A7CB3">
      <w:pPr>
        <w:pStyle w:val="aa"/>
        <w:ind w:left="42" w:right="141"/>
        <w:jc w:val="center"/>
        <w:rPr>
          <w:b/>
          <w:sz w:val="18"/>
          <w:szCs w:val="18"/>
        </w:rPr>
      </w:pPr>
      <w:r w:rsidRPr="002A7CB3">
        <w:rPr>
          <w:b/>
          <w:sz w:val="18"/>
          <w:szCs w:val="18"/>
        </w:rPr>
        <w:t>«Мероприятия подпрограммы</w:t>
      </w:r>
    </w:p>
    <w:p w:rsidR="002A7CB3" w:rsidRPr="002A7CB3" w:rsidRDefault="002A7CB3" w:rsidP="002A7CB3">
      <w:pPr>
        <w:pStyle w:val="aa"/>
        <w:ind w:left="42" w:right="141"/>
        <w:jc w:val="center"/>
        <w:rPr>
          <w:b/>
          <w:sz w:val="18"/>
          <w:szCs w:val="18"/>
        </w:rPr>
      </w:pPr>
      <w:r w:rsidRPr="002A7CB3">
        <w:rPr>
          <w:b/>
          <w:sz w:val="18"/>
          <w:szCs w:val="18"/>
        </w:rPr>
        <w:t>«Развитие дошкольного и общего образования в Марёвском муниципальном округе»</w:t>
      </w:r>
    </w:p>
    <w:p w:rsidR="002A7CB3" w:rsidRPr="002A7CB3" w:rsidRDefault="002A7CB3" w:rsidP="002A7CB3">
      <w:pPr>
        <w:pStyle w:val="aa"/>
        <w:ind w:left="42" w:right="141"/>
        <w:jc w:val="center"/>
        <w:rPr>
          <w:b/>
          <w:sz w:val="18"/>
          <w:szCs w:val="18"/>
        </w:rPr>
      </w:pPr>
      <w:r w:rsidRPr="002A7CB3">
        <w:rPr>
          <w:b/>
          <w:bCs/>
          <w:sz w:val="18"/>
          <w:szCs w:val="18"/>
        </w:rPr>
        <w:t>муниципальной программы  «Развитие образования  в Марёвском муниципальном  округе до 2027 года»</w:t>
      </w:r>
    </w:p>
    <w:tbl>
      <w:tblPr>
        <w:tblW w:w="106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2480"/>
        <w:gridCol w:w="1343"/>
        <w:gridCol w:w="948"/>
        <w:gridCol w:w="1012"/>
        <w:gridCol w:w="864"/>
        <w:gridCol w:w="515"/>
        <w:gridCol w:w="515"/>
        <w:gridCol w:w="515"/>
        <w:gridCol w:w="515"/>
        <w:gridCol w:w="515"/>
        <w:gridCol w:w="515"/>
        <w:gridCol w:w="515"/>
      </w:tblGrid>
      <w:tr w:rsidR="002A7CB3" w:rsidRPr="002A7CB3" w:rsidTr="002A7CB3">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 xml:space="preserve">№ </w:t>
            </w:r>
            <w:r w:rsidRPr="002A7CB3">
              <w:rPr>
                <w:sz w:val="18"/>
                <w:szCs w:val="18"/>
              </w:rPr>
              <w:br/>
              <w:t>п/п</w:t>
            </w:r>
          </w:p>
        </w:tc>
        <w:tc>
          <w:tcPr>
            <w:tcW w:w="2480"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 xml:space="preserve">Наименование </w:t>
            </w:r>
            <w:r w:rsidRPr="002A7CB3">
              <w:rPr>
                <w:sz w:val="18"/>
                <w:szCs w:val="18"/>
              </w:rPr>
              <w:br/>
              <w:t xml:space="preserve">мероприятия </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 xml:space="preserve">Исполнитель </w:t>
            </w:r>
            <w:r w:rsidRPr="002A7CB3">
              <w:rPr>
                <w:sz w:val="18"/>
                <w:szCs w:val="18"/>
              </w:rPr>
              <w:br/>
              <w:t>мероприятия</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 xml:space="preserve">Срок </w:t>
            </w:r>
          </w:p>
          <w:p w:rsidR="002A7CB3" w:rsidRPr="002A7CB3" w:rsidRDefault="002A7CB3" w:rsidP="002A7CB3">
            <w:pPr>
              <w:pStyle w:val="aa"/>
              <w:ind w:left="-80" w:right="-85"/>
              <w:rPr>
                <w:sz w:val="18"/>
                <w:szCs w:val="18"/>
              </w:rPr>
            </w:pPr>
            <w:r w:rsidRPr="002A7CB3">
              <w:rPr>
                <w:sz w:val="18"/>
                <w:szCs w:val="18"/>
              </w:rPr>
              <w:t>реализации</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 xml:space="preserve">Целевой </w:t>
            </w:r>
            <w:r w:rsidRPr="002A7CB3">
              <w:rPr>
                <w:sz w:val="18"/>
                <w:szCs w:val="18"/>
              </w:rPr>
              <w:br/>
              <w:t xml:space="preserve">показатель </w:t>
            </w:r>
            <w:r w:rsidRPr="002A7CB3">
              <w:rPr>
                <w:sz w:val="18"/>
                <w:szCs w:val="18"/>
              </w:rPr>
              <w:br/>
              <w:t>(номер целевого показателя из паспорта подпрограммы)</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Источник финансирования</w:t>
            </w:r>
          </w:p>
        </w:tc>
        <w:tc>
          <w:tcPr>
            <w:tcW w:w="3605" w:type="dxa"/>
            <w:gridSpan w:val="7"/>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Объем финансирования по годам</w:t>
            </w:r>
          </w:p>
          <w:p w:rsidR="002A7CB3" w:rsidRPr="002A7CB3" w:rsidRDefault="002A7CB3" w:rsidP="002A7CB3">
            <w:pPr>
              <w:pStyle w:val="aa"/>
              <w:ind w:left="-80" w:right="-85"/>
              <w:rPr>
                <w:b/>
                <w:sz w:val="18"/>
                <w:szCs w:val="18"/>
              </w:rPr>
            </w:pPr>
            <w:r w:rsidRPr="002A7CB3">
              <w:rPr>
                <w:sz w:val="18"/>
                <w:szCs w:val="18"/>
              </w:rPr>
              <w:t>(тыс. руб.)</w:t>
            </w:r>
          </w:p>
        </w:tc>
      </w:tr>
      <w:tr w:rsidR="002A7CB3" w:rsidRPr="002A7CB3" w:rsidTr="002A7CB3">
        <w:trPr>
          <w:tblHead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2021</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2022</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2023</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2024</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2025</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2026</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2027</w:t>
            </w:r>
          </w:p>
        </w:tc>
      </w:tr>
      <w:tr w:rsidR="002A7CB3" w:rsidRPr="002A7CB3" w:rsidTr="002A7CB3">
        <w:trPr>
          <w:tblHeader/>
        </w:trPr>
        <w:tc>
          <w:tcPr>
            <w:tcW w:w="390"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w:t>
            </w:r>
          </w:p>
        </w:tc>
        <w:tc>
          <w:tcPr>
            <w:tcW w:w="1343"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3</w:t>
            </w:r>
          </w:p>
        </w:tc>
        <w:tc>
          <w:tcPr>
            <w:tcW w:w="948"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4</w:t>
            </w:r>
          </w:p>
        </w:tc>
        <w:tc>
          <w:tcPr>
            <w:tcW w:w="101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5</w:t>
            </w:r>
          </w:p>
        </w:tc>
        <w:tc>
          <w:tcPr>
            <w:tcW w:w="864"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6</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7</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8</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9</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10</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11</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13</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w:t>
            </w:r>
          </w:p>
        </w:tc>
        <w:tc>
          <w:tcPr>
            <w:tcW w:w="10252" w:type="dxa"/>
            <w:gridSpan w:val="12"/>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bCs/>
                <w:sz w:val="18"/>
                <w:szCs w:val="18"/>
              </w:rPr>
            </w:pPr>
            <w:r w:rsidRPr="002A7CB3">
              <w:rPr>
                <w:bCs/>
                <w:sz w:val="18"/>
                <w:szCs w:val="18"/>
              </w:rPr>
              <w:t>Задача 1. Развитие дошкольного образования</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Реализация комплекса мероприятий по обеспечению доступности дошкольного образования</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отдел образования, </w:t>
            </w:r>
          </w:p>
          <w:p w:rsidR="002A7CB3" w:rsidRPr="002A7CB3" w:rsidRDefault="002A7CB3" w:rsidP="002A7CB3">
            <w:pPr>
              <w:pStyle w:val="aa"/>
              <w:ind w:left="-80" w:right="-85"/>
              <w:rPr>
                <w:sz w:val="18"/>
                <w:szCs w:val="18"/>
              </w:rPr>
            </w:pPr>
            <w:r w:rsidRPr="002A7CB3">
              <w:rPr>
                <w:sz w:val="18"/>
                <w:szCs w:val="18"/>
              </w:rPr>
              <w:t>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2021-2027 годы</w:t>
            </w:r>
          </w:p>
        </w:tc>
        <w:tc>
          <w:tcPr>
            <w:tcW w:w="1012" w:type="dxa"/>
            <w:tcBorders>
              <w:top w:val="single" w:sz="4" w:space="0" w:color="auto"/>
              <w:left w:val="single" w:sz="4" w:space="0" w:color="auto"/>
              <w:bottom w:val="single" w:sz="4" w:space="0" w:color="auto"/>
              <w:right w:val="single" w:sz="4" w:space="0" w:color="auto"/>
            </w:tcBorders>
            <w:vAlign w:val="center"/>
          </w:tcPr>
          <w:p w:rsidR="002A7CB3" w:rsidRPr="002A7CB3" w:rsidRDefault="002A7CB3" w:rsidP="002A7CB3">
            <w:pPr>
              <w:pStyle w:val="aa"/>
              <w:ind w:left="-80" w:right="-85"/>
              <w:rPr>
                <w:sz w:val="18"/>
                <w:szCs w:val="18"/>
              </w:rPr>
            </w:pPr>
            <w:r w:rsidRPr="002A7CB3">
              <w:rPr>
                <w:sz w:val="18"/>
                <w:szCs w:val="18"/>
              </w:rPr>
              <w:t>1.1,1.2.</w:t>
            </w:r>
          </w:p>
          <w:p w:rsidR="002A7CB3" w:rsidRPr="002A7CB3" w:rsidRDefault="002A7CB3" w:rsidP="002A7CB3">
            <w:pPr>
              <w:pStyle w:val="aa"/>
              <w:ind w:left="-80" w:right="-85"/>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10642" w:type="dxa"/>
            <w:gridSpan w:val="13"/>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bCs/>
                <w:sz w:val="18"/>
                <w:szCs w:val="18"/>
              </w:rPr>
              <w:t>Задача 2:</w:t>
            </w:r>
            <w:r w:rsidRPr="002A7CB3">
              <w:rPr>
                <w:sz w:val="18"/>
                <w:szCs w:val="18"/>
              </w:rPr>
              <w:t xml:space="preserve"> </w:t>
            </w:r>
            <w:r w:rsidRPr="002A7CB3">
              <w:rPr>
                <w:bCs/>
                <w:sz w:val="18"/>
                <w:szCs w:val="18"/>
              </w:rPr>
              <w:t>Повышение эффективности и качества услуг в сфере общего образования</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 2.1.</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отдел образования, </w:t>
            </w:r>
          </w:p>
          <w:p w:rsidR="002A7CB3" w:rsidRPr="002A7CB3" w:rsidRDefault="002A7CB3" w:rsidP="002A7CB3">
            <w:pPr>
              <w:pStyle w:val="aa"/>
              <w:ind w:left="-80" w:right="-85"/>
              <w:rPr>
                <w:sz w:val="18"/>
                <w:szCs w:val="18"/>
              </w:rPr>
            </w:pPr>
            <w:r w:rsidRPr="002A7CB3">
              <w:rPr>
                <w:sz w:val="18"/>
                <w:szCs w:val="18"/>
              </w:rPr>
              <w:t>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2.1,2.9., 2.7,2.8.</w:t>
            </w:r>
          </w:p>
        </w:tc>
        <w:tc>
          <w:tcPr>
            <w:tcW w:w="864"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2.2.</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Обеспечение проведения государственной итоговой аттестации по образовательным программам основного общего и среднего общего образования  </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vAlign w:val="center"/>
          </w:tcPr>
          <w:p w:rsidR="002A7CB3" w:rsidRPr="002A7CB3" w:rsidRDefault="002A7CB3" w:rsidP="002A7CB3">
            <w:pPr>
              <w:pStyle w:val="aa"/>
              <w:ind w:left="-80" w:right="-85"/>
              <w:rPr>
                <w:sz w:val="18"/>
                <w:szCs w:val="18"/>
              </w:rPr>
            </w:pPr>
            <w:r w:rsidRPr="002A7CB3">
              <w:rPr>
                <w:sz w:val="18"/>
                <w:szCs w:val="18"/>
              </w:rPr>
              <w:t>2.2.,2.5.</w:t>
            </w:r>
          </w:p>
          <w:p w:rsidR="002A7CB3" w:rsidRPr="002A7CB3" w:rsidRDefault="002A7CB3" w:rsidP="002A7CB3">
            <w:pPr>
              <w:pStyle w:val="aa"/>
              <w:ind w:left="-80" w:right="-85"/>
              <w:rPr>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2.3.</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Организация дистанционного образования детей-инвалидов</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2.3., 2.6.</w:t>
            </w:r>
          </w:p>
        </w:tc>
        <w:tc>
          <w:tcPr>
            <w:tcW w:w="864"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2.4.</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Оценка </w:t>
            </w:r>
            <w:r w:rsidRPr="002A7CB3">
              <w:rPr>
                <w:bCs/>
                <w:sz w:val="18"/>
                <w:szCs w:val="18"/>
              </w:rPr>
              <w:t xml:space="preserve">эффективности и результативности </w:t>
            </w:r>
            <w:r w:rsidRPr="002A7CB3">
              <w:rPr>
                <w:sz w:val="18"/>
                <w:szCs w:val="18"/>
              </w:rPr>
              <w:t>муниципальных образовательных организаций</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2.1., 4.1.</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2.5.</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Проведение районной педагогической  конференции</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2021 - 2027  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4.2.</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w:t>
            </w:r>
          </w:p>
        </w:tc>
        <w:tc>
          <w:tcPr>
            <w:tcW w:w="10252" w:type="dxa"/>
            <w:gridSpan w:val="12"/>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bCs/>
                <w:sz w:val="18"/>
                <w:szCs w:val="18"/>
              </w:rPr>
            </w:pPr>
            <w:r w:rsidRPr="002A7CB3">
              <w:rPr>
                <w:sz w:val="18"/>
                <w:szCs w:val="18"/>
              </w:rPr>
              <w:t>Задача 3. Создание условий для получения</w:t>
            </w:r>
            <w:r w:rsidRPr="002A7CB3">
              <w:rPr>
                <w:bCs/>
                <w:sz w:val="18"/>
                <w:szCs w:val="18"/>
              </w:rPr>
              <w:t xml:space="preserve"> качественного образования</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lastRenderedPageBreak/>
              <w:t>3.1.</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Обеспечение доступа к информационно-телекоммуникационной сети "Интернет"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3.2.</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областной бюджет</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91,0</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48,1</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44,7</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71,0</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71,0</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71,0</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71,0</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3.2.</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Оптимизация сети общеобразовательных организаций</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2.4.</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3.3.</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Организация обеспечения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3.2.</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областной бюджет</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124,6</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278,7</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124,3</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124,3</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124,3</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135,8</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135,8</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3.4.</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Создание в общеобразовательных организациях  универсальной безбарьерной среды для инклюзивного образования детей- инвалидов</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2026- 2027  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3.3.</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3.5.</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Создание в дошкольных образовательных организациях  универсальной безбарьерной среды для инклюзивного образования детей- инвалидов, в рамках реализации государственной программы Российской Федерации "Доступная среда"</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отдел образования, </w:t>
            </w:r>
          </w:p>
          <w:p w:rsidR="002A7CB3" w:rsidRPr="002A7CB3" w:rsidRDefault="002A7CB3" w:rsidP="002A7CB3">
            <w:pPr>
              <w:pStyle w:val="aa"/>
              <w:ind w:left="-80" w:right="-85"/>
              <w:rPr>
                <w:sz w:val="18"/>
                <w:szCs w:val="18"/>
              </w:rPr>
            </w:pPr>
            <w:r w:rsidRPr="002A7CB3">
              <w:rPr>
                <w:sz w:val="18"/>
                <w:szCs w:val="18"/>
              </w:rPr>
              <w:t>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 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1.2,2.6, 3.1,3.4.</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w:t>
            </w:r>
          </w:p>
        </w:tc>
        <w:tc>
          <w:tcPr>
            <w:tcW w:w="10252" w:type="dxa"/>
            <w:gridSpan w:val="12"/>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Задача 4. Обновление состава и компетенций педагогических кадров, создание механизмов мотивации педагогов к непрерывному профессиональному развитию</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4.1.</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Проведение конкурсов профессионального мастерства</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xml:space="preserve">отдел образования , образовательные организации </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w:t>
            </w:r>
          </w:p>
          <w:p w:rsidR="002A7CB3" w:rsidRPr="002A7CB3" w:rsidRDefault="002A7CB3" w:rsidP="002A7CB3">
            <w:pPr>
              <w:pStyle w:val="aa"/>
              <w:ind w:left="-80" w:right="-85"/>
              <w:rPr>
                <w:sz w:val="18"/>
                <w:szCs w:val="18"/>
              </w:rPr>
            </w:pPr>
            <w:r w:rsidRPr="002A7CB3">
              <w:rPr>
                <w:sz w:val="18"/>
                <w:szCs w:val="18"/>
              </w:rPr>
              <w:t>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4.1.,4.2,4.3.</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4.2.</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Проведение в рамках реализации приоритетного национального проекта "Образование" районного конкурса "Лучший учитель"</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 образовательные организации</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2021- 2027</w:t>
            </w:r>
          </w:p>
          <w:p w:rsidR="002A7CB3" w:rsidRPr="002A7CB3" w:rsidRDefault="002A7CB3" w:rsidP="002A7CB3">
            <w:pPr>
              <w:pStyle w:val="aa"/>
              <w:ind w:left="-80" w:right="-85"/>
              <w:rPr>
                <w:sz w:val="18"/>
                <w:szCs w:val="18"/>
              </w:rPr>
            </w:pPr>
            <w:r w:rsidRPr="002A7CB3">
              <w:rPr>
                <w:sz w:val="18"/>
                <w:szCs w:val="18"/>
              </w:rPr>
              <w:t>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4.1,4.2., 4.3.</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r w:rsidR="002A7CB3" w:rsidRPr="002A7CB3" w:rsidTr="002A7CB3">
        <w:tc>
          <w:tcPr>
            <w:tcW w:w="39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4.3.</w:t>
            </w:r>
          </w:p>
        </w:tc>
        <w:tc>
          <w:tcPr>
            <w:tcW w:w="248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Проведение торжественного мероприятия, посвященного Дню Учителя</w:t>
            </w:r>
          </w:p>
        </w:tc>
        <w:tc>
          <w:tcPr>
            <w:tcW w:w="1343"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отдел образования</w:t>
            </w:r>
          </w:p>
        </w:tc>
        <w:tc>
          <w:tcPr>
            <w:tcW w:w="948"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 2021 -2027 годы</w:t>
            </w:r>
          </w:p>
        </w:tc>
        <w:tc>
          <w:tcPr>
            <w:tcW w:w="101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4.1.</w:t>
            </w:r>
          </w:p>
        </w:tc>
        <w:tc>
          <w:tcPr>
            <w:tcW w:w="86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c>
          <w:tcPr>
            <w:tcW w:w="515"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ind w:left="-80" w:right="-85"/>
              <w:rPr>
                <w:sz w:val="18"/>
                <w:szCs w:val="18"/>
              </w:rPr>
            </w:pPr>
            <w:r w:rsidRPr="002A7CB3">
              <w:rPr>
                <w:sz w:val="18"/>
                <w:szCs w:val="18"/>
              </w:rPr>
              <w:t>-</w:t>
            </w:r>
          </w:p>
        </w:tc>
      </w:tr>
    </w:tbl>
    <w:p w:rsidR="002A7CB3" w:rsidRPr="002A7CB3" w:rsidRDefault="002A7CB3" w:rsidP="002A7CB3">
      <w:pPr>
        <w:pStyle w:val="aa"/>
        <w:widowControl w:val="0"/>
        <w:ind w:left="42" w:right="142" w:firstLine="242"/>
        <w:jc w:val="both"/>
        <w:rPr>
          <w:sz w:val="18"/>
          <w:szCs w:val="18"/>
        </w:rPr>
      </w:pPr>
      <w:r w:rsidRPr="002A7CB3">
        <w:rPr>
          <w:sz w:val="18"/>
          <w:szCs w:val="18"/>
        </w:rPr>
        <w:t xml:space="preserve">1.4. В паспорте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Марёвского муниципального округа «Развитие </w:t>
      </w:r>
      <w:r w:rsidRPr="002A7CB3">
        <w:rPr>
          <w:sz w:val="18"/>
          <w:szCs w:val="18"/>
        </w:rPr>
        <w:lastRenderedPageBreak/>
        <w:t>образования в Марёвском муниципальном округе до 2027 года»:</w:t>
      </w:r>
    </w:p>
    <w:p w:rsidR="002A7CB3" w:rsidRPr="002A7CB3" w:rsidRDefault="002A7CB3" w:rsidP="002A7CB3">
      <w:pPr>
        <w:pStyle w:val="aa"/>
        <w:widowControl w:val="0"/>
        <w:ind w:left="42" w:right="142" w:firstLine="242"/>
        <w:jc w:val="both"/>
        <w:rPr>
          <w:sz w:val="18"/>
          <w:szCs w:val="18"/>
        </w:rPr>
      </w:pPr>
      <w:r w:rsidRPr="002A7CB3">
        <w:rPr>
          <w:sz w:val="18"/>
          <w:szCs w:val="18"/>
        </w:rPr>
        <w:t>1.4.1. Изложить таблицу пункта 4 паспорта Подпрограммы в редакции: «</w:t>
      </w:r>
    </w:p>
    <w:p w:rsidR="002A7CB3" w:rsidRPr="002A7CB3" w:rsidRDefault="002A7CB3" w:rsidP="002A7CB3">
      <w:pPr>
        <w:pStyle w:val="aa"/>
        <w:widowControl w:val="0"/>
        <w:numPr>
          <w:ilvl w:val="0"/>
          <w:numId w:val="29"/>
        </w:numPr>
        <w:ind w:left="42" w:right="142" w:firstLine="242"/>
        <w:jc w:val="both"/>
        <w:rPr>
          <w:b/>
          <w:sz w:val="18"/>
          <w:szCs w:val="18"/>
        </w:rPr>
      </w:pPr>
      <w:r w:rsidRPr="002A7CB3">
        <w:rPr>
          <w:b/>
          <w:sz w:val="18"/>
          <w:szCs w:val="18"/>
        </w:rPr>
        <w:t>Объемы и источники финансирования подпрограммы в целом и по годам реализации (тыс. рублей):</w:t>
      </w:r>
    </w:p>
    <w:tbl>
      <w:tblPr>
        <w:tblW w:w="957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2A7CB3" w:rsidRPr="002A7CB3" w:rsidTr="002A7CB3">
        <w:trPr>
          <w:trHeight w:val="20"/>
        </w:trPr>
        <w:tc>
          <w:tcPr>
            <w:tcW w:w="1126" w:type="dxa"/>
            <w:vMerge w:val="restart"/>
            <w:tcBorders>
              <w:top w:val="single" w:sz="4" w:space="0" w:color="auto"/>
              <w:left w:val="single" w:sz="4" w:space="0" w:color="auto"/>
              <w:bottom w:val="single" w:sz="4" w:space="0" w:color="auto"/>
              <w:right w:val="single" w:sz="4" w:space="0" w:color="auto"/>
            </w:tcBorders>
          </w:tcPr>
          <w:p w:rsidR="002A7CB3" w:rsidRPr="002A7CB3" w:rsidRDefault="002A7CB3" w:rsidP="002A7CB3">
            <w:pPr>
              <w:pStyle w:val="aa"/>
              <w:widowControl w:val="0"/>
              <w:ind w:left="-94" w:right="-102"/>
              <w:rPr>
                <w:sz w:val="18"/>
                <w:szCs w:val="18"/>
              </w:rPr>
            </w:pPr>
            <w:r w:rsidRPr="002A7CB3">
              <w:rPr>
                <w:sz w:val="18"/>
                <w:szCs w:val="18"/>
              </w:rPr>
              <w:t xml:space="preserve">Год </w:t>
            </w:r>
          </w:p>
        </w:tc>
        <w:tc>
          <w:tcPr>
            <w:tcW w:w="8447" w:type="dxa"/>
            <w:gridSpan w:val="5"/>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Источник финансирования</w:t>
            </w:r>
          </w:p>
        </w:tc>
      </w:tr>
      <w:tr w:rsidR="002A7CB3" w:rsidRPr="002A7CB3" w:rsidTr="002A7C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2A7CB3">
            <w:pPr>
              <w:pStyle w:val="aa"/>
              <w:widowControl w:val="0"/>
              <w:ind w:left="-94" w:right="-102"/>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Федеральный бюджет</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 xml:space="preserve">Всего </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3</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6</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2021</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24,500000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24,500000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2022</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504,39000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504,39000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2023</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0,0000000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0,0000000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859,00000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859,00000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859,00000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859,00000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740,70000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740,70000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740,70000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740,70000</w:t>
            </w:r>
          </w:p>
        </w:tc>
      </w:tr>
      <w:tr w:rsidR="002A7CB3" w:rsidRPr="002A7CB3" w:rsidTr="002A7CB3">
        <w:trPr>
          <w:trHeight w:val="20"/>
        </w:trPr>
        <w:tc>
          <w:tcPr>
            <w:tcW w:w="112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3728,2900</w:t>
            </w:r>
          </w:p>
        </w:tc>
        <w:tc>
          <w:tcPr>
            <w:tcW w:w="1950"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2A7CB3">
            <w:pPr>
              <w:pStyle w:val="aa"/>
              <w:widowControl w:val="0"/>
              <w:ind w:left="-94" w:right="-102"/>
              <w:rPr>
                <w:sz w:val="18"/>
                <w:szCs w:val="18"/>
              </w:rPr>
            </w:pPr>
            <w:r w:rsidRPr="002A7CB3">
              <w:rPr>
                <w:sz w:val="18"/>
                <w:szCs w:val="18"/>
              </w:rPr>
              <w:t>3728,2900</w:t>
            </w:r>
          </w:p>
        </w:tc>
      </w:tr>
    </w:tbl>
    <w:p w:rsidR="002A7CB3" w:rsidRPr="002A7CB3" w:rsidRDefault="002A7CB3" w:rsidP="002A7CB3">
      <w:pPr>
        <w:pStyle w:val="aa"/>
        <w:widowControl w:val="0"/>
        <w:ind w:left="42" w:right="142"/>
        <w:jc w:val="right"/>
        <w:rPr>
          <w:sz w:val="18"/>
          <w:szCs w:val="18"/>
        </w:rPr>
      </w:pPr>
      <w:r w:rsidRPr="002A7CB3">
        <w:rPr>
          <w:sz w:val="18"/>
          <w:szCs w:val="18"/>
        </w:rPr>
        <w:t>.»</w:t>
      </w:r>
    </w:p>
    <w:p w:rsidR="002C2ED2" w:rsidRDefault="002A7CB3" w:rsidP="002A7CB3">
      <w:pPr>
        <w:pStyle w:val="aa"/>
        <w:widowControl w:val="0"/>
        <w:ind w:left="42" w:right="142" w:firstLine="242"/>
        <w:jc w:val="both"/>
        <w:rPr>
          <w:sz w:val="18"/>
          <w:szCs w:val="18"/>
        </w:rPr>
      </w:pPr>
      <w:r w:rsidRPr="002A7CB3">
        <w:rPr>
          <w:sz w:val="18"/>
          <w:szCs w:val="18"/>
        </w:rPr>
        <w:t>1.4.2. Изложить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Марёвского муниципального округа «Развитие образования в Марёвском муниципальном округе до 2027 года» в редакции:</w:t>
      </w:r>
    </w:p>
    <w:p w:rsidR="002A7CB3" w:rsidRDefault="002A7CB3" w:rsidP="002A7CB3">
      <w:pPr>
        <w:pStyle w:val="aa"/>
        <w:ind w:left="42" w:right="141"/>
        <w:rPr>
          <w:b/>
          <w:sz w:val="18"/>
          <w:szCs w:val="18"/>
        </w:rPr>
      </w:pPr>
    </w:p>
    <w:p w:rsidR="002A7CB3" w:rsidRPr="002A7CB3" w:rsidRDefault="002A7CB3" w:rsidP="002A7CB3">
      <w:pPr>
        <w:pStyle w:val="aa"/>
        <w:ind w:left="42" w:right="141"/>
        <w:jc w:val="center"/>
        <w:rPr>
          <w:b/>
          <w:sz w:val="18"/>
          <w:szCs w:val="18"/>
        </w:rPr>
      </w:pPr>
      <w:r w:rsidRPr="002A7CB3">
        <w:rPr>
          <w:b/>
          <w:sz w:val="18"/>
          <w:szCs w:val="18"/>
        </w:rPr>
        <w:t>«Мероприятия подпрограммы</w:t>
      </w:r>
    </w:p>
    <w:p w:rsidR="002A7CB3" w:rsidRPr="002A7CB3" w:rsidRDefault="002A7CB3" w:rsidP="002A7CB3">
      <w:pPr>
        <w:pStyle w:val="aa"/>
        <w:ind w:left="42" w:right="141"/>
        <w:jc w:val="center"/>
        <w:rPr>
          <w:sz w:val="18"/>
          <w:szCs w:val="18"/>
        </w:rPr>
      </w:pPr>
      <w:r w:rsidRPr="002A7CB3">
        <w:rPr>
          <w:b/>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Pr>
          <w:b/>
          <w:sz w:val="18"/>
          <w:szCs w:val="18"/>
        </w:rPr>
        <w:t xml:space="preserve"> </w:t>
      </w:r>
      <w:r w:rsidRPr="002A7CB3">
        <w:rPr>
          <w:b/>
          <w:bCs/>
          <w:sz w:val="18"/>
          <w:szCs w:val="18"/>
        </w:rPr>
        <w:t>муниципальной  программы Марёвского муниципального округа</w:t>
      </w:r>
      <w:r w:rsidRPr="002A7CB3">
        <w:rPr>
          <w:b/>
          <w:bCs/>
          <w:sz w:val="18"/>
          <w:szCs w:val="18"/>
        </w:rPr>
        <w:br/>
        <w:t>«Развитие образования в Марёвском муниципальном округе до 2027 года»</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76"/>
        <w:gridCol w:w="1666"/>
        <w:gridCol w:w="655"/>
        <w:gridCol w:w="952"/>
        <w:gridCol w:w="791"/>
        <w:gridCol w:w="476"/>
        <w:gridCol w:w="601"/>
        <w:gridCol w:w="476"/>
        <w:gridCol w:w="517"/>
        <w:gridCol w:w="517"/>
        <w:gridCol w:w="517"/>
        <w:gridCol w:w="517"/>
      </w:tblGrid>
      <w:tr w:rsidR="002A7CB3" w:rsidRPr="002A7CB3" w:rsidTr="009433F3">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 </w:t>
            </w:r>
            <w:r w:rsidRPr="002A7CB3">
              <w:rPr>
                <w:sz w:val="18"/>
                <w:szCs w:val="18"/>
              </w:rPr>
              <w:br/>
              <w:t>п/п</w:t>
            </w:r>
          </w:p>
        </w:tc>
        <w:tc>
          <w:tcPr>
            <w:tcW w:w="2576"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Наименование </w:t>
            </w:r>
            <w:r w:rsidRPr="002A7CB3">
              <w:rPr>
                <w:sz w:val="18"/>
                <w:szCs w:val="18"/>
              </w:rPr>
              <w:br/>
              <w:t xml:space="preserve">мероприятия </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Исполнитель </w:t>
            </w:r>
            <w:r w:rsidRPr="002A7CB3">
              <w:rPr>
                <w:sz w:val="18"/>
                <w:szCs w:val="18"/>
              </w:rPr>
              <w:br/>
              <w:t>мероприятия</w:t>
            </w: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Срок </w:t>
            </w:r>
          </w:p>
          <w:p w:rsidR="002A7CB3" w:rsidRPr="002A7CB3" w:rsidRDefault="002A7CB3" w:rsidP="009433F3">
            <w:pPr>
              <w:pStyle w:val="aa"/>
              <w:ind w:left="-80" w:right="-95"/>
              <w:rPr>
                <w:sz w:val="18"/>
                <w:szCs w:val="18"/>
              </w:rPr>
            </w:pPr>
            <w:r w:rsidRPr="002A7CB3">
              <w:rPr>
                <w:sz w:val="18"/>
                <w:szCs w:val="18"/>
              </w:rPr>
              <w:t>реализации</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Целевой </w:t>
            </w:r>
            <w:r w:rsidRPr="002A7CB3">
              <w:rPr>
                <w:sz w:val="18"/>
                <w:szCs w:val="18"/>
              </w:rPr>
              <w:br/>
              <w:t xml:space="preserve">показатель </w:t>
            </w:r>
            <w:r w:rsidRPr="002A7CB3">
              <w:rPr>
                <w:sz w:val="18"/>
                <w:szCs w:val="18"/>
              </w:rPr>
              <w:br/>
              <w:t>(номер целевого показателя из паспорта подпрограммы)</w:t>
            </w:r>
          </w:p>
        </w:tc>
        <w:tc>
          <w:tcPr>
            <w:tcW w:w="791"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Источник финансирования</w:t>
            </w:r>
          </w:p>
        </w:tc>
        <w:tc>
          <w:tcPr>
            <w:tcW w:w="3621" w:type="dxa"/>
            <w:gridSpan w:val="7"/>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Объем финансирования по годам</w:t>
            </w:r>
          </w:p>
          <w:p w:rsidR="002A7CB3" w:rsidRPr="002A7CB3" w:rsidRDefault="002A7CB3" w:rsidP="009433F3">
            <w:pPr>
              <w:pStyle w:val="aa"/>
              <w:ind w:left="-80" w:right="-95"/>
              <w:rPr>
                <w:b/>
                <w:sz w:val="18"/>
                <w:szCs w:val="18"/>
              </w:rPr>
            </w:pPr>
            <w:r w:rsidRPr="002A7CB3">
              <w:rPr>
                <w:sz w:val="18"/>
                <w:szCs w:val="18"/>
              </w:rPr>
              <w:t>(тыс. руб.)</w:t>
            </w:r>
          </w:p>
        </w:tc>
      </w:tr>
      <w:tr w:rsidR="009433F3" w:rsidRPr="002A7CB3" w:rsidTr="009433F3">
        <w:tc>
          <w:tcPr>
            <w:tcW w:w="392"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2022</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2023</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2024</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2025</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2026</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2027</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1</w:t>
            </w:r>
          </w:p>
        </w:tc>
        <w:tc>
          <w:tcPr>
            <w:tcW w:w="25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3</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4</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5</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7</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9</w:t>
            </w:r>
          </w:p>
        </w:tc>
        <w:tc>
          <w:tcPr>
            <w:tcW w:w="517"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10</w:t>
            </w:r>
          </w:p>
        </w:tc>
        <w:tc>
          <w:tcPr>
            <w:tcW w:w="517"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11</w:t>
            </w:r>
          </w:p>
        </w:tc>
        <w:tc>
          <w:tcPr>
            <w:tcW w:w="517"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12</w:t>
            </w:r>
          </w:p>
        </w:tc>
        <w:tc>
          <w:tcPr>
            <w:tcW w:w="517"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13</w:t>
            </w:r>
          </w:p>
        </w:tc>
      </w:tr>
      <w:tr w:rsidR="002A7CB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w:t>
            </w:r>
          </w:p>
        </w:tc>
        <w:tc>
          <w:tcPr>
            <w:tcW w:w="10261" w:type="dxa"/>
            <w:gridSpan w:val="12"/>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1.1.</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Развитие  служб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филиал №3 ГОБУ Новгородского областного центра психолого-педагогической, медицинской и социальной помощи </w:t>
            </w:r>
          </w:p>
          <w:p w:rsidR="002A7CB3" w:rsidRPr="002A7CB3" w:rsidRDefault="002A7CB3" w:rsidP="009433F3">
            <w:pPr>
              <w:pStyle w:val="aa"/>
              <w:ind w:left="-80" w:right="-95"/>
              <w:rPr>
                <w:sz w:val="18"/>
                <w:szCs w:val="18"/>
              </w:rPr>
            </w:pPr>
            <w:r w:rsidRPr="002A7CB3">
              <w:rPr>
                <w:sz w:val="18"/>
                <w:szCs w:val="18"/>
              </w:rPr>
              <w:t>ОБУСО «Марёвский КЦСО»</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2021-2027 годы</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1.1, 1.2.</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1.2.</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66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отдел образования,</w:t>
            </w:r>
          </w:p>
          <w:p w:rsidR="002A7CB3" w:rsidRPr="002A7CB3" w:rsidRDefault="002A7CB3" w:rsidP="009433F3">
            <w:pPr>
              <w:pStyle w:val="aa"/>
              <w:ind w:left="-80" w:right="-95"/>
              <w:rPr>
                <w:sz w:val="18"/>
                <w:szCs w:val="18"/>
              </w:rPr>
            </w:pPr>
            <w:r w:rsidRPr="002A7CB3">
              <w:rPr>
                <w:sz w:val="18"/>
                <w:szCs w:val="18"/>
              </w:rPr>
              <w:t xml:space="preserve">филиал №3 ГОБУ Новгородского областного центра психолого-педагогической, медицинской и социальной помощи </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2021-2027 годы</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1.2</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2A7CB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2.</w:t>
            </w:r>
          </w:p>
        </w:tc>
        <w:tc>
          <w:tcPr>
            <w:tcW w:w="10261" w:type="dxa"/>
            <w:gridSpan w:val="12"/>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Задача 2: Создание системы по социальной адаптации детей-сирот</w:t>
            </w:r>
            <w:r w:rsidRPr="002A7CB3">
              <w:rPr>
                <w:bCs/>
                <w:sz w:val="18"/>
                <w:szCs w:val="18"/>
              </w:rPr>
              <w:t xml:space="preserve"> и детей, оставшихся без попечения родителей</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2.1.</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занятость)</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отдел образования</w:t>
            </w:r>
          </w:p>
          <w:p w:rsidR="002A7CB3" w:rsidRPr="002A7CB3" w:rsidRDefault="002A7CB3" w:rsidP="009433F3">
            <w:pPr>
              <w:pStyle w:val="aa"/>
              <w:ind w:left="-80" w:right="-95"/>
              <w:rPr>
                <w:sz w:val="18"/>
                <w:szCs w:val="18"/>
              </w:rPr>
            </w:pPr>
            <w:r w:rsidRPr="002A7CB3">
              <w:rPr>
                <w:sz w:val="18"/>
                <w:szCs w:val="18"/>
              </w:rPr>
              <w:t>Отдел занятости населения Марёвскогорайона</w:t>
            </w:r>
          </w:p>
          <w:p w:rsidR="002A7CB3" w:rsidRPr="002A7CB3" w:rsidRDefault="002A7CB3" w:rsidP="009433F3">
            <w:pPr>
              <w:pStyle w:val="aa"/>
              <w:ind w:left="-80" w:right="-95"/>
              <w:rPr>
                <w:sz w:val="18"/>
                <w:szCs w:val="18"/>
              </w:rPr>
            </w:pPr>
            <w:r w:rsidRPr="002A7CB3">
              <w:rPr>
                <w:sz w:val="18"/>
                <w:szCs w:val="18"/>
              </w:rPr>
              <w:t>образовательные организации</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2021-2027 годы</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2.1.</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2A7CB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3.</w:t>
            </w:r>
          </w:p>
        </w:tc>
        <w:tc>
          <w:tcPr>
            <w:tcW w:w="10261" w:type="dxa"/>
            <w:gridSpan w:val="12"/>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3.1.</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Проведение торжественных церемоний предоставления жилых помещений (вручение ключей) детям-сиротам,  а также лицам из числа детей-сирот</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отдел образования</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2021-2027 годы</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 xml:space="preserve">        3.2.</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9433F3" w:rsidRPr="002A7CB3" w:rsidTr="009433F3">
        <w:tc>
          <w:tcPr>
            <w:tcW w:w="392" w:type="dxa"/>
            <w:vMerge w:val="restart"/>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3.2.</w:t>
            </w:r>
          </w:p>
        </w:tc>
        <w:tc>
          <w:tcPr>
            <w:tcW w:w="2576" w:type="dxa"/>
            <w:vMerge w:val="restart"/>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 xml:space="preserve">Строительство (приобретение) жилых помещений для детей-сирот, а также лиц из числа </w:t>
            </w:r>
            <w:r w:rsidRPr="002A7CB3">
              <w:rPr>
                <w:sz w:val="18"/>
                <w:szCs w:val="18"/>
              </w:rPr>
              <w:lastRenderedPageBreak/>
              <w:t>детей-сирот, подлежащих обеспечению жилыми помещениями по договорам найма специализированных жилых помещений</w:t>
            </w:r>
          </w:p>
        </w:tc>
        <w:tc>
          <w:tcPr>
            <w:tcW w:w="1666" w:type="dxa"/>
            <w:vMerge w:val="restart"/>
            <w:tcBorders>
              <w:top w:val="single" w:sz="4" w:space="0" w:color="auto"/>
              <w:left w:val="single" w:sz="4" w:space="0" w:color="auto"/>
              <w:bottom w:val="single" w:sz="4" w:space="0" w:color="auto"/>
              <w:right w:val="single" w:sz="4" w:space="0" w:color="auto"/>
            </w:tcBorders>
            <w:vAlign w:val="center"/>
          </w:tcPr>
          <w:p w:rsidR="002A7CB3" w:rsidRPr="002A7CB3" w:rsidRDefault="002A7CB3" w:rsidP="009433F3">
            <w:pPr>
              <w:pStyle w:val="aa"/>
              <w:ind w:left="-80" w:right="-95"/>
              <w:rPr>
                <w:sz w:val="18"/>
                <w:szCs w:val="18"/>
              </w:rPr>
            </w:pPr>
            <w:r w:rsidRPr="002A7CB3">
              <w:rPr>
                <w:sz w:val="18"/>
                <w:szCs w:val="18"/>
              </w:rPr>
              <w:lastRenderedPageBreak/>
              <w:t>отдел образования</w:t>
            </w:r>
          </w:p>
          <w:p w:rsidR="002A7CB3" w:rsidRPr="002A7CB3" w:rsidRDefault="002A7CB3" w:rsidP="009433F3">
            <w:pPr>
              <w:pStyle w:val="aa"/>
              <w:ind w:left="-80" w:right="-95"/>
              <w:rPr>
                <w:sz w:val="18"/>
                <w:szCs w:val="18"/>
              </w:rPr>
            </w:pPr>
          </w:p>
          <w:p w:rsidR="002A7CB3" w:rsidRPr="002A7CB3" w:rsidRDefault="002A7CB3" w:rsidP="009433F3">
            <w:pPr>
              <w:pStyle w:val="aa"/>
              <w:ind w:left="-80" w:right="-95"/>
              <w:rPr>
                <w:sz w:val="18"/>
                <w:szCs w:val="18"/>
              </w:rPr>
            </w:pPr>
            <w:r w:rsidRPr="002A7CB3">
              <w:rPr>
                <w:sz w:val="18"/>
                <w:szCs w:val="18"/>
              </w:rPr>
              <w:lastRenderedPageBreak/>
              <w:t>Администрация Марёвского муниципального округа</w:t>
            </w: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lastRenderedPageBreak/>
              <w:t>2022; 2024-</w:t>
            </w:r>
            <w:r w:rsidRPr="002A7CB3">
              <w:rPr>
                <w:sz w:val="18"/>
                <w:szCs w:val="18"/>
              </w:rPr>
              <w:lastRenderedPageBreak/>
              <w:t>2027 годы</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lastRenderedPageBreak/>
              <w:t>3.1, 3.2., 3.4</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федеральный бюджет</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9433F3" w:rsidRPr="002A7CB3" w:rsidTr="009433F3">
        <w:tc>
          <w:tcPr>
            <w:tcW w:w="392"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областной бюджет</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464,39</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859,0</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859,0</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740,7</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740,7</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3.3</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отдел образования</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2022 год</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3.3</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областной бюджет</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40,0</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r w:rsidR="009433F3" w:rsidRPr="002A7CB3" w:rsidTr="009433F3">
        <w:tc>
          <w:tcPr>
            <w:tcW w:w="392"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3.4.</w:t>
            </w:r>
          </w:p>
        </w:tc>
        <w:tc>
          <w:tcPr>
            <w:tcW w:w="2576" w:type="dxa"/>
            <w:tcBorders>
              <w:top w:val="single" w:sz="4" w:space="0" w:color="auto"/>
              <w:left w:val="single" w:sz="4" w:space="0" w:color="auto"/>
              <w:bottom w:val="single" w:sz="4" w:space="0" w:color="auto"/>
              <w:right w:val="single" w:sz="4" w:space="0" w:color="auto"/>
            </w:tcBorders>
            <w:hideMark/>
          </w:tcPr>
          <w:p w:rsidR="002A7CB3" w:rsidRPr="002A7CB3" w:rsidRDefault="002A7CB3" w:rsidP="009433F3">
            <w:pPr>
              <w:pStyle w:val="aa"/>
              <w:ind w:left="-80" w:right="-95"/>
              <w:rPr>
                <w:sz w:val="18"/>
                <w:szCs w:val="18"/>
              </w:rPr>
            </w:pPr>
            <w:r w:rsidRPr="002A7CB3">
              <w:rPr>
                <w:sz w:val="18"/>
                <w:szCs w:val="18"/>
              </w:rPr>
              <w:t>Предоставление мер социальной поддержки обучающимся (обучающимся до дня выпуска) муниципальных образовательных организаций</w:t>
            </w:r>
          </w:p>
        </w:tc>
        <w:tc>
          <w:tcPr>
            <w:tcW w:w="166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отдел образования</w:t>
            </w:r>
          </w:p>
        </w:tc>
        <w:tc>
          <w:tcPr>
            <w:tcW w:w="655"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2021 год</w:t>
            </w:r>
          </w:p>
        </w:tc>
        <w:tc>
          <w:tcPr>
            <w:tcW w:w="952"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1.2.</w:t>
            </w:r>
          </w:p>
        </w:tc>
        <w:tc>
          <w:tcPr>
            <w:tcW w:w="79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областной бюджет</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24,5</w:t>
            </w:r>
          </w:p>
        </w:tc>
        <w:tc>
          <w:tcPr>
            <w:tcW w:w="601"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2A7CB3" w:rsidRPr="002A7CB3" w:rsidRDefault="002A7CB3" w:rsidP="009433F3">
            <w:pPr>
              <w:pStyle w:val="aa"/>
              <w:ind w:left="-80" w:right="-95"/>
              <w:rPr>
                <w:sz w:val="18"/>
                <w:szCs w:val="18"/>
              </w:rPr>
            </w:pPr>
            <w:r w:rsidRPr="002A7CB3">
              <w:rPr>
                <w:sz w:val="18"/>
                <w:szCs w:val="18"/>
              </w:rPr>
              <w:t>-</w:t>
            </w:r>
          </w:p>
        </w:tc>
      </w:tr>
    </w:tbl>
    <w:p w:rsidR="00262C4A" w:rsidRDefault="00262C4A" w:rsidP="00F2691E">
      <w:pPr>
        <w:pStyle w:val="aa"/>
        <w:ind w:left="42" w:right="141"/>
        <w:rPr>
          <w:sz w:val="18"/>
          <w:szCs w:val="18"/>
        </w:rPr>
      </w:pPr>
    </w:p>
    <w:p w:rsidR="009433F3" w:rsidRPr="009433F3" w:rsidRDefault="009433F3" w:rsidP="009433F3">
      <w:pPr>
        <w:pStyle w:val="aa"/>
        <w:ind w:left="42" w:right="141" w:firstLine="242"/>
        <w:jc w:val="both"/>
        <w:rPr>
          <w:sz w:val="18"/>
          <w:szCs w:val="18"/>
        </w:rPr>
      </w:pPr>
      <w:r w:rsidRPr="009433F3">
        <w:rPr>
          <w:sz w:val="18"/>
          <w:szCs w:val="18"/>
        </w:rPr>
        <w:t>1.5. В паспорте подпрограммы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2027 года»:</w:t>
      </w:r>
    </w:p>
    <w:p w:rsidR="009433F3" w:rsidRPr="009433F3" w:rsidRDefault="009433F3" w:rsidP="009433F3">
      <w:pPr>
        <w:pStyle w:val="aa"/>
        <w:ind w:left="42" w:right="141" w:firstLine="242"/>
        <w:jc w:val="both"/>
        <w:rPr>
          <w:sz w:val="18"/>
          <w:szCs w:val="18"/>
        </w:rPr>
      </w:pPr>
      <w:r w:rsidRPr="009433F3">
        <w:rPr>
          <w:sz w:val="18"/>
          <w:szCs w:val="18"/>
        </w:rPr>
        <w:t>1.5.1. Изложить таблицу пункта 4 паспорта Подпрограммы в редакции:</w:t>
      </w:r>
    </w:p>
    <w:p w:rsidR="009433F3" w:rsidRPr="009433F3" w:rsidRDefault="009433F3" w:rsidP="009433F3">
      <w:pPr>
        <w:pStyle w:val="aa"/>
        <w:ind w:left="42" w:right="141" w:firstLine="242"/>
        <w:jc w:val="both"/>
        <w:rPr>
          <w:b/>
          <w:sz w:val="18"/>
          <w:szCs w:val="18"/>
        </w:rPr>
      </w:pPr>
      <w:r w:rsidRPr="009433F3">
        <w:rPr>
          <w:b/>
          <w:sz w:val="18"/>
          <w:szCs w:val="18"/>
        </w:rPr>
        <w:t>«4. Объемы и источники финансирования подпрограммы в целом и по годам реализации  (тыс. рублей):</w:t>
      </w:r>
    </w:p>
    <w:tbl>
      <w:tblPr>
        <w:tblW w:w="957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66"/>
        <w:gridCol w:w="1949"/>
        <w:gridCol w:w="1499"/>
        <w:gridCol w:w="2074"/>
        <w:gridCol w:w="1360"/>
      </w:tblGrid>
      <w:tr w:rsidR="009433F3" w:rsidRPr="009433F3" w:rsidTr="009433F3">
        <w:trPr>
          <w:trHeight w:val="20"/>
        </w:trPr>
        <w:tc>
          <w:tcPr>
            <w:tcW w:w="1125" w:type="dxa"/>
            <w:vMerge w:val="restart"/>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0" w:right="-117"/>
              <w:rPr>
                <w:sz w:val="18"/>
                <w:szCs w:val="18"/>
              </w:rPr>
            </w:pPr>
          </w:p>
          <w:p w:rsidR="009433F3" w:rsidRPr="009433F3" w:rsidRDefault="009433F3" w:rsidP="009433F3">
            <w:pPr>
              <w:pStyle w:val="aa"/>
              <w:ind w:left="-80" w:right="-117"/>
              <w:rPr>
                <w:sz w:val="18"/>
                <w:szCs w:val="18"/>
              </w:rPr>
            </w:pPr>
            <w:r w:rsidRPr="009433F3">
              <w:rPr>
                <w:sz w:val="18"/>
                <w:szCs w:val="18"/>
              </w:rPr>
              <w:t xml:space="preserve">Год </w:t>
            </w:r>
          </w:p>
        </w:tc>
        <w:tc>
          <w:tcPr>
            <w:tcW w:w="8448" w:type="dxa"/>
            <w:gridSpan w:val="5"/>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Источник финансирования</w:t>
            </w:r>
          </w:p>
        </w:tc>
      </w:tr>
      <w:tr w:rsidR="009433F3" w:rsidRPr="009433F3" w:rsidTr="009433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0" w:right="-117"/>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Областной бюджет</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Федеральный бюджет</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Внебюджетные средства</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 xml:space="preserve">Всего </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3</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6</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2021</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181,4</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181,4</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2022</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282,6</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282,6</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2023</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547,168</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547,168</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552,1</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552,1</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552,1</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552,1</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203,8</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203,8</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203,8</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203,8</w:t>
            </w:r>
          </w:p>
        </w:tc>
      </w:tr>
      <w:tr w:rsidR="009433F3" w:rsidRPr="009433F3" w:rsidTr="009433F3">
        <w:trPr>
          <w:trHeight w:val="20"/>
        </w:trPr>
        <w:tc>
          <w:tcPr>
            <w:tcW w:w="1125"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499"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2522,968</w:t>
            </w:r>
          </w:p>
        </w:tc>
        <w:tc>
          <w:tcPr>
            <w:tcW w:w="207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w:t>
            </w:r>
          </w:p>
        </w:tc>
        <w:tc>
          <w:tcPr>
            <w:tcW w:w="1360"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0" w:right="-117"/>
              <w:rPr>
                <w:sz w:val="18"/>
                <w:szCs w:val="18"/>
              </w:rPr>
            </w:pPr>
            <w:r w:rsidRPr="009433F3">
              <w:rPr>
                <w:sz w:val="18"/>
                <w:szCs w:val="18"/>
              </w:rPr>
              <w:t>2522,968</w:t>
            </w:r>
          </w:p>
        </w:tc>
      </w:tr>
    </w:tbl>
    <w:p w:rsidR="002A7CB3" w:rsidRDefault="009433F3" w:rsidP="009433F3">
      <w:pPr>
        <w:pStyle w:val="aa"/>
        <w:ind w:left="42" w:right="141" w:firstLine="242"/>
        <w:jc w:val="both"/>
        <w:rPr>
          <w:sz w:val="18"/>
          <w:szCs w:val="18"/>
        </w:rPr>
      </w:pPr>
      <w:r w:rsidRPr="009433F3">
        <w:rPr>
          <w:sz w:val="18"/>
          <w:szCs w:val="18"/>
        </w:rPr>
        <w:t>1.5.2. Изложить мероприятия подпрограммы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2027 года» в редакции:</w:t>
      </w:r>
    </w:p>
    <w:p w:rsidR="009433F3" w:rsidRPr="009433F3" w:rsidRDefault="009433F3" w:rsidP="009433F3">
      <w:pPr>
        <w:pStyle w:val="aa"/>
        <w:ind w:left="42" w:right="141"/>
        <w:jc w:val="center"/>
        <w:rPr>
          <w:b/>
          <w:sz w:val="18"/>
          <w:szCs w:val="18"/>
        </w:rPr>
      </w:pPr>
      <w:r w:rsidRPr="009433F3">
        <w:rPr>
          <w:b/>
          <w:sz w:val="18"/>
          <w:szCs w:val="18"/>
        </w:rPr>
        <w:t>«Мероприятия подпрограммы</w:t>
      </w:r>
    </w:p>
    <w:p w:rsidR="009433F3" w:rsidRPr="009433F3" w:rsidRDefault="009433F3" w:rsidP="009433F3">
      <w:pPr>
        <w:pStyle w:val="aa"/>
        <w:ind w:left="42" w:right="141"/>
        <w:jc w:val="center"/>
        <w:rPr>
          <w:b/>
          <w:sz w:val="18"/>
          <w:szCs w:val="18"/>
        </w:rPr>
      </w:pPr>
      <w:r w:rsidRPr="009433F3">
        <w:rPr>
          <w:b/>
          <w:sz w:val="18"/>
          <w:szCs w:val="18"/>
        </w:rPr>
        <w:t>«Организация отдыха и занятости несовершеннолетних в Марёвском муниципальном округе»</w:t>
      </w:r>
      <w:r>
        <w:rPr>
          <w:b/>
          <w:sz w:val="18"/>
          <w:szCs w:val="18"/>
        </w:rPr>
        <w:t xml:space="preserve"> </w:t>
      </w:r>
      <w:r w:rsidRPr="009433F3">
        <w:rPr>
          <w:b/>
          <w:sz w:val="18"/>
          <w:szCs w:val="18"/>
        </w:rPr>
        <w:t>муниципальной программы Марёвского муниципального округа «Развитие образования</w:t>
      </w:r>
      <w:r>
        <w:rPr>
          <w:b/>
          <w:sz w:val="18"/>
          <w:szCs w:val="18"/>
        </w:rPr>
        <w:t xml:space="preserve"> </w:t>
      </w:r>
      <w:r w:rsidRPr="009433F3">
        <w:rPr>
          <w:b/>
          <w:sz w:val="18"/>
          <w:szCs w:val="18"/>
        </w:rPr>
        <w:t>в Марёвском муниципальном округе до 2027 года»</w:t>
      </w:r>
    </w:p>
    <w:tbl>
      <w:tblPr>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3024"/>
        <w:gridCol w:w="997"/>
        <w:gridCol w:w="1007"/>
        <w:gridCol w:w="841"/>
        <w:gridCol w:w="826"/>
        <w:gridCol w:w="536"/>
        <w:gridCol w:w="471"/>
        <w:gridCol w:w="476"/>
        <w:gridCol w:w="536"/>
        <w:gridCol w:w="536"/>
        <w:gridCol w:w="536"/>
        <w:gridCol w:w="536"/>
      </w:tblGrid>
      <w:tr w:rsidR="009433F3" w:rsidRPr="009433F3" w:rsidTr="009433F3">
        <w:trPr>
          <w:trHeight w:val="20"/>
        </w:trPr>
        <w:tc>
          <w:tcPr>
            <w:tcW w:w="401"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 xml:space="preserve">№ </w:t>
            </w:r>
            <w:r w:rsidRPr="009433F3">
              <w:rPr>
                <w:sz w:val="18"/>
                <w:szCs w:val="18"/>
              </w:rPr>
              <w:br/>
              <w:t>п/п</w:t>
            </w:r>
          </w:p>
        </w:tc>
        <w:tc>
          <w:tcPr>
            <w:tcW w:w="3024"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 xml:space="preserve">Наименование </w:t>
            </w:r>
            <w:r w:rsidRPr="009433F3">
              <w:rPr>
                <w:sz w:val="18"/>
                <w:szCs w:val="18"/>
              </w:rPr>
              <w:br/>
              <w:t xml:space="preserve">мероприятия </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 xml:space="preserve">Исполнитель </w:t>
            </w:r>
            <w:r w:rsidRPr="009433F3">
              <w:rPr>
                <w:sz w:val="18"/>
                <w:szCs w:val="18"/>
              </w:rPr>
              <w:br/>
              <w:t>мероприятия</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 xml:space="preserve">Срок </w:t>
            </w:r>
          </w:p>
          <w:p w:rsidR="009433F3" w:rsidRPr="009433F3" w:rsidRDefault="009433F3" w:rsidP="009433F3">
            <w:pPr>
              <w:pStyle w:val="aa"/>
              <w:ind w:left="-85" w:right="-94"/>
              <w:rPr>
                <w:sz w:val="18"/>
                <w:szCs w:val="18"/>
              </w:rPr>
            </w:pPr>
            <w:r w:rsidRPr="009433F3">
              <w:rPr>
                <w:sz w:val="18"/>
                <w:szCs w:val="18"/>
              </w:rPr>
              <w:t>реализации</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 xml:space="preserve">Целевой </w:t>
            </w:r>
            <w:r w:rsidRPr="009433F3">
              <w:rPr>
                <w:sz w:val="18"/>
                <w:szCs w:val="18"/>
              </w:rPr>
              <w:br/>
              <w:t xml:space="preserve">показатель </w:t>
            </w:r>
            <w:r w:rsidRPr="009433F3">
              <w:rPr>
                <w:sz w:val="18"/>
                <w:szCs w:val="18"/>
              </w:rPr>
              <w:br/>
              <w:t>(номер целевого показателя из паспорта подпрограммы)</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Источник финансирования</w:t>
            </w:r>
          </w:p>
        </w:tc>
        <w:tc>
          <w:tcPr>
            <w:tcW w:w="3627" w:type="dxa"/>
            <w:gridSpan w:val="7"/>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Объем финансирования по годам</w:t>
            </w:r>
          </w:p>
          <w:p w:rsidR="009433F3" w:rsidRPr="009433F3" w:rsidRDefault="009433F3" w:rsidP="009433F3">
            <w:pPr>
              <w:pStyle w:val="aa"/>
              <w:ind w:left="-85" w:right="-94"/>
              <w:rPr>
                <w:b/>
                <w:sz w:val="18"/>
                <w:szCs w:val="18"/>
              </w:rPr>
            </w:pPr>
            <w:r w:rsidRPr="009433F3">
              <w:rPr>
                <w:sz w:val="18"/>
                <w:szCs w:val="18"/>
              </w:rPr>
              <w:t>(тыс. руб.)</w:t>
            </w:r>
          </w:p>
        </w:tc>
      </w:tr>
      <w:tr w:rsidR="009433F3" w:rsidRPr="009433F3" w:rsidTr="009433F3">
        <w:trPr>
          <w:trHeight w:val="20"/>
        </w:trPr>
        <w:tc>
          <w:tcPr>
            <w:tcW w:w="401"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3024"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2021</w:t>
            </w:r>
          </w:p>
        </w:tc>
        <w:tc>
          <w:tcPr>
            <w:tcW w:w="471"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2022</w:t>
            </w:r>
          </w:p>
        </w:tc>
        <w:tc>
          <w:tcPr>
            <w:tcW w:w="47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2023</w:t>
            </w: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2024</w:t>
            </w: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2025</w:t>
            </w: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2026</w:t>
            </w: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2027</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1</w:t>
            </w:r>
          </w:p>
        </w:tc>
        <w:tc>
          <w:tcPr>
            <w:tcW w:w="3024"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2</w:t>
            </w:r>
          </w:p>
        </w:tc>
        <w:tc>
          <w:tcPr>
            <w:tcW w:w="997"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4</w:t>
            </w:r>
          </w:p>
        </w:tc>
        <w:tc>
          <w:tcPr>
            <w:tcW w:w="841"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5</w:t>
            </w:r>
          </w:p>
        </w:tc>
        <w:tc>
          <w:tcPr>
            <w:tcW w:w="82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6</w:t>
            </w:r>
          </w:p>
        </w:tc>
        <w:tc>
          <w:tcPr>
            <w:tcW w:w="53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7</w:t>
            </w:r>
          </w:p>
        </w:tc>
        <w:tc>
          <w:tcPr>
            <w:tcW w:w="471"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r w:rsidRPr="009433F3">
              <w:rPr>
                <w:sz w:val="18"/>
                <w:szCs w:val="18"/>
              </w:rPr>
              <w:t>9</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11</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12</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13</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w:t>
            </w:r>
          </w:p>
        </w:tc>
        <w:tc>
          <w:tcPr>
            <w:tcW w:w="10322" w:type="dxa"/>
            <w:gridSpan w:val="12"/>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b/>
                <w:bCs/>
                <w:sz w:val="18"/>
                <w:szCs w:val="18"/>
              </w:rPr>
            </w:pPr>
            <w:r w:rsidRPr="009433F3">
              <w:rPr>
                <w:b/>
                <w:bCs/>
                <w:sz w:val="18"/>
                <w:szCs w:val="18"/>
              </w:rPr>
              <w:t>Задача 1. Трудоустройство несовершеннолетних в период каникул</w:t>
            </w:r>
          </w:p>
          <w:p w:rsidR="009433F3" w:rsidRPr="009433F3" w:rsidRDefault="009433F3" w:rsidP="009433F3">
            <w:pPr>
              <w:pStyle w:val="aa"/>
              <w:ind w:left="-85" w:right="-94"/>
              <w:rPr>
                <w:sz w:val="18"/>
                <w:szCs w:val="18"/>
              </w:rPr>
            </w:pP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1.1. </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отдел занятости населения Марёвского района</w:t>
            </w:r>
          </w:p>
          <w:p w:rsidR="009433F3" w:rsidRPr="009433F3" w:rsidRDefault="009433F3" w:rsidP="009433F3">
            <w:pPr>
              <w:pStyle w:val="aa"/>
              <w:ind w:left="-85" w:right="-94"/>
              <w:rPr>
                <w:sz w:val="18"/>
                <w:szCs w:val="18"/>
              </w:rPr>
            </w:pPr>
            <w:r w:rsidRPr="009433F3">
              <w:rPr>
                <w:sz w:val="18"/>
                <w:szCs w:val="18"/>
              </w:rPr>
              <w:t xml:space="preserve">отдел образования                                                                 </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30,</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50,0</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149,0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149,0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149,0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35,0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35,0</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w:t>
            </w:r>
          </w:p>
        </w:tc>
        <w:tc>
          <w:tcPr>
            <w:tcW w:w="10322" w:type="dxa"/>
            <w:gridSpan w:val="12"/>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sz w:val="18"/>
                <w:szCs w:val="18"/>
              </w:rPr>
            </w:pPr>
            <w:r w:rsidRPr="009433F3">
              <w:rPr>
                <w:b/>
                <w:bCs/>
                <w:sz w:val="18"/>
                <w:szCs w:val="18"/>
              </w:rPr>
              <w:t>Задача 2.Организованные формы отдыха детей и подростков</w:t>
            </w:r>
          </w:p>
          <w:p w:rsidR="009433F3" w:rsidRPr="009433F3" w:rsidRDefault="009433F3" w:rsidP="009433F3">
            <w:pPr>
              <w:pStyle w:val="aa"/>
              <w:ind w:left="-85" w:right="-94"/>
              <w:rPr>
                <w:sz w:val="18"/>
                <w:szCs w:val="18"/>
              </w:rPr>
            </w:pP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2.1. </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Торжественное мероприятие, посвященное открытию летнего сезона. День защиты детей </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отдел образования, отдел культуры и спорта</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r w:rsidR="009433F3" w:rsidRPr="009433F3" w:rsidTr="009433F3">
        <w:trPr>
          <w:trHeight w:val="20"/>
        </w:trPr>
        <w:tc>
          <w:tcPr>
            <w:tcW w:w="401" w:type="dxa"/>
            <w:vMerge w:val="restart"/>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2.2.</w:t>
            </w:r>
          </w:p>
        </w:tc>
        <w:tc>
          <w:tcPr>
            <w:tcW w:w="3024" w:type="dxa"/>
            <w:vMerge w:val="restart"/>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Работа профильных лагерей и лагерей с дневным пребыванием в период каникул </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отдел образования </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2.1., 4.1.</w:t>
            </w:r>
          </w:p>
        </w:tc>
        <w:tc>
          <w:tcPr>
            <w:tcW w:w="826" w:type="dxa"/>
            <w:vMerge w:val="restart"/>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89,06</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164,35</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294,968</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282,2</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282,2</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143,8</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143,8</w:t>
            </w:r>
          </w:p>
        </w:tc>
      </w:tr>
      <w:tr w:rsidR="009433F3" w:rsidRPr="009433F3" w:rsidTr="009433F3">
        <w:trPr>
          <w:trHeight w:val="20"/>
        </w:trPr>
        <w:tc>
          <w:tcPr>
            <w:tcW w:w="401"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3024"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МБУ «СОЦ Ритм»</w:t>
            </w:r>
          </w:p>
        </w:tc>
        <w:tc>
          <w:tcPr>
            <w:tcW w:w="1007" w:type="dxa"/>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9433F3" w:rsidRPr="009433F3" w:rsidRDefault="009433F3" w:rsidP="009433F3">
            <w:pPr>
              <w:pStyle w:val="aa"/>
              <w:ind w:left="-85" w:right="-94"/>
              <w:rPr>
                <w:sz w:val="18"/>
                <w:szCs w:val="18"/>
              </w:rPr>
            </w:pP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62,34</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68,25</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103,2</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120,9</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120,9</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25,0</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25,0</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lastRenderedPageBreak/>
              <w:t>2.3.</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Направление детей и подростков на санаторно – курортное лечение, в загородные лагеря  за пределы района.</w:t>
            </w:r>
          </w:p>
        </w:tc>
        <w:tc>
          <w:tcPr>
            <w:tcW w:w="997" w:type="dxa"/>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sz w:val="18"/>
                <w:szCs w:val="18"/>
              </w:rPr>
            </w:pPr>
            <w:r w:rsidRPr="009433F3">
              <w:rPr>
                <w:sz w:val="18"/>
                <w:szCs w:val="18"/>
              </w:rPr>
              <w:t>ГОБУЗ «Марёвская ЦРБ»</w:t>
            </w:r>
          </w:p>
          <w:p w:rsidR="009433F3" w:rsidRPr="009433F3" w:rsidRDefault="009433F3" w:rsidP="009433F3">
            <w:pPr>
              <w:pStyle w:val="aa"/>
              <w:ind w:left="-85" w:right="-94"/>
              <w:rPr>
                <w:sz w:val="18"/>
                <w:szCs w:val="18"/>
              </w:rPr>
            </w:pPr>
          </w:p>
          <w:p w:rsidR="009433F3" w:rsidRPr="009433F3" w:rsidRDefault="009433F3" w:rsidP="009433F3">
            <w:pPr>
              <w:pStyle w:val="aa"/>
              <w:ind w:left="-85" w:right="-94"/>
              <w:rPr>
                <w:sz w:val="18"/>
                <w:szCs w:val="18"/>
              </w:rPr>
            </w:pPr>
            <w:r w:rsidRPr="009433F3">
              <w:rPr>
                <w:sz w:val="18"/>
                <w:szCs w:val="18"/>
              </w:rPr>
              <w:t>ОБУСО «Марёвский КЦСО»</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2.4.</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Страхование детей во всех типах лагерей, расположенных на территории муниципального района</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отдел образования, образовательные организации </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2.1.,4.1.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местный бюджет</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w:t>
            </w:r>
          </w:p>
        </w:tc>
        <w:tc>
          <w:tcPr>
            <w:tcW w:w="10322" w:type="dxa"/>
            <w:gridSpan w:val="12"/>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b/>
                <w:sz w:val="18"/>
                <w:szCs w:val="18"/>
              </w:rPr>
              <w:t>Задача 3. Профилактика детской и подростковой безнадзорности и правонарушений</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3.1.</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 отдел образования, отдел культуры и спорта,  пункт полиции</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ежегодно июнь-август  </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3.2.</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Проведение обучающе-воспитательных 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отдел образования,  Пункт полиции</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3.1.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tcPr>
          <w:p w:rsidR="009433F3" w:rsidRPr="009433F3" w:rsidRDefault="009433F3" w:rsidP="009433F3">
            <w:pPr>
              <w:pStyle w:val="aa"/>
              <w:ind w:left="-85" w:right="-94"/>
              <w:rPr>
                <w:sz w:val="18"/>
                <w:szCs w:val="18"/>
              </w:rPr>
            </w:pPr>
          </w:p>
        </w:tc>
        <w:tc>
          <w:tcPr>
            <w:tcW w:w="10322" w:type="dxa"/>
            <w:gridSpan w:val="12"/>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b/>
                <w:sz w:val="18"/>
                <w:szCs w:val="18"/>
              </w:rPr>
              <w:t>Задача 4. Организационные и контрольные мероприятия</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4.1.</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отдел образования, отдел культуры,    газета «Марёво»</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2.1.,4.1.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ab/>
              <w:t>-</w:t>
            </w:r>
          </w:p>
        </w:tc>
      </w:tr>
      <w:tr w:rsidR="009433F3" w:rsidRPr="009433F3" w:rsidTr="009433F3">
        <w:trPr>
          <w:trHeight w:val="20"/>
        </w:trPr>
        <w:tc>
          <w:tcPr>
            <w:tcW w:w="40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4.2.</w:t>
            </w:r>
          </w:p>
        </w:tc>
        <w:tc>
          <w:tcPr>
            <w:tcW w:w="3024"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99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 xml:space="preserve">отдел образования </w:t>
            </w:r>
          </w:p>
        </w:tc>
        <w:tc>
          <w:tcPr>
            <w:tcW w:w="1007"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2021-2027 годы</w:t>
            </w:r>
          </w:p>
        </w:tc>
        <w:tc>
          <w:tcPr>
            <w:tcW w:w="84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2.1.,4.1.</w:t>
            </w:r>
          </w:p>
        </w:tc>
        <w:tc>
          <w:tcPr>
            <w:tcW w:w="82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9433F3" w:rsidRPr="009433F3" w:rsidRDefault="009433F3" w:rsidP="009433F3">
            <w:pPr>
              <w:pStyle w:val="aa"/>
              <w:ind w:left="-85" w:right="-94"/>
              <w:rPr>
                <w:sz w:val="18"/>
                <w:szCs w:val="18"/>
              </w:rPr>
            </w:pPr>
            <w:r w:rsidRPr="009433F3">
              <w:rPr>
                <w:sz w:val="18"/>
                <w:szCs w:val="18"/>
              </w:rPr>
              <w:t>-</w:t>
            </w:r>
          </w:p>
        </w:tc>
      </w:tr>
    </w:tbl>
    <w:p w:rsidR="00966E81" w:rsidRPr="00966E81" w:rsidRDefault="00966E81" w:rsidP="00966E81">
      <w:pPr>
        <w:pStyle w:val="aa"/>
        <w:ind w:left="42" w:right="141" w:firstLine="242"/>
        <w:jc w:val="both"/>
        <w:rPr>
          <w:sz w:val="18"/>
          <w:szCs w:val="18"/>
        </w:rPr>
      </w:pPr>
      <w:r w:rsidRPr="00966E81">
        <w:rPr>
          <w:sz w:val="18"/>
          <w:szCs w:val="18"/>
        </w:rPr>
        <w:t>1.6.  В паспорте подпрограммы «Обеспечение реализации муниципальной программы в области образования Марёвского муниципального округа» муниципальной</w:t>
      </w:r>
      <w:r w:rsidRPr="00966E81">
        <w:rPr>
          <w:bCs/>
          <w:sz w:val="18"/>
          <w:szCs w:val="18"/>
        </w:rPr>
        <w:t xml:space="preserve"> программы Марёвского муниципального округа  «Развитие образования в Марёвском муниципальном округе до 2027 года»</w:t>
      </w:r>
      <w:r w:rsidRPr="00966E81">
        <w:rPr>
          <w:sz w:val="18"/>
          <w:szCs w:val="18"/>
        </w:rPr>
        <w:t>:</w:t>
      </w:r>
    </w:p>
    <w:p w:rsidR="00966E81" w:rsidRPr="00966E81" w:rsidRDefault="00966E81" w:rsidP="00966E81">
      <w:pPr>
        <w:pStyle w:val="aa"/>
        <w:ind w:left="42" w:right="141" w:firstLine="242"/>
        <w:jc w:val="both"/>
        <w:rPr>
          <w:sz w:val="18"/>
          <w:szCs w:val="18"/>
        </w:rPr>
      </w:pPr>
      <w:r w:rsidRPr="00966E81">
        <w:rPr>
          <w:sz w:val="18"/>
          <w:szCs w:val="18"/>
        </w:rPr>
        <w:t xml:space="preserve">1.6.1. Изложить таблицу пункта 4 паспорта Подпрограммы в редакции: </w:t>
      </w:r>
    </w:p>
    <w:p w:rsidR="00966E81" w:rsidRPr="00966E81" w:rsidRDefault="00966E81" w:rsidP="00966E81">
      <w:pPr>
        <w:pStyle w:val="aa"/>
        <w:ind w:left="42" w:right="141" w:firstLine="242"/>
        <w:jc w:val="both"/>
        <w:rPr>
          <w:b/>
          <w:sz w:val="18"/>
          <w:szCs w:val="18"/>
        </w:rPr>
      </w:pPr>
      <w:r w:rsidRPr="00966E81">
        <w:rPr>
          <w:sz w:val="18"/>
          <w:szCs w:val="18"/>
        </w:rPr>
        <w:t>«4. Объемы и источники финансирования подпрограммы в целом и по годам реализации  (тыс. рублей):</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30"/>
        <w:gridCol w:w="2062"/>
        <w:gridCol w:w="1710"/>
        <w:gridCol w:w="29"/>
      </w:tblGrid>
      <w:tr w:rsidR="00966E81" w:rsidRPr="00966E81" w:rsidTr="00966E81">
        <w:trPr>
          <w:trHeight w:val="20"/>
        </w:trPr>
        <w:tc>
          <w:tcPr>
            <w:tcW w:w="846" w:type="dxa"/>
            <w:vMerge w:val="restart"/>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Год</w:t>
            </w:r>
          </w:p>
        </w:tc>
        <w:tc>
          <w:tcPr>
            <w:tcW w:w="9292" w:type="dxa"/>
            <w:gridSpan w:val="6"/>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Источник финансирования</w:t>
            </w:r>
          </w:p>
        </w:tc>
      </w:tr>
      <w:tr w:rsidR="00966E81" w:rsidRPr="00966E81" w:rsidTr="00966E81">
        <w:trPr>
          <w:trHeight w:val="20"/>
        </w:trPr>
        <w:tc>
          <w:tcPr>
            <w:tcW w:w="846" w:type="dxa"/>
            <w:vMerge/>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p>
        </w:tc>
        <w:tc>
          <w:tcPr>
            <w:tcW w:w="1690" w:type="dxa"/>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Pr>
                <w:sz w:val="18"/>
                <w:szCs w:val="18"/>
              </w:rPr>
              <w:t xml:space="preserve">областной </w:t>
            </w:r>
            <w:r w:rsidRPr="00966E81">
              <w:rPr>
                <w:sz w:val="18"/>
                <w:szCs w:val="18"/>
              </w:rPr>
              <w:t>бюджет</w:t>
            </w:r>
          </w:p>
        </w:tc>
        <w:tc>
          <w:tcPr>
            <w:tcW w:w="1971" w:type="dxa"/>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Pr>
                <w:sz w:val="18"/>
                <w:szCs w:val="18"/>
              </w:rPr>
              <w:t xml:space="preserve">федеральный </w:t>
            </w:r>
            <w:r w:rsidRPr="00966E81">
              <w:rPr>
                <w:sz w:val="18"/>
                <w:szCs w:val="18"/>
              </w:rPr>
              <w:t>бюджет</w:t>
            </w:r>
          </w:p>
        </w:tc>
        <w:tc>
          <w:tcPr>
            <w:tcW w:w="1830" w:type="dxa"/>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местные бюджеты</w:t>
            </w:r>
          </w:p>
        </w:tc>
        <w:tc>
          <w:tcPr>
            <w:tcW w:w="2062" w:type="dxa"/>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Pr>
                <w:sz w:val="18"/>
                <w:szCs w:val="18"/>
              </w:rPr>
              <w:t>в</w:t>
            </w:r>
            <w:r w:rsidRPr="00966E81">
              <w:rPr>
                <w:sz w:val="18"/>
                <w:szCs w:val="18"/>
              </w:rPr>
              <w:t>небюджетные</w:t>
            </w:r>
            <w:r>
              <w:rPr>
                <w:sz w:val="18"/>
                <w:szCs w:val="18"/>
              </w:rPr>
              <w:t xml:space="preserve"> </w:t>
            </w:r>
            <w:r w:rsidRPr="00966E81">
              <w:rPr>
                <w:sz w:val="18"/>
                <w:szCs w:val="18"/>
              </w:rPr>
              <w:t>средства</w:t>
            </w:r>
          </w:p>
        </w:tc>
        <w:tc>
          <w:tcPr>
            <w:tcW w:w="1739" w:type="dxa"/>
            <w:gridSpan w:val="2"/>
            <w:tcBorders>
              <w:top w:val="single" w:sz="4" w:space="0" w:color="auto"/>
              <w:left w:val="single" w:sz="4" w:space="0" w:color="auto"/>
              <w:bottom w:val="nil"/>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всего</w:t>
            </w:r>
          </w:p>
        </w:tc>
      </w:tr>
      <w:tr w:rsidR="00966E81" w:rsidRPr="00966E81" w:rsidTr="00966E81">
        <w:trPr>
          <w:gridAfter w:val="1"/>
          <w:wAfter w:w="29" w:type="dxa"/>
          <w:trHeight w:val="20"/>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4</w:t>
            </w:r>
          </w:p>
        </w:tc>
        <w:tc>
          <w:tcPr>
            <w:tcW w:w="206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6</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2021</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45171,41800</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3053,098000</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22174,59708</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70399,11308</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2022</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49324,08389</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3551,827520</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23088,84879</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75964,76020</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2023</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72946,54616</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63022,89829</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lang w:val="en-US"/>
              </w:rPr>
            </w:pPr>
            <w:r w:rsidRPr="00966E81">
              <w:rPr>
                <w:sz w:val="18"/>
                <w:szCs w:val="18"/>
                <w:lang w:val="en-US"/>
              </w:rPr>
              <w:t>25325</w:t>
            </w:r>
            <w:r w:rsidRPr="00966E81">
              <w:rPr>
                <w:sz w:val="18"/>
                <w:szCs w:val="18"/>
              </w:rPr>
              <w:t>,</w:t>
            </w:r>
            <w:r w:rsidRPr="00966E81">
              <w:rPr>
                <w:sz w:val="18"/>
                <w:szCs w:val="18"/>
                <w:lang w:val="en-US"/>
              </w:rPr>
              <w:t>25998</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161294,70443</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2024</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35332,55000</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3766,895000</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19033,81500</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58133,260000</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2025</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35260,89200</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3793,310000</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18913,35800</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57967,560000</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2026</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15967,40000</w:t>
            </w:r>
          </w:p>
        </w:tc>
        <w:tc>
          <w:tcPr>
            <w:tcW w:w="206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47059,70000</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2027</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15967,40000</w:t>
            </w:r>
          </w:p>
        </w:tc>
        <w:tc>
          <w:tcPr>
            <w:tcW w:w="206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102"/>
              <w:rPr>
                <w:sz w:val="18"/>
                <w:szCs w:val="18"/>
              </w:rPr>
            </w:pPr>
            <w:r w:rsidRPr="00966E81">
              <w:rPr>
                <w:sz w:val="18"/>
                <w:szCs w:val="18"/>
              </w:rPr>
              <w:t>47059,70000</w:t>
            </w:r>
          </w:p>
        </w:tc>
      </w:tr>
      <w:tr w:rsidR="00966E81" w:rsidRPr="00966E81" w:rsidTr="00966E81">
        <w:trPr>
          <w:gridAfter w:val="1"/>
          <w:wAfter w:w="29" w:type="dxa"/>
          <w:trHeight w:val="20"/>
        </w:trPr>
        <w:tc>
          <w:tcPr>
            <w:tcW w:w="846"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300220,09005</w:t>
            </w:r>
          </w:p>
        </w:tc>
        <w:tc>
          <w:tcPr>
            <w:tcW w:w="1971"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77188,02881</w:t>
            </w:r>
          </w:p>
        </w:tc>
        <w:tc>
          <w:tcPr>
            <w:tcW w:w="18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140470,67885</w:t>
            </w:r>
          </w:p>
        </w:tc>
        <w:tc>
          <w:tcPr>
            <w:tcW w:w="206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w:t>
            </w:r>
          </w:p>
        </w:tc>
        <w:tc>
          <w:tcPr>
            <w:tcW w:w="171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102"/>
              <w:rPr>
                <w:sz w:val="18"/>
                <w:szCs w:val="18"/>
              </w:rPr>
            </w:pPr>
            <w:r w:rsidRPr="00966E81">
              <w:rPr>
                <w:sz w:val="18"/>
                <w:szCs w:val="18"/>
              </w:rPr>
              <w:t>517878,79771</w:t>
            </w:r>
          </w:p>
        </w:tc>
      </w:tr>
    </w:tbl>
    <w:p w:rsidR="00966E81" w:rsidRPr="00966E81" w:rsidRDefault="00966E81" w:rsidP="00966E81">
      <w:pPr>
        <w:pStyle w:val="aa"/>
        <w:ind w:left="42" w:right="141"/>
        <w:jc w:val="right"/>
        <w:rPr>
          <w:sz w:val="18"/>
          <w:szCs w:val="18"/>
        </w:rPr>
      </w:pPr>
      <w:r w:rsidRPr="00966E81">
        <w:rPr>
          <w:sz w:val="18"/>
          <w:szCs w:val="18"/>
        </w:rPr>
        <w:t>.»</w:t>
      </w:r>
    </w:p>
    <w:p w:rsidR="00966E81" w:rsidRPr="00966E81" w:rsidRDefault="00966E81" w:rsidP="00966E81">
      <w:pPr>
        <w:pStyle w:val="aa"/>
        <w:ind w:left="42" w:right="141" w:firstLine="242"/>
        <w:jc w:val="both"/>
        <w:rPr>
          <w:sz w:val="18"/>
          <w:szCs w:val="18"/>
        </w:rPr>
      </w:pPr>
      <w:r w:rsidRPr="00966E81">
        <w:rPr>
          <w:sz w:val="18"/>
          <w:szCs w:val="18"/>
        </w:rPr>
        <w:t>1.6.2. Изложить мероприятия подпрограммы обеспечение реализации муниципальной программы в области образования Марёвского муниципального округа» муниципальной программы  «Развитие образования  в Марёвском муниципальном  округе до 2027 года» в редакции:</w:t>
      </w:r>
    </w:p>
    <w:p w:rsidR="00966E81" w:rsidRPr="00966E81" w:rsidRDefault="00966E81" w:rsidP="00966E81">
      <w:pPr>
        <w:pStyle w:val="aa"/>
        <w:ind w:left="42" w:right="141"/>
        <w:jc w:val="center"/>
        <w:rPr>
          <w:b/>
          <w:sz w:val="18"/>
          <w:szCs w:val="18"/>
        </w:rPr>
      </w:pPr>
      <w:r w:rsidRPr="00966E81">
        <w:rPr>
          <w:b/>
          <w:sz w:val="18"/>
          <w:szCs w:val="18"/>
        </w:rPr>
        <w:t>«Мероприятия подпрограммы</w:t>
      </w:r>
    </w:p>
    <w:p w:rsidR="00966E81" w:rsidRPr="00966E81" w:rsidRDefault="00966E81" w:rsidP="00966E81">
      <w:pPr>
        <w:pStyle w:val="aa"/>
        <w:ind w:left="42" w:right="141"/>
        <w:jc w:val="center"/>
        <w:rPr>
          <w:b/>
          <w:bCs/>
          <w:sz w:val="18"/>
          <w:szCs w:val="18"/>
        </w:rPr>
      </w:pPr>
      <w:r w:rsidRPr="00966E81">
        <w:rPr>
          <w:b/>
          <w:sz w:val="18"/>
          <w:szCs w:val="18"/>
        </w:rPr>
        <w:t xml:space="preserve">«Обеспечение реализации муниципальной программы в области образования Марёвского муниципального округа» </w:t>
      </w:r>
      <w:r w:rsidRPr="00966E81">
        <w:rPr>
          <w:b/>
          <w:bCs/>
          <w:sz w:val="18"/>
          <w:szCs w:val="18"/>
        </w:rPr>
        <w:t>муниципальной программы Марёвского округа «Развитие образования в Марёвском муниципальном округе до 2027 года»</w:t>
      </w:r>
    </w:p>
    <w:p w:rsidR="00966E81" w:rsidRPr="00966E81" w:rsidRDefault="00966E81" w:rsidP="00966E81">
      <w:pPr>
        <w:pStyle w:val="aa"/>
        <w:ind w:left="42" w:right="141"/>
        <w:rPr>
          <w:b/>
          <w:bCs/>
          <w:sz w:val="18"/>
          <w:szCs w:val="18"/>
        </w:rPr>
      </w:pPr>
    </w:p>
    <w:tbl>
      <w:tblPr>
        <w:tblW w:w="1063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2024"/>
        <w:gridCol w:w="1154"/>
        <w:gridCol w:w="789"/>
        <w:gridCol w:w="1027"/>
        <w:gridCol w:w="1082"/>
        <w:gridCol w:w="670"/>
        <w:gridCol w:w="630"/>
        <w:gridCol w:w="602"/>
        <w:gridCol w:w="532"/>
        <w:gridCol w:w="580"/>
        <w:gridCol w:w="580"/>
        <w:gridCol w:w="580"/>
      </w:tblGrid>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 xml:space="preserve">№ </w:t>
            </w:r>
            <w:r w:rsidRPr="00966E81">
              <w:rPr>
                <w:sz w:val="18"/>
                <w:szCs w:val="18"/>
              </w:rPr>
              <w:br/>
              <w:t>п/п</w:t>
            </w:r>
          </w:p>
        </w:tc>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 xml:space="preserve">Наименование </w:t>
            </w:r>
            <w:r w:rsidRPr="00966E81">
              <w:rPr>
                <w:sz w:val="18"/>
                <w:szCs w:val="18"/>
              </w:rPr>
              <w:br/>
              <w:t xml:space="preserve">мероприятия </w:t>
            </w:r>
          </w:p>
        </w:tc>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 xml:space="preserve">Исполнитель </w:t>
            </w:r>
            <w:r w:rsidRPr="00966E81">
              <w:rPr>
                <w:sz w:val="18"/>
                <w:szCs w:val="18"/>
              </w:rPr>
              <w:br/>
              <w:t>мероприятия</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 xml:space="preserve">Срок </w:t>
            </w:r>
          </w:p>
          <w:p w:rsidR="00966E81" w:rsidRPr="00966E81" w:rsidRDefault="00966E81" w:rsidP="00966E81">
            <w:pPr>
              <w:pStyle w:val="aa"/>
              <w:ind w:left="-80" w:right="-86"/>
              <w:rPr>
                <w:sz w:val="18"/>
                <w:szCs w:val="18"/>
              </w:rPr>
            </w:pPr>
            <w:r w:rsidRPr="00966E81">
              <w:rPr>
                <w:sz w:val="18"/>
                <w:szCs w:val="18"/>
              </w:rPr>
              <w:t>реализации</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 xml:space="preserve">Целевой </w:t>
            </w:r>
            <w:r w:rsidRPr="00966E81">
              <w:rPr>
                <w:sz w:val="18"/>
                <w:szCs w:val="18"/>
              </w:rPr>
              <w:br/>
              <w:t xml:space="preserve">показатель </w:t>
            </w:r>
            <w:r w:rsidRPr="00966E81">
              <w:rPr>
                <w:sz w:val="18"/>
                <w:szCs w:val="18"/>
              </w:rPr>
              <w:br/>
              <w:t xml:space="preserve">(номер </w:t>
            </w:r>
            <w:r w:rsidRPr="00966E81">
              <w:rPr>
                <w:sz w:val="18"/>
                <w:szCs w:val="18"/>
              </w:rPr>
              <w:lastRenderedPageBreak/>
              <w:t>целевого показателя из паспорта подпрограммы)</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lastRenderedPageBreak/>
              <w:t>Источник финансирования</w:t>
            </w:r>
          </w:p>
        </w:tc>
        <w:tc>
          <w:tcPr>
            <w:tcW w:w="4174" w:type="dxa"/>
            <w:gridSpan w:val="7"/>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Объем финансирования по годам</w:t>
            </w:r>
          </w:p>
          <w:p w:rsidR="00966E81" w:rsidRPr="00966E81" w:rsidRDefault="00966E81" w:rsidP="00966E81">
            <w:pPr>
              <w:pStyle w:val="aa"/>
              <w:ind w:left="-80" w:right="-86"/>
              <w:rPr>
                <w:b/>
                <w:sz w:val="18"/>
                <w:szCs w:val="18"/>
              </w:rPr>
            </w:pPr>
            <w:r w:rsidRPr="00966E81">
              <w:rPr>
                <w:sz w:val="18"/>
                <w:szCs w:val="18"/>
              </w:rPr>
              <w:t>(тыс. руб.)</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2021</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2022</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2024</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2025</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2026</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2027</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w:t>
            </w:r>
          </w:p>
        </w:tc>
        <w:tc>
          <w:tcPr>
            <w:tcW w:w="2024"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w:t>
            </w:r>
          </w:p>
        </w:tc>
        <w:tc>
          <w:tcPr>
            <w:tcW w:w="1154"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w:t>
            </w:r>
          </w:p>
        </w:tc>
        <w:tc>
          <w:tcPr>
            <w:tcW w:w="1027"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8</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9</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10</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11</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12</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13</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w:t>
            </w:r>
          </w:p>
        </w:tc>
        <w:tc>
          <w:tcPr>
            <w:tcW w:w="10250" w:type="dxa"/>
            <w:gridSpan w:val="12"/>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Задача 1: Обеспечение условий для выполнения муниципальных заданий</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1.1.</w:t>
            </w:r>
          </w:p>
        </w:tc>
        <w:tc>
          <w:tcPr>
            <w:tcW w:w="2024" w:type="dxa"/>
            <w:vMerge w:val="restart"/>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r w:rsidRPr="00966E81">
              <w:rPr>
                <w:sz w:val="18"/>
                <w:szCs w:val="18"/>
              </w:rPr>
              <w:t>Предоставление субвенции  на финансовое обеспечение выполнения муниципальных заданий муниципальным автономным  и бюджетным организациям</w:t>
            </w:r>
          </w:p>
          <w:p w:rsidR="00966E81" w:rsidRPr="00966E81" w:rsidRDefault="00966E81" w:rsidP="00966E81">
            <w:pPr>
              <w:pStyle w:val="aa"/>
              <w:ind w:left="-80" w:right="-86"/>
              <w:rPr>
                <w:sz w:val="18"/>
                <w:szCs w:val="18"/>
              </w:rPr>
            </w:pP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      МБУ «ЦФО»,    МБУ «Отдел по хозяйственному и транспортному обеспечению Администрации Марёвского муниципального округа»</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1.1.-1.3.</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местный бюджет  </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21783,29708</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22829,42746</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24890,88227</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18866,8</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18746,8</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15777,3</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15777,3</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35996,916</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44689,6</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46366,8</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30500,5</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30500,5</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23755,7</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23755,7</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w:t>
            </w:r>
          </w:p>
        </w:tc>
        <w:tc>
          <w:tcPr>
            <w:tcW w:w="10250" w:type="dxa"/>
            <w:gridSpan w:val="12"/>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субвенции  на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местный бюджет                    </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областной бюджет  </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255,0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307,4</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176,9</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397,9</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397,9</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442,7</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442,7</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67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2.2.</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местный бюджет </w:t>
            </w:r>
          </w:p>
        </w:tc>
        <w:tc>
          <w:tcPr>
            <w:tcW w:w="67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602"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c>
          <w:tcPr>
            <w:tcW w:w="580" w:type="dxa"/>
            <w:tcBorders>
              <w:top w:val="single" w:sz="4" w:space="0" w:color="auto"/>
              <w:left w:val="single" w:sz="4" w:space="0" w:color="auto"/>
              <w:bottom w:val="single" w:sz="4" w:space="0" w:color="auto"/>
              <w:right w:val="single" w:sz="4" w:space="0" w:color="auto"/>
            </w:tcBorders>
          </w:tcPr>
          <w:p w:rsidR="00966E81" w:rsidRPr="00966E81" w:rsidRDefault="00966E81" w:rsidP="00966E81">
            <w:pPr>
              <w:pStyle w:val="aa"/>
              <w:ind w:left="-80" w:right="-86"/>
              <w:rPr>
                <w:sz w:val="18"/>
                <w:szCs w:val="18"/>
              </w:rPr>
            </w:pP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1609,5</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1337,5</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1487,3</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1487,3</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1596,3</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1596,3</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2.3.</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Предоставление субвенции  на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w:t>
            </w:r>
            <w:r w:rsidRPr="00966E81">
              <w:rPr>
                <w:sz w:val="18"/>
                <w:szCs w:val="18"/>
              </w:rPr>
              <w:lastRenderedPageBreak/>
              <w:t>(полного) общего образования</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lastRenderedPageBreak/>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местный бюджет </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286,0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293,3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298,3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309,0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309,0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319,1</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319,1</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2.4.</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372,2</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190,6</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337,6</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150,2</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150,2</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190,0</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1488,7</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762,1</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1350,2</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600,7</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600,7</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704,7</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704,7</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2.5.</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4697,1</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660,8</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782,1</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782,1</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782,1</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4267,9</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4267,9</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2.6.</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муниципальным образовательным организациям на приобретение или изготовление бланков или изготовление бланков об образовании и (или) о квалификации</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2021-2027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0,7</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0,6</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0,5</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0,5</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0,5</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0,1</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0,1</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6,6</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5,4</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4,4</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4,4</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4,4</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5,9</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5,9</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2.7.</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2021-2025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396,3</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477,8</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609,6</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609,6</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609,6</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2.8</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2021-2025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федеральный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2031,0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2302,7</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1874,9</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2187,36</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2187,36</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lastRenderedPageBreak/>
              <w:t>2.9</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2021-2025 годы</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13,4</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15,42133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15,19998</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16,315</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15,858</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305,302</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277,58389</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273,59962</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293,67</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222,012</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федеральный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1022,098</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1249,12752</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1231,19829</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1321,515</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1347,93</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2.10</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2021-2025 годы</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100,0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100,0</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100,0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100,0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2.11</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Предоставление субсидии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оборганизациях области</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отдел образования, образовательные организации</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2021-2025 годы</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30,0</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30,0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2.12</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Расходы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2022 год</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52,8</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123,1</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2.13</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отдел образования, образовательные организации</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2022 год</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38,2</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2.14</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Предоставление субсидии  на реализацию муниципальных проектов, реализуемых в рамках кластеров </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 отдел образования, образовательные организации </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2021-2022- годы</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97,0</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2.15</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w:t>
            </w:r>
            <w:r w:rsidRPr="00966E81">
              <w:rPr>
                <w:sz w:val="18"/>
                <w:szCs w:val="18"/>
              </w:rPr>
              <w:lastRenderedPageBreak/>
              <w:t>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lastRenderedPageBreak/>
              <w:t xml:space="preserve"> отдел образования, образовательные организации </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2022- 2025 годы</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62,4</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194,8</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209,4</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209,4</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2.16</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 отдел образования, образовательные организации </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2022-2023  год</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38,5</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101,4</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2.17</w:t>
            </w:r>
          </w:p>
        </w:tc>
        <w:tc>
          <w:tcPr>
            <w:tcW w:w="202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54"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 отдел образования, образовательные организации </w:t>
            </w:r>
          </w:p>
        </w:tc>
        <w:tc>
          <w:tcPr>
            <w:tcW w:w="789"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2022- 2023год</w:t>
            </w:r>
          </w:p>
        </w:tc>
        <w:tc>
          <w:tcPr>
            <w:tcW w:w="1027"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23,4</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101,3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0</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2.18</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Новгородской области</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 отдел образования, образовательные организации </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2023  год</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73,93752</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14034,08025</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федеральный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59829,5</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2.19</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Субсидия сверх уровня предусмотренного соглашением с федеральным софинансированием на </w:t>
            </w:r>
            <w:r w:rsidRPr="00966E81">
              <w:rPr>
                <w:sz w:val="18"/>
                <w:szCs w:val="18"/>
              </w:rPr>
              <w:lastRenderedPageBreak/>
              <w:t>реализацию мероприятий по модернизации школьных систем образования</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lastRenderedPageBreak/>
              <w:t xml:space="preserve"> отдел образования, образовательные организации </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2023  год</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4,42416</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4419,73629</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2.20</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Субсидия на выполнение работ не включенных в перечень работ по капитальному ремонту зданий муниципальных общеобразовательных организаций, подлежащих софинансированию из федерального бюджета, в рамках реализации мероприятий по модернизации школьных систем образования</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 отдел образования, образовательные организации </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2023  год</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 xml:space="preserve">2.1.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местный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2,71605</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2713,33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2.21</w:t>
            </w:r>
          </w:p>
        </w:tc>
        <w:tc>
          <w:tcPr>
            <w:tcW w:w="202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54"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отдел образования, образовательные организации</w:t>
            </w:r>
          </w:p>
        </w:tc>
        <w:tc>
          <w:tcPr>
            <w:tcW w:w="789"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2023-2025 год</w:t>
            </w:r>
          </w:p>
        </w:tc>
        <w:tc>
          <w:tcPr>
            <w:tcW w:w="1027" w:type="dxa"/>
            <w:vMerge w:val="restart"/>
            <w:tcBorders>
              <w:top w:val="single" w:sz="4" w:space="0" w:color="auto"/>
              <w:left w:val="single" w:sz="4" w:space="0" w:color="auto"/>
              <w:bottom w:val="single" w:sz="4" w:space="0" w:color="auto"/>
              <w:right w:val="single" w:sz="4" w:space="0" w:color="auto"/>
            </w:tcBorders>
            <w:hideMark/>
          </w:tcPr>
          <w:p w:rsidR="00966E81" w:rsidRPr="00966E81" w:rsidRDefault="00966E81" w:rsidP="00966E81">
            <w:pPr>
              <w:pStyle w:val="aa"/>
              <w:ind w:left="-80" w:right="-86"/>
              <w:rPr>
                <w:sz w:val="18"/>
                <w:szCs w:val="18"/>
              </w:rPr>
            </w:pPr>
            <w:r w:rsidRPr="00966E81">
              <w:rPr>
                <w:sz w:val="18"/>
                <w:szCs w:val="18"/>
              </w:rPr>
              <w:t>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областной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2,7</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7,98</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7,98</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r w:rsidR="00966E81" w:rsidRPr="00966E81" w:rsidTr="00966E81">
        <w:trPr>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федеральный бюджет</w:t>
            </w:r>
          </w:p>
        </w:tc>
        <w:tc>
          <w:tcPr>
            <w:tcW w:w="67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258,02</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258,02</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966E81" w:rsidRPr="00966E81" w:rsidRDefault="00966E81" w:rsidP="00966E81">
            <w:pPr>
              <w:pStyle w:val="aa"/>
              <w:ind w:left="-80" w:right="-86"/>
              <w:rPr>
                <w:sz w:val="18"/>
                <w:szCs w:val="18"/>
              </w:rPr>
            </w:pPr>
            <w:r w:rsidRPr="00966E81">
              <w:rPr>
                <w:sz w:val="18"/>
                <w:szCs w:val="18"/>
              </w:rPr>
              <w:t>-</w:t>
            </w:r>
          </w:p>
        </w:tc>
      </w:tr>
    </w:tbl>
    <w:p w:rsidR="002A7CB3" w:rsidRDefault="002A7CB3" w:rsidP="00F2691E">
      <w:pPr>
        <w:pStyle w:val="aa"/>
        <w:ind w:left="42" w:right="141"/>
        <w:rPr>
          <w:sz w:val="18"/>
          <w:szCs w:val="18"/>
        </w:rPr>
      </w:pPr>
    </w:p>
    <w:p w:rsidR="00BA065C" w:rsidRPr="00BA065C" w:rsidRDefault="00BA065C" w:rsidP="00BA065C">
      <w:pPr>
        <w:pStyle w:val="aa"/>
        <w:ind w:left="42" w:right="141" w:firstLine="242"/>
        <w:jc w:val="both"/>
        <w:rPr>
          <w:sz w:val="18"/>
          <w:szCs w:val="18"/>
        </w:rPr>
      </w:pPr>
      <w:r w:rsidRPr="00BA065C">
        <w:rPr>
          <w:sz w:val="18"/>
          <w:szCs w:val="18"/>
        </w:rPr>
        <w:t>2. Возложить контроль за выполнением постановления на заместителя Главы Администрации Марёвского муниципального округа Голубеву Н.В.</w:t>
      </w:r>
    </w:p>
    <w:p w:rsidR="00BA065C" w:rsidRPr="00BA065C" w:rsidRDefault="00BA065C" w:rsidP="00BA065C">
      <w:pPr>
        <w:pStyle w:val="aa"/>
        <w:ind w:left="42" w:right="141" w:firstLine="242"/>
        <w:jc w:val="both"/>
        <w:rPr>
          <w:sz w:val="18"/>
          <w:szCs w:val="18"/>
        </w:rPr>
      </w:pPr>
      <w:r w:rsidRPr="00BA065C">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BA065C" w:rsidRPr="00BA065C" w:rsidRDefault="00BA065C" w:rsidP="00BA065C">
      <w:pPr>
        <w:pStyle w:val="aa"/>
        <w:ind w:left="42" w:right="141"/>
        <w:rPr>
          <w:sz w:val="18"/>
          <w:szCs w:val="18"/>
        </w:rPr>
      </w:pPr>
    </w:p>
    <w:p w:rsidR="00BA065C" w:rsidRPr="00BA065C" w:rsidRDefault="00BA065C" w:rsidP="00BA065C">
      <w:pPr>
        <w:pStyle w:val="aa"/>
        <w:ind w:left="42" w:right="141"/>
        <w:rPr>
          <w:b/>
          <w:sz w:val="18"/>
          <w:szCs w:val="18"/>
        </w:rPr>
      </w:pPr>
      <w:r w:rsidRPr="00BA065C">
        <w:rPr>
          <w:b/>
          <w:sz w:val="18"/>
          <w:szCs w:val="18"/>
        </w:rPr>
        <w:t>Глава муниципального округа      С.И. Горкин</w:t>
      </w: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Default="002A7CB3" w:rsidP="00F2691E">
      <w:pPr>
        <w:pStyle w:val="aa"/>
        <w:ind w:left="42" w:right="141"/>
        <w:rPr>
          <w:sz w:val="18"/>
          <w:szCs w:val="18"/>
        </w:rPr>
      </w:pPr>
    </w:p>
    <w:p w:rsidR="002A7CB3" w:rsidRPr="0058249A" w:rsidRDefault="002A7CB3"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10"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BA065C">
              <w:rPr>
                <w:sz w:val="18"/>
                <w:szCs w:val="18"/>
              </w:rPr>
              <w:t>12</w:t>
            </w:r>
            <w:r>
              <w:rPr>
                <w:sz w:val="18"/>
                <w:szCs w:val="18"/>
              </w:rPr>
              <w:t>.</w:t>
            </w:r>
            <w:r w:rsidR="00BA065C">
              <w:rPr>
                <w:sz w:val="18"/>
                <w:szCs w:val="18"/>
              </w:rPr>
              <w:t>12</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1"/>
      <w:headerReference w:type="default" r:id="rId12"/>
      <w:headerReference w:type="first" r:id="rId1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4F" w:rsidRDefault="0080194F" w:rsidP="0076438D">
      <w:pPr>
        <w:spacing w:after="0" w:line="240" w:lineRule="auto"/>
      </w:pPr>
      <w:r>
        <w:separator/>
      </w:r>
    </w:p>
  </w:endnote>
  <w:endnote w:type="continuationSeparator" w:id="0">
    <w:p w:rsidR="0080194F" w:rsidRDefault="0080194F"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4F" w:rsidRDefault="0080194F" w:rsidP="0076438D">
      <w:pPr>
        <w:spacing w:after="0" w:line="240" w:lineRule="auto"/>
      </w:pPr>
      <w:r>
        <w:separator/>
      </w:r>
    </w:p>
  </w:footnote>
  <w:footnote w:type="continuationSeparator" w:id="0">
    <w:p w:rsidR="0080194F" w:rsidRDefault="0080194F"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B3" w:rsidRDefault="002A7CB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B3" w:rsidRDefault="002A7CB3" w:rsidP="00D6579D">
    <w:pPr>
      <w:pStyle w:val="a4"/>
      <w:jc w:val="center"/>
    </w:pPr>
    <w:r>
      <w:fldChar w:fldCharType="begin"/>
    </w:r>
    <w:r>
      <w:instrText>PAGE   \* MERGEFORMAT</w:instrText>
    </w:r>
    <w:r>
      <w:fldChar w:fldCharType="separate"/>
    </w:r>
    <w:r w:rsidR="00BA065C">
      <w:rPr>
        <w:noProof/>
      </w:rPr>
      <w:t>2</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B3" w:rsidRDefault="002A7CB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1060" w:hanging="360"/>
      </w:pPr>
      <w:rPr>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501D4E"/>
    <w:multiLevelType w:val="hybridMultilevel"/>
    <w:tmpl w:val="C7C68C0C"/>
    <w:lvl w:ilvl="0" w:tplc="EFD8DE22">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3" w15:restartNumberingAfterBreak="0">
    <w:nsid w:val="060C2E95"/>
    <w:multiLevelType w:val="hybridMultilevel"/>
    <w:tmpl w:val="C7C68C0C"/>
    <w:lvl w:ilvl="0" w:tplc="EFD8DE22">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4" w15:restartNumberingAfterBreak="0">
    <w:nsid w:val="0CF25D1A"/>
    <w:multiLevelType w:val="multilevel"/>
    <w:tmpl w:val="19764CE8"/>
    <w:lvl w:ilvl="0">
      <w:start w:val="1"/>
      <w:numFmt w:val="decimal"/>
      <w:pStyle w:val="1"/>
      <w:lvlText w:val="%1."/>
      <w:lvlJc w:val="left"/>
      <w:pPr>
        <w:ind w:left="930" w:hanging="405"/>
      </w:pPr>
      <w:rPr>
        <w:rFonts w:hint="default"/>
      </w:rPr>
    </w:lvl>
    <w:lvl w:ilvl="1">
      <w:start w:val="1"/>
      <w:numFmt w:val="decimal"/>
      <w:pStyle w:val="2"/>
      <w:lvlText w:val="%2."/>
      <w:lvlJc w:val="left"/>
      <w:pPr>
        <w:ind w:left="900" w:hanging="375"/>
      </w:pPr>
      <w:rPr>
        <w:rFonts w:hint="default"/>
      </w:rPr>
    </w:lvl>
    <w:lvl w:ilvl="2">
      <w:start w:val="1"/>
      <w:numFmt w:val="decimal"/>
      <w:pStyle w:val="3"/>
      <w:isLgl/>
      <w:lvlText w:val="%1.%2.%3"/>
      <w:lvlJc w:val="left"/>
      <w:pPr>
        <w:ind w:left="1245" w:hanging="720"/>
      </w:pPr>
      <w:rPr>
        <w:rFonts w:hint="default"/>
      </w:rPr>
    </w:lvl>
    <w:lvl w:ilvl="3">
      <w:start w:val="1"/>
      <w:numFmt w:val="decimal"/>
      <w:pStyle w:val="4"/>
      <w:isLgl/>
      <w:lvlText w:val="%1.%2.%3.%4"/>
      <w:lvlJc w:val="left"/>
      <w:pPr>
        <w:ind w:left="1605" w:hanging="1080"/>
      </w:pPr>
      <w:rPr>
        <w:rFonts w:hint="default"/>
      </w:rPr>
    </w:lvl>
    <w:lvl w:ilvl="4">
      <w:start w:val="1"/>
      <w:numFmt w:val="decimal"/>
      <w:pStyle w:val="5"/>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pStyle w:val="7"/>
      <w:isLgl/>
      <w:lvlText w:val="%1.%2.%3.%4.%5.%6.%7"/>
      <w:lvlJc w:val="left"/>
      <w:pPr>
        <w:ind w:left="1965" w:hanging="1440"/>
      </w:pPr>
      <w:rPr>
        <w:rFonts w:hint="default"/>
      </w:rPr>
    </w:lvl>
    <w:lvl w:ilvl="7">
      <w:start w:val="1"/>
      <w:numFmt w:val="decimal"/>
      <w:pStyle w:val="8"/>
      <w:isLgl/>
      <w:lvlText w:val="%1.%2.%3.%4.%5.%6.%7.%8"/>
      <w:lvlJc w:val="left"/>
      <w:pPr>
        <w:ind w:left="2325" w:hanging="1800"/>
      </w:pPr>
      <w:rPr>
        <w:rFonts w:hint="default"/>
      </w:rPr>
    </w:lvl>
    <w:lvl w:ilvl="8">
      <w:start w:val="1"/>
      <w:numFmt w:val="decimal"/>
      <w:pStyle w:val="9"/>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176C43F8"/>
    <w:multiLevelType w:val="hybridMultilevel"/>
    <w:tmpl w:val="108ABDAC"/>
    <w:lvl w:ilvl="0" w:tplc="5E98767C">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5B46AC"/>
    <w:multiLevelType w:val="hybridMultilevel"/>
    <w:tmpl w:val="25C6890C"/>
    <w:lvl w:ilvl="0" w:tplc="4EC2F77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2974125B"/>
    <w:multiLevelType w:val="hybridMultilevel"/>
    <w:tmpl w:val="9F7018B6"/>
    <w:lvl w:ilvl="0" w:tplc="15A6D310">
      <w:start w:val="3"/>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4DE5937"/>
    <w:multiLevelType w:val="hybridMultilevel"/>
    <w:tmpl w:val="B3D6AD48"/>
    <w:lvl w:ilvl="0" w:tplc="5F68929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3" w15:restartNumberingAfterBreak="0">
    <w:nsid w:val="36B465E0"/>
    <w:multiLevelType w:val="hybridMultilevel"/>
    <w:tmpl w:val="B5A610D6"/>
    <w:lvl w:ilvl="0" w:tplc="5F68929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4"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3FB55697"/>
    <w:multiLevelType w:val="hybridMultilevel"/>
    <w:tmpl w:val="46C439BA"/>
    <w:lvl w:ilvl="0" w:tplc="CB6C8D10">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16"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BC69AD"/>
    <w:multiLevelType w:val="hybridMultilevel"/>
    <w:tmpl w:val="BDC82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9" w15:restartNumberingAfterBreak="0">
    <w:nsid w:val="53C50451"/>
    <w:multiLevelType w:val="hybridMultilevel"/>
    <w:tmpl w:val="6DA2669A"/>
    <w:lvl w:ilvl="0" w:tplc="B576275E">
      <w:start w:val="1"/>
      <w:numFmt w:val="decimal"/>
      <w:lvlText w:val="%1."/>
      <w:lvlJc w:val="left"/>
      <w:pPr>
        <w:ind w:left="360" w:hanging="360"/>
      </w:pPr>
    </w:lvl>
    <w:lvl w:ilvl="1" w:tplc="AEF0B5BA">
      <w:start w:val="1"/>
      <w:numFmt w:val="lowerLetter"/>
      <w:lvlText w:val="%2."/>
      <w:lvlJc w:val="left"/>
      <w:pPr>
        <w:ind w:left="1440" w:hanging="360"/>
      </w:pPr>
    </w:lvl>
    <w:lvl w:ilvl="2" w:tplc="3F4A644A">
      <w:start w:val="1"/>
      <w:numFmt w:val="lowerRoman"/>
      <w:lvlText w:val="%3."/>
      <w:lvlJc w:val="right"/>
      <w:pPr>
        <w:ind w:left="2160" w:hanging="180"/>
      </w:pPr>
    </w:lvl>
    <w:lvl w:ilvl="3" w:tplc="E4B6BD94">
      <w:start w:val="1"/>
      <w:numFmt w:val="decimal"/>
      <w:lvlText w:val="%4."/>
      <w:lvlJc w:val="left"/>
      <w:pPr>
        <w:ind w:left="2880" w:hanging="360"/>
      </w:pPr>
    </w:lvl>
    <w:lvl w:ilvl="4" w:tplc="7FE290DA">
      <w:start w:val="1"/>
      <w:numFmt w:val="lowerLetter"/>
      <w:lvlText w:val="%5."/>
      <w:lvlJc w:val="left"/>
      <w:pPr>
        <w:ind w:left="3600" w:hanging="360"/>
      </w:pPr>
    </w:lvl>
    <w:lvl w:ilvl="5" w:tplc="7D7A459E">
      <w:start w:val="1"/>
      <w:numFmt w:val="lowerRoman"/>
      <w:lvlText w:val="%6."/>
      <w:lvlJc w:val="right"/>
      <w:pPr>
        <w:ind w:left="4320" w:hanging="180"/>
      </w:pPr>
    </w:lvl>
    <w:lvl w:ilvl="6" w:tplc="1FBCB3F2">
      <w:start w:val="1"/>
      <w:numFmt w:val="decimal"/>
      <w:lvlText w:val="%7."/>
      <w:lvlJc w:val="left"/>
      <w:pPr>
        <w:ind w:left="5040" w:hanging="360"/>
      </w:pPr>
    </w:lvl>
    <w:lvl w:ilvl="7" w:tplc="FDDC93C4">
      <w:start w:val="1"/>
      <w:numFmt w:val="lowerLetter"/>
      <w:lvlText w:val="%8."/>
      <w:lvlJc w:val="left"/>
      <w:pPr>
        <w:ind w:left="5760" w:hanging="360"/>
      </w:pPr>
    </w:lvl>
    <w:lvl w:ilvl="8" w:tplc="54A49CF4">
      <w:start w:val="1"/>
      <w:numFmt w:val="lowerRoman"/>
      <w:lvlText w:val="%9."/>
      <w:lvlJc w:val="right"/>
      <w:pPr>
        <w:ind w:left="6480" w:hanging="180"/>
      </w:pPr>
    </w:lvl>
  </w:abstractNum>
  <w:abstractNum w:abstractNumId="20"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B4530E"/>
    <w:multiLevelType w:val="hybridMultilevel"/>
    <w:tmpl w:val="7E32C530"/>
    <w:lvl w:ilvl="0" w:tplc="D1BE104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33A49F7"/>
    <w:multiLevelType w:val="hybridMultilevel"/>
    <w:tmpl w:val="46C439BA"/>
    <w:lvl w:ilvl="0" w:tplc="CB6C8D10">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23" w15:restartNumberingAfterBreak="0">
    <w:nsid w:val="798F28BA"/>
    <w:multiLevelType w:val="hybridMultilevel"/>
    <w:tmpl w:val="FAB6A23E"/>
    <w:lvl w:ilvl="0" w:tplc="31F045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4"/>
  </w:num>
  <w:num w:numId="3">
    <w:abstractNumId w:val="20"/>
  </w:num>
  <w:num w:numId="4">
    <w:abstractNumId w:val="16"/>
  </w:num>
  <w:num w:numId="5">
    <w:abstractNumId w:val="8"/>
  </w:num>
  <w:num w:numId="6">
    <w:abstractNumId w:val="5"/>
  </w:num>
  <w:num w:numId="7">
    <w:abstractNumId w:val="14"/>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2"/>
  </w:num>
  <w:num w:numId="18">
    <w:abstractNumId w:val="3"/>
  </w:num>
  <w:num w:numId="19">
    <w:abstractNumId w:val="22"/>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3AB4"/>
    <w:rsid w:val="000164F1"/>
    <w:rsid w:val="00017702"/>
    <w:rsid w:val="00020651"/>
    <w:rsid w:val="00027106"/>
    <w:rsid w:val="00027D1A"/>
    <w:rsid w:val="0003058E"/>
    <w:rsid w:val="0003310E"/>
    <w:rsid w:val="00036BE4"/>
    <w:rsid w:val="0004299F"/>
    <w:rsid w:val="0005095E"/>
    <w:rsid w:val="00052D55"/>
    <w:rsid w:val="000540FD"/>
    <w:rsid w:val="00054C61"/>
    <w:rsid w:val="0005619C"/>
    <w:rsid w:val="00064A45"/>
    <w:rsid w:val="00064A81"/>
    <w:rsid w:val="00075AB8"/>
    <w:rsid w:val="00081DAA"/>
    <w:rsid w:val="00082DFB"/>
    <w:rsid w:val="00091345"/>
    <w:rsid w:val="00091F19"/>
    <w:rsid w:val="00095B0B"/>
    <w:rsid w:val="000A45A5"/>
    <w:rsid w:val="000C3378"/>
    <w:rsid w:val="000C4C59"/>
    <w:rsid w:val="000D2AE2"/>
    <w:rsid w:val="000D6E46"/>
    <w:rsid w:val="000E1175"/>
    <w:rsid w:val="000F2FC1"/>
    <w:rsid w:val="00111F52"/>
    <w:rsid w:val="001155B7"/>
    <w:rsid w:val="00121522"/>
    <w:rsid w:val="0012612B"/>
    <w:rsid w:val="0013191D"/>
    <w:rsid w:val="00136BA5"/>
    <w:rsid w:val="00142919"/>
    <w:rsid w:val="0014586C"/>
    <w:rsid w:val="00160477"/>
    <w:rsid w:val="00161FD4"/>
    <w:rsid w:val="001651D5"/>
    <w:rsid w:val="0016696B"/>
    <w:rsid w:val="00174792"/>
    <w:rsid w:val="0017661F"/>
    <w:rsid w:val="00181229"/>
    <w:rsid w:val="00192F33"/>
    <w:rsid w:val="00194E8E"/>
    <w:rsid w:val="001972DE"/>
    <w:rsid w:val="001A3350"/>
    <w:rsid w:val="001A612D"/>
    <w:rsid w:val="001B7B30"/>
    <w:rsid w:val="001C0CE1"/>
    <w:rsid w:val="001C5330"/>
    <w:rsid w:val="001C7ABB"/>
    <w:rsid w:val="001D3006"/>
    <w:rsid w:val="001D61B8"/>
    <w:rsid w:val="001E12FD"/>
    <w:rsid w:val="001E1300"/>
    <w:rsid w:val="001F2F30"/>
    <w:rsid w:val="0020414D"/>
    <w:rsid w:val="00204220"/>
    <w:rsid w:val="0021781B"/>
    <w:rsid w:val="00220C89"/>
    <w:rsid w:val="00225633"/>
    <w:rsid w:val="00236E9E"/>
    <w:rsid w:val="00237E63"/>
    <w:rsid w:val="00241B0B"/>
    <w:rsid w:val="00241F53"/>
    <w:rsid w:val="002422F8"/>
    <w:rsid w:val="002620AC"/>
    <w:rsid w:val="00262C4A"/>
    <w:rsid w:val="00262CE1"/>
    <w:rsid w:val="00263BA9"/>
    <w:rsid w:val="00281444"/>
    <w:rsid w:val="0028365C"/>
    <w:rsid w:val="00291F2F"/>
    <w:rsid w:val="002A700E"/>
    <w:rsid w:val="002A7CB3"/>
    <w:rsid w:val="002B2C8D"/>
    <w:rsid w:val="002B4B5F"/>
    <w:rsid w:val="002C08D8"/>
    <w:rsid w:val="002C2ED2"/>
    <w:rsid w:val="002C4129"/>
    <w:rsid w:val="002E3127"/>
    <w:rsid w:val="002E5772"/>
    <w:rsid w:val="002E5BFD"/>
    <w:rsid w:val="002E7664"/>
    <w:rsid w:val="002F39C6"/>
    <w:rsid w:val="0031024D"/>
    <w:rsid w:val="00315448"/>
    <w:rsid w:val="00320A36"/>
    <w:rsid w:val="00333306"/>
    <w:rsid w:val="003353CB"/>
    <w:rsid w:val="003450EB"/>
    <w:rsid w:val="00345B80"/>
    <w:rsid w:val="00346390"/>
    <w:rsid w:val="00353662"/>
    <w:rsid w:val="0035566A"/>
    <w:rsid w:val="0035637D"/>
    <w:rsid w:val="00356B7B"/>
    <w:rsid w:val="003574E6"/>
    <w:rsid w:val="0036787F"/>
    <w:rsid w:val="00370192"/>
    <w:rsid w:val="00372F4A"/>
    <w:rsid w:val="00373236"/>
    <w:rsid w:val="003779CD"/>
    <w:rsid w:val="00377E50"/>
    <w:rsid w:val="00382A48"/>
    <w:rsid w:val="003846CD"/>
    <w:rsid w:val="003944BB"/>
    <w:rsid w:val="003B5AC5"/>
    <w:rsid w:val="003C5E4B"/>
    <w:rsid w:val="003E0107"/>
    <w:rsid w:val="003E07C3"/>
    <w:rsid w:val="003E304B"/>
    <w:rsid w:val="003F0146"/>
    <w:rsid w:val="003F2F84"/>
    <w:rsid w:val="003F37F3"/>
    <w:rsid w:val="003F3F53"/>
    <w:rsid w:val="00412C87"/>
    <w:rsid w:val="004152A0"/>
    <w:rsid w:val="004243DC"/>
    <w:rsid w:val="00427FEA"/>
    <w:rsid w:val="00430F46"/>
    <w:rsid w:val="0043647B"/>
    <w:rsid w:val="00451E4C"/>
    <w:rsid w:val="004549BE"/>
    <w:rsid w:val="004610CA"/>
    <w:rsid w:val="0046241C"/>
    <w:rsid w:val="00466847"/>
    <w:rsid w:val="00477FA2"/>
    <w:rsid w:val="0049488F"/>
    <w:rsid w:val="00495DCA"/>
    <w:rsid w:val="004A4E58"/>
    <w:rsid w:val="004A55D6"/>
    <w:rsid w:val="004C2EFF"/>
    <w:rsid w:val="004C4D4B"/>
    <w:rsid w:val="004D51F8"/>
    <w:rsid w:val="004E384C"/>
    <w:rsid w:val="004E390E"/>
    <w:rsid w:val="004E4D5F"/>
    <w:rsid w:val="00501A73"/>
    <w:rsid w:val="005037B9"/>
    <w:rsid w:val="005049BE"/>
    <w:rsid w:val="005071E3"/>
    <w:rsid w:val="00511529"/>
    <w:rsid w:val="00512284"/>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113F"/>
    <w:rsid w:val="005740FD"/>
    <w:rsid w:val="005812E7"/>
    <w:rsid w:val="0058249A"/>
    <w:rsid w:val="00584DFA"/>
    <w:rsid w:val="00587DC3"/>
    <w:rsid w:val="00592B88"/>
    <w:rsid w:val="00597760"/>
    <w:rsid w:val="005A4F5C"/>
    <w:rsid w:val="005A7BB6"/>
    <w:rsid w:val="005B2C1B"/>
    <w:rsid w:val="005B5790"/>
    <w:rsid w:val="005C2A43"/>
    <w:rsid w:val="005C6346"/>
    <w:rsid w:val="005E0D56"/>
    <w:rsid w:val="005E1057"/>
    <w:rsid w:val="00600CD6"/>
    <w:rsid w:val="006018A9"/>
    <w:rsid w:val="00601BBB"/>
    <w:rsid w:val="00604AC9"/>
    <w:rsid w:val="00615847"/>
    <w:rsid w:val="0062215A"/>
    <w:rsid w:val="006265D4"/>
    <w:rsid w:val="006329BD"/>
    <w:rsid w:val="0064109F"/>
    <w:rsid w:val="00653DC0"/>
    <w:rsid w:val="0065675D"/>
    <w:rsid w:val="00664ECD"/>
    <w:rsid w:val="00665B75"/>
    <w:rsid w:val="00667C25"/>
    <w:rsid w:val="00667DC0"/>
    <w:rsid w:val="0069306C"/>
    <w:rsid w:val="006A30DA"/>
    <w:rsid w:val="006A472F"/>
    <w:rsid w:val="006B21E0"/>
    <w:rsid w:val="006B271C"/>
    <w:rsid w:val="006B3AB0"/>
    <w:rsid w:val="006C2DF7"/>
    <w:rsid w:val="006C5B82"/>
    <w:rsid w:val="006C6543"/>
    <w:rsid w:val="006D3CCF"/>
    <w:rsid w:val="006E1C8C"/>
    <w:rsid w:val="006F0773"/>
    <w:rsid w:val="006F2ACC"/>
    <w:rsid w:val="007020DE"/>
    <w:rsid w:val="00703B95"/>
    <w:rsid w:val="00703DC0"/>
    <w:rsid w:val="00703E32"/>
    <w:rsid w:val="00713390"/>
    <w:rsid w:val="007134A4"/>
    <w:rsid w:val="0071571E"/>
    <w:rsid w:val="00721C93"/>
    <w:rsid w:val="00725A89"/>
    <w:rsid w:val="00725BE5"/>
    <w:rsid w:val="00730A44"/>
    <w:rsid w:val="00731049"/>
    <w:rsid w:val="00733717"/>
    <w:rsid w:val="007349A5"/>
    <w:rsid w:val="00737191"/>
    <w:rsid w:val="007407B9"/>
    <w:rsid w:val="00741ABE"/>
    <w:rsid w:val="00741EB0"/>
    <w:rsid w:val="007466FA"/>
    <w:rsid w:val="00752608"/>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E0F5F"/>
    <w:rsid w:val="007F10F8"/>
    <w:rsid w:val="007F2C2D"/>
    <w:rsid w:val="007F4A43"/>
    <w:rsid w:val="0080194F"/>
    <w:rsid w:val="00821D67"/>
    <w:rsid w:val="00823887"/>
    <w:rsid w:val="00825A06"/>
    <w:rsid w:val="00827CB4"/>
    <w:rsid w:val="00834A92"/>
    <w:rsid w:val="008424BE"/>
    <w:rsid w:val="00845DC2"/>
    <w:rsid w:val="008543F7"/>
    <w:rsid w:val="00857226"/>
    <w:rsid w:val="00864342"/>
    <w:rsid w:val="008704BB"/>
    <w:rsid w:val="00872FB3"/>
    <w:rsid w:val="008736E2"/>
    <w:rsid w:val="00893E33"/>
    <w:rsid w:val="0089583B"/>
    <w:rsid w:val="00896B57"/>
    <w:rsid w:val="0089746D"/>
    <w:rsid w:val="008B2405"/>
    <w:rsid w:val="008C11DE"/>
    <w:rsid w:val="008C7E82"/>
    <w:rsid w:val="008D2C75"/>
    <w:rsid w:val="008E3507"/>
    <w:rsid w:val="008F3AE7"/>
    <w:rsid w:val="00904B4F"/>
    <w:rsid w:val="00913254"/>
    <w:rsid w:val="009173D1"/>
    <w:rsid w:val="0092480B"/>
    <w:rsid w:val="009361DC"/>
    <w:rsid w:val="00940F78"/>
    <w:rsid w:val="009433F3"/>
    <w:rsid w:val="0095250F"/>
    <w:rsid w:val="009575AD"/>
    <w:rsid w:val="00960081"/>
    <w:rsid w:val="00966E81"/>
    <w:rsid w:val="00973B19"/>
    <w:rsid w:val="0097690E"/>
    <w:rsid w:val="00982A40"/>
    <w:rsid w:val="00986025"/>
    <w:rsid w:val="00987CD5"/>
    <w:rsid w:val="00995112"/>
    <w:rsid w:val="00997AB1"/>
    <w:rsid w:val="009A38AD"/>
    <w:rsid w:val="009B1600"/>
    <w:rsid w:val="009B1DB1"/>
    <w:rsid w:val="009D7D73"/>
    <w:rsid w:val="009E1475"/>
    <w:rsid w:val="009E2D49"/>
    <w:rsid w:val="009E5FD6"/>
    <w:rsid w:val="009F13AA"/>
    <w:rsid w:val="009F200C"/>
    <w:rsid w:val="009F77ED"/>
    <w:rsid w:val="00A041B5"/>
    <w:rsid w:val="00A1088A"/>
    <w:rsid w:val="00A21479"/>
    <w:rsid w:val="00A32F2E"/>
    <w:rsid w:val="00A34929"/>
    <w:rsid w:val="00A3668F"/>
    <w:rsid w:val="00A41B43"/>
    <w:rsid w:val="00A56D50"/>
    <w:rsid w:val="00A56DCD"/>
    <w:rsid w:val="00A6234F"/>
    <w:rsid w:val="00A651C9"/>
    <w:rsid w:val="00A76E40"/>
    <w:rsid w:val="00A83274"/>
    <w:rsid w:val="00A861BD"/>
    <w:rsid w:val="00A90F15"/>
    <w:rsid w:val="00AA3694"/>
    <w:rsid w:val="00AA446B"/>
    <w:rsid w:val="00AB08B3"/>
    <w:rsid w:val="00AB621F"/>
    <w:rsid w:val="00AD1AF7"/>
    <w:rsid w:val="00AD7D12"/>
    <w:rsid w:val="00AE046D"/>
    <w:rsid w:val="00AF5ACB"/>
    <w:rsid w:val="00AF703C"/>
    <w:rsid w:val="00B13CC4"/>
    <w:rsid w:val="00B209DE"/>
    <w:rsid w:val="00B20E56"/>
    <w:rsid w:val="00B2250C"/>
    <w:rsid w:val="00B248BA"/>
    <w:rsid w:val="00B55D6F"/>
    <w:rsid w:val="00B67C96"/>
    <w:rsid w:val="00B72B73"/>
    <w:rsid w:val="00B759A5"/>
    <w:rsid w:val="00B77C43"/>
    <w:rsid w:val="00B811E4"/>
    <w:rsid w:val="00B81EFA"/>
    <w:rsid w:val="00B95826"/>
    <w:rsid w:val="00B977AC"/>
    <w:rsid w:val="00BA065C"/>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5852"/>
    <w:rsid w:val="00D16C1F"/>
    <w:rsid w:val="00D440F4"/>
    <w:rsid w:val="00D54408"/>
    <w:rsid w:val="00D54D72"/>
    <w:rsid w:val="00D6579D"/>
    <w:rsid w:val="00D675D2"/>
    <w:rsid w:val="00D857A7"/>
    <w:rsid w:val="00D8765F"/>
    <w:rsid w:val="00DA45D9"/>
    <w:rsid w:val="00DB1064"/>
    <w:rsid w:val="00DB2838"/>
    <w:rsid w:val="00DB6191"/>
    <w:rsid w:val="00DC2E16"/>
    <w:rsid w:val="00DC45B3"/>
    <w:rsid w:val="00DD2C70"/>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85C0C"/>
    <w:rsid w:val="00E901FA"/>
    <w:rsid w:val="00E92E68"/>
    <w:rsid w:val="00E940B4"/>
    <w:rsid w:val="00E964D0"/>
    <w:rsid w:val="00E97062"/>
    <w:rsid w:val="00EA629D"/>
    <w:rsid w:val="00EA63A4"/>
    <w:rsid w:val="00EB1B7C"/>
    <w:rsid w:val="00EB2C2E"/>
    <w:rsid w:val="00EB3D87"/>
    <w:rsid w:val="00EC280F"/>
    <w:rsid w:val="00EC2D00"/>
    <w:rsid w:val="00ED53C1"/>
    <w:rsid w:val="00EE137B"/>
    <w:rsid w:val="00EE1E02"/>
    <w:rsid w:val="00EE24C9"/>
    <w:rsid w:val="00EE45D5"/>
    <w:rsid w:val="00F008A3"/>
    <w:rsid w:val="00F02C15"/>
    <w:rsid w:val="00F035B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83A15"/>
    <w:rsid w:val="00F9269F"/>
    <w:rsid w:val="00F9432D"/>
    <w:rsid w:val="00F943BA"/>
    <w:rsid w:val="00F94A7B"/>
    <w:rsid w:val="00F94AAE"/>
    <w:rsid w:val="00F95AFE"/>
    <w:rsid w:val="00FA5620"/>
    <w:rsid w:val="00FA6931"/>
    <w:rsid w:val="00FA7D14"/>
    <w:rsid w:val="00FA7F83"/>
    <w:rsid w:val="00FB571C"/>
    <w:rsid w:val="00FB5A39"/>
    <w:rsid w:val="00FB687F"/>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1C5330"/>
    <w:pPr>
      <w:keepNext/>
      <w:numPr>
        <w:numId w:val="2"/>
      </w:numPr>
      <w:suppressAutoHyphens/>
      <w:spacing w:after="0" w:line="240" w:lineRule="auto"/>
      <w:jc w:val="right"/>
      <w:outlineLvl w:val="0"/>
    </w:pPr>
    <w:rPr>
      <w:rFonts w:eastAsia="Times New Roman"/>
      <w:szCs w:val="20"/>
      <w:lang w:eastAsia="zh-CN"/>
    </w:rPr>
  </w:style>
  <w:style w:type="paragraph" w:styleId="2">
    <w:name w:val="heading 2"/>
    <w:basedOn w:val="a"/>
    <w:next w:val="a"/>
    <w:link w:val="20"/>
    <w:semiHidden/>
    <w:unhideWhenUsed/>
    <w:qFormat/>
    <w:rsid w:val="001C5330"/>
    <w:pPr>
      <w:keepNext/>
      <w:numPr>
        <w:ilvl w:val="1"/>
        <w:numId w:val="2"/>
      </w:numPr>
      <w:suppressAutoHyphens/>
      <w:spacing w:after="0" w:line="240" w:lineRule="auto"/>
      <w:jc w:val="center"/>
      <w:outlineLvl w:val="1"/>
    </w:pPr>
    <w:rPr>
      <w:rFonts w:eastAsia="Times New Roman"/>
      <w:b/>
      <w:sz w:val="32"/>
      <w:szCs w:val="20"/>
      <w:lang w:val="x-none" w:eastAsia="zh-CN"/>
    </w:rPr>
  </w:style>
  <w:style w:type="paragraph" w:styleId="3">
    <w:name w:val="heading 3"/>
    <w:basedOn w:val="a"/>
    <w:next w:val="a"/>
    <w:link w:val="30"/>
    <w:semiHidden/>
    <w:unhideWhenUsed/>
    <w:qFormat/>
    <w:rsid w:val="001C5330"/>
    <w:pPr>
      <w:keepNext/>
      <w:numPr>
        <w:ilvl w:val="2"/>
        <w:numId w:val="2"/>
      </w:numPr>
      <w:suppressAutoHyphens/>
      <w:spacing w:after="0" w:line="240" w:lineRule="auto"/>
      <w:outlineLvl w:val="2"/>
    </w:pPr>
    <w:rPr>
      <w:rFonts w:eastAsia="Times New Roman"/>
      <w:sz w:val="24"/>
      <w:szCs w:val="20"/>
      <w:lang w:eastAsia="zh-CN"/>
    </w:rPr>
  </w:style>
  <w:style w:type="paragraph" w:styleId="4">
    <w:name w:val="heading 4"/>
    <w:basedOn w:val="a"/>
    <w:next w:val="a"/>
    <w:link w:val="40"/>
    <w:semiHidden/>
    <w:unhideWhenUsed/>
    <w:qFormat/>
    <w:rsid w:val="001C5330"/>
    <w:pPr>
      <w:keepNext/>
      <w:numPr>
        <w:ilvl w:val="3"/>
        <w:numId w:val="2"/>
      </w:numPr>
      <w:suppressAutoHyphens/>
      <w:spacing w:after="0" w:line="240" w:lineRule="auto"/>
      <w:jc w:val="center"/>
      <w:outlineLvl w:val="3"/>
    </w:pPr>
    <w:rPr>
      <w:rFonts w:eastAsia="Times New Roman"/>
      <w:szCs w:val="20"/>
      <w:lang w:eastAsia="zh-CN"/>
    </w:rPr>
  </w:style>
  <w:style w:type="paragraph" w:styleId="5">
    <w:name w:val="heading 5"/>
    <w:basedOn w:val="a"/>
    <w:next w:val="a"/>
    <w:link w:val="50"/>
    <w:semiHidden/>
    <w:unhideWhenUsed/>
    <w:qFormat/>
    <w:rsid w:val="001C5330"/>
    <w:pPr>
      <w:keepNext/>
      <w:numPr>
        <w:ilvl w:val="4"/>
        <w:numId w:val="2"/>
      </w:numPr>
      <w:suppressAutoHyphens/>
      <w:spacing w:after="0" w:line="240" w:lineRule="auto"/>
      <w:jc w:val="center"/>
      <w:outlineLvl w:val="4"/>
    </w:pPr>
    <w:rPr>
      <w:rFonts w:eastAsia="Times New Roman"/>
      <w:b/>
      <w:szCs w:val="20"/>
      <w:lang w:val="x-none" w:eastAsia="zh-CN"/>
    </w:rPr>
  </w:style>
  <w:style w:type="paragraph" w:styleId="7">
    <w:name w:val="heading 7"/>
    <w:basedOn w:val="a"/>
    <w:next w:val="a"/>
    <w:link w:val="70"/>
    <w:semiHidden/>
    <w:unhideWhenUsed/>
    <w:qFormat/>
    <w:rsid w:val="001C5330"/>
    <w:pPr>
      <w:keepNext/>
      <w:numPr>
        <w:ilvl w:val="6"/>
        <w:numId w:val="2"/>
      </w:numPr>
      <w:suppressAutoHyphens/>
      <w:spacing w:after="0" w:line="240" w:lineRule="auto"/>
      <w:outlineLvl w:val="6"/>
    </w:pPr>
    <w:rPr>
      <w:rFonts w:eastAsia="Times New Roman"/>
      <w:b/>
      <w:szCs w:val="20"/>
      <w:lang w:val="x-none" w:eastAsia="zh-CN"/>
    </w:rPr>
  </w:style>
  <w:style w:type="paragraph" w:styleId="8">
    <w:name w:val="heading 8"/>
    <w:basedOn w:val="a"/>
    <w:next w:val="a"/>
    <w:link w:val="80"/>
    <w:semiHidden/>
    <w:unhideWhenUsed/>
    <w:qFormat/>
    <w:rsid w:val="001C5330"/>
    <w:pPr>
      <w:numPr>
        <w:ilvl w:val="7"/>
        <w:numId w:val="2"/>
      </w:numPr>
      <w:suppressAutoHyphens/>
      <w:spacing w:before="240" w:after="60" w:line="240" w:lineRule="auto"/>
      <w:outlineLvl w:val="7"/>
    </w:pPr>
    <w:rPr>
      <w:rFonts w:eastAsia="Times New Roman"/>
      <w:i/>
      <w:iCs/>
      <w:sz w:val="24"/>
      <w:szCs w:val="24"/>
      <w:lang w:val="x-none" w:eastAsia="zh-CN"/>
    </w:rPr>
  </w:style>
  <w:style w:type="paragraph" w:styleId="9">
    <w:name w:val="heading 9"/>
    <w:basedOn w:val="a"/>
    <w:next w:val="a"/>
    <w:link w:val="90"/>
    <w:semiHidden/>
    <w:unhideWhenUsed/>
    <w:qFormat/>
    <w:rsid w:val="001C5330"/>
    <w:pPr>
      <w:numPr>
        <w:ilvl w:val="8"/>
        <w:numId w:val="2"/>
      </w:numPr>
      <w:suppressAutoHyphens/>
      <w:spacing w:before="240" w:after="60" w:line="240" w:lineRule="auto"/>
      <w:outlineLvl w:val="8"/>
    </w:pPr>
    <w:rPr>
      <w:rFonts w:ascii="Cambria" w:eastAsia="Times New Roman" w:hAnsi="Cambria"/>
      <w:sz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330"/>
    <w:rPr>
      <w:rFonts w:eastAsia="Times New Roman"/>
      <w:sz w:val="28"/>
      <w:lang w:eastAsia="zh-CN"/>
    </w:rPr>
  </w:style>
  <w:style w:type="character" w:customStyle="1" w:styleId="20">
    <w:name w:val="Заголовок 2 Знак"/>
    <w:basedOn w:val="a0"/>
    <w:link w:val="2"/>
    <w:semiHidden/>
    <w:rsid w:val="001C5330"/>
    <w:rPr>
      <w:rFonts w:eastAsia="Times New Roman"/>
      <w:b/>
      <w:sz w:val="32"/>
      <w:lang w:val="x-none" w:eastAsia="zh-CN"/>
    </w:rPr>
  </w:style>
  <w:style w:type="character" w:customStyle="1" w:styleId="30">
    <w:name w:val="Заголовок 3 Знак"/>
    <w:basedOn w:val="a0"/>
    <w:link w:val="3"/>
    <w:semiHidden/>
    <w:rsid w:val="001C5330"/>
    <w:rPr>
      <w:rFonts w:eastAsia="Times New Roman"/>
      <w:sz w:val="24"/>
      <w:lang w:eastAsia="zh-CN"/>
    </w:rPr>
  </w:style>
  <w:style w:type="character" w:customStyle="1" w:styleId="40">
    <w:name w:val="Заголовок 4 Знак"/>
    <w:basedOn w:val="a0"/>
    <w:link w:val="4"/>
    <w:semiHidden/>
    <w:rsid w:val="001C5330"/>
    <w:rPr>
      <w:rFonts w:eastAsia="Times New Roman"/>
      <w:sz w:val="28"/>
      <w:lang w:eastAsia="zh-CN"/>
    </w:rPr>
  </w:style>
  <w:style w:type="character" w:customStyle="1" w:styleId="50">
    <w:name w:val="Заголовок 5 Знак"/>
    <w:basedOn w:val="a0"/>
    <w:link w:val="5"/>
    <w:semiHidden/>
    <w:rsid w:val="001C5330"/>
    <w:rPr>
      <w:rFonts w:eastAsia="Times New Roman"/>
      <w:b/>
      <w:sz w:val="28"/>
      <w:lang w:val="x-none" w:eastAsia="zh-CN"/>
    </w:rPr>
  </w:style>
  <w:style w:type="character" w:customStyle="1" w:styleId="70">
    <w:name w:val="Заголовок 7 Знак"/>
    <w:basedOn w:val="a0"/>
    <w:link w:val="7"/>
    <w:semiHidden/>
    <w:rsid w:val="001C5330"/>
    <w:rPr>
      <w:rFonts w:eastAsia="Times New Roman"/>
      <w:b/>
      <w:sz w:val="28"/>
      <w:lang w:val="x-none" w:eastAsia="zh-CN"/>
    </w:rPr>
  </w:style>
  <w:style w:type="character" w:customStyle="1" w:styleId="80">
    <w:name w:val="Заголовок 8 Знак"/>
    <w:basedOn w:val="a0"/>
    <w:link w:val="8"/>
    <w:semiHidden/>
    <w:rsid w:val="001C5330"/>
    <w:rPr>
      <w:rFonts w:eastAsia="Times New Roman"/>
      <w:i/>
      <w:iCs/>
      <w:sz w:val="24"/>
      <w:szCs w:val="24"/>
      <w:lang w:val="x-none" w:eastAsia="zh-CN"/>
    </w:rPr>
  </w:style>
  <w:style w:type="character" w:customStyle="1" w:styleId="90">
    <w:name w:val="Заголовок 9 Знак"/>
    <w:basedOn w:val="a0"/>
    <w:link w:val="9"/>
    <w:semiHidden/>
    <w:rsid w:val="001C5330"/>
    <w:rPr>
      <w:rFonts w:ascii="Cambria" w:eastAsia="Times New Roman" w:hAnsi="Cambria"/>
      <w:sz w:val="22"/>
      <w:szCs w:val="22"/>
      <w:lang w:eastAsia="zh-CN"/>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character" w:customStyle="1" w:styleId="af0">
    <w:name w:val="Обычный (веб) Знак"/>
    <w:link w:val="af1"/>
    <w:semiHidden/>
    <w:locked/>
    <w:rsid w:val="001C5330"/>
    <w:rPr>
      <w:sz w:val="24"/>
      <w:szCs w:val="24"/>
      <w:lang w:val="x-none" w:eastAsia="zh-CN"/>
    </w:rPr>
  </w:style>
  <w:style w:type="paragraph" w:styleId="af1">
    <w:name w:val="Normal (Web)"/>
    <w:basedOn w:val="a"/>
    <w:link w:val="af0"/>
    <w:semiHidden/>
    <w:unhideWhenUsed/>
    <w:rsid w:val="001C5330"/>
    <w:pPr>
      <w:suppressAutoHyphens/>
      <w:spacing w:before="280" w:after="119" w:line="240" w:lineRule="auto"/>
    </w:pPr>
    <w:rPr>
      <w:sz w:val="24"/>
      <w:szCs w:val="24"/>
      <w:lang w:val="x-none" w:eastAsia="zh-CN"/>
    </w:rPr>
  </w:style>
  <w:style w:type="character" w:customStyle="1" w:styleId="af2">
    <w:name w:val="Текст примечания Знак"/>
    <w:basedOn w:val="a0"/>
    <w:link w:val="af3"/>
    <w:uiPriority w:val="99"/>
    <w:semiHidden/>
    <w:rsid w:val="001C5330"/>
    <w:rPr>
      <w:rFonts w:eastAsia="Times New Roman"/>
    </w:rPr>
  </w:style>
  <w:style w:type="paragraph" w:styleId="af3">
    <w:name w:val="annotation text"/>
    <w:basedOn w:val="a"/>
    <w:link w:val="af2"/>
    <w:uiPriority w:val="99"/>
    <w:semiHidden/>
    <w:unhideWhenUsed/>
    <w:rsid w:val="001C5330"/>
    <w:pPr>
      <w:spacing w:after="0" w:line="240" w:lineRule="auto"/>
    </w:pPr>
    <w:rPr>
      <w:rFonts w:eastAsia="Times New Roman"/>
      <w:sz w:val="20"/>
      <w:szCs w:val="20"/>
      <w:lang w:eastAsia="ru-RU"/>
    </w:rPr>
  </w:style>
  <w:style w:type="paragraph" w:styleId="af4">
    <w:name w:val="Body Text"/>
    <w:basedOn w:val="a"/>
    <w:link w:val="11"/>
    <w:uiPriority w:val="99"/>
    <w:semiHidden/>
    <w:unhideWhenUsed/>
    <w:rsid w:val="001C5330"/>
    <w:pPr>
      <w:suppressAutoHyphens/>
      <w:spacing w:after="0" w:line="240" w:lineRule="auto"/>
    </w:pPr>
    <w:rPr>
      <w:rFonts w:eastAsia="Times New Roman"/>
      <w:szCs w:val="20"/>
      <w:lang w:val="x-none" w:eastAsia="zh-CN"/>
    </w:rPr>
  </w:style>
  <w:style w:type="character" w:customStyle="1" w:styleId="11">
    <w:name w:val="Основной текст Знак1"/>
    <w:basedOn w:val="a0"/>
    <w:link w:val="af4"/>
    <w:uiPriority w:val="99"/>
    <w:semiHidden/>
    <w:locked/>
    <w:rsid w:val="001C5330"/>
    <w:rPr>
      <w:rFonts w:eastAsia="Times New Roman"/>
      <w:sz w:val="28"/>
      <w:lang w:val="x-none" w:eastAsia="zh-CN"/>
    </w:rPr>
  </w:style>
  <w:style w:type="character" w:customStyle="1" w:styleId="af5">
    <w:name w:val="Основной текст Знак"/>
    <w:basedOn w:val="a0"/>
    <w:uiPriority w:val="99"/>
    <w:semiHidden/>
    <w:rsid w:val="001C5330"/>
    <w:rPr>
      <w:sz w:val="28"/>
      <w:szCs w:val="22"/>
      <w:lang w:eastAsia="en-US"/>
    </w:rPr>
  </w:style>
  <w:style w:type="paragraph" w:styleId="af6">
    <w:name w:val="Title"/>
    <w:basedOn w:val="a"/>
    <w:link w:val="af7"/>
    <w:qFormat/>
    <w:rsid w:val="001C5330"/>
    <w:pPr>
      <w:spacing w:before="240" w:after="60" w:line="240" w:lineRule="auto"/>
      <w:jc w:val="center"/>
      <w:outlineLvl w:val="0"/>
    </w:pPr>
    <w:rPr>
      <w:rFonts w:ascii="Arial" w:eastAsia="Arial Unicode MS" w:hAnsi="Arial" w:cs="Arial"/>
      <w:b/>
      <w:bCs/>
      <w:color w:val="000000"/>
      <w:kern w:val="2"/>
      <w:sz w:val="32"/>
      <w:szCs w:val="32"/>
      <w:lang w:eastAsia="ru-RU"/>
    </w:rPr>
  </w:style>
  <w:style w:type="character" w:customStyle="1" w:styleId="af7">
    <w:name w:val="Название Знак"/>
    <w:basedOn w:val="a0"/>
    <w:link w:val="af6"/>
    <w:rsid w:val="001C5330"/>
    <w:rPr>
      <w:rFonts w:ascii="Arial" w:eastAsia="Arial Unicode MS" w:hAnsi="Arial" w:cs="Arial"/>
      <w:b/>
      <w:bCs/>
      <w:color w:val="000000"/>
      <w:kern w:val="2"/>
      <w:sz w:val="32"/>
      <w:szCs w:val="32"/>
    </w:rPr>
  </w:style>
  <w:style w:type="paragraph" w:styleId="af8">
    <w:name w:val="Subtitle"/>
    <w:basedOn w:val="a"/>
    <w:next w:val="af4"/>
    <w:link w:val="12"/>
    <w:uiPriority w:val="99"/>
    <w:qFormat/>
    <w:rsid w:val="001C5330"/>
    <w:pPr>
      <w:suppressAutoHyphens/>
      <w:spacing w:after="60" w:line="240" w:lineRule="auto"/>
      <w:jc w:val="center"/>
    </w:pPr>
    <w:rPr>
      <w:rFonts w:ascii="Arial" w:eastAsia="Arial Unicode MS" w:hAnsi="Arial" w:cs="Arial"/>
      <w:color w:val="000000"/>
      <w:sz w:val="24"/>
      <w:szCs w:val="24"/>
      <w:lang w:val="x-none" w:eastAsia="zh-CN"/>
    </w:rPr>
  </w:style>
  <w:style w:type="character" w:customStyle="1" w:styleId="12">
    <w:name w:val="Подзаголовок Знак1"/>
    <w:basedOn w:val="a0"/>
    <w:link w:val="af8"/>
    <w:uiPriority w:val="99"/>
    <w:locked/>
    <w:rsid w:val="001C5330"/>
    <w:rPr>
      <w:rFonts w:ascii="Arial" w:eastAsia="Arial Unicode MS" w:hAnsi="Arial" w:cs="Arial"/>
      <w:color w:val="000000"/>
      <w:sz w:val="24"/>
      <w:szCs w:val="24"/>
      <w:lang w:val="x-none" w:eastAsia="zh-CN"/>
    </w:rPr>
  </w:style>
  <w:style w:type="character" w:customStyle="1" w:styleId="af9">
    <w:name w:val="Подзаголовок Знак"/>
    <w:basedOn w:val="a0"/>
    <w:uiPriority w:val="99"/>
    <w:rsid w:val="001C5330"/>
    <w:rPr>
      <w:rFonts w:asciiTheme="minorHAnsi" w:eastAsiaTheme="minorEastAsia" w:hAnsiTheme="minorHAnsi" w:cstheme="minorBidi"/>
      <w:color w:val="5A5A5A" w:themeColor="text1" w:themeTint="A5"/>
      <w:spacing w:val="15"/>
      <w:sz w:val="22"/>
      <w:szCs w:val="22"/>
      <w:lang w:eastAsia="en-US"/>
    </w:rPr>
  </w:style>
  <w:style w:type="paragraph" w:styleId="afa">
    <w:name w:val="List Paragraph"/>
    <w:basedOn w:val="a"/>
    <w:qFormat/>
    <w:rsid w:val="001C5330"/>
    <w:pPr>
      <w:spacing w:after="0" w:line="240" w:lineRule="auto"/>
      <w:ind w:left="720"/>
      <w:contextualSpacing/>
    </w:pPr>
    <w:rPr>
      <w:rFonts w:eastAsia="Times New Roman"/>
      <w:sz w:val="24"/>
      <w:szCs w:val="24"/>
      <w:lang w:eastAsia="ru-RU"/>
    </w:rPr>
  </w:style>
  <w:style w:type="paragraph" w:customStyle="1" w:styleId="afb">
    <w:name w:val="Заголовок"/>
    <w:basedOn w:val="a"/>
    <w:next w:val="af4"/>
    <w:rsid w:val="001C5330"/>
    <w:pPr>
      <w:suppressAutoHyphens/>
      <w:spacing w:before="240" w:after="60" w:line="240" w:lineRule="auto"/>
      <w:jc w:val="center"/>
    </w:pPr>
    <w:rPr>
      <w:rFonts w:ascii="Arial" w:eastAsia="Arial Unicode MS" w:hAnsi="Arial" w:cs="Arial"/>
      <w:b/>
      <w:bCs/>
      <w:color w:val="000000"/>
      <w:kern w:val="2"/>
      <w:sz w:val="32"/>
      <w:szCs w:val="32"/>
      <w:lang w:val="x-none" w:eastAsia="zh-CN"/>
    </w:rPr>
  </w:style>
  <w:style w:type="paragraph" w:customStyle="1" w:styleId="13">
    <w:name w:val="Указатель1"/>
    <w:basedOn w:val="a"/>
    <w:rsid w:val="001C5330"/>
    <w:pPr>
      <w:suppressLineNumbers/>
      <w:suppressAutoHyphens/>
      <w:spacing w:after="0" w:line="240" w:lineRule="auto"/>
    </w:pPr>
    <w:rPr>
      <w:rFonts w:eastAsia="Times New Roman" w:cs="Mangal"/>
      <w:sz w:val="20"/>
      <w:szCs w:val="20"/>
      <w:lang w:eastAsia="zh-CN"/>
    </w:rPr>
  </w:style>
  <w:style w:type="paragraph" w:customStyle="1" w:styleId="31">
    <w:name w:val="Основной текст с отступом 31"/>
    <w:basedOn w:val="a"/>
    <w:rsid w:val="001C5330"/>
    <w:pPr>
      <w:suppressAutoHyphens/>
      <w:spacing w:after="120" w:line="240" w:lineRule="auto"/>
      <w:ind w:left="283"/>
    </w:pPr>
    <w:rPr>
      <w:rFonts w:eastAsia="Times New Roman"/>
      <w:sz w:val="16"/>
      <w:szCs w:val="16"/>
      <w:lang w:eastAsia="zh-CN"/>
    </w:rPr>
  </w:style>
  <w:style w:type="paragraph" w:customStyle="1" w:styleId="22">
    <w:name w:val="Основной текст 22"/>
    <w:basedOn w:val="a"/>
    <w:rsid w:val="001C5330"/>
    <w:pPr>
      <w:suppressAutoHyphens/>
      <w:spacing w:after="120" w:line="480" w:lineRule="auto"/>
    </w:pPr>
    <w:rPr>
      <w:rFonts w:eastAsia="Times New Roman"/>
      <w:sz w:val="20"/>
      <w:szCs w:val="20"/>
      <w:lang w:eastAsia="zh-CN"/>
    </w:rPr>
  </w:style>
  <w:style w:type="paragraph" w:customStyle="1" w:styleId="310">
    <w:name w:val="Основной текст 31"/>
    <w:basedOn w:val="a"/>
    <w:rsid w:val="001C5330"/>
    <w:pPr>
      <w:suppressAutoHyphens/>
      <w:spacing w:after="120" w:line="240" w:lineRule="auto"/>
    </w:pPr>
    <w:rPr>
      <w:rFonts w:eastAsia="Times New Roman"/>
      <w:sz w:val="16"/>
      <w:szCs w:val="16"/>
      <w:lang w:eastAsia="zh-CN"/>
    </w:rPr>
  </w:style>
  <w:style w:type="paragraph" w:customStyle="1" w:styleId="msonormalcxspmiddle">
    <w:name w:val="msonormalcxspmiddle"/>
    <w:basedOn w:val="a"/>
    <w:rsid w:val="001C5330"/>
    <w:pPr>
      <w:suppressAutoHyphens/>
      <w:spacing w:before="280" w:after="280" w:line="240" w:lineRule="auto"/>
    </w:pPr>
    <w:rPr>
      <w:rFonts w:eastAsia="Times New Roman"/>
      <w:sz w:val="24"/>
      <w:szCs w:val="24"/>
      <w:lang w:eastAsia="zh-CN"/>
    </w:rPr>
  </w:style>
  <w:style w:type="character" w:customStyle="1" w:styleId="ConsPlusNormal">
    <w:name w:val="ConsPlusNormal Знак"/>
    <w:link w:val="ConsPlusNormal0"/>
    <w:locked/>
    <w:rsid w:val="001C5330"/>
    <w:rPr>
      <w:rFonts w:ascii="Courier New" w:hAnsi="Courier New" w:cs="Courier New"/>
      <w:lang w:eastAsia="zh-CN"/>
    </w:rPr>
  </w:style>
  <w:style w:type="paragraph" w:customStyle="1" w:styleId="ConsPlusNormal0">
    <w:name w:val="ConsPlusNormal"/>
    <w:link w:val="ConsPlusNormal"/>
    <w:rsid w:val="001C5330"/>
    <w:pPr>
      <w:widowControl w:val="0"/>
      <w:suppressAutoHyphens/>
      <w:autoSpaceDE w:val="0"/>
      <w:ind w:firstLine="720"/>
    </w:pPr>
    <w:rPr>
      <w:rFonts w:ascii="Courier New" w:hAnsi="Courier New" w:cs="Courier New"/>
      <w:lang w:eastAsia="zh-CN"/>
    </w:rPr>
  </w:style>
  <w:style w:type="paragraph" w:customStyle="1" w:styleId="afc">
    <w:name w:val="Знак Знак Знак Знак Знак Знак"/>
    <w:basedOn w:val="a"/>
    <w:rsid w:val="001C5330"/>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21">
    <w:name w:val="Основной текст (2)1"/>
    <w:basedOn w:val="a"/>
    <w:rsid w:val="001C5330"/>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val="x-none" w:eastAsia="zh-CN"/>
    </w:rPr>
  </w:style>
  <w:style w:type="paragraph" w:customStyle="1" w:styleId="xl63">
    <w:name w:val="xl63"/>
    <w:basedOn w:val="a"/>
    <w:rsid w:val="001C5330"/>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1C5330"/>
    <w:pPr>
      <w:suppressAutoHyphens/>
      <w:spacing w:before="280" w:after="280" w:line="240" w:lineRule="auto"/>
      <w:jc w:val="right"/>
    </w:pPr>
    <w:rPr>
      <w:rFonts w:eastAsia="Times New Roman"/>
      <w:sz w:val="26"/>
      <w:szCs w:val="26"/>
      <w:lang w:eastAsia="zh-CN"/>
    </w:rPr>
  </w:style>
  <w:style w:type="paragraph" w:customStyle="1" w:styleId="xl65">
    <w:name w:val="xl65"/>
    <w:basedOn w:val="a"/>
    <w:rsid w:val="001C5330"/>
    <w:pPr>
      <w:suppressAutoHyphens/>
      <w:spacing w:before="280" w:after="280" w:line="240" w:lineRule="auto"/>
    </w:pPr>
    <w:rPr>
      <w:rFonts w:eastAsia="Times New Roman"/>
      <w:sz w:val="26"/>
      <w:szCs w:val="26"/>
      <w:lang w:eastAsia="zh-CN"/>
    </w:rPr>
  </w:style>
  <w:style w:type="paragraph" w:customStyle="1" w:styleId="xl66">
    <w:name w:val="xl66"/>
    <w:basedOn w:val="a"/>
    <w:rsid w:val="001C5330"/>
    <w:pPr>
      <w:suppressAutoHyphens/>
      <w:spacing w:before="280" w:after="280" w:line="240" w:lineRule="auto"/>
      <w:jc w:val="center"/>
    </w:pPr>
    <w:rPr>
      <w:rFonts w:eastAsia="Times New Roman"/>
      <w:sz w:val="26"/>
      <w:szCs w:val="26"/>
      <w:lang w:eastAsia="zh-CN"/>
    </w:rPr>
  </w:style>
  <w:style w:type="paragraph" w:customStyle="1" w:styleId="xl67">
    <w:name w:val="xl67"/>
    <w:basedOn w:val="a"/>
    <w:rsid w:val="001C5330"/>
    <w:pPr>
      <w:suppressAutoHyphens/>
      <w:spacing w:before="280" w:after="280" w:line="240" w:lineRule="auto"/>
    </w:pPr>
    <w:rPr>
      <w:rFonts w:eastAsia="Times New Roman"/>
      <w:sz w:val="24"/>
      <w:szCs w:val="24"/>
      <w:lang w:eastAsia="zh-CN"/>
    </w:rPr>
  </w:style>
  <w:style w:type="paragraph" w:customStyle="1" w:styleId="xl68">
    <w:name w:val="xl68"/>
    <w:basedOn w:val="a"/>
    <w:rsid w:val="001C5330"/>
    <w:pPr>
      <w:suppressAutoHyphens/>
      <w:spacing w:before="280" w:after="280" w:line="240" w:lineRule="auto"/>
    </w:pPr>
    <w:rPr>
      <w:rFonts w:eastAsia="Times New Roman"/>
      <w:sz w:val="26"/>
      <w:szCs w:val="26"/>
      <w:lang w:eastAsia="zh-CN"/>
    </w:rPr>
  </w:style>
  <w:style w:type="paragraph" w:customStyle="1" w:styleId="xl69">
    <w:name w:val="xl69"/>
    <w:basedOn w:val="a"/>
    <w:rsid w:val="001C5330"/>
    <w:pPr>
      <w:suppressAutoHyphens/>
      <w:spacing w:before="280" w:after="280" w:line="240" w:lineRule="auto"/>
    </w:pPr>
    <w:rPr>
      <w:rFonts w:eastAsia="Times New Roman"/>
      <w:sz w:val="22"/>
      <w:lang w:eastAsia="zh-CN"/>
    </w:rPr>
  </w:style>
  <w:style w:type="paragraph" w:customStyle="1" w:styleId="xl70">
    <w:name w:val="xl70"/>
    <w:basedOn w:val="a"/>
    <w:rsid w:val="001C5330"/>
    <w:pPr>
      <w:suppressAutoHyphens/>
      <w:spacing w:before="280" w:after="280" w:line="240" w:lineRule="auto"/>
      <w:jc w:val="center"/>
    </w:pPr>
    <w:rPr>
      <w:rFonts w:eastAsia="Times New Roman"/>
      <w:b/>
      <w:bCs/>
      <w:sz w:val="26"/>
      <w:szCs w:val="26"/>
      <w:lang w:eastAsia="zh-CN"/>
    </w:rPr>
  </w:style>
  <w:style w:type="paragraph" w:customStyle="1" w:styleId="xl71">
    <w:name w:val="xl71"/>
    <w:basedOn w:val="a"/>
    <w:rsid w:val="001C5330"/>
    <w:pPr>
      <w:suppressAutoHyphens/>
      <w:spacing w:before="280" w:after="280" w:line="240" w:lineRule="auto"/>
    </w:pPr>
    <w:rPr>
      <w:rFonts w:eastAsia="Times New Roman"/>
      <w:b/>
      <w:bCs/>
      <w:sz w:val="26"/>
      <w:szCs w:val="26"/>
      <w:lang w:eastAsia="zh-CN"/>
    </w:rPr>
  </w:style>
  <w:style w:type="paragraph" w:customStyle="1" w:styleId="xl72">
    <w:name w:val="xl72"/>
    <w:basedOn w:val="a"/>
    <w:rsid w:val="001C5330"/>
    <w:pPr>
      <w:suppressAutoHyphens/>
      <w:spacing w:before="280" w:after="280" w:line="240" w:lineRule="auto"/>
    </w:pPr>
    <w:rPr>
      <w:rFonts w:eastAsia="Times New Roman"/>
      <w:b/>
      <w:bCs/>
      <w:sz w:val="26"/>
      <w:szCs w:val="26"/>
      <w:lang w:eastAsia="zh-CN"/>
    </w:rPr>
  </w:style>
  <w:style w:type="paragraph" w:customStyle="1" w:styleId="xl73">
    <w:name w:val="xl73"/>
    <w:basedOn w:val="a"/>
    <w:rsid w:val="001C5330"/>
    <w:pPr>
      <w:suppressAutoHyphens/>
      <w:spacing w:before="280" w:after="280" w:line="240" w:lineRule="auto"/>
    </w:pPr>
    <w:rPr>
      <w:rFonts w:eastAsia="Times New Roman"/>
      <w:sz w:val="26"/>
      <w:szCs w:val="26"/>
      <w:lang w:eastAsia="zh-CN"/>
    </w:rPr>
  </w:style>
  <w:style w:type="paragraph" w:customStyle="1" w:styleId="xl74">
    <w:name w:val="xl74"/>
    <w:basedOn w:val="a"/>
    <w:rsid w:val="001C5330"/>
    <w:pPr>
      <w:suppressAutoHyphens/>
      <w:spacing w:before="280" w:after="280" w:line="240" w:lineRule="auto"/>
    </w:pPr>
    <w:rPr>
      <w:rFonts w:eastAsia="Times New Roman"/>
      <w:b/>
      <w:bCs/>
      <w:sz w:val="26"/>
      <w:szCs w:val="26"/>
      <w:lang w:eastAsia="zh-CN"/>
    </w:rPr>
  </w:style>
  <w:style w:type="paragraph" w:customStyle="1" w:styleId="xl75">
    <w:name w:val="xl75"/>
    <w:basedOn w:val="a"/>
    <w:rsid w:val="001C5330"/>
    <w:pPr>
      <w:suppressAutoHyphens/>
      <w:spacing w:before="280" w:after="280" w:line="240" w:lineRule="auto"/>
    </w:pPr>
    <w:rPr>
      <w:rFonts w:ascii="Arial Black" w:eastAsia="Times New Roman" w:hAnsi="Arial Black" w:cs="Arial Black"/>
      <w:szCs w:val="28"/>
      <w:lang w:eastAsia="zh-CN"/>
    </w:rPr>
  </w:style>
  <w:style w:type="paragraph" w:customStyle="1" w:styleId="xl76">
    <w:name w:val="xl76"/>
    <w:basedOn w:val="a"/>
    <w:rsid w:val="001C5330"/>
    <w:pPr>
      <w:suppressAutoHyphens/>
      <w:spacing w:before="280" w:after="280" w:line="240" w:lineRule="auto"/>
    </w:pPr>
    <w:rPr>
      <w:rFonts w:ascii="Arial Black" w:eastAsia="Times New Roman" w:hAnsi="Arial Black" w:cs="Arial Black"/>
      <w:b/>
      <w:bCs/>
      <w:szCs w:val="28"/>
      <w:lang w:eastAsia="zh-CN"/>
    </w:rPr>
  </w:style>
  <w:style w:type="paragraph" w:customStyle="1" w:styleId="xl77">
    <w:name w:val="xl77"/>
    <w:basedOn w:val="a"/>
    <w:rsid w:val="001C5330"/>
    <w:pPr>
      <w:suppressAutoHyphens/>
      <w:spacing w:before="280" w:after="280" w:line="240" w:lineRule="auto"/>
    </w:pPr>
    <w:rPr>
      <w:rFonts w:ascii="Arial Black" w:eastAsia="Times New Roman" w:hAnsi="Arial Black" w:cs="Arial Black"/>
      <w:b/>
      <w:bCs/>
      <w:szCs w:val="28"/>
      <w:lang w:eastAsia="zh-CN"/>
    </w:rPr>
  </w:style>
  <w:style w:type="paragraph" w:customStyle="1" w:styleId="xl78">
    <w:name w:val="xl78"/>
    <w:basedOn w:val="a"/>
    <w:rsid w:val="001C5330"/>
    <w:pPr>
      <w:suppressAutoHyphens/>
      <w:spacing w:before="280" w:after="280" w:line="240" w:lineRule="auto"/>
      <w:jc w:val="center"/>
    </w:pPr>
    <w:rPr>
      <w:rFonts w:eastAsia="Times New Roman"/>
      <w:color w:val="FFFFFF"/>
      <w:sz w:val="26"/>
      <w:szCs w:val="26"/>
      <w:lang w:eastAsia="zh-CN"/>
    </w:rPr>
  </w:style>
  <w:style w:type="paragraph" w:customStyle="1" w:styleId="xl79">
    <w:name w:val="xl79"/>
    <w:basedOn w:val="a"/>
    <w:rsid w:val="001C5330"/>
    <w:pPr>
      <w:suppressAutoHyphens/>
      <w:spacing w:before="280" w:after="280" w:line="240" w:lineRule="auto"/>
      <w:jc w:val="right"/>
    </w:pPr>
    <w:rPr>
      <w:rFonts w:eastAsia="Times New Roman"/>
      <w:color w:val="FFFFFF"/>
      <w:sz w:val="26"/>
      <w:szCs w:val="26"/>
      <w:lang w:eastAsia="zh-CN"/>
    </w:rPr>
  </w:style>
  <w:style w:type="paragraph" w:customStyle="1" w:styleId="xl80">
    <w:name w:val="xl80"/>
    <w:basedOn w:val="a"/>
    <w:rsid w:val="001C5330"/>
    <w:pPr>
      <w:suppressAutoHyphens/>
      <w:spacing w:before="280" w:after="280" w:line="240" w:lineRule="auto"/>
      <w:jc w:val="center"/>
    </w:pPr>
    <w:rPr>
      <w:rFonts w:eastAsia="Times New Roman"/>
      <w:b/>
      <w:bCs/>
      <w:color w:val="FFFFFF"/>
      <w:sz w:val="26"/>
      <w:szCs w:val="26"/>
      <w:lang w:eastAsia="zh-CN"/>
    </w:rPr>
  </w:style>
  <w:style w:type="paragraph" w:customStyle="1" w:styleId="xl81">
    <w:name w:val="xl81"/>
    <w:basedOn w:val="a"/>
    <w:rsid w:val="001C5330"/>
    <w:pPr>
      <w:suppressAutoHyphens/>
      <w:spacing w:before="280" w:after="280" w:line="240" w:lineRule="auto"/>
      <w:jc w:val="right"/>
    </w:pPr>
    <w:rPr>
      <w:rFonts w:eastAsia="Times New Roman"/>
      <w:b/>
      <w:bCs/>
      <w:sz w:val="26"/>
      <w:szCs w:val="26"/>
      <w:lang w:eastAsia="zh-CN"/>
    </w:rPr>
  </w:style>
  <w:style w:type="paragraph" w:customStyle="1" w:styleId="xl82">
    <w:name w:val="xl82"/>
    <w:basedOn w:val="a"/>
    <w:rsid w:val="001C5330"/>
    <w:pP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83">
    <w:name w:val="xl83"/>
    <w:basedOn w:val="a"/>
    <w:rsid w:val="001C5330"/>
    <w:pPr>
      <w:suppressAutoHyphens/>
      <w:spacing w:before="280" w:after="280" w:line="240" w:lineRule="auto"/>
      <w:jc w:val="center"/>
    </w:pPr>
    <w:rPr>
      <w:rFonts w:eastAsia="Times New Roman"/>
      <w:sz w:val="24"/>
      <w:szCs w:val="24"/>
      <w:lang w:eastAsia="zh-CN"/>
    </w:rPr>
  </w:style>
  <w:style w:type="paragraph" w:customStyle="1" w:styleId="xl84">
    <w:name w:val="xl84"/>
    <w:basedOn w:val="a"/>
    <w:rsid w:val="001C5330"/>
    <w:pPr>
      <w:suppressAutoHyphens/>
      <w:spacing w:before="280" w:after="280" w:line="240" w:lineRule="auto"/>
      <w:jc w:val="right"/>
    </w:pPr>
    <w:rPr>
      <w:rFonts w:eastAsia="Times New Roman"/>
      <w:sz w:val="26"/>
      <w:szCs w:val="26"/>
      <w:lang w:eastAsia="zh-CN"/>
    </w:rPr>
  </w:style>
  <w:style w:type="paragraph" w:customStyle="1" w:styleId="xl85">
    <w:name w:val="xl85"/>
    <w:basedOn w:val="a"/>
    <w:rsid w:val="001C5330"/>
    <w:pPr>
      <w:suppressAutoHyphens/>
      <w:spacing w:before="280" w:after="280" w:line="240" w:lineRule="auto"/>
      <w:jc w:val="right"/>
    </w:pPr>
    <w:rPr>
      <w:rFonts w:eastAsia="Times New Roman"/>
      <w:sz w:val="24"/>
      <w:szCs w:val="24"/>
      <w:lang w:eastAsia="zh-CN"/>
    </w:rPr>
  </w:style>
  <w:style w:type="paragraph" w:customStyle="1" w:styleId="xl86">
    <w:name w:val="xl8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7">
    <w:name w:val="xl8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8">
    <w:name w:val="xl8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9">
    <w:name w:val="xl8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4"/>
      <w:szCs w:val="24"/>
      <w:lang w:eastAsia="zh-CN"/>
    </w:rPr>
  </w:style>
  <w:style w:type="paragraph" w:customStyle="1" w:styleId="xl90">
    <w:name w:val="xl9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4"/>
      <w:szCs w:val="24"/>
      <w:lang w:eastAsia="zh-CN"/>
    </w:rPr>
  </w:style>
  <w:style w:type="paragraph" w:customStyle="1" w:styleId="xl91">
    <w:name w:val="xl9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92">
    <w:name w:val="xl9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93">
    <w:name w:val="xl93"/>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pPr>
    <w:rPr>
      <w:rFonts w:eastAsia="Times New Roman"/>
      <w:b/>
      <w:bCs/>
      <w:sz w:val="26"/>
      <w:szCs w:val="26"/>
      <w:lang w:eastAsia="zh-CN"/>
    </w:rPr>
  </w:style>
  <w:style w:type="paragraph" w:customStyle="1" w:styleId="xl94">
    <w:name w:val="xl9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5">
    <w:name w:val="xl9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6">
    <w:name w:val="xl9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7">
    <w:name w:val="xl9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8">
    <w:name w:val="xl98"/>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 w:val="24"/>
      <w:szCs w:val="24"/>
      <w:lang w:eastAsia="zh-CN"/>
    </w:rPr>
  </w:style>
  <w:style w:type="paragraph" w:customStyle="1" w:styleId="xl99">
    <w:name w:val="xl9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4"/>
      <w:szCs w:val="24"/>
      <w:lang w:eastAsia="zh-CN"/>
    </w:rPr>
  </w:style>
  <w:style w:type="paragraph" w:customStyle="1" w:styleId="xl100">
    <w:name w:val="xl10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01">
    <w:name w:val="xl101"/>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eastAsia="Times New Roman"/>
      <w:b/>
      <w:bCs/>
      <w:sz w:val="26"/>
      <w:szCs w:val="26"/>
      <w:lang w:eastAsia="zh-CN"/>
    </w:rPr>
  </w:style>
  <w:style w:type="paragraph" w:customStyle="1" w:styleId="xl102">
    <w:name w:val="xl10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03">
    <w:name w:val="xl10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04">
    <w:name w:val="xl10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05">
    <w:name w:val="xl10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6">
    <w:name w:val="xl10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7">
    <w:name w:val="xl10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08">
    <w:name w:val="xl10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09">
    <w:name w:val="xl10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10">
    <w:name w:val="xl11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11">
    <w:name w:val="xl11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2">
    <w:name w:val="xl11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3">
    <w:name w:val="xl11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14">
    <w:name w:val="xl114"/>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eastAsia="Times New Roman"/>
      <w:sz w:val="26"/>
      <w:szCs w:val="26"/>
      <w:lang w:eastAsia="zh-CN"/>
    </w:rPr>
  </w:style>
  <w:style w:type="paragraph" w:customStyle="1" w:styleId="xl115">
    <w:name w:val="xl11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16">
    <w:name w:val="xl11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17">
    <w:name w:val="xl11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19">
    <w:name w:val="xl11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20">
    <w:name w:val="xl12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1">
    <w:name w:val="xl12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2">
    <w:name w:val="xl12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23">
    <w:name w:val="xl12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24">
    <w:name w:val="xl12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29">
    <w:name w:val="xl12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1">
    <w:name w:val="xl13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2">
    <w:name w:val="xl13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33">
    <w:name w:val="xl13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4">
    <w:name w:val="xl13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35">
    <w:name w:val="xl13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Black" w:eastAsia="Times New Roman" w:hAnsi="Arial Black" w:cs="Arial Black"/>
      <w:b/>
      <w:bCs/>
      <w:szCs w:val="28"/>
      <w:lang w:eastAsia="zh-CN"/>
    </w:rPr>
  </w:style>
  <w:style w:type="paragraph" w:customStyle="1" w:styleId="xl136">
    <w:name w:val="xl13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37">
    <w:name w:val="xl13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38">
    <w:name w:val="xl13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6"/>
      <w:szCs w:val="26"/>
      <w:lang w:eastAsia="zh-CN"/>
    </w:rPr>
  </w:style>
  <w:style w:type="paragraph" w:customStyle="1" w:styleId="xl139">
    <w:name w:val="xl13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Cs w:val="28"/>
      <w:lang w:eastAsia="zh-CN"/>
    </w:rPr>
  </w:style>
  <w:style w:type="paragraph" w:customStyle="1" w:styleId="xl140">
    <w:name w:val="xl14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Cs w:val="28"/>
      <w:lang w:eastAsia="zh-CN"/>
    </w:rPr>
  </w:style>
  <w:style w:type="paragraph" w:customStyle="1" w:styleId="xl141">
    <w:name w:val="xl14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Cs w:val="28"/>
      <w:lang w:eastAsia="zh-CN"/>
    </w:rPr>
  </w:style>
  <w:style w:type="paragraph" w:customStyle="1" w:styleId="xl142">
    <w:name w:val="xl14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44">
    <w:name w:val="xl14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45">
    <w:name w:val="xl14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46">
    <w:name w:val="xl14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sz w:val="26"/>
      <w:szCs w:val="26"/>
      <w:lang w:eastAsia="zh-CN"/>
    </w:rPr>
  </w:style>
  <w:style w:type="paragraph" w:customStyle="1" w:styleId="xl147">
    <w:name w:val="xl14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sz w:val="26"/>
      <w:szCs w:val="26"/>
      <w:lang w:eastAsia="zh-CN"/>
    </w:rPr>
  </w:style>
  <w:style w:type="paragraph" w:customStyle="1" w:styleId="xl148">
    <w:name w:val="xl148"/>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 w:val="26"/>
      <w:szCs w:val="26"/>
      <w:lang w:eastAsia="zh-CN"/>
    </w:rPr>
  </w:style>
  <w:style w:type="paragraph" w:customStyle="1" w:styleId="xl149">
    <w:name w:val="xl14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 w:val="26"/>
      <w:szCs w:val="26"/>
      <w:lang w:eastAsia="zh-CN"/>
    </w:rPr>
  </w:style>
  <w:style w:type="paragraph" w:customStyle="1" w:styleId="xl150">
    <w:name w:val="xl15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b/>
      <w:bCs/>
      <w:sz w:val="26"/>
      <w:szCs w:val="26"/>
      <w:lang w:eastAsia="zh-CN"/>
    </w:rPr>
  </w:style>
  <w:style w:type="paragraph" w:customStyle="1" w:styleId="xl151">
    <w:name w:val="xl151"/>
    <w:basedOn w:val="a"/>
    <w:rsid w:val="001C5330"/>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pPr>
    <w:rPr>
      <w:rFonts w:ascii="Arial Black" w:eastAsia="Times New Roman" w:hAnsi="Arial Black" w:cs="Arial Black"/>
      <w:b/>
      <w:bCs/>
      <w:szCs w:val="28"/>
      <w:lang w:eastAsia="zh-CN"/>
    </w:rPr>
  </w:style>
  <w:style w:type="paragraph" w:customStyle="1" w:styleId="xl152">
    <w:name w:val="xl15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53">
    <w:name w:val="xl15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54">
    <w:name w:val="xl15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Black" w:eastAsia="Times New Roman" w:hAnsi="Arial Black" w:cs="Arial Black"/>
      <w:b/>
      <w:bCs/>
      <w:szCs w:val="28"/>
      <w:lang w:eastAsia="zh-CN"/>
    </w:rPr>
  </w:style>
  <w:style w:type="paragraph" w:customStyle="1" w:styleId="xl155">
    <w:name w:val="xl15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Black" w:eastAsia="Times New Roman" w:hAnsi="Arial Black" w:cs="Arial Black"/>
      <w:b/>
      <w:bCs/>
      <w:szCs w:val="28"/>
      <w:lang w:eastAsia="zh-CN"/>
    </w:rPr>
  </w:style>
  <w:style w:type="paragraph" w:customStyle="1" w:styleId="xl156">
    <w:name w:val="xl156"/>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1">
    <w:name w:val="xl161"/>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62">
    <w:name w:val="xl162"/>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Cs w:val="28"/>
      <w:lang w:eastAsia="zh-CN"/>
    </w:rPr>
  </w:style>
  <w:style w:type="paragraph" w:customStyle="1" w:styleId="xl163">
    <w:name w:val="xl163"/>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164">
    <w:name w:val="xl164"/>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65">
    <w:name w:val="xl165"/>
    <w:basedOn w:val="a"/>
    <w:rsid w:val="001C533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ConsNonformat">
    <w:name w:val="ConsNonformat"/>
    <w:uiPriority w:val="99"/>
    <w:rsid w:val="001C533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1C5330"/>
    <w:pPr>
      <w:widowControl w:val="0"/>
      <w:suppressAutoHyphens/>
      <w:autoSpaceDE w:val="0"/>
    </w:pPr>
    <w:rPr>
      <w:rFonts w:eastAsia="Times New Roman"/>
      <w:b/>
      <w:bCs/>
      <w:sz w:val="24"/>
      <w:szCs w:val="24"/>
      <w:lang w:eastAsia="zh-CN"/>
    </w:rPr>
  </w:style>
  <w:style w:type="paragraph" w:customStyle="1" w:styleId="Style7">
    <w:name w:val="Style7"/>
    <w:basedOn w:val="a"/>
    <w:rsid w:val="001C5330"/>
    <w:pPr>
      <w:widowControl w:val="0"/>
      <w:suppressAutoHyphens/>
      <w:autoSpaceDE w:val="0"/>
      <w:spacing w:after="0" w:line="240" w:lineRule="auto"/>
    </w:pPr>
    <w:rPr>
      <w:rFonts w:eastAsia="Times New Roman"/>
      <w:sz w:val="24"/>
      <w:szCs w:val="24"/>
      <w:lang w:eastAsia="zh-CN"/>
    </w:rPr>
  </w:style>
  <w:style w:type="paragraph" w:customStyle="1" w:styleId="14">
    <w:name w:val="Заголовок №1"/>
    <w:basedOn w:val="a"/>
    <w:rsid w:val="001C5330"/>
    <w:pPr>
      <w:shd w:val="clear" w:color="auto" w:fill="FFFFFF"/>
      <w:suppressAutoHyphens/>
      <w:spacing w:after="0" w:line="278" w:lineRule="exact"/>
    </w:pPr>
    <w:rPr>
      <w:rFonts w:eastAsia="Times New Roman"/>
      <w:sz w:val="26"/>
      <w:szCs w:val="26"/>
      <w:lang w:val="x-none" w:eastAsia="zh-CN"/>
    </w:rPr>
  </w:style>
  <w:style w:type="paragraph" w:customStyle="1" w:styleId="32">
    <w:name w:val="Основной текст (3)"/>
    <w:basedOn w:val="a"/>
    <w:rsid w:val="001C5330"/>
    <w:pPr>
      <w:shd w:val="clear" w:color="auto" w:fill="FFFFFF"/>
      <w:suppressAutoHyphens/>
      <w:spacing w:before="180" w:after="240" w:line="0" w:lineRule="atLeast"/>
      <w:jc w:val="center"/>
    </w:pPr>
    <w:rPr>
      <w:rFonts w:eastAsia="Times New Roman"/>
      <w:sz w:val="19"/>
      <w:szCs w:val="19"/>
      <w:lang w:val="x-none" w:eastAsia="zh-CN"/>
    </w:rPr>
  </w:style>
  <w:style w:type="paragraph" w:customStyle="1" w:styleId="15">
    <w:name w:val="Основной текст1"/>
    <w:basedOn w:val="a"/>
    <w:rsid w:val="001C5330"/>
    <w:pPr>
      <w:shd w:val="clear" w:color="auto" w:fill="FFFFFF"/>
      <w:suppressAutoHyphens/>
      <w:spacing w:before="180" w:after="180" w:line="226" w:lineRule="exact"/>
      <w:jc w:val="both"/>
    </w:pPr>
    <w:rPr>
      <w:rFonts w:eastAsia="Times New Roman"/>
      <w:sz w:val="19"/>
      <w:szCs w:val="19"/>
      <w:lang w:val="x-none" w:eastAsia="zh-CN"/>
    </w:rPr>
  </w:style>
  <w:style w:type="paragraph" w:customStyle="1" w:styleId="220">
    <w:name w:val="Основной текст с отступом 22"/>
    <w:basedOn w:val="a"/>
    <w:rsid w:val="001C5330"/>
    <w:pPr>
      <w:suppressAutoHyphens/>
      <w:spacing w:after="120" w:line="480" w:lineRule="auto"/>
      <w:ind w:left="283"/>
    </w:pPr>
    <w:rPr>
      <w:rFonts w:eastAsia="Times New Roman"/>
      <w:sz w:val="20"/>
      <w:szCs w:val="20"/>
      <w:lang w:eastAsia="zh-CN"/>
    </w:rPr>
  </w:style>
  <w:style w:type="paragraph" w:customStyle="1" w:styleId="6">
    <w:name w:val="Основной текст (6)"/>
    <w:basedOn w:val="a"/>
    <w:rsid w:val="001C5330"/>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1">
    <w:name w:val="Основной текст (8)"/>
    <w:basedOn w:val="a"/>
    <w:rsid w:val="001C5330"/>
    <w:pPr>
      <w:widowControl w:val="0"/>
      <w:shd w:val="clear" w:color="auto" w:fill="FFFFFF"/>
      <w:suppressAutoHyphens/>
      <w:spacing w:after="600" w:line="240" w:lineRule="exact"/>
      <w:jc w:val="both"/>
    </w:pPr>
    <w:rPr>
      <w:rFonts w:eastAsia="Times New Roman"/>
      <w:i/>
      <w:iCs/>
      <w:sz w:val="22"/>
      <w:lang w:eastAsia="zh-CN"/>
    </w:rPr>
  </w:style>
  <w:style w:type="paragraph" w:customStyle="1" w:styleId="210">
    <w:name w:val="Основной текст с отступом 21"/>
    <w:basedOn w:val="a"/>
    <w:rsid w:val="001C5330"/>
    <w:pPr>
      <w:suppressAutoHyphens/>
      <w:spacing w:after="120" w:line="480" w:lineRule="auto"/>
      <w:ind w:left="283"/>
    </w:pPr>
    <w:rPr>
      <w:rFonts w:eastAsia="Times New Roman"/>
      <w:sz w:val="20"/>
      <w:szCs w:val="20"/>
      <w:lang w:eastAsia="zh-CN"/>
    </w:rPr>
  </w:style>
  <w:style w:type="paragraph" w:customStyle="1" w:styleId="211">
    <w:name w:val="Основной текст 21"/>
    <w:basedOn w:val="a"/>
    <w:rsid w:val="001C5330"/>
    <w:pPr>
      <w:suppressAutoHyphens/>
      <w:spacing w:after="120" w:line="480" w:lineRule="auto"/>
    </w:pPr>
    <w:rPr>
      <w:rFonts w:eastAsia="Times New Roman"/>
      <w:sz w:val="20"/>
      <w:szCs w:val="20"/>
      <w:lang w:eastAsia="zh-CN"/>
    </w:rPr>
  </w:style>
  <w:style w:type="paragraph" w:customStyle="1" w:styleId="BodyTextIndent21">
    <w:name w:val="Body Text Indent 21"/>
    <w:basedOn w:val="a"/>
    <w:rsid w:val="001C5330"/>
    <w:pPr>
      <w:widowControl w:val="0"/>
      <w:suppressAutoHyphens/>
      <w:overflowPunct w:val="0"/>
      <w:autoSpaceDE w:val="0"/>
      <w:spacing w:after="0" w:line="360" w:lineRule="auto"/>
      <w:ind w:firstLine="851"/>
      <w:jc w:val="both"/>
    </w:pPr>
    <w:rPr>
      <w:rFonts w:eastAsia="Times New Roman"/>
      <w:szCs w:val="20"/>
      <w:lang w:eastAsia="zh-CN"/>
    </w:rPr>
  </w:style>
  <w:style w:type="paragraph" w:customStyle="1" w:styleId="ConsNormal">
    <w:name w:val="ConsNormal"/>
    <w:rsid w:val="001C5330"/>
    <w:pPr>
      <w:suppressAutoHyphens/>
      <w:ind w:firstLine="720"/>
    </w:pPr>
    <w:rPr>
      <w:rFonts w:ascii="Arial" w:eastAsia="Times New Roman" w:hAnsi="Arial" w:cs="Arial"/>
      <w:lang w:eastAsia="zh-CN"/>
    </w:rPr>
  </w:style>
  <w:style w:type="paragraph" w:customStyle="1" w:styleId="afd">
    <w:name w:val="Содержимое таблицы"/>
    <w:basedOn w:val="a"/>
    <w:rsid w:val="001C5330"/>
    <w:pPr>
      <w:suppressLineNumbers/>
      <w:suppressAutoHyphens/>
      <w:spacing w:after="0" w:line="240" w:lineRule="auto"/>
    </w:pPr>
    <w:rPr>
      <w:rFonts w:eastAsia="Times New Roman"/>
      <w:sz w:val="20"/>
      <w:szCs w:val="20"/>
      <w:lang w:eastAsia="zh-CN"/>
    </w:rPr>
  </w:style>
  <w:style w:type="paragraph" w:customStyle="1" w:styleId="16">
    <w:name w:val="1"/>
    <w:basedOn w:val="a"/>
    <w:uiPriority w:val="99"/>
    <w:rsid w:val="001C5330"/>
    <w:pPr>
      <w:spacing w:before="100" w:beforeAutospacing="1" w:after="100" w:afterAutospacing="1" w:line="240" w:lineRule="auto"/>
    </w:pPr>
    <w:rPr>
      <w:rFonts w:eastAsia="Times New Roman"/>
      <w:sz w:val="24"/>
      <w:szCs w:val="24"/>
      <w:lang w:eastAsia="ru-RU"/>
    </w:rPr>
  </w:style>
  <w:style w:type="paragraph" w:customStyle="1" w:styleId="Default">
    <w:name w:val="Default"/>
    <w:rsid w:val="001C5330"/>
    <w:pPr>
      <w:autoSpaceDE w:val="0"/>
      <w:autoSpaceDN w:val="0"/>
      <w:adjustRightInd w:val="0"/>
    </w:pPr>
    <w:rPr>
      <w:rFonts w:eastAsia="Times New Roman"/>
      <w:color w:val="000000"/>
      <w:sz w:val="24"/>
      <w:szCs w:val="24"/>
    </w:rPr>
  </w:style>
  <w:style w:type="paragraph" w:customStyle="1" w:styleId="Style6">
    <w:name w:val="Style6"/>
    <w:basedOn w:val="a"/>
    <w:rsid w:val="001C5330"/>
    <w:pPr>
      <w:widowControl w:val="0"/>
      <w:autoSpaceDE w:val="0"/>
      <w:autoSpaceDN w:val="0"/>
      <w:adjustRightInd w:val="0"/>
      <w:spacing w:after="0" w:line="278" w:lineRule="exact"/>
      <w:ind w:firstLine="922"/>
      <w:jc w:val="both"/>
    </w:pPr>
    <w:rPr>
      <w:rFonts w:eastAsia="Times New Roman"/>
      <w:sz w:val="24"/>
      <w:szCs w:val="24"/>
      <w:lang w:eastAsia="ru-RU"/>
    </w:rPr>
  </w:style>
  <w:style w:type="paragraph" w:customStyle="1" w:styleId="Style8">
    <w:name w:val="Style8"/>
    <w:basedOn w:val="a"/>
    <w:rsid w:val="001C5330"/>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1C5330"/>
    <w:pPr>
      <w:widowControl w:val="0"/>
      <w:autoSpaceDE w:val="0"/>
      <w:autoSpaceDN w:val="0"/>
      <w:adjustRightInd w:val="0"/>
      <w:spacing w:after="0" w:line="283" w:lineRule="exact"/>
      <w:ind w:firstLine="538"/>
      <w:jc w:val="both"/>
    </w:pPr>
    <w:rPr>
      <w:rFonts w:eastAsia="Times New Roman"/>
      <w:sz w:val="24"/>
      <w:szCs w:val="24"/>
      <w:lang w:eastAsia="ru-RU"/>
    </w:rPr>
  </w:style>
  <w:style w:type="paragraph" w:customStyle="1" w:styleId="Style5">
    <w:name w:val="Style5"/>
    <w:basedOn w:val="a"/>
    <w:rsid w:val="001C5330"/>
    <w:pPr>
      <w:widowControl w:val="0"/>
      <w:autoSpaceDE w:val="0"/>
      <w:autoSpaceDN w:val="0"/>
      <w:adjustRightInd w:val="0"/>
      <w:spacing w:after="0" w:line="278" w:lineRule="exact"/>
      <w:jc w:val="center"/>
    </w:pPr>
    <w:rPr>
      <w:rFonts w:eastAsia="Times New Roman"/>
      <w:sz w:val="24"/>
      <w:szCs w:val="24"/>
      <w:lang w:eastAsia="ru-RU"/>
    </w:rPr>
  </w:style>
  <w:style w:type="paragraph" w:customStyle="1" w:styleId="ConsPlusNonformat">
    <w:name w:val="ConsPlusNonformat"/>
    <w:rsid w:val="001C5330"/>
    <w:pPr>
      <w:widowControl w:val="0"/>
      <w:autoSpaceDE w:val="0"/>
      <w:autoSpaceDN w:val="0"/>
      <w:adjustRightInd w:val="0"/>
    </w:pPr>
    <w:rPr>
      <w:rFonts w:ascii="Courier New" w:eastAsia="Times New Roman" w:hAnsi="Courier New" w:cs="Courier New"/>
    </w:rPr>
  </w:style>
  <w:style w:type="paragraph" w:customStyle="1" w:styleId="Standard">
    <w:name w:val="Standard"/>
    <w:uiPriority w:val="99"/>
    <w:rsid w:val="001C5330"/>
    <w:pPr>
      <w:widowControl w:val="0"/>
      <w:suppressAutoHyphens/>
      <w:autoSpaceDN w:val="0"/>
    </w:pPr>
    <w:rPr>
      <w:rFonts w:eastAsia="Arial Unicode MS" w:cs="Mangal"/>
      <w:kern w:val="3"/>
      <w:sz w:val="24"/>
      <w:szCs w:val="24"/>
      <w:lang w:eastAsia="zh-CN" w:bidi="hi-IN"/>
    </w:rPr>
  </w:style>
  <w:style w:type="paragraph" w:customStyle="1" w:styleId="afe">
    <w:name w:val="Базовый"/>
    <w:rsid w:val="001C5330"/>
    <w:pPr>
      <w:tabs>
        <w:tab w:val="left" w:pos="708"/>
      </w:tabs>
      <w:suppressAutoHyphens/>
      <w:spacing w:line="100" w:lineRule="atLeast"/>
    </w:pPr>
    <w:rPr>
      <w:rFonts w:eastAsia="Times New Roman"/>
      <w:color w:val="00000A"/>
    </w:rPr>
  </w:style>
  <w:style w:type="paragraph" w:customStyle="1" w:styleId="17">
    <w:name w:val="Без интервала1"/>
    <w:uiPriority w:val="99"/>
    <w:rsid w:val="001C5330"/>
    <w:rPr>
      <w:rFonts w:ascii="Calibri" w:eastAsia="Times New Roman" w:hAnsi="Calibri" w:cs="Calibri"/>
      <w:sz w:val="22"/>
      <w:szCs w:val="22"/>
    </w:rPr>
  </w:style>
  <w:style w:type="paragraph" w:customStyle="1" w:styleId="aff">
    <w:name w:val="подпись к объекту"/>
    <w:basedOn w:val="a"/>
    <w:next w:val="a"/>
    <w:rsid w:val="001C5330"/>
    <w:pPr>
      <w:tabs>
        <w:tab w:val="left" w:pos="3060"/>
      </w:tabs>
      <w:spacing w:after="0" w:line="240" w:lineRule="atLeast"/>
      <w:jc w:val="center"/>
    </w:pPr>
    <w:rPr>
      <w:rFonts w:eastAsia="Times New Roman"/>
      <w:b/>
      <w:caps/>
      <w:szCs w:val="20"/>
      <w:lang w:eastAsia="ru-RU"/>
    </w:rPr>
  </w:style>
  <w:style w:type="paragraph" w:customStyle="1" w:styleId="Style1">
    <w:name w:val="Style1"/>
    <w:basedOn w:val="a"/>
    <w:rsid w:val="001C5330"/>
    <w:pPr>
      <w:widowControl w:val="0"/>
      <w:autoSpaceDE w:val="0"/>
      <w:autoSpaceDN w:val="0"/>
      <w:adjustRightInd w:val="0"/>
      <w:spacing w:after="0" w:line="320" w:lineRule="exact"/>
      <w:jc w:val="center"/>
    </w:pPr>
    <w:rPr>
      <w:rFonts w:eastAsia="Times New Roman"/>
      <w:sz w:val="24"/>
      <w:szCs w:val="24"/>
      <w:lang w:eastAsia="ru-RU"/>
    </w:rPr>
  </w:style>
  <w:style w:type="paragraph" w:customStyle="1" w:styleId="Style2">
    <w:name w:val="Style2"/>
    <w:basedOn w:val="a"/>
    <w:rsid w:val="001C5330"/>
    <w:pPr>
      <w:widowControl w:val="0"/>
      <w:autoSpaceDE w:val="0"/>
      <w:autoSpaceDN w:val="0"/>
      <w:adjustRightInd w:val="0"/>
      <w:spacing w:after="0" w:line="314" w:lineRule="exact"/>
      <w:ind w:firstLine="706"/>
      <w:jc w:val="both"/>
    </w:pPr>
    <w:rPr>
      <w:rFonts w:eastAsia="Times New Roman"/>
      <w:sz w:val="24"/>
      <w:szCs w:val="24"/>
      <w:lang w:eastAsia="ru-RU"/>
    </w:rPr>
  </w:style>
  <w:style w:type="paragraph" w:customStyle="1" w:styleId="Style34">
    <w:name w:val="Style34"/>
    <w:basedOn w:val="a"/>
    <w:rsid w:val="001C5330"/>
    <w:pPr>
      <w:widowControl w:val="0"/>
      <w:autoSpaceDE w:val="0"/>
      <w:autoSpaceDN w:val="0"/>
      <w:adjustRightInd w:val="0"/>
      <w:spacing w:after="0" w:line="266" w:lineRule="exact"/>
    </w:pPr>
    <w:rPr>
      <w:rFonts w:eastAsia="Times New Roman"/>
      <w:sz w:val="24"/>
      <w:szCs w:val="24"/>
      <w:lang w:eastAsia="ru-RU"/>
    </w:rPr>
  </w:style>
  <w:style w:type="paragraph" w:customStyle="1" w:styleId="Style35">
    <w:name w:val="Style35"/>
    <w:basedOn w:val="a"/>
    <w:rsid w:val="001C5330"/>
    <w:pPr>
      <w:widowControl w:val="0"/>
      <w:autoSpaceDE w:val="0"/>
      <w:autoSpaceDN w:val="0"/>
      <w:adjustRightInd w:val="0"/>
      <w:spacing w:after="0" w:line="266" w:lineRule="exact"/>
    </w:pPr>
    <w:rPr>
      <w:rFonts w:eastAsia="Times New Roman"/>
      <w:sz w:val="24"/>
      <w:szCs w:val="24"/>
      <w:lang w:eastAsia="ru-RU"/>
    </w:rPr>
  </w:style>
  <w:style w:type="paragraph" w:customStyle="1" w:styleId="Style38">
    <w:name w:val="Style38"/>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
    <w:rsid w:val="001C5330"/>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2">
    <w:name w:val="Style12"/>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
    <w:rsid w:val="001C5330"/>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46">
    <w:name w:val="Style46"/>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17">
    <w:name w:val="Style17"/>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29">
    <w:name w:val="Style29"/>
    <w:basedOn w:val="a"/>
    <w:rsid w:val="001C5330"/>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Style25">
    <w:name w:val="Style25"/>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
    <w:rsid w:val="001C5330"/>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
    <w:rsid w:val="001C5330"/>
    <w:pPr>
      <w:widowControl w:val="0"/>
      <w:autoSpaceDE w:val="0"/>
      <w:autoSpaceDN w:val="0"/>
      <w:adjustRightInd w:val="0"/>
      <w:spacing w:after="0" w:line="271" w:lineRule="exact"/>
    </w:pPr>
    <w:rPr>
      <w:rFonts w:eastAsia="Times New Roman"/>
      <w:sz w:val="24"/>
      <w:szCs w:val="24"/>
      <w:lang w:eastAsia="ru-RU"/>
    </w:rPr>
  </w:style>
  <w:style w:type="paragraph" w:customStyle="1" w:styleId="Style28">
    <w:name w:val="Style28"/>
    <w:basedOn w:val="a"/>
    <w:rsid w:val="001C5330"/>
    <w:pPr>
      <w:widowControl w:val="0"/>
      <w:autoSpaceDE w:val="0"/>
      <w:autoSpaceDN w:val="0"/>
      <w:adjustRightInd w:val="0"/>
      <w:spacing w:after="0" w:line="274" w:lineRule="exact"/>
      <w:ind w:hanging="216"/>
    </w:pPr>
    <w:rPr>
      <w:rFonts w:eastAsia="Times New Roman"/>
      <w:sz w:val="24"/>
      <w:szCs w:val="24"/>
      <w:lang w:eastAsia="ru-RU"/>
    </w:rPr>
  </w:style>
  <w:style w:type="paragraph" w:customStyle="1" w:styleId="Style33">
    <w:name w:val="Style33"/>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36">
    <w:name w:val="Style36"/>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
    <w:rsid w:val="001C5330"/>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
    <w:name w:val="Style4"/>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24">
    <w:name w:val="Style24"/>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0">
    <w:name w:val="Style40"/>
    <w:basedOn w:val="a"/>
    <w:rsid w:val="001C5330"/>
    <w:pPr>
      <w:widowControl w:val="0"/>
      <w:autoSpaceDE w:val="0"/>
      <w:autoSpaceDN w:val="0"/>
      <w:adjustRightInd w:val="0"/>
      <w:spacing w:after="0" w:line="274" w:lineRule="exact"/>
      <w:ind w:firstLine="79"/>
    </w:pPr>
    <w:rPr>
      <w:rFonts w:eastAsia="Times New Roman"/>
      <w:sz w:val="24"/>
      <w:szCs w:val="24"/>
      <w:lang w:eastAsia="ru-RU"/>
    </w:rPr>
  </w:style>
  <w:style w:type="paragraph" w:customStyle="1" w:styleId="Style48">
    <w:name w:val="Style48"/>
    <w:basedOn w:val="a"/>
    <w:rsid w:val="001C5330"/>
    <w:pPr>
      <w:widowControl w:val="0"/>
      <w:autoSpaceDE w:val="0"/>
      <w:autoSpaceDN w:val="0"/>
      <w:adjustRightInd w:val="0"/>
      <w:spacing w:after="0" w:line="270" w:lineRule="exact"/>
      <w:ind w:firstLine="86"/>
    </w:pPr>
    <w:rPr>
      <w:rFonts w:eastAsia="Times New Roman"/>
      <w:sz w:val="24"/>
      <w:szCs w:val="24"/>
      <w:lang w:eastAsia="ru-RU"/>
    </w:rPr>
  </w:style>
  <w:style w:type="paragraph" w:customStyle="1" w:styleId="Style11">
    <w:name w:val="Style11"/>
    <w:basedOn w:val="a"/>
    <w:rsid w:val="001C5330"/>
    <w:pPr>
      <w:widowControl w:val="0"/>
      <w:autoSpaceDE w:val="0"/>
      <w:autoSpaceDN w:val="0"/>
      <w:adjustRightInd w:val="0"/>
      <w:spacing w:after="0" w:line="320" w:lineRule="exact"/>
      <w:ind w:firstLine="1231"/>
    </w:pPr>
    <w:rPr>
      <w:rFonts w:eastAsia="Times New Roman"/>
      <w:sz w:val="24"/>
      <w:szCs w:val="24"/>
      <w:lang w:eastAsia="ru-RU"/>
    </w:rPr>
  </w:style>
  <w:style w:type="paragraph" w:customStyle="1" w:styleId="Style27">
    <w:name w:val="Style27"/>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41">
    <w:name w:val="Style41"/>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9">
    <w:name w:val="Style9"/>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16">
    <w:name w:val="Style16"/>
    <w:basedOn w:val="a"/>
    <w:rsid w:val="001C5330"/>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Style3">
    <w:name w:val="Style3"/>
    <w:basedOn w:val="a"/>
    <w:rsid w:val="001C5330"/>
    <w:pPr>
      <w:widowControl w:val="0"/>
      <w:autoSpaceDE w:val="0"/>
      <w:autoSpaceDN w:val="0"/>
      <w:adjustRightInd w:val="0"/>
      <w:spacing w:after="0" w:line="277" w:lineRule="exact"/>
      <w:ind w:hanging="209"/>
    </w:pPr>
    <w:rPr>
      <w:rFonts w:eastAsia="Times New Roman"/>
      <w:sz w:val="24"/>
      <w:szCs w:val="24"/>
      <w:lang w:eastAsia="ru-RU"/>
    </w:rPr>
  </w:style>
  <w:style w:type="paragraph" w:customStyle="1" w:styleId="Style15">
    <w:name w:val="Style15"/>
    <w:basedOn w:val="a"/>
    <w:rsid w:val="001C5330"/>
    <w:pPr>
      <w:widowControl w:val="0"/>
      <w:autoSpaceDE w:val="0"/>
      <w:autoSpaceDN w:val="0"/>
      <w:adjustRightInd w:val="0"/>
      <w:spacing w:after="0" w:line="277" w:lineRule="exact"/>
      <w:jc w:val="center"/>
    </w:pPr>
    <w:rPr>
      <w:rFonts w:eastAsia="Times New Roman"/>
      <w:sz w:val="24"/>
      <w:szCs w:val="24"/>
      <w:lang w:eastAsia="ru-RU"/>
    </w:rPr>
  </w:style>
  <w:style w:type="paragraph" w:customStyle="1" w:styleId="Style21">
    <w:name w:val="Style21"/>
    <w:basedOn w:val="a"/>
    <w:rsid w:val="001C5330"/>
    <w:pPr>
      <w:widowControl w:val="0"/>
      <w:autoSpaceDE w:val="0"/>
      <w:autoSpaceDN w:val="0"/>
      <w:adjustRightInd w:val="0"/>
      <w:spacing w:after="0" w:line="274" w:lineRule="exact"/>
    </w:pPr>
    <w:rPr>
      <w:rFonts w:eastAsia="Times New Roman"/>
      <w:sz w:val="24"/>
      <w:szCs w:val="24"/>
      <w:lang w:eastAsia="ru-RU"/>
    </w:rPr>
  </w:style>
  <w:style w:type="paragraph" w:customStyle="1" w:styleId="Style22">
    <w:name w:val="Style22"/>
    <w:basedOn w:val="a"/>
    <w:rsid w:val="001C5330"/>
    <w:pPr>
      <w:widowControl w:val="0"/>
      <w:autoSpaceDE w:val="0"/>
      <w:autoSpaceDN w:val="0"/>
      <w:adjustRightInd w:val="0"/>
      <w:spacing w:after="0" w:line="277" w:lineRule="exact"/>
      <w:ind w:firstLine="94"/>
    </w:pPr>
    <w:rPr>
      <w:rFonts w:eastAsia="Times New Roman"/>
      <w:sz w:val="24"/>
      <w:szCs w:val="24"/>
      <w:lang w:eastAsia="ru-RU"/>
    </w:rPr>
  </w:style>
  <w:style w:type="paragraph" w:customStyle="1" w:styleId="Style31">
    <w:name w:val="Style31"/>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Style37">
    <w:name w:val="Style37"/>
    <w:basedOn w:val="a"/>
    <w:rsid w:val="001C5330"/>
    <w:pPr>
      <w:widowControl w:val="0"/>
      <w:autoSpaceDE w:val="0"/>
      <w:autoSpaceDN w:val="0"/>
      <w:adjustRightInd w:val="0"/>
      <w:spacing w:after="0" w:line="240" w:lineRule="auto"/>
    </w:pPr>
    <w:rPr>
      <w:rFonts w:eastAsia="Times New Roman"/>
      <w:sz w:val="24"/>
      <w:szCs w:val="24"/>
      <w:lang w:eastAsia="ru-RU"/>
    </w:rPr>
  </w:style>
  <w:style w:type="paragraph" w:customStyle="1" w:styleId="ConsPlusCell">
    <w:name w:val="ConsPlusCell"/>
    <w:uiPriority w:val="99"/>
    <w:rsid w:val="001C5330"/>
    <w:pPr>
      <w:autoSpaceDE w:val="0"/>
      <w:autoSpaceDN w:val="0"/>
      <w:adjustRightInd w:val="0"/>
    </w:pPr>
    <w:rPr>
      <w:rFonts w:eastAsia="Times New Roman"/>
      <w:sz w:val="28"/>
      <w:szCs w:val="28"/>
    </w:rPr>
  </w:style>
  <w:style w:type="character" w:customStyle="1" w:styleId="WW8Num1zfalse">
    <w:name w:val="WW8Num1zfalse"/>
    <w:rsid w:val="001C5330"/>
  </w:style>
  <w:style w:type="character" w:customStyle="1" w:styleId="WW8Num1ztrue">
    <w:name w:val="WW8Num1ztrue"/>
    <w:rsid w:val="001C5330"/>
  </w:style>
  <w:style w:type="character" w:customStyle="1" w:styleId="WW-WW8Num1ztrue">
    <w:name w:val="WW-WW8Num1ztrue"/>
    <w:rsid w:val="001C5330"/>
  </w:style>
  <w:style w:type="character" w:customStyle="1" w:styleId="WW-WW8Num1ztrue1">
    <w:name w:val="WW-WW8Num1ztrue1"/>
    <w:rsid w:val="001C5330"/>
  </w:style>
  <w:style w:type="character" w:customStyle="1" w:styleId="WW-WW8Num1ztrue2">
    <w:name w:val="WW-WW8Num1ztrue2"/>
    <w:rsid w:val="001C5330"/>
  </w:style>
  <w:style w:type="character" w:customStyle="1" w:styleId="WW-WW8Num1ztrue3">
    <w:name w:val="WW-WW8Num1ztrue3"/>
    <w:rsid w:val="001C5330"/>
  </w:style>
  <w:style w:type="character" w:customStyle="1" w:styleId="WW-WW8Num1ztrue4">
    <w:name w:val="WW-WW8Num1ztrue4"/>
    <w:rsid w:val="001C5330"/>
  </w:style>
  <w:style w:type="character" w:customStyle="1" w:styleId="WW-WW8Num1ztrue5">
    <w:name w:val="WW-WW8Num1ztrue5"/>
    <w:rsid w:val="001C5330"/>
  </w:style>
  <w:style w:type="character" w:customStyle="1" w:styleId="WW-WW8Num1ztrue6">
    <w:name w:val="WW-WW8Num1ztrue6"/>
    <w:rsid w:val="001C5330"/>
  </w:style>
  <w:style w:type="character" w:customStyle="1" w:styleId="WW-WW8Num1ztrue7">
    <w:name w:val="WW-WW8Num1ztrue7"/>
    <w:rsid w:val="001C5330"/>
  </w:style>
  <w:style w:type="character" w:customStyle="1" w:styleId="WW-WW8Num1ztrue11">
    <w:name w:val="WW-WW8Num1ztrue11"/>
    <w:rsid w:val="001C5330"/>
  </w:style>
  <w:style w:type="character" w:customStyle="1" w:styleId="WW-WW8Num1ztrue21">
    <w:name w:val="WW-WW8Num1ztrue21"/>
    <w:rsid w:val="001C5330"/>
  </w:style>
  <w:style w:type="character" w:customStyle="1" w:styleId="WW-WW8Num1ztrue31">
    <w:name w:val="WW-WW8Num1ztrue31"/>
    <w:rsid w:val="001C5330"/>
  </w:style>
  <w:style w:type="character" w:customStyle="1" w:styleId="WW-WW8Num1ztrue41">
    <w:name w:val="WW-WW8Num1ztrue41"/>
    <w:rsid w:val="001C5330"/>
  </w:style>
  <w:style w:type="character" w:customStyle="1" w:styleId="WW-WW8Num1ztrue51">
    <w:name w:val="WW-WW8Num1ztrue51"/>
    <w:rsid w:val="001C5330"/>
  </w:style>
  <w:style w:type="character" w:customStyle="1" w:styleId="WW-WW8Num1ztrue61">
    <w:name w:val="WW-WW8Num1ztrue61"/>
    <w:rsid w:val="001C5330"/>
  </w:style>
  <w:style w:type="character" w:customStyle="1" w:styleId="WW-WW8Num1ztrue71">
    <w:name w:val="WW-WW8Num1ztrue71"/>
    <w:rsid w:val="001C5330"/>
  </w:style>
  <w:style w:type="character" w:customStyle="1" w:styleId="WW-WW8Num1ztrue111">
    <w:name w:val="WW-WW8Num1ztrue111"/>
    <w:rsid w:val="001C5330"/>
  </w:style>
  <w:style w:type="character" w:customStyle="1" w:styleId="WW-WW8Num1ztrue211">
    <w:name w:val="WW-WW8Num1ztrue211"/>
    <w:rsid w:val="001C5330"/>
  </w:style>
  <w:style w:type="character" w:customStyle="1" w:styleId="WW-WW8Num1ztrue311">
    <w:name w:val="WW-WW8Num1ztrue311"/>
    <w:rsid w:val="001C5330"/>
  </w:style>
  <w:style w:type="character" w:customStyle="1" w:styleId="WW-WW8Num1ztrue411">
    <w:name w:val="WW-WW8Num1ztrue411"/>
    <w:rsid w:val="001C5330"/>
  </w:style>
  <w:style w:type="character" w:customStyle="1" w:styleId="WW-WW8Num1ztrue511">
    <w:name w:val="WW-WW8Num1ztrue511"/>
    <w:rsid w:val="001C5330"/>
  </w:style>
  <w:style w:type="character" w:customStyle="1" w:styleId="WW-WW8Num1ztrue611">
    <w:name w:val="WW-WW8Num1ztrue611"/>
    <w:rsid w:val="001C5330"/>
  </w:style>
  <w:style w:type="character" w:customStyle="1" w:styleId="WW-WW8Num1ztrue711">
    <w:name w:val="WW-WW8Num1ztrue711"/>
    <w:rsid w:val="001C5330"/>
  </w:style>
  <w:style w:type="character" w:customStyle="1" w:styleId="WW-WW8Num1ztrue1111">
    <w:name w:val="WW-WW8Num1ztrue1111"/>
    <w:rsid w:val="001C5330"/>
  </w:style>
  <w:style w:type="character" w:customStyle="1" w:styleId="WW-WW8Num1ztrue2111">
    <w:name w:val="WW-WW8Num1ztrue2111"/>
    <w:rsid w:val="001C5330"/>
  </w:style>
  <w:style w:type="character" w:customStyle="1" w:styleId="WW-WW8Num1ztrue3111">
    <w:name w:val="WW-WW8Num1ztrue3111"/>
    <w:rsid w:val="001C5330"/>
  </w:style>
  <w:style w:type="character" w:customStyle="1" w:styleId="WW-WW8Num1ztrue4111">
    <w:name w:val="WW-WW8Num1ztrue4111"/>
    <w:rsid w:val="001C5330"/>
  </w:style>
  <w:style w:type="character" w:customStyle="1" w:styleId="WW-WW8Num1ztrue5111">
    <w:name w:val="WW-WW8Num1ztrue5111"/>
    <w:rsid w:val="001C5330"/>
  </w:style>
  <w:style w:type="character" w:customStyle="1" w:styleId="WW-WW8Num1ztrue6111">
    <w:name w:val="WW-WW8Num1ztrue6111"/>
    <w:rsid w:val="001C5330"/>
  </w:style>
  <w:style w:type="character" w:customStyle="1" w:styleId="WW-WW8Num1ztrue7111">
    <w:name w:val="WW-WW8Num1ztrue7111"/>
    <w:rsid w:val="001C5330"/>
  </w:style>
  <w:style w:type="character" w:customStyle="1" w:styleId="WW-WW8Num1ztrue11111">
    <w:name w:val="WW-WW8Num1ztrue11111"/>
    <w:rsid w:val="001C5330"/>
  </w:style>
  <w:style w:type="character" w:customStyle="1" w:styleId="WW-WW8Num1ztrue21111">
    <w:name w:val="WW-WW8Num1ztrue21111"/>
    <w:rsid w:val="001C5330"/>
  </w:style>
  <w:style w:type="character" w:customStyle="1" w:styleId="WW-WW8Num1ztrue31111">
    <w:name w:val="WW-WW8Num1ztrue31111"/>
    <w:rsid w:val="001C5330"/>
  </w:style>
  <w:style w:type="character" w:customStyle="1" w:styleId="WW-WW8Num1ztrue41111">
    <w:name w:val="WW-WW8Num1ztrue41111"/>
    <w:rsid w:val="001C5330"/>
  </w:style>
  <w:style w:type="character" w:customStyle="1" w:styleId="WW-WW8Num1ztrue51111">
    <w:name w:val="WW-WW8Num1ztrue51111"/>
    <w:rsid w:val="001C5330"/>
  </w:style>
  <w:style w:type="character" w:customStyle="1" w:styleId="WW-WW8Num1ztrue61111">
    <w:name w:val="WW-WW8Num1ztrue61111"/>
    <w:rsid w:val="001C5330"/>
  </w:style>
  <w:style w:type="character" w:customStyle="1" w:styleId="WW8Num2z0">
    <w:name w:val="WW8Num2z0"/>
    <w:rsid w:val="001C5330"/>
    <w:rPr>
      <w:rFonts w:ascii="Times New Roman" w:eastAsia="Times New Roman" w:hAnsi="Times New Roman" w:cs="Times New Roman" w:hint="default"/>
    </w:rPr>
  </w:style>
  <w:style w:type="character" w:customStyle="1" w:styleId="WW8Num2ztrue">
    <w:name w:val="WW8Num2ztrue"/>
    <w:rsid w:val="001C5330"/>
  </w:style>
  <w:style w:type="character" w:customStyle="1" w:styleId="WW-WW8Num2ztrue">
    <w:name w:val="WW-WW8Num2ztrue"/>
    <w:rsid w:val="001C5330"/>
  </w:style>
  <w:style w:type="character" w:customStyle="1" w:styleId="WW-WW8Num2ztrue1">
    <w:name w:val="WW-WW8Num2ztrue1"/>
    <w:rsid w:val="001C5330"/>
  </w:style>
  <w:style w:type="character" w:customStyle="1" w:styleId="WW-WW8Num2ztrue2">
    <w:name w:val="WW-WW8Num2ztrue2"/>
    <w:rsid w:val="001C5330"/>
  </w:style>
  <w:style w:type="character" w:customStyle="1" w:styleId="WW-WW8Num2ztrue3">
    <w:name w:val="WW-WW8Num2ztrue3"/>
    <w:rsid w:val="001C5330"/>
  </w:style>
  <w:style w:type="character" w:customStyle="1" w:styleId="WW-WW8Num2ztrue4">
    <w:name w:val="WW-WW8Num2ztrue4"/>
    <w:rsid w:val="001C5330"/>
  </w:style>
  <w:style w:type="character" w:customStyle="1" w:styleId="WW-WW8Num2ztrue5">
    <w:name w:val="WW-WW8Num2ztrue5"/>
    <w:rsid w:val="001C5330"/>
  </w:style>
  <w:style w:type="character" w:customStyle="1" w:styleId="WW-WW8Num2ztrue6">
    <w:name w:val="WW-WW8Num2ztrue6"/>
    <w:rsid w:val="001C5330"/>
  </w:style>
  <w:style w:type="character" w:customStyle="1" w:styleId="WW8Num3zfalse">
    <w:name w:val="WW8Num3zfalse"/>
    <w:rsid w:val="001C5330"/>
  </w:style>
  <w:style w:type="character" w:customStyle="1" w:styleId="WW8Num3ztrue">
    <w:name w:val="WW8Num3ztrue"/>
    <w:rsid w:val="001C5330"/>
  </w:style>
  <w:style w:type="character" w:customStyle="1" w:styleId="WW-WW8Num3ztrue">
    <w:name w:val="WW-WW8Num3ztrue"/>
    <w:rsid w:val="001C5330"/>
  </w:style>
  <w:style w:type="character" w:customStyle="1" w:styleId="WW-WW8Num3ztrue1">
    <w:name w:val="WW-WW8Num3ztrue1"/>
    <w:rsid w:val="001C5330"/>
  </w:style>
  <w:style w:type="character" w:customStyle="1" w:styleId="WW-WW8Num3ztrue2">
    <w:name w:val="WW-WW8Num3ztrue2"/>
    <w:rsid w:val="001C5330"/>
  </w:style>
  <w:style w:type="character" w:customStyle="1" w:styleId="WW-WW8Num3ztrue3">
    <w:name w:val="WW-WW8Num3ztrue3"/>
    <w:rsid w:val="001C5330"/>
  </w:style>
  <w:style w:type="character" w:customStyle="1" w:styleId="WW-WW8Num3ztrue4">
    <w:name w:val="WW-WW8Num3ztrue4"/>
    <w:rsid w:val="001C5330"/>
  </w:style>
  <w:style w:type="character" w:customStyle="1" w:styleId="WW-WW8Num3ztrue5">
    <w:name w:val="WW-WW8Num3ztrue5"/>
    <w:rsid w:val="001C5330"/>
  </w:style>
  <w:style w:type="character" w:customStyle="1" w:styleId="WW-WW8Num3ztrue6">
    <w:name w:val="WW-WW8Num3ztrue6"/>
    <w:rsid w:val="001C5330"/>
  </w:style>
  <w:style w:type="character" w:customStyle="1" w:styleId="WW8Num4z0">
    <w:name w:val="WW8Num4z0"/>
    <w:rsid w:val="001C533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customStyle="1" w:styleId="WW8Num4ztrue">
    <w:name w:val="WW8Num4ztrue"/>
    <w:rsid w:val="001C5330"/>
  </w:style>
  <w:style w:type="character" w:customStyle="1" w:styleId="WW-WW8Num4ztrue">
    <w:name w:val="WW-WW8Num4ztrue"/>
    <w:rsid w:val="001C5330"/>
  </w:style>
  <w:style w:type="character" w:customStyle="1" w:styleId="WW-WW8Num4ztrue1">
    <w:name w:val="WW-WW8Num4ztrue1"/>
    <w:rsid w:val="001C5330"/>
  </w:style>
  <w:style w:type="character" w:customStyle="1" w:styleId="WW-WW8Num4ztrue2">
    <w:name w:val="WW-WW8Num4ztrue2"/>
    <w:rsid w:val="001C5330"/>
  </w:style>
  <w:style w:type="character" w:customStyle="1" w:styleId="WW-WW8Num4ztrue3">
    <w:name w:val="WW-WW8Num4ztrue3"/>
    <w:rsid w:val="001C5330"/>
  </w:style>
  <w:style w:type="character" w:customStyle="1" w:styleId="WW-WW8Num4ztrue4">
    <w:name w:val="WW-WW8Num4ztrue4"/>
    <w:rsid w:val="001C5330"/>
  </w:style>
  <w:style w:type="character" w:customStyle="1" w:styleId="WW8Num5zfalse">
    <w:name w:val="WW8Num5zfalse"/>
    <w:rsid w:val="001C5330"/>
  </w:style>
  <w:style w:type="character" w:customStyle="1" w:styleId="WW8Num5ztrue">
    <w:name w:val="WW8Num5ztrue"/>
    <w:rsid w:val="001C5330"/>
  </w:style>
  <w:style w:type="character" w:customStyle="1" w:styleId="WW-WW8Num5ztrue">
    <w:name w:val="WW-WW8Num5ztrue"/>
    <w:rsid w:val="001C5330"/>
  </w:style>
  <w:style w:type="character" w:customStyle="1" w:styleId="WW-WW8Num5ztrue1">
    <w:name w:val="WW-WW8Num5ztrue1"/>
    <w:rsid w:val="001C5330"/>
  </w:style>
  <w:style w:type="character" w:customStyle="1" w:styleId="WW-WW8Num5ztrue2">
    <w:name w:val="WW-WW8Num5ztrue2"/>
    <w:rsid w:val="001C5330"/>
  </w:style>
  <w:style w:type="character" w:customStyle="1" w:styleId="WW-WW8Num5ztrue3">
    <w:name w:val="WW-WW8Num5ztrue3"/>
    <w:rsid w:val="001C5330"/>
  </w:style>
  <w:style w:type="character" w:customStyle="1" w:styleId="WW-WW8Num5ztrue4">
    <w:name w:val="WW-WW8Num5ztrue4"/>
    <w:rsid w:val="001C5330"/>
  </w:style>
  <w:style w:type="character" w:customStyle="1" w:styleId="WW-WW8Num5ztrue5">
    <w:name w:val="WW-WW8Num5ztrue5"/>
    <w:rsid w:val="001C5330"/>
  </w:style>
  <w:style w:type="character" w:customStyle="1" w:styleId="WW-WW8Num5ztrue6">
    <w:name w:val="WW-WW8Num5ztrue6"/>
    <w:rsid w:val="001C5330"/>
  </w:style>
  <w:style w:type="character" w:customStyle="1" w:styleId="WW8Num6z0">
    <w:name w:val="WW8Num6z0"/>
    <w:rsid w:val="001C533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WW8Num6ztrue">
    <w:name w:val="WW8Num6ztrue"/>
    <w:rsid w:val="001C5330"/>
  </w:style>
  <w:style w:type="character" w:customStyle="1" w:styleId="WW-WW8Num6ztrue">
    <w:name w:val="WW-WW8Num6ztrue"/>
    <w:rsid w:val="001C5330"/>
  </w:style>
  <w:style w:type="character" w:customStyle="1" w:styleId="WW-WW8Num6ztrue1">
    <w:name w:val="WW-WW8Num6ztrue1"/>
    <w:rsid w:val="001C5330"/>
  </w:style>
  <w:style w:type="character" w:customStyle="1" w:styleId="WW-WW8Num6ztrue2">
    <w:name w:val="WW-WW8Num6ztrue2"/>
    <w:rsid w:val="001C5330"/>
  </w:style>
  <w:style w:type="character" w:customStyle="1" w:styleId="WW-WW8Num6ztrue3">
    <w:name w:val="WW-WW8Num6ztrue3"/>
    <w:rsid w:val="001C5330"/>
  </w:style>
  <w:style w:type="character" w:customStyle="1" w:styleId="WW-WW8Num6ztrue4">
    <w:name w:val="WW-WW8Num6ztrue4"/>
    <w:rsid w:val="001C5330"/>
  </w:style>
  <w:style w:type="character" w:customStyle="1" w:styleId="WW-WW8Num6ztrue5">
    <w:name w:val="WW-WW8Num6ztrue5"/>
    <w:rsid w:val="001C5330"/>
  </w:style>
  <w:style w:type="character" w:customStyle="1" w:styleId="WW-WW8Num6ztrue6">
    <w:name w:val="WW-WW8Num6ztrue6"/>
    <w:rsid w:val="001C5330"/>
  </w:style>
  <w:style w:type="character" w:customStyle="1" w:styleId="WW8Num7z0">
    <w:name w:val="WW8Num7z0"/>
    <w:rsid w:val="001C533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WW8Num7ztrue">
    <w:name w:val="WW8Num7ztrue"/>
    <w:rsid w:val="001C5330"/>
  </w:style>
  <w:style w:type="character" w:customStyle="1" w:styleId="WW-WW8Num7ztrue">
    <w:name w:val="WW-WW8Num7ztrue"/>
    <w:rsid w:val="001C5330"/>
  </w:style>
  <w:style w:type="character" w:customStyle="1" w:styleId="WW-WW8Num7ztrue1">
    <w:name w:val="WW-WW8Num7ztrue1"/>
    <w:rsid w:val="001C5330"/>
  </w:style>
  <w:style w:type="character" w:customStyle="1" w:styleId="WW-WW8Num7ztrue2">
    <w:name w:val="WW-WW8Num7ztrue2"/>
    <w:rsid w:val="001C5330"/>
  </w:style>
  <w:style w:type="character" w:customStyle="1" w:styleId="WW-WW8Num7ztrue3">
    <w:name w:val="WW-WW8Num7ztrue3"/>
    <w:rsid w:val="001C5330"/>
  </w:style>
  <w:style w:type="character" w:customStyle="1" w:styleId="WW-WW8Num7ztrue4">
    <w:name w:val="WW-WW8Num7ztrue4"/>
    <w:rsid w:val="001C5330"/>
  </w:style>
  <w:style w:type="character" w:customStyle="1" w:styleId="WW-WW8Num7ztrue5">
    <w:name w:val="WW-WW8Num7ztrue5"/>
    <w:rsid w:val="001C5330"/>
  </w:style>
  <w:style w:type="character" w:customStyle="1" w:styleId="WW-WW8Num7ztrue6">
    <w:name w:val="WW-WW8Num7ztrue6"/>
    <w:rsid w:val="001C5330"/>
  </w:style>
  <w:style w:type="character" w:customStyle="1" w:styleId="WW8Num8zfalse">
    <w:name w:val="WW8Num8zfalse"/>
    <w:rsid w:val="001C5330"/>
  </w:style>
  <w:style w:type="character" w:customStyle="1" w:styleId="18">
    <w:name w:val="Основной шрифт абзаца1"/>
    <w:rsid w:val="001C5330"/>
  </w:style>
  <w:style w:type="character" w:customStyle="1" w:styleId="23">
    <w:name w:val="Основной текст (2)_"/>
    <w:rsid w:val="001C5330"/>
    <w:rPr>
      <w:rFonts w:ascii="Franklin Gothic Heavy" w:hAnsi="Franklin Gothic Heavy" w:cs="Franklin Gothic Heavy" w:hint="default"/>
      <w:i/>
      <w:iCs/>
      <w:sz w:val="18"/>
      <w:szCs w:val="18"/>
      <w:lang w:bidi="ar-SA"/>
    </w:rPr>
  </w:style>
  <w:style w:type="character" w:customStyle="1" w:styleId="aff0">
    <w:name w:val="Основной текст + Полужирный"/>
    <w:rsid w:val="001C5330"/>
    <w:rPr>
      <w:b/>
      <w:bCs/>
      <w:sz w:val="25"/>
      <w:szCs w:val="25"/>
      <w:lang w:bidi="ar-SA"/>
    </w:rPr>
  </w:style>
  <w:style w:type="character" w:customStyle="1" w:styleId="24">
    <w:name w:val="Основной текст (2)"/>
    <w:basedOn w:val="23"/>
    <w:rsid w:val="001C5330"/>
    <w:rPr>
      <w:rFonts w:ascii="Franklin Gothic Heavy" w:hAnsi="Franklin Gothic Heavy" w:cs="Franklin Gothic Heavy" w:hint="default"/>
      <w:i/>
      <w:iCs/>
      <w:sz w:val="18"/>
      <w:szCs w:val="18"/>
      <w:lang w:bidi="ar-SA"/>
    </w:rPr>
  </w:style>
  <w:style w:type="character" w:customStyle="1" w:styleId="25">
    <w:name w:val="Основной текст + Полужирный2"/>
    <w:rsid w:val="001C5330"/>
    <w:rPr>
      <w:b/>
      <w:bCs/>
      <w:sz w:val="25"/>
      <w:szCs w:val="25"/>
      <w:lang w:bidi="ar-SA"/>
    </w:rPr>
  </w:style>
  <w:style w:type="character" w:customStyle="1" w:styleId="19">
    <w:name w:val="Основной текст + Полужирный1"/>
    <w:rsid w:val="001C5330"/>
    <w:rPr>
      <w:b/>
      <w:bCs/>
      <w:sz w:val="25"/>
      <w:szCs w:val="25"/>
      <w:u w:val="single"/>
      <w:lang w:bidi="ar-SA"/>
    </w:rPr>
  </w:style>
  <w:style w:type="character" w:customStyle="1" w:styleId="1a">
    <w:name w:val="Заголовок №1_"/>
    <w:rsid w:val="001C5330"/>
    <w:rPr>
      <w:sz w:val="26"/>
      <w:szCs w:val="26"/>
      <w:shd w:val="clear" w:color="auto" w:fill="FFFFFF"/>
    </w:rPr>
  </w:style>
  <w:style w:type="character" w:customStyle="1" w:styleId="33">
    <w:name w:val="Основной текст (3)_"/>
    <w:rsid w:val="001C5330"/>
    <w:rPr>
      <w:sz w:val="19"/>
      <w:szCs w:val="19"/>
      <w:shd w:val="clear" w:color="auto" w:fill="FFFFFF"/>
    </w:rPr>
  </w:style>
  <w:style w:type="character" w:customStyle="1" w:styleId="aff1">
    <w:name w:val="Основной текст_"/>
    <w:rsid w:val="001C5330"/>
    <w:rPr>
      <w:sz w:val="19"/>
      <w:szCs w:val="19"/>
      <w:shd w:val="clear" w:color="auto" w:fill="FFFFFF"/>
    </w:rPr>
  </w:style>
  <w:style w:type="character" w:customStyle="1" w:styleId="26">
    <w:name w:val="Основной текст с отступом 2 Знак"/>
    <w:basedOn w:val="18"/>
    <w:rsid w:val="001C5330"/>
  </w:style>
  <w:style w:type="character" w:customStyle="1" w:styleId="60">
    <w:name w:val="Основной текст (6)_"/>
    <w:rsid w:val="001C5330"/>
    <w:rPr>
      <w:b/>
      <w:bCs/>
      <w:sz w:val="28"/>
      <w:szCs w:val="28"/>
      <w:shd w:val="clear" w:color="auto" w:fill="FFFFFF"/>
    </w:rPr>
  </w:style>
  <w:style w:type="character" w:customStyle="1" w:styleId="61">
    <w:name w:val="Основной текст (6) + Не полужирный"/>
    <w:rsid w:val="001C533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82">
    <w:name w:val="Основной текст (8)_"/>
    <w:rsid w:val="001C5330"/>
    <w:rPr>
      <w:i/>
      <w:iCs/>
      <w:sz w:val="22"/>
      <w:szCs w:val="22"/>
      <w:shd w:val="clear" w:color="auto" w:fill="FFFFFF"/>
    </w:rPr>
  </w:style>
  <w:style w:type="character" w:customStyle="1" w:styleId="814pt">
    <w:name w:val="Основной текст (8) + 14 pt"/>
    <w:aliases w:val="Полужирный,Не курсив"/>
    <w:rsid w:val="001C5330"/>
    <w:rPr>
      <w:rFonts w:ascii="Times New Roman" w:eastAsia="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lang w:val="ru-RU"/>
    </w:rPr>
  </w:style>
  <w:style w:type="character" w:customStyle="1" w:styleId="11pt">
    <w:name w:val="Основной текст + 11 pt"/>
    <w:aliases w:val="Курсив"/>
    <w:rsid w:val="001C533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b">
    <w:name w:val="Название Знак1"/>
    <w:basedOn w:val="a0"/>
    <w:uiPriority w:val="10"/>
    <w:rsid w:val="001C5330"/>
    <w:rPr>
      <w:rFonts w:asciiTheme="majorHAnsi" w:eastAsiaTheme="majorEastAsia" w:hAnsiTheme="majorHAnsi" w:cstheme="majorBidi" w:hint="default"/>
      <w:spacing w:val="-10"/>
      <w:kern w:val="28"/>
      <w:sz w:val="56"/>
      <w:szCs w:val="56"/>
      <w:lang w:eastAsia="zh-CN"/>
    </w:rPr>
  </w:style>
  <w:style w:type="character" w:customStyle="1" w:styleId="FontStyle15">
    <w:name w:val="Font Style15"/>
    <w:rsid w:val="001C5330"/>
    <w:rPr>
      <w:rFonts w:ascii="Times New Roman" w:hAnsi="Times New Roman" w:cs="Times New Roman" w:hint="default"/>
      <w:sz w:val="24"/>
      <w:szCs w:val="24"/>
    </w:rPr>
  </w:style>
  <w:style w:type="character" w:customStyle="1" w:styleId="FontStyle14">
    <w:name w:val="Font Style14"/>
    <w:rsid w:val="001C5330"/>
    <w:rPr>
      <w:rFonts w:ascii="Times New Roman" w:hAnsi="Times New Roman" w:cs="Times New Roman" w:hint="default"/>
      <w:b/>
      <w:bCs/>
      <w:sz w:val="24"/>
      <w:szCs w:val="24"/>
    </w:rPr>
  </w:style>
  <w:style w:type="character" w:customStyle="1" w:styleId="num">
    <w:name w:val="num"/>
    <w:basedOn w:val="a0"/>
    <w:rsid w:val="001C5330"/>
  </w:style>
  <w:style w:type="character" w:customStyle="1" w:styleId="FontStyle54">
    <w:name w:val="Font Style54"/>
    <w:rsid w:val="001C5330"/>
    <w:rPr>
      <w:rFonts w:ascii="Times New Roman" w:hAnsi="Times New Roman" w:cs="Times New Roman" w:hint="default"/>
      <w:b/>
      <w:bCs/>
      <w:sz w:val="26"/>
      <w:szCs w:val="26"/>
    </w:rPr>
  </w:style>
  <w:style w:type="character" w:customStyle="1" w:styleId="FontStyle60">
    <w:name w:val="Font Style60"/>
    <w:rsid w:val="001C5330"/>
    <w:rPr>
      <w:rFonts w:ascii="Times New Roman" w:hAnsi="Times New Roman" w:cs="Times New Roman" w:hint="default"/>
      <w:sz w:val="26"/>
      <w:szCs w:val="26"/>
    </w:rPr>
  </w:style>
  <w:style w:type="character" w:customStyle="1" w:styleId="FontStyle61">
    <w:name w:val="Font Style61"/>
    <w:rsid w:val="001C5330"/>
    <w:rPr>
      <w:rFonts w:ascii="Times New Roman" w:hAnsi="Times New Roman" w:cs="Times New Roman" w:hint="default"/>
      <w:sz w:val="24"/>
      <w:szCs w:val="24"/>
    </w:rPr>
  </w:style>
  <w:style w:type="character" w:customStyle="1" w:styleId="FontStyle62">
    <w:name w:val="Font Style62"/>
    <w:rsid w:val="001C5330"/>
    <w:rPr>
      <w:rFonts w:ascii="Times New Roman" w:hAnsi="Times New Roman" w:cs="Times New Roman" w:hint="default"/>
      <w:b/>
      <w:bCs/>
      <w:sz w:val="24"/>
      <w:szCs w:val="24"/>
    </w:rPr>
  </w:style>
  <w:style w:type="character" w:customStyle="1" w:styleId="FontStyle66">
    <w:name w:val="Font Style66"/>
    <w:rsid w:val="001C5330"/>
    <w:rPr>
      <w:rFonts w:ascii="Times New Roman" w:hAnsi="Times New Roman" w:cs="Times New Roman" w:hint="default"/>
      <w:b/>
      <w:bCs/>
      <w:i/>
      <w:iCs/>
      <w:sz w:val="26"/>
      <w:szCs w:val="26"/>
    </w:rPr>
  </w:style>
  <w:style w:type="character" w:customStyle="1" w:styleId="FontStyle69">
    <w:name w:val="Font Style69"/>
    <w:rsid w:val="001C5330"/>
    <w:rPr>
      <w:rFonts w:ascii="Times New Roman" w:hAnsi="Times New Roman" w:cs="Times New Roman" w:hint="default"/>
      <w:b/>
      <w:bCs/>
      <w:sz w:val="24"/>
      <w:szCs w:val="24"/>
    </w:rPr>
  </w:style>
  <w:style w:type="character" w:customStyle="1" w:styleId="FontStyle71">
    <w:name w:val="Font Style71"/>
    <w:rsid w:val="001C5330"/>
    <w:rPr>
      <w:rFonts w:ascii="Times New Roman" w:hAnsi="Times New Roman" w:cs="Times New Roman" w:hint="default"/>
      <w:i/>
      <w:iCs/>
      <w:sz w:val="24"/>
      <w:szCs w:val="24"/>
    </w:rPr>
  </w:style>
  <w:style w:type="character" w:customStyle="1" w:styleId="FontStyle63">
    <w:name w:val="Font Style63"/>
    <w:rsid w:val="001C5330"/>
    <w:rPr>
      <w:rFonts w:ascii="Times New Roman" w:hAnsi="Times New Roman" w:cs="Times New Roman" w:hint="default"/>
      <w:b/>
      <w:bCs/>
      <w:sz w:val="24"/>
      <w:szCs w:val="24"/>
    </w:rPr>
  </w:style>
  <w:style w:type="character" w:customStyle="1" w:styleId="FontStyle64">
    <w:name w:val="Font Style64"/>
    <w:rsid w:val="001C5330"/>
    <w:rPr>
      <w:rFonts w:ascii="Times New Roman" w:hAnsi="Times New Roman" w:cs="Times New Roman" w:hint="default"/>
      <w:b/>
      <w:bCs/>
      <w:i/>
      <w:iCs/>
      <w:sz w:val="26"/>
      <w:szCs w:val="26"/>
    </w:rPr>
  </w:style>
  <w:style w:type="character" w:customStyle="1" w:styleId="FontStyle65">
    <w:name w:val="Font Style65"/>
    <w:rsid w:val="001C5330"/>
    <w:rPr>
      <w:rFonts w:ascii="Times New Roman" w:hAnsi="Times New Roman" w:cs="Times New Roman" w:hint="default"/>
      <w:spacing w:val="-10"/>
      <w:sz w:val="38"/>
      <w:szCs w:val="38"/>
    </w:rPr>
  </w:style>
  <w:style w:type="character" w:customStyle="1" w:styleId="FontStyle59">
    <w:name w:val="Font Style59"/>
    <w:rsid w:val="001C5330"/>
    <w:rPr>
      <w:rFonts w:ascii="Arial Unicode MS" w:eastAsia="Arial Unicode MS" w:hAnsi="Arial Unicode MS" w:cs="Arial Unicode MS" w:hint="eastAsia"/>
      <w:b/>
      <w:bCs/>
      <w:sz w:val="18"/>
      <w:szCs w:val="18"/>
    </w:rPr>
  </w:style>
  <w:style w:type="character" w:customStyle="1" w:styleId="FontStyle67">
    <w:name w:val="Font Style67"/>
    <w:rsid w:val="001C5330"/>
    <w:rPr>
      <w:rFonts w:ascii="Times New Roman" w:hAnsi="Times New Roman" w:cs="Times New Roman" w:hint="default"/>
      <w:b/>
      <w:bCs/>
      <w:i/>
      <w:iCs/>
      <w:sz w:val="24"/>
      <w:szCs w:val="24"/>
    </w:rPr>
  </w:style>
  <w:style w:type="character" w:customStyle="1" w:styleId="FontStyle68">
    <w:name w:val="Font Style68"/>
    <w:rsid w:val="001C5330"/>
    <w:rPr>
      <w:rFonts w:ascii="Times New Roman" w:hAnsi="Times New Roman" w:cs="Times New Roman" w:hint="default"/>
      <w:b/>
      <w:bCs/>
      <w:sz w:val="22"/>
      <w:szCs w:val="22"/>
    </w:rPr>
  </w:style>
  <w:style w:type="character" w:customStyle="1" w:styleId="FontStyle70">
    <w:name w:val="Font Style70"/>
    <w:rsid w:val="001C5330"/>
    <w:rPr>
      <w:rFonts w:ascii="Times New Roman" w:hAnsi="Times New Roman" w:cs="Times New Roman" w:hint="default"/>
      <w:b/>
      <w:bCs/>
      <w:sz w:val="24"/>
      <w:szCs w:val="24"/>
    </w:rPr>
  </w:style>
  <w:style w:type="character" w:customStyle="1" w:styleId="FontStyle72">
    <w:name w:val="Font Style72"/>
    <w:rsid w:val="001C5330"/>
    <w:rPr>
      <w:rFonts w:ascii="Times New Roman" w:hAnsi="Times New Roman" w:cs="Times New Roman" w:hint="default"/>
      <w:b/>
      <w:bCs/>
      <w:sz w:val="22"/>
      <w:szCs w:val="22"/>
    </w:rPr>
  </w:style>
  <w:style w:type="character" w:customStyle="1" w:styleId="FontStyle73">
    <w:name w:val="Font Style73"/>
    <w:rsid w:val="001C5330"/>
    <w:rPr>
      <w:rFonts w:ascii="Times New Roman" w:hAnsi="Times New Roman" w:cs="Times New Roman" w:hint="default"/>
      <w:b/>
      <w:bCs/>
      <w:sz w:val="24"/>
      <w:szCs w:val="24"/>
    </w:rPr>
  </w:style>
  <w:style w:type="character" w:customStyle="1" w:styleId="FontStyle74">
    <w:name w:val="Font Style74"/>
    <w:rsid w:val="001C5330"/>
    <w:rPr>
      <w:rFonts w:ascii="Times New Roman" w:hAnsi="Times New Roman" w:cs="Times New Roman" w:hint="default"/>
      <w:sz w:val="24"/>
      <w:szCs w:val="24"/>
    </w:rPr>
  </w:style>
  <w:style w:type="character" w:customStyle="1" w:styleId="FontStyle75">
    <w:name w:val="Font Style75"/>
    <w:rsid w:val="001C533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39">
      <w:bodyDiv w:val="1"/>
      <w:marLeft w:val="0"/>
      <w:marRight w:val="0"/>
      <w:marTop w:val="0"/>
      <w:marBottom w:val="0"/>
      <w:divBdr>
        <w:top w:val="none" w:sz="0" w:space="0" w:color="auto"/>
        <w:left w:val="none" w:sz="0" w:space="0" w:color="auto"/>
        <w:bottom w:val="none" w:sz="0" w:space="0" w:color="auto"/>
        <w:right w:val="none" w:sz="0" w:space="0" w:color="auto"/>
      </w:divBdr>
    </w:div>
    <w:div w:id="37819379">
      <w:bodyDiv w:val="1"/>
      <w:marLeft w:val="0"/>
      <w:marRight w:val="0"/>
      <w:marTop w:val="0"/>
      <w:marBottom w:val="0"/>
      <w:divBdr>
        <w:top w:val="none" w:sz="0" w:space="0" w:color="auto"/>
        <w:left w:val="none" w:sz="0" w:space="0" w:color="auto"/>
        <w:bottom w:val="none" w:sz="0" w:space="0" w:color="auto"/>
        <w:right w:val="none" w:sz="0" w:space="0" w:color="auto"/>
      </w:divBdr>
    </w:div>
    <w:div w:id="106893885">
      <w:bodyDiv w:val="1"/>
      <w:marLeft w:val="0"/>
      <w:marRight w:val="0"/>
      <w:marTop w:val="0"/>
      <w:marBottom w:val="0"/>
      <w:divBdr>
        <w:top w:val="none" w:sz="0" w:space="0" w:color="auto"/>
        <w:left w:val="none" w:sz="0" w:space="0" w:color="auto"/>
        <w:bottom w:val="none" w:sz="0" w:space="0" w:color="auto"/>
        <w:right w:val="none" w:sz="0" w:space="0" w:color="auto"/>
      </w:divBdr>
    </w:div>
    <w:div w:id="121194067">
      <w:bodyDiv w:val="1"/>
      <w:marLeft w:val="0"/>
      <w:marRight w:val="0"/>
      <w:marTop w:val="0"/>
      <w:marBottom w:val="0"/>
      <w:divBdr>
        <w:top w:val="none" w:sz="0" w:space="0" w:color="auto"/>
        <w:left w:val="none" w:sz="0" w:space="0" w:color="auto"/>
        <w:bottom w:val="none" w:sz="0" w:space="0" w:color="auto"/>
        <w:right w:val="none" w:sz="0" w:space="0" w:color="auto"/>
      </w:divBdr>
    </w:div>
    <w:div w:id="139814748">
      <w:bodyDiv w:val="1"/>
      <w:marLeft w:val="0"/>
      <w:marRight w:val="0"/>
      <w:marTop w:val="0"/>
      <w:marBottom w:val="0"/>
      <w:divBdr>
        <w:top w:val="none" w:sz="0" w:space="0" w:color="auto"/>
        <w:left w:val="none" w:sz="0" w:space="0" w:color="auto"/>
        <w:bottom w:val="none" w:sz="0" w:space="0" w:color="auto"/>
        <w:right w:val="none" w:sz="0" w:space="0" w:color="auto"/>
      </w:divBdr>
    </w:div>
    <w:div w:id="140001255">
      <w:bodyDiv w:val="1"/>
      <w:marLeft w:val="0"/>
      <w:marRight w:val="0"/>
      <w:marTop w:val="0"/>
      <w:marBottom w:val="0"/>
      <w:divBdr>
        <w:top w:val="none" w:sz="0" w:space="0" w:color="auto"/>
        <w:left w:val="none" w:sz="0" w:space="0" w:color="auto"/>
        <w:bottom w:val="none" w:sz="0" w:space="0" w:color="auto"/>
        <w:right w:val="none" w:sz="0" w:space="0" w:color="auto"/>
      </w:divBdr>
    </w:div>
    <w:div w:id="154034357">
      <w:bodyDiv w:val="1"/>
      <w:marLeft w:val="0"/>
      <w:marRight w:val="0"/>
      <w:marTop w:val="0"/>
      <w:marBottom w:val="0"/>
      <w:divBdr>
        <w:top w:val="none" w:sz="0" w:space="0" w:color="auto"/>
        <w:left w:val="none" w:sz="0" w:space="0" w:color="auto"/>
        <w:bottom w:val="none" w:sz="0" w:space="0" w:color="auto"/>
        <w:right w:val="none" w:sz="0" w:space="0" w:color="auto"/>
      </w:divBdr>
    </w:div>
    <w:div w:id="168568375">
      <w:bodyDiv w:val="1"/>
      <w:marLeft w:val="0"/>
      <w:marRight w:val="0"/>
      <w:marTop w:val="0"/>
      <w:marBottom w:val="0"/>
      <w:divBdr>
        <w:top w:val="none" w:sz="0" w:space="0" w:color="auto"/>
        <w:left w:val="none" w:sz="0" w:space="0" w:color="auto"/>
        <w:bottom w:val="none" w:sz="0" w:space="0" w:color="auto"/>
        <w:right w:val="none" w:sz="0" w:space="0" w:color="auto"/>
      </w:divBdr>
    </w:div>
    <w:div w:id="188032453">
      <w:bodyDiv w:val="1"/>
      <w:marLeft w:val="0"/>
      <w:marRight w:val="0"/>
      <w:marTop w:val="0"/>
      <w:marBottom w:val="0"/>
      <w:divBdr>
        <w:top w:val="none" w:sz="0" w:space="0" w:color="auto"/>
        <w:left w:val="none" w:sz="0" w:space="0" w:color="auto"/>
        <w:bottom w:val="none" w:sz="0" w:space="0" w:color="auto"/>
        <w:right w:val="none" w:sz="0" w:space="0" w:color="auto"/>
      </w:divBdr>
    </w:div>
    <w:div w:id="277684337">
      <w:bodyDiv w:val="1"/>
      <w:marLeft w:val="0"/>
      <w:marRight w:val="0"/>
      <w:marTop w:val="0"/>
      <w:marBottom w:val="0"/>
      <w:divBdr>
        <w:top w:val="none" w:sz="0" w:space="0" w:color="auto"/>
        <w:left w:val="none" w:sz="0" w:space="0" w:color="auto"/>
        <w:bottom w:val="none" w:sz="0" w:space="0" w:color="auto"/>
        <w:right w:val="none" w:sz="0" w:space="0" w:color="auto"/>
      </w:divBdr>
    </w:div>
    <w:div w:id="285737465">
      <w:bodyDiv w:val="1"/>
      <w:marLeft w:val="0"/>
      <w:marRight w:val="0"/>
      <w:marTop w:val="0"/>
      <w:marBottom w:val="0"/>
      <w:divBdr>
        <w:top w:val="none" w:sz="0" w:space="0" w:color="auto"/>
        <w:left w:val="none" w:sz="0" w:space="0" w:color="auto"/>
        <w:bottom w:val="none" w:sz="0" w:space="0" w:color="auto"/>
        <w:right w:val="none" w:sz="0" w:space="0" w:color="auto"/>
      </w:divBdr>
    </w:div>
    <w:div w:id="344019250">
      <w:bodyDiv w:val="1"/>
      <w:marLeft w:val="0"/>
      <w:marRight w:val="0"/>
      <w:marTop w:val="0"/>
      <w:marBottom w:val="0"/>
      <w:divBdr>
        <w:top w:val="none" w:sz="0" w:space="0" w:color="auto"/>
        <w:left w:val="none" w:sz="0" w:space="0" w:color="auto"/>
        <w:bottom w:val="none" w:sz="0" w:space="0" w:color="auto"/>
        <w:right w:val="none" w:sz="0" w:space="0" w:color="auto"/>
      </w:divBdr>
    </w:div>
    <w:div w:id="362243333">
      <w:bodyDiv w:val="1"/>
      <w:marLeft w:val="0"/>
      <w:marRight w:val="0"/>
      <w:marTop w:val="0"/>
      <w:marBottom w:val="0"/>
      <w:divBdr>
        <w:top w:val="none" w:sz="0" w:space="0" w:color="auto"/>
        <w:left w:val="none" w:sz="0" w:space="0" w:color="auto"/>
        <w:bottom w:val="none" w:sz="0" w:space="0" w:color="auto"/>
        <w:right w:val="none" w:sz="0" w:space="0" w:color="auto"/>
      </w:divBdr>
    </w:div>
    <w:div w:id="378432764">
      <w:bodyDiv w:val="1"/>
      <w:marLeft w:val="0"/>
      <w:marRight w:val="0"/>
      <w:marTop w:val="0"/>
      <w:marBottom w:val="0"/>
      <w:divBdr>
        <w:top w:val="none" w:sz="0" w:space="0" w:color="auto"/>
        <w:left w:val="none" w:sz="0" w:space="0" w:color="auto"/>
        <w:bottom w:val="none" w:sz="0" w:space="0" w:color="auto"/>
        <w:right w:val="none" w:sz="0" w:space="0" w:color="auto"/>
      </w:divBdr>
    </w:div>
    <w:div w:id="402139114">
      <w:bodyDiv w:val="1"/>
      <w:marLeft w:val="0"/>
      <w:marRight w:val="0"/>
      <w:marTop w:val="0"/>
      <w:marBottom w:val="0"/>
      <w:divBdr>
        <w:top w:val="none" w:sz="0" w:space="0" w:color="auto"/>
        <w:left w:val="none" w:sz="0" w:space="0" w:color="auto"/>
        <w:bottom w:val="none" w:sz="0" w:space="0" w:color="auto"/>
        <w:right w:val="none" w:sz="0" w:space="0" w:color="auto"/>
      </w:divBdr>
    </w:div>
    <w:div w:id="429273892">
      <w:bodyDiv w:val="1"/>
      <w:marLeft w:val="0"/>
      <w:marRight w:val="0"/>
      <w:marTop w:val="0"/>
      <w:marBottom w:val="0"/>
      <w:divBdr>
        <w:top w:val="none" w:sz="0" w:space="0" w:color="auto"/>
        <w:left w:val="none" w:sz="0" w:space="0" w:color="auto"/>
        <w:bottom w:val="none" w:sz="0" w:space="0" w:color="auto"/>
        <w:right w:val="none" w:sz="0" w:space="0" w:color="auto"/>
      </w:divBdr>
    </w:div>
    <w:div w:id="432673488">
      <w:bodyDiv w:val="1"/>
      <w:marLeft w:val="0"/>
      <w:marRight w:val="0"/>
      <w:marTop w:val="0"/>
      <w:marBottom w:val="0"/>
      <w:divBdr>
        <w:top w:val="none" w:sz="0" w:space="0" w:color="auto"/>
        <w:left w:val="none" w:sz="0" w:space="0" w:color="auto"/>
        <w:bottom w:val="none" w:sz="0" w:space="0" w:color="auto"/>
        <w:right w:val="none" w:sz="0" w:space="0" w:color="auto"/>
      </w:divBdr>
    </w:div>
    <w:div w:id="499851998">
      <w:bodyDiv w:val="1"/>
      <w:marLeft w:val="0"/>
      <w:marRight w:val="0"/>
      <w:marTop w:val="0"/>
      <w:marBottom w:val="0"/>
      <w:divBdr>
        <w:top w:val="none" w:sz="0" w:space="0" w:color="auto"/>
        <w:left w:val="none" w:sz="0" w:space="0" w:color="auto"/>
        <w:bottom w:val="none" w:sz="0" w:space="0" w:color="auto"/>
        <w:right w:val="none" w:sz="0" w:space="0" w:color="auto"/>
      </w:divBdr>
    </w:div>
    <w:div w:id="579679601">
      <w:bodyDiv w:val="1"/>
      <w:marLeft w:val="0"/>
      <w:marRight w:val="0"/>
      <w:marTop w:val="0"/>
      <w:marBottom w:val="0"/>
      <w:divBdr>
        <w:top w:val="none" w:sz="0" w:space="0" w:color="auto"/>
        <w:left w:val="none" w:sz="0" w:space="0" w:color="auto"/>
        <w:bottom w:val="none" w:sz="0" w:space="0" w:color="auto"/>
        <w:right w:val="none" w:sz="0" w:space="0" w:color="auto"/>
      </w:divBdr>
    </w:div>
    <w:div w:id="592054603">
      <w:bodyDiv w:val="1"/>
      <w:marLeft w:val="0"/>
      <w:marRight w:val="0"/>
      <w:marTop w:val="0"/>
      <w:marBottom w:val="0"/>
      <w:divBdr>
        <w:top w:val="none" w:sz="0" w:space="0" w:color="auto"/>
        <w:left w:val="none" w:sz="0" w:space="0" w:color="auto"/>
        <w:bottom w:val="none" w:sz="0" w:space="0" w:color="auto"/>
        <w:right w:val="none" w:sz="0" w:space="0" w:color="auto"/>
      </w:divBdr>
    </w:div>
    <w:div w:id="621614979">
      <w:bodyDiv w:val="1"/>
      <w:marLeft w:val="0"/>
      <w:marRight w:val="0"/>
      <w:marTop w:val="0"/>
      <w:marBottom w:val="0"/>
      <w:divBdr>
        <w:top w:val="none" w:sz="0" w:space="0" w:color="auto"/>
        <w:left w:val="none" w:sz="0" w:space="0" w:color="auto"/>
        <w:bottom w:val="none" w:sz="0" w:space="0" w:color="auto"/>
        <w:right w:val="none" w:sz="0" w:space="0" w:color="auto"/>
      </w:divBdr>
    </w:div>
    <w:div w:id="633410723">
      <w:bodyDiv w:val="1"/>
      <w:marLeft w:val="0"/>
      <w:marRight w:val="0"/>
      <w:marTop w:val="0"/>
      <w:marBottom w:val="0"/>
      <w:divBdr>
        <w:top w:val="none" w:sz="0" w:space="0" w:color="auto"/>
        <w:left w:val="none" w:sz="0" w:space="0" w:color="auto"/>
        <w:bottom w:val="none" w:sz="0" w:space="0" w:color="auto"/>
        <w:right w:val="none" w:sz="0" w:space="0" w:color="auto"/>
      </w:divBdr>
    </w:div>
    <w:div w:id="684402862">
      <w:bodyDiv w:val="1"/>
      <w:marLeft w:val="0"/>
      <w:marRight w:val="0"/>
      <w:marTop w:val="0"/>
      <w:marBottom w:val="0"/>
      <w:divBdr>
        <w:top w:val="none" w:sz="0" w:space="0" w:color="auto"/>
        <w:left w:val="none" w:sz="0" w:space="0" w:color="auto"/>
        <w:bottom w:val="none" w:sz="0" w:space="0" w:color="auto"/>
        <w:right w:val="none" w:sz="0" w:space="0" w:color="auto"/>
      </w:divBdr>
    </w:div>
    <w:div w:id="698354705">
      <w:bodyDiv w:val="1"/>
      <w:marLeft w:val="0"/>
      <w:marRight w:val="0"/>
      <w:marTop w:val="0"/>
      <w:marBottom w:val="0"/>
      <w:divBdr>
        <w:top w:val="none" w:sz="0" w:space="0" w:color="auto"/>
        <w:left w:val="none" w:sz="0" w:space="0" w:color="auto"/>
        <w:bottom w:val="none" w:sz="0" w:space="0" w:color="auto"/>
        <w:right w:val="none" w:sz="0" w:space="0" w:color="auto"/>
      </w:divBdr>
    </w:div>
    <w:div w:id="707685498">
      <w:bodyDiv w:val="1"/>
      <w:marLeft w:val="0"/>
      <w:marRight w:val="0"/>
      <w:marTop w:val="0"/>
      <w:marBottom w:val="0"/>
      <w:divBdr>
        <w:top w:val="none" w:sz="0" w:space="0" w:color="auto"/>
        <w:left w:val="none" w:sz="0" w:space="0" w:color="auto"/>
        <w:bottom w:val="none" w:sz="0" w:space="0" w:color="auto"/>
        <w:right w:val="none" w:sz="0" w:space="0" w:color="auto"/>
      </w:divBdr>
    </w:div>
    <w:div w:id="724374059">
      <w:bodyDiv w:val="1"/>
      <w:marLeft w:val="0"/>
      <w:marRight w:val="0"/>
      <w:marTop w:val="0"/>
      <w:marBottom w:val="0"/>
      <w:divBdr>
        <w:top w:val="none" w:sz="0" w:space="0" w:color="auto"/>
        <w:left w:val="none" w:sz="0" w:space="0" w:color="auto"/>
        <w:bottom w:val="none" w:sz="0" w:space="0" w:color="auto"/>
        <w:right w:val="none" w:sz="0" w:space="0" w:color="auto"/>
      </w:divBdr>
    </w:div>
    <w:div w:id="771436759">
      <w:bodyDiv w:val="1"/>
      <w:marLeft w:val="0"/>
      <w:marRight w:val="0"/>
      <w:marTop w:val="0"/>
      <w:marBottom w:val="0"/>
      <w:divBdr>
        <w:top w:val="none" w:sz="0" w:space="0" w:color="auto"/>
        <w:left w:val="none" w:sz="0" w:space="0" w:color="auto"/>
        <w:bottom w:val="none" w:sz="0" w:space="0" w:color="auto"/>
        <w:right w:val="none" w:sz="0" w:space="0" w:color="auto"/>
      </w:divBdr>
    </w:div>
    <w:div w:id="886339528">
      <w:bodyDiv w:val="1"/>
      <w:marLeft w:val="0"/>
      <w:marRight w:val="0"/>
      <w:marTop w:val="0"/>
      <w:marBottom w:val="0"/>
      <w:divBdr>
        <w:top w:val="none" w:sz="0" w:space="0" w:color="auto"/>
        <w:left w:val="none" w:sz="0" w:space="0" w:color="auto"/>
        <w:bottom w:val="none" w:sz="0" w:space="0" w:color="auto"/>
        <w:right w:val="none" w:sz="0" w:space="0" w:color="auto"/>
      </w:divBdr>
    </w:div>
    <w:div w:id="905990829">
      <w:bodyDiv w:val="1"/>
      <w:marLeft w:val="0"/>
      <w:marRight w:val="0"/>
      <w:marTop w:val="0"/>
      <w:marBottom w:val="0"/>
      <w:divBdr>
        <w:top w:val="none" w:sz="0" w:space="0" w:color="auto"/>
        <w:left w:val="none" w:sz="0" w:space="0" w:color="auto"/>
        <w:bottom w:val="none" w:sz="0" w:space="0" w:color="auto"/>
        <w:right w:val="none" w:sz="0" w:space="0" w:color="auto"/>
      </w:divBdr>
    </w:div>
    <w:div w:id="970475073">
      <w:bodyDiv w:val="1"/>
      <w:marLeft w:val="0"/>
      <w:marRight w:val="0"/>
      <w:marTop w:val="0"/>
      <w:marBottom w:val="0"/>
      <w:divBdr>
        <w:top w:val="none" w:sz="0" w:space="0" w:color="auto"/>
        <w:left w:val="none" w:sz="0" w:space="0" w:color="auto"/>
        <w:bottom w:val="none" w:sz="0" w:space="0" w:color="auto"/>
        <w:right w:val="none" w:sz="0" w:space="0" w:color="auto"/>
      </w:divBdr>
    </w:div>
    <w:div w:id="977028276">
      <w:bodyDiv w:val="1"/>
      <w:marLeft w:val="0"/>
      <w:marRight w:val="0"/>
      <w:marTop w:val="0"/>
      <w:marBottom w:val="0"/>
      <w:divBdr>
        <w:top w:val="none" w:sz="0" w:space="0" w:color="auto"/>
        <w:left w:val="none" w:sz="0" w:space="0" w:color="auto"/>
        <w:bottom w:val="none" w:sz="0" w:space="0" w:color="auto"/>
        <w:right w:val="none" w:sz="0" w:space="0" w:color="auto"/>
      </w:divBdr>
    </w:div>
    <w:div w:id="988872999">
      <w:bodyDiv w:val="1"/>
      <w:marLeft w:val="0"/>
      <w:marRight w:val="0"/>
      <w:marTop w:val="0"/>
      <w:marBottom w:val="0"/>
      <w:divBdr>
        <w:top w:val="none" w:sz="0" w:space="0" w:color="auto"/>
        <w:left w:val="none" w:sz="0" w:space="0" w:color="auto"/>
        <w:bottom w:val="none" w:sz="0" w:space="0" w:color="auto"/>
        <w:right w:val="none" w:sz="0" w:space="0" w:color="auto"/>
      </w:divBdr>
    </w:div>
    <w:div w:id="994993482">
      <w:bodyDiv w:val="1"/>
      <w:marLeft w:val="0"/>
      <w:marRight w:val="0"/>
      <w:marTop w:val="0"/>
      <w:marBottom w:val="0"/>
      <w:divBdr>
        <w:top w:val="none" w:sz="0" w:space="0" w:color="auto"/>
        <w:left w:val="none" w:sz="0" w:space="0" w:color="auto"/>
        <w:bottom w:val="none" w:sz="0" w:space="0" w:color="auto"/>
        <w:right w:val="none" w:sz="0" w:space="0" w:color="auto"/>
      </w:divBdr>
    </w:div>
    <w:div w:id="995690417">
      <w:bodyDiv w:val="1"/>
      <w:marLeft w:val="0"/>
      <w:marRight w:val="0"/>
      <w:marTop w:val="0"/>
      <w:marBottom w:val="0"/>
      <w:divBdr>
        <w:top w:val="none" w:sz="0" w:space="0" w:color="auto"/>
        <w:left w:val="none" w:sz="0" w:space="0" w:color="auto"/>
        <w:bottom w:val="none" w:sz="0" w:space="0" w:color="auto"/>
        <w:right w:val="none" w:sz="0" w:space="0" w:color="auto"/>
      </w:divBdr>
    </w:div>
    <w:div w:id="1075712829">
      <w:bodyDiv w:val="1"/>
      <w:marLeft w:val="0"/>
      <w:marRight w:val="0"/>
      <w:marTop w:val="0"/>
      <w:marBottom w:val="0"/>
      <w:divBdr>
        <w:top w:val="none" w:sz="0" w:space="0" w:color="auto"/>
        <w:left w:val="none" w:sz="0" w:space="0" w:color="auto"/>
        <w:bottom w:val="none" w:sz="0" w:space="0" w:color="auto"/>
        <w:right w:val="none" w:sz="0" w:space="0" w:color="auto"/>
      </w:divBdr>
    </w:div>
    <w:div w:id="1082530149">
      <w:bodyDiv w:val="1"/>
      <w:marLeft w:val="0"/>
      <w:marRight w:val="0"/>
      <w:marTop w:val="0"/>
      <w:marBottom w:val="0"/>
      <w:divBdr>
        <w:top w:val="none" w:sz="0" w:space="0" w:color="auto"/>
        <w:left w:val="none" w:sz="0" w:space="0" w:color="auto"/>
        <w:bottom w:val="none" w:sz="0" w:space="0" w:color="auto"/>
        <w:right w:val="none" w:sz="0" w:space="0" w:color="auto"/>
      </w:divBdr>
    </w:div>
    <w:div w:id="1093477837">
      <w:bodyDiv w:val="1"/>
      <w:marLeft w:val="0"/>
      <w:marRight w:val="0"/>
      <w:marTop w:val="0"/>
      <w:marBottom w:val="0"/>
      <w:divBdr>
        <w:top w:val="none" w:sz="0" w:space="0" w:color="auto"/>
        <w:left w:val="none" w:sz="0" w:space="0" w:color="auto"/>
        <w:bottom w:val="none" w:sz="0" w:space="0" w:color="auto"/>
        <w:right w:val="none" w:sz="0" w:space="0" w:color="auto"/>
      </w:divBdr>
    </w:div>
    <w:div w:id="1110901121">
      <w:bodyDiv w:val="1"/>
      <w:marLeft w:val="0"/>
      <w:marRight w:val="0"/>
      <w:marTop w:val="0"/>
      <w:marBottom w:val="0"/>
      <w:divBdr>
        <w:top w:val="none" w:sz="0" w:space="0" w:color="auto"/>
        <w:left w:val="none" w:sz="0" w:space="0" w:color="auto"/>
        <w:bottom w:val="none" w:sz="0" w:space="0" w:color="auto"/>
        <w:right w:val="none" w:sz="0" w:space="0" w:color="auto"/>
      </w:divBdr>
    </w:div>
    <w:div w:id="1114521126">
      <w:bodyDiv w:val="1"/>
      <w:marLeft w:val="0"/>
      <w:marRight w:val="0"/>
      <w:marTop w:val="0"/>
      <w:marBottom w:val="0"/>
      <w:divBdr>
        <w:top w:val="none" w:sz="0" w:space="0" w:color="auto"/>
        <w:left w:val="none" w:sz="0" w:space="0" w:color="auto"/>
        <w:bottom w:val="none" w:sz="0" w:space="0" w:color="auto"/>
        <w:right w:val="none" w:sz="0" w:space="0" w:color="auto"/>
      </w:divBdr>
    </w:div>
    <w:div w:id="1125733744">
      <w:bodyDiv w:val="1"/>
      <w:marLeft w:val="0"/>
      <w:marRight w:val="0"/>
      <w:marTop w:val="0"/>
      <w:marBottom w:val="0"/>
      <w:divBdr>
        <w:top w:val="none" w:sz="0" w:space="0" w:color="auto"/>
        <w:left w:val="none" w:sz="0" w:space="0" w:color="auto"/>
        <w:bottom w:val="none" w:sz="0" w:space="0" w:color="auto"/>
        <w:right w:val="none" w:sz="0" w:space="0" w:color="auto"/>
      </w:divBdr>
    </w:div>
    <w:div w:id="1165242555">
      <w:bodyDiv w:val="1"/>
      <w:marLeft w:val="0"/>
      <w:marRight w:val="0"/>
      <w:marTop w:val="0"/>
      <w:marBottom w:val="0"/>
      <w:divBdr>
        <w:top w:val="none" w:sz="0" w:space="0" w:color="auto"/>
        <w:left w:val="none" w:sz="0" w:space="0" w:color="auto"/>
        <w:bottom w:val="none" w:sz="0" w:space="0" w:color="auto"/>
        <w:right w:val="none" w:sz="0" w:space="0" w:color="auto"/>
      </w:divBdr>
    </w:div>
    <w:div w:id="1255166540">
      <w:bodyDiv w:val="1"/>
      <w:marLeft w:val="0"/>
      <w:marRight w:val="0"/>
      <w:marTop w:val="0"/>
      <w:marBottom w:val="0"/>
      <w:divBdr>
        <w:top w:val="none" w:sz="0" w:space="0" w:color="auto"/>
        <w:left w:val="none" w:sz="0" w:space="0" w:color="auto"/>
        <w:bottom w:val="none" w:sz="0" w:space="0" w:color="auto"/>
        <w:right w:val="none" w:sz="0" w:space="0" w:color="auto"/>
      </w:divBdr>
    </w:div>
    <w:div w:id="1259214285">
      <w:bodyDiv w:val="1"/>
      <w:marLeft w:val="0"/>
      <w:marRight w:val="0"/>
      <w:marTop w:val="0"/>
      <w:marBottom w:val="0"/>
      <w:divBdr>
        <w:top w:val="none" w:sz="0" w:space="0" w:color="auto"/>
        <w:left w:val="none" w:sz="0" w:space="0" w:color="auto"/>
        <w:bottom w:val="none" w:sz="0" w:space="0" w:color="auto"/>
        <w:right w:val="none" w:sz="0" w:space="0" w:color="auto"/>
      </w:divBdr>
    </w:div>
    <w:div w:id="1292051386">
      <w:bodyDiv w:val="1"/>
      <w:marLeft w:val="0"/>
      <w:marRight w:val="0"/>
      <w:marTop w:val="0"/>
      <w:marBottom w:val="0"/>
      <w:divBdr>
        <w:top w:val="none" w:sz="0" w:space="0" w:color="auto"/>
        <w:left w:val="none" w:sz="0" w:space="0" w:color="auto"/>
        <w:bottom w:val="none" w:sz="0" w:space="0" w:color="auto"/>
        <w:right w:val="none" w:sz="0" w:space="0" w:color="auto"/>
      </w:divBdr>
    </w:div>
    <w:div w:id="1317803593">
      <w:bodyDiv w:val="1"/>
      <w:marLeft w:val="0"/>
      <w:marRight w:val="0"/>
      <w:marTop w:val="0"/>
      <w:marBottom w:val="0"/>
      <w:divBdr>
        <w:top w:val="none" w:sz="0" w:space="0" w:color="auto"/>
        <w:left w:val="none" w:sz="0" w:space="0" w:color="auto"/>
        <w:bottom w:val="none" w:sz="0" w:space="0" w:color="auto"/>
        <w:right w:val="none" w:sz="0" w:space="0" w:color="auto"/>
      </w:divBdr>
    </w:div>
    <w:div w:id="1322738239">
      <w:bodyDiv w:val="1"/>
      <w:marLeft w:val="0"/>
      <w:marRight w:val="0"/>
      <w:marTop w:val="0"/>
      <w:marBottom w:val="0"/>
      <w:divBdr>
        <w:top w:val="none" w:sz="0" w:space="0" w:color="auto"/>
        <w:left w:val="none" w:sz="0" w:space="0" w:color="auto"/>
        <w:bottom w:val="none" w:sz="0" w:space="0" w:color="auto"/>
        <w:right w:val="none" w:sz="0" w:space="0" w:color="auto"/>
      </w:divBdr>
    </w:div>
    <w:div w:id="1337078605">
      <w:bodyDiv w:val="1"/>
      <w:marLeft w:val="0"/>
      <w:marRight w:val="0"/>
      <w:marTop w:val="0"/>
      <w:marBottom w:val="0"/>
      <w:divBdr>
        <w:top w:val="none" w:sz="0" w:space="0" w:color="auto"/>
        <w:left w:val="none" w:sz="0" w:space="0" w:color="auto"/>
        <w:bottom w:val="none" w:sz="0" w:space="0" w:color="auto"/>
        <w:right w:val="none" w:sz="0" w:space="0" w:color="auto"/>
      </w:divBdr>
    </w:div>
    <w:div w:id="1362583694">
      <w:bodyDiv w:val="1"/>
      <w:marLeft w:val="0"/>
      <w:marRight w:val="0"/>
      <w:marTop w:val="0"/>
      <w:marBottom w:val="0"/>
      <w:divBdr>
        <w:top w:val="none" w:sz="0" w:space="0" w:color="auto"/>
        <w:left w:val="none" w:sz="0" w:space="0" w:color="auto"/>
        <w:bottom w:val="none" w:sz="0" w:space="0" w:color="auto"/>
        <w:right w:val="none" w:sz="0" w:space="0" w:color="auto"/>
      </w:divBdr>
    </w:div>
    <w:div w:id="1426534739">
      <w:bodyDiv w:val="1"/>
      <w:marLeft w:val="0"/>
      <w:marRight w:val="0"/>
      <w:marTop w:val="0"/>
      <w:marBottom w:val="0"/>
      <w:divBdr>
        <w:top w:val="none" w:sz="0" w:space="0" w:color="auto"/>
        <w:left w:val="none" w:sz="0" w:space="0" w:color="auto"/>
        <w:bottom w:val="none" w:sz="0" w:space="0" w:color="auto"/>
        <w:right w:val="none" w:sz="0" w:space="0" w:color="auto"/>
      </w:divBdr>
    </w:div>
    <w:div w:id="1430199651">
      <w:bodyDiv w:val="1"/>
      <w:marLeft w:val="0"/>
      <w:marRight w:val="0"/>
      <w:marTop w:val="0"/>
      <w:marBottom w:val="0"/>
      <w:divBdr>
        <w:top w:val="none" w:sz="0" w:space="0" w:color="auto"/>
        <w:left w:val="none" w:sz="0" w:space="0" w:color="auto"/>
        <w:bottom w:val="none" w:sz="0" w:space="0" w:color="auto"/>
        <w:right w:val="none" w:sz="0" w:space="0" w:color="auto"/>
      </w:divBdr>
    </w:div>
    <w:div w:id="1498109338">
      <w:bodyDiv w:val="1"/>
      <w:marLeft w:val="0"/>
      <w:marRight w:val="0"/>
      <w:marTop w:val="0"/>
      <w:marBottom w:val="0"/>
      <w:divBdr>
        <w:top w:val="none" w:sz="0" w:space="0" w:color="auto"/>
        <w:left w:val="none" w:sz="0" w:space="0" w:color="auto"/>
        <w:bottom w:val="none" w:sz="0" w:space="0" w:color="auto"/>
        <w:right w:val="none" w:sz="0" w:space="0" w:color="auto"/>
      </w:divBdr>
    </w:div>
    <w:div w:id="1510219778">
      <w:bodyDiv w:val="1"/>
      <w:marLeft w:val="0"/>
      <w:marRight w:val="0"/>
      <w:marTop w:val="0"/>
      <w:marBottom w:val="0"/>
      <w:divBdr>
        <w:top w:val="none" w:sz="0" w:space="0" w:color="auto"/>
        <w:left w:val="none" w:sz="0" w:space="0" w:color="auto"/>
        <w:bottom w:val="none" w:sz="0" w:space="0" w:color="auto"/>
        <w:right w:val="none" w:sz="0" w:space="0" w:color="auto"/>
      </w:divBdr>
    </w:div>
    <w:div w:id="1657881310">
      <w:bodyDiv w:val="1"/>
      <w:marLeft w:val="0"/>
      <w:marRight w:val="0"/>
      <w:marTop w:val="0"/>
      <w:marBottom w:val="0"/>
      <w:divBdr>
        <w:top w:val="none" w:sz="0" w:space="0" w:color="auto"/>
        <w:left w:val="none" w:sz="0" w:space="0" w:color="auto"/>
        <w:bottom w:val="none" w:sz="0" w:space="0" w:color="auto"/>
        <w:right w:val="none" w:sz="0" w:space="0" w:color="auto"/>
      </w:divBdr>
    </w:div>
    <w:div w:id="1690713750">
      <w:bodyDiv w:val="1"/>
      <w:marLeft w:val="0"/>
      <w:marRight w:val="0"/>
      <w:marTop w:val="0"/>
      <w:marBottom w:val="0"/>
      <w:divBdr>
        <w:top w:val="none" w:sz="0" w:space="0" w:color="auto"/>
        <w:left w:val="none" w:sz="0" w:space="0" w:color="auto"/>
        <w:bottom w:val="none" w:sz="0" w:space="0" w:color="auto"/>
        <w:right w:val="none" w:sz="0" w:space="0" w:color="auto"/>
      </w:divBdr>
    </w:div>
    <w:div w:id="1708094124">
      <w:bodyDiv w:val="1"/>
      <w:marLeft w:val="0"/>
      <w:marRight w:val="0"/>
      <w:marTop w:val="0"/>
      <w:marBottom w:val="0"/>
      <w:divBdr>
        <w:top w:val="none" w:sz="0" w:space="0" w:color="auto"/>
        <w:left w:val="none" w:sz="0" w:space="0" w:color="auto"/>
        <w:bottom w:val="none" w:sz="0" w:space="0" w:color="auto"/>
        <w:right w:val="none" w:sz="0" w:space="0" w:color="auto"/>
      </w:divBdr>
    </w:div>
    <w:div w:id="1774857891">
      <w:bodyDiv w:val="1"/>
      <w:marLeft w:val="0"/>
      <w:marRight w:val="0"/>
      <w:marTop w:val="0"/>
      <w:marBottom w:val="0"/>
      <w:divBdr>
        <w:top w:val="none" w:sz="0" w:space="0" w:color="auto"/>
        <w:left w:val="none" w:sz="0" w:space="0" w:color="auto"/>
        <w:bottom w:val="none" w:sz="0" w:space="0" w:color="auto"/>
        <w:right w:val="none" w:sz="0" w:space="0" w:color="auto"/>
      </w:divBdr>
    </w:div>
    <w:div w:id="1817915315">
      <w:bodyDiv w:val="1"/>
      <w:marLeft w:val="0"/>
      <w:marRight w:val="0"/>
      <w:marTop w:val="0"/>
      <w:marBottom w:val="0"/>
      <w:divBdr>
        <w:top w:val="none" w:sz="0" w:space="0" w:color="auto"/>
        <w:left w:val="none" w:sz="0" w:space="0" w:color="auto"/>
        <w:bottom w:val="none" w:sz="0" w:space="0" w:color="auto"/>
        <w:right w:val="none" w:sz="0" w:space="0" w:color="auto"/>
      </w:divBdr>
    </w:div>
    <w:div w:id="1840347540">
      <w:bodyDiv w:val="1"/>
      <w:marLeft w:val="0"/>
      <w:marRight w:val="0"/>
      <w:marTop w:val="0"/>
      <w:marBottom w:val="0"/>
      <w:divBdr>
        <w:top w:val="none" w:sz="0" w:space="0" w:color="auto"/>
        <w:left w:val="none" w:sz="0" w:space="0" w:color="auto"/>
        <w:bottom w:val="none" w:sz="0" w:space="0" w:color="auto"/>
        <w:right w:val="none" w:sz="0" w:space="0" w:color="auto"/>
      </w:divBdr>
    </w:div>
    <w:div w:id="1851678997">
      <w:bodyDiv w:val="1"/>
      <w:marLeft w:val="0"/>
      <w:marRight w:val="0"/>
      <w:marTop w:val="0"/>
      <w:marBottom w:val="0"/>
      <w:divBdr>
        <w:top w:val="none" w:sz="0" w:space="0" w:color="auto"/>
        <w:left w:val="none" w:sz="0" w:space="0" w:color="auto"/>
        <w:bottom w:val="none" w:sz="0" w:space="0" w:color="auto"/>
        <w:right w:val="none" w:sz="0" w:space="0" w:color="auto"/>
      </w:divBdr>
    </w:div>
    <w:div w:id="1900091116">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34507790">
      <w:bodyDiv w:val="1"/>
      <w:marLeft w:val="0"/>
      <w:marRight w:val="0"/>
      <w:marTop w:val="0"/>
      <w:marBottom w:val="0"/>
      <w:divBdr>
        <w:top w:val="none" w:sz="0" w:space="0" w:color="auto"/>
        <w:left w:val="none" w:sz="0" w:space="0" w:color="auto"/>
        <w:bottom w:val="none" w:sz="0" w:space="0" w:color="auto"/>
        <w:right w:val="none" w:sz="0" w:space="0" w:color="auto"/>
      </w:divBdr>
    </w:div>
    <w:div w:id="1951085841">
      <w:bodyDiv w:val="1"/>
      <w:marLeft w:val="0"/>
      <w:marRight w:val="0"/>
      <w:marTop w:val="0"/>
      <w:marBottom w:val="0"/>
      <w:divBdr>
        <w:top w:val="none" w:sz="0" w:space="0" w:color="auto"/>
        <w:left w:val="none" w:sz="0" w:space="0" w:color="auto"/>
        <w:bottom w:val="none" w:sz="0" w:space="0" w:color="auto"/>
        <w:right w:val="none" w:sz="0" w:space="0" w:color="auto"/>
      </w:divBdr>
    </w:div>
    <w:div w:id="2003387542">
      <w:bodyDiv w:val="1"/>
      <w:marLeft w:val="0"/>
      <w:marRight w:val="0"/>
      <w:marTop w:val="0"/>
      <w:marBottom w:val="0"/>
      <w:divBdr>
        <w:top w:val="none" w:sz="0" w:space="0" w:color="auto"/>
        <w:left w:val="none" w:sz="0" w:space="0" w:color="auto"/>
        <w:bottom w:val="none" w:sz="0" w:space="0" w:color="auto"/>
        <w:right w:val="none" w:sz="0" w:space="0" w:color="auto"/>
      </w:divBdr>
    </w:div>
    <w:div w:id="2004820353">
      <w:bodyDiv w:val="1"/>
      <w:marLeft w:val="0"/>
      <w:marRight w:val="0"/>
      <w:marTop w:val="0"/>
      <w:marBottom w:val="0"/>
      <w:divBdr>
        <w:top w:val="none" w:sz="0" w:space="0" w:color="auto"/>
        <w:left w:val="none" w:sz="0" w:space="0" w:color="auto"/>
        <w:bottom w:val="none" w:sz="0" w:space="0" w:color="auto"/>
        <w:right w:val="none" w:sz="0" w:space="0" w:color="auto"/>
      </w:divBdr>
    </w:div>
    <w:div w:id="2071925001">
      <w:bodyDiv w:val="1"/>
      <w:marLeft w:val="0"/>
      <w:marRight w:val="0"/>
      <w:marTop w:val="0"/>
      <w:marBottom w:val="0"/>
      <w:divBdr>
        <w:top w:val="none" w:sz="0" w:space="0" w:color="auto"/>
        <w:left w:val="none" w:sz="0" w:space="0" w:color="auto"/>
        <w:bottom w:val="none" w:sz="0" w:space="0" w:color="auto"/>
        <w:right w:val="none" w:sz="0" w:space="0" w:color="auto"/>
      </w:divBdr>
    </w:div>
    <w:div w:id="2094861907">
      <w:bodyDiv w:val="1"/>
      <w:marLeft w:val="0"/>
      <w:marRight w:val="0"/>
      <w:marTop w:val="0"/>
      <w:marBottom w:val="0"/>
      <w:divBdr>
        <w:top w:val="none" w:sz="0" w:space="0" w:color="auto"/>
        <w:left w:val="none" w:sz="0" w:space="0" w:color="auto"/>
        <w:bottom w:val="none" w:sz="0" w:space="0" w:color="auto"/>
        <w:right w:val="none" w:sz="0" w:space="0" w:color="auto"/>
      </w:divBdr>
    </w:div>
    <w:div w:id="21404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https://marevoadm.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BBAA-EB54-4CAC-B118-3DCE075D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166</Pages>
  <Words>117048</Words>
  <Characters>667177</Characters>
  <Application>Microsoft Office Word</Application>
  <DocSecurity>0</DocSecurity>
  <Lines>5559</Lines>
  <Paragraphs>1565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782660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41</cp:revision>
  <cp:lastPrinted>2023-04-17T08:26:00Z</cp:lastPrinted>
  <dcterms:created xsi:type="dcterms:W3CDTF">2023-11-22T08:33:00Z</dcterms:created>
  <dcterms:modified xsi:type="dcterms:W3CDTF">2023-12-12T11:13:00Z</dcterms:modified>
</cp:coreProperties>
</file>