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7ABB" w:rsidRPr="007C5181" w:rsidRDefault="00AF5ACB" w:rsidP="00940F78">
      <w:pPr>
        <w:rPr>
          <w:sz w:val="24"/>
          <w:szCs w:val="24"/>
        </w:rPr>
      </w:pPr>
      <w:r>
        <w:rPr>
          <w:noProof/>
          <w:lang w:eastAsia="ru-RU"/>
        </w:rPr>
        <mc:AlternateContent>
          <mc:Choice Requires="wps">
            <w:drawing>
              <wp:anchor distT="45720" distB="45720" distL="114300" distR="114300" simplePos="0" relativeHeight="251657728" behindDoc="0" locked="0" layoutInCell="1" allowOverlap="1">
                <wp:simplePos x="0" y="0"/>
                <wp:positionH relativeFrom="column">
                  <wp:posOffset>5459730</wp:posOffset>
                </wp:positionH>
                <wp:positionV relativeFrom="paragraph">
                  <wp:posOffset>267970</wp:posOffset>
                </wp:positionV>
                <wp:extent cx="1280795" cy="1209675"/>
                <wp:effectExtent l="0" t="0" r="14605" b="28575"/>
                <wp:wrapSquare wrapText="bothSides"/>
                <wp:docPr id="2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795" cy="1209675"/>
                        </a:xfrm>
                        <a:prstGeom prst="rect">
                          <a:avLst/>
                        </a:prstGeom>
                        <a:solidFill>
                          <a:srgbClr val="FFFFFF"/>
                        </a:solidFill>
                        <a:ln w="9525">
                          <a:solidFill>
                            <a:srgbClr val="000000"/>
                          </a:solidFill>
                          <a:miter lim="800000"/>
                          <a:headEnd/>
                          <a:tailEnd/>
                        </a:ln>
                      </wps:spPr>
                      <wps:txbx>
                        <w:txbxContent>
                          <w:p w:rsidR="00F65D6A" w:rsidRDefault="00F65D6A" w:rsidP="00940F78">
                            <w:pPr>
                              <w:jc w:val="center"/>
                            </w:pPr>
                            <w:r>
                              <w:t xml:space="preserve">№ </w:t>
                            </w:r>
                            <w:r w:rsidR="009F13AA">
                              <w:rPr>
                                <w:lang w:val="en-US"/>
                              </w:rPr>
                              <w:t>1</w:t>
                            </w:r>
                            <w:r w:rsidR="003F3F53">
                              <w:rPr>
                                <w:lang w:val="en-US"/>
                              </w:rPr>
                              <w:t>8</w:t>
                            </w:r>
                            <w:r w:rsidR="0078226E">
                              <w:t xml:space="preserve"> </w:t>
                            </w:r>
                            <w:r>
                              <w:t>(</w:t>
                            </w:r>
                            <w:r w:rsidR="00E97062">
                              <w:t>6</w:t>
                            </w:r>
                            <w:r w:rsidR="003F3F53">
                              <w:rPr>
                                <w:lang w:val="en-US"/>
                              </w:rPr>
                              <w:t>5</w:t>
                            </w:r>
                            <w:r>
                              <w:t>)</w:t>
                            </w:r>
                          </w:p>
                          <w:p w:rsidR="00F65D6A" w:rsidRDefault="00445959" w:rsidP="00940F78">
                            <w:pPr>
                              <w:jc w:val="center"/>
                            </w:pPr>
                            <w:r>
                              <w:t>Понедельник</w:t>
                            </w:r>
                            <w:r w:rsidR="00F65D6A">
                              <w:t>,</w:t>
                            </w:r>
                          </w:p>
                          <w:p w:rsidR="00F65D6A" w:rsidRDefault="00080CC5" w:rsidP="00940F78">
                            <w:pPr>
                              <w:jc w:val="center"/>
                            </w:pPr>
                            <w:r>
                              <w:t>20</w:t>
                            </w:r>
                            <w:r w:rsidR="00445959">
                              <w:t xml:space="preserve"> ноября</w:t>
                            </w:r>
                            <w:r w:rsidR="0005095E">
                              <w:t xml:space="preserve"> </w:t>
                            </w:r>
                            <w:r w:rsidR="00F65D6A">
                              <w:t>20</w:t>
                            </w:r>
                            <w:r w:rsidR="00027106">
                              <w:t>2</w:t>
                            </w:r>
                            <w:r w:rsidR="001155B7">
                              <w:t>3</w:t>
                            </w:r>
                            <w:r w:rsidR="00F65D6A">
                              <w:t xml:space="preserve"> года</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429.9pt;margin-top:21.1pt;width:100.85pt;height:95.25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C2oPQIAAE0EAAAOAAAAZHJzL2Uyb0RvYy54bWysVM2O0zAQviPxDpbvND9qt23UdLV0KUJa&#10;fqSFB3Acp7FwPMF2m5Qbd16Bd+DAgRuv0H0jxk63lL8LwgdrJjP+ZuabmSwu+0aRnTBWgs5pMoop&#10;EZpDKfUmp29erx/NKLGO6ZIp0CKne2Hp5fLhg0XXZiKFGlQpDEEQbbOuzWntXJtFkeW1aJgdQSs0&#10;GiswDXOomk1UGtYheqOiNI4vog5M2Rrgwlr8ej0Y6TLgV5Xg7mVVWeGIyinm5sJtwl34O1ouWLYx&#10;rK0lP6bB/iGLhkmNQU9Q18wxsjXyN6hGcgMWKjfi0ERQVZKLUANWk8S/VHNbs1aEWpAc255osv8P&#10;lr/YvTJEljlNkyklmjXYpMOnw+fDl8O3w9e7D3cfSepZ6lqbofNti+6ufww9djtUbNsb4G8t0bCq&#10;md6IK2OgqwUrMcvEv4zOng441oMU3XMoMRjbOghAfWUaTyGSQhAdu7U/dUj0jnAfMp3F0/mEEo62&#10;JI3nF9NJiMGy++etse6pgIZ4IacGRyDAs92NdT4dlt27+GgWlCzXUqmgmE2xUobsGI7LOpwj+k9u&#10;SpMup/NJOhkY+CtEHM6fIBrpcO6VbHI6OzmxzPP2RJdhKh2TapAxZaWPRHruBhZdX/THxhRQ7pFS&#10;A8N84z6iUIN5T0mHs51T+27LjKBEPdPYlnkyHvtlCMp4Mk1RMeeW4tzCNEeonDpKBnHlwgJ5wjRc&#10;YfsqGYj1fR4yOeaKMxv4Pu6XX4pzPXj9+AssvwMAAP//AwBQSwMEFAAGAAgAAAAhAGWzRhnhAAAA&#10;CwEAAA8AAABkcnMvZG93bnJldi54bWxMj8FOwzAQRO9I/IO1SFwQdeq2aRviVAgJRG9QEFzdeJtE&#10;2Otgu2n4e9wTHEc7evum3IzWsAF96BxJmE4yYEi10x01Et7fHm9XwEJUpJVxhBJ+MMCmurwoVaHd&#10;iV5x2MWGJQiFQkloY+wLzkPdolVh4nqkdDs4b1VM0Tdce3VKcGu4yLKcW9VR+tCqHh9arL92Ryth&#10;NX8ePsN29vJR5wezjjfL4enbS3l9Nd7fAYs4xr8ynPWTOlTJae+OpAMzibFYJ/UoYS4EsHMhy6cL&#10;YHsJYiaWwKuS/99Q/QIAAP//AwBQSwECLQAUAAYACAAAACEAtoM4kv4AAADhAQAAEwAAAAAAAAAA&#10;AAAAAAAAAAAAW0NvbnRlbnRfVHlwZXNdLnhtbFBLAQItABQABgAIAAAAIQA4/SH/1gAAAJQBAAAL&#10;AAAAAAAAAAAAAAAAAC8BAABfcmVscy8ucmVsc1BLAQItABQABgAIAAAAIQATxC2oPQIAAE0EAAAO&#10;AAAAAAAAAAAAAAAAAC4CAABkcnMvZTJvRG9jLnhtbFBLAQItABQABgAIAAAAIQBls0YZ4QAAAAsB&#10;AAAPAAAAAAAAAAAAAAAAAJcEAABkcnMvZG93bnJldi54bWxQSwUGAAAAAAQABADzAAAApQUAAAAA&#10;">
                <v:textbox>
                  <w:txbxContent>
                    <w:p w:rsidR="00F65D6A" w:rsidRDefault="00F65D6A" w:rsidP="00940F78">
                      <w:pPr>
                        <w:jc w:val="center"/>
                      </w:pPr>
                      <w:r>
                        <w:t xml:space="preserve">№ </w:t>
                      </w:r>
                      <w:r w:rsidR="009F13AA">
                        <w:rPr>
                          <w:lang w:val="en-US"/>
                        </w:rPr>
                        <w:t>1</w:t>
                      </w:r>
                      <w:r w:rsidR="003F3F53">
                        <w:rPr>
                          <w:lang w:val="en-US"/>
                        </w:rPr>
                        <w:t>8</w:t>
                      </w:r>
                      <w:r w:rsidR="0078226E">
                        <w:t xml:space="preserve"> </w:t>
                      </w:r>
                      <w:r>
                        <w:t>(</w:t>
                      </w:r>
                      <w:r w:rsidR="00E97062">
                        <w:t>6</w:t>
                      </w:r>
                      <w:r w:rsidR="003F3F53">
                        <w:rPr>
                          <w:lang w:val="en-US"/>
                        </w:rPr>
                        <w:t>5</w:t>
                      </w:r>
                      <w:r>
                        <w:t>)</w:t>
                      </w:r>
                    </w:p>
                    <w:p w:rsidR="00F65D6A" w:rsidRDefault="00445959" w:rsidP="00940F78">
                      <w:pPr>
                        <w:jc w:val="center"/>
                      </w:pPr>
                      <w:r>
                        <w:t>Понедельник</w:t>
                      </w:r>
                      <w:r w:rsidR="00F65D6A">
                        <w:t>,</w:t>
                      </w:r>
                    </w:p>
                    <w:p w:rsidR="00F65D6A" w:rsidRDefault="00080CC5" w:rsidP="00940F78">
                      <w:pPr>
                        <w:jc w:val="center"/>
                      </w:pPr>
                      <w:r>
                        <w:t>20</w:t>
                      </w:r>
                      <w:bookmarkStart w:id="1" w:name="_GoBack"/>
                      <w:bookmarkEnd w:id="1"/>
                      <w:r w:rsidR="00445959">
                        <w:t xml:space="preserve"> ноября</w:t>
                      </w:r>
                      <w:r w:rsidR="0005095E">
                        <w:t xml:space="preserve"> </w:t>
                      </w:r>
                      <w:r w:rsidR="00F65D6A">
                        <w:t>20</w:t>
                      </w:r>
                      <w:r w:rsidR="00027106">
                        <w:t>2</w:t>
                      </w:r>
                      <w:r w:rsidR="001155B7">
                        <w:t>3</w:t>
                      </w:r>
                      <w:r w:rsidR="00F65D6A">
                        <w:t xml:space="preserve"> года</w:t>
                      </w:r>
                    </w:p>
                  </w:txbxContent>
                </v:textbox>
                <w10:wrap type="square"/>
              </v:shape>
            </w:pict>
          </mc:Fallback>
        </mc:AlternateContent>
      </w:r>
      <w:r>
        <w:rPr>
          <w:noProof/>
          <w:lang w:eastAsia="ru-RU"/>
        </w:rPr>
        <w:drawing>
          <wp:anchor distT="0" distB="0" distL="114300" distR="114300" simplePos="0" relativeHeight="251656704" behindDoc="1" locked="0" layoutInCell="1" allowOverlap="1">
            <wp:simplePos x="0" y="0"/>
            <wp:positionH relativeFrom="column">
              <wp:posOffset>87630</wp:posOffset>
            </wp:positionH>
            <wp:positionV relativeFrom="paragraph">
              <wp:posOffset>-8255</wp:posOffset>
            </wp:positionV>
            <wp:extent cx="1323975" cy="1657350"/>
            <wp:effectExtent l="0" t="0" r="9525" b="0"/>
            <wp:wrapTight wrapText="bothSides">
              <wp:wrapPolygon edited="0">
                <wp:start x="0" y="0"/>
                <wp:lineTo x="0" y="21352"/>
                <wp:lineTo x="21445" y="21352"/>
                <wp:lineTo x="21445" y="0"/>
                <wp:lineTo x="0" y="0"/>
              </wp:wrapPolygon>
            </wp:wrapTight>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23975" cy="1657350"/>
                    </a:xfrm>
                    <a:prstGeom prst="rect">
                      <a:avLst/>
                    </a:prstGeom>
                    <a:noFill/>
                    <a:ln>
                      <a:noFill/>
                    </a:ln>
                  </pic:spPr>
                </pic:pic>
              </a:graphicData>
            </a:graphic>
            <wp14:sizeRelH relativeFrom="page">
              <wp14:pctWidth>0</wp14:pctWidth>
            </wp14:sizeRelH>
            <wp14:sizeRelV relativeFrom="page">
              <wp14:pctHeight>0</wp14:pctHeight>
            </wp14:sizeRelV>
          </wp:anchor>
        </w:drawing>
      </w:r>
      <w:r w:rsidR="006D3CCF" w:rsidRPr="007C5181">
        <w:rPr>
          <w:sz w:val="24"/>
          <w:szCs w:val="24"/>
        </w:rPr>
        <w:t>Периодическое печатное издание</w:t>
      </w:r>
      <w:r w:rsidR="00940F78" w:rsidRPr="007C5181">
        <w:rPr>
          <w:sz w:val="24"/>
          <w:szCs w:val="24"/>
        </w:rPr>
        <w:t xml:space="preserve"> – муниципальная газета</w:t>
      </w:r>
    </w:p>
    <w:p w:rsidR="006D3CCF" w:rsidRPr="007C5181" w:rsidRDefault="00940F78" w:rsidP="00940F78">
      <w:pPr>
        <w:jc w:val="center"/>
        <w:rPr>
          <w:b/>
          <w:color w:val="000000"/>
          <w:sz w:val="72"/>
          <w:szCs w:val="72"/>
        </w:rPr>
      </w:pPr>
      <w:r w:rsidRPr="007C5181">
        <w:rPr>
          <w:b/>
          <w:color w:val="000000"/>
          <w:sz w:val="72"/>
          <w:szCs w:val="72"/>
        </w:rPr>
        <w:t>МАРЁВСКИЙ ВЕСТНИК</w:t>
      </w:r>
    </w:p>
    <w:p w:rsidR="002E5BFD" w:rsidRPr="007C5181" w:rsidRDefault="002E5BFD" w:rsidP="00940F78">
      <w:pPr>
        <w:jc w:val="center"/>
        <w:rPr>
          <w:sz w:val="16"/>
          <w:szCs w:val="16"/>
        </w:rPr>
      </w:pPr>
    </w:p>
    <w:p w:rsidR="0004299F" w:rsidRPr="0058249A" w:rsidRDefault="00AF5ACB" w:rsidP="00095B0B">
      <w:pPr>
        <w:jc w:val="center"/>
        <w:rPr>
          <w:sz w:val="18"/>
          <w:szCs w:val="18"/>
        </w:rPr>
      </w:pPr>
      <w:r>
        <w:rPr>
          <w:noProof/>
          <w:lang w:eastAsia="ru-RU"/>
        </w:rPr>
        <mc:AlternateContent>
          <mc:Choice Requires="wps">
            <w:drawing>
              <wp:anchor distT="0" distB="0" distL="114300" distR="114300" simplePos="0" relativeHeight="251658752" behindDoc="0" locked="0" layoutInCell="1" allowOverlap="1">
                <wp:simplePos x="0" y="0"/>
                <wp:positionH relativeFrom="margin">
                  <wp:posOffset>553720</wp:posOffset>
                </wp:positionH>
                <wp:positionV relativeFrom="paragraph">
                  <wp:posOffset>33020</wp:posOffset>
                </wp:positionV>
                <wp:extent cx="5953125" cy="38100"/>
                <wp:effectExtent l="0" t="0" r="28575" b="1905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53125" cy="38100"/>
                        </a:xfrm>
                        <a:prstGeom prst="line">
                          <a:avLst/>
                        </a:prstGeom>
                        <a:noFill/>
                        <a:ln w="19050" cap="flat" cmpd="sng" algn="ctr">
                          <a:solidFill>
                            <a:srgbClr val="4472C4"/>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7AF83605" id="Прямая соединительная линия 1" o:spid="_x0000_s1026" style="position:absolute;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43.6pt,2.6pt" to="512.3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EUKBwIAALcDAAAOAAAAZHJzL2Uyb0RvYy54bWysU8uO0zAU3SPxD5b3NEmnhU7UdBaths0I&#10;Kg18gOs4iYVfsk3T7oA1Uj+BX2AxSCMN8A3JH821+5gZ2CGysO7L5/qeezK92EiB1sw6rlWBs0GK&#10;EVNUl1zVBX7/7vLFBCPniSqJ0IoVeMscvpg9fzZtTc6GutGiZBYBiHJ5awrceG/yJHG0YZK4gTZM&#10;QbLSVhIPrq2T0pIW0KVIhmn6Mmm1LY3VlDkH0cU+iWcRv6oY9W+ryjGPRIHhbT6eNp6rcCazKclr&#10;S0zD6eEZ5B9eIQlX0PQEtSCeoI+W/wUlObXa6coPqJaJripOWZwBpsnSP6a5bohhcRYgx5kTTe7/&#10;wdI366VFvITdYaSIhBV13/pP/a772X3vd6j/3P3ufnQ33W33q7vtv4B9138FOyS7u0N4h7LAZGtc&#10;DoBztbSBC7pR1+ZK0w8OcsmTZHCc2ZdtKitDOZCBNnEz29Nm2MYjCsHx+fgsG44xopA7m2Rp3FxC&#10;8uNlY51/zbREwSiw4CoQR3KyvnI+tCf5sSSElb7kQsTlC4VamP48HYM+KAENVoJ4MKUBVpyqMSKi&#10;BnFTbyOk04KX4XoAcrZezYVFawICG41eDeejwAS0e1IWei+Ia/Z1MbWXnuQe9C+4LPAkDd/htlAB&#10;nUUFHyZ44CxYK11ul/ZILKgjNj0oOcjvsQ/24/9tdg8AAP//AwBQSwMEFAAGAAgAAAAhAHvMkwzd&#10;AAAACAEAAA8AAABkcnMvZG93bnJldi54bWxMj0FPwzAMhe9I/IfISNxYugroVJpOgIQE3OiQ4Oi1&#10;XlOtcbom27p/j3caJ9t6T8/fK5aT69WBxtB5NjCfJaCIa9903Br4Xr3dLUCFiNxg75kMnCjAsry+&#10;KjBv/JG/6FDFVkkIhxwN2BiHXOtQW3IYZn4gFm3jR4dRzrHVzYhHCXe9TpPkUTvsWD5YHOjVUr2t&#10;9s7A77b98biyWberXjafHyes32lnzO3N9PwEKtIUL2Y44ws6lMK09ntuguoNLLJUnAYeZJzlJL3P&#10;QK1lm6egy0L/L1D+AQAA//8DAFBLAQItABQABgAIAAAAIQC2gziS/gAAAOEBAAATAAAAAAAAAAAA&#10;AAAAAAAAAABbQ29udGVudF9UeXBlc10ueG1sUEsBAi0AFAAGAAgAAAAhADj9If/WAAAAlAEAAAsA&#10;AAAAAAAAAAAAAAAALwEAAF9yZWxzLy5yZWxzUEsBAi0AFAAGAAgAAAAhAOusRQoHAgAAtwMAAA4A&#10;AAAAAAAAAAAAAAAALgIAAGRycy9lMm9Eb2MueG1sUEsBAi0AFAAGAAgAAAAhAHvMkwzdAAAACAEA&#10;AA8AAAAAAAAAAAAAAAAAYQQAAGRycy9kb3ducmV2LnhtbFBLBQYAAAAABAAEAPMAAABrBQAAAAA=&#10;" strokecolor="#4472c4" strokeweight="1.5pt">
                <v:stroke joinstyle="miter"/>
                <o:lock v:ext="edit" shapetype="f"/>
                <w10:wrap anchorx="margin"/>
              </v:line>
            </w:pict>
          </mc:Fallback>
        </mc:AlternateContent>
      </w:r>
    </w:p>
    <w:p w:rsidR="00122FDD" w:rsidRPr="00122FDD" w:rsidRDefault="00122FDD" w:rsidP="00122FDD">
      <w:pPr>
        <w:pStyle w:val="aa"/>
        <w:ind w:left="42" w:right="141"/>
        <w:jc w:val="center"/>
        <w:rPr>
          <w:b/>
          <w:bCs/>
          <w:sz w:val="18"/>
          <w:szCs w:val="18"/>
        </w:rPr>
      </w:pPr>
      <w:r w:rsidRPr="00122FDD">
        <w:rPr>
          <w:b/>
          <w:bCs/>
          <w:sz w:val="18"/>
          <w:szCs w:val="18"/>
        </w:rPr>
        <w:t>АДМИНИСТРАЦИЯ</w:t>
      </w:r>
    </w:p>
    <w:p w:rsidR="00122FDD" w:rsidRPr="00122FDD" w:rsidRDefault="00122FDD" w:rsidP="00122FDD">
      <w:pPr>
        <w:pStyle w:val="aa"/>
        <w:ind w:left="42" w:right="141"/>
        <w:jc w:val="center"/>
        <w:rPr>
          <w:b/>
          <w:bCs/>
          <w:sz w:val="18"/>
          <w:szCs w:val="18"/>
        </w:rPr>
      </w:pPr>
      <w:r w:rsidRPr="00122FDD">
        <w:rPr>
          <w:b/>
          <w:bCs/>
          <w:sz w:val="18"/>
          <w:szCs w:val="18"/>
        </w:rPr>
        <w:t>МАРЁВСКОГО МУНИЦИПАЛЬНОГО ОКРУГА</w:t>
      </w:r>
    </w:p>
    <w:p w:rsidR="00122FDD" w:rsidRPr="00122FDD" w:rsidRDefault="00122FDD" w:rsidP="00122FDD">
      <w:pPr>
        <w:pStyle w:val="aa"/>
        <w:ind w:left="42" w:right="141"/>
        <w:jc w:val="center"/>
        <w:rPr>
          <w:b/>
          <w:sz w:val="18"/>
          <w:szCs w:val="18"/>
        </w:rPr>
      </w:pPr>
    </w:p>
    <w:p w:rsidR="00122FDD" w:rsidRPr="00122FDD" w:rsidRDefault="00122FDD" w:rsidP="00122FDD">
      <w:pPr>
        <w:pStyle w:val="aa"/>
        <w:ind w:left="42" w:right="141"/>
        <w:jc w:val="center"/>
        <w:rPr>
          <w:sz w:val="18"/>
          <w:szCs w:val="18"/>
        </w:rPr>
      </w:pPr>
      <w:r w:rsidRPr="00122FDD">
        <w:rPr>
          <w:sz w:val="18"/>
          <w:szCs w:val="18"/>
        </w:rPr>
        <w:t>П О С Т А Н О В Л Е Н И Е</w:t>
      </w:r>
    </w:p>
    <w:p w:rsidR="00122FDD" w:rsidRPr="00122FDD" w:rsidRDefault="00122FDD" w:rsidP="00122FDD">
      <w:pPr>
        <w:pStyle w:val="aa"/>
        <w:ind w:left="42" w:right="141"/>
        <w:jc w:val="center"/>
        <w:rPr>
          <w:sz w:val="18"/>
          <w:szCs w:val="18"/>
        </w:rPr>
      </w:pPr>
      <w:bookmarkStart w:id="0" w:name="дата"/>
      <w:bookmarkEnd w:id="0"/>
      <w:r w:rsidRPr="00122FDD">
        <w:rPr>
          <w:sz w:val="18"/>
          <w:szCs w:val="18"/>
        </w:rPr>
        <w:t>10.11.2023  №</w:t>
      </w:r>
      <w:bookmarkStart w:id="1" w:name="номер"/>
      <w:bookmarkEnd w:id="1"/>
      <w:r w:rsidRPr="00122FDD">
        <w:rPr>
          <w:sz w:val="18"/>
          <w:szCs w:val="18"/>
        </w:rPr>
        <w:t xml:space="preserve"> 471</w:t>
      </w:r>
    </w:p>
    <w:p w:rsidR="00122FDD" w:rsidRPr="00122FDD" w:rsidRDefault="00122FDD" w:rsidP="00122FDD">
      <w:pPr>
        <w:pStyle w:val="aa"/>
        <w:ind w:left="42" w:right="141"/>
        <w:jc w:val="center"/>
        <w:rPr>
          <w:sz w:val="18"/>
          <w:szCs w:val="18"/>
        </w:rPr>
      </w:pPr>
      <w:r w:rsidRPr="00122FDD">
        <w:rPr>
          <w:sz w:val="18"/>
          <w:szCs w:val="18"/>
        </w:rPr>
        <w:t>с. Марёво</w:t>
      </w:r>
    </w:p>
    <w:p w:rsidR="00122FDD" w:rsidRPr="00122FDD" w:rsidRDefault="00122FDD" w:rsidP="00122FDD">
      <w:pPr>
        <w:pStyle w:val="aa"/>
        <w:ind w:left="42" w:right="141"/>
        <w:jc w:val="center"/>
        <w:rPr>
          <w:sz w:val="18"/>
          <w:szCs w:val="18"/>
        </w:rPr>
      </w:pPr>
    </w:p>
    <w:p w:rsidR="00122FDD" w:rsidRPr="00122FDD" w:rsidRDefault="00122FDD" w:rsidP="00122FDD">
      <w:pPr>
        <w:pStyle w:val="aa"/>
        <w:ind w:left="42" w:right="141"/>
        <w:jc w:val="center"/>
        <w:rPr>
          <w:b/>
          <w:sz w:val="18"/>
          <w:szCs w:val="18"/>
        </w:rPr>
      </w:pPr>
      <w:r w:rsidRPr="00122FDD">
        <w:rPr>
          <w:b/>
          <w:sz w:val="18"/>
          <w:szCs w:val="18"/>
        </w:rPr>
        <w:t>О внесении изменений в постановление Администрации Марёвского муниципального округа от 28.04.2022 № 127 «О создании комиссии по осуществлению закупок Администрации Марёвского муниципального округа»</w:t>
      </w:r>
    </w:p>
    <w:p w:rsidR="00122FDD" w:rsidRPr="00122FDD" w:rsidRDefault="00122FDD" w:rsidP="00122FDD">
      <w:pPr>
        <w:pStyle w:val="aa"/>
        <w:ind w:left="42" w:right="141"/>
        <w:rPr>
          <w:b/>
          <w:sz w:val="18"/>
          <w:szCs w:val="18"/>
        </w:rPr>
      </w:pPr>
    </w:p>
    <w:p w:rsidR="00122FDD" w:rsidRPr="00122FDD" w:rsidRDefault="00122FDD" w:rsidP="00122FDD">
      <w:pPr>
        <w:pStyle w:val="aa"/>
        <w:ind w:left="42" w:right="141" w:firstLine="242"/>
        <w:jc w:val="both"/>
        <w:rPr>
          <w:sz w:val="18"/>
          <w:szCs w:val="18"/>
        </w:rPr>
      </w:pPr>
      <w:r w:rsidRPr="00122FDD">
        <w:rPr>
          <w:sz w:val="18"/>
          <w:szCs w:val="18"/>
        </w:rPr>
        <w:t xml:space="preserve">В соответствии с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 Администрация Марёвского муниципального округа </w:t>
      </w:r>
      <w:r w:rsidRPr="00122FDD">
        <w:rPr>
          <w:b/>
          <w:sz w:val="18"/>
          <w:szCs w:val="18"/>
        </w:rPr>
        <w:t>ПОСТАНОВЛЯЕТ:</w:t>
      </w:r>
    </w:p>
    <w:p w:rsidR="00122FDD" w:rsidRPr="00122FDD" w:rsidRDefault="00122FDD" w:rsidP="00122FDD">
      <w:pPr>
        <w:pStyle w:val="aa"/>
        <w:ind w:left="42" w:right="141" w:firstLine="242"/>
        <w:jc w:val="both"/>
        <w:rPr>
          <w:sz w:val="18"/>
          <w:szCs w:val="18"/>
        </w:rPr>
      </w:pPr>
      <w:r w:rsidRPr="00122FDD">
        <w:rPr>
          <w:sz w:val="18"/>
          <w:szCs w:val="18"/>
        </w:rPr>
        <w:t>1. Внести изменения в постановление Администрации Марёвского муниципального округа от 28.04.2022 № 127 «О создании комиссии по осуществлению закупок Администрации Марёвского муниципального округа»:</w:t>
      </w:r>
    </w:p>
    <w:p w:rsidR="00122FDD" w:rsidRPr="00122FDD" w:rsidRDefault="00122FDD" w:rsidP="00122FDD">
      <w:pPr>
        <w:pStyle w:val="aa"/>
        <w:ind w:left="42" w:right="141" w:firstLine="242"/>
        <w:jc w:val="both"/>
        <w:rPr>
          <w:sz w:val="18"/>
          <w:szCs w:val="18"/>
        </w:rPr>
      </w:pPr>
      <w:r w:rsidRPr="00122FDD">
        <w:rPr>
          <w:sz w:val="18"/>
          <w:szCs w:val="18"/>
        </w:rPr>
        <w:t>1.1. В положении о комиссии по осуществлению закупок Администрации муниципального округа, утвержденном вышеназванным постановлением:</w:t>
      </w:r>
    </w:p>
    <w:p w:rsidR="00122FDD" w:rsidRPr="00122FDD" w:rsidRDefault="00122FDD" w:rsidP="00122FDD">
      <w:pPr>
        <w:pStyle w:val="aa"/>
        <w:ind w:left="42" w:right="141" w:firstLine="242"/>
        <w:jc w:val="both"/>
        <w:rPr>
          <w:sz w:val="18"/>
          <w:szCs w:val="18"/>
        </w:rPr>
      </w:pPr>
      <w:r w:rsidRPr="00122FDD">
        <w:rPr>
          <w:sz w:val="18"/>
          <w:szCs w:val="18"/>
        </w:rPr>
        <w:t>1.1.1. Изложить абзац 1 пункта 3.8 в редакции:</w:t>
      </w:r>
    </w:p>
    <w:p w:rsidR="00122FDD" w:rsidRPr="00122FDD" w:rsidRDefault="00122FDD" w:rsidP="00122FDD">
      <w:pPr>
        <w:pStyle w:val="aa"/>
        <w:ind w:left="42" w:right="141" w:firstLine="242"/>
        <w:jc w:val="both"/>
        <w:rPr>
          <w:sz w:val="18"/>
          <w:szCs w:val="18"/>
        </w:rPr>
      </w:pPr>
      <w:r w:rsidRPr="00122FDD">
        <w:rPr>
          <w:sz w:val="18"/>
          <w:szCs w:val="18"/>
        </w:rPr>
        <w:t>«Членами комиссии не могут быть:</w:t>
      </w:r>
    </w:p>
    <w:p w:rsidR="00122FDD" w:rsidRPr="00122FDD" w:rsidRDefault="00122FDD" w:rsidP="00122FDD">
      <w:pPr>
        <w:pStyle w:val="aa"/>
        <w:ind w:left="42" w:right="141" w:firstLine="242"/>
        <w:jc w:val="both"/>
        <w:rPr>
          <w:sz w:val="18"/>
          <w:szCs w:val="18"/>
        </w:rPr>
      </w:pPr>
      <w:r w:rsidRPr="00122FDD">
        <w:rPr>
          <w:sz w:val="18"/>
          <w:szCs w:val="18"/>
        </w:rPr>
        <w:t>1) физические лица, которые были привлечены в качестве экспертов к проведению экспертной оценки извещения об осуществлении закупки, документации о закупке (в случае, если Федеральным законом № 44-ФЗ предусмотрена документация о закупке), заявок на участие в конкурсе;</w:t>
      </w:r>
    </w:p>
    <w:p w:rsidR="00122FDD" w:rsidRPr="00122FDD" w:rsidRDefault="00122FDD" w:rsidP="00122FDD">
      <w:pPr>
        <w:pStyle w:val="aa"/>
        <w:ind w:left="42" w:right="141" w:firstLine="242"/>
        <w:jc w:val="both"/>
        <w:rPr>
          <w:sz w:val="18"/>
          <w:szCs w:val="18"/>
        </w:rPr>
      </w:pPr>
      <w:r w:rsidRPr="00122FDD">
        <w:rPr>
          <w:sz w:val="18"/>
          <w:szCs w:val="18"/>
        </w:rPr>
        <w:t>2) физические лица, имеющие личную заинтересованность в результатах определения поставщика (подрядчика, исполнителя), в том числе физические лица, подавшие заявки на участие в определении поставщика (подрядчика, исполнителя),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определении поставщика (подрядчика, исполнителя;</w:t>
      </w:r>
    </w:p>
    <w:p w:rsidR="00122FDD" w:rsidRPr="00122FDD" w:rsidRDefault="00122FDD" w:rsidP="00122FDD">
      <w:pPr>
        <w:pStyle w:val="aa"/>
        <w:ind w:left="42" w:right="141" w:firstLine="242"/>
        <w:jc w:val="both"/>
        <w:rPr>
          <w:sz w:val="18"/>
          <w:szCs w:val="18"/>
        </w:rPr>
      </w:pPr>
      <w:r w:rsidRPr="00122FDD">
        <w:rPr>
          <w:sz w:val="18"/>
          <w:szCs w:val="18"/>
        </w:rPr>
        <w:t>3) 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p>
    <w:p w:rsidR="00122FDD" w:rsidRPr="00122FDD" w:rsidRDefault="00122FDD" w:rsidP="00122FDD">
      <w:pPr>
        <w:pStyle w:val="aa"/>
        <w:ind w:left="42" w:right="141" w:firstLine="242"/>
        <w:jc w:val="both"/>
        <w:rPr>
          <w:sz w:val="18"/>
          <w:szCs w:val="18"/>
        </w:rPr>
      </w:pPr>
      <w:r w:rsidRPr="00122FDD">
        <w:rPr>
          <w:sz w:val="18"/>
          <w:szCs w:val="18"/>
        </w:rPr>
        <w:t>4) должностные лица органов контроля, указанных в части 1 статьи 99 Федерального закона № 44-ФЗ, непосредственно осуществляющие контроль в сфере закупок.»;</w:t>
      </w:r>
    </w:p>
    <w:p w:rsidR="00122FDD" w:rsidRPr="00122FDD" w:rsidRDefault="00122FDD" w:rsidP="00122FDD">
      <w:pPr>
        <w:pStyle w:val="aa"/>
        <w:ind w:left="42" w:right="141" w:firstLine="242"/>
        <w:jc w:val="both"/>
        <w:rPr>
          <w:sz w:val="18"/>
          <w:szCs w:val="18"/>
        </w:rPr>
      </w:pPr>
      <w:r w:rsidRPr="00122FDD">
        <w:rPr>
          <w:sz w:val="18"/>
          <w:szCs w:val="18"/>
        </w:rPr>
        <w:t>1.1.2. Изложить абзац 4 пункта 3.8 в редакции:</w:t>
      </w:r>
    </w:p>
    <w:p w:rsidR="00122FDD" w:rsidRPr="00122FDD" w:rsidRDefault="00122FDD" w:rsidP="00122FDD">
      <w:pPr>
        <w:pStyle w:val="aa"/>
        <w:ind w:left="42" w:right="141" w:firstLine="242"/>
        <w:jc w:val="both"/>
        <w:rPr>
          <w:sz w:val="18"/>
          <w:szCs w:val="18"/>
        </w:rPr>
      </w:pPr>
      <w:r w:rsidRPr="00122FDD">
        <w:rPr>
          <w:sz w:val="18"/>
          <w:szCs w:val="18"/>
        </w:rPr>
        <w:t>«Под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части 1 статьи 10 Федерального закона № 44-ФЗ,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части 1 статьи 10 Федерального закона № 44-ФЗ, и (или) лица, состоящие с ним в близком родстве или свойстве, связаны имущественными, корпоративными или иными близкими отношениями.».</w:t>
      </w:r>
    </w:p>
    <w:p w:rsidR="00122FDD" w:rsidRPr="00122FDD" w:rsidRDefault="00122FDD" w:rsidP="00122FDD">
      <w:pPr>
        <w:pStyle w:val="aa"/>
        <w:ind w:left="42" w:right="141" w:firstLine="242"/>
        <w:jc w:val="both"/>
        <w:rPr>
          <w:sz w:val="18"/>
          <w:szCs w:val="18"/>
        </w:rPr>
      </w:pPr>
      <w:r w:rsidRPr="00122FDD">
        <w:rPr>
          <w:sz w:val="18"/>
          <w:szCs w:val="18"/>
        </w:rPr>
        <w:t>2. Опубликовать постановление в муниципальной газете «Марёвский вестник» и разместить на официальном сайте Администрации муниципального округа в информационно-телекоммуникационной сети «Интернет».</w:t>
      </w:r>
    </w:p>
    <w:p w:rsidR="00122FDD" w:rsidRPr="00122FDD" w:rsidRDefault="00122FDD" w:rsidP="00122FDD">
      <w:pPr>
        <w:pStyle w:val="aa"/>
        <w:ind w:left="42" w:right="141"/>
        <w:rPr>
          <w:sz w:val="18"/>
          <w:szCs w:val="18"/>
        </w:rPr>
      </w:pPr>
    </w:p>
    <w:p w:rsidR="0004299F" w:rsidRPr="0058249A" w:rsidRDefault="00122FDD" w:rsidP="00122FDD">
      <w:pPr>
        <w:pStyle w:val="aa"/>
        <w:ind w:left="42" w:right="141"/>
        <w:rPr>
          <w:sz w:val="18"/>
          <w:szCs w:val="18"/>
        </w:rPr>
      </w:pPr>
      <w:r w:rsidRPr="00122FDD">
        <w:rPr>
          <w:b/>
          <w:sz w:val="18"/>
          <w:szCs w:val="18"/>
        </w:rPr>
        <w:t>Глава муниципального округа     С.И. Горкин</w:t>
      </w:r>
    </w:p>
    <w:p w:rsidR="0004299F" w:rsidRPr="0058249A" w:rsidRDefault="0004299F" w:rsidP="00F2691E">
      <w:pPr>
        <w:pStyle w:val="aa"/>
        <w:ind w:left="42" w:right="141"/>
        <w:rPr>
          <w:sz w:val="18"/>
          <w:szCs w:val="18"/>
        </w:rPr>
      </w:pPr>
    </w:p>
    <w:p w:rsidR="0004299F" w:rsidRDefault="0004299F" w:rsidP="00F2691E">
      <w:pPr>
        <w:pStyle w:val="aa"/>
        <w:ind w:left="42" w:right="141"/>
        <w:rPr>
          <w:sz w:val="18"/>
          <w:szCs w:val="18"/>
        </w:rPr>
      </w:pPr>
    </w:p>
    <w:p w:rsidR="006F4590" w:rsidRPr="006F4590" w:rsidRDefault="006F4590" w:rsidP="006F4590">
      <w:pPr>
        <w:pStyle w:val="aa"/>
        <w:ind w:left="42" w:right="141"/>
        <w:jc w:val="center"/>
        <w:rPr>
          <w:b/>
          <w:bCs/>
          <w:sz w:val="18"/>
          <w:szCs w:val="18"/>
        </w:rPr>
      </w:pPr>
      <w:r w:rsidRPr="006F4590">
        <w:rPr>
          <w:b/>
          <w:bCs/>
          <w:sz w:val="18"/>
          <w:szCs w:val="18"/>
        </w:rPr>
        <w:t>АДМИНИСТРАЦИЯ</w:t>
      </w:r>
    </w:p>
    <w:p w:rsidR="006F4590" w:rsidRPr="006F4590" w:rsidRDefault="006F4590" w:rsidP="006F4590">
      <w:pPr>
        <w:pStyle w:val="aa"/>
        <w:ind w:left="42" w:right="141"/>
        <w:jc w:val="center"/>
        <w:rPr>
          <w:b/>
          <w:bCs/>
          <w:sz w:val="18"/>
          <w:szCs w:val="18"/>
        </w:rPr>
      </w:pPr>
      <w:r w:rsidRPr="006F4590">
        <w:rPr>
          <w:b/>
          <w:bCs/>
          <w:sz w:val="18"/>
          <w:szCs w:val="18"/>
        </w:rPr>
        <w:t>МАРЁВСКОГО МУНИЦИПАЛЬНОГО ОКРУГА</w:t>
      </w:r>
    </w:p>
    <w:p w:rsidR="006F4590" w:rsidRPr="006F4590" w:rsidRDefault="006F4590" w:rsidP="006F4590">
      <w:pPr>
        <w:pStyle w:val="aa"/>
        <w:ind w:left="42" w:right="141"/>
        <w:jc w:val="center"/>
        <w:rPr>
          <w:b/>
          <w:sz w:val="18"/>
          <w:szCs w:val="18"/>
        </w:rPr>
      </w:pPr>
    </w:p>
    <w:p w:rsidR="006F4590" w:rsidRPr="006F4590" w:rsidRDefault="006F4590" w:rsidP="006F4590">
      <w:pPr>
        <w:pStyle w:val="aa"/>
        <w:ind w:left="42" w:right="141"/>
        <w:jc w:val="center"/>
        <w:rPr>
          <w:sz w:val="18"/>
          <w:szCs w:val="18"/>
        </w:rPr>
      </w:pPr>
      <w:r w:rsidRPr="006F4590">
        <w:rPr>
          <w:sz w:val="18"/>
          <w:szCs w:val="18"/>
        </w:rPr>
        <w:t>П О С Т А Н О В Л Е Н И Е</w:t>
      </w:r>
    </w:p>
    <w:p w:rsidR="006F4590" w:rsidRPr="006F4590" w:rsidRDefault="006F4590" w:rsidP="006F4590">
      <w:pPr>
        <w:pStyle w:val="aa"/>
        <w:ind w:left="42" w:right="141"/>
        <w:jc w:val="center"/>
        <w:rPr>
          <w:sz w:val="18"/>
          <w:szCs w:val="18"/>
        </w:rPr>
      </w:pPr>
      <w:r w:rsidRPr="006F4590">
        <w:rPr>
          <w:sz w:val="18"/>
          <w:szCs w:val="18"/>
        </w:rPr>
        <w:t>10.11.2023  № 472</w:t>
      </w:r>
    </w:p>
    <w:p w:rsidR="006F4590" w:rsidRPr="006F4590" w:rsidRDefault="006F4590" w:rsidP="006F4590">
      <w:pPr>
        <w:pStyle w:val="aa"/>
        <w:ind w:left="42" w:right="141"/>
        <w:jc w:val="center"/>
        <w:rPr>
          <w:sz w:val="18"/>
          <w:szCs w:val="18"/>
        </w:rPr>
      </w:pPr>
      <w:r w:rsidRPr="006F4590">
        <w:rPr>
          <w:sz w:val="18"/>
          <w:szCs w:val="18"/>
        </w:rPr>
        <w:t>с. Марёво</w:t>
      </w:r>
    </w:p>
    <w:p w:rsidR="006F4590" w:rsidRDefault="006F4590" w:rsidP="006F4590">
      <w:pPr>
        <w:pStyle w:val="aa"/>
        <w:ind w:left="42" w:right="141"/>
        <w:jc w:val="center"/>
        <w:rPr>
          <w:b/>
          <w:sz w:val="18"/>
          <w:szCs w:val="18"/>
        </w:rPr>
      </w:pPr>
    </w:p>
    <w:p w:rsidR="006F4590" w:rsidRPr="006F4590" w:rsidRDefault="006F4590" w:rsidP="006F4590">
      <w:pPr>
        <w:pStyle w:val="aa"/>
        <w:ind w:left="42" w:right="141"/>
        <w:jc w:val="center"/>
        <w:rPr>
          <w:b/>
          <w:sz w:val="18"/>
          <w:szCs w:val="18"/>
        </w:rPr>
      </w:pPr>
      <w:r w:rsidRPr="006F4590">
        <w:rPr>
          <w:b/>
          <w:sz w:val="18"/>
          <w:szCs w:val="18"/>
        </w:rPr>
        <w:t>О внесении изменений в постановление Администрации</w:t>
      </w:r>
      <w:r>
        <w:rPr>
          <w:b/>
          <w:sz w:val="18"/>
          <w:szCs w:val="18"/>
        </w:rPr>
        <w:t xml:space="preserve"> </w:t>
      </w:r>
      <w:r w:rsidRPr="006F4590">
        <w:rPr>
          <w:b/>
          <w:sz w:val="18"/>
          <w:szCs w:val="18"/>
        </w:rPr>
        <w:t>Марёвского муниципального округа от 28.04.2023 № 174</w:t>
      </w:r>
    </w:p>
    <w:p w:rsidR="006F4590" w:rsidRPr="006F4590" w:rsidRDefault="006F4590" w:rsidP="006F4590">
      <w:pPr>
        <w:pStyle w:val="aa"/>
        <w:ind w:left="42" w:right="141"/>
        <w:jc w:val="center"/>
        <w:rPr>
          <w:b/>
          <w:sz w:val="18"/>
          <w:szCs w:val="18"/>
        </w:rPr>
      </w:pPr>
      <w:r w:rsidRPr="006F4590">
        <w:rPr>
          <w:b/>
          <w:sz w:val="18"/>
          <w:szCs w:val="18"/>
        </w:rPr>
        <w:t>«Об утверждении актуализированной схемы теплоснабжения</w:t>
      </w:r>
      <w:r>
        <w:rPr>
          <w:b/>
          <w:sz w:val="18"/>
          <w:szCs w:val="18"/>
        </w:rPr>
        <w:t xml:space="preserve"> </w:t>
      </w:r>
      <w:r w:rsidRPr="006F4590">
        <w:rPr>
          <w:b/>
          <w:sz w:val="18"/>
          <w:szCs w:val="18"/>
        </w:rPr>
        <w:t>Марёвского муниципального округа»</w:t>
      </w:r>
    </w:p>
    <w:p w:rsidR="006F4590" w:rsidRPr="006F4590" w:rsidRDefault="006F4590" w:rsidP="006F4590">
      <w:pPr>
        <w:pStyle w:val="aa"/>
        <w:ind w:left="70" w:right="141"/>
        <w:jc w:val="center"/>
        <w:rPr>
          <w:sz w:val="18"/>
          <w:szCs w:val="18"/>
        </w:rPr>
      </w:pPr>
    </w:p>
    <w:p w:rsidR="006F4590" w:rsidRPr="006F4590" w:rsidRDefault="006F4590" w:rsidP="006F4590">
      <w:pPr>
        <w:pStyle w:val="aa"/>
        <w:widowControl w:val="0"/>
        <w:ind w:left="40" w:right="142" w:firstLine="244"/>
        <w:jc w:val="both"/>
        <w:rPr>
          <w:b/>
          <w:sz w:val="18"/>
          <w:szCs w:val="18"/>
        </w:rPr>
      </w:pPr>
      <w:r w:rsidRPr="006F4590">
        <w:rPr>
          <w:sz w:val="18"/>
          <w:szCs w:val="18"/>
        </w:rPr>
        <w:t xml:space="preserve">Администрация Марёвского муниципального округа </w:t>
      </w:r>
      <w:r w:rsidRPr="006F4590">
        <w:rPr>
          <w:b/>
          <w:sz w:val="18"/>
          <w:szCs w:val="18"/>
        </w:rPr>
        <w:t>ПОСТАНОВЛЯЕТ:</w:t>
      </w:r>
    </w:p>
    <w:p w:rsidR="006F4590" w:rsidRPr="006F4590" w:rsidRDefault="006F4590" w:rsidP="006F4590">
      <w:pPr>
        <w:pStyle w:val="aa"/>
        <w:widowControl w:val="0"/>
        <w:numPr>
          <w:ilvl w:val="2"/>
          <w:numId w:val="9"/>
        </w:numPr>
        <w:ind w:left="40" w:right="142" w:firstLine="244"/>
        <w:jc w:val="both"/>
        <w:rPr>
          <w:sz w:val="18"/>
          <w:szCs w:val="18"/>
        </w:rPr>
      </w:pPr>
      <w:r w:rsidRPr="006F4590">
        <w:rPr>
          <w:sz w:val="18"/>
          <w:szCs w:val="18"/>
        </w:rPr>
        <w:t>1. Внести изменения в постановление Администрации Марёвского муниципального округа от 28.04.2023 № 174 «Об утверждении актуализированной схемы теплоснабжения Марёвского муниципального округа»:</w:t>
      </w:r>
    </w:p>
    <w:p w:rsidR="006F4590" w:rsidRPr="006F4590" w:rsidRDefault="006F4590" w:rsidP="006F4590">
      <w:pPr>
        <w:pStyle w:val="aa"/>
        <w:widowControl w:val="0"/>
        <w:ind w:left="40" w:right="142" w:firstLine="244"/>
        <w:jc w:val="both"/>
        <w:rPr>
          <w:sz w:val="18"/>
          <w:szCs w:val="18"/>
        </w:rPr>
      </w:pPr>
      <w:r w:rsidRPr="006F4590">
        <w:rPr>
          <w:sz w:val="18"/>
          <w:szCs w:val="18"/>
        </w:rPr>
        <w:t>1.1. В актуализированной схеме теплоснабжения Марёвского муниципального округа, утвержденной вышеназванным постановлением:</w:t>
      </w:r>
    </w:p>
    <w:p w:rsidR="006F4590" w:rsidRPr="006F4590" w:rsidRDefault="006F4590" w:rsidP="006F4590">
      <w:pPr>
        <w:pStyle w:val="aa"/>
        <w:widowControl w:val="0"/>
        <w:ind w:left="40" w:right="142" w:firstLine="244"/>
        <w:jc w:val="both"/>
        <w:rPr>
          <w:bCs/>
          <w:sz w:val="18"/>
          <w:szCs w:val="18"/>
        </w:rPr>
      </w:pPr>
      <w:r w:rsidRPr="006F4590">
        <w:rPr>
          <w:bCs/>
          <w:sz w:val="18"/>
          <w:szCs w:val="18"/>
        </w:rPr>
        <w:t>1</w:t>
      </w:r>
      <w:r w:rsidRPr="006F4590">
        <w:rPr>
          <w:bCs/>
          <w:sz w:val="18"/>
          <w:szCs w:val="18"/>
          <w:lang w:val="x-none"/>
        </w:rPr>
        <w:t>.1.1.</w:t>
      </w:r>
      <w:r w:rsidRPr="006F4590">
        <w:rPr>
          <w:bCs/>
          <w:sz w:val="18"/>
          <w:szCs w:val="18"/>
        </w:rPr>
        <w:t xml:space="preserve"> Дополнить</w:t>
      </w:r>
      <w:r w:rsidRPr="006F4590">
        <w:rPr>
          <w:bCs/>
          <w:sz w:val="18"/>
          <w:szCs w:val="18"/>
          <w:lang w:val="x-none"/>
        </w:rPr>
        <w:t xml:space="preserve"> п. 5.3</w:t>
      </w:r>
      <w:r w:rsidRPr="006F4590">
        <w:rPr>
          <w:bCs/>
          <w:sz w:val="18"/>
          <w:szCs w:val="18"/>
        </w:rPr>
        <w:t xml:space="preserve"> «</w:t>
      </w:r>
      <w:r w:rsidRPr="006F4590">
        <w:rPr>
          <w:bCs/>
          <w:sz w:val="18"/>
          <w:szCs w:val="18"/>
          <w:lang w:val="x-none"/>
        </w:rPr>
        <w:t>Предложения по техническому перевооружению источников тепловой энергии с целью повышения эффективности работы систем теплоснабжения</w:t>
      </w:r>
      <w:r w:rsidRPr="006F4590">
        <w:rPr>
          <w:bCs/>
          <w:sz w:val="18"/>
          <w:szCs w:val="18"/>
        </w:rPr>
        <w:t xml:space="preserve">» раздела 5 «Предложения по строительству, реконструкции и техническому </w:t>
      </w:r>
      <w:r w:rsidRPr="006F4590">
        <w:rPr>
          <w:bCs/>
          <w:sz w:val="18"/>
          <w:szCs w:val="18"/>
        </w:rPr>
        <w:lastRenderedPageBreak/>
        <w:t>перевооружению источников тепловой энергии» абзацами 2, 3 следующего содержания:</w:t>
      </w:r>
    </w:p>
    <w:p w:rsidR="006F4590" w:rsidRPr="006F4590" w:rsidRDefault="006F4590" w:rsidP="006F4590">
      <w:pPr>
        <w:pStyle w:val="aa"/>
        <w:widowControl w:val="0"/>
        <w:ind w:left="40" w:right="142" w:firstLine="244"/>
        <w:jc w:val="both"/>
        <w:rPr>
          <w:sz w:val="18"/>
          <w:szCs w:val="18"/>
        </w:rPr>
      </w:pPr>
      <w:r w:rsidRPr="006F4590">
        <w:rPr>
          <w:bCs/>
          <w:sz w:val="18"/>
          <w:szCs w:val="18"/>
        </w:rPr>
        <w:t xml:space="preserve">« </w:t>
      </w:r>
      <w:r w:rsidRPr="006F4590">
        <w:rPr>
          <w:sz w:val="18"/>
          <w:szCs w:val="18"/>
        </w:rPr>
        <w:t>с 2025 по 2028 год с целью синхронизации с программой развития газоснабжения и газификации Новгородской области и перевода источников теплоснабжения с твёрдых видов топлива на газ планируется осуществить следующие мероприятия:</w:t>
      </w:r>
    </w:p>
    <w:p w:rsidR="006F4590" w:rsidRPr="006F4590" w:rsidRDefault="006F4590" w:rsidP="006F4590">
      <w:pPr>
        <w:pStyle w:val="aa"/>
        <w:widowControl w:val="0"/>
        <w:ind w:left="40" w:right="142" w:firstLine="244"/>
        <w:jc w:val="both"/>
        <w:rPr>
          <w:bCs/>
          <w:sz w:val="18"/>
          <w:szCs w:val="18"/>
        </w:rPr>
      </w:pPr>
      <w:r w:rsidRPr="006F4590">
        <w:rPr>
          <w:sz w:val="18"/>
          <w:szCs w:val="18"/>
        </w:rPr>
        <w:t xml:space="preserve">- мероприятия по созданию источника теплоснабжения Блочно-модульная котельная (БМК-0,8 МВт) по адресу: Новгородская область, Маревский муниципальный район, с. Марево, ул. Комсомольская на сумму </w:t>
      </w:r>
      <w:r w:rsidRPr="006F4590">
        <w:rPr>
          <w:b/>
          <w:sz w:val="18"/>
          <w:szCs w:val="18"/>
        </w:rPr>
        <w:t>23 632,06*</w:t>
      </w:r>
      <w:r w:rsidRPr="006F4590">
        <w:rPr>
          <w:sz w:val="18"/>
          <w:szCs w:val="18"/>
        </w:rPr>
        <w:t xml:space="preserve"> тыс. руб. с НДС</w:t>
      </w:r>
      <w:r w:rsidRPr="006F4590">
        <w:rPr>
          <w:bCs/>
          <w:sz w:val="18"/>
          <w:szCs w:val="18"/>
        </w:rPr>
        <w:t>»</w:t>
      </w:r>
      <w:r w:rsidRPr="006F4590">
        <w:rPr>
          <w:bCs/>
          <w:sz w:val="18"/>
          <w:szCs w:val="18"/>
          <w:lang w:val="x-none"/>
        </w:rPr>
        <w:t>;</w:t>
      </w:r>
    </w:p>
    <w:p w:rsidR="006F4590" w:rsidRPr="006F4590" w:rsidRDefault="006F4590" w:rsidP="006F4590">
      <w:pPr>
        <w:pStyle w:val="aa"/>
        <w:widowControl w:val="0"/>
        <w:ind w:left="40" w:right="142" w:firstLine="244"/>
        <w:jc w:val="both"/>
        <w:rPr>
          <w:bCs/>
          <w:sz w:val="18"/>
          <w:szCs w:val="18"/>
        </w:rPr>
      </w:pPr>
      <w:r w:rsidRPr="006F4590">
        <w:rPr>
          <w:bCs/>
          <w:sz w:val="18"/>
          <w:szCs w:val="18"/>
        </w:rPr>
        <w:t>1</w:t>
      </w:r>
      <w:r w:rsidRPr="006F4590">
        <w:rPr>
          <w:bCs/>
          <w:sz w:val="18"/>
          <w:szCs w:val="18"/>
          <w:lang w:val="x-none"/>
        </w:rPr>
        <w:t xml:space="preserve">.1.2. </w:t>
      </w:r>
      <w:r w:rsidRPr="006F4590">
        <w:rPr>
          <w:bCs/>
          <w:sz w:val="18"/>
          <w:szCs w:val="18"/>
        </w:rPr>
        <w:t>Дополнить</w:t>
      </w:r>
      <w:r w:rsidRPr="006F4590">
        <w:rPr>
          <w:bCs/>
          <w:sz w:val="18"/>
          <w:szCs w:val="18"/>
          <w:lang w:val="x-none"/>
        </w:rPr>
        <w:t xml:space="preserve"> п. 9.1. «Предложения по величине необходимых инвестиций в строительство, реконструкцию и техническое перевооружение источников тепловой энергии» раздел</w:t>
      </w:r>
      <w:r w:rsidRPr="006F4590">
        <w:rPr>
          <w:bCs/>
          <w:sz w:val="18"/>
          <w:szCs w:val="18"/>
        </w:rPr>
        <w:t>а</w:t>
      </w:r>
      <w:r w:rsidRPr="006F4590">
        <w:rPr>
          <w:bCs/>
          <w:sz w:val="18"/>
          <w:szCs w:val="18"/>
          <w:lang w:val="x-none"/>
        </w:rPr>
        <w:t xml:space="preserve"> 9 «Инвестиции в строительство, реконструкцию и техническое перевооружение» </w:t>
      </w:r>
      <w:r w:rsidRPr="006F4590">
        <w:rPr>
          <w:bCs/>
          <w:sz w:val="18"/>
          <w:szCs w:val="18"/>
        </w:rPr>
        <w:t>абзацами 3, 4 следующего содержания:</w:t>
      </w:r>
    </w:p>
    <w:p w:rsidR="006F4590" w:rsidRPr="006F4590" w:rsidRDefault="006F4590" w:rsidP="006F4590">
      <w:pPr>
        <w:pStyle w:val="aa"/>
        <w:widowControl w:val="0"/>
        <w:ind w:left="40" w:right="142" w:firstLine="244"/>
        <w:jc w:val="both"/>
        <w:rPr>
          <w:sz w:val="18"/>
          <w:szCs w:val="18"/>
        </w:rPr>
      </w:pPr>
      <w:r w:rsidRPr="006F4590">
        <w:rPr>
          <w:bCs/>
          <w:sz w:val="18"/>
          <w:szCs w:val="18"/>
        </w:rPr>
        <w:t xml:space="preserve">« </w:t>
      </w:r>
      <w:r w:rsidRPr="006F4590">
        <w:rPr>
          <w:sz w:val="18"/>
          <w:szCs w:val="18"/>
        </w:rPr>
        <w:t>с 2025 по 2028 год с целью синхронизации с программой развития газоснабжения и газификации Новгородской области и перевода источников теплоснабжения с твёрдых видов топлива на газ планируется осуществить следующие мероприятия:</w:t>
      </w:r>
    </w:p>
    <w:p w:rsidR="006F4590" w:rsidRPr="006F4590" w:rsidRDefault="006F4590" w:rsidP="006F4590">
      <w:pPr>
        <w:pStyle w:val="aa"/>
        <w:widowControl w:val="0"/>
        <w:ind w:left="40" w:right="142" w:firstLine="244"/>
        <w:jc w:val="both"/>
        <w:rPr>
          <w:bCs/>
          <w:sz w:val="18"/>
          <w:szCs w:val="18"/>
        </w:rPr>
      </w:pPr>
      <w:r w:rsidRPr="006F4590">
        <w:rPr>
          <w:sz w:val="18"/>
          <w:szCs w:val="18"/>
        </w:rPr>
        <w:t xml:space="preserve">- мероприятия по созданию источника теплоснабжения Блочно-модульная котельная (БМК-0,8 МВт) по адресу: Новгородская область, Маревский муниципальный район, с. Марево, ул. Комсомольская на сумму </w:t>
      </w:r>
      <w:r w:rsidRPr="006F4590">
        <w:rPr>
          <w:b/>
          <w:sz w:val="18"/>
          <w:szCs w:val="18"/>
        </w:rPr>
        <w:t>23 632,06*</w:t>
      </w:r>
      <w:r w:rsidRPr="006F4590">
        <w:rPr>
          <w:sz w:val="18"/>
          <w:szCs w:val="18"/>
        </w:rPr>
        <w:t xml:space="preserve"> тыс. руб. с НДС</w:t>
      </w:r>
      <w:r w:rsidRPr="006F4590">
        <w:rPr>
          <w:bCs/>
          <w:sz w:val="18"/>
          <w:szCs w:val="18"/>
        </w:rPr>
        <w:t>»</w:t>
      </w:r>
      <w:r w:rsidRPr="006F4590">
        <w:rPr>
          <w:bCs/>
          <w:sz w:val="18"/>
          <w:szCs w:val="18"/>
          <w:lang w:val="x-none"/>
        </w:rPr>
        <w:t>;</w:t>
      </w:r>
    </w:p>
    <w:p w:rsidR="006F4590" w:rsidRPr="006F4590" w:rsidRDefault="006F4590" w:rsidP="006F4590">
      <w:pPr>
        <w:pStyle w:val="aa"/>
        <w:widowControl w:val="0"/>
        <w:ind w:left="40" w:right="142" w:firstLine="244"/>
        <w:jc w:val="both"/>
        <w:rPr>
          <w:bCs/>
          <w:sz w:val="18"/>
          <w:szCs w:val="18"/>
          <w:lang w:val="x-none"/>
        </w:rPr>
      </w:pPr>
      <w:r w:rsidRPr="006F4590">
        <w:rPr>
          <w:sz w:val="18"/>
          <w:szCs w:val="18"/>
        </w:rPr>
        <w:t>1</w:t>
      </w:r>
      <w:r w:rsidRPr="006F4590">
        <w:rPr>
          <w:bCs/>
          <w:sz w:val="18"/>
          <w:szCs w:val="18"/>
          <w:lang w:val="x-none"/>
        </w:rPr>
        <w:t>.2. В Приложении к актуализированной схеме теплоснабжения Марёвского муниципального округа «Обосновывающие материалы теплоснабжения Марёвского муниципального округа», утвержденном вышеназванным постановлением:</w:t>
      </w:r>
    </w:p>
    <w:p w:rsidR="006F4590" w:rsidRPr="006F4590" w:rsidRDefault="006F4590" w:rsidP="006F4590">
      <w:pPr>
        <w:pStyle w:val="aa"/>
        <w:widowControl w:val="0"/>
        <w:ind w:left="40" w:right="142" w:firstLine="244"/>
        <w:jc w:val="both"/>
        <w:rPr>
          <w:bCs/>
          <w:sz w:val="18"/>
          <w:szCs w:val="18"/>
        </w:rPr>
      </w:pPr>
      <w:r w:rsidRPr="006F4590">
        <w:rPr>
          <w:bCs/>
          <w:sz w:val="18"/>
          <w:szCs w:val="18"/>
        </w:rPr>
        <w:t>1</w:t>
      </w:r>
      <w:r w:rsidRPr="006F4590">
        <w:rPr>
          <w:bCs/>
          <w:sz w:val="18"/>
          <w:szCs w:val="18"/>
          <w:lang w:val="x-none"/>
        </w:rPr>
        <w:t xml:space="preserve">.2.1. </w:t>
      </w:r>
      <w:r w:rsidRPr="006F4590">
        <w:rPr>
          <w:bCs/>
          <w:sz w:val="18"/>
          <w:szCs w:val="18"/>
        </w:rPr>
        <w:t>Дополнить</w:t>
      </w:r>
      <w:r w:rsidRPr="006F4590">
        <w:rPr>
          <w:bCs/>
          <w:sz w:val="18"/>
          <w:szCs w:val="18"/>
          <w:lang w:val="x-none"/>
        </w:rPr>
        <w:t xml:space="preserve"> пункт а) «Определение условий организации централизованного тепло</w:t>
      </w:r>
      <w:r w:rsidRPr="006F4590">
        <w:rPr>
          <w:bCs/>
          <w:sz w:val="18"/>
          <w:szCs w:val="18"/>
          <w:lang w:val="x-none"/>
        </w:rPr>
        <w:softHyphen/>
        <w:t>снабжения, индивидуального теплоснабжения, а также поквартирного отопления» Главы 7 «Предложения по строительству, реконструкции, техническому перевооружению и (или) модернизации источников тепловой энергии»</w:t>
      </w:r>
      <w:r w:rsidRPr="006F4590">
        <w:rPr>
          <w:b/>
          <w:sz w:val="18"/>
          <w:szCs w:val="18"/>
          <w:lang w:val="x-none"/>
        </w:rPr>
        <w:t xml:space="preserve"> </w:t>
      </w:r>
      <w:r w:rsidRPr="006F4590">
        <w:rPr>
          <w:sz w:val="18"/>
          <w:szCs w:val="18"/>
        </w:rPr>
        <w:t>абзацами 5, 6 следующего содержания:</w:t>
      </w:r>
    </w:p>
    <w:p w:rsidR="006F4590" w:rsidRPr="006F4590" w:rsidRDefault="006F4590" w:rsidP="006F4590">
      <w:pPr>
        <w:pStyle w:val="aa"/>
        <w:widowControl w:val="0"/>
        <w:ind w:left="40" w:right="142" w:firstLine="244"/>
        <w:jc w:val="both"/>
        <w:rPr>
          <w:sz w:val="18"/>
          <w:szCs w:val="18"/>
        </w:rPr>
      </w:pPr>
      <w:r w:rsidRPr="006F4590">
        <w:rPr>
          <w:bCs/>
          <w:sz w:val="18"/>
          <w:szCs w:val="18"/>
        </w:rPr>
        <w:t xml:space="preserve">« </w:t>
      </w:r>
      <w:r w:rsidRPr="006F4590">
        <w:rPr>
          <w:sz w:val="18"/>
          <w:szCs w:val="18"/>
        </w:rPr>
        <w:t>с 2025 по 2028 год с целью синхронизации с программой развития газоснабжения и газификации Новгородской области и перевода источников теплоснабжения с твёрдых видов топлива на газ планируется осуществить следующие мероприятия:</w:t>
      </w:r>
    </w:p>
    <w:p w:rsidR="006F4590" w:rsidRPr="006F4590" w:rsidRDefault="006F4590" w:rsidP="006F4590">
      <w:pPr>
        <w:pStyle w:val="aa"/>
        <w:widowControl w:val="0"/>
        <w:ind w:left="40" w:right="142" w:firstLine="244"/>
        <w:jc w:val="both"/>
        <w:rPr>
          <w:bCs/>
          <w:sz w:val="18"/>
          <w:szCs w:val="18"/>
        </w:rPr>
      </w:pPr>
      <w:r w:rsidRPr="006F4590">
        <w:rPr>
          <w:sz w:val="18"/>
          <w:szCs w:val="18"/>
        </w:rPr>
        <w:t xml:space="preserve">- мероприятия по созданию источника теплоснабжения Блочно-модульная котельная (БМК-0,8 МВт) по адресу: Новгородская область, Маревский муниципальный район, с. Марево, ул. Комсомольская на сумму </w:t>
      </w:r>
      <w:r w:rsidRPr="006F4590">
        <w:rPr>
          <w:b/>
          <w:sz w:val="18"/>
          <w:szCs w:val="18"/>
        </w:rPr>
        <w:t>23 632,06*</w:t>
      </w:r>
      <w:r w:rsidRPr="006F4590">
        <w:rPr>
          <w:sz w:val="18"/>
          <w:szCs w:val="18"/>
        </w:rPr>
        <w:t xml:space="preserve"> тыс. руб. с НДС</w:t>
      </w:r>
      <w:r w:rsidRPr="006F4590">
        <w:rPr>
          <w:bCs/>
          <w:sz w:val="18"/>
          <w:szCs w:val="18"/>
        </w:rPr>
        <w:t>»</w:t>
      </w:r>
      <w:r w:rsidRPr="006F4590">
        <w:rPr>
          <w:bCs/>
          <w:sz w:val="18"/>
          <w:szCs w:val="18"/>
          <w:lang w:val="x-none"/>
        </w:rPr>
        <w:t>;</w:t>
      </w:r>
    </w:p>
    <w:p w:rsidR="006F4590" w:rsidRPr="006F4590" w:rsidRDefault="006F4590" w:rsidP="006F4590">
      <w:pPr>
        <w:pStyle w:val="aa"/>
        <w:widowControl w:val="0"/>
        <w:ind w:left="40" w:right="142" w:firstLine="244"/>
        <w:jc w:val="both"/>
        <w:rPr>
          <w:bCs/>
          <w:sz w:val="18"/>
          <w:szCs w:val="18"/>
        </w:rPr>
      </w:pPr>
      <w:r w:rsidRPr="006F4590">
        <w:rPr>
          <w:sz w:val="18"/>
          <w:szCs w:val="18"/>
        </w:rPr>
        <w:t>1</w:t>
      </w:r>
      <w:r w:rsidRPr="006F4590">
        <w:rPr>
          <w:bCs/>
          <w:sz w:val="18"/>
          <w:szCs w:val="18"/>
          <w:lang w:val="x-none"/>
        </w:rPr>
        <w:t xml:space="preserve">.2.2. </w:t>
      </w:r>
      <w:r w:rsidRPr="006F4590">
        <w:rPr>
          <w:bCs/>
          <w:sz w:val="18"/>
          <w:szCs w:val="18"/>
        </w:rPr>
        <w:t xml:space="preserve">Дополнить </w:t>
      </w:r>
      <w:r w:rsidRPr="006F4590">
        <w:rPr>
          <w:bCs/>
          <w:sz w:val="18"/>
          <w:szCs w:val="18"/>
          <w:lang w:val="x-none"/>
        </w:rPr>
        <w:t>пункт а) Оценка финансовых потребностей для осуществления строи</w:t>
      </w:r>
      <w:r w:rsidRPr="006F4590">
        <w:rPr>
          <w:bCs/>
          <w:sz w:val="18"/>
          <w:szCs w:val="18"/>
          <w:lang w:val="x-none"/>
        </w:rPr>
        <w:softHyphen/>
        <w:t xml:space="preserve">тельства, реконструкции и технического перевооружения источников тепловой энергии и тепловых сетей» Главы 12 «Обоснование инвестиций в строительство, реконструкцию, техническое перевооружение и (или) модернизацию» </w:t>
      </w:r>
      <w:r w:rsidRPr="006F4590">
        <w:rPr>
          <w:sz w:val="18"/>
          <w:szCs w:val="18"/>
        </w:rPr>
        <w:t>абзацами 4, 5 следующего содержания:</w:t>
      </w:r>
    </w:p>
    <w:p w:rsidR="006F4590" w:rsidRPr="006F4590" w:rsidRDefault="006F4590" w:rsidP="006F4590">
      <w:pPr>
        <w:pStyle w:val="aa"/>
        <w:widowControl w:val="0"/>
        <w:ind w:left="40" w:right="142" w:firstLine="244"/>
        <w:jc w:val="both"/>
        <w:rPr>
          <w:sz w:val="18"/>
          <w:szCs w:val="18"/>
        </w:rPr>
      </w:pPr>
      <w:r w:rsidRPr="006F4590">
        <w:rPr>
          <w:bCs/>
          <w:sz w:val="18"/>
          <w:szCs w:val="18"/>
        </w:rPr>
        <w:t xml:space="preserve">« </w:t>
      </w:r>
      <w:r w:rsidRPr="006F4590">
        <w:rPr>
          <w:sz w:val="18"/>
          <w:szCs w:val="18"/>
        </w:rPr>
        <w:t>с 2025 по 2028 год с целью синхронизации с программой развития газоснабжения и газификации Новгородской области и перевода источников теплоснабжения с твёрдых видов топлива на газ планируется осуществить следующие мероприятия:</w:t>
      </w:r>
    </w:p>
    <w:p w:rsidR="006F4590" w:rsidRPr="006F4590" w:rsidRDefault="006F4590" w:rsidP="006F4590">
      <w:pPr>
        <w:pStyle w:val="aa"/>
        <w:widowControl w:val="0"/>
        <w:ind w:left="40" w:right="142" w:firstLine="244"/>
        <w:jc w:val="both"/>
        <w:rPr>
          <w:sz w:val="18"/>
          <w:szCs w:val="18"/>
        </w:rPr>
      </w:pPr>
      <w:r w:rsidRPr="006F4590">
        <w:rPr>
          <w:sz w:val="18"/>
          <w:szCs w:val="18"/>
        </w:rPr>
        <w:t xml:space="preserve">- мероприятия по созданию источника теплоснабжения Блочно-модульная котельная (БМК-0,8 МВт) по адресу: Новгородская область, Маревский муниципальный район, с. Марево, ул. Комсомольская на сумму </w:t>
      </w:r>
      <w:r w:rsidRPr="006F4590">
        <w:rPr>
          <w:b/>
          <w:sz w:val="18"/>
          <w:szCs w:val="18"/>
        </w:rPr>
        <w:t>23 632,06*</w:t>
      </w:r>
      <w:r w:rsidRPr="006F4590">
        <w:rPr>
          <w:sz w:val="18"/>
          <w:szCs w:val="18"/>
        </w:rPr>
        <w:t xml:space="preserve"> тыс. руб. с НДС</w:t>
      </w:r>
      <w:r w:rsidRPr="006F4590">
        <w:rPr>
          <w:bCs/>
          <w:sz w:val="18"/>
          <w:szCs w:val="18"/>
        </w:rPr>
        <w:t>».</w:t>
      </w:r>
    </w:p>
    <w:p w:rsidR="006F4590" w:rsidRPr="006F4590" w:rsidRDefault="006F4590" w:rsidP="006F4590">
      <w:pPr>
        <w:pStyle w:val="aa"/>
        <w:widowControl w:val="0"/>
        <w:ind w:left="40" w:right="142" w:firstLine="244"/>
        <w:jc w:val="both"/>
        <w:rPr>
          <w:sz w:val="18"/>
          <w:szCs w:val="18"/>
        </w:rPr>
      </w:pPr>
    </w:p>
    <w:p w:rsidR="006F4590" w:rsidRPr="006F4590" w:rsidRDefault="006F4590" w:rsidP="006F4590">
      <w:pPr>
        <w:pStyle w:val="aa"/>
        <w:widowControl w:val="0"/>
        <w:ind w:left="40" w:right="142" w:firstLine="244"/>
        <w:jc w:val="both"/>
        <w:rPr>
          <w:sz w:val="18"/>
          <w:szCs w:val="18"/>
        </w:rPr>
      </w:pPr>
      <w:r w:rsidRPr="006F4590">
        <w:rPr>
          <w:sz w:val="18"/>
          <w:szCs w:val="18"/>
        </w:rPr>
        <w:t>* Стоимость мероприятия рассчитана в ценах 2023 года. На каждый последующий год применятся Индекс Дефлятор «Инвестиции в основной капитал», устанавливаемый Министерством экономического развития РФ. В случае изменения планового года строительства или утверждения нового Индекса Дефлятора, стоимость выполнения мероприятия подлежит соответствующей корректировке.</w:t>
      </w:r>
    </w:p>
    <w:p w:rsidR="006F4590" w:rsidRPr="006F4590" w:rsidRDefault="006F4590" w:rsidP="006F4590">
      <w:pPr>
        <w:pStyle w:val="aa"/>
        <w:widowControl w:val="0"/>
        <w:ind w:left="40" w:right="142" w:firstLine="244"/>
        <w:jc w:val="both"/>
        <w:rPr>
          <w:b/>
          <w:sz w:val="18"/>
          <w:szCs w:val="18"/>
        </w:rPr>
      </w:pPr>
    </w:p>
    <w:p w:rsidR="006F4590" w:rsidRPr="006F4590" w:rsidRDefault="006F4590" w:rsidP="006F4590">
      <w:pPr>
        <w:pStyle w:val="aa"/>
        <w:widowControl w:val="0"/>
        <w:numPr>
          <w:ilvl w:val="2"/>
          <w:numId w:val="9"/>
        </w:numPr>
        <w:ind w:left="40" w:right="142" w:firstLine="244"/>
        <w:jc w:val="both"/>
        <w:rPr>
          <w:sz w:val="18"/>
          <w:szCs w:val="18"/>
        </w:rPr>
      </w:pPr>
      <w:r w:rsidRPr="006F4590">
        <w:rPr>
          <w:sz w:val="18"/>
          <w:szCs w:val="18"/>
        </w:rPr>
        <w:t>2. Опубликовать постановление в муниципальной газете "Марёвский вестник" и разместить на официальном сайте Администрации Марёвского муниципального округа в информационно-телекоммуникационной сети «Интернет».</w:t>
      </w:r>
    </w:p>
    <w:p w:rsidR="006F4590" w:rsidRPr="006F4590" w:rsidRDefault="006F4590" w:rsidP="006F4590">
      <w:pPr>
        <w:pStyle w:val="aa"/>
        <w:ind w:left="42" w:right="141"/>
        <w:rPr>
          <w:b/>
          <w:sz w:val="18"/>
          <w:szCs w:val="18"/>
        </w:rPr>
      </w:pPr>
    </w:p>
    <w:p w:rsidR="006F4590" w:rsidRPr="006F4590" w:rsidRDefault="006F4590" w:rsidP="006F4590">
      <w:pPr>
        <w:pStyle w:val="aa"/>
        <w:ind w:left="42" w:right="141"/>
        <w:rPr>
          <w:b/>
          <w:sz w:val="18"/>
          <w:szCs w:val="18"/>
        </w:rPr>
      </w:pPr>
      <w:r w:rsidRPr="006F4590">
        <w:rPr>
          <w:b/>
          <w:sz w:val="18"/>
          <w:szCs w:val="18"/>
        </w:rPr>
        <w:t>Глава муниципального округа      С.И. Горкин</w:t>
      </w:r>
    </w:p>
    <w:p w:rsidR="006F4590" w:rsidRPr="00FF221B" w:rsidRDefault="006F4590" w:rsidP="006F4590">
      <w:pPr>
        <w:pStyle w:val="aa"/>
        <w:ind w:left="42" w:right="141"/>
        <w:rPr>
          <w:sz w:val="18"/>
          <w:szCs w:val="18"/>
        </w:rPr>
      </w:pPr>
    </w:p>
    <w:p w:rsidR="00FF221B" w:rsidRPr="00FF221B" w:rsidRDefault="00FF221B" w:rsidP="006F4590">
      <w:pPr>
        <w:pStyle w:val="aa"/>
        <w:ind w:left="42" w:right="141"/>
        <w:rPr>
          <w:sz w:val="18"/>
          <w:szCs w:val="18"/>
        </w:rPr>
      </w:pPr>
    </w:p>
    <w:p w:rsidR="00FF221B" w:rsidRPr="00FF221B" w:rsidRDefault="00FF221B" w:rsidP="00FF221B">
      <w:pPr>
        <w:pStyle w:val="aa"/>
        <w:ind w:left="42" w:right="141"/>
        <w:jc w:val="center"/>
        <w:rPr>
          <w:b/>
          <w:bCs/>
          <w:sz w:val="18"/>
          <w:szCs w:val="18"/>
        </w:rPr>
      </w:pPr>
      <w:r w:rsidRPr="00FF221B">
        <w:rPr>
          <w:b/>
          <w:bCs/>
          <w:sz w:val="18"/>
          <w:szCs w:val="18"/>
        </w:rPr>
        <w:t>АДМИНИСТРАЦИЯ</w:t>
      </w:r>
    </w:p>
    <w:p w:rsidR="00FF221B" w:rsidRPr="00FF221B" w:rsidRDefault="00FF221B" w:rsidP="00FF221B">
      <w:pPr>
        <w:pStyle w:val="aa"/>
        <w:ind w:left="42" w:right="141"/>
        <w:jc w:val="center"/>
        <w:rPr>
          <w:b/>
          <w:bCs/>
          <w:sz w:val="18"/>
          <w:szCs w:val="18"/>
        </w:rPr>
      </w:pPr>
      <w:r w:rsidRPr="00FF221B">
        <w:rPr>
          <w:b/>
          <w:bCs/>
          <w:sz w:val="18"/>
          <w:szCs w:val="18"/>
        </w:rPr>
        <w:t>МАРЁВСКОГО МУНИЦИПАЛЬНОГО ОКРУГА</w:t>
      </w:r>
    </w:p>
    <w:p w:rsidR="00FF221B" w:rsidRPr="00FF221B" w:rsidRDefault="00FF221B" w:rsidP="00FF221B">
      <w:pPr>
        <w:pStyle w:val="aa"/>
        <w:ind w:left="42" w:right="141"/>
        <w:jc w:val="center"/>
        <w:rPr>
          <w:b/>
          <w:sz w:val="18"/>
          <w:szCs w:val="18"/>
        </w:rPr>
      </w:pPr>
    </w:p>
    <w:p w:rsidR="00FF221B" w:rsidRPr="00FF221B" w:rsidRDefault="00FF221B" w:rsidP="00FF221B">
      <w:pPr>
        <w:pStyle w:val="aa"/>
        <w:ind w:left="42" w:right="141"/>
        <w:jc w:val="center"/>
        <w:rPr>
          <w:sz w:val="18"/>
          <w:szCs w:val="18"/>
        </w:rPr>
      </w:pPr>
      <w:r w:rsidRPr="00FF221B">
        <w:rPr>
          <w:sz w:val="18"/>
          <w:szCs w:val="18"/>
        </w:rPr>
        <w:t>Р А С П О Р Я Ж Е Н И Е</w:t>
      </w:r>
    </w:p>
    <w:p w:rsidR="00FF221B" w:rsidRPr="00FF221B" w:rsidRDefault="00FF221B" w:rsidP="00FF221B">
      <w:pPr>
        <w:pStyle w:val="aa"/>
        <w:ind w:left="42" w:right="141"/>
        <w:jc w:val="center"/>
        <w:rPr>
          <w:sz w:val="18"/>
          <w:szCs w:val="18"/>
        </w:rPr>
      </w:pPr>
      <w:r w:rsidRPr="00FF221B">
        <w:rPr>
          <w:sz w:val="18"/>
          <w:szCs w:val="18"/>
        </w:rPr>
        <w:t>10.11.2023     № 225-рг</w:t>
      </w:r>
    </w:p>
    <w:p w:rsidR="00FF221B" w:rsidRPr="00FF221B" w:rsidRDefault="00FF221B" w:rsidP="00FF221B">
      <w:pPr>
        <w:pStyle w:val="aa"/>
        <w:ind w:left="42" w:right="141"/>
        <w:jc w:val="center"/>
        <w:rPr>
          <w:sz w:val="18"/>
          <w:szCs w:val="18"/>
        </w:rPr>
      </w:pPr>
      <w:r w:rsidRPr="00FF221B">
        <w:rPr>
          <w:sz w:val="18"/>
          <w:szCs w:val="18"/>
        </w:rPr>
        <w:t>с. Марёво</w:t>
      </w:r>
    </w:p>
    <w:p w:rsidR="00FF221B" w:rsidRPr="00FF221B" w:rsidRDefault="00FF221B" w:rsidP="00FF221B">
      <w:pPr>
        <w:pStyle w:val="aa"/>
        <w:ind w:left="42" w:right="141"/>
        <w:jc w:val="center"/>
        <w:rPr>
          <w:b/>
          <w:sz w:val="18"/>
          <w:szCs w:val="18"/>
        </w:rPr>
      </w:pPr>
    </w:p>
    <w:p w:rsidR="00FF221B" w:rsidRPr="00FF221B" w:rsidRDefault="00FF221B" w:rsidP="00FF221B">
      <w:pPr>
        <w:pStyle w:val="aa"/>
        <w:ind w:left="42" w:right="141"/>
        <w:jc w:val="center"/>
        <w:rPr>
          <w:b/>
          <w:sz w:val="18"/>
          <w:szCs w:val="18"/>
        </w:rPr>
      </w:pPr>
      <w:r w:rsidRPr="00FF221B">
        <w:rPr>
          <w:b/>
          <w:sz w:val="18"/>
          <w:szCs w:val="18"/>
        </w:rPr>
        <w:t>О назначении ответственного лица</w:t>
      </w:r>
    </w:p>
    <w:p w:rsidR="00FF221B" w:rsidRPr="00FF221B" w:rsidRDefault="00FF221B" w:rsidP="00FF221B">
      <w:pPr>
        <w:pStyle w:val="aa"/>
        <w:ind w:left="42" w:right="141"/>
        <w:jc w:val="center"/>
        <w:rPr>
          <w:sz w:val="18"/>
          <w:szCs w:val="18"/>
        </w:rPr>
      </w:pPr>
    </w:p>
    <w:p w:rsidR="00FF221B" w:rsidRPr="00FF221B" w:rsidRDefault="00FF221B" w:rsidP="00FF221B">
      <w:pPr>
        <w:pStyle w:val="aa"/>
        <w:ind w:left="42" w:right="141" w:firstLine="242"/>
        <w:jc w:val="both"/>
        <w:rPr>
          <w:sz w:val="18"/>
          <w:szCs w:val="18"/>
        </w:rPr>
      </w:pPr>
      <w:r w:rsidRPr="00FF221B">
        <w:rPr>
          <w:sz w:val="18"/>
          <w:szCs w:val="18"/>
        </w:rPr>
        <w:t>В целях развития сферы туризма, повышения качества туристской инфраструктуры в Марёвском муниципальном округе:</w:t>
      </w:r>
    </w:p>
    <w:p w:rsidR="00FF221B" w:rsidRPr="00FF221B" w:rsidRDefault="00FF221B" w:rsidP="00FF221B">
      <w:pPr>
        <w:pStyle w:val="aa"/>
        <w:ind w:left="42" w:right="141" w:firstLine="242"/>
        <w:jc w:val="both"/>
        <w:rPr>
          <w:sz w:val="18"/>
          <w:szCs w:val="18"/>
        </w:rPr>
      </w:pPr>
      <w:r w:rsidRPr="00FF221B">
        <w:rPr>
          <w:sz w:val="18"/>
          <w:szCs w:val="18"/>
        </w:rPr>
        <w:t>1.Назначить ответственным должностным лицом за координацию работы по развитию сферы туризма муниципального округа Данилова Дениса Геннадьевича, первого заместителя Главы Администрации Марёвского муниципального округа.</w:t>
      </w:r>
    </w:p>
    <w:p w:rsidR="00FF221B" w:rsidRPr="00FF221B" w:rsidRDefault="00FF221B" w:rsidP="00FF221B">
      <w:pPr>
        <w:pStyle w:val="aa"/>
        <w:ind w:left="42" w:right="141" w:firstLine="242"/>
        <w:jc w:val="both"/>
        <w:rPr>
          <w:sz w:val="18"/>
          <w:szCs w:val="18"/>
        </w:rPr>
      </w:pPr>
      <w:r w:rsidRPr="00FF221B">
        <w:rPr>
          <w:sz w:val="18"/>
          <w:szCs w:val="18"/>
        </w:rPr>
        <w:t>2.Признать утратившим силу распоряжение Администрации Марёвского муниципального района от 23.12.2020 года № 234-рг «О назначении ответственного лица».</w:t>
      </w:r>
    </w:p>
    <w:p w:rsidR="00FF221B" w:rsidRPr="00FF221B" w:rsidRDefault="00FF221B" w:rsidP="00FF221B">
      <w:pPr>
        <w:pStyle w:val="aa"/>
        <w:ind w:left="42" w:right="141" w:firstLine="242"/>
        <w:jc w:val="both"/>
        <w:rPr>
          <w:sz w:val="18"/>
          <w:szCs w:val="18"/>
        </w:rPr>
      </w:pPr>
      <w:r w:rsidRPr="00FF221B">
        <w:rPr>
          <w:sz w:val="18"/>
          <w:szCs w:val="18"/>
        </w:rPr>
        <w:t>3.Опубликовать распоряжение в муниципальной газете «Марёвский вестник» и разместить на официальном сайте Администрации муниципального округа в информационно-коммуникационной сети «Интернет».</w:t>
      </w:r>
    </w:p>
    <w:p w:rsidR="00FF221B" w:rsidRPr="00FF221B" w:rsidRDefault="00FF221B" w:rsidP="00FF221B">
      <w:pPr>
        <w:pStyle w:val="aa"/>
        <w:ind w:left="42" w:right="141"/>
        <w:rPr>
          <w:b/>
          <w:sz w:val="18"/>
          <w:szCs w:val="18"/>
        </w:rPr>
      </w:pPr>
    </w:p>
    <w:p w:rsidR="00FF221B" w:rsidRPr="00FF221B" w:rsidRDefault="00FF221B" w:rsidP="00FF221B">
      <w:pPr>
        <w:pStyle w:val="aa"/>
        <w:ind w:left="42" w:right="141"/>
        <w:rPr>
          <w:sz w:val="18"/>
          <w:szCs w:val="18"/>
        </w:rPr>
      </w:pPr>
      <w:r w:rsidRPr="00FF221B">
        <w:rPr>
          <w:b/>
          <w:sz w:val="18"/>
          <w:szCs w:val="18"/>
        </w:rPr>
        <w:t>Глава муниципального округа      С.И. Горкин</w:t>
      </w:r>
    </w:p>
    <w:p w:rsidR="00FF221B" w:rsidRPr="00FF221B" w:rsidRDefault="00FF221B" w:rsidP="006F4590">
      <w:pPr>
        <w:pStyle w:val="aa"/>
        <w:ind w:left="42" w:right="141"/>
        <w:rPr>
          <w:sz w:val="18"/>
          <w:szCs w:val="18"/>
        </w:rPr>
      </w:pPr>
    </w:p>
    <w:p w:rsidR="00122FDD" w:rsidRDefault="00122FDD" w:rsidP="00445959">
      <w:pPr>
        <w:pStyle w:val="aa"/>
        <w:ind w:left="42" w:right="141"/>
        <w:jc w:val="center"/>
        <w:rPr>
          <w:sz w:val="18"/>
          <w:szCs w:val="18"/>
        </w:rPr>
      </w:pPr>
    </w:p>
    <w:p w:rsidR="00445959" w:rsidRPr="00445959" w:rsidRDefault="00445959" w:rsidP="00445959">
      <w:pPr>
        <w:pStyle w:val="aa"/>
        <w:ind w:left="42" w:right="141"/>
        <w:jc w:val="center"/>
        <w:rPr>
          <w:b/>
          <w:bCs/>
          <w:sz w:val="18"/>
          <w:szCs w:val="18"/>
        </w:rPr>
      </w:pPr>
      <w:r w:rsidRPr="00445959">
        <w:rPr>
          <w:b/>
          <w:bCs/>
          <w:sz w:val="18"/>
          <w:szCs w:val="18"/>
        </w:rPr>
        <w:t>АДМИНИСТРАЦИЯ</w:t>
      </w:r>
    </w:p>
    <w:p w:rsidR="00445959" w:rsidRPr="00445959" w:rsidRDefault="00445959" w:rsidP="00445959">
      <w:pPr>
        <w:pStyle w:val="aa"/>
        <w:ind w:left="42" w:right="141"/>
        <w:jc w:val="center"/>
        <w:rPr>
          <w:b/>
          <w:bCs/>
          <w:sz w:val="18"/>
          <w:szCs w:val="18"/>
        </w:rPr>
      </w:pPr>
      <w:r w:rsidRPr="00445959">
        <w:rPr>
          <w:b/>
          <w:bCs/>
          <w:sz w:val="18"/>
          <w:szCs w:val="18"/>
        </w:rPr>
        <w:t>МАРЁВСКОГО МУНИЦИПАЛЬНОГО ОКРУГА</w:t>
      </w:r>
    </w:p>
    <w:p w:rsidR="00445959" w:rsidRPr="00445959" w:rsidRDefault="00445959" w:rsidP="00445959">
      <w:pPr>
        <w:pStyle w:val="aa"/>
        <w:ind w:left="42" w:right="141"/>
        <w:jc w:val="center"/>
        <w:rPr>
          <w:b/>
          <w:sz w:val="18"/>
          <w:szCs w:val="18"/>
        </w:rPr>
      </w:pPr>
    </w:p>
    <w:p w:rsidR="00445959" w:rsidRPr="00445959" w:rsidRDefault="00445959" w:rsidP="00445959">
      <w:pPr>
        <w:pStyle w:val="aa"/>
        <w:ind w:left="42" w:right="141"/>
        <w:jc w:val="center"/>
        <w:rPr>
          <w:sz w:val="18"/>
          <w:szCs w:val="18"/>
        </w:rPr>
      </w:pPr>
      <w:r w:rsidRPr="00445959">
        <w:rPr>
          <w:sz w:val="18"/>
          <w:szCs w:val="18"/>
        </w:rPr>
        <w:t>П О С Т А Н О В Л Е Н И Е</w:t>
      </w:r>
    </w:p>
    <w:p w:rsidR="00445959" w:rsidRPr="00445959" w:rsidRDefault="00445959" w:rsidP="00445959">
      <w:pPr>
        <w:pStyle w:val="aa"/>
        <w:ind w:left="42" w:right="141"/>
        <w:jc w:val="center"/>
        <w:rPr>
          <w:sz w:val="18"/>
          <w:szCs w:val="18"/>
        </w:rPr>
      </w:pPr>
      <w:r w:rsidRPr="00445959">
        <w:rPr>
          <w:sz w:val="18"/>
          <w:szCs w:val="18"/>
        </w:rPr>
        <w:t>15.11.2023     № 475</w:t>
      </w:r>
    </w:p>
    <w:p w:rsidR="00445959" w:rsidRPr="00445959" w:rsidRDefault="00445959" w:rsidP="00445959">
      <w:pPr>
        <w:pStyle w:val="aa"/>
        <w:ind w:left="42" w:right="141"/>
        <w:jc w:val="center"/>
        <w:rPr>
          <w:sz w:val="18"/>
          <w:szCs w:val="18"/>
        </w:rPr>
      </w:pPr>
      <w:r w:rsidRPr="00445959">
        <w:rPr>
          <w:sz w:val="18"/>
          <w:szCs w:val="18"/>
        </w:rPr>
        <w:t>с. Марёво</w:t>
      </w:r>
    </w:p>
    <w:p w:rsidR="00445959" w:rsidRPr="00445959" w:rsidRDefault="00445959" w:rsidP="00445959">
      <w:pPr>
        <w:pStyle w:val="aa"/>
        <w:ind w:left="42" w:right="141"/>
        <w:jc w:val="center"/>
        <w:rPr>
          <w:sz w:val="18"/>
          <w:szCs w:val="18"/>
        </w:rPr>
      </w:pPr>
    </w:p>
    <w:p w:rsidR="00445959" w:rsidRPr="00445959" w:rsidRDefault="00445959" w:rsidP="00445959">
      <w:pPr>
        <w:pStyle w:val="aa"/>
        <w:ind w:left="42" w:right="141"/>
        <w:jc w:val="center"/>
        <w:rPr>
          <w:sz w:val="18"/>
          <w:szCs w:val="18"/>
        </w:rPr>
      </w:pPr>
      <w:r w:rsidRPr="00445959">
        <w:rPr>
          <w:b/>
          <w:sz w:val="18"/>
          <w:szCs w:val="18"/>
        </w:rPr>
        <w:t>О создании рабочей группы по снижению уровня неформальной занятости, легализации трудовых отношений и увеличению поступлений доходов в бюджет Марёвского муниципального округа</w:t>
      </w:r>
    </w:p>
    <w:p w:rsidR="00445959" w:rsidRPr="00445959" w:rsidRDefault="00445959" w:rsidP="00445959">
      <w:pPr>
        <w:pStyle w:val="aa"/>
        <w:ind w:left="42" w:right="141"/>
        <w:rPr>
          <w:sz w:val="18"/>
          <w:szCs w:val="18"/>
        </w:rPr>
      </w:pPr>
    </w:p>
    <w:p w:rsidR="00445959" w:rsidRPr="00445959" w:rsidRDefault="00445959" w:rsidP="00445959">
      <w:pPr>
        <w:pStyle w:val="aa"/>
        <w:ind w:left="42" w:right="141" w:firstLine="242"/>
        <w:jc w:val="both"/>
        <w:rPr>
          <w:b/>
          <w:sz w:val="18"/>
          <w:szCs w:val="18"/>
        </w:rPr>
      </w:pPr>
      <w:r w:rsidRPr="00445959">
        <w:rPr>
          <w:sz w:val="18"/>
          <w:szCs w:val="18"/>
        </w:rPr>
        <w:t xml:space="preserve">В соответствии с Указом Губернатора Новгородской области  от 13.09.2022 № 536 «О создании межведомственной комиссии по снижению уровня неформальной занятости, легализации трудовых отношений и увеличению поступлений доходов в консолидированный бюджет Новгородской области» и в целях реализации мероприятий, направленных на снижение уровня неформальной занятости, легализацию трудовых отношений и увеличение поступлений доходов в бюджет Марёвского муниципального округа, Администрация Марёвского муниципального округа </w:t>
      </w:r>
      <w:r w:rsidRPr="00445959">
        <w:rPr>
          <w:b/>
          <w:sz w:val="18"/>
          <w:szCs w:val="18"/>
        </w:rPr>
        <w:t>ПОСТАНОВЛЯЕТ:</w:t>
      </w:r>
    </w:p>
    <w:p w:rsidR="00445959" w:rsidRPr="00445959" w:rsidRDefault="00445959" w:rsidP="00445959">
      <w:pPr>
        <w:pStyle w:val="aa"/>
        <w:ind w:left="42" w:right="141" w:firstLine="242"/>
        <w:jc w:val="both"/>
        <w:rPr>
          <w:sz w:val="18"/>
          <w:szCs w:val="18"/>
        </w:rPr>
      </w:pPr>
      <w:r w:rsidRPr="00445959">
        <w:rPr>
          <w:sz w:val="18"/>
          <w:szCs w:val="18"/>
        </w:rPr>
        <w:lastRenderedPageBreak/>
        <w:t>1.Создать рабочую группу по снижению уровня неформальной занятости, легализации трудовых отношений и увеличению поступлений доходов в бюджет Марёвского муниципального округа.</w:t>
      </w:r>
    </w:p>
    <w:p w:rsidR="00445959" w:rsidRPr="00445959" w:rsidRDefault="00445959" w:rsidP="00445959">
      <w:pPr>
        <w:pStyle w:val="aa"/>
        <w:ind w:left="42" w:right="141" w:firstLine="242"/>
        <w:jc w:val="both"/>
        <w:rPr>
          <w:sz w:val="18"/>
          <w:szCs w:val="18"/>
        </w:rPr>
      </w:pPr>
      <w:r w:rsidRPr="00445959">
        <w:rPr>
          <w:sz w:val="18"/>
          <w:szCs w:val="18"/>
        </w:rPr>
        <w:t>2.Утвердить прилагаемое Положение о рабочей группе по снижению уровня неформальной занятости, легализации трудовых отношений и увеличению поступлений доходов в бюджет Марёвского муниципального округа.</w:t>
      </w:r>
    </w:p>
    <w:p w:rsidR="00445959" w:rsidRPr="00445959" w:rsidRDefault="00445959" w:rsidP="00445959">
      <w:pPr>
        <w:pStyle w:val="aa"/>
        <w:ind w:left="42" w:right="141" w:firstLine="242"/>
        <w:jc w:val="both"/>
        <w:rPr>
          <w:sz w:val="18"/>
          <w:szCs w:val="18"/>
        </w:rPr>
      </w:pPr>
      <w:r w:rsidRPr="00445959">
        <w:rPr>
          <w:sz w:val="18"/>
          <w:szCs w:val="18"/>
        </w:rPr>
        <w:t>3.Утвердить прилагаемый Состав рабочей группы по снижению уровня неформальной занятости, легализации трудовых отношений и увеличению поступлений доходов в бюджет Марёвского муниципального округа.</w:t>
      </w:r>
    </w:p>
    <w:p w:rsidR="00445959" w:rsidRPr="00445959" w:rsidRDefault="00445959" w:rsidP="00445959">
      <w:pPr>
        <w:pStyle w:val="aa"/>
        <w:ind w:left="42" w:right="141" w:firstLine="242"/>
        <w:jc w:val="both"/>
        <w:rPr>
          <w:sz w:val="18"/>
          <w:szCs w:val="18"/>
        </w:rPr>
      </w:pPr>
      <w:r w:rsidRPr="00445959">
        <w:rPr>
          <w:sz w:val="18"/>
          <w:szCs w:val="18"/>
        </w:rPr>
        <w:t>4.Признать утратившими силу постановления Администрации Марёвского муниципального округа:</w:t>
      </w:r>
    </w:p>
    <w:p w:rsidR="00445959" w:rsidRPr="00445959" w:rsidRDefault="00445959" w:rsidP="00445959">
      <w:pPr>
        <w:pStyle w:val="aa"/>
        <w:ind w:left="42" w:right="141" w:firstLine="242"/>
        <w:jc w:val="both"/>
        <w:rPr>
          <w:sz w:val="18"/>
          <w:szCs w:val="18"/>
        </w:rPr>
      </w:pPr>
      <w:r w:rsidRPr="00445959">
        <w:rPr>
          <w:sz w:val="18"/>
          <w:szCs w:val="18"/>
        </w:rPr>
        <w:t>от 02.04.2021 №148 «Об утверждении Положения о комиссии по работе с недоимкой и легализацией заработной платы»;</w:t>
      </w:r>
    </w:p>
    <w:p w:rsidR="00445959" w:rsidRPr="00445959" w:rsidRDefault="00445959" w:rsidP="00445959">
      <w:pPr>
        <w:pStyle w:val="aa"/>
        <w:ind w:left="42" w:right="141" w:firstLine="242"/>
        <w:jc w:val="both"/>
        <w:rPr>
          <w:sz w:val="18"/>
          <w:szCs w:val="18"/>
        </w:rPr>
      </w:pPr>
      <w:r w:rsidRPr="00445959">
        <w:rPr>
          <w:sz w:val="18"/>
          <w:szCs w:val="18"/>
        </w:rPr>
        <w:t>от 02.04.2021 №149 «Об утверждении состава комиссии по работе с недоимкой и легализацией заработной платы»;</w:t>
      </w:r>
    </w:p>
    <w:p w:rsidR="00445959" w:rsidRPr="00445959" w:rsidRDefault="00445959" w:rsidP="00445959">
      <w:pPr>
        <w:pStyle w:val="aa"/>
        <w:ind w:left="42" w:right="141" w:firstLine="242"/>
        <w:jc w:val="both"/>
        <w:rPr>
          <w:sz w:val="18"/>
          <w:szCs w:val="18"/>
        </w:rPr>
      </w:pPr>
      <w:r w:rsidRPr="00445959">
        <w:rPr>
          <w:sz w:val="18"/>
          <w:szCs w:val="18"/>
        </w:rPr>
        <w:t>от 22.03.2022 №85 «О внесении изменений в состав комиссии по работе с недоимкой и легализацией заработной платы».</w:t>
      </w:r>
    </w:p>
    <w:p w:rsidR="00445959" w:rsidRPr="00445959" w:rsidRDefault="00445959" w:rsidP="00445959">
      <w:pPr>
        <w:pStyle w:val="aa"/>
        <w:ind w:left="42" w:right="141" w:firstLine="242"/>
        <w:jc w:val="both"/>
        <w:rPr>
          <w:sz w:val="18"/>
          <w:szCs w:val="18"/>
        </w:rPr>
      </w:pPr>
      <w:r w:rsidRPr="00445959">
        <w:rPr>
          <w:sz w:val="18"/>
          <w:szCs w:val="18"/>
        </w:rPr>
        <w:t>5.Опубликовать постановление в муниципальной газете «Марёвский вестник» и разместить на официальном сайте Администрации муниципального округа в информационно-телекоммуникационной сети «Интернет».</w:t>
      </w:r>
    </w:p>
    <w:p w:rsidR="00445959" w:rsidRPr="00445959" w:rsidRDefault="00445959" w:rsidP="00445959">
      <w:pPr>
        <w:pStyle w:val="aa"/>
        <w:ind w:left="42" w:right="141"/>
        <w:rPr>
          <w:sz w:val="18"/>
          <w:szCs w:val="18"/>
        </w:rPr>
      </w:pPr>
    </w:p>
    <w:p w:rsidR="00445959" w:rsidRPr="00445959" w:rsidRDefault="00445959" w:rsidP="00445959">
      <w:pPr>
        <w:pStyle w:val="aa"/>
        <w:ind w:left="42" w:right="141"/>
        <w:rPr>
          <w:b/>
          <w:sz w:val="18"/>
          <w:szCs w:val="18"/>
        </w:rPr>
      </w:pPr>
      <w:r w:rsidRPr="00445959">
        <w:rPr>
          <w:b/>
          <w:sz w:val="18"/>
          <w:szCs w:val="18"/>
        </w:rPr>
        <w:t>Глава муниципального округа     С.И. Горкин</w:t>
      </w:r>
    </w:p>
    <w:p w:rsidR="00445959" w:rsidRPr="00445959" w:rsidRDefault="00445959" w:rsidP="00445959">
      <w:pPr>
        <w:pStyle w:val="aa"/>
        <w:ind w:left="42" w:right="141"/>
        <w:rPr>
          <w:b/>
          <w:sz w:val="18"/>
          <w:szCs w:val="18"/>
        </w:rPr>
      </w:pPr>
    </w:p>
    <w:p w:rsidR="00445959" w:rsidRPr="00445959" w:rsidRDefault="00445959" w:rsidP="00445959">
      <w:pPr>
        <w:pStyle w:val="aa"/>
        <w:ind w:left="5954" w:right="141"/>
        <w:jc w:val="center"/>
        <w:rPr>
          <w:sz w:val="18"/>
          <w:szCs w:val="18"/>
        </w:rPr>
      </w:pPr>
      <w:r w:rsidRPr="00445959">
        <w:rPr>
          <w:sz w:val="18"/>
          <w:szCs w:val="18"/>
        </w:rPr>
        <w:t>УТВЕРЖДЕНО</w:t>
      </w:r>
    </w:p>
    <w:p w:rsidR="00445959" w:rsidRPr="00445959" w:rsidRDefault="00445959" w:rsidP="00445959">
      <w:pPr>
        <w:pStyle w:val="aa"/>
        <w:ind w:left="5954" w:right="141"/>
        <w:jc w:val="center"/>
        <w:rPr>
          <w:sz w:val="18"/>
          <w:szCs w:val="18"/>
        </w:rPr>
      </w:pPr>
      <w:r w:rsidRPr="00445959">
        <w:rPr>
          <w:sz w:val="18"/>
          <w:szCs w:val="18"/>
        </w:rPr>
        <w:t>постановлением Администрации</w:t>
      </w:r>
    </w:p>
    <w:p w:rsidR="00445959" w:rsidRPr="00445959" w:rsidRDefault="00445959" w:rsidP="00445959">
      <w:pPr>
        <w:pStyle w:val="aa"/>
        <w:ind w:left="5954" w:right="141"/>
        <w:jc w:val="center"/>
        <w:rPr>
          <w:sz w:val="18"/>
          <w:szCs w:val="18"/>
        </w:rPr>
      </w:pPr>
      <w:r w:rsidRPr="00445959">
        <w:rPr>
          <w:sz w:val="18"/>
          <w:szCs w:val="18"/>
        </w:rPr>
        <w:t>муниципального округа</w:t>
      </w:r>
    </w:p>
    <w:p w:rsidR="00445959" w:rsidRPr="00445959" w:rsidRDefault="00445959" w:rsidP="00445959">
      <w:pPr>
        <w:pStyle w:val="aa"/>
        <w:ind w:left="5954" w:right="141"/>
        <w:jc w:val="center"/>
        <w:rPr>
          <w:sz w:val="18"/>
          <w:szCs w:val="18"/>
        </w:rPr>
      </w:pPr>
      <w:r w:rsidRPr="00445959">
        <w:rPr>
          <w:sz w:val="18"/>
          <w:szCs w:val="18"/>
        </w:rPr>
        <w:t xml:space="preserve">от </w:t>
      </w:r>
      <w:bookmarkStart w:id="2" w:name="дата1"/>
      <w:bookmarkEnd w:id="2"/>
      <w:r w:rsidRPr="00445959">
        <w:rPr>
          <w:sz w:val="18"/>
          <w:szCs w:val="18"/>
        </w:rPr>
        <w:t>15.11.2023   № 475</w:t>
      </w:r>
      <w:bookmarkStart w:id="3" w:name="номер1"/>
      <w:bookmarkEnd w:id="3"/>
    </w:p>
    <w:p w:rsidR="00445959" w:rsidRPr="00445959" w:rsidRDefault="00445959" w:rsidP="00445959">
      <w:pPr>
        <w:pStyle w:val="aa"/>
        <w:ind w:left="5954" w:right="141"/>
        <w:jc w:val="center"/>
        <w:rPr>
          <w:b/>
          <w:sz w:val="18"/>
          <w:szCs w:val="18"/>
        </w:rPr>
      </w:pPr>
    </w:p>
    <w:p w:rsidR="00445959" w:rsidRPr="00445959" w:rsidRDefault="00445959" w:rsidP="00445959">
      <w:pPr>
        <w:pStyle w:val="aa"/>
        <w:ind w:left="42" w:right="141"/>
        <w:jc w:val="center"/>
        <w:rPr>
          <w:b/>
          <w:sz w:val="18"/>
          <w:szCs w:val="18"/>
        </w:rPr>
      </w:pPr>
      <w:r w:rsidRPr="00445959">
        <w:rPr>
          <w:b/>
          <w:sz w:val="18"/>
          <w:szCs w:val="18"/>
        </w:rPr>
        <w:t>ПОЛОЖЕНИЕ</w:t>
      </w:r>
    </w:p>
    <w:p w:rsidR="00445959" w:rsidRPr="00445959" w:rsidRDefault="00445959" w:rsidP="00445959">
      <w:pPr>
        <w:pStyle w:val="aa"/>
        <w:ind w:left="42" w:right="141"/>
        <w:jc w:val="center"/>
        <w:rPr>
          <w:sz w:val="18"/>
          <w:szCs w:val="18"/>
        </w:rPr>
      </w:pPr>
      <w:r w:rsidRPr="00445959">
        <w:rPr>
          <w:b/>
          <w:sz w:val="18"/>
          <w:szCs w:val="18"/>
        </w:rPr>
        <w:t>о рабочей группе по снижению уровня неформальной занятости, легализации трудовых отношений и увеличению поступлений доходов</w:t>
      </w:r>
      <w:r>
        <w:rPr>
          <w:b/>
          <w:sz w:val="18"/>
          <w:szCs w:val="18"/>
        </w:rPr>
        <w:t xml:space="preserve"> </w:t>
      </w:r>
      <w:r w:rsidRPr="00445959">
        <w:rPr>
          <w:b/>
          <w:sz w:val="18"/>
          <w:szCs w:val="18"/>
        </w:rPr>
        <w:t>в бюджет Марёвского муниципального округа</w:t>
      </w:r>
    </w:p>
    <w:p w:rsidR="00445959" w:rsidRPr="00445959" w:rsidRDefault="00445959" w:rsidP="00445959">
      <w:pPr>
        <w:pStyle w:val="aa"/>
        <w:ind w:left="42" w:right="141"/>
        <w:jc w:val="center"/>
        <w:rPr>
          <w:b/>
          <w:sz w:val="18"/>
          <w:szCs w:val="18"/>
        </w:rPr>
      </w:pPr>
    </w:p>
    <w:p w:rsidR="00445959" w:rsidRPr="00445959" w:rsidRDefault="00445959" w:rsidP="00445959">
      <w:pPr>
        <w:pStyle w:val="aa"/>
        <w:ind w:left="42" w:right="141" w:firstLine="242"/>
        <w:jc w:val="both"/>
        <w:rPr>
          <w:b/>
          <w:sz w:val="18"/>
          <w:szCs w:val="18"/>
        </w:rPr>
      </w:pPr>
      <w:r w:rsidRPr="00445959">
        <w:rPr>
          <w:b/>
          <w:sz w:val="18"/>
          <w:szCs w:val="18"/>
        </w:rPr>
        <w:t>1. Общие положения</w:t>
      </w:r>
    </w:p>
    <w:p w:rsidR="00445959" w:rsidRPr="00445959" w:rsidRDefault="00445959" w:rsidP="00445959">
      <w:pPr>
        <w:pStyle w:val="aa"/>
        <w:ind w:left="42" w:right="141" w:firstLine="242"/>
        <w:jc w:val="both"/>
        <w:rPr>
          <w:sz w:val="18"/>
          <w:szCs w:val="18"/>
        </w:rPr>
      </w:pPr>
      <w:r w:rsidRPr="00445959">
        <w:rPr>
          <w:sz w:val="18"/>
          <w:szCs w:val="18"/>
        </w:rPr>
        <w:t>1.1.</w:t>
      </w:r>
      <w:r w:rsidRPr="00445959">
        <w:rPr>
          <w:sz w:val="18"/>
          <w:szCs w:val="18"/>
        </w:rPr>
        <w:tab/>
        <w:t>Рабочая группа по снижению уровня неформальной занятости, легализации трудовых отношений и увеличению поступлений доходов в бюджет в Марёвского муниципального округа (далее - рабочая группа) является постоянно действующим совещательным органом, образованным в целях разработки и реализации мер, направленных на снижение уровня неформальной занятости, легализацию трудовых отношений, увеличение поступлений доходов в бюджет Марёвского муниципального округа.</w:t>
      </w:r>
    </w:p>
    <w:p w:rsidR="00445959" w:rsidRPr="00445959" w:rsidRDefault="00445959" w:rsidP="00445959">
      <w:pPr>
        <w:pStyle w:val="aa"/>
        <w:ind w:left="42" w:right="141" w:firstLine="242"/>
        <w:jc w:val="both"/>
        <w:rPr>
          <w:sz w:val="18"/>
          <w:szCs w:val="18"/>
        </w:rPr>
      </w:pPr>
      <w:r w:rsidRPr="00445959">
        <w:rPr>
          <w:sz w:val="18"/>
          <w:szCs w:val="18"/>
        </w:rPr>
        <w:t>1.2. Рабочая группа в своей деятельности руководствуется Конституцией Российской Федерации, федеральными конституционными законами,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иными нормативными правовыми актами Российской Федерации, нормативными правовыми актами Новгородской области, настоящим Положением.</w:t>
      </w:r>
    </w:p>
    <w:p w:rsidR="00445959" w:rsidRPr="00445959" w:rsidRDefault="00445959" w:rsidP="00445959">
      <w:pPr>
        <w:pStyle w:val="aa"/>
        <w:ind w:left="42" w:right="141" w:firstLine="242"/>
        <w:jc w:val="both"/>
        <w:rPr>
          <w:sz w:val="18"/>
          <w:szCs w:val="18"/>
        </w:rPr>
      </w:pPr>
      <w:r w:rsidRPr="00445959">
        <w:rPr>
          <w:sz w:val="18"/>
          <w:szCs w:val="18"/>
        </w:rPr>
        <w:t>1.3. Состав рабочей группы утверждается постановлением Администрации Марёвского муниципального округа.</w:t>
      </w:r>
    </w:p>
    <w:p w:rsidR="00445959" w:rsidRPr="00445959" w:rsidRDefault="00445959" w:rsidP="00445959">
      <w:pPr>
        <w:pStyle w:val="aa"/>
        <w:ind w:left="42" w:right="141" w:firstLine="242"/>
        <w:jc w:val="both"/>
        <w:rPr>
          <w:b/>
          <w:sz w:val="18"/>
          <w:szCs w:val="18"/>
        </w:rPr>
      </w:pPr>
      <w:r w:rsidRPr="00445959">
        <w:rPr>
          <w:b/>
          <w:sz w:val="18"/>
          <w:szCs w:val="18"/>
        </w:rPr>
        <w:t>2. Задачи Рабочей группы</w:t>
      </w:r>
    </w:p>
    <w:p w:rsidR="00445959" w:rsidRPr="00445959" w:rsidRDefault="00445959" w:rsidP="00445959">
      <w:pPr>
        <w:pStyle w:val="aa"/>
        <w:ind w:left="42" w:right="141" w:firstLine="242"/>
        <w:jc w:val="both"/>
        <w:rPr>
          <w:sz w:val="18"/>
          <w:szCs w:val="18"/>
        </w:rPr>
      </w:pPr>
      <w:r w:rsidRPr="00445959">
        <w:rPr>
          <w:sz w:val="18"/>
          <w:szCs w:val="18"/>
        </w:rPr>
        <w:t>2.1. Рассмотрение и анализ результатов мониторинга ситуации по снижению неформальной занятости в Марёвском муниципальном округе.</w:t>
      </w:r>
    </w:p>
    <w:p w:rsidR="00445959" w:rsidRPr="00445959" w:rsidRDefault="00445959" w:rsidP="00445959">
      <w:pPr>
        <w:pStyle w:val="aa"/>
        <w:ind w:left="42" w:right="141" w:firstLine="242"/>
        <w:jc w:val="both"/>
        <w:rPr>
          <w:sz w:val="18"/>
          <w:szCs w:val="18"/>
        </w:rPr>
      </w:pPr>
      <w:r w:rsidRPr="00445959">
        <w:rPr>
          <w:sz w:val="18"/>
          <w:szCs w:val="18"/>
        </w:rPr>
        <w:t>2.2. Координация действий органов местного самоуправления и территориальных федеральных служб, предпринимательского сообщества по обеспечению законности и эффективности ведения бизнеса, приоритетности уплаты налогов на территории муниципального округа.</w:t>
      </w:r>
    </w:p>
    <w:p w:rsidR="00445959" w:rsidRPr="00445959" w:rsidRDefault="00445959" w:rsidP="00445959">
      <w:pPr>
        <w:pStyle w:val="aa"/>
        <w:ind w:left="42" w:right="141" w:firstLine="242"/>
        <w:jc w:val="both"/>
        <w:rPr>
          <w:sz w:val="18"/>
          <w:szCs w:val="18"/>
        </w:rPr>
      </w:pPr>
      <w:r w:rsidRPr="00445959">
        <w:rPr>
          <w:sz w:val="18"/>
          <w:szCs w:val="18"/>
        </w:rPr>
        <w:t>2.3. Обеспечение взаимодействия органов местного самоуправления и предприятий, учреждений, организаций в целях решения вопросов, направленных на снижение неформальной занятости, легализацию трудовых отношений и доходов физических лиц, увеличение налогооблагаемой базы, создание благоприятных условий труда и контроль за соблюдением законодательства об оплате труда.</w:t>
      </w:r>
    </w:p>
    <w:p w:rsidR="00445959" w:rsidRPr="00445959" w:rsidRDefault="00445959" w:rsidP="00445959">
      <w:pPr>
        <w:pStyle w:val="aa"/>
        <w:ind w:left="42" w:right="141" w:firstLine="242"/>
        <w:jc w:val="both"/>
        <w:rPr>
          <w:sz w:val="18"/>
          <w:szCs w:val="18"/>
        </w:rPr>
      </w:pPr>
      <w:r w:rsidRPr="00445959">
        <w:rPr>
          <w:sz w:val="18"/>
          <w:szCs w:val="18"/>
        </w:rPr>
        <w:t>2.4. Определение мероприятий, направленных на снижение неформальной занятости, несвоевременного перечисления налоговых платежей и страховых взносов, легализацию трудовых отношений.</w:t>
      </w:r>
    </w:p>
    <w:p w:rsidR="00445959" w:rsidRPr="00445959" w:rsidRDefault="00445959" w:rsidP="00445959">
      <w:pPr>
        <w:pStyle w:val="aa"/>
        <w:ind w:left="42" w:right="141" w:firstLine="242"/>
        <w:jc w:val="both"/>
        <w:rPr>
          <w:b/>
          <w:sz w:val="18"/>
          <w:szCs w:val="18"/>
        </w:rPr>
      </w:pPr>
      <w:r w:rsidRPr="00445959">
        <w:rPr>
          <w:b/>
          <w:sz w:val="18"/>
          <w:szCs w:val="18"/>
        </w:rPr>
        <w:t>3.Права Рабочей группы</w:t>
      </w:r>
    </w:p>
    <w:p w:rsidR="00445959" w:rsidRPr="00445959" w:rsidRDefault="00445959" w:rsidP="00445959">
      <w:pPr>
        <w:pStyle w:val="aa"/>
        <w:ind w:left="42" w:right="141" w:firstLine="242"/>
        <w:jc w:val="both"/>
        <w:rPr>
          <w:sz w:val="18"/>
          <w:szCs w:val="18"/>
        </w:rPr>
      </w:pPr>
      <w:r w:rsidRPr="00445959">
        <w:rPr>
          <w:sz w:val="18"/>
          <w:szCs w:val="18"/>
        </w:rPr>
        <w:t>3.1. Запрашивать от территориальных органов федеральных органов исполнительной власти, органов исполнительной власти Новгородской области, органов местного самоуправления, иных государственных органов и организаций необходимые материалы и информацию по вопросам, отнесенным к ее компетенции.</w:t>
      </w:r>
    </w:p>
    <w:p w:rsidR="00445959" w:rsidRPr="00445959" w:rsidRDefault="00445959" w:rsidP="00445959">
      <w:pPr>
        <w:pStyle w:val="aa"/>
        <w:ind w:left="42" w:right="141" w:firstLine="242"/>
        <w:jc w:val="both"/>
        <w:rPr>
          <w:sz w:val="18"/>
          <w:szCs w:val="18"/>
        </w:rPr>
      </w:pPr>
      <w:r w:rsidRPr="00445959">
        <w:rPr>
          <w:sz w:val="18"/>
          <w:szCs w:val="18"/>
        </w:rPr>
        <w:t>3.2. Приглашать для участия в заседаниях рабочей группы и заслушивать не входящих в состав рабочей группы представителей территориальных органов федеральных органов исполнительной власти, органов местного самоуправления и руководителей организаций, осуществляющих свою деятельность на территории округа, по согласованию с руководителями данных органов и организаций.</w:t>
      </w:r>
    </w:p>
    <w:p w:rsidR="00445959" w:rsidRPr="00445959" w:rsidRDefault="00445959" w:rsidP="00445959">
      <w:pPr>
        <w:pStyle w:val="aa"/>
        <w:ind w:left="42" w:right="141" w:firstLine="242"/>
        <w:jc w:val="both"/>
        <w:rPr>
          <w:sz w:val="18"/>
          <w:szCs w:val="18"/>
        </w:rPr>
      </w:pPr>
      <w:r w:rsidRPr="00445959">
        <w:rPr>
          <w:sz w:val="18"/>
          <w:szCs w:val="18"/>
        </w:rPr>
        <w:t>3.3. Заслушивать администраторов налоговых доходов бюджета Марёвского муниципального округа об исполнении и эффективности мероприятий в области администрирования платежей и легализации объектов налогообложения, формировать предложения по улучшению этой работы.</w:t>
      </w:r>
    </w:p>
    <w:p w:rsidR="00445959" w:rsidRPr="00445959" w:rsidRDefault="00445959" w:rsidP="00445959">
      <w:pPr>
        <w:pStyle w:val="aa"/>
        <w:ind w:left="42" w:right="141" w:firstLine="242"/>
        <w:jc w:val="both"/>
        <w:rPr>
          <w:sz w:val="18"/>
          <w:szCs w:val="18"/>
        </w:rPr>
      </w:pPr>
      <w:r w:rsidRPr="00445959">
        <w:rPr>
          <w:sz w:val="18"/>
          <w:szCs w:val="18"/>
        </w:rPr>
        <w:t>3.4. Рассматривать на заседаниях рабочей группы в пределах своей компетенции вопросы и принимать соответствующие решения, а также разрабатывать предложения, направленные на обеспечение координации деятельности территориальных органов федеральных органов исполнительной власти, органов исполнительной власти, органов местного самоуправления, иных государственных органов Новгородской области.</w:t>
      </w:r>
    </w:p>
    <w:p w:rsidR="00445959" w:rsidRPr="00445959" w:rsidRDefault="00445959" w:rsidP="00445959">
      <w:pPr>
        <w:pStyle w:val="aa"/>
        <w:ind w:left="42" w:right="141" w:firstLine="242"/>
        <w:jc w:val="both"/>
        <w:rPr>
          <w:b/>
          <w:sz w:val="18"/>
          <w:szCs w:val="18"/>
        </w:rPr>
      </w:pPr>
      <w:r w:rsidRPr="00445959">
        <w:rPr>
          <w:b/>
          <w:sz w:val="18"/>
          <w:szCs w:val="18"/>
        </w:rPr>
        <w:t>4.Состав и организация деятельности рабочей группы:</w:t>
      </w:r>
    </w:p>
    <w:p w:rsidR="00445959" w:rsidRPr="00445959" w:rsidRDefault="00445959" w:rsidP="00445959">
      <w:pPr>
        <w:pStyle w:val="aa"/>
        <w:ind w:left="42" w:right="141" w:firstLine="242"/>
        <w:jc w:val="both"/>
        <w:rPr>
          <w:sz w:val="18"/>
          <w:szCs w:val="18"/>
        </w:rPr>
      </w:pPr>
      <w:r w:rsidRPr="00445959">
        <w:rPr>
          <w:sz w:val="18"/>
          <w:szCs w:val="18"/>
        </w:rPr>
        <w:t>4.1. Рабочая группа состоит из председателя рабочей группы, заместителя председателя рабочей группы, секретаря и членов рабочей группы.</w:t>
      </w:r>
    </w:p>
    <w:p w:rsidR="00445959" w:rsidRPr="00445959" w:rsidRDefault="00445959" w:rsidP="00445959">
      <w:pPr>
        <w:pStyle w:val="aa"/>
        <w:ind w:left="42" w:right="141" w:firstLine="242"/>
        <w:jc w:val="both"/>
        <w:rPr>
          <w:sz w:val="18"/>
          <w:szCs w:val="18"/>
        </w:rPr>
      </w:pPr>
      <w:r w:rsidRPr="00445959">
        <w:rPr>
          <w:sz w:val="18"/>
          <w:szCs w:val="18"/>
        </w:rPr>
        <w:t>4.2. Заседания рабочей группы проводит председатель группы, а при его отсутствии или по его поручению – заместитель председателя рабочей группы.</w:t>
      </w:r>
    </w:p>
    <w:p w:rsidR="00445959" w:rsidRPr="00445959" w:rsidRDefault="00445959" w:rsidP="00445959">
      <w:pPr>
        <w:pStyle w:val="aa"/>
        <w:ind w:left="42" w:right="141" w:firstLine="242"/>
        <w:jc w:val="both"/>
        <w:rPr>
          <w:sz w:val="18"/>
          <w:szCs w:val="18"/>
        </w:rPr>
      </w:pPr>
      <w:r w:rsidRPr="00445959">
        <w:rPr>
          <w:sz w:val="18"/>
          <w:szCs w:val="18"/>
        </w:rPr>
        <w:t>4.3. Председатель рабочей группы осуществляет руководство деятельностью рабочей группы, определяют основные направления деятельности рабочей группы:</w:t>
      </w:r>
    </w:p>
    <w:p w:rsidR="00445959" w:rsidRPr="00445959" w:rsidRDefault="00445959" w:rsidP="00445959">
      <w:pPr>
        <w:pStyle w:val="aa"/>
        <w:ind w:left="42" w:right="141" w:firstLine="242"/>
        <w:jc w:val="both"/>
        <w:rPr>
          <w:sz w:val="18"/>
          <w:szCs w:val="18"/>
        </w:rPr>
      </w:pPr>
      <w:r w:rsidRPr="00445959">
        <w:rPr>
          <w:sz w:val="18"/>
          <w:szCs w:val="18"/>
        </w:rPr>
        <w:t>утверждает повестку дня заседания рабочей группы;</w:t>
      </w:r>
    </w:p>
    <w:p w:rsidR="00445959" w:rsidRPr="00445959" w:rsidRDefault="00445959" w:rsidP="00445959">
      <w:pPr>
        <w:pStyle w:val="aa"/>
        <w:ind w:left="42" w:right="141" w:firstLine="242"/>
        <w:jc w:val="both"/>
        <w:rPr>
          <w:sz w:val="18"/>
          <w:szCs w:val="18"/>
        </w:rPr>
      </w:pPr>
      <w:r w:rsidRPr="00445959">
        <w:rPr>
          <w:sz w:val="18"/>
          <w:szCs w:val="18"/>
        </w:rPr>
        <w:t>назначает дату, место и время заседания рабочей группы;</w:t>
      </w:r>
    </w:p>
    <w:p w:rsidR="00445959" w:rsidRPr="00445959" w:rsidRDefault="00445959" w:rsidP="00445959">
      <w:pPr>
        <w:pStyle w:val="aa"/>
        <w:ind w:left="42" w:right="141" w:firstLine="242"/>
        <w:jc w:val="both"/>
        <w:rPr>
          <w:sz w:val="18"/>
          <w:szCs w:val="18"/>
        </w:rPr>
      </w:pPr>
      <w:r w:rsidRPr="00445959">
        <w:rPr>
          <w:sz w:val="18"/>
          <w:szCs w:val="18"/>
        </w:rPr>
        <w:t>проводит заседания рабочей группы;</w:t>
      </w:r>
    </w:p>
    <w:p w:rsidR="00445959" w:rsidRPr="00445959" w:rsidRDefault="00445959" w:rsidP="00445959">
      <w:pPr>
        <w:pStyle w:val="aa"/>
        <w:ind w:left="42" w:right="141" w:firstLine="242"/>
        <w:jc w:val="both"/>
        <w:rPr>
          <w:sz w:val="18"/>
          <w:szCs w:val="18"/>
        </w:rPr>
      </w:pPr>
      <w:r w:rsidRPr="00445959">
        <w:rPr>
          <w:sz w:val="18"/>
          <w:szCs w:val="18"/>
        </w:rPr>
        <w:t>дает поручения членам рабочей группы, представителям территориальных органов федеральных органов исполнительной власти и иных государственных органов по вопросам, связанным с решением возложенных на рабочую группу задач, а также организует контроль их выполнения.</w:t>
      </w:r>
    </w:p>
    <w:p w:rsidR="00445959" w:rsidRPr="00445959" w:rsidRDefault="00445959" w:rsidP="00445959">
      <w:pPr>
        <w:pStyle w:val="aa"/>
        <w:ind w:left="42" w:right="141" w:firstLine="242"/>
        <w:jc w:val="both"/>
        <w:rPr>
          <w:sz w:val="18"/>
          <w:szCs w:val="18"/>
        </w:rPr>
      </w:pPr>
      <w:r w:rsidRPr="00445959">
        <w:rPr>
          <w:sz w:val="18"/>
          <w:szCs w:val="18"/>
        </w:rPr>
        <w:t>4.4. Заседания рабочей группы проводятся по мере необходимости по решению ее председателя.</w:t>
      </w:r>
    </w:p>
    <w:p w:rsidR="00445959" w:rsidRPr="00445959" w:rsidRDefault="00445959" w:rsidP="00445959">
      <w:pPr>
        <w:pStyle w:val="aa"/>
        <w:ind w:left="42" w:right="141" w:firstLine="242"/>
        <w:jc w:val="both"/>
        <w:rPr>
          <w:sz w:val="18"/>
          <w:szCs w:val="18"/>
        </w:rPr>
      </w:pPr>
      <w:r w:rsidRPr="00445959">
        <w:rPr>
          <w:sz w:val="18"/>
          <w:szCs w:val="18"/>
        </w:rPr>
        <w:t>4.5. Члены рабочей группы участвуют в заседаниях лично.</w:t>
      </w:r>
    </w:p>
    <w:p w:rsidR="00445959" w:rsidRPr="00445959" w:rsidRDefault="00445959" w:rsidP="00445959">
      <w:pPr>
        <w:pStyle w:val="aa"/>
        <w:ind w:left="42" w:right="141" w:firstLine="242"/>
        <w:jc w:val="both"/>
        <w:rPr>
          <w:sz w:val="18"/>
          <w:szCs w:val="18"/>
        </w:rPr>
      </w:pPr>
      <w:r w:rsidRPr="00445959">
        <w:rPr>
          <w:sz w:val="18"/>
          <w:szCs w:val="18"/>
        </w:rPr>
        <w:lastRenderedPageBreak/>
        <w:t>В случае невозможности принятия участия в заседании рабочей группы по уважительной причине член рабочей группы вправе изложить свое мнение по рассматриваемым вопросам в письменном виде и направить своего представителя из числа должностных лиц представляемого им органа или организации, о чем председатель рабочей группы информируется в письменном виде не позднее одного рабочего дня до дня заседания рабочей группы. Представитель члена рабочей группы вправе присутствовать на заседании рабочей группы и участвовать в обсуждении вопросов повестки дня заседания рабочей группы с правом совещательного голоса в рамках мнения члена рабочей группы, изложенного в письменном виде.</w:t>
      </w:r>
    </w:p>
    <w:p w:rsidR="00445959" w:rsidRPr="00445959" w:rsidRDefault="00445959" w:rsidP="00445959">
      <w:pPr>
        <w:pStyle w:val="aa"/>
        <w:ind w:left="42" w:right="141" w:firstLine="242"/>
        <w:jc w:val="both"/>
        <w:rPr>
          <w:sz w:val="18"/>
          <w:szCs w:val="18"/>
        </w:rPr>
      </w:pPr>
      <w:r w:rsidRPr="00445959">
        <w:rPr>
          <w:sz w:val="18"/>
          <w:szCs w:val="18"/>
        </w:rPr>
        <w:t>4.6. Заседание рабочей группы является правомочным, если на нем присутствуют не менее половины ее членов или лиц, их замещающих. Решения рабочей группы принимаются путем открытого голосования простым большинством голосов присутствующих на заседании членов рабочей группы (лиц, их замещающих) и председателя рабочей группы.</w:t>
      </w:r>
    </w:p>
    <w:p w:rsidR="00445959" w:rsidRPr="00445959" w:rsidRDefault="00445959" w:rsidP="00445959">
      <w:pPr>
        <w:pStyle w:val="aa"/>
        <w:ind w:left="42" w:right="141" w:firstLine="242"/>
        <w:jc w:val="both"/>
        <w:rPr>
          <w:sz w:val="18"/>
          <w:szCs w:val="18"/>
        </w:rPr>
      </w:pPr>
      <w:r w:rsidRPr="00445959">
        <w:rPr>
          <w:sz w:val="18"/>
          <w:szCs w:val="18"/>
        </w:rPr>
        <w:t>4.7. Секретарь рабочей группы:</w:t>
      </w:r>
    </w:p>
    <w:p w:rsidR="00445959" w:rsidRPr="00445959" w:rsidRDefault="00445959" w:rsidP="00445959">
      <w:pPr>
        <w:pStyle w:val="aa"/>
        <w:ind w:left="42" w:right="141" w:firstLine="242"/>
        <w:jc w:val="both"/>
        <w:rPr>
          <w:sz w:val="18"/>
          <w:szCs w:val="18"/>
        </w:rPr>
      </w:pPr>
      <w:r w:rsidRPr="00445959">
        <w:rPr>
          <w:sz w:val="18"/>
          <w:szCs w:val="18"/>
        </w:rPr>
        <w:t>информирует членов рабочей группы о дате, времени, месте проведения заседания рабочей группы и о вопросах, включенных в повестку дня заседания рабочей группы, не менее чем за 2 рабочих дня до дня проведения заседания рабочей группы;</w:t>
      </w:r>
    </w:p>
    <w:p w:rsidR="00445959" w:rsidRPr="00445959" w:rsidRDefault="00445959" w:rsidP="00445959">
      <w:pPr>
        <w:pStyle w:val="aa"/>
        <w:ind w:left="42" w:right="141" w:firstLine="242"/>
        <w:jc w:val="both"/>
        <w:rPr>
          <w:sz w:val="18"/>
          <w:szCs w:val="18"/>
        </w:rPr>
      </w:pPr>
      <w:r w:rsidRPr="00445959">
        <w:rPr>
          <w:sz w:val="18"/>
          <w:szCs w:val="18"/>
        </w:rPr>
        <w:t>осуществляет подготовку проектов повестки дня заседания рабочей группы и проектов решений рабочей группы, а также организует подготовку необходимых документов и аналитических материалов к заседаниям рабочей группы;</w:t>
      </w:r>
    </w:p>
    <w:p w:rsidR="00445959" w:rsidRPr="00445959" w:rsidRDefault="00445959" w:rsidP="00445959">
      <w:pPr>
        <w:pStyle w:val="aa"/>
        <w:ind w:left="42" w:right="141" w:firstLine="242"/>
        <w:jc w:val="both"/>
        <w:rPr>
          <w:sz w:val="18"/>
          <w:szCs w:val="18"/>
        </w:rPr>
      </w:pPr>
      <w:r w:rsidRPr="00445959">
        <w:rPr>
          <w:sz w:val="18"/>
          <w:szCs w:val="18"/>
        </w:rPr>
        <w:t>оформляет протоколы заседаний рабочей группы;</w:t>
      </w:r>
    </w:p>
    <w:p w:rsidR="00445959" w:rsidRPr="00445959" w:rsidRDefault="00445959" w:rsidP="00445959">
      <w:pPr>
        <w:pStyle w:val="aa"/>
        <w:ind w:left="42" w:right="141" w:firstLine="242"/>
        <w:jc w:val="both"/>
        <w:rPr>
          <w:sz w:val="18"/>
          <w:szCs w:val="18"/>
        </w:rPr>
      </w:pPr>
      <w:r w:rsidRPr="00445959">
        <w:rPr>
          <w:sz w:val="18"/>
          <w:szCs w:val="18"/>
        </w:rPr>
        <w:t>проводит ежеквартальный мониторинг исполнения поручений данных на заседании рабочей группы;</w:t>
      </w:r>
    </w:p>
    <w:p w:rsidR="00445959" w:rsidRPr="00445959" w:rsidRDefault="00445959" w:rsidP="00445959">
      <w:pPr>
        <w:pStyle w:val="aa"/>
        <w:ind w:left="42" w:right="141" w:firstLine="242"/>
        <w:jc w:val="both"/>
        <w:rPr>
          <w:sz w:val="18"/>
          <w:szCs w:val="18"/>
        </w:rPr>
      </w:pPr>
      <w:r w:rsidRPr="00445959">
        <w:rPr>
          <w:sz w:val="18"/>
          <w:szCs w:val="18"/>
        </w:rPr>
        <w:t>обеспечивает хранение протоколов заседаний рабочей группы в течение 2 лет со дня проведения заседания рабочей группы.</w:t>
      </w:r>
    </w:p>
    <w:p w:rsidR="00445959" w:rsidRPr="00445959" w:rsidRDefault="00445959" w:rsidP="00445959">
      <w:pPr>
        <w:pStyle w:val="aa"/>
        <w:ind w:left="42" w:right="141" w:firstLine="242"/>
        <w:jc w:val="both"/>
        <w:rPr>
          <w:sz w:val="18"/>
          <w:szCs w:val="18"/>
        </w:rPr>
      </w:pPr>
      <w:r w:rsidRPr="00445959">
        <w:rPr>
          <w:sz w:val="18"/>
          <w:szCs w:val="18"/>
        </w:rPr>
        <w:t>В случае отсутствия секретаря рабочей группы в период его отпуска, командировки, временной нетрудоспособности или по иным причинам его обязанности возлагаются председателем рабочей группы на одного из членов рабочей группы.</w:t>
      </w:r>
    </w:p>
    <w:p w:rsidR="00445959" w:rsidRPr="00445959" w:rsidRDefault="00445959" w:rsidP="00445959">
      <w:pPr>
        <w:pStyle w:val="aa"/>
        <w:ind w:left="42" w:right="141" w:firstLine="242"/>
        <w:jc w:val="both"/>
        <w:rPr>
          <w:sz w:val="18"/>
          <w:szCs w:val="18"/>
        </w:rPr>
      </w:pPr>
      <w:r w:rsidRPr="00445959">
        <w:rPr>
          <w:sz w:val="18"/>
          <w:szCs w:val="18"/>
        </w:rPr>
        <w:t>4.8. Решения рабочей группы оформляются протоколом, который подписывается председателем рабочей группы в течение 5 рабочих дней со дня проведения заседания рабочей группы.</w:t>
      </w:r>
    </w:p>
    <w:p w:rsidR="00445959" w:rsidRPr="00445959" w:rsidRDefault="00445959" w:rsidP="00445959">
      <w:pPr>
        <w:pStyle w:val="aa"/>
        <w:ind w:left="42" w:right="141" w:firstLine="242"/>
        <w:jc w:val="both"/>
        <w:rPr>
          <w:sz w:val="18"/>
          <w:szCs w:val="18"/>
        </w:rPr>
      </w:pPr>
      <w:r w:rsidRPr="00445959">
        <w:rPr>
          <w:sz w:val="18"/>
          <w:szCs w:val="18"/>
        </w:rPr>
        <w:t>4.9. Документы и аналитические материалы представляются в рабочую группу территориальными органами федеральных органов государственной власти, органами исполнительной власти Новгородской области, органами государственной власти Новгородской области, органами местного самоуправления, другими заинтересованными организациями, к компетенции которых относятся вопросы, включенные в повестку дня заседания рабочей группы, в письменной форме на официальном бланке за подписью соответствующего руководителя (лица, его замещающего) не позднее чем за 3 рабочих дней до дня проведения заседания рабочей группы.</w:t>
      </w:r>
    </w:p>
    <w:p w:rsidR="00445959" w:rsidRPr="00445959" w:rsidRDefault="00445959" w:rsidP="00445959">
      <w:pPr>
        <w:pStyle w:val="aa"/>
        <w:ind w:left="42" w:right="141" w:firstLine="242"/>
        <w:jc w:val="both"/>
        <w:rPr>
          <w:sz w:val="18"/>
          <w:szCs w:val="18"/>
        </w:rPr>
      </w:pPr>
      <w:r w:rsidRPr="00445959">
        <w:rPr>
          <w:sz w:val="18"/>
          <w:szCs w:val="18"/>
        </w:rPr>
        <w:t>В случае необходимости по решению председателя рабочей группы материалы рассылаются ее членам.</w:t>
      </w:r>
    </w:p>
    <w:p w:rsidR="00445959" w:rsidRPr="00445959" w:rsidRDefault="00445959" w:rsidP="00445959">
      <w:pPr>
        <w:pStyle w:val="aa"/>
        <w:ind w:left="42" w:right="141" w:firstLine="242"/>
        <w:jc w:val="both"/>
        <w:rPr>
          <w:sz w:val="18"/>
          <w:szCs w:val="18"/>
        </w:rPr>
      </w:pPr>
      <w:r w:rsidRPr="00445959">
        <w:rPr>
          <w:sz w:val="18"/>
          <w:szCs w:val="18"/>
        </w:rPr>
        <w:t>4.10 Организационно-техническое обеспечение деятельности комиссии осуществляет отдел по экономическому развитию Администрации Марёвского муниципального округа (в части вопросов по снижению уровня неформальной занятости, легализации трудовых отношений в Марёвском муниципальном округе) и комитет финансов Администрации Марёвского муниципального округа (в части вопросов по увеличению поступлений доходов в консолидированный бюджет Новгородской области).</w:t>
      </w:r>
    </w:p>
    <w:p w:rsidR="00445959" w:rsidRPr="00445959" w:rsidRDefault="00445959" w:rsidP="00445959">
      <w:pPr>
        <w:pStyle w:val="aa"/>
        <w:ind w:left="42" w:right="141"/>
        <w:rPr>
          <w:sz w:val="18"/>
          <w:szCs w:val="18"/>
        </w:rPr>
      </w:pPr>
    </w:p>
    <w:p w:rsidR="00445959" w:rsidRPr="00445959" w:rsidRDefault="00445959" w:rsidP="00445959">
      <w:pPr>
        <w:pStyle w:val="aa"/>
        <w:ind w:left="5954" w:right="141"/>
        <w:jc w:val="center"/>
        <w:rPr>
          <w:sz w:val="18"/>
          <w:szCs w:val="18"/>
        </w:rPr>
      </w:pPr>
      <w:r w:rsidRPr="00445959">
        <w:rPr>
          <w:sz w:val="18"/>
          <w:szCs w:val="18"/>
        </w:rPr>
        <w:t>УТВЕРЖДЕН</w:t>
      </w:r>
    </w:p>
    <w:p w:rsidR="00445959" w:rsidRPr="00445959" w:rsidRDefault="00445959" w:rsidP="00445959">
      <w:pPr>
        <w:pStyle w:val="aa"/>
        <w:ind w:left="5954" w:right="141"/>
        <w:jc w:val="center"/>
        <w:rPr>
          <w:sz w:val="18"/>
          <w:szCs w:val="18"/>
        </w:rPr>
      </w:pPr>
      <w:r w:rsidRPr="00445959">
        <w:rPr>
          <w:sz w:val="18"/>
          <w:szCs w:val="18"/>
        </w:rPr>
        <w:t>постановлением Администрации</w:t>
      </w:r>
    </w:p>
    <w:p w:rsidR="00445959" w:rsidRPr="00445959" w:rsidRDefault="00445959" w:rsidP="00445959">
      <w:pPr>
        <w:pStyle w:val="aa"/>
        <w:ind w:left="5954" w:right="141"/>
        <w:jc w:val="center"/>
        <w:rPr>
          <w:sz w:val="18"/>
          <w:szCs w:val="18"/>
        </w:rPr>
      </w:pPr>
      <w:r w:rsidRPr="00445959">
        <w:rPr>
          <w:sz w:val="18"/>
          <w:szCs w:val="18"/>
        </w:rPr>
        <w:t>Марёвского муниципального округа</w:t>
      </w:r>
    </w:p>
    <w:p w:rsidR="00445959" w:rsidRPr="00445959" w:rsidRDefault="00445959" w:rsidP="00445959">
      <w:pPr>
        <w:pStyle w:val="aa"/>
        <w:ind w:left="5954" w:right="141"/>
        <w:jc w:val="center"/>
        <w:rPr>
          <w:sz w:val="18"/>
          <w:szCs w:val="18"/>
        </w:rPr>
      </w:pPr>
      <w:r w:rsidRPr="00445959">
        <w:rPr>
          <w:sz w:val="18"/>
          <w:szCs w:val="18"/>
        </w:rPr>
        <w:t>от</w:t>
      </w:r>
      <w:bookmarkStart w:id="4" w:name="дата2"/>
      <w:bookmarkEnd w:id="4"/>
      <w:r w:rsidRPr="00445959">
        <w:rPr>
          <w:sz w:val="18"/>
          <w:szCs w:val="18"/>
        </w:rPr>
        <w:t xml:space="preserve">  15.11.2023    №</w:t>
      </w:r>
      <w:bookmarkStart w:id="5" w:name="номер2"/>
      <w:bookmarkEnd w:id="5"/>
      <w:r w:rsidRPr="00445959">
        <w:rPr>
          <w:sz w:val="18"/>
          <w:szCs w:val="18"/>
        </w:rPr>
        <w:t xml:space="preserve"> 475</w:t>
      </w:r>
    </w:p>
    <w:p w:rsidR="00445959" w:rsidRPr="00445959" w:rsidRDefault="00445959" w:rsidP="00445959">
      <w:pPr>
        <w:pStyle w:val="aa"/>
        <w:ind w:left="42" w:right="141"/>
        <w:rPr>
          <w:b/>
          <w:sz w:val="18"/>
          <w:szCs w:val="18"/>
        </w:rPr>
      </w:pPr>
    </w:p>
    <w:p w:rsidR="00445959" w:rsidRPr="00445959" w:rsidRDefault="00445959" w:rsidP="00445959">
      <w:pPr>
        <w:pStyle w:val="aa"/>
        <w:ind w:left="42" w:right="141"/>
        <w:jc w:val="center"/>
        <w:rPr>
          <w:b/>
          <w:sz w:val="18"/>
          <w:szCs w:val="18"/>
        </w:rPr>
      </w:pPr>
      <w:r w:rsidRPr="00445959">
        <w:rPr>
          <w:b/>
          <w:sz w:val="18"/>
          <w:szCs w:val="18"/>
        </w:rPr>
        <w:t>Состав</w:t>
      </w:r>
    </w:p>
    <w:p w:rsidR="00445959" w:rsidRPr="00445959" w:rsidRDefault="00445959" w:rsidP="00445959">
      <w:pPr>
        <w:pStyle w:val="aa"/>
        <w:ind w:left="42" w:right="141"/>
        <w:jc w:val="center"/>
        <w:rPr>
          <w:b/>
          <w:sz w:val="18"/>
          <w:szCs w:val="18"/>
        </w:rPr>
      </w:pPr>
      <w:r w:rsidRPr="00445959">
        <w:rPr>
          <w:b/>
          <w:sz w:val="18"/>
          <w:szCs w:val="18"/>
        </w:rPr>
        <w:t>рабочей группы по снижению уровня неформальной занятости, легализации трудовых отношений и увеличению поступлений доходов</w:t>
      </w:r>
      <w:r>
        <w:rPr>
          <w:b/>
          <w:sz w:val="18"/>
          <w:szCs w:val="18"/>
        </w:rPr>
        <w:t xml:space="preserve"> </w:t>
      </w:r>
      <w:r w:rsidRPr="00445959">
        <w:rPr>
          <w:b/>
          <w:sz w:val="18"/>
          <w:szCs w:val="18"/>
        </w:rPr>
        <w:t>в бюджет Марёвского муниципального округа</w:t>
      </w:r>
    </w:p>
    <w:p w:rsidR="00445959" w:rsidRPr="00445959" w:rsidRDefault="00445959" w:rsidP="00445959">
      <w:pPr>
        <w:pStyle w:val="aa"/>
        <w:ind w:left="42" w:right="141"/>
        <w:rPr>
          <w:b/>
          <w:sz w:val="18"/>
          <w:szCs w:val="18"/>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2"/>
        <w:gridCol w:w="9155"/>
      </w:tblGrid>
      <w:tr w:rsidR="00445959" w:rsidRPr="00445959" w:rsidTr="00445959">
        <w:trPr>
          <w:trHeight w:val="20"/>
        </w:trPr>
        <w:tc>
          <w:tcPr>
            <w:tcW w:w="1412" w:type="dxa"/>
            <w:tcBorders>
              <w:top w:val="single" w:sz="4" w:space="0" w:color="auto"/>
              <w:left w:val="single" w:sz="4" w:space="0" w:color="auto"/>
              <w:bottom w:val="single" w:sz="4" w:space="0" w:color="auto"/>
              <w:right w:val="single" w:sz="4" w:space="0" w:color="auto"/>
            </w:tcBorders>
          </w:tcPr>
          <w:p w:rsidR="00445959" w:rsidRPr="00445959" w:rsidRDefault="00445959" w:rsidP="00445959">
            <w:pPr>
              <w:pStyle w:val="aa"/>
              <w:ind w:left="-82" w:right="-88"/>
              <w:rPr>
                <w:sz w:val="18"/>
                <w:szCs w:val="18"/>
              </w:rPr>
            </w:pPr>
            <w:r w:rsidRPr="00445959">
              <w:rPr>
                <w:sz w:val="18"/>
                <w:szCs w:val="18"/>
              </w:rPr>
              <w:t>Горкин С.И.</w:t>
            </w:r>
          </w:p>
          <w:p w:rsidR="00445959" w:rsidRPr="00445959" w:rsidRDefault="00445959" w:rsidP="00445959">
            <w:pPr>
              <w:pStyle w:val="aa"/>
              <w:ind w:left="-82" w:right="-88"/>
              <w:rPr>
                <w:sz w:val="18"/>
                <w:szCs w:val="18"/>
              </w:rPr>
            </w:pPr>
          </w:p>
        </w:tc>
        <w:tc>
          <w:tcPr>
            <w:tcW w:w="9155" w:type="dxa"/>
            <w:tcBorders>
              <w:top w:val="single" w:sz="4" w:space="0" w:color="auto"/>
              <w:left w:val="single" w:sz="4" w:space="0" w:color="auto"/>
              <w:bottom w:val="single" w:sz="4" w:space="0" w:color="auto"/>
              <w:right w:val="single" w:sz="4" w:space="0" w:color="auto"/>
            </w:tcBorders>
            <w:hideMark/>
          </w:tcPr>
          <w:p w:rsidR="00445959" w:rsidRPr="00445959" w:rsidRDefault="00445959" w:rsidP="00445959">
            <w:pPr>
              <w:pStyle w:val="aa"/>
              <w:ind w:left="-82" w:right="-88"/>
              <w:rPr>
                <w:sz w:val="18"/>
                <w:szCs w:val="18"/>
              </w:rPr>
            </w:pPr>
            <w:r w:rsidRPr="00445959">
              <w:rPr>
                <w:sz w:val="18"/>
                <w:szCs w:val="18"/>
              </w:rPr>
              <w:t>Глава Администрации муниципального округа, председатель рабочей группы</w:t>
            </w:r>
          </w:p>
        </w:tc>
      </w:tr>
      <w:tr w:rsidR="00445959" w:rsidRPr="00445959" w:rsidTr="00445959">
        <w:trPr>
          <w:trHeight w:val="20"/>
        </w:trPr>
        <w:tc>
          <w:tcPr>
            <w:tcW w:w="1412" w:type="dxa"/>
            <w:tcBorders>
              <w:top w:val="single" w:sz="4" w:space="0" w:color="auto"/>
              <w:left w:val="single" w:sz="4" w:space="0" w:color="auto"/>
              <w:bottom w:val="single" w:sz="4" w:space="0" w:color="auto"/>
              <w:right w:val="single" w:sz="4" w:space="0" w:color="auto"/>
            </w:tcBorders>
            <w:hideMark/>
          </w:tcPr>
          <w:p w:rsidR="00445959" w:rsidRPr="00445959" w:rsidRDefault="00445959" w:rsidP="00445959">
            <w:pPr>
              <w:pStyle w:val="aa"/>
              <w:ind w:left="-82" w:right="-88"/>
              <w:rPr>
                <w:sz w:val="18"/>
                <w:szCs w:val="18"/>
              </w:rPr>
            </w:pPr>
            <w:r w:rsidRPr="00445959">
              <w:rPr>
                <w:sz w:val="18"/>
                <w:szCs w:val="18"/>
              </w:rPr>
              <w:t xml:space="preserve">Данилов Д.Г. </w:t>
            </w:r>
          </w:p>
        </w:tc>
        <w:tc>
          <w:tcPr>
            <w:tcW w:w="9155" w:type="dxa"/>
            <w:tcBorders>
              <w:top w:val="single" w:sz="4" w:space="0" w:color="auto"/>
              <w:left w:val="single" w:sz="4" w:space="0" w:color="auto"/>
              <w:bottom w:val="single" w:sz="4" w:space="0" w:color="auto"/>
              <w:right w:val="single" w:sz="4" w:space="0" w:color="auto"/>
            </w:tcBorders>
            <w:hideMark/>
          </w:tcPr>
          <w:p w:rsidR="00445959" w:rsidRPr="00445959" w:rsidRDefault="00445959" w:rsidP="00445959">
            <w:pPr>
              <w:pStyle w:val="aa"/>
              <w:ind w:left="-82" w:right="-88"/>
              <w:rPr>
                <w:sz w:val="18"/>
                <w:szCs w:val="18"/>
              </w:rPr>
            </w:pPr>
            <w:r w:rsidRPr="00445959">
              <w:rPr>
                <w:sz w:val="18"/>
                <w:szCs w:val="18"/>
              </w:rPr>
              <w:t>первый заместитель Главы Администрации муниципального округа, заместитель председателя рабочей группы</w:t>
            </w:r>
          </w:p>
        </w:tc>
      </w:tr>
      <w:tr w:rsidR="00445959" w:rsidRPr="00445959" w:rsidTr="00445959">
        <w:trPr>
          <w:trHeight w:val="20"/>
        </w:trPr>
        <w:tc>
          <w:tcPr>
            <w:tcW w:w="1412" w:type="dxa"/>
            <w:tcBorders>
              <w:top w:val="single" w:sz="4" w:space="0" w:color="auto"/>
              <w:left w:val="single" w:sz="4" w:space="0" w:color="auto"/>
              <w:bottom w:val="single" w:sz="4" w:space="0" w:color="auto"/>
              <w:right w:val="single" w:sz="4" w:space="0" w:color="auto"/>
            </w:tcBorders>
            <w:hideMark/>
          </w:tcPr>
          <w:p w:rsidR="00445959" w:rsidRPr="00445959" w:rsidRDefault="00445959" w:rsidP="00445959">
            <w:pPr>
              <w:pStyle w:val="aa"/>
              <w:ind w:left="-82" w:right="-88"/>
              <w:rPr>
                <w:sz w:val="18"/>
                <w:szCs w:val="18"/>
              </w:rPr>
            </w:pPr>
            <w:r w:rsidRPr="00445959">
              <w:rPr>
                <w:sz w:val="18"/>
                <w:szCs w:val="18"/>
              </w:rPr>
              <w:t>Васильева Е.В.</w:t>
            </w:r>
          </w:p>
        </w:tc>
        <w:tc>
          <w:tcPr>
            <w:tcW w:w="9155" w:type="dxa"/>
            <w:tcBorders>
              <w:top w:val="single" w:sz="4" w:space="0" w:color="auto"/>
              <w:left w:val="single" w:sz="4" w:space="0" w:color="auto"/>
              <w:bottom w:val="single" w:sz="4" w:space="0" w:color="auto"/>
              <w:right w:val="single" w:sz="4" w:space="0" w:color="auto"/>
            </w:tcBorders>
            <w:hideMark/>
          </w:tcPr>
          <w:p w:rsidR="00445959" w:rsidRPr="00445959" w:rsidRDefault="00445959" w:rsidP="00445959">
            <w:pPr>
              <w:pStyle w:val="aa"/>
              <w:ind w:left="-82" w:right="-88"/>
              <w:rPr>
                <w:sz w:val="18"/>
                <w:szCs w:val="18"/>
              </w:rPr>
            </w:pPr>
            <w:r w:rsidRPr="00445959">
              <w:rPr>
                <w:sz w:val="18"/>
                <w:szCs w:val="18"/>
              </w:rPr>
              <w:t>заведующий отделом по экономическому развитию Администрации муниципального округа, секретарь рабочей группы</w:t>
            </w:r>
          </w:p>
        </w:tc>
      </w:tr>
      <w:tr w:rsidR="00445959" w:rsidRPr="00445959" w:rsidTr="00445959">
        <w:trPr>
          <w:trHeight w:val="20"/>
        </w:trPr>
        <w:tc>
          <w:tcPr>
            <w:tcW w:w="10567" w:type="dxa"/>
            <w:gridSpan w:val="2"/>
            <w:tcBorders>
              <w:top w:val="single" w:sz="4" w:space="0" w:color="auto"/>
              <w:left w:val="single" w:sz="4" w:space="0" w:color="auto"/>
              <w:bottom w:val="single" w:sz="4" w:space="0" w:color="auto"/>
              <w:right w:val="single" w:sz="4" w:space="0" w:color="auto"/>
            </w:tcBorders>
            <w:hideMark/>
          </w:tcPr>
          <w:p w:rsidR="00445959" w:rsidRPr="00445959" w:rsidRDefault="00445959" w:rsidP="00445959">
            <w:pPr>
              <w:pStyle w:val="aa"/>
              <w:ind w:left="-82" w:right="-88"/>
              <w:rPr>
                <w:sz w:val="18"/>
                <w:szCs w:val="18"/>
              </w:rPr>
            </w:pPr>
            <w:r w:rsidRPr="00445959">
              <w:rPr>
                <w:b/>
                <w:sz w:val="18"/>
                <w:szCs w:val="18"/>
              </w:rPr>
              <w:t>Члены рабочей группы:</w:t>
            </w:r>
          </w:p>
        </w:tc>
      </w:tr>
      <w:tr w:rsidR="00445959" w:rsidRPr="00445959" w:rsidTr="00445959">
        <w:trPr>
          <w:trHeight w:val="20"/>
        </w:trPr>
        <w:tc>
          <w:tcPr>
            <w:tcW w:w="1412" w:type="dxa"/>
            <w:tcBorders>
              <w:top w:val="single" w:sz="4" w:space="0" w:color="auto"/>
              <w:left w:val="single" w:sz="4" w:space="0" w:color="auto"/>
              <w:bottom w:val="single" w:sz="4" w:space="0" w:color="auto"/>
              <w:right w:val="single" w:sz="4" w:space="0" w:color="auto"/>
            </w:tcBorders>
            <w:hideMark/>
          </w:tcPr>
          <w:p w:rsidR="00445959" w:rsidRPr="00445959" w:rsidRDefault="00445959" w:rsidP="00445959">
            <w:pPr>
              <w:pStyle w:val="aa"/>
              <w:ind w:left="-82" w:right="-88"/>
              <w:rPr>
                <w:sz w:val="18"/>
                <w:szCs w:val="18"/>
              </w:rPr>
            </w:pPr>
            <w:r w:rsidRPr="00445959">
              <w:rPr>
                <w:sz w:val="18"/>
                <w:szCs w:val="18"/>
              </w:rPr>
              <w:t>Васильева О.С.</w:t>
            </w:r>
          </w:p>
        </w:tc>
        <w:tc>
          <w:tcPr>
            <w:tcW w:w="9155" w:type="dxa"/>
            <w:tcBorders>
              <w:top w:val="single" w:sz="4" w:space="0" w:color="auto"/>
              <w:left w:val="single" w:sz="4" w:space="0" w:color="auto"/>
              <w:bottom w:val="single" w:sz="4" w:space="0" w:color="auto"/>
              <w:right w:val="single" w:sz="4" w:space="0" w:color="auto"/>
            </w:tcBorders>
            <w:hideMark/>
          </w:tcPr>
          <w:p w:rsidR="00445959" w:rsidRPr="00445959" w:rsidRDefault="00445959" w:rsidP="00445959">
            <w:pPr>
              <w:pStyle w:val="aa"/>
              <w:ind w:left="-82" w:right="-88"/>
              <w:rPr>
                <w:sz w:val="18"/>
                <w:szCs w:val="18"/>
              </w:rPr>
            </w:pPr>
            <w:r w:rsidRPr="00445959">
              <w:rPr>
                <w:sz w:val="18"/>
                <w:szCs w:val="18"/>
              </w:rPr>
              <w:t xml:space="preserve">начальник отделения – старший судебный пристав отделения судебных приставов Демянского и Марёвского районов (по согласованию) </w:t>
            </w:r>
          </w:p>
        </w:tc>
      </w:tr>
      <w:tr w:rsidR="00445959" w:rsidRPr="00445959" w:rsidTr="00445959">
        <w:trPr>
          <w:trHeight w:val="20"/>
        </w:trPr>
        <w:tc>
          <w:tcPr>
            <w:tcW w:w="1412" w:type="dxa"/>
            <w:tcBorders>
              <w:top w:val="single" w:sz="4" w:space="0" w:color="auto"/>
              <w:left w:val="single" w:sz="4" w:space="0" w:color="auto"/>
              <w:bottom w:val="single" w:sz="4" w:space="0" w:color="auto"/>
              <w:right w:val="single" w:sz="4" w:space="0" w:color="auto"/>
            </w:tcBorders>
            <w:hideMark/>
          </w:tcPr>
          <w:p w:rsidR="00445959" w:rsidRPr="00445959" w:rsidRDefault="00445959" w:rsidP="00445959">
            <w:pPr>
              <w:pStyle w:val="aa"/>
              <w:ind w:left="-82" w:right="-88"/>
              <w:rPr>
                <w:sz w:val="18"/>
                <w:szCs w:val="18"/>
              </w:rPr>
            </w:pPr>
            <w:r w:rsidRPr="00445959">
              <w:rPr>
                <w:sz w:val="18"/>
                <w:szCs w:val="18"/>
              </w:rPr>
              <w:t xml:space="preserve">Голубева Н.В. </w:t>
            </w:r>
          </w:p>
        </w:tc>
        <w:tc>
          <w:tcPr>
            <w:tcW w:w="9155" w:type="dxa"/>
            <w:tcBorders>
              <w:top w:val="single" w:sz="4" w:space="0" w:color="auto"/>
              <w:left w:val="single" w:sz="4" w:space="0" w:color="auto"/>
              <w:bottom w:val="single" w:sz="4" w:space="0" w:color="auto"/>
              <w:right w:val="single" w:sz="4" w:space="0" w:color="auto"/>
            </w:tcBorders>
            <w:hideMark/>
          </w:tcPr>
          <w:p w:rsidR="00445959" w:rsidRPr="00445959" w:rsidRDefault="00445959" w:rsidP="00445959">
            <w:pPr>
              <w:pStyle w:val="aa"/>
              <w:ind w:left="-82" w:right="-88"/>
              <w:rPr>
                <w:sz w:val="18"/>
                <w:szCs w:val="18"/>
              </w:rPr>
            </w:pPr>
            <w:r w:rsidRPr="00445959">
              <w:rPr>
                <w:sz w:val="18"/>
                <w:szCs w:val="18"/>
              </w:rPr>
              <w:t>заместитель Главы Администрации муниципального округа, председатель Координационного Совета профсоюзных организаций Марёвского муниципального округа</w:t>
            </w:r>
          </w:p>
        </w:tc>
      </w:tr>
      <w:tr w:rsidR="00445959" w:rsidRPr="00445959" w:rsidTr="00445959">
        <w:trPr>
          <w:trHeight w:val="20"/>
        </w:trPr>
        <w:tc>
          <w:tcPr>
            <w:tcW w:w="1412" w:type="dxa"/>
            <w:tcBorders>
              <w:top w:val="single" w:sz="4" w:space="0" w:color="auto"/>
              <w:left w:val="single" w:sz="4" w:space="0" w:color="auto"/>
              <w:bottom w:val="single" w:sz="4" w:space="0" w:color="auto"/>
              <w:right w:val="single" w:sz="4" w:space="0" w:color="auto"/>
            </w:tcBorders>
            <w:hideMark/>
          </w:tcPr>
          <w:p w:rsidR="00445959" w:rsidRPr="00445959" w:rsidRDefault="00445959" w:rsidP="00445959">
            <w:pPr>
              <w:pStyle w:val="aa"/>
              <w:ind w:left="-82" w:right="-88"/>
              <w:rPr>
                <w:sz w:val="18"/>
                <w:szCs w:val="18"/>
              </w:rPr>
            </w:pPr>
            <w:r w:rsidRPr="00445959">
              <w:rPr>
                <w:sz w:val="18"/>
                <w:szCs w:val="18"/>
              </w:rPr>
              <w:t>Григорьева О.В.</w:t>
            </w:r>
          </w:p>
        </w:tc>
        <w:tc>
          <w:tcPr>
            <w:tcW w:w="9155" w:type="dxa"/>
            <w:tcBorders>
              <w:top w:val="single" w:sz="4" w:space="0" w:color="auto"/>
              <w:left w:val="single" w:sz="4" w:space="0" w:color="auto"/>
              <w:bottom w:val="single" w:sz="4" w:space="0" w:color="auto"/>
              <w:right w:val="single" w:sz="4" w:space="0" w:color="auto"/>
            </w:tcBorders>
            <w:hideMark/>
          </w:tcPr>
          <w:p w:rsidR="00445959" w:rsidRPr="00445959" w:rsidRDefault="00445959" w:rsidP="00445959">
            <w:pPr>
              <w:pStyle w:val="aa"/>
              <w:ind w:left="-82" w:right="-88"/>
              <w:rPr>
                <w:sz w:val="18"/>
                <w:szCs w:val="18"/>
              </w:rPr>
            </w:pPr>
            <w:r w:rsidRPr="00445959">
              <w:rPr>
                <w:sz w:val="18"/>
                <w:szCs w:val="18"/>
              </w:rPr>
              <w:t>заместитель начальника урегулирования задолженности ФЛ УФНС России по Новгородской области (по согласованию)</w:t>
            </w:r>
          </w:p>
        </w:tc>
      </w:tr>
      <w:tr w:rsidR="00445959" w:rsidRPr="00445959" w:rsidTr="00445959">
        <w:trPr>
          <w:trHeight w:val="20"/>
        </w:trPr>
        <w:tc>
          <w:tcPr>
            <w:tcW w:w="1412" w:type="dxa"/>
            <w:tcBorders>
              <w:top w:val="single" w:sz="4" w:space="0" w:color="auto"/>
              <w:left w:val="single" w:sz="4" w:space="0" w:color="auto"/>
              <w:bottom w:val="single" w:sz="4" w:space="0" w:color="auto"/>
              <w:right w:val="single" w:sz="4" w:space="0" w:color="auto"/>
            </w:tcBorders>
            <w:hideMark/>
          </w:tcPr>
          <w:p w:rsidR="00445959" w:rsidRPr="00445959" w:rsidRDefault="00445959" w:rsidP="00445959">
            <w:pPr>
              <w:pStyle w:val="aa"/>
              <w:ind w:left="-82" w:right="-88"/>
              <w:rPr>
                <w:sz w:val="18"/>
                <w:szCs w:val="18"/>
              </w:rPr>
            </w:pPr>
            <w:r w:rsidRPr="00445959">
              <w:rPr>
                <w:sz w:val="18"/>
                <w:szCs w:val="18"/>
              </w:rPr>
              <w:t>Дмитриева О.Н.</w:t>
            </w:r>
          </w:p>
        </w:tc>
        <w:tc>
          <w:tcPr>
            <w:tcW w:w="9155" w:type="dxa"/>
            <w:tcBorders>
              <w:top w:val="single" w:sz="4" w:space="0" w:color="auto"/>
              <w:left w:val="single" w:sz="4" w:space="0" w:color="auto"/>
              <w:bottom w:val="single" w:sz="4" w:space="0" w:color="auto"/>
              <w:right w:val="single" w:sz="4" w:space="0" w:color="auto"/>
            </w:tcBorders>
            <w:hideMark/>
          </w:tcPr>
          <w:p w:rsidR="00445959" w:rsidRPr="00445959" w:rsidRDefault="00445959" w:rsidP="00445959">
            <w:pPr>
              <w:pStyle w:val="aa"/>
              <w:ind w:left="-82" w:right="-88"/>
              <w:rPr>
                <w:sz w:val="18"/>
                <w:szCs w:val="18"/>
              </w:rPr>
            </w:pPr>
            <w:r w:rsidRPr="00445959">
              <w:rPr>
                <w:sz w:val="18"/>
                <w:szCs w:val="18"/>
              </w:rPr>
              <w:t>начальник отдела занятости населения Марёвского района ГОКУ «ЦЗН Новгородской области» (по согласованию)</w:t>
            </w:r>
          </w:p>
        </w:tc>
      </w:tr>
      <w:tr w:rsidR="00445959" w:rsidRPr="00445959" w:rsidTr="00445959">
        <w:trPr>
          <w:trHeight w:val="20"/>
        </w:trPr>
        <w:tc>
          <w:tcPr>
            <w:tcW w:w="1412" w:type="dxa"/>
            <w:tcBorders>
              <w:top w:val="single" w:sz="4" w:space="0" w:color="auto"/>
              <w:left w:val="single" w:sz="4" w:space="0" w:color="auto"/>
              <w:bottom w:val="single" w:sz="4" w:space="0" w:color="auto"/>
              <w:right w:val="single" w:sz="4" w:space="0" w:color="auto"/>
            </w:tcBorders>
            <w:hideMark/>
          </w:tcPr>
          <w:p w:rsidR="00445959" w:rsidRPr="00445959" w:rsidRDefault="00445959" w:rsidP="00445959">
            <w:pPr>
              <w:pStyle w:val="aa"/>
              <w:ind w:left="-82" w:right="-88"/>
              <w:rPr>
                <w:sz w:val="18"/>
                <w:szCs w:val="18"/>
              </w:rPr>
            </w:pPr>
            <w:r w:rsidRPr="00445959">
              <w:rPr>
                <w:sz w:val="18"/>
                <w:szCs w:val="18"/>
              </w:rPr>
              <w:t>Кулаков Д.В.</w:t>
            </w:r>
          </w:p>
        </w:tc>
        <w:tc>
          <w:tcPr>
            <w:tcW w:w="9155" w:type="dxa"/>
            <w:tcBorders>
              <w:top w:val="single" w:sz="4" w:space="0" w:color="auto"/>
              <w:left w:val="single" w:sz="4" w:space="0" w:color="auto"/>
              <w:bottom w:val="single" w:sz="4" w:space="0" w:color="auto"/>
              <w:right w:val="single" w:sz="4" w:space="0" w:color="auto"/>
            </w:tcBorders>
            <w:hideMark/>
          </w:tcPr>
          <w:p w:rsidR="00445959" w:rsidRPr="00445959" w:rsidRDefault="00445959" w:rsidP="00445959">
            <w:pPr>
              <w:pStyle w:val="aa"/>
              <w:ind w:left="-82" w:right="-88"/>
              <w:rPr>
                <w:sz w:val="18"/>
                <w:szCs w:val="18"/>
              </w:rPr>
            </w:pPr>
            <w:r w:rsidRPr="00445959">
              <w:rPr>
                <w:sz w:val="18"/>
                <w:szCs w:val="18"/>
              </w:rPr>
              <w:t>председатель Совета по развитию предпринимательства Марёвского муниципального округа (по согласованию)</w:t>
            </w:r>
          </w:p>
        </w:tc>
      </w:tr>
      <w:tr w:rsidR="00445959" w:rsidRPr="00445959" w:rsidTr="00445959">
        <w:trPr>
          <w:trHeight w:val="20"/>
        </w:trPr>
        <w:tc>
          <w:tcPr>
            <w:tcW w:w="1412" w:type="dxa"/>
            <w:tcBorders>
              <w:top w:val="single" w:sz="4" w:space="0" w:color="auto"/>
              <w:left w:val="single" w:sz="4" w:space="0" w:color="auto"/>
              <w:bottom w:val="single" w:sz="4" w:space="0" w:color="auto"/>
              <w:right w:val="single" w:sz="4" w:space="0" w:color="auto"/>
            </w:tcBorders>
            <w:hideMark/>
          </w:tcPr>
          <w:p w:rsidR="00445959" w:rsidRPr="00445959" w:rsidRDefault="00445959" w:rsidP="00445959">
            <w:pPr>
              <w:pStyle w:val="aa"/>
              <w:ind w:left="-82" w:right="-88"/>
              <w:rPr>
                <w:sz w:val="18"/>
                <w:szCs w:val="18"/>
              </w:rPr>
            </w:pPr>
            <w:r w:rsidRPr="00445959">
              <w:rPr>
                <w:sz w:val="18"/>
                <w:szCs w:val="18"/>
              </w:rPr>
              <w:t>Матвеев М.В.</w:t>
            </w:r>
          </w:p>
        </w:tc>
        <w:tc>
          <w:tcPr>
            <w:tcW w:w="9155" w:type="dxa"/>
            <w:tcBorders>
              <w:top w:val="single" w:sz="4" w:space="0" w:color="auto"/>
              <w:left w:val="single" w:sz="4" w:space="0" w:color="auto"/>
              <w:bottom w:val="single" w:sz="4" w:space="0" w:color="auto"/>
              <w:right w:val="single" w:sz="4" w:space="0" w:color="auto"/>
            </w:tcBorders>
            <w:hideMark/>
          </w:tcPr>
          <w:p w:rsidR="00445959" w:rsidRPr="00445959" w:rsidRDefault="00445959" w:rsidP="00445959">
            <w:pPr>
              <w:pStyle w:val="aa"/>
              <w:ind w:left="-82" w:right="-88"/>
              <w:rPr>
                <w:sz w:val="18"/>
                <w:szCs w:val="18"/>
              </w:rPr>
            </w:pPr>
            <w:r w:rsidRPr="00445959">
              <w:rPr>
                <w:sz w:val="18"/>
                <w:szCs w:val="18"/>
              </w:rPr>
              <w:t>начальник пункта полиции по Марёвскому району МО МВД России «Демянский» (по согласованию)</w:t>
            </w:r>
          </w:p>
        </w:tc>
      </w:tr>
      <w:tr w:rsidR="00445959" w:rsidRPr="00445959" w:rsidTr="00445959">
        <w:trPr>
          <w:trHeight w:val="20"/>
        </w:trPr>
        <w:tc>
          <w:tcPr>
            <w:tcW w:w="1412" w:type="dxa"/>
            <w:tcBorders>
              <w:top w:val="single" w:sz="4" w:space="0" w:color="auto"/>
              <w:left w:val="single" w:sz="4" w:space="0" w:color="auto"/>
              <w:bottom w:val="single" w:sz="4" w:space="0" w:color="auto"/>
              <w:right w:val="single" w:sz="4" w:space="0" w:color="auto"/>
            </w:tcBorders>
            <w:hideMark/>
          </w:tcPr>
          <w:p w:rsidR="00445959" w:rsidRPr="00445959" w:rsidRDefault="00445959" w:rsidP="00445959">
            <w:pPr>
              <w:pStyle w:val="aa"/>
              <w:ind w:left="-82" w:right="-88"/>
              <w:rPr>
                <w:sz w:val="18"/>
                <w:szCs w:val="18"/>
              </w:rPr>
            </w:pPr>
            <w:r w:rsidRPr="00445959">
              <w:rPr>
                <w:sz w:val="18"/>
                <w:szCs w:val="18"/>
              </w:rPr>
              <w:t>Мосягина И.М.</w:t>
            </w:r>
          </w:p>
        </w:tc>
        <w:tc>
          <w:tcPr>
            <w:tcW w:w="9155" w:type="dxa"/>
            <w:tcBorders>
              <w:top w:val="single" w:sz="4" w:space="0" w:color="auto"/>
              <w:left w:val="single" w:sz="4" w:space="0" w:color="auto"/>
              <w:bottom w:val="single" w:sz="4" w:space="0" w:color="auto"/>
              <w:right w:val="single" w:sz="4" w:space="0" w:color="auto"/>
            </w:tcBorders>
            <w:hideMark/>
          </w:tcPr>
          <w:p w:rsidR="00445959" w:rsidRPr="00445959" w:rsidRDefault="00445959" w:rsidP="00445959">
            <w:pPr>
              <w:pStyle w:val="aa"/>
              <w:ind w:left="-82" w:right="-88"/>
              <w:rPr>
                <w:sz w:val="18"/>
                <w:szCs w:val="18"/>
              </w:rPr>
            </w:pPr>
            <w:r w:rsidRPr="00445959">
              <w:rPr>
                <w:sz w:val="18"/>
                <w:szCs w:val="18"/>
              </w:rPr>
              <w:t>руководитель клиентской службы в Марёвском районе Новгородской области Управления ПФР в Старорусском районе (межрайонное) (по согласованию)</w:t>
            </w:r>
          </w:p>
        </w:tc>
      </w:tr>
      <w:tr w:rsidR="00445959" w:rsidRPr="00445959" w:rsidTr="00445959">
        <w:trPr>
          <w:trHeight w:val="20"/>
        </w:trPr>
        <w:tc>
          <w:tcPr>
            <w:tcW w:w="1412" w:type="dxa"/>
            <w:tcBorders>
              <w:top w:val="single" w:sz="4" w:space="0" w:color="auto"/>
              <w:left w:val="single" w:sz="4" w:space="0" w:color="auto"/>
              <w:bottom w:val="single" w:sz="4" w:space="0" w:color="auto"/>
              <w:right w:val="single" w:sz="4" w:space="0" w:color="auto"/>
            </w:tcBorders>
            <w:hideMark/>
          </w:tcPr>
          <w:p w:rsidR="00445959" w:rsidRPr="00445959" w:rsidRDefault="00445959" w:rsidP="00445959">
            <w:pPr>
              <w:pStyle w:val="aa"/>
              <w:ind w:left="-82" w:right="-88"/>
              <w:rPr>
                <w:sz w:val="18"/>
                <w:szCs w:val="18"/>
              </w:rPr>
            </w:pPr>
            <w:r w:rsidRPr="00445959">
              <w:rPr>
                <w:sz w:val="18"/>
                <w:szCs w:val="18"/>
              </w:rPr>
              <w:t>Петров В.Д.</w:t>
            </w:r>
          </w:p>
        </w:tc>
        <w:tc>
          <w:tcPr>
            <w:tcW w:w="9155" w:type="dxa"/>
            <w:tcBorders>
              <w:top w:val="single" w:sz="4" w:space="0" w:color="auto"/>
              <w:left w:val="single" w:sz="4" w:space="0" w:color="auto"/>
              <w:bottom w:val="single" w:sz="4" w:space="0" w:color="auto"/>
              <w:right w:val="single" w:sz="4" w:space="0" w:color="auto"/>
            </w:tcBorders>
            <w:hideMark/>
          </w:tcPr>
          <w:p w:rsidR="00445959" w:rsidRPr="00445959" w:rsidRDefault="00445959" w:rsidP="00445959">
            <w:pPr>
              <w:pStyle w:val="aa"/>
              <w:ind w:left="-82" w:right="-88"/>
              <w:rPr>
                <w:sz w:val="18"/>
                <w:szCs w:val="18"/>
              </w:rPr>
            </w:pPr>
            <w:r w:rsidRPr="00445959">
              <w:rPr>
                <w:sz w:val="18"/>
                <w:szCs w:val="18"/>
              </w:rPr>
              <w:t>начальник отдела социальной защиты Марёвского района ГОКУ «Центр по организации социального обслуживания и предоставления социальных выплат» (по согласованию)</w:t>
            </w:r>
          </w:p>
        </w:tc>
      </w:tr>
      <w:tr w:rsidR="00445959" w:rsidRPr="00445959" w:rsidTr="00445959">
        <w:trPr>
          <w:trHeight w:val="20"/>
        </w:trPr>
        <w:tc>
          <w:tcPr>
            <w:tcW w:w="1412" w:type="dxa"/>
            <w:tcBorders>
              <w:top w:val="single" w:sz="4" w:space="0" w:color="auto"/>
              <w:left w:val="single" w:sz="4" w:space="0" w:color="auto"/>
              <w:bottom w:val="single" w:sz="4" w:space="0" w:color="auto"/>
              <w:right w:val="single" w:sz="4" w:space="0" w:color="auto"/>
            </w:tcBorders>
            <w:hideMark/>
          </w:tcPr>
          <w:p w:rsidR="00445959" w:rsidRPr="00445959" w:rsidRDefault="00445959" w:rsidP="00445959">
            <w:pPr>
              <w:pStyle w:val="aa"/>
              <w:ind w:left="-82" w:right="-88"/>
              <w:rPr>
                <w:sz w:val="18"/>
                <w:szCs w:val="18"/>
              </w:rPr>
            </w:pPr>
            <w:r w:rsidRPr="00445959">
              <w:rPr>
                <w:sz w:val="18"/>
                <w:szCs w:val="18"/>
              </w:rPr>
              <w:t xml:space="preserve">Плотникова Т.А. </w:t>
            </w:r>
          </w:p>
        </w:tc>
        <w:tc>
          <w:tcPr>
            <w:tcW w:w="9155" w:type="dxa"/>
            <w:tcBorders>
              <w:top w:val="single" w:sz="4" w:space="0" w:color="auto"/>
              <w:left w:val="single" w:sz="4" w:space="0" w:color="auto"/>
              <w:bottom w:val="single" w:sz="4" w:space="0" w:color="auto"/>
              <w:right w:val="single" w:sz="4" w:space="0" w:color="auto"/>
            </w:tcBorders>
            <w:hideMark/>
          </w:tcPr>
          <w:p w:rsidR="00445959" w:rsidRPr="00445959" w:rsidRDefault="00445959" w:rsidP="00445959">
            <w:pPr>
              <w:pStyle w:val="aa"/>
              <w:ind w:left="-82" w:right="-88"/>
              <w:rPr>
                <w:sz w:val="18"/>
                <w:szCs w:val="18"/>
              </w:rPr>
            </w:pPr>
            <w:r w:rsidRPr="00445959">
              <w:rPr>
                <w:sz w:val="18"/>
                <w:szCs w:val="18"/>
              </w:rPr>
              <w:t>заведующий отделом муниципального имущества, архитектуры и строительства Администрации муниципального округа</w:t>
            </w:r>
          </w:p>
        </w:tc>
      </w:tr>
      <w:tr w:rsidR="00445959" w:rsidRPr="00445959" w:rsidTr="00445959">
        <w:trPr>
          <w:trHeight w:val="20"/>
        </w:trPr>
        <w:tc>
          <w:tcPr>
            <w:tcW w:w="1412" w:type="dxa"/>
            <w:tcBorders>
              <w:top w:val="single" w:sz="4" w:space="0" w:color="auto"/>
              <w:left w:val="single" w:sz="4" w:space="0" w:color="auto"/>
              <w:bottom w:val="single" w:sz="4" w:space="0" w:color="auto"/>
              <w:right w:val="single" w:sz="4" w:space="0" w:color="auto"/>
            </w:tcBorders>
            <w:hideMark/>
          </w:tcPr>
          <w:p w:rsidR="00445959" w:rsidRPr="00445959" w:rsidRDefault="00445959" w:rsidP="00445959">
            <w:pPr>
              <w:pStyle w:val="aa"/>
              <w:ind w:left="-82" w:right="-88"/>
              <w:rPr>
                <w:sz w:val="18"/>
                <w:szCs w:val="18"/>
              </w:rPr>
            </w:pPr>
            <w:r w:rsidRPr="00445959">
              <w:rPr>
                <w:sz w:val="18"/>
                <w:szCs w:val="18"/>
              </w:rPr>
              <w:t>Рекечинская Н.А.</w:t>
            </w:r>
          </w:p>
        </w:tc>
        <w:tc>
          <w:tcPr>
            <w:tcW w:w="9155" w:type="dxa"/>
            <w:tcBorders>
              <w:top w:val="single" w:sz="4" w:space="0" w:color="auto"/>
              <w:left w:val="single" w:sz="4" w:space="0" w:color="auto"/>
              <w:bottom w:val="single" w:sz="4" w:space="0" w:color="auto"/>
              <w:right w:val="single" w:sz="4" w:space="0" w:color="auto"/>
            </w:tcBorders>
            <w:hideMark/>
          </w:tcPr>
          <w:p w:rsidR="00445959" w:rsidRPr="00445959" w:rsidRDefault="00445959" w:rsidP="00445959">
            <w:pPr>
              <w:pStyle w:val="aa"/>
              <w:ind w:left="-82" w:right="-88"/>
              <w:rPr>
                <w:sz w:val="18"/>
                <w:szCs w:val="18"/>
              </w:rPr>
            </w:pPr>
            <w:r w:rsidRPr="00445959">
              <w:rPr>
                <w:sz w:val="18"/>
                <w:szCs w:val="18"/>
              </w:rPr>
              <w:t>ведущий служащий по охране труда Администрации муниципального округа</w:t>
            </w:r>
          </w:p>
        </w:tc>
      </w:tr>
      <w:tr w:rsidR="00445959" w:rsidRPr="00445959" w:rsidTr="00445959">
        <w:trPr>
          <w:trHeight w:val="20"/>
        </w:trPr>
        <w:tc>
          <w:tcPr>
            <w:tcW w:w="1412" w:type="dxa"/>
            <w:tcBorders>
              <w:top w:val="single" w:sz="4" w:space="0" w:color="auto"/>
              <w:left w:val="single" w:sz="4" w:space="0" w:color="auto"/>
              <w:bottom w:val="single" w:sz="4" w:space="0" w:color="auto"/>
              <w:right w:val="single" w:sz="4" w:space="0" w:color="auto"/>
            </w:tcBorders>
            <w:hideMark/>
          </w:tcPr>
          <w:p w:rsidR="00445959" w:rsidRPr="00445959" w:rsidRDefault="00445959" w:rsidP="00445959">
            <w:pPr>
              <w:pStyle w:val="aa"/>
              <w:ind w:left="-82" w:right="-88"/>
              <w:rPr>
                <w:sz w:val="18"/>
                <w:szCs w:val="18"/>
              </w:rPr>
            </w:pPr>
            <w:r w:rsidRPr="00445959">
              <w:rPr>
                <w:sz w:val="18"/>
                <w:szCs w:val="18"/>
              </w:rPr>
              <w:t>Фёдорова М.Ф.</w:t>
            </w:r>
          </w:p>
        </w:tc>
        <w:tc>
          <w:tcPr>
            <w:tcW w:w="9155" w:type="dxa"/>
            <w:tcBorders>
              <w:top w:val="single" w:sz="4" w:space="0" w:color="auto"/>
              <w:left w:val="single" w:sz="4" w:space="0" w:color="auto"/>
              <w:bottom w:val="single" w:sz="4" w:space="0" w:color="auto"/>
              <w:right w:val="single" w:sz="4" w:space="0" w:color="auto"/>
            </w:tcBorders>
            <w:hideMark/>
          </w:tcPr>
          <w:p w:rsidR="00445959" w:rsidRPr="00445959" w:rsidRDefault="00445959" w:rsidP="00445959">
            <w:pPr>
              <w:pStyle w:val="aa"/>
              <w:ind w:left="-82" w:right="-88"/>
              <w:rPr>
                <w:sz w:val="18"/>
                <w:szCs w:val="18"/>
              </w:rPr>
            </w:pPr>
            <w:r w:rsidRPr="00445959">
              <w:rPr>
                <w:sz w:val="18"/>
                <w:szCs w:val="18"/>
              </w:rPr>
              <w:t>Глава территориального отдела Администрации муниципального округа</w:t>
            </w:r>
          </w:p>
        </w:tc>
      </w:tr>
      <w:tr w:rsidR="00445959" w:rsidRPr="00445959" w:rsidTr="00445959">
        <w:trPr>
          <w:trHeight w:val="20"/>
        </w:trPr>
        <w:tc>
          <w:tcPr>
            <w:tcW w:w="1412" w:type="dxa"/>
            <w:tcBorders>
              <w:top w:val="single" w:sz="4" w:space="0" w:color="auto"/>
              <w:left w:val="single" w:sz="4" w:space="0" w:color="auto"/>
              <w:bottom w:val="single" w:sz="4" w:space="0" w:color="auto"/>
              <w:right w:val="single" w:sz="4" w:space="0" w:color="auto"/>
            </w:tcBorders>
            <w:hideMark/>
          </w:tcPr>
          <w:p w:rsidR="00445959" w:rsidRPr="00445959" w:rsidRDefault="00445959" w:rsidP="00445959">
            <w:pPr>
              <w:pStyle w:val="aa"/>
              <w:ind w:left="-82" w:right="-88"/>
              <w:rPr>
                <w:sz w:val="18"/>
                <w:szCs w:val="18"/>
              </w:rPr>
            </w:pPr>
            <w:r w:rsidRPr="00445959">
              <w:rPr>
                <w:sz w:val="18"/>
                <w:szCs w:val="18"/>
              </w:rPr>
              <w:t>Шангина Ю.Е.</w:t>
            </w:r>
          </w:p>
        </w:tc>
        <w:tc>
          <w:tcPr>
            <w:tcW w:w="9155" w:type="dxa"/>
            <w:tcBorders>
              <w:top w:val="single" w:sz="4" w:space="0" w:color="auto"/>
              <w:left w:val="single" w:sz="4" w:space="0" w:color="auto"/>
              <w:bottom w:val="single" w:sz="4" w:space="0" w:color="auto"/>
              <w:right w:val="single" w:sz="4" w:space="0" w:color="auto"/>
            </w:tcBorders>
            <w:hideMark/>
          </w:tcPr>
          <w:p w:rsidR="00445959" w:rsidRPr="00445959" w:rsidRDefault="00445959" w:rsidP="00445959">
            <w:pPr>
              <w:pStyle w:val="aa"/>
              <w:ind w:left="-82" w:right="-88"/>
              <w:rPr>
                <w:sz w:val="18"/>
                <w:szCs w:val="18"/>
              </w:rPr>
            </w:pPr>
            <w:r w:rsidRPr="00445959">
              <w:rPr>
                <w:sz w:val="18"/>
                <w:szCs w:val="18"/>
              </w:rPr>
              <w:t>начальник отдела проектного управления долгом и УЗ ФЛ УФНС России по Новгородской области (по согласованию)</w:t>
            </w:r>
          </w:p>
        </w:tc>
      </w:tr>
      <w:tr w:rsidR="00445959" w:rsidRPr="00445959" w:rsidTr="00445959">
        <w:trPr>
          <w:trHeight w:val="20"/>
        </w:trPr>
        <w:tc>
          <w:tcPr>
            <w:tcW w:w="1412" w:type="dxa"/>
            <w:tcBorders>
              <w:top w:val="single" w:sz="4" w:space="0" w:color="auto"/>
              <w:left w:val="single" w:sz="4" w:space="0" w:color="auto"/>
              <w:bottom w:val="single" w:sz="4" w:space="0" w:color="auto"/>
              <w:right w:val="single" w:sz="4" w:space="0" w:color="auto"/>
            </w:tcBorders>
            <w:hideMark/>
          </w:tcPr>
          <w:p w:rsidR="00445959" w:rsidRPr="00445959" w:rsidRDefault="00445959" w:rsidP="00445959">
            <w:pPr>
              <w:pStyle w:val="aa"/>
              <w:ind w:left="-82" w:right="-88"/>
              <w:rPr>
                <w:sz w:val="18"/>
                <w:szCs w:val="18"/>
              </w:rPr>
            </w:pPr>
            <w:r w:rsidRPr="00445959">
              <w:rPr>
                <w:sz w:val="18"/>
                <w:szCs w:val="18"/>
              </w:rPr>
              <w:t>Ючайко С.А.</w:t>
            </w:r>
          </w:p>
        </w:tc>
        <w:tc>
          <w:tcPr>
            <w:tcW w:w="9155" w:type="dxa"/>
            <w:tcBorders>
              <w:top w:val="single" w:sz="4" w:space="0" w:color="auto"/>
              <w:left w:val="single" w:sz="4" w:space="0" w:color="auto"/>
              <w:bottom w:val="single" w:sz="4" w:space="0" w:color="auto"/>
              <w:right w:val="single" w:sz="4" w:space="0" w:color="auto"/>
            </w:tcBorders>
            <w:hideMark/>
          </w:tcPr>
          <w:p w:rsidR="00445959" w:rsidRPr="00445959" w:rsidRDefault="00445959" w:rsidP="00445959">
            <w:pPr>
              <w:pStyle w:val="aa"/>
              <w:ind w:left="-82" w:right="-88"/>
              <w:rPr>
                <w:sz w:val="18"/>
                <w:szCs w:val="18"/>
              </w:rPr>
            </w:pPr>
            <w:r w:rsidRPr="00445959">
              <w:rPr>
                <w:sz w:val="18"/>
                <w:szCs w:val="18"/>
              </w:rPr>
              <w:t>главный специалист юридического отдела Администрации муниципального округа</w:t>
            </w:r>
          </w:p>
        </w:tc>
      </w:tr>
      <w:tr w:rsidR="00445959" w:rsidRPr="00445959" w:rsidTr="00445959">
        <w:trPr>
          <w:trHeight w:val="20"/>
        </w:trPr>
        <w:tc>
          <w:tcPr>
            <w:tcW w:w="1412" w:type="dxa"/>
            <w:tcBorders>
              <w:top w:val="single" w:sz="4" w:space="0" w:color="auto"/>
              <w:left w:val="single" w:sz="4" w:space="0" w:color="auto"/>
              <w:bottom w:val="single" w:sz="4" w:space="0" w:color="auto"/>
              <w:right w:val="single" w:sz="4" w:space="0" w:color="auto"/>
            </w:tcBorders>
            <w:hideMark/>
          </w:tcPr>
          <w:p w:rsidR="00445959" w:rsidRPr="00445959" w:rsidRDefault="00445959" w:rsidP="00445959">
            <w:pPr>
              <w:pStyle w:val="aa"/>
              <w:ind w:left="-82" w:right="-88"/>
              <w:rPr>
                <w:sz w:val="18"/>
                <w:szCs w:val="18"/>
              </w:rPr>
            </w:pPr>
            <w:r w:rsidRPr="00445959">
              <w:rPr>
                <w:sz w:val="18"/>
                <w:szCs w:val="18"/>
              </w:rPr>
              <w:t>Яковлева О.А.</w:t>
            </w:r>
          </w:p>
        </w:tc>
        <w:tc>
          <w:tcPr>
            <w:tcW w:w="9155" w:type="dxa"/>
            <w:tcBorders>
              <w:top w:val="single" w:sz="4" w:space="0" w:color="auto"/>
              <w:left w:val="single" w:sz="4" w:space="0" w:color="auto"/>
              <w:bottom w:val="single" w:sz="4" w:space="0" w:color="auto"/>
              <w:right w:val="single" w:sz="4" w:space="0" w:color="auto"/>
            </w:tcBorders>
            <w:hideMark/>
          </w:tcPr>
          <w:p w:rsidR="00445959" w:rsidRPr="00445959" w:rsidRDefault="00445959" w:rsidP="00445959">
            <w:pPr>
              <w:pStyle w:val="aa"/>
              <w:ind w:left="-82" w:right="-88"/>
              <w:rPr>
                <w:sz w:val="18"/>
                <w:szCs w:val="18"/>
              </w:rPr>
            </w:pPr>
            <w:r w:rsidRPr="00445959">
              <w:rPr>
                <w:sz w:val="18"/>
                <w:szCs w:val="18"/>
              </w:rPr>
              <w:t xml:space="preserve">председатель комитета финансов Администрации   муниципального округа </w:t>
            </w:r>
          </w:p>
        </w:tc>
      </w:tr>
    </w:tbl>
    <w:p w:rsidR="00122FDD" w:rsidRDefault="00122FDD" w:rsidP="00F2691E">
      <w:pPr>
        <w:pStyle w:val="aa"/>
        <w:ind w:left="42" w:right="141"/>
        <w:rPr>
          <w:sz w:val="18"/>
          <w:szCs w:val="18"/>
        </w:rPr>
      </w:pPr>
    </w:p>
    <w:p w:rsidR="00122FDD" w:rsidRDefault="00122FDD" w:rsidP="00F2691E">
      <w:pPr>
        <w:pStyle w:val="aa"/>
        <w:ind w:left="42" w:right="141"/>
        <w:rPr>
          <w:sz w:val="18"/>
          <w:szCs w:val="18"/>
        </w:rPr>
      </w:pPr>
    </w:p>
    <w:p w:rsidR="0068373A" w:rsidRPr="0068373A" w:rsidRDefault="0068373A" w:rsidP="0068373A">
      <w:pPr>
        <w:pStyle w:val="aa"/>
        <w:ind w:left="42" w:right="141"/>
        <w:jc w:val="center"/>
        <w:rPr>
          <w:b/>
          <w:bCs/>
          <w:sz w:val="18"/>
          <w:szCs w:val="18"/>
        </w:rPr>
      </w:pPr>
      <w:r w:rsidRPr="0068373A">
        <w:rPr>
          <w:b/>
          <w:bCs/>
          <w:sz w:val="18"/>
          <w:szCs w:val="18"/>
        </w:rPr>
        <w:t>АДМИНИСТРАЦИЯ</w:t>
      </w:r>
    </w:p>
    <w:p w:rsidR="0068373A" w:rsidRPr="0068373A" w:rsidRDefault="0068373A" w:rsidP="0068373A">
      <w:pPr>
        <w:pStyle w:val="aa"/>
        <w:ind w:left="42" w:right="141"/>
        <w:jc w:val="center"/>
        <w:rPr>
          <w:b/>
          <w:bCs/>
          <w:sz w:val="18"/>
          <w:szCs w:val="18"/>
        </w:rPr>
      </w:pPr>
      <w:r w:rsidRPr="0068373A">
        <w:rPr>
          <w:b/>
          <w:bCs/>
          <w:sz w:val="18"/>
          <w:szCs w:val="18"/>
        </w:rPr>
        <w:t>МАРЁВСКОГО МУНИЦИПАЛЬНОГО ОКРУГА</w:t>
      </w:r>
    </w:p>
    <w:p w:rsidR="0068373A" w:rsidRPr="0068373A" w:rsidRDefault="0068373A" w:rsidP="0068373A">
      <w:pPr>
        <w:pStyle w:val="aa"/>
        <w:ind w:left="42" w:right="141"/>
        <w:jc w:val="center"/>
        <w:rPr>
          <w:b/>
          <w:sz w:val="18"/>
          <w:szCs w:val="18"/>
        </w:rPr>
      </w:pPr>
    </w:p>
    <w:p w:rsidR="0068373A" w:rsidRPr="0068373A" w:rsidRDefault="0068373A" w:rsidP="0068373A">
      <w:pPr>
        <w:pStyle w:val="aa"/>
        <w:ind w:left="42" w:right="141"/>
        <w:jc w:val="center"/>
        <w:rPr>
          <w:sz w:val="18"/>
          <w:szCs w:val="18"/>
        </w:rPr>
      </w:pPr>
      <w:r w:rsidRPr="0068373A">
        <w:rPr>
          <w:sz w:val="18"/>
          <w:szCs w:val="18"/>
        </w:rPr>
        <w:lastRenderedPageBreak/>
        <w:t>П О С Т А Н О В Л Е Н И Е</w:t>
      </w:r>
    </w:p>
    <w:p w:rsidR="0068373A" w:rsidRPr="0068373A" w:rsidRDefault="0068373A" w:rsidP="0068373A">
      <w:pPr>
        <w:pStyle w:val="aa"/>
        <w:ind w:left="42" w:right="141"/>
        <w:jc w:val="center"/>
        <w:rPr>
          <w:sz w:val="18"/>
          <w:szCs w:val="18"/>
        </w:rPr>
      </w:pPr>
      <w:r w:rsidRPr="0068373A">
        <w:rPr>
          <w:sz w:val="18"/>
          <w:szCs w:val="18"/>
        </w:rPr>
        <w:t>16.11.2023      № 476</w:t>
      </w:r>
    </w:p>
    <w:p w:rsidR="0068373A" w:rsidRPr="0068373A" w:rsidRDefault="0068373A" w:rsidP="0068373A">
      <w:pPr>
        <w:pStyle w:val="aa"/>
        <w:ind w:left="42" w:right="141"/>
        <w:jc w:val="center"/>
        <w:rPr>
          <w:sz w:val="18"/>
          <w:szCs w:val="18"/>
        </w:rPr>
      </w:pPr>
      <w:r w:rsidRPr="0068373A">
        <w:rPr>
          <w:sz w:val="18"/>
          <w:szCs w:val="18"/>
        </w:rPr>
        <w:t>с. Марёво</w:t>
      </w:r>
    </w:p>
    <w:p w:rsidR="0068373A" w:rsidRPr="0068373A" w:rsidRDefault="0068373A" w:rsidP="0068373A">
      <w:pPr>
        <w:pStyle w:val="aa"/>
        <w:ind w:left="42" w:right="141"/>
        <w:jc w:val="center"/>
        <w:rPr>
          <w:sz w:val="18"/>
          <w:szCs w:val="18"/>
        </w:rPr>
      </w:pPr>
    </w:p>
    <w:p w:rsidR="0068373A" w:rsidRPr="0068373A" w:rsidRDefault="0068373A" w:rsidP="0068373A">
      <w:pPr>
        <w:pStyle w:val="aa"/>
        <w:ind w:left="42" w:right="141"/>
        <w:jc w:val="center"/>
        <w:rPr>
          <w:b/>
          <w:sz w:val="18"/>
          <w:szCs w:val="18"/>
        </w:rPr>
      </w:pPr>
      <w:r w:rsidRPr="0068373A">
        <w:rPr>
          <w:b/>
          <w:sz w:val="18"/>
          <w:szCs w:val="18"/>
        </w:rPr>
        <w:t>Об утверждении Положения о накоплении, хранении и использовании в целях гражданской обороны запасов материально-технических, продовольственных, медицинских и иных средств на территории Марёвского муниципального округа</w:t>
      </w:r>
    </w:p>
    <w:p w:rsidR="0068373A" w:rsidRPr="0068373A" w:rsidRDefault="0068373A" w:rsidP="0068373A">
      <w:pPr>
        <w:pStyle w:val="aa"/>
        <w:ind w:left="42" w:right="141"/>
        <w:rPr>
          <w:sz w:val="18"/>
          <w:szCs w:val="18"/>
        </w:rPr>
      </w:pPr>
    </w:p>
    <w:p w:rsidR="0068373A" w:rsidRPr="0068373A" w:rsidRDefault="0068373A" w:rsidP="0068373A">
      <w:pPr>
        <w:pStyle w:val="aa"/>
        <w:ind w:left="42" w:right="141" w:firstLine="242"/>
        <w:jc w:val="both"/>
        <w:rPr>
          <w:b/>
          <w:sz w:val="18"/>
          <w:szCs w:val="18"/>
        </w:rPr>
      </w:pPr>
      <w:r w:rsidRPr="0068373A">
        <w:rPr>
          <w:sz w:val="18"/>
          <w:szCs w:val="18"/>
        </w:rPr>
        <w:t xml:space="preserve">В соответствии с Федеральным законом от 12 февраля 1998 года № 28-ФЗ «О гражданской обороне», постановлением Правительства Российской Федерации  27 апреля 2000 года № 379 «О накоплении, хранении и использовании в целях гражданской обороны запасов материально-технических, продовольственных, медицинских и иных средств», постановлением Администрации Новгородской области от 03.04.2006 № 169 «О создании запасов материально-технических, продовольственных, медицинских и иных средств области для обеспечения мероприятий гражданской обороны» и в целях определения порядка накопления, хранения и использования запасов материальных и иных средств Администрация Марёвского муниципального округа   </w:t>
      </w:r>
      <w:r w:rsidRPr="0068373A">
        <w:rPr>
          <w:b/>
          <w:sz w:val="18"/>
          <w:szCs w:val="18"/>
        </w:rPr>
        <w:t>ПОСТАНОВЛЯЕТ:</w:t>
      </w:r>
    </w:p>
    <w:p w:rsidR="0068373A" w:rsidRPr="0068373A" w:rsidRDefault="0068373A" w:rsidP="0068373A">
      <w:pPr>
        <w:pStyle w:val="aa"/>
        <w:ind w:left="42" w:right="141" w:firstLine="242"/>
        <w:jc w:val="both"/>
        <w:rPr>
          <w:sz w:val="18"/>
          <w:szCs w:val="18"/>
        </w:rPr>
      </w:pPr>
      <w:r w:rsidRPr="0068373A">
        <w:rPr>
          <w:sz w:val="18"/>
          <w:szCs w:val="18"/>
        </w:rPr>
        <w:t>1. Утвердить прилагаемые:</w:t>
      </w:r>
    </w:p>
    <w:p w:rsidR="0068373A" w:rsidRPr="0068373A" w:rsidRDefault="0068373A" w:rsidP="0068373A">
      <w:pPr>
        <w:pStyle w:val="aa"/>
        <w:ind w:left="42" w:right="141" w:firstLine="242"/>
        <w:jc w:val="both"/>
        <w:rPr>
          <w:sz w:val="18"/>
          <w:szCs w:val="18"/>
        </w:rPr>
      </w:pPr>
      <w:r w:rsidRPr="0068373A">
        <w:rPr>
          <w:sz w:val="18"/>
          <w:szCs w:val="18"/>
        </w:rPr>
        <w:t>1.1. Положение о накоплении, хранении и использовании в целях гражданской обороны материально-технических, продовольственных, медицинских и иных средств на территории Марёвского муниципального округа.</w:t>
      </w:r>
    </w:p>
    <w:p w:rsidR="0068373A" w:rsidRPr="0068373A" w:rsidRDefault="0068373A" w:rsidP="0068373A">
      <w:pPr>
        <w:pStyle w:val="aa"/>
        <w:ind w:left="42" w:right="141" w:firstLine="242"/>
        <w:jc w:val="both"/>
        <w:rPr>
          <w:sz w:val="18"/>
          <w:szCs w:val="18"/>
        </w:rPr>
      </w:pPr>
      <w:r w:rsidRPr="0068373A">
        <w:rPr>
          <w:sz w:val="18"/>
          <w:szCs w:val="18"/>
        </w:rPr>
        <w:t>1.2. Номенклатуру и объём запасов материально-технических, продовольственных, медицинских и иных средств, создаваемых для обеспечения мероприятий гражданской обороны на территории Марёвского муниципального округа муниципального округа.</w:t>
      </w:r>
    </w:p>
    <w:p w:rsidR="0068373A" w:rsidRPr="0068373A" w:rsidRDefault="0068373A" w:rsidP="0068373A">
      <w:pPr>
        <w:pStyle w:val="aa"/>
        <w:ind w:left="42" w:right="141" w:firstLine="242"/>
        <w:jc w:val="both"/>
        <w:rPr>
          <w:sz w:val="18"/>
          <w:szCs w:val="18"/>
        </w:rPr>
      </w:pPr>
      <w:r w:rsidRPr="0068373A">
        <w:rPr>
          <w:sz w:val="18"/>
          <w:szCs w:val="18"/>
        </w:rPr>
        <w:t>2. Установить, что создание и содержание запасов материально-технических, продовольственных, медицинских и иных средств Администрации муниципального округ, создаваемых для обеспечения мероприятий гражданской обороны на территории Марёвского муниципального округа, осуществляет отдел по мобилизационной подготовке, гражданской обороне и чрезвычайным ситуациям Администрации Марёвского муниципального округа, с учетом номенклатуры и объема резерва материальных ресурсов, созданного для ликвидации чрезвычайных ситуаций природного и техногенного характера.</w:t>
      </w:r>
    </w:p>
    <w:p w:rsidR="0068373A" w:rsidRPr="0068373A" w:rsidRDefault="0068373A" w:rsidP="0068373A">
      <w:pPr>
        <w:pStyle w:val="aa"/>
        <w:ind w:left="42" w:right="141" w:firstLine="242"/>
        <w:jc w:val="both"/>
        <w:rPr>
          <w:sz w:val="18"/>
          <w:szCs w:val="18"/>
        </w:rPr>
      </w:pPr>
      <w:r w:rsidRPr="0068373A">
        <w:rPr>
          <w:sz w:val="18"/>
          <w:szCs w:val="18"/>
        </w:rPr>
        <w:t xml:space="preserve">3. </w:t>
      </w:r>
      <w:r w:rsidRPr="0068373A">
        <w:rPr>
          <w:bCs/>
          <w:sz w:val="18"/>
          <w:szCs w:val="18"/>
        </w:rPr>
        <w:t>Контроль за выполнением постановления оставляю за собой.</w:t>
      </w:r>
    </w:p>
    <w:p w:rsidR="0068373A" w:rsidRPr="0068373A" w:rsidRDefault="0068373A" w:rsidP="0068373A">
      <w:pPr>
        <w:pStyle w:val="aa"/>
        <w:ind w:left="42" w:right="141" w:firstLine="242"/>
        <w:jc w:val="both"/>
        <w:rPr>
          <w:sz w:val="18"/>
          <w:szCs w:val="18"/>
        </w:rPr>
      </w:pPr>
      <w:r w:rsidRPr="0068373A">
        <w:rPr>
          <w:sz w:val="18"/>
          <w:szCs w:val="18"/>
        </w:rPr>
        <w:t xml:space="preserve">4. Признать утратившими силу постановления Администрации Марёвского муниципального округа: </w:t>
      </w:r>
    </w:p>
    <w:p w:rsidR="0068373A" w:rsidRPr="0068373A" w:rsidRDefault="0068373A" w:rsidP="0068373A">
      <w:pPr>
        <w:pStyle w:val="aa"/>
        <w:ind w:left="42" w:right="141" w:firstLine="242"/>
        <w:jc w:val="both"/>
        <w:rPr>
          <w:sz w:val="18"/>
          <w:szCs w:val="18"/>
        </w:rPr>
      </w:pPr>
      <w:r w:rsidRPr="0068373A">
        <w:rPr>
          <w:sz w:val="18"/>
          <w:szCs w:val="18"/>
        </w:rPr>
        <w:t>от 13.09.2022 № 434 «О создании и содержании в целях гражданской обороны запасов материально-технических, продовольственных, медицинских и иных средств»;</w:t>
      </w:r>
    </w:p>
    <w:p w:rsidR="0068373A" w:rsidRPr="0068373A" w:rsidRDefault="0068373A" w:rsidP="0068373A">
      <w:pPr>
        <w:pStyle w:val="aa"/>
        <w:ind w:left="42" w:right="141" w:firstLine="242"/>
        <w:jc w:val="both"/>
        <w:rPr>
          <w:sz w:val="18"/>
          <w:szCs w:val="18"/>
        </w:rPr>
      </w:pPr>
      <w:r w:rsidRPr="0068373A">
        <w:rPr>
          <w:sz w:val="18"/>
          <w:szCs w:val="18"/>
        </w:rPr>
        <w:t>от 21.08.2023 № 354 «О внесении изменения в постановление Администрации Марёвского муниципального округа от 13.09.2022 №434 «О создании и содержании в целях гражданской обороны запасов материально-технических, продовольственных, медицинских и иных средств»».</w:t>
      </w:r>
    </w:p>
    <w:p w:rsidR="0068373A" w:rsidRPr="0068373A" w:rsidRDefault="0068373A" w:rsidP="0068373A">
      <w:pPr>
        <w:pStyle w:val="aa"/>
        <w:ind w:left="42" w:right="141" w:firstLine="242"/>
        <w:jc w:val="both"/>
        <w:rPr>
          <w:sz w:val="18"/>
          <w:szCs w:val="18"/>
        </w:rPr>
      </w:pPr>
      <w:r w:rsidRPr="0068373A">
        <w:rPr>
          <w:sz w:val="18"/>
          <w:szCs w:val="18"/>
        </w:rPr>
        <w:t>5. Опубликовать постановление в муниципальной газете «Марёвский вестник» и разместить на официальном сайте Администрации муниципального округа в информационно-телекоммуникационной сети «Интернет».</w:t>
      </w:r>
    </w:p>
    <w:p w:rsidR="0068373A" w:rsidRPr="0068373A" w:rsidRDefault="0068373A" w:rsidP="0068373A">
      <w:pPr>
        <w:pStyle w:val="aa"/>
        <w:ind w:left="42" w:right="141"/>
        <w:rPr>
          <w:b/>
          <w:sz w:val="18"/>
          <w:szCs w:val="18"/>
        </w:rPr>
      </w:pPr>
    </w:p>
    <w:p w:rsidR="0068373A" w:rsidRPr="0068373A" w:rsidRDefault="0068373A" w:rsidP="0068373A">
      <w:pPr>
        <w:pStyle w:val="aa"/>
        <w:ind w:left="42" w:right="141"/>
        <w:rPr>
          <w:sz w:val="18"/>
          <w:szCs w:val="18"/>
        </w:rPr>
      </w:pPr>
      <w:r w:rsidRPr="0068373A">
        <w:rPr>
          <w:b/>
          <w:sz w:val="18"/>
          <w:szCs w:val="18"/>
        </w:rPr>
        <w:t>Глава муниципального округа     С.И. Горкин</w:t>
      </w:r>
      <w:r w:rsidRPr="0068373A">
        <w:rPr>
          <w:sz w:val="18"/>
          <w:szCs w:val="18"/>
        </w:rPr>
        <w:t xml:space="preserve"> </w:t>
      </w:r>
    </w:p>
    <w:p w:rsidR="0068373A" w:rsidRPr="0068373A" w:rsidRDefault="0068373A" w:rsidP="0068373A">
      <w:pPr>
        <w:pStyle w:val="aa"/>
        <w:ind w:left="42" w:right="141"/>
        <w:jc w:val="center"/>
        <w:rPr>
          <w:sz w:val="18"/>
          <w:szCs w:val="18"/>
        </w:rPr>
      </w:pPr>
    </w:p>
    <w:p w:rsidR="0068373A" w:rsidRPr="0068373A" w:rsidRDefault="0068373A" w:rsidP="0068373A">
      <w:pPr>
        <w:pStyle w:val="aa"/>
        <w:ind w:left="5954" w:right="141"/>
        <w:jc w:val="center"/>
        <w:rPr>
          <w:sz w:val="18"/>
          <w:szCs w:val="18"/>
        </w:rPr>
      </w:pPr>
      <w:r w:rsidRPr="0068373A">
        <w:rPr>
          <w:sz w:val="18"/>
          <w:szCs w:val="18"/>
        </w:rPr>
        <w:t>УТВЕРЖДЕНО</w:t>
      </w:r>
    </w:p>
    <w:p w:rsidR="0068373A" w:rsidRPr="0068373A" w:rsidRDefault="0068373A" w:rsidP="0068373A">
      <w:pPr>
        <w:pStyle w:val="aa"/>
        <w:ind w:left="5954" w:right="141"/>
        <w:jc w:val="center"/>
        <w:rPr>
          <w:sz w:val="18"/>
          <w:szCs w:val="18"/>
        </w:rPr>
      </w:pPr>
      <w:r w:rsidRPr="0068373A">
        <w:rPr>
          <w:sz w:val="18"/>
          <w:szCs w:val="18"/>
        </w:rPr>
        <w:t>постановлением Администрации</w:t>
      </w:r>
    </w:p>
    <w:p w:rsidR="0068373A" w:rsidRPr="0068373A" w:rsidRDefault="0068373A" w:rsidP="0068373A">
      <w:pPr>
        <w:pStyle w:val="aa"/>
        <w:ind w:left="5954" w:right="141"/>
        <w:jc w:val="center"/>
        <w:rPr>
          <w:sz w:val="18"/>
          <w:szCs w:val="18"/>
        </w:rPr>
      </w:pPr>
      <w:r w:rsidRPr="0068373A">
        <w:rPr>
          <w:sz w:val="18"/>
          <w:szCs w:val="18"/>
        </w:rPr>
        <w:t>муниципального округа</w:t>
      </w:r>
    </w:p>
    <w:p w:rsidR="0068373A" w:rsidRPr="0068373A" w:rsidRDefault="0068373A" w:rsidP="0068373A">
      <w:pPr>
        <w:pStyle w:val="aa"/>
        <w:ind w:left="5954" w:right="141"/>
        <w:jc w:val="center"/>
        <w:rPr>
          <w:sz w:val="18"/>
          <w:szCs w:val="18"/>
        </w:rPr>
      </w:pPr>
      <w:r w:rsidRPr="0068373A">
        <w:rPr>
          <w:sz w:val="18"/>
          <w:szCs w:val="18"/>
        </w:rPr>
        <w:t>от  16.11.2023   N 476</w:t>
      </w:r>
    </w:p>
    <w:p w:rsidR="0068373A" w:rsidRPr="0068373A" w:rsidRDefault="0068373A" w:rsidP="0068373A">
      <w:pPr>
        <w:pStyle w:val="aa"/>
        <w:ind w:left="42" w:right="141"/>
        <w:rPr>
          <w:sz w:val="18"/>
          <w:szCs w:val="18"/>
        </w:rPr>
      </w:pPr>
    </w:p>
    <w:p w:rsidR="0068373A" w:rsidRPr="0068373A" w:rsidRDefault="0068373A" w:rsidP="0068373A">
      <w:pPr>
        <w:pStyle w:val="aa"/>
        <w:ind w:left="42" w:right="141"/>
        <w:jc w:val="center"/>
        <w:rPr>
          <w:sz w:val="18"/>
          <w:szCs w:val="18"/>
        </w:rPr>
      </w:pPr>
      <w:r w:rsidRPr="0068373A">
        <w:rPr>
          <w:b/>
          <w:bCs/>
          <w:sz w:val="18"/>
          <w:szCs w:val="18"/>
        </w:rPr>
        <w:t>ПОЛОЖЕНИЕ</w:t>
      </w:r>
    </w:p>
    <w:p w:rsidR="0068373A" w:rsidRPr="0068373A" w:rsidRDefault="0068373A" w:rsidP="0068373A">
      <w:pPr>
        <w:pStyle w:val="aa"/>
        <w:ind w:left="42" w:right="141"/>
        <w:jc w:val="center"/>
        <w:rPr>
          <w:b/>
          <w:bCs/>
          <w:sz w:val="18"/>
          <w:szCs w:val="18"/>
        </w:rPr>
      </w:pPr>
      <w:r w:rsidRPr="0068373A">
        <w:rPr>
          <w:b/>
          <w:bCs/>
          <w:sz w:val="18"/>
          <w:szCs w:val="18"/>
        </w:rPr>
        <w:t>О накоплении, хранении и использовании в целях гражданской обороны запасов материально-технических, продовольственных, медицинских и иных средств на территории Марёвского муниципального округа</w:t>
      </w:r>
    </w:p>
    <w:p w:rsidR="0068373A" w:rsidRPr="0068373A" w:rsidRDefault="0068373A" w:rsidP="0068373A">
      <w:pPr>
        <w:pStyle w:val="aa"/>
        <w:ind w:left="42" w:right="141"/>
        <w:rPr>
          <w:b/>
          <w:bCs/>
          <w:sz w:val="18"/>
          <w:szCs w:val="18"/>
        </w:rPr>
      </w:pPr>
    </w:p>
    <w:p w:rsidR="0068373A" w:rsidRPr="0068373A" w:rsidRDefault="0068373A" w:rsidP="0068373A">
      <w:pPr>
        <w:pStyle w:val="aa"/>
        <w:ind w:left="42" w:right="141" w:firstLine="242"/>
        <w:jc w:val="both"/>
        <w:rPr>
          <w:sz w:val="18"/>
          <w:szCs w:val="18"/>
        </w:rPr>
      </w:pPr>
      <w:r w:rsidRPr="0068373A">
        <w:rPr>
          <w:sz w:val="18"/>
          <w:szCs w:val="18"/>
        </w:rPr>
        <w:t>1.  Положение разработано в соответствии с Федеральным законом от 12 февраля 1998 года № 28-ФЗ «О гражданской обороне», Постановлением Правительства Российской Федерации от 27 апреля 2000 года № 379 «О накоплении, хранении и использовании в целях гражданской обороны запасов материально-технических, продовольственных, медицинских и иных средств»,  постановлением Администрации Новгородской области от 03.04.2006 № 169 «О создании запасов материально-технических, продовольственных, медицинских и иных средств области для обеспечения мероприятий гражданской обороны» и определяет процедуру накопления, хранения, использования запасов материально-технических, продовольственных, медицинских и иных средств(далее-запасов), используемых в целях гражданской обороны (далее- запасы), используемых в целях гражданской обороны на территории Марёвского муниципального округа(далее-муниципальный округ).</w:t>
      </w:r>
    </w:p>
    <w:p w:rsidR="0068373A" w:rsidRPr="0068373A" w:rsidRDefault="0068373A" w:rsidP="0068373A">
      <w:pPr>
        <w:pStyle w:val="aa"/>
        <w:ind w:left="42" w:right="141" w:firstLine="242"/>
        <w:jc w:val="both"/>
        <w:rPr>
          <w:sz w:val="18"/>
          <w:szCs w:val="18"/>
        </w:rPr>
      </w:pPr>
      <w:r w:rsidRPr="0068373A">
        <w:rPr>
          <w:sz w:val="18"/>
          <w:szCs w:val="18"/>
        </w:rPr>
        <w:t>2. Запасы предназначены для первоочередного жизнеобеспечения населения, пострадавшего при военных конфликтах или вследствие этих конфликтов, а также при чрезвычайных ситуациях природного и техногенного характера.</w:t>
      </w:r>
    </w:p>
    <w:p w:rsidR="0068373A" w:rsidRPr="0068373A" w:rsidRDefault="0068373A" w:rsidP="0068373A">
      <w:pPr>
        <w:pStyle w:val="aa"/>
        <w:ind w:left="42" w:right="141" w:firstLine="242"/>
        <w:jc w:val="both"/>
        <w:rPr>
          <w:sz w:val="18"/>
          <w:szCs w:val="18"/>
        </w:rPr>
      </w:pPr>
      <w:r w:rsidRPr="0068373A">
        <w:rPr>
          <w:sz w:val="18"/>
          <w:szCs w:val="18"/>
        </w:rPr>
        <w:t>3. Запасы продовольственные включают крупы, муку, мясные, рыбные и растительные консервы, соль, сахар, чай и другие продукты.</w:t>
      </w:r>
    </w:p>
    <w:p w:rsidR="0068373A" w:rsidRPr="0068373A" w:rsidRDefault="0068373A" w:rsidP="0068373A">
      <w:pPr>
        <w:pStyle w:val="aa"/>
        <w:ind w:left="42" w:right="141" w:firstLine="242"/>
        <w:jc w:val="both"/>
        <w:rPr>
          <w:sz w:val="18"/>
          <w:szCs w:val="18"/>
        </w:rPr>
      </w:pPr>
      <w:r w:rsidRPr="0068373A">
        <w:rPr>
          <w:sz w:val="18"/>
          <w:szCs w:val="18"/>
        </w:rPr>
        <w:t xml:space="preserve"> Запасы медицинские средства включают лекарственные препараты, медицинские изделия.</w:t>
      </w:r>
    </w:p>
    <w:p w:rsidR="0068373A" w:rsidRPr="0068373A" w:rsidRDefault="0068373A" w:rsidP="0068373A">
      <w:pPr>
        <w:pStyle w:val="aa"/>
        <w:ind w:left="42" w:right="141" w:firstLine="242"/>
        <w:jc w:val="both"/>
        <w:rPr>
          <w:sz w:val="18"/>
          <w:szCs w:val="18"/>
        </w:rPr>
      </w:pPr>
      <w:r w:rsidRPr="0068373A">
        <w:rPr>
          <w:sz w:val="18"/>
          <w:szCs w:val="18"/>
        </w:rPr>
        <w:t>Запасы иных средств включают вещевое имущество, средства связи и оповещения, строительные материалы, отдельные виды топлива.</w:t>
      </w:r>
    </w:p>
    <w:p w:rsidR="0068373A" w:rsidRPr="0068373A" w:rsidRDefault="0068373A" w:rsidP="0068373A">
      <w:pPr>
        <w:pStyle w:val="aa"/>
        <w:ind w:left="42" w:right="141" w:firstLine="242"/>
        <w:jc w:val="both"/>
        <w:rPr>
          <w:b/>
          <w:bCs/>
          <w:sz w:val="18"/>
          <w:szCs w:val="18"/>
        </w:rPr>
      </w:pPr>
      <w:r w:rsidRPr="0068373A">
        <w:rPr>
          <w:sz w:val="18"/>
          <w:szCs w:val="18"/>
        </w:rPr>
        <w:t>4. Запасы создаются из расчетов на 3 суток – в натуральном виде.</w:t>
      </w:r>
    </w:p>
    <w:p w:rsidR="0068373A" w:rsidRPr="0068373A" w:rsidRDefault="0068373A" w:rsidP="0068373A">
      <w:pPr>
        <w:pStyle w:val="aa"/>
        <w:ind w:left="42" w:right="141" w:firstLine="242"/>
        <w:jc w:val="both"/>
        <w:rPr>
          <w:sz w:val="18"/>
          <w:szCs w:val="18"/>
        </w:rPr>
      </w:pPr>
      <w:r w:rsidRPr="0068373A">
        <w:rPr>
          <w:sz w:val="18"/>
          <w:szCs w:val="18"/>
        </w:rPr>
        <w:t>5. Номенклатура и объёмы запасов определяются с учетом методических рекомендаций, разрабатываемых МЧС России, исходя из количества пострадавшего населения.</w:t>
      </w:r>
    </w:p>
    <w:p w:rsidR="0068373A" w:rsidRPr="0068373A" w:rsidRDefault="0068373A" w:rsidP="0068373A">
      <w:pPr>
        <w:pStyle w:val="aa"/>
        <w:ind w:left="42" w:right="141" w:firstLine="242"/>
        <w:jc w:val="both"/>
        <w:rPr>
          <w:sz w:val="18"/>
          <w:szCs w:val="18"/>
        </w:rPr>
      </w:pPr>
      <w:r w:rsidRPr="0068373A">
        <w:rPr>
          <w:sz w:val="18"/>
          <w:szCs w:val="18"/>
        </w:rPr>
        <w:t xml:space="preserve">При определении номенклатуры и объемов запасов учитываются имеющиеся материальные ресурсы, созданные для ликвидации чрезвычайных ситуаций природного и техногенного характера. </w:t>
      </w:r>
    </w:p>
    <w:p w:rsidR="0068373A" w:rsidRPr="0068373A" w:rsidRDefault="0068373A" w:rsidP="0068373A">
      <w:pPr>
        <w:pStyle w:val="aa"/>
        <w:ind w:left="42" w:right="141" w:firstLine="242"/>
        <w:jc w:val="both"/>
        <w:rPr>
          <w:sz w:val="18"/>
          <w:szCs w:val="18"/>
        </w:rPr>
      </w:pPr>
      <w:r w:rsidRPr="0068373A">
        <w:rPr>
          <w:sz w:val="18"/>
          <w:szCs w:val="18"/>
        </w:rPr>
        <w:t>При расчетах необходимых объемов материальных средств для населения учитывается количество детей дошкольного возраста, обучающихся и неработающего населения, проживающего на территории муниципального округа, а также населения, планируемое к эвакуации на территорию муниципального округа из других регионов.</w:t>
      </w:r>
    </w:p>
    <w:p w:rsidR="0068373A" w:rsidRPr="0068373A" w:rsidRDefault="0068373A" w:rsidP="0068373A">
      <w:pPr>
        <w:pStyle w:val="aa"/>
        <w:ind w:left="42" w:right="141" w:firstLine="242"/>
        <w:jc w:val="both"/>
        <w:rPr>
          <w:sz w:val="18"/>
          <w:szCs w:val="18"/>
        </w:rPr>
      </w:pPr>
      <w:r w:rsidRPr="0068373A">
        <w:rPr>
          <w:sz w:val="18"/>
          <w:szCs w:val="18"/>
        </w:rPr>
        <w:t>6. Создание запасов и определение их номенклатуры и объемов осуществляются Администрацией муниципального округа – для первоочередного жизнеобеспечения населения, пострадавшего при военных конфликтах или вследствие этих конфликтов, а также при чрезвычайных ситуациях природного и техногенного характера.</w:t>
      </w:r>
    </w:p>
    <w:p w:rsidR="0068373A" w:rsidRPr="0068373A" w:rsidRDefault="0068373A" w:rsidP="0068373A">
      <w:pPr>
        <w:pStyle w:val="aa"/>
        <w:ind w:left="42" w:right="141" w:firstLine="242"/>
        <w:jc w:val="both"/>
        <w:rPr>
          <w:sz w:val="18"/>
          <w:szCs w:val="18"/>
        </w:rPr>
      </w:pPr>
      <w:r w:rsidRPr="0068373A">
        <w:rPr>
          <w:sz w:val="18"/>
          <w:szCs w:val="18"/>
        </w:rPr>
        <w:t>7. Запасы накапливаются заблаговременно в мирное время по номенклатуре и в объемах, определяемых Администрацией муниципального округа и организациями, расположенными на территории муниципального округа, и хранятся в условиях, отвечающих установленными требованиям по обеспечению их сохранности. Не допускается хранение запасов с истекшим сроком годности.</w:t>
      </w:r>
    </w:p>
    <w:p w:rsidR="0068373A" w:rsidRPr="0068373A" w:rsidRDefault="0068373A" w:rsidP="0068373A">
      <w:pPr>
        <w:pStyle w:val="aa"/>
        <w:ind w:left="42" w:right="141" w:firstLine="242"/>
        <w:jc w:val="both"/>
        <w:rPr>
          <w:sz w:val="18"/>
          <w:szCs w:val="18"/>
        </w:rPr>
      </w:pPr>
      <w:r w:rsidRPr="0068373A">
        <w:rPr>
          <w:sz w:val="18"/>
          <w:szCs w:val="18"/>
        </w:rPr>
        <w:t>8. Администрация муниципального округа осуществляет контроль за созданием, хранением и использованием запасов.</w:t>
      </w:r>
    </w:p>
    <w:p w:rsidR="0068373A" w:rsidRPr="0068373A" w:rsidRDefault="0068373A" w:rsidP="0068373A">
      <w:pPr>
        <w:pStyle w:val="aa"/>
        <w:ind w:left="42" w:right="141" w:firstLine="242"/>
        <w:jc w:val="both"/>
        <w:rPr>
          <w:sz w:val="18"/>
          <w:szCs w:val="18"/>
        </w:rPr>
      </w:pPr>
      <w:r w:rsidRPr="0068373A">
        <w:rPr>
          <w:sz w:val="18"/>
          <w:szCs w:val="18"/>
        </w:rPr>
        <w:t>9. Создание, хранение и восполнение запасов осуществляется за счет средств бюджета Марёвского муниципального округа.</w:t>
      </w:r>
    </w:p>
    <w:p w:rsidR="0068373A" w:rsidRPr="0068373A" w:rsidRDefault="0068373A" w:rsidP="0068373A">
      <w:pPr>
        <w:pStyle w:val="aa"/>
        <w:ind w:left="42" w:right="141" w:firstLine="242"/>
        <w:jc w:val="both"/>
        <w:rPr>
          <w:sz w:val="18"/>
          <w:szCs w:val="18"/>
        </w:rPr>
      </w:pPr>
      <w:r w:rsidRPr="0068373A">
        <w:rPr>
          <w:sz w:val="18"/>
          <w:szCs w:val="18"/>
        </w:rPr>
        <w:lastRenderedPageBreak/>
        <w:t>10. Хранение запасов может быть организованно на договорной основе в других организациях при условии обеспечения их своевременной доставки по назначению.</w:t>
      </w:r>
    </w:p>
    <w:p w:rsidR="0068373A" w:rsidRPr="0068373A" w:rsidRDefault="0068373A" w:rsidP="0068373A">
      <w:pPr>
        <w:pStyle w:val="aa"/>
        <w:ind w:left="42" w:right="141" w:firstLine="242"/>
        <w:jc w:val="both"/>
        <w:rPr>
          <w:sz w:val="18"/>
          <w:szCs w:val="18"/>
        </w:rPr>
      </w:pPr>
      <w:r w:rsidRPr="0068373A">
        <w:rPr>
          <w:sz w:val="18"/>
          <w:szCs w:val="18"/>
        </w:rPr>
        <w:t>11. Информация о накопленных запасах представляется:</w:t>
      </w:r>
    </w:p>
    <w:p w:rsidR="0068373A" w:rsidRPr="0068373A" w:rsidRDefault="0068373A" w:rsidP="0068373A">
      <w:pPr>
        <w:pStyle w:val="aa"/>
        <w:ind w:left="42" w:right="141" w:firstLine="242"/>
        <w:jc w:val="both"/>
        <w:rPr>
          <w:sz w:val="18"/>
          <w:szCs w:val="18"/>
        </w:rPr>
      </w:pPr>
      <w:r w:rsidRPr="0068373A">
        <w:rPr>
          <w:sz w:val="18"/>
          <w:szCs w:val="18"/>
        </w:rPr>
        <w:t>организациями, расположенным на территории муниципального округа – в Администрацию муниципального округа;</w:t>
      </w:r>
    </w:p>
    <w:p w:rsidR="0068373A" w:rsidRPr="0068373A" w:rsidRDefault="0068373A" w:rsidP="0068373A">
      <w:pPr>
        <w:pStyle w:val="aa"/>
        <w:ind w:left="42" w:right="141" w:firstLine="242"/>
        <w:jc w:val="both"/>
        <w:rPr>
          <w:sz w:val="18"/>
          <w:szCs w:val="18"/>
        </w:rPr>
      </w:pPr>
      <w:r w:rsidRPr="0068373A">
        <w:rPr>
          <w:sz w:val="18"/>
          <w:szCs w:val="18"/>
        </w:rPr>
        <w:t>Администрацией муниципального округа – в сектор Администрации Губернатора Новгородской области по гражданской и территориальной обороне.</w:t>
      </w:r>
    </w:p>
    <w:p w:rsidR="0068373A" w:rsidRDefault="0068373A" w:rsidP="0068373A">
      <w:pPr>
        <w:pStyle w:val="aa"/>
        <w:ind w:left="42" w:right="141"/>
        <w:rPr>
          <w:sz w:val="18"/>
          <w:szCs w:val="18"/>
        </w:rPr>
      </w:pPr>
    </w:p>
    <w:p w:rsidR="0068373A" w:rsidRPr="0068373A" w:rsidRDefault="0068373A" w:rsidP="0068373A">
      <w:pPr>
        <w:pStyle w:val="aa"/>
        <w:ind w:left="5954" w:right="141"/>
        <w:jc w:val="center"/>
        <w:rPr>
          <w:sz w:val="18"/>
          <w:szCs w:val="18"/>
        </w:rPr>
      </w:pPr>
      <w:r w:rsidRPr="0068373A">
        <w:rPr>
          <w:sz w:val="18"/>
          <w:szCs w:val="18"/>
        </w:rPr>
        <w:t>УТВЕРЖДЕНА</w:t>
      </w:r>
    </w:p>
    <w:p w:rsidR="0068373A" w:rsidRPr="0068373A" w:rsidRDefault="0068373A" w:rsidP="0068373A">
      <w:pPr>
        <w:pStyle w:val="aa"/>
        <w:ind w:left="5954" w:right="141"/>
        <w:jc w:val="center"/>
        <w:rPr>
          <w:sz w:val="18"/>
          <w:szCs w:val="18"/>
        </w:rPr>
      </w:pPr>
      <w:r w:rsidRPr="0068373A">
        <w:rPr>
          <w:sz w:val="18"/>
          <w:szCs w:val="18"/>
        </w:rPr>
        <w:t>постановлением Администрации</w:t>
      </w:r>
    </w:p>
    <w:p w:rsidR="0068373A" w:rsidRPr="0068373A" w:rsidRDefault="0068373A" w:rsidP="0068373A">
      <w:pPr>
        <w:pStyle w:val="aa"/>
        <w:ind w:left="5954" w:right="141"/>
        <w:jc w:val="center"/>
        <w:rPr>
          <w:sz w:val="18"/>
          <w:szCs w:val="18"/>
        </w:rPr>
      </w:pPr>
      <w:r w:rsidRPr="0068373A">
        <w:rPr>
          <w:sz w:val="18"/>
          <w:szCs w:val="18"/>
        </w:rPr>
        <w:t>муниципального округа</w:t>
      </w:r>
    </w:p>
    <w:p w:rsidR="0068373A" w:rsidRPr="0068373A" w:rsidRDefault="0068373A" w:rsidP="0068373A">
      <w:pPr>
        <w:pStyle w:val="aa"/>
        <w:ind w:left="5954" w:right="141"/>
        <w:jc w:val="center"/>
        <w:rPr>
          <w:sz w:val="18"/>
          <w:szCs w:val="18"/>
        </w:rPr>
      </w:pPr>
      <w:r w:rsidRPr="0068373A">
        <w:rPr>
          <w:sz w:val="18"/>
          <w:szCs w:val="18"/>
        </w:rPr>
        <w:t>от  16.11.2023   N 476</w:t>
      </w:r>
    </w:p>
    <w:p w:rsidR="0068373A" w:rsidRDefault="0068373A" w:rsidP="0068373A">
      <w:pPr>
        <w:pStyle w:val="aa"/>
        <w:ind w:left="42" w:right="141"/>
        <w:rPr>
          <w:sz w:val="18"/>
          <w:szCs w:val="18"/>
        </w:rPr>
      </w:pPr>
    </w:p>
    <w:p w:rsidR="0068373A" w:rsidRPr="0068373A" w:rsidRDefault="0068373A" w:rsidP="0068373A">
      <w:pPr>
        <w:pStyle w:val="aa"/>
        <w:ind w:left="42" w:right="141"/>
        <w:jc w:val="center"/>
        <w:rPr>
          <w:b/>
          <w:sz w:val="18"/>
          <w:szCs w:val="18"/>
        </w:rPr>
      </w:pPr>
      <w:r w:rsidRPr="0068373A">
        <w:rPr>
          <w:b/>
          <w:sz w:val="18"/>
          <w:szCs w:val="18"/>
        </w:rPr>
        <w:t>Номенклатура и объёмы запасов материально-технических, продовольственных, медицинских и иных средств Администрации Марёвского муниципального округа, создаваемых для обеспечения мероприятий гражданской обороны</w:t>
      </w:r>
    </w:p>
    <w:p w:rsidR="0068373A" w:rsidRPr="0068373A" w:rsidRDefault="0068373A" w:rsidP="0068373A">
      <w:pPr>
        <w:pStyle w:val="aa"/>
        <w:ind w:left="42" w:right="141"/>
        <w:rPr>
          <w:sz w:val="18"/>
          <w:szCs w:val="18"/>
        </w:rPr>
      </w:pPr>
    </w:p>
    <w:tbl>
      <w:tblPr>
        <w:tblW w:w="0" w:type="auto"/>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22"/>
        <w:gridCol w:w="7923"/>
        <w:gridCol w:w="1275"/>
        <w:gridCol w:w="1134"/>
      </w:tblGrid>
      <w:tr w:rsidR="0068373A" w:rsidRPr="0068373A" w:rsidTr="0068373A">
        <w:trPr>
          <w:trHeight w:val="20"/>
        </w:trPr>
        <w:tc>
          <w:tcPr>
            <w:tcW w:w="322" w:type="dxa"/>
            <w:tcBorders>
              <w:top w:val="single" w:sz="4" w:space="0" w:color="auto"/>
              <w:left w:val="single" w:sz="4" w:space="0" w:color="auto"/>
              <w:bottom w:val="single" w:sz="4" w:space="0" w:color="auto"/>
              <w:right w:val="single" w:sz="4" w:space="0" w:color="auto"/>
            </w:tcBorders>
            <w:hideMark/>
          </w:tcPr>
          <w:p w:rsidR="0068373A" w:rsidRPr="0068373A" w:rsidRDefault="0068373A" w:rsidP="0068373A">
            <w:pPr>
              <w:pStyle w:val="aa"/>
              <w:ind w:left="-34" w:right="-62"/>
              <w:rPr>
                <w:sz w:val="18"/>
                <w:szCs w:val="18"/>
              </w:rPr>
            </w:pPr>
            <w:r w:rsidRPr="0068373A">
              <w:rPr>
                <w:sz w:val="18"/>
                <w:szCs w:val="18"/>
              </w:rPr>
              <w:t>N п/п</w:t>
            </w:r>
          </w:p>
        </w:tc>
        <w:tc>
          <w:tcPr>
            <w:tcW w:w="7923" w:type="dxa"/>
            <w:tcBorders>
              <w:top w:val="single" w:sz="4" w:space="0" w:color="auto"/>
              <w:left w:val="single" w:sz="4" w:space="0" w:color="auto"/>
              <w:bottom w:val="single" w:sz="4" w:space="0" w:color="auto"/>
              <w:right w:val="single" w:sz="4" w:space="0" w:color="auto"/>
            </w:tcBorders>
            <w:hideMark/>
          </w:tcPr>
          <w:p w:rsidR="0068373A" w:rsidRPr="0068373A" w:rsidRDefault="0068373A" w:rsidP="0068373A">
            <w:pPr>
              <w:pStyle w:val="aa"/>
              <w:ind w:left="-34" w:right="-62"/>
              <w:rPr>
                <w:sz w:val="18"/>
                <w:szCs w:val="18"/>
              </w:rPr>
            </w:pPr>
            <w:r w:rsidRPr="0068373A">
              <w:rPr>
                <w:sz w:val="18"/>
                <w:szCs w:val="18"/>
              </w:rPr>
              <w:t>Наименование материальных средств</w:t>
            </w:r>
          </w:p>
        </w:tc>
        <w:tc>
          <w:tcPr>
            <w:tcW w:w="1275" w:type="dxa"/>
            <w:tcBorders>
              <w:top w:val="single" w:sz="4" w:space="0" w:color="auto"/>
              <w:left w:val="single" w:sz="4" w:space="0" w:color="auto"/>
              <w:bottom w:val="single" w:sz="4" w:space="0" w:color="auto"/>
              <w:right w:val="single" w:sz="4" w:space="0" w:color="auto"/>
            </w:tcBorders>
            <w:hideMark/>
          </w:tcPr>
          <w:p w:rsidR="0068373A" w:rsidRPr="0068373A" w:rsidRDefault="0068373A" w:rsidP="0068373A">
            <w:pPr>
              <w:pStyle w:val="aa"/>
              <w:ind w:left="-34" w:right="-62"/>
              <w:rPr>
                <w:sz w:val="18"/>
                <w:szCs w:val="18"/>
              </w:rPr>
            </w:pPr>
            <w:r w:rsidRPr="0068373A">
              <w:rPr>
                <w:sz w:val="18"/>
                <w:szCs w:val="18"/>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68373A" w:rsidRPr="0068373A" w:rsidRDefault="0068373A" w:rsidP="0068373A">
            <w:pPr>
              <w:pStyle w:val="aa"/>
              <w:ind w:left="-34" w:right="-62"/>
              <w:rPr>
                <w:sz w:val="18"/>
                <w:szCs w:val="18"/>
              </w:rPr>
            </w:pPr>
            <w:r w:rsidRPr="0068373A">
              <w:rPr>
                <w:sz w:val="18"/>
                <w:szCs w:val="18"/>
              </w:rPr>
              <w:t>Количество</w:t>
            </w:r>
          </w:p>
        </w:tc>
      </w:tr>
      <w:tr w:rsidR="0068373A" w:rsidRPr="0068373A" w:rsidTr="0068373A">
        <w:trPr>
          <w:trHeight w:val="20"/>
        </w:trPr>
        <w:tc>
          <w:tcPr>
            <w:tcW w:w="322" w:type="dxa"/>
            <w:tcBorders>
              <w:top w:val="single" w:sz="4" w:space="0" w:color="auto"/>
              <w:left w:val="single" w:sz="4" w:space="0" w:color="auto"/>
              <w:bottom w:val="single" w:sz="4" w:space="0" w:color="auto"/>
              <w:right w:val="single" w:sz="4" w:space="0" w:color="auto"/>
            </w:tcBorders>
            <w:hideMark/>
          </w:tcPr>
          <w:p w:rsidR="0068373A" w:rsidRPr="0068373A" w:rsidRDefault="0068373A" w:rsidP="0068373A">
            <w:pPr>
              <w:pStyle w:val="aa"/>
              <w:ind w:left="-34" w:right="-62"/>
              <w:rPr>
                <w:sz w:val="18"/>
                <w:szCs w:val="18"/>
              </w:rPr>
            </w:pPr>
            <w:r w:rsidRPr="0068373A">
              <w:rPr>
                <w:sz w:val="18"/>
                <w:szCs w:val="18"/>
              </w:rPr>
              <w:t>1.</w:t>
            </w:r>
          </w:p>
        </w:tc>
        <w:tc>
          <w:tcPr>
            <w:tcW w:w="7923" w:type="dxa"/>
            <w:tcBorders>
              <w:top w:val="single" w:sz="4" w:space="0" w:color="auto"/>
              <w:left w:val="single" w:sz="4" w:space="0" w:color="auto"/>
              <w:bottom w:val="single" w:sz="4" w:space="0" w:color="auto"/>
              <w:right w:val="single" w:sz="4" w:space="0" w:color="auto"/>
            </w:tcBorders>
            <w:hideMark/>
          </w:tcPr>
          <w:p w:rsidR="0068373A" w:rsidRPr="0068373A" w:rsidRDefault="0068373A" w:rsidP="0068373A">
            <w:pPr>
              <w:pStyle w:val="aa"/>
              <w:ind w:left="-34" w:right="-62"/>
              <w:rPr>
                <w:sz w:val="18"/>
                <w:szCs w:val="18"/>
              </w:rPr>
            </w:pPr>
            <w:r w:rsidRPr="0068373A">
              <w:rPr>
                <w:sz w:val="18"/>
                <w:szCs w:val="18"/>
              </w:rPr>
              <w:t>Продовольствие:</w:t>
            </w:r>
          </w:p>
          <w:p w:rsidR="0068373A" w:rsidRPr="0068373A" w:rsidRDefault="0068373A" w:rsidP="0068373A">
            <w:pPr>
              <w:pStyle w:val="aa"/>
              <w:numPr>
                <w:ilvl w:val="0"/>
                <w:numId w:val="10"/>
              </w:numPr>
              <w:ind w:left="-34" w:right="-62"/>
              <w:rPr>
                <w:sz w:val="18"/>
                <w:szCs w:val="18"/>
              </w:rPr>
            </w:pPr>
            <w:r w:rsidRPr="0068373A">
              <w:rPr>
                <w:sz w:val="18"/>
                <w:szCs w:val="18"/>
              </w:rPr>
              <w:t>Хлеб и хлебобулочные изделия</w:t>
            </w:r>
          </w:p>
          <w:p w:rsidR="0068373A" w:rsidRPr="0068373A" w:rsidRDefault="0068373A" w:rsidP="0068373A">
            <w:pPr>
              <w:pStyle w:val="aa"/>
              <w:numPr>
                <w:ilvl w:val="0"/>
                <w:numId w:val="10"/>
              </w:numPr>
              <w:ind w:left="-34" w:right="-62"/>
              <w:rPr>
                <w:sz w:val="18"/>
                <w:szCs w:val="18"/>
              </w:rPr>
            </w:pPr>
            <w:r w:rsidRPr="0068373A">
              <w:rPr>
                <w:sz w:val="18"/>
                <w:szCs w:val="18"/>
              </w:rPr>
              <w:t>Печенье, галеты, крекеры</w:t>
            </w:r>
          </w:p>
          <w:p w:rsidR="0068373A" w:rsidRPr="0068373A" w:rsidRDefault="0068373A" w:rsidP="0068373A">
            <w:pPr>
              <w:pStyle w:val="aa"/>
              <w:numPr>
                <w:ilvl w:val="0"/>
                <w:numId w:val="10"/>
              </w:numPr>
              <w:ind w:left="-34" w:right="-62"/>
              <w:rPr>
                <w:sz w:val="18"/>
                <w:szCs w:val="18"/>
              </w:rPr>
            </w:pPr>
            <w:r w:rsidRPr="0068373A">
              <w:rPr>
                <w:sz w:val="18"/>
                <w:szCs w:val="18"/>
              </w:rPr>
              <w:t>Макаронные изделия</w:t>
            </w:r>
          </w:p>
          <w:p w:rsidR="0068373A" w:rsidRPr="0068373A" w:rsidRDefault="0068373A" w:rsidP="0068373A">
            <w:pPr>
              <w:pStyle w:val="aa"/>
              <w:numPr>
                <w:ilvl w:val="0"/>
                <w:numId w:val="10"/>
              </w:numPr>
              <w:ind w:left="-34" w:right="-62"/>
              <w:rPr>
                <w:sz w:val="18"/>
                <w:szCs w:val="18"/>
              </w:rPr>
            </w:pPr>
            <w:r w:rsidRPr="0068373A">
              <w:rPr>
                <w:sz w:val="18"/>
                <w:szCs w:val="18"/>
              </w:rPr>
              <w:t>Крупа гречневая</w:t>
            </w:r>
          </w:p>
          <w:p w:rsidR="0068373A" w:rsidRPr="0068373A" w:rsidRDefault="0068373A" w:rsidP="0068373A">
            <w:pPr>
              <w:pStyle w:val="aa"/>
              <w:numPr>
                <w:ilvl w:val="0"/>
                <w:numId w:val="10"/>
              </w:numPr>
              <w:ind w:left="-34" w:right="-62"/>
              <w:rPr>
                <w:sz w:val="18"/>
                <w:szCs w:val="18"/>
              </w:rPr>
            </w:pPr>
            <w:r w:rsidRPr="0068373A">
              <w:rPr>
                <w:sz w:val="18"/>
                <w:szCs w:val="18"/>
              </w:rPr>
              <w:t>Крупа рисовая</w:t>
            </w:r>
          </w:p>
          <w:p w:rsidR="0068373A" w:rsidRPr="0068373A" w:rsidRDefault="0068373A" w:rsidP="0068373A">
            <w:pPr>
              <w:pStyle w:val="aa"/>
              <w:numPr>
                <w:ilvl w:val="0"/>
                <w:numId w:val="10"/>
              </w:numPr>
              <w:ind w:left="-34" w:right="-62"/>
              <w:rPr>
                <w:sz w:val="18"/>
                <w:szCs w:val="18"/>
              </w:rPr>
            </w:pPr>
            <w:r w:rsidRPr="0068373A">
              <w:rPr>
                <w:sz w:val="18"/>
                <w:szCs w:val="18"/>
              </w:rPr>
              <w:t>Масло животное</w:t>
            </w:r>
          </w:p>
          <w:p w:rsidR="0068373A" w:rsidRPr="0068373A" w:rsidRDefault="0068373A" w:rsidP="0068373A">
            <w:pPr>
              <w:pStyle w:val="aa"/>
              <w:numPr>
                <w:ilvl w:val="0"/>
                <w:numId w:val="10"/>
              </w:numPr>
              <w:ind w:left="-34" w:right="-62"/>
              <w:rPr>
                <w:sz w:val="18"/>
                <w:szCs w:val="18"/>
              </w:rPr>
            </w:pPr>
            <w:r w:rsidRPr="0068373A">
              <w:rPr>
                <w:sz w:val="18"/>
                <w:szCs w:val="18"/>
              </w:rPr>
              <w:t>Масло растительное</w:t>
            </w:r>
          </w:p>
          <w:p w:rsidR="0068373A" w:rsidRPr="0068373A" w:rsidRDefault="0068373A" w:rsidP="0068373A">
            <w:pPr>
              <w:pStyle w:val="aa"/>
              <w:numPr>
                <w:ilvl w:val="0"/>
                <w:numId w:val="10"/>
              </w:numPr>
              <w:ind w:left="-34" w:right="-62"/>
              <w:rPr>
                <w:sz w:val="18"/>
                <w:szCs w:val="18"/>
              </w:rPr>
            </w:pPr>
            <w:r w:rsidRPr="0068373A">
              <w:rPr>
                <w:sz w:val="18"/>
                <w:szCs w:val="18"/>
              </w:rPr>
              <w:t>Овощи, грибы, картофель, сухофрукты</w:t>
            </w:r>
          </w:p>
          <w:p w:rsidR="0068373A" w:rsidRPr="0068373A" w:rsidRDefault="0068373A" w:rsidP="0068373A">
            <w:pPr>
              <w:pStyle w:val="aa"/>
              <w:numPr>
                <w:ilvl w:val="0"/>
                <w:numId w:val="10"/>
              </w:numPr>
              <w:ind w:left="-34" w:right="-62"/>
              <w:rPr>
                <w:sz w:val="18"/>
                <w:szCs w:val="18"/>
              </w:rPr>
            </w:pPr>
            <w:r w:rsidRPr="0068373A">
              <w:rPr>
                <w:sz w:val="18"/>
                <w:szCs w:val="18"/>
              </w:rPr>
              <w:t>Консервы мясные</w:t>
            </w:r>
          </w:p>
          <w:p w:rsidR="0068373A" w:rsidRPr="0068373A" w:rsidRDefault="0068373A" w:rsidP="0068373A">
            <w:pPr>
              <w:pStyle w:val="aa"/>
              <w:numPr>
                <w:ilvl w:val="0"/>
                <w:numId w:val="10"/>
              </w:numPr>
              <w:ind w:left="-34" w:right="-62"/>
              <w:rPr>
                <w:sz w:val="18"/>
                <w:szCs w:val="18"/>
              </w:rPr>
            </w:pPr>
            <w:r w:rsidRPr="0068373A">
              <w:rPr>
                <w:sz w:val="18"/>
                <w:szCs w:val="18"/>
              </w:rPr>
              <w:t>Консервы рыбные</w:t>
            </w:r>
          </w:p>
          <w:p w:rsidR="0068373A" w:rsidRPr="0068373A" w:rsidRDefault="0068373A" w:rsidP="0068373A">
            <w:pPr>
              <w:pStyle w:val="aa"/>
              <w:numPr>
                <w:ilvl w:val="0"/>
                <w:numId w:val="10"/>
              </w:numPr>
              <w:ind w:left="-34" w:right="-62"/>
              <w:rPr>
                <w:sz w:val="18"/>
                <w:szCs w:val="18"/>
              </w:rPr>
            </w:pPr>
            <w:r w:rsidRPr="0068373A">
              <w:rPr>
                <w:sz w:val="18"/>
                <w:szCs w:val="18"/>
              </w:rPr>
              <w:t>Консервы плодовые и ягодные, экстракты ягодные</w:t>
            </w:r>
          </w:p>
          <w:p w:rsidR="0068373A" w:rsidRPr="0068373A" w:rsidRDefault="0068373A" w:rsidP="0068373A">
            <w:pPr>
              <w:pStyle w:val="aa"/>
              <w:numPr>
                <w:ilvl w:val="0"/>
                <w:numId w:val="10"/>
              </w:numPr>
              <w:ind w:left="-34" w:right="-62"/>
              <w:rPr>
                <w:sz w:val="18"/>
                <w:szCs w:val="18"/>
              </w:rPr>
            </w:pPr>
            <w:r w:rsidRPr="0068373A">
              <w:rPr>
                <w:sz w:val="18"/>
                <w:szCs w:val="18"/>
              </w:rPr>
              <w:t>Консервы, овощные, томатные</w:t>
            </w:r>
          </w:p>
          <w:p w:rsidR="0068373A" w:rsidRPr="0068373A" w:rsidRDefault="0068373A" w:rsidP="0068373A">
            <w:pPr>
              <w:pStyle w:val="aa"/>
              <w:numPr>
                <w:ilvl w:val="0"/>
                <w:numId w:val="10"/>
              </w:numPr>
              <w:ind w:left="-34" w:right="-62"/>
              <w:rPr>
                <w:sz w:val="18"/>
                <w:szCs w:val="18"/>
              </w:rPr>
            </w:pPr>
            <w:r w:rsidRPr="0068373A">
              <w:rPr>
                <w:sz w:val="18"/>
                <w:szCs w:val="18"/>
              </w:rPr>
              <w:t>Продукция молочной и сыродельной промышленности</w:t>
            </w:r>
          </w:p>
          <w:p w:rsidR="0068373A" w:rsidRPr="0068373A" w:rsidRDefault="0068373A" w:rsidP="0068373A">
            <w:pPr>
              <w:pStyle w:val="aa"/>
              <w:numPr>
                <w:ilvl w:val="0"/>
                <w:numId w:val="10"/>
              </w:numPr>
              <w:ind w:left="-34" w:right="-62"/>
              <w:rPr>
                <w:sz w:val="18"/>
                <w:szCs w:val="18"/>
              </w:rPr>
            </w:pPr>
            <w:r w:rsidRPr="0068373A">
              <w:rPr>
                <w:sz w:val="18"/>
                <w:szCs w:val="18"/>
              </w:rPr>
              <w:t>Молоко цельное сгущённое с сахаром</w:t>
            </w:r>
          </w:p>
          <w:p w:rsidR="0068373A" w:rsidRPr="0068373A" w:rsidRDefault="0068373A" w:rsidP="0068373A">
            <w:pPr>
              <w:pStyle w:val="aa"/>
              <w:numPr>
                <w:ilvl w:val="0"/>
                <w:numId w:val="10"/>
              </w:numPr>
              <w:ind w:left="-34" w:right="-62"/>
              <w:rPr>
                <w:sz w:val="18"/>
                <w:szCs w:val="18"/>
              </w:rPr>
            </w:pPr>
            <w:r w:rsidRPr="0068373A">
              <w:rPr>
                <w:sz w:val="18"/>
                <w:szCs w:val="18"/>
              </w:rPr>
              <w:t>Соль</w:t>
            </w:r>
          </w:p>
          <w:p w:rsidR="0068373A" w:rsidRPr="0068373A" w:rsidRDefault="0068373A" w:rsidP="0068373A">
            <w:pPr>
              <w:pStyle w:val="aa"/>
              <w:numPr>
                <w:ilvl w:val="0"/>
                <w:numId w:val="10"/>
              </w:numPr>
              <w:ind w:left="-34" w:right="-62"/>
              <w:rPr>
                <w:sz w:val="18"/>
                <w:szCs w:val="18"/>
              </w:rPr>
            </w:pPr>
            <w:r w:rsidRPr="0068373A">
              <w:rPr>
                <w:sz w:val="18"/>
                <w:szCs w:val="18"/>
              </w:rPr>
              <w:t>Сахар</w:t>
            </w:r>
          </w:p>
          <w:p w:rsidR="0068373A" w:rsidRPr="0068373A" w:rsidRDefault="0068373A" w:rsidP="0068373A">
            <w:pPr>
              <w:pStyle w:val="aa"/>
              <w:numPr>
                <w:ilvl w:val="0"/>
                <w:numId w:val="10"/>
              </w:numPr>
              <w:ind w:left="-34" w:right="-62"/>
              <w:rPr>
                <w:sz w:val="18"/>
                <w:szCs w:val="18"/>
              </w:rPr>
            </w:pPr>
            <w:r w:rsidRPr="0068373A">
              <w:rPr>
                <w:sz w:val="18"/>
                <w:szCs w:val="18"/>
              </w:rPr>
              <w:t>Вода питьевая бутилированная</w:t>
            </w:r>
          </w:p>
          <w:p w:rsidR="0068373A" w:rsidRPr="0068373A" w:rsidRDefault="0068373A" w:rsidP="0068373A">
            <w:pPr>
              <w:pStyle w:val="aa"/>
              <w:numPr>
                <w:ilvl w:val="0"/>
                <w:numId w:val="10"/>
              </w:numPr>
              <w:ind w:left="-34" w:right="-62"/>
              <w:rPr>
                <w:sz w:val="18"/>
                <w:szCs w:val="18"/>
              </w:rPr>
            </w:pPr>
            <w:r w:rsidRPr="0068373A">
              <w:rPr>
                <w:sz w:val="18"/>
                <w:szCs w:val="18"/>
              </w:rPr>
              <w:t>Чай</w:t>
            </w:r>
          </w:p>
        </w:tc>
        <w:tc>
          <w:tcPr>
            <w:tcW w:w="1275" w:type="dxa"/>
            <w:tcBorders>
              <w:top w:val="single" w:sz="4" w:space="0" w:color="auto"/>
              <w:left w:val="single" w:sz="4" w:space="0" w:color="auto"/>
              <w:bottom w:val="single" w:sz="4" w:space="0" w:color="auto"/>
              <w:right w:val="single" w:sz="4" w:space="0" w:color="auto"/>
            </w:tcBorders>
          </w:tcPr>
          <w:p w:rsidR="0068373A" w:rsidRPr="0068373A" w:rsidRDefault="0068373A" w:rsidP="0068373A">
            <w:pPr>
              <w:pStyle w:val="aa"/>
              <w:ind w:left="-34" w:right="-62"/>
              <w:rPr>
                <w:sz w:val="18"/>
                <w:szCs w:val="18"/>
              </w:rPr>
            </w:pPr>
          </w:p>
          <w:p w:rsidR="0068373A" w:rsidRPr="0068373A" w:rsidRDefault="0068373A" w:rsidP="0068373A">
            <w:pPr>
              <w:pStyle w:val="aa"/>
              <w:ind w:left="-34" w:right="-62"/>
              <w:rPr>
                <w:sz w:val="18"/>
                <w:szCs w:val="18"/>
              </w:rPr>
            </w:pPr>
            <w:r w:rsidRPr="0068373A">
              <w:rPr>
                <w:sz w:val="18"/>
                <w:szCs w:val="18"/>
              </w:rPr>
              <w:t>тонн</w:t>
            </w:r>
          </w:p>
          <w:p w:rsidR="0068373A" w:rsidRPr="0068373A" w:rsidRDefault="0068373A" w:rsidP="0068373A">
            <w:pPr>
              <w:pStyle w:val="aa"/>
              <w:ind w:left="-34" w:right="-62"/>
              <w:rPr>
                <w:sz w:val="18"/>
                <w:szCs w:val="18"/>
              </w:rPr>
            </w:pPr>
            <w:r w:rsidRPr="0068373A">
              <w:rPr>
                <w:sz w:val="18"/>
                <w:szCs w:val="18"/>
              </w:rPr>
              <w:t>тонн</w:t>
            </w:r>
          </w:p>
          <w:p w:rsidR="0068373A" w:rsidRPr="0068373A" w:rsidRDefault="0068373A" w:rsidP="0068373A">
            <w:pPr>
              <w:pStyle w:val="aa"/>
              <w:ind w:left="-34" w:right="-62"/>
              <w:rPr>
                <w:sz w:val="18"/>
                <w:szCs w:val="18"/>
              </w:rPr>
            </w:pPr>
            <w:r w:rsidRPr="0068373A">
              <w:rPr>
                <w:sz w:val="18"/>
                <w:szCs w:val="18"/>
              </w:rPr>
              <w:t>тонн</w:t>
            </w:r>
          </w:p>
          <w:p w:rsidR="0068373A" w:rsidRPr="0068373A" w:rsidRDefault="0068373A" w:rsidP="0068373A">
            <w:pPr>
              <w:pStyle w:val="aa"/>
              <w:ind w:left="-34" w:right="-62"/>
              <w:rPr>
                <w:sz w:val="18"/>
                <w:szCs w:val="18"/>
              </w:rPr>
            </w:pPr>
            <w:r w:rsidRPr="0068373A">
              <w:rPr>
                <w:sz w:val="18"/>
                <w:szCs w:val="18"/>
              </w:rPr>
              <w:t>тонн</w:t>
            </w:r>
          </w:p>
          <w:p w:rsidR="0068373A" w:rsidRPr="0068373A" w:rsidRDefault="0068373A" w:rsidP="0068373A">
            <w:pPr>
              <w:pStyle w:val="aa"/>
              <w:ind w:left="-34" w:right="-62"/>
              <w:rPr>
                <w:sz w:val="18"/>
                <w:szCs w:val="18"/>
              </w:rPr>
            </w:pPr>
            <w:r w:rsidRPr="0068373A">
              <w:rPr>
                <w:sz w:val="18"/>
                <w:szCs w:val="18"/>
              </w:rPr>
              <w:t>тонн</w:t>
            </w:r>
          </w:p>
          <w:p w:rsidR="0068373A" w:rsidRPr="0068373A" w:rsidRDefault="0068373A" w:rsidP="0068373A">
            <w:pPr>
              <w:pStyle w:val="aa"/>
              <w:ind w:left="-34" w:right="-62"/>
              <w:rPr>
                <w:sz w:val="18"/>
                <w:szCs w:val="18"/>
              </w:rPr>
            </w:pPr>
            <w:r w:rsidRPr="0068373A">
              <w:rPr>
                <w:sz w:val="18"/>
                <w:szCs w:val="18"/>
              </w:rPr>
              <w:t>тонн</w:t>
            </w:r>
          </w:p>
          <w:p w:rsidR="0068373A" w:rsidRPr="0068373A" w:rsidRDefault="0068373A" w:rsidP="0068373A">
            <w:pPr>
              <w:pStyle w:val="aa"/>
              <w:ind w:left="-34" w:right="-62"/>
              <w:rPr>
                <w:sz w:val="18"/>
                <w:szCs w:val="18"/>
              </w:rPr>
            </w:pPr>
            <w:r w:rsidRPr="0068373A">
              <w:rPr>
                <w:sz w:val="18"/>
                <w:szCs w:val="18"/>
              </w:rPr>
              <w:t>тонн</w:t>
            </w:r>
          </w:p>
          <w:p w:rsidR="0068373A" w:rsidRPr="0068373A" w:rsidRDefault="0068373A" w:rsidP="0068373A">
            <w:pPr>
              <w:pStyle w:val="aa"/>
              <w:ind w:left="-34" w:right="-62"/>
              <w:rPr>
                <w:sz w:val="18"/>
                <w:szCs w:val="18"/>
              </w:rPr>
            </w:pPr>
            <w:r w:rsidRPr="0068373A">
              <w:rPr>
                <w:sz w:val="18"/>
                <w:szCs w:val="18"/>
              </w:rPr>
              <w:t>тонн</w:t>
            </w:r>
          </w:p>
          <w:p w:rsidR="0068373A" w:rsidRPr="0068373A" w:rsidRDefault="0068373A" w:rsidP="0068373A">
            <w:pPr>
              <w:pStyle w:val="aa"/>
              <w:ind w:left="-34" w:right="-62"/>
              <w:rPr>
                <w:sz w:val="18"/>
                <w:szCs w:val="18"/>
              </w:rPr>
            </w:pPr>
            <w:r w:rsidRPr="0068373A">
              <w:rPr>
                <w:sz w:val="18"/>
                <w:szCs w:val="18"/>
              </w:rPr>
              <w:t>тонн</w:t>
            </w:r>
          </w:p>
          <w:p w:rsidR="0068373A" w:rsidRPr="0068373A" w:rsidRDefault="0068373A" w:rsidP="0068373A">
            <w:pPr>
              <w:pStyle w:val="aa"/>
              <w:ind w:left="-34" w:right="-62"/>
              <w:rPr>
                <w:sz w:val="18"/>
                <w:szCs w:val="18"/>
              </w:rPr>
            </w:pPr>
            <w:r w:rsidRPr="0068373A">
              <w:rPr>
                <w:sz w:val="18"/>
                <w:szCs w:val="18"/>
              </w:rPr>
              <w:t>тонн</w:t>
            </w:r>
          </w:p>
          <w:p w:rsidR="0068373A" w:rsidRPr="0068373A" w:rsidRDefault="0068373A" w:rsidP="0068373A">
            <w:pPr>
              <w:pStyle w:val="aa"/>
              <w:ind w:left="-34" w:right="-62"/>
              <w:rPr>
                <w:sz w:val="18"/>
                <w:szCs w:val="18"/>
              </w:rPr>
            </w:pPr>
            <w:r w:rsidRPr="0068373A">
              <w:rPr>
                <w:sz w:val="18"/>
                <w:szCs w:val="18"/>
              </w:rPr>
              <w:t>тонн</w:t>
            </w:r>
          </w:p>
          <w:p w:rsidR="0068373A" w:rsidRPr="0068373A" w:rsidRDefault="0068373A" w:rsidP="0068373A">
            <w:pPr>
              <w:pStyle w:val="aa"/>
              <w:ind w:left="-34" w:right="-62"/>
              <w:rPr>
                <w:sz w:val="18"/>
                <w:szCs w:val="18"/>
              </w:rPr>
            </w:pPr>
            <w:r w:rsidRPr="0068373A">
              <w:rPr>
                <w:sz w:val="18"/>
                <w:szCs w:val="18"/>
              </w:rPr>
              <w:t>тонн</w:t>
            </w:r>
          </w:p>
          <w:p w:rsidR="0068373A" w:rsidRPr="0068373A" w:rsidRDefault="0068373A" w:rsidP="0068373A">
            <w:pPr>
              <w:pStyle w:val="aa"/>
              <w:ind w:left="-34" w:right="-62"/>
              <w:rPr>
                <w:sz w:val="18"/>
                <w:szCs w:val="18"/>
              </w:rPr>
            </w:pPr>
            <w:r w:rsidRPr="0068373A">
              <w:rPr>
                <w:sz w:val="18"/>
                <w:szCs w:val="18"/>
              </w:rPr>
              <w:t>тонн</w:t>
            </w:r>
          </w:p>
          <w:p w:rsidR="0068373A" w:rsidRPr="0068373A" w:rsidRDefault="0068373A" w:rsidP="0068373A">
            <w:pPr>
              <w:pStyle w:val="aa"/>
              <w:ind w:left="-34" w:right="-62"/>
              <w:rPr>
                <w:sz w:val="18"/>
                <w:szCs w:val="18"/>
              </w:rPr>
            </w:pPr>
            <w:r w:rsidRPr="0068373A">
              <w:rPr>
                <w:sz w:val="18"/>
                <w:szCs w:val="18"/>
              </w:rPr>
              <w:t>тонн</w:t>
            </w:r>
          </w:p>
          <w:p w:rsidR="0068373A" w:rsidRPr="0068373A" w:rsidRDefault="0068373A" w:rsidP="0068373A">
            <w:pPr>
              <w:pStyle w:val="aa"/>
              <w:ind w:left="-34" w:right="-62"/>
              <w:rPr>
                <w:sz w:val="18"/>
                <w:szCs w:val="18"/>
              </w:rPr>
            </w:pPr>
            <w:r w:rsidRPr="0068373A">
              <w:rPr>
                <w:sz w:val="18"/>
                <w:szCs w:val="18"/>
              </w:rPr>
              <w:t>тонн</w:t>
            </w:r>
          </w:p>
          <w:p w:rsidR="0068373A" w:rsidRPr="0068373A" w:rsidRDefault="0068373A" w:rsidP="0068373A">
            <w:pPr>
              <w:pStyle w:val="aa"/>
              <w:ind w:left="-34" w:right="-62"/>
              <w:rPr>
                <w:sz w:val="18"/>
                <w:szCs w:val="18"/>
              </w:rPr>
            </w:pPr>
            <w:r w:rsidRPr="0068373A">
              <w:rPr>
                <w:sz w:val="18"/>
                <w:szCs w:val="18"/>
              </w:rPr>
              <w:t>тонн</w:t>
            </w:r>
          </w:p>
          <w:p w:rsidR="0068373A" w:rsidRPr="0068373A" w:rsidRDefault="0068373A" w:rsidP="0068373A">
            <w:pPr>
              <w:pStyle w:val="aa"/>
              <w:ind w:left="-34" w:right="-62"/>
              <w:rPr>
                <w:sz w:val="18"/>
                <w:szCs w:val="18"/>
              </w:rPr>
            </w:pPr>
            <w:r w:rsidRPr="0068373A">
              <w:rPr>
                <w:sz w:val="18"/>
                <w:szCs w:val="18"/>
              </w:rPr>
              <w:t>л</w:t>
            </w:r>
          </w:p>
          <w:p w:rsidR="0068373A" w:rsidRPr="0068373A" w:rsidRDefault="0068373A" w:rsidP="0068373A">
            <w:pPr>
              <w:pStyle w:val="aa"/>
              <w:ind w:left="-34" w:right="-62"/>
              <w:rPr>
                <w:sz w:val="18"/>
                <w:szCs w:val="18"/>
              </w:rPr>
            </w:pPr>
            <w:r w:rsidRPr="0068373A">
              <w:rPr>
                <w:sz w:val="18"/>
                <w:szCs w:val="18"/>
              </w:rPr>
              <w:t>тонн</w:t>
            </w:r>
          </w:p>
        </w:tc>
        <w:tc>
          <w:tcPr>
            <w:tcW w:w="1134" w:type="dxa"/>
            <w:tcBorders>
              <w:top w:val="single" w:sz="4" w:space="0" w:color="auto"/>
              <w:left w:val="single" w:sz="4" w:space="0" w:color="auto"/>
              <w:bottom w:val="single" w:sz="4" w:space="0" w:color="auto"/>
              <w:right w:val="single" w:sz="4" w:space="0" w:color="auto"/>
            </w:tcBorders>
          </w:tcPr>
          <w:p w:rsidR="0068373A" w:rsidRPr="0068373A" w:rsidRDefault="0068373A" w:rsidP="0068373A">
            <w:pPr>
              <w:pStyle w:val="aa"/>
              <w:ind w:left="-34" w:right="-62"/>
              <w:rPr>
                <w:sz w:val="18"/>
                <w:szCs w:val="18"/>
              </w:rPr>
            </w:pPr>
          </w:p>
          <w:p w:rsidR="0068373A" w:rsidRPr="0068373A" w:rsidRDefault="0068373A" w:rsidP="0068373A">
            <w:pPr>
              <w:pStyle w:val="aa"/>
              <w:ind w:left="-34" w:right="-62"/>
              <w:rPr>
                <w:sz w:val="18"/>
                <w:szCs w:val="18"/>
              </w:rPr>
            </w:pPr>
            <w:r w:rsidRPr="0068373A">
              <w:rPr>
                <w:sz w:val="18"/>
                <w:szCs w:val="18"/>
              </w:rPr>
              <w:t>0,0013</w:t>
            </w:r>
          </w:p>
          <w:p w:rsidR="0068373A" w:rsidRPr="0068373A" w:rsidRDefault="0068373A" w:rsidP="0068373A">
            <w:pPr>
              <w:pStyle w:val="aa"/>
              <w:ind w:left="-34" w:right="-62"/>
              <w:rPr>
                <w:sz w:val="18"/>
                <w:szCs w:val="18"/>
              </w:rPr>
            </w:pPr>
            <w:r w:rsidRPr="0068373A">
              <w:rPr>
                <w:sz w:val="18"/>
                <w:szCs w:val="18"/>
              </w:rPr>
              <w:t>0,009</w:t>
            </w:r>
          </w:p>
          <w:p w:rsidR="0068373A" w:rsidRPr="0068373A" w:rsidRDefault="0068373A" w:rsidP="0068373A">
            <w:pPr>
              <w:pStyle w:val="aa"/>
              <w:ind w:left="-34" w:right="-62"/>
              <w:rPr>
                <w:sz w:val="18"/>
                <w:szCs w:val="18"/>
              </w:rPr>
            </w:pPr>
            <w:r w:rsidRPr="0068373A">
              <w:rPr>
                <w:sz w:val="18"/>
                <w:szCs w:val="18"/>
              </w:rPr>
              <w:t>0,0011</w:t>
            </w:r>
          </w:p>
          <w:p w:rsidR="0068373A" w:rsidRPr="0068373A" w:rsidRDefault="0068373A" w:rsidP="0068373A">
            <w:pPr>
              <w:pStyle w:val="aa"/>
              <w:ind w:left="-34" w:right="-62"/>
              <w:rPr>
                <w:sz w:val="18"/>
                <w:szCs w:val="18"/>
              </w:rPr>
            </w:pPr>
            <w:r w:rsidRPr="0068373A">
              <w:rPr>
                <w:sz w:val="18"/>
                <w:szCs w:val="18"/>
              </w:rPr>
              <w:t>0,0011</w:t>
            </w:r>
          </w:p>
          <w:p w:rsidR="0068373A" w:rsidRPr="0068373A" w:rsidRDefault="0068373A" w:rsidP="0068373A">
            <w:pPr>
              <w:pStyle w:val="aa"/>
              <w:ind w:left="-34" w:right="-62"/>
              <w:rPr>
                <w:sz w:val="18"/>
                <w:szCs w:val="18"/>
              </w:rPr>
            </w:pPr>
            <w:r w:rsidRPr="0068373A">
              <w:rPr>
                <w:sz w:val="18"/>
                <w:szCs w:val="18"/>
              </w:rPr>
              <w:t>0,0011</w:t>
            </w:r>
          </w:p>
          <w:p w:rsidR="0068373A" w:rsidRPr="0068373A" w:rsidRDefault="0068373A" w:rsidP="0068373A">
            <w:pPr>
              <w:pStyle w:val="aa"/>
              <w:ind w:left="-34" w:right="-62"/>
              <w:rPr>
                <w:sz w:val="18"/>
                <w:szCs w:val="18"/>
              </w:rPr>
            </w:pPr>
            <w:r w:rsidRPr="0068373A">
              <w:rPr>
                <w:sz w:val="18"/>
                <w:szCs w:val="18"/>
              </w:rPr>
              <w:t>0,0013</w:t>
            </w:r>
          </w:p>
          <w:p w:rsidR="0068373A" w:rsidRPr="0068373A" w:rsidRDefault="0068373A" w:rsidP="0068373A">
            <w:pPr>
              <w:pStyle w:val="aa"/>
              <w:ind w:left="-34" w:right="-62"/>
              <w:rPr>
                <w:sz w:val="18"/>
                <w:szCs w:val="18"/>
              </w:rPr>
            </w:pPr>
            <w:r w:rsidRPr="0068373A">
              <w:rPr>
                <w:sz w:val="18"/>
                <w:szCs w:val="18"/>
              </w:rPr>
              <w:t>0,0027</w:t>
            </w:r>
          </w:p>
          <w:p w:rsidR="0068373A" w:rsidRPr="0068373A" w:rsidRDefault="0068373A" w:rsidP="0068373A">
            <w:pPr>
              <w:pStyle w:val="aa"/>
              <w:ind w:left="-34" w:right="-62"/>
              <w:rPr>
                <w:sz w:val="18"/>
                <w:szCs w:val="18"/>
              </w:rPr>
            </w:pPr>
            <w:r w:rsidRPr="0068373A">
              <w:rPr>
                <w:sz w:val="18"/>
                <w:szCs w:val="18"/>
              </w:rPr>
              <w:t>0,0004</w:t>
            </w:r>
          </w:p>
          <w:p w:rsidR="0068373A" w:rsidRPr="0068373A" w:rsidRDefault="0068373A" w:rsidP="0068373A">
            <w:pPr>
              <w:pStyle w:val="aa"/>
              <w:ind w:left="-34" w:right="-62"/>
              <w:rPr>
                <w:sz w:val="18"/>
                <w:szCs w:val="18"/>
              </w:rPr>
            </w:pPr>
            <w:r w:rsidRPr="0068373A">
              <w:rPr>
                <w:sz w:val="18"/>
                <w:szCs w:val="18"/>
              </w:rPr>
              <w:t>0,0027</w:t>
            </w:r>
          </w:p>
          <w:p w:rsidR="0068373A" w:rsidRPr="0068373A" w:rsidRDefault="0068373A" w:rsidP="0068373A">
            <w:pPr>
              <w:pStyle w:val="aa"/>
              <w:ind w:left="-34" w:right="-62"/>
              <w:rPr>
                <w:sz w:val="18"/>
                <w:szCs w:val="18"/>
              </w:rPr>
            </w:pPr>
            <w:r w:rsidRPr="0068373A">
              <w:rPr>
                <w:sz w:val="18"/>
                <w:szCs w:val="18"/>
              </w:rPr>
              <w:t>0,0041</w:t>
            </w:r>
          </w:p>
          <w:p w:rsidR="0068373A" w:rsidRPr="0068373A" w:rsidRDefault="0068373A" w:rsidP="0068373A">
            <w:pPr>
              <w:pStyle w:val="aa"/>
              <w:ind w:left="-34" w:right="-62"/>
              <w:rPr>
                <w:sz w:val="18"/>
                <w:szCs w:val="18"/>
              </w:rPr>
            </w:pPr>
            <w:r w:rsidRPr="0068373A">
              <w:rPr>
                <w:sz w:val="18"/>
                <w:szCs w:val="18"/>
              </w:rPr>
              <w:t>0,0027</w:t>
            </w:r>
          </w:p>
          <w:p w:rsidR="0068373A" w:rsidRPr="0068373A" w:rsidRDefault="0068373A" w:rsidP="0068373A">
            <w:pPr>
              <w:pStyle w:val="aa"/>
              <w:ind w:left="-34" w:right="-62"/>
              <w:rPr>
                <w:sz w:val="18"/>
                <w:szCs w:val="18"/>
              </w:rPr>
            </w:pPr>
            <w:r w:rsidRPr="0068373A">
              <w:rPr>
                <w:sz w:val="18"/>
                <w:szCs w:val="18"/>
              </w:rPr>
              <w:t>0,0041</w:t>
            </w:r>
          </w:p>
          <w:p w:rsidR="0068373A" w:rsidRPr="0068373A" w:rsidRDefault="0068373A" w:rsidP="0068373A">
            <w:pPr>
              <w:pStyle w:val="aa"/>
              <w:ind w:left="-34" w:right="-62"/>
              <w:rPr>
                <w:sz w:val="18"/>
                <w:szCs w:val="18"/>
              </w:rPr>
            </w:pPr>
            <w:r w:rsidRPr="0068373A">
              <w:rPr>
                <w:sz w:val="18"/>
                <w:szCs w:val="18"/>
              </w:rPr>
              <w:t>0,0065</w:t>
            </w:r>
          </w:p>
          <w:p w:rsidR="0068373A" w:rsidRPr="0068373A" w:rsidRDefault="0068373A" w:rsidP="0068373A">
            <w:pPr>
              <w:pStyle w:val="aa"/>
              <w:ind w:left="-34" w:right="-62"/>
              <w:rPr>
                <w:sz w:val="18"/>
                <w:szCs w:val="18"/>
              </w:rPr>
            </w:pPr>
            <w:r w:rsidRPr="0068373A">
              <w:rPr>
                <w:sz w:val="18"/>
                <w:szCs w:val="18"/>
              </w:rPr>
              <w:t>0,0018</w:t>
            </w:r>
          </w:p>
          <w:p w:rsidR="0068373A" w:rsidRPr="0068373A" w:rsidRDefault="0068373A" w:rsidP="0068373A">
            <w:pPr>
              <w:pStyle w:val="aa"/>
              <w:ind w:left="-34" w:right="-62"/>
              <w:rPr>
                <w:sz w:val="18"/>
                <w:szCs w:val="18"/>
              </w:rPr>
            </w:pPr>
            <w:r w:rsidRPr="0068373A">
              <w:rPr>
                <w:sz w:val="18"/>
                <w:szCs w:val="18"/>
              </w:rPr>
              <w:t>0,0027</w:t>
            </w:r>
          </w:p>
          <w:p w:rsidR="0068373A" w:rsidRPr="0068373A" w:rsidRDefault="0068373A" w:rsidP="0068373A">
            <w:pPr>
              <w:pStyle w:val="aa"/>
              <w:ind w:left="-34" w:right="-62"/>
              <w:rPr>
                <w:sz w:val="18"/>
                <w:szCs w:val="18"/>
              </w:rPr>
            </w:pPr>
            <w:r w:rsidRPr="0068373A">
              <w:rPr>
                <w:sz w:val="18"/>
                <w:szCs w:val="18"/>
              </w:rPr>
              <w:t>0,002</w:t>
            </w:r>
          </w:p>
          <w:p w:rsidR="0068373A" w:rsidRPr="0068373A" w:rsidRDefault="0068373A" w:rsidP="0068373A">
            <w:pPr>
              <w:pStyle w:val="aa"/>
              <w:ind w:left="-34" w:right="-62"/>
              <w:rPr>
                <w:sz w:val="18"/>
                <w:szCs w:val="18"/>
              </w:rPr>
            </w:pPr>
            <w:r w:rsidRPr="0068373A">
              <w:rPr>
                <w:sz w:val="18"/>
                <w:szCs w:val="18"/>
              </w:rPr>
              <w:t>475</w:t>
            </w:r>
          </w:p>
          <w:p w:rsidR="0068373A" w:rsidRPr="0068373A" w:rsidRDefault="0068373A" w:rsidP="0068373A">
            <w:pPr>
              <w:pStyle w:val="aa"/>
              <w:ind w:left="-34" w:right="-62"/>
              <w:rPr>
                <w:sz w:val="18"/>
                <w:szCs w:val="18"/>
              </w:rPr>
            </w:pPr>
            <w:r w:rsidRPr="0068373A">
              <w:rPr>
                <w:sz w:val="18"/>
                <w:szCs w:val="18"/>
              </w:rPr>
              <w:t>0,0054</w:t>
            </w:r>
          </w:p>
        </w:tc>
      </w:tr>
      <w:tr w:rsidR="0068373A" w:rsidRPr="0068373A" w:rsidTr="0068373A">
        <w:trPr>
          <w:trHeight w:val="20"/>
        </w:trPr>
        <w:tc>
          <w:tcPr>
            <w:tcW w:w="322" w:type="dxa"/>
            <w:tcBorders>
              <w:top w:val="single" w:sz="4" w:space="0" w:color="auto"/>
              <w:left w:val="single" w:sz="4" w:space="0" w:color="auto"/>
              <w:bottom w:val="single" w:sz="4" w:space="0" w:color="auto"/>
              <w:right w:val="single" w:sz="4" w:space="0" w:color="auto"/>
            </w:tcBorders>
            <w:hideMark/>
          </w:tcPr>
          <w:p w:rsidR="0068373A" w:rsidRPr="0068373A" w:rsidRDefault="0068373A" w:rsidP="0068373A">
            <w:pPr>
              <w:pStyle w:val="aa"/>
              <w:ind w:left="-34" w:right="-62"/>
              <w:rPr>
                <w:sz w:val="18"/>
                <w:szCs w:val="18"/>
              </w:rPr>
            </w:pPr>
            <w:r w:rsidRPr="0068373A">
              <w:rPr>
                <w:sz w:val="18"/>
                <w:szCs w:val="18"/>
              </w:rPr>
              <w:t>2.</w:t>
            </w:r>
          </w:p>
        </w:tc>
        <w:tc>
          <w:tcPr>
            <w:tcW w:w="7923" w:type="dxa"/>
            <w:tcBorders>
              <w:top w:val="single" w:sz="4" w:space="0" w:color="auto"/>
              <w:left w:val="single" w:sz="4" w:space="0" w:color="auto"/>
              <w:bottom w:val="single" w:sz="4" w:space="0" w:color="auto"/>
              <w:right w:val="single" w:sz="4" w:space="0" w:color="auto"/>
            </w:tcBorders>
            <w:hideMark/>
          </w:tcPr>
          <w:p w:rsidR="0068373A" w:rsidRPr="0068373A" w:rsidRDefault="0068373A" w:rsidP="0068373A">
            <w:pPr>
              <w:pStyle w:val="aa"/>
              <w:ind w:left="-34" w:right="-62"/>
              <w:rPr>
                <w:sz w:val="18"/>
                <w:szCs w:val="18"/>
              </w:rPr>
            </w:pPr>
            <w:r w:rsidRPr="0068373A">
              <w:rPr>
                <w:sz w:val="18"/>
                <w:szCs w:val="18"/>
              </w:rPr>
              <w:t>Вещевое имущество и предметы первой необходимости:</w:t>
            </w:r>
          </w:p>
          <w:p w:rsidR="0068373A" w:rsidRPr="0068373A" w:rsidRDefault="0068373A" w:rsidP="0068373A">
            <w:pPr>
              <w:pStyle w:val="aa"/>
              <w:numPr>
                <w:ilvl w:val="0"/>
                <w:numId w:val="11"/>
              </w:numPr>
              <w:ind w:left="-34" w:right="-62"/>
              <w:rPr>
                <w:sz w:val="18"/>
                <w:szCs w:val="18"/>
              </w:rPr>
            </w:pPr>
            <w:r w:rsidRPr="0068373A">
              <w:rPr>
                <w:sz w:val="18"/>
                <w:szCs w:val="18"/>
              </w:rPr>
              <w:t>Одеяла полушерстяные</w:t>
            </w:r>
          </w:p>
          <w:p w:rsidR="0068373A" w:rsidRPr="0068373A" w:rsidRDefault="0068373A" w:rsidP="0068373A">
            <w:pPr>
              <w:pStyle w:val="aa"/>
              <w:numPr>
                <w:ilvl w:val="0"/>
                <w:numId w:val="11"/>
              </w:numPr>
              <w:ind w:left="-34" w:right="-62"/>
              <w:rPr>
                <w:sz w:val="18"/>
                <w:szCs w:val="18"/>
              </w:rPr>
            </w:pPr>
            <w:r w:rsidRPr="0068373A">
              <w:rPr>
                <w:sz w:val="18"/>
                <w:szCs w:val="18"/>
              </w:rPr>
              <w:t>Матрацы</w:t>
            </w:r>
          </w:p>
          <w:p w:rsidR="0068373A" w:rsidRPr="0068373A" w:rsidRDefault="0068373A" w:rsidP="0068373A">
            <w:pPr>
              <w:pStyle w:val="aa"/>
              <w:numPr>
                <w:ilvl w:val="0"/>
                <w:numId w:val="11"/>
              </w:numPr>
              <w:ind w:left="-34" w:right="-62"/>
              <w:rPr>
                <w:sz w:val="18"/>
                <w:szCs w:val="18"/>
              </w:rPr>
            </w:pPr>
            <w:r w:rsidRPr="0068373A">
              <w:rPr>
                <w:sz w:val="18"/>
                <w:szCs w:val="18"/>
              </w:rPr>
              <w:t>Подушки</w:t>
            </w:r>
          </w:p>
          <w:p w:rsidR="0068373A" w:rsidRPr="0068373A" w:rsidRDefault="0068373A" w:rsidP="0068373A">
            <w:pPr>
              <w:pStyle w:val="aa"/>
              <w:numPr>
                <w:ilvl w:val="0"/>
                <w:numId w:val="11"/>
              </w:numPr>
              <w:ind w:left="-34" w:right="-62"/>
              <w:rPr>
                <w:sz w:val="18"/>
                <w:szCs w:val="18"/>
              </w:rPr>
            </w:pPr>
            <w:r w:rsidRPr="0068373A">
              <w:rPr>
                <w:sz w:val="18"/>
                <w:szCs w:val="18"/>
              </w:rPr>
              <w:t>Простыни хлопчатобумажные</w:t>
            </w:r>
          </w:p>
          <w:p w:rsidR="0068373A" w:rsidRPr="0068373A" w:rsidRDefault="0068373A" w:rsidP="0068373A">
            <w:pPr>
              <w:pStyle w:val="aa"/>
              <w:numPr>
                <w:ilvl w:val="0"/>
                <w:numId w:val="11"/>
              </w:numPr>
              <w:ind w:left="-34" w:right="-62"/>
              <w:rPr>
                <w:sz w:val="18"/>
                <w:szCs w:val="18"/>
              </w:rPr>
            </w:pPr>
            <w:r w:rsidRPr="0068373A">
              <w:rPr>
                <w:sz w:val="18"/>
                <w:szCs w:val="18"/>
              </w:rPr>
              <w:t>Наволочки хлопчатобумажные</w:t>
            </w:r>
          </w:p>
          <w:p w:rsidR="0068373A" w:rsidRPr="0068373A" w:rsidRDefault="0068373A" w:rsidP="0068373A">
            <w:pPr>
              <w:pStyle w:val="aa"/>
              <w:numPr>
                <w:ilvl w:val="0"/>
                <w:numId w:val="11"/>
              </w:numPr>
              <w:ind w:left="-34" w:right="-62"/>
              <w:rPr>
                <w:sz w:val="18"/>
                <w:szCs w:val="18"/>
              </w:rPr>
            </w:pPr>
            <w:r w:rsidRPr="0068373A">
              <w:rPr>
                <w:sz w:val="18"/>
                <w:szCs w:val="18"/>
              </w:rPr>
              <w:t>Полотенца хлопчатобумажные</w:t>
            </w:r>
          </w:p>
          <w:p w:rsidR="0068373A" w:rsidRPr="0068373A" w:rsidRDefault="0068373A" w:rsidP="0068373A">
            <w:pPr>
              <w:pStyle w:val="aa"/>
              <w:numPr>
                <w:ilvl w:val="0"/>
                <w:numId w:val="11"/>
              </w:numPr>
              <w:ind w:left="-34" w:right="-62"/>
              <w:rPr>
                <w:sz w:val="18"/>
                <w:szCs w:val="18"/>
              </w:rPr>
            </w:pPr>
            <w:r w:rsidRPr="0068373A">
              <w:rPr>
                <w:sz w:val="18"/>
                <w:szCs w:val="18"/>
              </w:rPr>
              <w:t>Кровать раскладная</w:t>
            </w:r>
          </w:p>
          <w:p w:rsidR="0068373A" w:rsidRPr="0068373A" w:rsidRDefault="0068373A" w:rsidP="0068373A">
            <w:pPr>
              <w:pStyle w:val="aa"/>
              <w:numPr>
                <w:ilvl w:val="0"/>
                <w:numId w:val="11"/>
              </w:numPr>
              <w:ind w:left="-34" w:right="-62"/>
              <w:rPr>
                <w:sz w:val="18"/>
                <w:szCs w:val="18"/>
              </w:rPr>
            </w:pPr>
            <w:r w:rsidRPr="0068373A">
              <w:rPr>
                <w:sz w:val="18"/>
                <w:szCs w:val="18"/>
              </w:rPr>
              <w:t>Куртки и брюки рабочие хлопчатобумажные</w:t>
            </w:r>
          </w:p>
          <w:p w:rsidR="0068373A" w:rsidRPr="0068373A" w:rsidRDefault="0068373A" w:rsidP="0068373A">
            <w:pPr>
              <w:pStyle w:val="aa"/>
              <w:numPr>
                <w:ilvl w:val="0"/>
                <w:numId w:val="11"/>
              </w:numPr>
              <w:ind w:left="-34" w:right="-62"/>
              <w:rPr>
                <w:sz w:val="18"/>
                <w:szCs w:val="18"/>
              </w:rPr>
            </w:pPr>
            <w:r w:rsidRPr="0068373A">
              <w:rPr>
                <w:sz w:val="18"/>
                <w:szCs w:val="18"/>
              </w:rPr>
              <w:t>Куртки и брюки рабочие утепленные</w:t>
            </w:r>
          </w:p>
          <w:p w:rsidR="0068373A" w:rsidRPr="0068373A" w:rsidRDefault="0068373A" w:rsidP="0068373A">
            <w:pPr>
              <w:pStyle w:val="aa"/>
              <w:numPr>
                <w:ilvl w:val="0"/>
                <w:numId w:val="11"/>
              </w:numPr>
              <w:ind w:left="-34" w:right="-62"/>
              <w:rPr>
                <w:sz w:val="18"/>
                <w:szCs w:val="18"/>
              </w:rPr>
            </w:pPr>
            <w:r w:rsidRPr="0068373A">
              <w:rPr>
                <w:sz w:val="18"/>
                <w:szCs w:val="18"/>
              </w:rPr>
              <w:t>Перчатки хлопчатобумажные</w:t>
            </w:r>
          </w:p>
          <w:p w:rsidR="0068373A" w:rsidRPr="0068373A" w:rsidRDefault="0068373A" w:rsidP="0068373A">
            <w:pPr>
              <w:pStyle w:val="aa"/>
              <w:numPr>
                <w:ilvl w:val="0"/>
                <w:numId w:val="11"/>
              </w:numPr>
              <w:ind w:left="-34" w:right="-62"/>
              <w:rPr>
                <w:sz w:val="18"/>
                <w:szCs w:val="18"/>
              </w:rPr>
            </w:pPr>
            <w:r w:rsidRPr="0068373A">
              <w:rPr>
                <w:sz w:val="18"/>
                <w:szCs w:val="18"/>
              </w:rPr>
              <w:t>Посуда: тарелка, кружка, столовая ложка (одноразовая)</w:t>
            </w:r>
          </w:p>
          <w:p w:rsidR="0068373A" w:rsidRPr="0068373A" w:rsidRDefault="0068373A" w:rsidP="0068373A">
            <w:pPr>
              <w:pStyle w:val="aa"/>
              <w:numPr>
                <w:ilvl w:val="0"/>
                <w:numId w:val="11"/>
              </w:numPr>
              <w:ind w:left="-34" w:right="-62"/>
              <w:rPr>
                <w:sz w:val="18"/>
                <w:szCs w:val="18"/>
              </w:rPr>
            </w:pPr>
            <w:r w:rsidRPr="0068373A">
              <w:rPr>
                <w:sz w:val="18"/>
                <w:szCs w:val="18"/>
              </w:rPr>
              <w:t>Мыло и моющие средства</w:t>
            </w:r>
          </w:p>
          <w:p w:rsidR="0068373A" w:rsidRPr="0068373A" w:rsidRDefault="0068373A" w:rsidP="0068373A">
            <w:pPr>
              <w:pStyle w:val="aa"/>
              <w:numPr>
                <w:ilvl w:val="0"/>
                <w:numId w:val="11"/>
              </w:numPr>
              <w:ind w:left="-34" w:right="-62"/>
              <w:rPr>
                <w:sz w:val="18"/>
                <w:szCs w:val="18"/>
              </w:rPr>
            </w:pPr>
            <w:r w:rsidRPr="0068373A">
              <w:rPr>
                <w:sz w:val="18"/>
                <w:szCs w:val="18"/>
              </w:rPr>
              <w:t>Полотенца бумажные Виеро (рулонная бумага)</w:t>
            </w:r>
          </w:p>
          <w:p w:rsidR="0068373A" w:rsidRPr="0068373A" w:rsidRDefault="0068373A" w:rsidP="0068373A">
            <w:pPr>
              <w:pStyle w:val="aa"/>
              <w:numPr>
                <w:ilvl w:val="0"/>
                <w:numId w:val="11"/>
              </w:numPr>
              <w:ind w:left="-34" w:right="-62"/>
              <w:rPr>
                <w:sz w:val="18"/>
                <w:szCs w:val="18"/>
              </w:rPr>
            </w:pPr>
            <w:r w:rsidRPr="0068373A">
              <w:rPr>
                <w:sz w:val="18"/>
                <w:szCs w:val="18"/>
              </w:rPr>
              <w:t>Свечи хозяйственные</w:t>
            </w:r>
          </w:p>
          <w:p w:rsidR="0068373A" w:rsidRPr="0068373A" w:rsidRDefault="0068373A" w:rsidP="0068373A">
            <w:pPr>
              <w:pStyle w:val="aa"/>
              <w:numPr>
                <w:ilvl w:val="0"/>
                <w:numId w:val="11"/>
              </w:numPr>
              <w:ind w:left="-34" w:right="-62"/>
              <w:rPr>
                <w:sz w:val="18"/>
                <w:szCs w:val="18"/>
              </w:rPr>
            </w:pPr>
            <w:r w:rsidRPr="0068373A">
              <w:rPr>
                <w:sz w:val="18"/>
                <w:szCs w:val="18"/>
              </w:rPr>
              <w:t>Спички</w:t>
            </w:r>
          </w:p>
          <w:p w:rsidR="0068373A" w:rsidRPr="0068373A" w:rsidRDefault="0068373A" w:rsidP="0068373A">
            <w:pPr>
              <w:pStyle w:val="aa"/>
              <w:numPr>
                <w:ilvl w:val="0"/>
                <w:numId w:val="11"/>
              </w:numPr>
              <w:ind w:left="-34" w:right="-62"/>
              <w:rPr>
                <w:sz w:val="18"/>
                <w:szCs w:val="18"/>
              </w:rPr>
            </w:pPr>
            <w:r w:rsidRPr="0068373A">
              <w:rPr>
                <w:sz w:val="18"/>
                <w:szCs w:val="18"/>
              </w:rPr>
              <w:t>Керосиновые лампы</w:t>
            </w:r>
          </w:p>
          <w:p w:rsidR="0068373A" w:rsidRPr="0068373A" w:rsidRDefault="0068373A" w:rsidP="0068373A">
            <w:pPr>
              <w:pStyle w:val="aa"/>
              <w:numPr>
                <w:ilvl w:val="0"/>
                <w:numId w:val="11"/>
              </w:numPr>
              <w:ind w:left="-34" w:right="-62"/>
              <w:rPr>
                <w:sz w:val="18"/>
                <w:szCs w:val="18"/>
              </w:rPr>
            </w:pPr>
            <w:r w:rsidRPr="0068373A">
              <w:rPr>
                <w:sz w:val="18"/>
                <w:szCs w:val="18"/>
              </w:rPr>
              <w:t>Ведро Пластекс</w:t>
            </w:r>
          </w:p>
          <w:p w:rsidR="0068373A" w:rsidRPr="0068373A" w:rsidRDefault="0068373A" w:rsidP="0068373A">
            <w:pPr>
              <w:pStyle w:val="aa"/>
              <w:numPr>
                <w:ilvl w:val="0"/>
                <w:numId w:val="11"/>
              </w:numPr>
              <w:ind w:left="-34" w:right="-62"/>
              <w:rPr>
                <w:sz w:val="18"/>
                <w:szCs w:val="18"/>
              </w:rPr>
            </w:pPr>
            <w:r w:rsidRPr="0068373A">
              <w:rPr>
                <w:sz w:val="18"/>
                <w:szCs w:val="18"/>
              </w:rPr>
              <w:t>Ведро контейнер с крыш. Пластекс</w:t>
            </w:r>
          </w:p>
        </w:tc>
        <w:tc>
          <w:tcPr>
            <w:tcW w:w="1275" w:type="dxa"/>
            <w:tcBorders>
              <w:top w:val="single" w:sz="4" w:space="0" w:color="auto"/>
              <w:left w:val="single" w:sz="4" w:space="0" w:color="auto"/>
              <w:bottom w:val="single" w:sz="4" w:space="0" w:color="auto"/>
              <w:right w:val="single" w:sz="4" w:space="0" w:color="auto"/>
            </w:tcBorders>
          </w:tcPr>
          <w:p w:rsidR="0068373A" w:rsidRPr="0068373A" w:rsidRDefault="0068373A" w:rsidP="0068373A">
            <w:pPr>
              <w:pStyle w:val="aa"/>
              <w:ind w:left="-34" w:right="-62"/>
              <w:rPr>
                <w:sz w:val="18"/>
                <w:szCs w:val="18"/>
              </w:rPr>
            </w:pPr>
          </w:p>
          <w:p w:rsidR="0068373A" w:rsidRPr="0068373A" w:rsidRDefault="0068373A" w:rsidP="0068373A">
            <w:pPr>
              <w:pStyle w:val="aa"/>
              <w:ind w:left="-34" w:right="-62"/>
              <w:rPr>
                <w:sz w:val="18"/>
                <w:szCs w:val="18"/>
              </w:rPr>
            </w:pPr>
            <w:r w:rsidRPr="0068373A">
              <w:rPr>
                <w:sz w:val="18"/>
                <w:szCs w:val="18"/>
              </w:rPr>
              <w:t>шт.</w:t>
            </w:r>
          </w:p>
          <w:p w:rsidR="0068373A" w:rsidRPr="0068373A" w:rsidRDefault="0068373A" w:rsidP="0068373A">
            <w:pPr>
              <w:pStyle w:val="aa"/>
              <w:ind w:left="-34" w:right="-62"/>
              <w:rPr>
                <w:sz w:val="18"/>
                <w:szCs w:val="18"/>
              </w:rPr>
            </w:pPr>
            <w:r w:rsidRPr="0068373A">
              <w:rPr>
                <w:sz w:val="18"/>
                <w:szCs w:val="18"/>
              </w:rPr>
              <w:t>шт.</w:t>
            </w:r>
          </w:p>
          <w:p w:rsidR="0068373A" w:rsidRPr="0068373A" w:rsidRDefault="0068373A" w:rsidP="0068373A">
            <w:pPr>
              <w:pStyle w:val="aa"/>
              <w:ind w:left="-34" w:right="-62"/>
              <w:rPr>
                <w:sz w:val="18"/>
                <w:szCs w:val="18"/>
              </w:rPr>
            </w:pPr>
            <w:r w:rsidRPr="0068373A">
              <w:rPr>
                <w:sz w:val="18"/>
                <w:szCs w:val="18"/>
              </w:rPr>
              <w:t>шт.</w:t>
            </w:r>
          </w:p>
          <w:p w:rsidR="0068373A" w:rsidRPr="0068373A" w:rsidRDefault="0068373A" w:rsidP="0068373A">
            <w:pPr>
              <w:pStyle w:val="aa"/>
              <w:ind w:left="-34" w:right="-62"/>
              <w:rPr>
                <w:sz w:val="18"/>
                <w:szCs w:val="18"/>
              </w:rPr>
            </w:pPr>
            <w:r w:rsidRPr="0068373A">
              <w:rPr>
                <w:sz w:val="18"/>
                <w:szCs w:val="18"/>
              </w:rPr>
              <w:t>шт.</w:t>
            </w:r>
          </w:p>
          <w:p w:rsidR="0068373A" w:rsidRPr="0068373A" w:rsidRDefault="0068373A" w:rsidP="0068373A">
            <w:pPr>
              <w:pStyle w:val="aa"/>
              <w:ind w:left="-34" w:right="-62"/>
              <w:rPr>
                <w:sz w:val="18"/>
                <w:szCs w:val="18"/>
              </w:rPr>
            </w:pPr>
            <w:r w:rsidRPr="0068373A">
              <w:rPr>
                <w:sz w:val="18"/>
                <w:szCs w:val="18"/>
              </w:rPr>
              <w:t>шт.</w:t>
            </w:r>
          </w:p>
          <w:p w:rsidR="0068373A" w:rsidRPr="0068373A" w:rsidRDefault="0068373A" w:rsidP="0068373A">
            <w:pPr>
              <w:pStyle w:val="aa"/>
              <w:ind w:left="-34" w:right="-62"/>
              <w:rPr>
                <w:sz w:val="18"/>
                <w:szCs w:val="18"/>
              </w:rPr>
            </w:pPr>
            <w:r w:rsidRPr="0068373A">
              <w:rPr>
                <w:sz w:val="18"/>
                <w:szCs w:val="18"/>
              </w:rPr>
              <w:t>шт.</w:t>
            </w:r>
          </w:p>
          <w:p w:rsidR="0068373A" w:rsidRPr="0068373A" w:rsidRDefault="0068373A" w:rsidP="0068373A">
            <w:pPr>
              <w:pStyle w:val="aa"/>
              <w:ind w:left="-34" w:right="-62"/>
              <w:rPr>
                <w:sz w:val="18"/>
                <w:szCs w:val="18"/>
              </w:rPr>
            </w:pPr>
            <w:r w:rsidRPr="0068373A">
              <w:rPr>
                <w:sz w:val="18"/>
                <w:szCs w:val="18"/>
              </w:rPr>
              <w:t>шт.</w:t>
            </w:r>
          </w:p>
          <w:p w:rsidR="0068373A" w:rsidRPr="0068373A" w:rsidRDefault="0068373A" w:rsidP="0068373A">
            <w:pPr>
              <w:pStyle w:val="aa"/>
              <w:ind w:left="-34" w:right="-62"/>
              <w:rPr>
                <w:sz w:val="18"/>
                <w:szCs w:val="18"/>
              </w:rPr>
            </w:pPr>
            <w:r w:rsidRPr="0068373A">
              <w:rPr>
                <w:sz w:val="18"/>
                <w:szCs w:val="18"/>
              </w:rPr>
              <w:t>шт.</w:t>
            </w:r>
          </w:p>
          <w:p w:rsidR="0068373A" w:rsidRPr="0068373A" w:rsidRDefault="0068373A" w:rsidP="0068373A">
            <w:pPr>
              <w:pStyle w:val="aa"/>
              <w:ind w:left="-34" w:right="-62"/>
              <w:rPr>
                <w:sz w:val="18"/>
                <w:szCs w:val="18"/>
              </w:rPr>
            </w:pPr>
            <w:r w:rsidRPr="0068373A">
              <w:rPr>
                <w:sz w:val="18"/>
                <w:szCs w:val="18"/>
              </w:rPr>
              <w:t>шт.</w:t>
            </w:r>
          </w:p>
          <w:p w:rsidR="0068373A" w:rsidRPr="0068373A" w:rsidRDefault="0068373A" w:rsidP="0068373A">
            <w:pPr>
              <w:pStyle w:val="aa"/>
              <w:ind w:left="-34" w:right="-62"/>
              <w:rPr>
                <w:sz w:val="18"/>
                <w:szCs w:val="18"/>
              </w:rPr>
            </w:pPr>
            <w:r w:rsidRPr="0068373A">
              <w:rPr>
                <w:sz w:val="18"/>
                <w:szCs w:val="18"/>
              </w:rPr>
              <w:t>шт.</w:t>
            </w:r>
          </w:p>
          <w:p w:rsidR="0068373A" w:rsidRPr="0068373A" w:rsidRDefault="0068373A" w:rsidP="0068373A">
            <w:pPr>
              <w:pStyle w:val="aa"/>
              <w:ind w:left="-34" w:right="-62"/>
              <w:rPr>
                <w:sz w:val="18"/>
                <w:szCs w:val="18"/>
              </w:rPr>
            </w:pPr>
            <w:r w:rsidRPr="0068373A">
              <w:rPr>
                <w:sz w:val="18"/>
                <w:szCs w:val="18"/>
              </w:rPr>
              <w:t>к-т</w:t>
            </w:r>
          </w:p>
          <w:p w:rsidR="0068373A" w:rsidRPr="0068373A" w:rsidRDefault="0068373A" w:rsidP="0068373A">
            <w:pPr>
              <w:pStyle w:val="aa"/>
              <w:ind w:left="-34" w:right="-62"/>
              <w:rPr>
                <w:sz w:val="18"/>
                <w:szCs w:val="18"/>
              </w:rPr>
            </w:pPr>
            <w:r w:rsidRPr="0068373A">
              <w:rPr>
                <w:sz w:val="18"/>
                <w:szCs w:val="18"/>
              </w:rPr>
              <w:t>шт.</w:t>
            </w:r>
          </w:p>
          <w:p w:rsidR="0068373A" w:rsidRPr="0068373A" w:rsidRDefault="0068373A" w:rsidP="0068373A">
            <w:pPr>
              <w:pStyle w:val="aa"/>
              <w:ind w:left="-34" w:right="-62"/>
              <w:rPr>
                <w:sz w:val="18"/>
                <w:szCs w:val="18"/>
              </w:rPr>
            </w:pPr>
            <w:r w:rsidRPr="0068373A">
              <w:rPr>
                <w:sz w:val="18"/>
                <w:szCs w:val="18"/>
              </w:rPr>
              <w:t>к-т.</w:t>
            </w:r>
          </w:p>
          <w:p w:rsidR="0068373A" w:rsidRPr="0068373A" w:rsidRDefault="0068373A" w:rsidP="0068373A">
            <w:pPr>
              <w:pStyle w:val="aa"/>
              <w:ind w:left="-34" w:right="-62"/>
              <w:rPr>
                <w:sz w:val="18"/>
                <w:szCs w:val="18"/>
              </w:rPr>
            </w:pPr>
            <w:r w:rsidRPr="0068373A">
              <w:rPr>
                <w:sz w:val="18"/>
                <w:szCs w:val="18"/>
              </w:rPr>
              <w:t>кор.</w:t>
            </w:r>
          </w:p>
          <w:p w:rsidR="0068373A" w:rsidRPr="0068373A" w:rsidRDefault="0068373A" w:rsidP="0068373A">
            <w:pPr>
              <w:pStyle w:val="aa"/>
              <w:ind w:left="-34" w:right="-62"/>
              <w:rPr>
                <w:sz w:val="18"/>
                <w:szCs w:val="18"/>
              </w:rPr>
            </w:pPr>
            <w:r w:rsidRPr="0068373A">
              <w:rPr>
                <w:sz w:val="18"/>
                <w:szCs w:val="18"/>
              </w:rPr>
              <w:t>шт.</w:t>
            </w:r>
          </w:p>
          <w:p w:rsidR="0068373A" w:rsidRPr="0068373A" w:rsidRDefault="0068373A" w:rsidP="0068373A">
            <w:pPr>
              <w:pStyle w:val="aa"/>
              <w:ind w:left="-34" w:right="-62"/>
              <w:rPr>
                <w:sz w:val="18"/>
                <w:szCs w:val="18"/>
              </w:rPr>
            </w:pPr>
            <w:r w:rsidRPr="0068373A">
              <w:rPr>
                <w:sz w:val="18"/>
                <w:szCs w:val="18"/>
              </w:rPr>
              <w:t>шт.</w:t>
            </w:r>
          </w:p>
          <w:p w:rsidR="0068373A" w:rsidRPr="0068373A" w:rsidRDefault="0068373A" w:rsidP="0068373A">
            <w:pPr>
              <w:pStyle w:val="aa"/>
              <w:ind w:left="-34" w:right="-62"/>
              <w:rPr>
                <w:sz w:val="18"/>
                <w:szCs w:val="18"/>
              </w:rPr>
            </w:pPr>
            <w:r w:rsidRPr="0068373A">
              <w:rPr>
                <w:sz w:val="18"/>
                <w:szCs w:val="18"/>
              </w:rPr>
              <w:t>шт.</w:t>
            </w:r>
          </w:p>
          <w:p w:rsidR="0068373A" w:rsidRPr="0068373A" w:rsidRDefault="0068373A" w:rsidP="0068373A">
            <w:pPr>
              <w:pStyle w:val="aa"/>
              <w:ind w:left="-34" w:right="-62"/>
              <w:rPr>
                <w:sz w:val="18"/>
                <w:szCs w:val="18"/>
              </w:rPr>
            </w:pPr>
            <w:r w:rsidRPr="0068373A">
              <w:rPr>
                <w:sz w:val="18"/>
                <w:szCs w:val="18"/>
              </w:rPr>
              <w:t>шт.</w:t>
            </w:r>
          </w:p>
        </w:tc>
        <w:tc>
          <w:tcPr>
            <w:tcW w:w="1134" w:type="dxa"/>
            <w:tcBorders>
              <w:top w:val="single" w:sz="4" w:space="0" w:color="auto"/>
              <w:left w:val="single" w:sz="4" w:space="0" w:color="auto"/>
              <w:bottom w:val="single" w:sz="4" w:space="0" w:color="auto"/>
              <w:right w:val="single" w:sz="4" w:space="0" w:color="auto"/>
            </w:tcBorders>
          </w:tcPr>
          <w:p w:rsidR="0068373A" w:rsidRPr="0068373A" w:rsidRDefault="0068373A" w:rsidP="0068373A">
            <w:pPr>
              <w:pStyle w:val="aa"/>
              <w:ind w:left="-34" w:right="-62"/>
              <w:rPr>
                <w:sz w:val="18"/>
                <w:szCs w:val="18"/>
              </w:rPr>
            </w:pPr>
          </w:p>
          <w:p w:rsidR="0068373A" w:rsidRPr="0068373A" w:rsidRDefault="0068373A" w:rsidP="0068373A">
            <w:pPr>
              <w:pStyle w:val="aa"/>
              <w:ind w:left="-34" w:right="-62"/>
              <w:rPr>
                <w:sz w:val="18"/>
                <w:szCs w:val="18"/>
              </w:rPr>
            </w:pPr>
            <w:r w:rsidRPr="0068373A">
              <w:rPr>
                <w:sz w:val="18"/>
                <w:szCs w:val="18"/>
              </w:rPr>
              <w:t>50</w:t>
            </w:r>
          </w:p>
          <w:p w:rsidR="0068373A" w:rsidRPr="0068373A" w:rsidRDefault="0068373A" w:rsidP="0068373A">
            <w:pPr>
              <w:pStyle w:val="aa"/>
              <w:ind w:left="-34" w:right="-62"/>
              <w:rPr>
                <w:sz w:val="18"/>
                <w:szCs w:val="18"/>
              </w:rPr>
            </w:pPr>
            <w:r w:rsidRPr="0068373A">
              <w:rPr>
                <w:sz w:val="18"/>
                <w:szCs w:val="18"/>
              </w:rPr>
              <w:t>35</w:t>
            </w:r>
          </w:p>
          <w:p w:rsidR="0068373A" w:rsidRPr="0068373A" w:rsidRDefault="0068373A" w:rsidP="0068373A">
            <w:pPr>
              <w:pStyle w:val="aa"/>
              <w:ind w:left="-34" w:right="-62"/>
              <w:rPr>
                <w:sz w:val="18"/>
                <w:szCs w:val="18"/>
              </w:rPr>
            </w:pPr>
            <w:r w:rsidRPr="0068373A">
              <w:rPr>
                <w:sz w:val="18"/>
                <w:szCs w:val="18"/>
              </w:rPr>
              <w:t>20</w:t>
            </w:r>
          </w:p>
          <w:p w:rsidR="0068373A" w:rsidRPr="0068373A" w:rsidRDefault="0068373A" w:rsidP="0068373A">
            <w:pPr>
              <w:pStyle w:val="aa"/>
              <w:ind w:left="-34" w:right="-62"/>
              <w:rPr>
                <w:sz w:val="18"/>
                <w:szCs w:val="18"/>
              </w:rPr>
            </w:pPr>
            <w:r w:rsidRPr="0068373A">
              <w:rPr>
                <w:sz w:val="18"/>
                <w:szCs w:val="18"/>
              </w:rPr>
              <w:t>25</w:t>
            </w:r>
          </w:p>
          <w:p w:rsidR="0068373A" w:rsidRPr="0068373A" w:rsidRDefault="0068373A" w:rsidP="0068373A">
            <w:pPr>
              <w:pStyle w:val="aa"/>
              <w:ind w:left="-34" w:right="-62"/>
              <w:rPr>
                <w:sz w:val="18"/>
                <w:szCs w:val="18"/>
              </w:rPr>
            </w:pPr>
            <w:r w:rsidRPr="0068373A">
              <w:rPr>
                <w:sz w:val="18"/>
                <w:szCs w:val="18"/>
              </w:rPr>
              <w:t>30</w:t>
            </w:r>
          </w:p>
          <w:p w:rsidR="0068373A" w:rsidRPr="0068373A" w:rsidRDefault="0068373A" w:rsidP="0068373A">
            <w:pPr>
              <w:pStyle w:val="aa"/>
              <w:ind w:left="-34" w:right="-62"/>
              <w:rPr>
                <w:sz w:val="18"/>
                <w:szCs w:val="18"/>
              </w:rPr>
            </w:pPr>
            <w:r w:rsidRPr="0068373A">
              <w:rPr>
                <w:sz w:val="18"/>
                <w:szCs w:val="18"/>
              </w:rPr>
              <w:t>20</w:t>
            </w:r>
          </w:p>
          <w:p w:rsidR="0068373A" w:rsidRPr="0068373A" w:rsidRDefault="0068373A" w:rsidP="0068373A">
            <w:pPr>
              <w:pStyle w:val="aa"/>
              <w:ind w:left="-34" w:right="-62"/>
              <w:rPr>
                <w:sz w:val="18"/>
                <w:szCs w:val="18"/>
              </w:rPr>
            </w:pPr>
            <w:r w:rsidRPr="0068373A">
              <w:rPr>
                <w:sz w:val="18"/>
                <w:szCs w:val="18"/>
              </w:rPr>
              <w:t>50</w:t>
            </w:r>
          </w:p>
          <w:p w:rsidR="0068373A" w:rsidRPr="0068373A" w:rsidRDefault="0068373A" w:rsidP="0068373A">
            <w:pPr>
              <w:pStyle w:val="aa"/>
              <w:ind w:left="-34" w:right="-62"/>
              <w:rPr>
                <w:sz w:val="18"/>
                <w:szCs w:val="18"/>
              </w:rPr>
            </w:pPr>
            <w:r w:rsidRPr="0068373A">
              <w:rPr>
                <w:sz w:val="18"/>
                <w:szCs w:val="18"/>
              </w:rPr>
              <w:t>50</w:t>
            </w:r>
          </w:p>
          <w:p w:rsidR="0068373A" w:rsidRPr="0068373A" w:rsidRDefault="0068373A" w:rsidP="0068373A">
            <w:pPr>
              <w:pStyle w:val="aa"/>
              <w:ind w:left="-34" w:right="-62"/>
              <w:rPr>
                <w:sz w:val="18"/>
                <w:szCs w:val="18"/>
              </w:rPr>
            </w:pPr>
            <w:r w:rsidRPr="0068373A">
              <w:rPr>
                <w:sz w:val="18"/>
                <w:szCs w:val="18"/>
              </w:rPr>
              <w:t>50</w:t>
            </w:r>
          </w:p>
          <w:p w:rsidR="0068373A" w:rsidRPr="0068373A" w:rsidRDefault="0068373A" w:rsidP="0068373A">
            <w:pPr>
              <w:pStyle w:val="aa"/>
              <w:ind w:left="-34" w:right="-62"/>
              <w:rPr>
                <w:sz w:val="18"/>
                <w:szCs w:val="18"/>
              </w:rPr>
            </w:pPr>
            <w:r w:rsidRPr="0068373A">
              <w:rPr>
                <w:sz w:val="18"/>
                <w:szCs w:val="18"/>
              </w:rPr>
              <w:t>50</w:t>
            </w:r>
          </w:p>
          <w:p w:rsidR="0068373A" w:rsidRPr="0068373A" w:rsidRDefault="0068373A" w:rsidP="0068373A">
            <w:pPr>
              <w:pStyle w:val="aa"/>
              <w:ind w:left="-34" w:right="-62"/>
              <w:rPr>
                <w:sz w:val="18"/>
                <w:szCs w:val="18"/>
              </w:rPr>
            </w:pPr>
            <w:r w:rsidRPr="0068373A">
              <w:rPr>
                <w:sz w:val="18"/>
                <w:szCs w:val="18"/>
              </w:rPr>
              <w:t>45</w:t>
            </w:r>
          </w:p>
          <w:p w:rsidR="0068373A" w:rsidRPr="0068373A" w:rsidRDefault="0068373A" w:rsidP="0068373A">
            <w:pPr>
              <w:pStyle w:val="aa"/>
              <w:ind w:left="-34" w:right="-62"/>
              <w:rPr>
                <w:sz w:val="18"/>
                <w:szCs w:val="18"/>
              </w:rPr>
            </w:pPr>
            <w:r w:rsidRPr="0068373A">
              <w:rPr>
                <w:sz w:val="18"/>
                <w:szCs w:val="18"/>
              </w:rPr>
              <w:t>50</w:t>
            </w:r>
          </w:p>
          <w:p w:rsidR="0068373A" w:rsidRPr="0068373A" w:rsidRDefault="0068373A" w:rsidP="0068373A">
            <w:pPr>
              <w:pStyle w:val="aa"/>
              <w:ind w:left="-34" w:right="-62"/>
              <w:rPr>
                <w:sz w:val="18"/>
                <w:szCs w:val="18"/>
              </w:rPr>
            </w:pPr>
            <w:r w:rsidRPr="0068373A">
              <w:rPr>
                <w:sz w:val="18"/>
                <w:szCs w:val="18"/>
              </w:rPr>
              <w:t>10</w:t>
            </w:r>
          </w:p>
          <w:p w:rsidR="0068373A" w:rsidRPr="0068373A" w:rsidRDefault="0068373A" w:rsidP="0068373A">
            <w:pPr>
              <w:pStyle w:val="aa"/>
              <w:ind w:left="-34" w:right="-62"/>
              <w:rPr>
                <w:sz w:val="18"/>
                <w:szCs w:val="18"/>
              </w:rPr>
            </w:pPr>
            <w:r w:rsidRPr="0068373A">
              <w:rPr>
                <w:sz w:val="18"/>
                <w:szCs w:val="18"/>
              </w:rPr>
              <w:t>25</w:t>
            </w:r>
          </w:p>
          <w:p w:rsidR="0068373A" w:rsidRPr="0068373A" w:rsidRDefault="0068373A" w:rsidP="0068373A">
            <w:pPr>
              <w:pStyle w:val="aa"/>
              <w:ind w:left="-34" w:right="-62"/>
              <w:rPr>
                <w:sz w:val="18"/>
                <w:szCs w:val="18"/>
              </w:rPr>
            </w:pPr>
            <w:r w:rsidRPr="0068373A">
              <w:rPr>
                <w:sz w:val="18"/>
                <w:szCs w:val="18"/>
              </w:rPr>
              <w:t>50</w:t>
            </w:r>
          </w:p>
          <w:p w:rsidR="0068373A" w:rsidRPr="0068373A" w:rsidRDefault="0068373A" w:rsidP="0068373A">
            <w:pPr>
              <w:pStyle w:val="aa"/>
              <w:ind w:left="-34" w:right="-62"/>
              <w:rPr>
                <w:sz w:val="18"/>
                <w:szCs w:val="18"/>
              </w:rPr>
            </w:pPr>
            <w:r w:rsidRPr="0068373A">
              <w:rPr>
                <w:sz w:val="18"/>
                <w:szCs w:val="18"/>
              </w:rPr>
              <w:t>14</w:t>
            </w:r>
          </w:p>
          <w:p w:rsidR="0068373A" w:rsidRPr="0068373A" w:rsidRDefault="0068373A" w:rsidP="0068373A">
            <w:pPr>
              <w:pStyle w:val="aa"/>
              <w:ind w:left="-34" w:right="-62"/>
              <w:rPr>
                <w:sz w:val="18"/>
                <w:szCs w:val="18"/>
              </w:rPr>
            </w:pPr>
            <w:r w:rsidRPr="0068373A">
              <w:rPr>
                <w:sz w:val="18"/>
                <w:szCs w:val="18"/>
              </w:rPr>
              <w:t>5</w:t>
            </w:r>
          </w:p>
          <w:p w:rsidR="0068373A" w:rsidRPr="0068373A" w:rsidRDefault="0068373A" w:rsidP="0068373A">
            <w:pPr>
              <w:pStyle w:val="aa"/>
              <w:ind w:left="-34" w:right="-62"/>
              <w:rPr>
                <w:sz w:val="18"/>
                <w:szCs w:val="18"/>
              </w:rPr>
            </w:pPr>
            <w:r w:rsidRPr="0068373A">
              <w:rPr>
                <w:sz w:val="18"/>
                <w:szCs w:val="18"/>
              </w:rPr>
              <w:t>5</w:t>
            </w:r>
          </w:p>
        </w:tc>
      </w:tr>
      <w:tr w:rsidR="0068373A" w:rsidRPr="0068373A" w:rsidTr="0068373A">
        <w:trPr>
          <w:trHeight w:val="20"/>
        </w:trPr>
        <w:tc>
          <w:tcPr>
            <w:tcW w:w="322" w:type="dxa"/>
            <w:tcBorders>
              <w:top w:val="single" w:sz="4" w:space="0" w:color="auto"/>
              <w:left w:val="single" w:sz="4" w:space="0" w:color="auto"/>
              <w:bottom w:val="single" w:sz="4" w:space="0" w:color="auto"/>
              <w:right w:val="single" w:sz="4" w:space="0" w:color="auto"/>
            </w:tcBorders>
            <w:hideMark/>
          </w:tcPr>
          <w:p w:rsidR="0068373A" w:rsidRPr="0068373A" w:rsidRDefault="0068373A" w:rsidP="0068373A">
            <w:pPr>
              <w:pStyle w:val="aa"/>
              <w:ind w:left="-34" w:right="-62"/>
              <w:rPr>
                <w:sz w:val="18"/>
                <w:szCs w:val="18"/>
              </w:rPr>
            </w:pPr>
            <w:r w:rsidRPr="0068373A">
              <w:rPr>
                <w:sz w:val="18"/>
                <w:szCs w:val="18"/>
              </w:rPr>
              <w:t>3.</w:t>
            </w:r>
          </w:p>
        </w:tc>
        <w:tc>
          <w:tcPr>
            <w:tcW w:w="7923" w:type="dxa"/>
            <w:tcBorders>
              <w:top w:val="single" w:sz="4" w:space="0" w:color="auto"/>
              <w:left w:val="single" w:sz="4" w:space="0" w:color="auto"/>
              <w:bottom w:val="nil"/>
              <w:right w:val="single" w:sz="4" w:space="0" w:color="auto"/>
            </w:tcBorders>
            <w:hideMark/>
          </w:tcPr>
          <w:p w:rsidR="0068373A" w:rsidRPr="0068373A" w:rsidRDefault="0068373A" w:rsidP="0068373A">
            <w:pPr>
              <w:pStyle w:val="aa"/>
              <w:ind w:left="-34" w:right="-62"/>
              <w:rPr>
                <w:sz w:val="18"/>
                <w:szCs w:val="18"/>
              </w:rPr>
            </w:pPr>
            <w:r w:rsidRPr="0068373A">
              <w:rPr>
                <w:sz w:val="18"/>
                <w:szCs w:val="18"/>
              </w:rPr>
              <w:t>Средства связи и оповещения:</w:t>
            </w:r>
          </w:p>
          <w:p w:rsidR="0068373A" w:rsidRPr="0068373A" w:rsidRDefault="0068373A" w:rsidP="0068373A">
            <w:pPr>
              <w:pStyle w:val="aa"/>
              <w:ind w:left="-34" w:right="-62"/>
              <w:rPr>
                <w:sz w:val="18"/>
                <w:szCs w:val="18"/>
              </w:rPr>
            </w:pPr>
            <w:r w:rsidRPr="0068373A">
              <w:rPr>
                <w:sz w:val="18"/>
                <w:szCs w:val="18"/>
              </w:rPr>
              <w:t>Электромегафон</w:t>
            </w:r>
          </w:p>
        </w:tc>
        <w:tc>
          <w:tcPr>
            <w:tcW w:w="1275" w:type="dxa"/>
            <w:tcBorders>
              <w:top w:val="single" w:sz="4" w:space="0" w:color="auto"/>
              <w:left w:val="single" w:sz="4" w:space="0" w:color="auto"/>
              <w:bottom w:val="nil"/>
              <w:right w:val="single" w:sz="4" w:space="0" w:color="auto"/>
            </w:tcBorders>
          </w:tcPr>
          <w:p w:rsidR="0068373A" w:rsidRPr="0068373A" w:rsidRDefault="0068373A" w:rsidP="0068373A">
            <w:pPr>
              <w:pStyle w:val="aa"/>
              <w:ind w:left="-34" w:right="-62"/>
              <w:rPr>
                <w:sz w:val="18"/>
                <w:szCs w:val="18"/>
              </w:rPr>
            </w:pPr>
          </w:p>
          <w:p w:rsidR="0068373A" w:rsidRPr="0068373A" w:rsidRDefault="0068373A" w:rsidP="0068373A">
            <w:pPr>
              <w:pStyle w:val="aa"/>
              <w:ind w:left="-34" w:right="-62"/>
              <w:rPr>
                <w:sz w:val="18"/>
                <w:szCs w:val="18"/>
              </w:rPr>
            </w:pPr>
            <w:r w:rsidRPr="0068373A">
              <w:rPr>
                <w:sz w:val="18"/>
                <w:szCs w:val="18"/>
              </w:rPr>
              <w:t>шт.</w:t>
            </w:r>
          </w:p>
        </w:tc>
        <w:tc>
          <w:tcPr>
            <w:tcW w:w="1134" w:type="dxa"/>
            <w:tcBorders>
              <w:top w:val="single" w:sz="4" w:space="0" w:color="auto"/>
              <w:left w:val="single" w:sz="4" w:space="0" w:color="auto"/>
              <w:bottom w:val="nil"/>
              <w:right w:val="single" w:sz="4" w:space="0" w:color="auto"/>
            </w:tcBorders>
          </w:tcPr>
          <w:p w:rsidR="0068373A" w:rsidRPr="0068373A" w:rsidRDefault="0068373A" w:rsidP="0068373A">
            <w:pPr>
              <w:pStyle w:val="aa"/>
              <w:ind w:left="-34" w:right="-62"/>
              <w:rPr>
                <w:sz w:val="18"/>
                <w:szCs w:val="18"/>
              </w:rPr>
            </w:pPr>
          </w:p>
          <w:p w:rsidR="0068373A" w:rsidRPr="0068373A" w:rsidRDefault="0068373A" w:rsidP="0068373A">
            <w:pPr>
              <w:pStyle w:val="aa"/>
              <w:ind w:left="-34" w:right="-62"/>
              <w:rPr>
                <w:sz w:val="18"/>
                <w:szCs w:val="18"/>
              </w:rPr>
            </w:pPr>
            <w:r w:rsidRPr="0068373A">
              <w:rPr>
                <w:sz w:val="18"/>
                <w:szCs w:val="18"/>
              </w:rPr>
              <w:t>1</w:t>
            </w:r>
          </w:p>
        </w:tc>
      </w:tr>
      <w:tr w:rsidR="0068373A" w:rsidRPr="0068373A" w:rsidTr="0068373A">
        <w:trPr>
          <w:trHeight w:val="20"/>
        </w:trPr>
        <w:tc>
          <w:tcPr>
            <w:tcW w:w="322" w:type="dxa"/>
            <w:tcBorders>
              <w:top w:val="single" w:sz="4" w:space="0" w:color="auto"/>
              <w:left w:val="single" w:sz="4" w:space="0" w:color="auto"/>
              <w:bottom w:val="single" w:sz="4" w:space="0" w:color="auto"/>
              <w:right w:val="single" w:sz="4" w:space="0" w:color="auto"/>
            </w:tcBorders>
            <w:hideMark/>
          </w:tcPr>
          <w:p w:rsidR="0068373A" w:rsidRPr="0068373A" w:rsidRDefault="0068373A" w:rsidP="0068373A">
            <w:pPr>
              <w:pStyle w:val="aa"/>
              <w:ind w:left="-34" w:right="-62"/>
              <w:rPr>
                <w:sz w:val="18"/>
                <w:szCs w:val="18"/>
              </w:rPr>
            </w:pPr>
            <w:r w:rsidRPr="0068373A">
              <w:rPr>
                <w:sz w:val="18"/>
                <w:szCs w:val="18"/>
              </w:rPr>
              <w:t>4.</w:t>
            </w:r>
          </w:p>
        </w:tc>
        <w:tc>
          <w:tcPr>
            <w:tcW w:w="7923" w:type="dxa"/>
            <w:tcBorders>
              <w:top w:val="single" w:sz="4" w:space="0" w:color="auto"/>
              <w:left w:val="single" w:sz="4" w:space="0" w:color="auto"/>
              <w:bottom w:val="nil"/>
              <w:right w:val="single" w:sz="4" w:space="0" w:color="auto"/>
            </w:tcBorders>
            <w:hideMark/>
          </w:tcPr>
          <w:p w:rsidR="0068373A" w:rsidRPr="0068373A" w:rsidRDefault="0068373A" w:rsidP="0068373A">
            <w:pPr>
              <w:pStyle w:val="aa"/>
              <w:ind w:left="-34" w:right="-62"/>
              <w:rPr>
                <w:sz w:val="18"/>
                <w:szCs w:val="18"/>
              </w:rPr>
            </w:pPr>
            <w:r w:rsidRPr="0068373A">
              <w:rPr>
                <w:sz w:val="18"/>
                <w:szCs w:val="18"/>
              </w:rPr>
              <w:t>Средства пожаротушения, спасательные средства и устройства:</w:t>
            </w:r>
          </w:p>
          <w:p w:rsidR="0068373A" w:rsidRPr="0068373A" w:rsidRDefault="0068373A" w:rsidP="0068373A">
            <w:pPr>
              <w:pStyle w:val="aa"/>
              <w:ind w:left="-34" w:right="-62"/>
              <w:rPr>
                <w:sz w:val="18"/>
                <w:szCs w:val="18"/>
              </w:rPr>
            </w:pPr>
            <w:r w:rsidRPr="0068373A">
              <w:rPr>
                <w:sz w:val="18"/>
                <w:szCs w:val="18"/>
              </w:rPr>
              <w:t>1. Мотопомпа</w:t>
            </w:r>
          </w:p>
          <w:p w:rsidR="0068373A" w:rsidRPr="0068373A" w:rsidRDefault="0068373A" w:rsidP="0068373A">
            <w:pPr>
              <w:pStyle w:val="aa"/>
              <w:ind w:left="-34" w:right="-62"/>
              <w:rPr>
                <w:sz w:val="18"/>
                <w:szCs w:val="18"/>
              </w:rPr>
            </w:pPr>
            <w:r w:rsidRPr="0068373A">
              <w:rPr>
                <w:sz w:val="18"/>
                <w:szCs w:val="18"/>
              </w:rPr>
              <w:t>2. Рукав пожарный</w:t>
            </w:r>
          </w:p>
          <w:p w:rsidR="0068373A" w:rsidRPr="0068373A" w:rsidRDefault="0068373A" w:rsidP="0068373A">
            <w:pPr>
              <w:pStyle w:val="aa"/>
              <w:ind w:left="-34" w:right="-62"/>
              <w:rPr>
                <w:sz w:val="18"/>
                <w:szCs w:val="18"/>
              </w:rPr>
            </w:pPr>
            <w:r w:rsidRPr="0068373A">
              <w:rPr>
                <w:sz w:val="18"/>
                <w:szCs w:val="18"/>
              </w:rPr>
              <w:t xml:space="preserve">3. Ранцевый опрыскиватель </w:t>
            </w:r>
          </w:p>
          <w:p w:rsidR="0068373A" w:rsidRPr="0068373A" w:rsidRDefault="0068373A" w:rsidP="0068373A">
            <w:pPr>
              <w:pStyle w:val="aa"/>
              <w:ind w:left="-34" w:right="-62"/>
              <w:rPr>
                <w:sz w:val="18"/>
                <w:szCs w:val="18"/>
              </w:rPr>
            </w:pPr>
            <w:r w:rsidRPr="0068373A">
              <w:rPr>
                <w:sz w:val="18"/>
                <w:szCs w:val="18"/>
              </w:rPr>
              <w:t>4. Лопата штыковая</w:t>
            </w:r>
          </w:p>
          <w:p w:rsidR="0068373A" w:rsidRPr="0068373A" w:rsidRDefault="0068373A" w:rsidP="0068373A">
            <w:pPr>
              <w:pStyle w:val="aa"/>
              <w:ind w:left="-34" w:right="-62"/>
              <w:rPr>
                <w:sz w:val="18"/>
                <w:szCs w:val="18"/>
              </w:rPr>
            </w:pPr>
            <w:r w:rsidRPr="0068373A">
              <w:rPr>
                <w:sz w:val="18"/>
                <w:szCs w:val="18"/>
              </w:rPr>
              <w:t>5. Лопата совковая</w:t>
            </w:r>
          </w:p>
          <w:p w:rsidR="0068373A" w:rsidRPr="0068373A" w:rsidRDefault="0068373A" w:rsidP="0068373A">
            <w:pPr>
              <w:pStyle w:val="aa"/>
              <w:ind w:left="-34" w:right="-62"/>
              <w:rPr>
                <w:sz w:val="18"/>
                <w:szCs w:val="18"/>
              </w:rPr>
            </w:pPr>
            <w:r w:rsidRPr="0068373A">
              <w:rPr>
                <w:sz w:val="18"/>
                <w:szCs w:val="18"/>
              </w:rPr>
              <w:t xml:space="preserve">6. Рукавицы рабочие </w:t>
            </w:r>
          </w:p>
          <w:p w:rsidR="0068373A" w:rsidRPr="0068373A" w:rsidRDefault="0068373A" w:rsidP="0068373A">
            <w:pPr>
              <w:pStyle w:val="aa"/>
              <w:ind w:left="-34" w:right="-62"/>
              <w:rPr>
                <w:sz w:val="18"/>
                <w:szCs w:val="18"/>
              </w:rPr>
            </w:pPr>
            <w:r w:rsidRPr="0068373A">
              <w:rPr>
                <w:sz w:val="18"/>
                <w:szCs w:val="18"/>
              </w:rPr>
              <w:t xml:space="preserve">7. Рукавицы брезентовые </w:t>
            </w:r>
          </w:p>
          <w:p w:rsidR="0068373A" w:rsidRPr="0068373A" w:rsidRDefault="0068373A" w:rsidP="0068373A">
            <w:pPr>
              <w:pStyle w:val="aa"/>
              <w:ind w:left="-34" w:right="-62"/>
              <w:rPr>
                <w:sz w:val="18"/>
                <w:szCs w:val="18"/>
              </w:rPr>
            </w:pPr>
            <w:r w:rsidRPr="0068373A">
              <w:rPr>
                <w:sz w:val="18"/>
                <w:szCs w:val="18"/>
              </w:rPr>
              <w:t>8. Канистра 20 л</w:t>
            </w:r>
          </w:p>
          <w:p w:rsidR="0068373A" w:rsidRPr="0068373A" w:rsidRDefault="0068373A" w:rsidP="0068373A">
            <w:pPr>
              <w:pStyle w:val="aa"/>
              <w:ind w:left="-34" w:right="-62"/>
              <w:rPr>
                <w:sz w:val="18"/>
                <w:szCs w:val="18"/>
              </w:rPr>
            </w:pPr>
            <w:r w:rsidRPr="0068373A">
              <w:rPr>
                <w:sz w:val="18"/>
                <w:szCs w:val="18"/>
              </w:rPr>
              <w:t xml:space="preserve">9. Топоры плотничные </w:t>
            </w:r>
          </w:p>
          <w:p w:rsidR="0068373A" w:rsidRPr="0068373A" w:rsidRDefault="0068373A" w:rsidP="0068373A">
            <w:pPr>
              <w:pStyle w:val="aa"/>
              <w:ind w:left="-34" w:right="-62"/>
              <w:rPr>
                <w:sz w:val="18"/>
                <w:szCs w:val="18"/>
              </w:rPr>
            </w:pPr>
            <w:r w:rsidRPr="0068373A">
              <w:rPr>
                <w:sz w:val="18"/>
                <w:szCs w:val="18"/>
              </w:rPr>
              <w:t xml:space="preserve">10. Лента оградительная </w:t>
            </w:r>
          </w:p>
          <w:p w:rsidR="0068373A" w:rsidRPr="0068373A" w:rsidRDefault="0068373A" w:rsidP="0068373A">
            <w:pPr>
              <w:pStyle w:val="aa"/>
              <w:ind w:left="-34" w:right="-62"/>
              <w:rPr>
                <w:sz w:val="18"/>
                <w:szCs w:val="18"/>
              </w:rPr>
            </w:pPr>
            <w:r w:rsidRPr="0068373A">
              <w:rPr>
                <w:sz w:val="18"/>
                <w:szCs w:val="18"/>
              </w:rPr>
              <w:t>11. Фонарь электрический</w:t>
            </w:r>
          </w:p>
        </w:tc>
        <w:tc>
          <w:tcPr>
            <w:tcW w:w="1275" w:type="dxa"/>
            <w:tcBorders>
              <w:top w:val="single" w:sz="4" w:space="0" w:color="auto"/>
              <w:left w:val="single" w:sz="4" w:space="0" w:color="auto"/>
              <w:bottom w:val="nil"/>
              <w:right w:val="single" w:sz="4" w:space="0" w:color="auto"/>
            </w:tcBorders>
          </w:tcPr>
          <w:p w:rsidR="0068373A" w:rsidRPr="0068373A" w:rsidRDefault="0068373A" w:rsidP="0068373A">
            <w:pPr>
              <w:pStyle w:val="aa"/>
              <w:ind w:left="-34" w:right="-62"/>
              <w:rPr>
                <w:sz w:val="18"/>
                <w:szCs w:val="18"/>
              </w:rPr>
            </w:pPr>
          </w:p>
          <w:p w:rsidR="0068373A" w:rsidRPr="0068373A" w:rsidRDefault="0068373A" w:rsidP="0068373A">
            <w:pPr>
              <w:pStyle w:val="aa"/>
              <w:ind w:left="-34" w:right="-62"/>
              <w:rPr>
                <w:sz w:val="18"/>
                <w:szCs w:val="18"/>
              </w:rPr>
            </w:pPr>
            <w:r w:rsidRPr="0068373A">
              <w:rPr>
                <w:sz w:val="18"/>
                <w:szCs w:val="18"/>
              </w:rPr>
              <w:t>шт.</w:t>
            </w:r>
          </w:p>
          <w:p w:rsidR="0068373A" w:rsidRPr="0068373A" w:rsidRDefault="0068373A" w:rsidP="0068373A">
            <w:pPr>
              <w:pStyle w:val="aa"/>
              <w:ind w:left="-34" w:right="-62"/>
              <w:rPr>
                <w:sz w:val="18"/>
                <w:szCs w:val="18"/>
              </w:rPr>
            </w:pPr>
            <w:r w:rsidRPr="0068373A">
              <w:rPr>
                <w:sz w:val="18"/>
                <w:szCs w:val="18"/>
              </w:rPr>
              <w:t>м.</w:t>
            </w:r>
          </w:p>
          <w:p w:rsidR="0068373A" w:rsidRPr="0068373A" w:rsidRDefault="0068373A" w:rsidP="0068373A">
            <w:pPr>
              <w:pStyle w:val="aa"/>
              <w:ind w:left="-34" w:right="-62"/>
              <w:rPr>
                <w:sz w:val="18"/>
                <w:szCs w:val="18"/>
              </w:rPr>
            </w:pPr>
            <w:r w:rsidRPr="0068373A">
              <w:rPr>
                <w:sz w:val="18"/>
                <w:szCs w:val="18"/>
              </w:rPr>
              <w:t>комп.</w:t>
            </w:r>
          </w:p>
          <w:p w:rsidR="0068373A" w:rsidRPr="0068373A" w:rsidRDefault="0068373A" w:rsidP="0068373A">
            <w:pPr>
              <w:pStyle w:val="aa"/>
              <w:ind w:left="-34" w:right="-62"/>
              <w:rPr>
                <w:sz w:val="18"/>
                <w:szCs w:val="18"/>
              </w:rPr>
            </w:pPr>
            <w:r w:rsidRPr="0068373A">
              <w:rPr>
                <w:sz w:val="18"/>
                <w:szCs w:val="18"/>
              </w:rPr>
              <w:t>шт.</w:t>
            </w:r>
          </w:p>
          <w:p w:rsidR="0068373A" w:rsidRPr="0068373A" w:rsidRDefault="0068373A" w:rsidP="0068373A">
            <w:pPr>
              <w:pStyle w:val="aa"/>
              <w:ind w:left="-34" w:right="-62"/>
              <w:rPr>
                <w:sz w:val="18"/>
                <w:szCs w:val="18"/>
              </w:rPr>
            </w:pPr>
            <w:r w:rsidRPr="0068373A">
              <w:rPr>
                <w:sz w:val="18"/>
                <w:szCs w:val="18"/>
              </w:rPr>
              <w:t>шт.</w:t>
            </w:r>
          </w:p>
          <w:p w:rsidR="0068373A" w:rsidRPr="0068373A" w:rsidRDefault="0068373A" w:rsidP="0068373A">
            <w:pPr>
              <w:pStyle w:val="aa"/>
              <w:ind w:left="-34" w:right="-62"/>
              <w:rPr>
                <w:sz w:val="18"/>
                <w:szCs w:val="18"/>
              </w:rPr>
            </w:pPr>
            <w:r w:rsidRPr="0068373A">
              <w:rPr>
                <w:sz w:val="18"/>
                <w:szCs w:val="18"/>
              </w:rPr>
              <w:t>пар</w:t>
            </w:r>
          </w:p>
          <w:p w:rsidR="0068373A" w:rsidRPr="0068373A" w:rsidRDefault="0068373A" w:rsidP="0068373A">
            <w:pPr>
              <w:pStyle w:val="aa"/>
              <w:ind w:left="-34" w:right="-62"/>
              <w:rPr>
                <w:sz w:val="18"/>
                <w:szCs w:val="18"/>
              </w:rPr>
            </w:pPr>
            <w:r w:rsidRPr="0068373A">
              <w:rPr>
                <w:sz w:val="18"/>
                <w:szCs w:val="18"/>
              </w:rPr>
              <w:t>пар</w:t>
            </w:r>
          </w:p>
          <w:p w:rsidR="0068373A" w:rsidRPr="0068373A" w:rsidRDefault="0068373A" w:rsidP="0068373A">
            <w:pPr>
              <w:pStyle w:val="aa"/>
              <w:ind w:left="-34" w:right="-62"/>
              <w:rPr>
                <w:sz w:val="18"/>
                <w:szCs w:val="18"/>
              </w:rPr>
            </w:pPr>
            <w:r w:rsidRPr="0068373A">
              <w:rPr>
                <w:sz w:val="18"/>
                <w:szCs w:val="18"/>
              </w:rPr>
              <w:t>шт.</w:t>
            </w:r>
          </w:p>
          <w:p w:rsidR="0068373A" w:rsidRPr="0068373A" w:rsidRDefault="0068373A" w:rsidP="0068373A">
            <w:pPr>
              <w:pStyle w:val="aa"/>
              <w:ind w:left="-34" w:right="-62"/>
              <w:rPr>
                <w:sz w:val="18"/>
                <w:szCs w:val="18"/>
              </w:rPr>
            </w:pPr>
            <w:r w:rsidRPr="0068373A">
              <w:rPr>
                <w:sz w:val="18"/>
                <w:szCs w:val="18"/>
              </w:rPr>
              <w:t xml:space="preserve">шт. </w:t>
            </w:r>
          </w:p>
          <w:p w:rsidR="0068373A" w:rsidRPr="0068373A" w:rsidRDefault="0068373A" w:rsidP="0068373A">
            <w:pPr>
              <w:pStyle w:val="aa"/>
              <w:ind w:left="-34" w:right="-62"/>
              <w:rPr>
                <w:sz w:val="18"/>
                <w:szCs w:val="18"/>
              </w:rPr>
            </w:pPr>
            <w:r w:rsidRPr="0068373A">
              <w:rPr>
                <w:sz w:val="18"/>
                <w:szCs w:val="18"/>
              </w:rPr>
              <w:t>м.</w:t>
            </w:r>
          </w:p>
          <w:p w:rsidR="0068373A" w:rsidRPr="0068373A" w:rsidRDefault="0068373A" w:rsidP="0068373A">
            <w:pPr>
              <w:pStyle w:val="aa"/>
              <w:ind w:left="-34" w:right="-62"/>
              <w:rPr>
                <w:sz w:val="18"/>
                <w:szCs w:val="18"/>
              </w:rPr>
            </w:pPr>
            <w:r w:rsidRPr="0068373A">
              <w:rPr>
                <w:sz w:val="18"/>
                <w:szCs w:val="18"/>
              </w:rPr>
              <w:t>шт.</w:t>
            </w:r>
          </w:p>
        </w:tc>
        <w:tc>
          <w:tcPr>
            <w:tcW w:w="1134" w:type="dxa"/>
            <w:tcBorders>
              <w:top w:val="single" w:sz="4" w:space="0" w:color="auto"/>
              <w:left w:val="single" w:sz="4" w:space="0" w:color="auto"/>
              <w:bottom w:val="nil"/>
              <w:right w:val="single" w:sz="4" w:space="0" w:color="auto"/>
            </w:tcBorders>
          </w:tcPr>
          <w:p w:rsidR="0068373A" w:rsidRPr="0068373A" w:rsidRDefault="0068373A" w:rsidP="0068373A">
            <w:pPr>
              <w:pStyle w:val="aa"/>
              <w:ind w:left="-34" w:right="-62"/>
              <w:rPr>
                <w:sz w:val="18"/>
                <w:szCs w:val="18"/>
              </w:rPr>
            </w:pPr>
          </w:p>
          <w:p w:rsidR="0068373A" w:rsidRPr="0068373A" w:rsidRDefault="0068373A" w:rsidP="0068373A">
            <w:pPr>
              <w:pStyle w:val="aa"/>
              <w:ind w:left="-34" w:right="-62"/>
              <w:rPr>
                <w:sz w:val="18"/>
                <w:szCs w:val="18"/>
              </w:rPr>
            </w:pPr>
            <w:r w:rsidRPr="0068373A">
              <w:rPr>
                <w:sz w:val="18"/>
                <w:szCs w:val="18"/>
              </w:rPr>
              <w:t>1</w:t>
            </w:r>
          </w:p>
          <w:p w:rsidR="0068373A" w:rsidRPr="0068373A" w:rsidRDefault="0068373A" w:rsidP="0068373A">
            <w:pPr>
              <w:pStyle w:val="aa"/>
              <w:ind w:left="-34" w:right="-62"/>
              <w:rPr>
                <w:sz w:val="18"/>
                <w:szCs w:val="18"/>
              </w:rPr>
            </w:pPr>
            <w:r w:rsidRPr="0068373A">
              <w:rPr>
                <w:sz w:val="18"/>
                <w:szCs w:val="18"/>
              </w:rPr>
              <w:t>50</w:t>
            </w:r>
          </w:p>
          <w:p w:rsidR="0068373A" w:rsidRPr="0068373A" w:rsidRDefault="0068373A" w:rsidP="0068373A">
            <w:pPr>
              <w:pStyle w:val="aa"/>
              <w:ind w:left="-34" w:right="-62"/>
              <w:rPr>
                <w:sz w:val="18"/>
                <w:szCs w:val="18"/>
              </w:rPr>
            </w:pPr>
            <w:r w:rsidRPr="0068373A">
              <w:rPr>
                <w:sz w:val="18"/>
                <w:szCs w:val="18"/>
              </w:rPr>
              <w:t>3</w:t>
            </w:r>
          </w:p>
          <w:p w:rsidR="0068373A" w:rsidRPr="0068373A" w:rsidRDefault="0068373A" w:rsidP="0068373A">
            <w:pPr>
              <w:pStyle w:val="aa"/>
              <w:ind w:left="-34" w:right="-62"/>
              <w:rPr>
                <w:sz w:val="18"/>
                <w:szCs w:val="18"/>
              </w:rPr>
            </w:pPr>
            <w:r w:rsidRPr="0068373A">
              <w:rPr>
                <w:sz w:val="18"/>
                <w:szCs w:val="18"/>
              </w:rPr>
              <w:t>25</w:t>
            </w:r>
          </w:p>
          <w:p w:rsidR="0068373A" w:rsidRPr="0068373A" w:rsidRDefault="0068373A" w:rsidP="0068373A">
            <w:pPr>
              <w:pStyle w:val="aa"/>
              <w:ind w:left="-34" w:right="-62"/>
              <w:rPr>
                <w:sz w:val="18"/>
                <w:szCs w:val="18"/>
              </w:rPr>
            </w:pPr>
            <w:r w:rsidRPr="0068373A">
              <w:rPr>
                <w:sz w:val="18"/>
                <w:szCs w:val="18"/>
              </w:rPr>
              <w:t>25</w:t>
            </w:r>
          </w:p>
          <w:p w:rsidR="0068373A" w:rsidRPr="0068373A" w:rsidRDefault="0068373A" w:rsidP="0068373A">
            <w:pPr>
              <w:pStyle w:val="aa"/>
              <w:ind w:left="-34" w:right="-62"/>
              <w:rPr>
                <w:sz w:val="18"/>
                <w:szCs w:val="18"/>
              </w:rPr>
            </w:pPr>
            <w:r w:rsidRPr="0068373A">
              <w:rPr>
                <w:sz w:val="18"/>
                <w:szCs w:val="18"/>
              </w:rPr>
              <w:t>50</w:t>
            </w:r>
          </w:p>
          <w:p w:rsidR="0068373A" w:rsidRPr="0068373A" w:rsidRDefault="0068373A" w:rsidP="0068373A">
            <w:pPr>
              <w:pStyle w:val="aa"/>
              <w:ind w:left="-34" w:right="-62"/>
              <w:rPr>
                <w:sz w:val="18"/>
                <w:szCs w:val="18"/>
              </w:rPr>
            </w:pPr>
            <w:r w:rsidRPr="0068373A">
              <w:rPr>
                <w:sz w:val="18"/>
                <w:szCs w:val="18"/>
              </w:rPr>
              <w:t>40</w:t>
            </w:r>
          </w:p>
          <w:p w:rsidR="0068373A" w:rsidRPr="0068373A" w:rsidRDefault="0068373A" w:rsidP="0068373A">
            <w:pPr>
              <w:pStyle w:val="aa"/>
              <w:ind w:left="-34" w:right="-62"/>
              <w:rPr>
                <w:sz w:val="18"/>
                <w:szCs w:val="18"/>
              </w:rPr>
            </w:pPr>
            <w:r w:rsidRPr="0068373A">
              <w:rPr>
                <w:sz w:val="18"/>
                <w:szCs w:val="18"/>
              </w:rPr>
              <w:t>1</w:t>
            </w:r>
          </w:p>
          <w:p w:rsidR="0068373A" w:rsidRPr="0068373A" w:rsidRDefault="0068373A" w:rsidP="0068373A">
            <w:pPr>
              <w:pStyle w:val="aa"/>
              <w:ind w:left="-34" w:right="-62"/>
              <w:rPr>
                <w:sz w:val="18"/>
                <w:szCs w:val="18"/>
              </w:rPr>
            </w:pPr>
            <w:r w:rsidRPr="0068373A">
              <w:rPr>
                <w:sz w:val="18"/>
                <w:szCs w:val="18"/>
              </w:rPr>
              <w:t>20</w:t>
            </w:r>
          </w:p>
          <w:p w:rsidR="0068373A" w:rsidRPr="0068373A" w:rsidRDefault="0068373A" w:rsidP="0068373A">
            <w:pPr>
              <w:pStyle w:val="aa"/>
              <w:ind w:left="-34" w:right="-62"/>
              <w:rPr>
                <w:sz w:val="18"/>
                <w:szCs w:val="18"/>
              </w:rPr>
            </w:pPr>
            <w:r w:rsidRPr="0068373A">
              <w:rPr>
                <w:sz w:val="18"/>
                <w:szCs w:val="18"/>
              </w:rPr>
              <w:t>500</w:t>
            </w:r>
          </w:p>
          <w:p w:rsidR="0068373A" w:rsidRPr="0068373A" w:rsidRDefault="0068373A" w:rsidP="0068373A">
            <w:pPr>
              <w:pStyle w:val="aa"/>
              <w:ind w:left="-34" w:right="-62"/>
              <w:rPr>
                <w:sz w:val="18"/>
                <w:szCs w:val="18"/>
              </w:rPr>
            </w:pPr>
            <w:r w:rsidRPr="0068373A">
              <w:rPr>
                <w:sz w:val="18"/>
                <w:szCs w:val="18"/>
              </w:rPr>
              <w:t>2</w:t>
            </w:r>
          </w:p>
        </w:tc>
      </w:tr>
      <w:tr w:rsidR="0068373A" w:rsidRPr="0068373A" w:rsidTr="0068373A">
        <w:trPr>
          <w:trHeight w:val="20"/>
        </w:trPr>
        <w:tc>
          <w:tcPr>
            <w:tcW w:w="322" w:type="dxa"/>
            <w:tcBorders>
              <w:top w:val="single" w:sz="4" w:space="0" w:color="auto"/>
              <w:left w:val="single" w:sz="4" w:space="0" w:color="auto"/>
              <w:bottom w:val="single" w:sz="4" w:space="0" w:color="auto"/>
              <w:right w:val="single" w:sz="4" w:space="0" w:color="auto"/>
            </w:tcBorders>
            <w:hideMark/>
          </w:tcPr>
          <w:p w:rsidR="0068373A" w:rsidRPr="0068373A" w:rsidRDefault="0068373A" w:rsidP="0068373A">
            <w:pPr>
              <w:pStyle w:val="aa"/>
              <w:ind w:left="-34" w:right="-62"/>
              <w:rPr>
                <w:sz w:val="18"/>
                <w:szCs w:val="18"/>
              </w:rPr>
            </w:pPr>
            <w:r w:rsidRPr="0068373A">
              <w:rPr>
                <w:sz w:val="18"/>
                <w:szCs w:val="18"/>
              </w:rPr>
              <w:lastRenderedPageBreak/>
              <w:t>5.</w:t>
            </w:r>
          </w:p>
        </w:tc>
        <w:tc>
          <w:tcPr>
            <w:tcW w:w="7923" w:type="dxa"/>
            <w:tcBorders>
              <w:top w:val="single" w:sz="4" w:space="0" w:color="auto"/>
              <w:left w:val="single" w:sz="4" w:space="0" w:color="auto"/>
              <w:bottom w:val="single" w:sz="4" w:space="0" w:color="auto"/>
              <w:right w:val="single" w:sz="4" w:space="0" w:color="auto"/>
            </w:tcBorders>
            <w:hideMark/>
          </w:tcPr>
          <w:p w:rsidR="0068373A" w:rsidRPr="0068373A" w:rsidRDefault="0068373A" w:rsidP="0068373A">
            <w:pPr>
              <w:pStyle w:val="aa"/>
              <w:ind w:left="-34" w:right="-62"/>
              <w:rPr>
                <w:sz w:val="18"/>
                <w:szCs w:val="18"/>
              </w:rPr>
            </w:pPr>
            <w:r w:rsidRPr="0068373A">
              <w:rPr>
                <w:sz w:val="18"/>
                <w:szCs w:val="18"/>
              </w:rPr>
              <w:t>Медицинское имущество, медикаменты:</w:t>
            </w:r>
          </w:p>
          <w:p w:rsidR="0068373A" w:rsidRPr="0068373A" w:rsidRDefault="0068373A" w:rsidP="0068373A">
            <w:pPr>
              <w:pStyle w:val="aa"/>
              <w:numPr>
                <w:ilvl w:val="0"/>
                <w:numId w:val="12"/>
              </w:numPr>
              <w:ind w:left="-34" w:right="-62"/>
              <w:rPr>
                <w:sz w:val="18"/>
                <w:szCs w:val="18"/>
              </w:rPr>
            </w:pPr>
            <w:r w:rsidRPr="0068373A">
              <w:rPr>
                <w:sz w:val="18"/>
                <w:szCs w:val="18"/>
              </w:rPr>
              <w:t>Адреналин 0,1%-1,0</w:t>
            </w:r>
          </w:p>
          <w:p w:rsidR="0068373A" w:rsidRPr="0068373A" w:rsidRDefault="0068373A" w:rsidP="0068373A">
            <w:pPr>
              <w:pStyle w:val="aa"/>
              <w:numPr>
                <w:ilvl w:val="0"/>
                <w:numId w:val="12"/>
              </w:numPr>
              <w:ind w:left="-34" w:right="-62"/>
              <w:rPr>
                <w:sz w:val="18"/>
                <w:szCs w:val="18"/>
              </w:rPr>
            </w:pPr>
            <w:r w:rsidRPr="0068373A">
              <w:rPr>
                <w:sz w:val="18"/>
                <w:szCs w:val="18"/>
              </w:rPr>
              <w:t>Димедрол 1%-1,0</w:t>
            </w:r>
          </w:p>
          <w:p w:rsidR="0068373A" w:rsidRPr="0068373A" w:rsidRDefault="0068373A" w:rsidP="0068373A">
            <w:pPr>
              <w:pStyle w:val="aa"/>
              <w:numPr>
                <w:ilvl w:val="0"/>
                <w:numId w:val="12"/>
              </w:numPr>
              <w:ind w:left="-34" w:right="-62"/>
              <w:rPr>
                <w:sz w:val="18"/>
                <w:szCs w:val="18"/>
              </w:rPr>
            </w:pPr>
            <w:r w:rsidRPr="0068373A">
              <w:rPr>
                <w:sz w:val="18"/>
                <w:szCs w:val="18"/>
              </w:rPr>
              <w:t>Дротоверин 2,0</w:t>
            </w:r>
          </w:p>
          <w:p w:rsidR="0068373A" w:rsidRPr="0068373A" w:rsidRDefault="0068373A" w:rsidP="0068373A">
            <w:pPr>
              <w:pStyle w:val="aa"/>
              <w:numPr>
                <w:ilvl w:val="0"/>
                <w:numId w:val="12"/>
              </w:numPr>
              <w:ind w:left="-34" w:right="-62"/>
              <w:rPr>
                <w:sz w:val="18"/>
                <w:szCs w:val="18"/>
              </w:rPr>
            </w:pPr>
            <w:r w:rsidRPr="0068373A">
              <w:rPr>
                <w:sz w:val="18"/>
                <w:szCs w:val="18"/>
              </w:rPr>
              <w:t>Кальций хлорид 10%-10,0</w:t>
            </w:r>
          </w:p>
          <w:p w:rsidR="0068373A" w:rsidRPr="0068373A" w:rsidRDefault="0068373A" w:rsidP="0068373A">
            <w:pPr>
              <w:pStyle w:val="aa"/>
              <w:numPr>
                <w:ilvl w:val="0"/>
                <w:numId w:val="12"/>
              </w:numPr>
              <w:ind w:left="-34" w:right="-62"/>
              <w:rPr>
                <w:sz w:val="18"/>
                <w:szCs w:val="18"/>
              </w:rPr>
            </w:pPr>
            <w:r w:rsidRPr="0068373A">
              <w:rPr>
                <w:sz w:val="18"/>
                <w:szCs w:val="18"/>
              </w:rPr>
              <w:t>Магнезия сульфат 25%-10,0</w:t>
            </w:r>
          </w:p>
          <w:p w:rsidR="0068373A" w:rsidRPr="0068373A" w:rsidRDefault="0068373A" w:rsidP="0068373A">
            <w:pPr>
              <w:pStyle w:val="aa"/>
              <w:numPr>
                <w:ilvl w:val="0"/>
                <w:numId w:val="12"/>
              </w:numPr>
              <w:ind w:left="-34" w:right="-62"/>
              <w:rPr>
                <w:sz w:val="18"/>
                <w:szCs w:val="18"/>
              </w:rPr>
            </w:pPr>
            <w:r w:rsidRPr="0068373A">
              <w:rPr>
                <w:sz w:val="18"/>
                <w:szCs w:val="18"/>
              </w:rPr>
              <w:t>Новокаин 0,5%</w:t>
            </w:r>
          </w:p>
          <w:p w:rsidR="0068373A" w:rsidRPr="0068373A" w:rsidRDefault="0068373A" w:rsidP="0068373A">
            <w:pPr>
              <w:pStyle w:val="aa"/>
              <w:numPr>
                <w:ilvl w:val="0"/>
                <w:numId w:val="12"/>
              </w:numPr>
              <w:ind w:left="-34" w:right="-62"/>
              <w:rPr>
                <w:sz w:val="18"/>
                <w:szCs w:val="18"/>
              </w:rPr>
            </w:pPr>
            <w:r w:rsidRPr="0068373A">
              <w:rPr>
                <w:sz w:val="18"/>
                <w:szCs w:val="18"/>
              </w:rPr>
              <w:t>Эуфелин 24%-10,0</w:t>
            </w:r>
          </w:p>
          <w:p w:rsidR="0068373A" w:rsidRPr="0068373A" w:rsidRDefault="0068373A" w:rsidP="0068373A">
            <w:pPr>
              <w:pStyle w:val="aa"/>
              <w:numPr>
                <w:ilvl w:val="0"/>
                <w:numId w:val="12"/>
              </w:numPr>
              <w:ind w:left="-34" w:right="-62"/>
              <w:rPr>
                <w:sz w:val="18"/>
                <w:szCs w:val="18"/>
              </w:rPr>
            </w:pPr>
            <w:r w:rsidRPr="0068373A">
              <w:rPr>
                <w:sz w:val="18"/>
                <w:szCs w:val="18"/>
              </w:rPr>
              <w:t>Бинты перевязочные стерильные 7 х 14</w:t>
            </w:r>
          </w:p>
          <w:p w:rsidR="0068373A" w:rsidRPr="0068373A" w:rsidRDefault="0068373A" w:rsidP="0068373A">
            <w:pPr>
              <w:pStyle w:val="aa"/>
              <w:numPr>
                <w:ilvl w:val="0"/>
                <w:numId w:val="12"/>
              </w:numPr>
              <w:ind w:left="-34" w:right="-62"/>
              <w:rPr>
                <w:sz w:val="18"/>
                <w:szCs w:val="18"/>
              </w:rPr>
            </w:pPr>
            <w:r w:rsidRPr="0068373A">
              <w:rPr>
                <w:sz w:val="18"/>
                <w:szCs w:val="18"/>
              </w:rPr>
              <w:t>Марля</w:t>
            </w:r>
          </w:p>
          <w:p w:rsidR="0068373A" w:rsidRPr="0068373A" w:rsidRDefault="0068373A" w:rsidP="0068373A">
            <w:pPr>
              <w:pStyle w:val="aa"/>
              <w:numPr>
                <w:ilvl w:val="0"/>
                <w:numId w:val="12"/>
              </w:numPr>
              <w:ind w:left="-34" w:right="-62"/>
              <w:rPr>
                <w:sz w:val="18"/>
                <w:szCs w:val="18"/>
              </w:rPr>
            </w:pPr>
            <w:r w:rsidRPr="0068373A">
              <w:rPr>
                <w:sz w:val="18"/>
                <w:szCs w:val="18"/>
              </w:rPr>
              <w:t>Вата фасованная</w:t>
            </w:r>
          </w:p>
          <w:p w:rsidR="0068373A" w:rsidRPr="0068373A" w:rsidRDefault="0068373A" w:rsidP="0068373A">
            <w:pPr>
              <w:pStyle w:val="aa"/>
              <w:numPr>
                <w:ilvl w:val="0"/>
                <w:numId w:val="12"/>
              </w:numPr>
              <w:ind w:left="-34" w:right="-62"/>
              <w:rPr>
                <w:sz w:val="18"/>
                <w:szCs w:val="18"/>
              </w:rPr>
            </w:pPr>
            <w:r w:rsidRPr="0068373A">
              <w:rPr>
                <w:sz w:val="18"/>
                <w:szCs w:val="18"/>
              </w:rPr>
              <w:t xml:space="preserve">Спиртовые салфетки </w:t>
            </w:r>
          </w:p>
        </w:tc>
        <w:tc>
          <w:tcPr>
            <w:tcW w:w="1275" w:type="dxa"/>
            <w:tcBorders>
              <w:top w:val="single" w:sz="4" w:space="0" w:color="auto"/>
              <w:left w:val="single" w:sz="4" w:space="0" w:color="auto"/>
              <w:bottom w:val="single" w:sz="4" w:space="0" w:color="auto"/>
              <w:right w:val="single" w:sz="4" w:space="0" w:color="auto"/>
            </w:tcBorders>
          </w:tcPr>
          <w:p w:rsidR="0068373A" w:rsidRPr="0068373A" w:rsidRDefault="0068373A" w:rsidP="0068373A">
            <w:pPr>
              <w:pStyle w:val="aa"/>
              <w:ind w:left="-34" w:right="-62"/>
              <w:rPr>
                <w:sz w:val="18"/>
                <w:szCs w:val="18"/>
              </w:rPr>
            </w:pPr>
          </w:p>
          <w:p w:rsidR="0068373A" w:rsidRPr="0068373A" w:rsidRDefault="0068373A" w:rsidP="0068373A">
            <w:pPr>
              <w:pStyle w:val="aa"/>
              <w:ind w:left="-34" w:right="-62"/>
              <w:rPr>
                <w:sz w:val="18"/>
                <w:szCs w:val="18"/>
              </w:rPr>
            </w:pPr>
            <w:r w:rsidRPr="0068373A">
              <w:rPr>
                <w:sz w:val="18"/>
                <w:szCs w:val="18"/>
              </w:rPr>
              <w:t>уп.</w:t>
            </w:r>
          </w:p>
          <w:p w:rsidR="0068373A" w:rsidRPr="0068373A" w:rsidRDefault="0068373A" w:rsidP="0068373A">
            <w:pPr>
              <w:pStyle w:val="aa"/>
              <w:ind w:left="-34" w:right="-62"/>
              <w:rPr>
                <w:sz w:val="18"/>
                <w:szCs w:val="18"/>
              </w:rPr>
            </w:pPr>
            <w:r w:rsidRPr="0068373A">
              <w:rPr>
                <w:sz w:val="18"/>
                <w:szCs w:val="18"/>
              </w:rPr>
              <w:t>уп.</w:t>
            </w:r>
          </w:p>
          <w:p w:rsidR="0068373A" w:rsidRPr="0068373A" w:rsidRDefault="0068373A" w:rsidP="0068373A">
            <w:pPr>
              <w:pStyle w:val="aa"/>
              <w:ind w:left="-34" w:right="-62"/>
              <w:rPr>
                <w:sz w:val="18"/>
                <w:szCs w:val="18"/>
              </w:rPr>
            </w:pPr>
            <w:r w:rsidRPr="0068373A">
              <w:rPr>
                <w:sz w:val="18"/>
                <w:szCs w:val="18"/>
              </w:rPr>
              <w:t>уп.</w:t>
            </w:r>
          </w:p>
          <w:p w:rsidR="0068373A" w:rsidRPr="0068373A" w:rsidRDefault="0068373A" w:rsidP="0068373A">
            <w:pPr>
              <w:pStyle w:val="aa"/>
              <w:ind w:left="-34" w:right="-62"/>
              <w:rPr>
                <w:sz w:val="18"/>
                <w:szCs w:val="18"/>
              </w:rPr>
            </w:pPr>
            <w:r w:rsidRPr="0068373A">
              <w:rPr>
                <w:sz w:val="18"/>
                <w:szCs w:val="18"/>
              </w:rPr>
              <w:t>уп.</w:t>
            </w:r>
          </w:p>
          <w:p w:rsidR="0068373A" w:rsidRPr="0068373A" w:rsidRDefault="0068373A" w:rsidP="0068373A">
            <w:pPr>
              <w:pStyle w:val="aa"/>
              <w:ind w:left="-34" w:right="-62"/>
              <w:rPr>
                <w:sz w:val="18"/>
                <w:szCs w:val="18"/>
              </w:rPr>
            </w:pPr>
            <w:r w:rsidRPr="0068373A">
              <w:rPr>
                <w:sz w:val="18"/>
                <w:szCs w:val="18"/>
              </w:rPr>
              <w:t>уп.</w:t>
            </w:r>
          </w:p>
          <w:p w:rsidR="0068373A" w:rsidRPr="0068373A" w:rsidRDefault="0068373A" w:rsidP="0068373A">
            <w:pPr>
              <w:pStyle w:val="aa"/>
              <w:ind w:left="-34" w:right="-62"/>
              <w:rPr>
                <w:sz w:val="18"/>
                <w:szCs w:val="18"/>
              </w:rPr>
            </w:pPr>
            <w:r w:rsidRPr="0068373A">
              <w:rPr>
                <w:sz w:val="18"/>
                <w:szCs w:val="18"/>
              </w:rPr>
              <w:t>уп.</w:t>
            </w:r>
          </w:p>
          <w:p w:rsidR="0068373A" w:rsidRPr="0068373A" w:rsidRDefault="0068373A" w:rsidP="0068373A">
            <w:pPr>
              <w:pStyle w:val="aa"/>
              <w:ind w:left="-34" w:right="-62"/>
              <w:rPr>
                <w:sz w:val="18"/>
                <w:szCs w:val="18"/>
              </w:rPr>
            </w:pPr>
            <w:r w:rsidRPr="0068373A">
              <w:rPr>
                <w:sz w:val="18"/>
                <w:szCs w:val="18"/>
              </w:rPr>
              <w:t>уп.</w:t>
            </w:r>
          </w:p>
          <w:p w:rsidR="0068373A" w:rsidRPr="0068373A" w:rsidRDefault="0068373A" w:rsidP="0068373A">
            <w:pPr>
              <w:pStyle w:val="aa"/>
              <w:ind w:left="-34" w:right="-62"/>
              <w:rPr>
                <w:sz w:val="18"/>
                <w:szCs w:val="18"/>
              </w:rPr>
            </w:pPr>
            <w:r w:rsidRPr="0068373A">
              <w:rPr>
                <w:sz w:val="18"/>
                <w:szCs w:val="18"/>
              </w:rPr>
              <w:t>шт.</w:t>
            </w:r>
          </w:p>
          <w:p w:rsidR="0068373A" w:rsidRPr="0068373A" w:rsidRDefault="0068373A" w:rsidP="0068373A">
            <w:pPr>
              <w:pStyle w:val="aa"/>
              <w:ind w:left="-34" w:right="-62"/>
              <w:rPr>
                <w:sz w:val="18"/>
                <w:szCs w:val="18"/>
              </w:rPr>
            </w:pPr>
            <w:r w:rsidRPr="0068373A">
              <w:rPr>
                <w:sz w:val="18"/>
                <w:szCs w:val="18"/>
              </w:rPr>
              <w:t>м.</w:t>
            </w:r>
          </w:p>
          <w:p w:rsidR="0068373A" w:rsidRPr="0068373A" w:rsidRDefault="0068373A" w:rsidP="0068373A">
            <w:pPr>
              <w:pStyle w:val="aa"/>
              <w:ind w:left="-34" w:right="-62"/>
              <w:rPr>
                <w:sz w:val="18"/>
                <w:szCs w:val="18"/>
              </w:rPr>
            </w:pPr>
            <w:r w:rsidRPr="0068373A">
              <w:rPr>
                <w:sz w:val="18"/>
                <w:szCs w:val="18"/>
              </w:rPr>
              <w:t>кг</w:t>
            </w:r>
          </w:p>
          <w:p w:rsidR="0068373A" w:rsidRPr="0068373A" w:rsidRDefault="0068373A" w:rsidP="0068373A">
            <w:pPr>
              <w:pStyle w:val="aa"/>
              <w:ind w:left="-34" w:right="-62"/>
              <w:rPr>
                <w:sz w:val="18"/>
                <w:szCs w:val="18"/>
              </w:rPr>
            </w:pPr>
            <w:r w:rsidRPr="0068373A">
              <w:rPr>
                <w:sz w:val="18"/>
                <w:szCs w:val="18"/>
              </w:rPr>
              <w:t>шт.</w:t>
            </w:r>
          </w:p>
        </w:tc>
        <w:tc>
          <w:tcPr>
            <w:tcW w:w="1134" w:type="dxa"/>
            <w:tcBorders>
              <w:top w:val="single" w:sz="4" w:space="0" w:color="auto"/>
              <w:left w:val="single" w:sz="4" w:space="0" w:color="auto"/>
              <w:bottom w:val="single" w:sz="4" w:space="0" w:color="auto"/>
              <w:right w:val="single" w:sz="4" w:space="0" w:color="auto"/>
            </w:tcBorders>
          </w:tcPr>
          <w:p w:rsidR="0068373A" w:rsidRPr="0068373A" w:rsidRDefault="0068373A" w:rsidP="0068373A">
            <w:pPr>
              <w:pStyle w:val="aa"/>
              <w:ind w:left="-34" w:right="-62"/>
              <w:rPr>
                <w:sz w:val="18"/>
                <w:szCs w:val="18"/>
              </w:rPr>
            </w:pPr>
          </w:p>
          <w:p w:rsidR="0068373A" w:rsidRPr="0068373A" w:rsidRDefault="0068373A" w:rsidP="0068373A">
            <w:pPr>
              <w:pStyle w:val="aa"/>
              <w:ind w:left="-34" w:right="-62"/>
              <w:rPr>
                <w:sz w:val="18"/>
                <w:szCs w:val="18"/>
              </w:rPr>
            </w:pPr>
            <w:r w:rsidRPr="0068373A">
              <w:rPr>
                <w:sz w:val="18"/>
                <w:szCs w:val="18"/>
              </w:rPr>
              <w:t>2</w:t>
            </w:r>
          </w:p>
          <w:p w:rsidR="0068373A" w:rsidRPr="0068373A" w:rsidRDefault="0068373A" w:rsidP="0068373A">
            <w:pPr>
              <w:pStyle w:val="aa"/>
              <w:ind w:left="-34" w:right="-62"/>
              <w:rPr>
                <w:sz w:val="18"/>
                <w:szCs w:val="18"/>
              </w:rPr>
            </w:pPr>
            <w:r w:rsidRPr="0068373A">
              <w:rPr>
                <w:sz w:val="18"/>
                <w:szCs w:val="18"/>
              </w:rPr>
              <w:t>4</w:t>
            </w:r>
          </w:p>
          <w:p w:rsidR="0068373A" w:rsidRPr="0068373A" w:rsidRDefault="0068373A" w:rsidP="0068373A">
            <w:pPr>
              <w:pStyle w:val="aa"/>
              <w:ind w:left="-34" w:right="-62"/>
              <w:rPr>
                <w:sz w:val="18"/>
                <w:szCs w:val="18"/>
              </w:rPr>
            </w:pPr>
            <w:r w:rsidRPr="0068373A">
              <w:rPr>
                <w:sz w:val="18"/>
                <w:szCs w:val="18"/>
              </w:rPr>
              <w:t>5</w:t>
            </w:r>
          </w:p>
          <w:p w:rsidR="0068373A" w:rsidRPr="0068373A" w:rsidRDefault="0068373A" w:rsidP="0068373A">
            <w:pPr>
              <w:pStyle w:val="aa"/>
              <w:ind w:left="-34" w:right="-62"/>
              <w:rPr>
                <w:sz w:val="18"/>
                <w:szCs w:val="18"/>
              </w:rPr>
            </w:pPr>
            <w:r w:rsidRPr="0068373A">
              <w:rPr>
                <w:sz w:val="18"/>
                <w:szCs w:val="18"/>
              </w:rPr>
              <w:t>2</w:t>
            </w:r>
          </w:p>
          <w:p w:rsidR="0068373A" w:rsidRPr="0068373A" w:rsidRDefault="0068373A" w:rsidP="0068373A">
            <w:pPr>
              <w:pStyle w:val="aa"/>
              <w:ind w:left="-34" w:right="-62"/>
              <w:rPr>
                <w:sz w:val="18"/>
                <w:szCs w:val="18"/>
              </w:rPr>
            </w:pPr>
            <w:r w:rsidRPr="0068373A">
              <w:rPr>
                <w:sz w:val="18"/>
                <w:szCs w:val="18"/>
              </w:rPr>
              <w:t>2</w:t>
            </w:r>
          </w:p>
          <w:p w:rsidR="0068373A" w:rsidRPr="0068373A" w:rsidRDefault="0068373A" w:rsidP="0068373A">
            <w:pPr>
              <w:pStyle w:val="aa"/>
              <w:ind w:left="-34" w:right="-62"/>
              <w:rPr>
                <w:sz w:val="18"/>
                <w:szCs w:val="18"/>
              </w:rPr>
            </w:pPr>
            <w:r w:rsidRPr="0068373A">
              <w:rPr>
                <w:sz w:val="18"/>
                <w:szCs w:val="18"/>
              </w:rPr>
              <w:t>10</w:t>
            </w:r>
          </w:p>
          <w:p w:rsidR="0068373A" w:rsidRPr="0068373A" w:rsidRDefault="0068373A" w:rsidP="0068373A">
            <w:pPr>
              <w:pStyle w:val="aa"/>
              <w:ind w:left="-34" w:right="-62"/>
              <w:rPr>
                <w:sz w:val="18"/>
                <w:szCs w:val="18"/>
              </w:rPr>
            </w:pPr>
            <w:r w:rsidRPr="0068373A">
              <w:rPr>
                <w:sz w:val="18"/>
                <w:szCs w:val="18"/>
              </w:rPr>
              <w:t>4</w:t>
            </w:r>
          </w:p>
          <w:p w:rsidR="0068373A" w:rsidRPr="0068373A" w:rsidRDefault="0068373A" w:rsidP="0068373A">
            <w:pPr>
              <w:pStyle w:val="aa"/>
              <w:ind w:left="-34" w:right="-62"/>
              <w:rPr>
                <w:sz w:val="18"/>
                <w:szCs w:val="18"/>
              </w:rPr>
            </w:pPr>
            <w:r w:rsidRPr="0068373A">
              <w:rPr>
                <w:sz w:val="18"/>
                <w:szCs w:val="18"/>
              </w:rPr>
              <w:t>600</w:t>
            </w:r>
          </w:p>
          <w:p w:rsidR="0068373A" w:rsidRPr="0068373A" w:rsidRDefault="0068373A" w:rsidP="0068373A">
            <w:pPr>
              <w:pStyle w:val="aa"/>
              <w:ind w:left="-34" w:right="-62"/>
              <w:rPr>
                <w:sz w:val="18"/>
                <w:szCs w:val="18"/>
              </w:rPr>
            </w:pPr>
            <w:r w:rsidRPr="0068373A">
              <w:rPr>
                <w:sz w:val="18"/>
                <w:szCs w:val="18"/>
              </w:rPr>
              <w:t>950</w:t>
            </w:r>
          </w:p>
          <w:p w:rsidR="0068373A" w:rsidRPr="0068373A" w:rsidRDefault="0068373A" w:rsidP="0068373A">
            <w:pPr>
              <w:pStyle w:val="aa"/>
              <w:ind w:left="-34" w:right="-62"/>
              <w:rPr>
                <w:sz w:val="18"/>
                <w:szCs w:val="18"/>
              </w:rPr>
            </w:pPr>
            <w:r w:rsidRPr="0068373A">
              <w:rPr>
                <w:sz w:val="18"/>
                <w:szCs w:val="18"/>
              </w:rPr>
              <w:t>15</w:t>
            </w:r>
          </w:p>
          <w:p w:rsidR="0068373A" w:rsidRPr="0068373A" w:rsidRDefault="0068373A" w:rsidP="0068373A">
            <w:pPr>
              <w:pStyle w:val="aa"/>
              <w:ind w:left="-34" w:right="-62"/>
              <w:rPr>
                <w:sz w:val="18"/>
                <w:szCs w:val="18"/>
              </w:rPr>
            </w:pPr>
            <w:r w:rsidRPr="0068373A">
              <w:rPr>
                <w:sz w:val="18"/>
                <w:szCs w:val="18"/>
              </w:rPr>
              <w:t>1000</w:t>
            </w:r>
          </w:p>
        </w:tc>
      </w:tr>
      <w:tr w:rsidR="0068373A" w:rsidRPr="0068373A" w:rsidTr="0068373A">
        <w:trPr>
          <w:trHeight w:val="20"/>
        </w:trPr>
        <w:tc>
          <w:tcPr>
            <w:tcW w:w="322" w:type="dxa"/>
            <w:tcBorders>
              <w:top w:val="single" w:sz="4" w:space="0" w:color="auto"/>
              <w:left w:val="single" w:sz="4" w:space="0" w:color="auto"/>
              <w:bottom w:val="single" w:sz="4" w:space="0" w:color="auto"/>
              <w:right w:val="single" w:sz="4" w:space="0" w:color="auto"/>
            </w:tcBorders>
            <w:hideMark/>
          </w:tcPr>
          <w:p w:rsidR="0068373A" w:rsidRPr="0068373A" w:rsidRDefault="0068373A" w:rsidP="0068373A">
            <w:pPr>
              <w:pStyle w:val="aa"/>
              <w:ind w:left="-34" w:right="-62"/>
              <w:rPr>
                <w:sz w:val="18"/>
                <w:szCs w:val="18"/>
              </w:rPr>
            </w:pPr>
            <w:r w:rsidRPr="0068373A">
              <w:rPr>
                <w:sz w:val="18"/>
                <w:szCs w:val="18"/>
              </w:rPr>
              <w:t>6.</w:t>
            </w:r>
          </w:p>
        </w:tc>
        <w:tc>
          <w:tcPr>
            <w:tcW w:w="7923" w:type="dxa"/>
            <w:tcBorders>
              <w:top w:val="single" w:sz="4" w:space="0" w:color="auto"/>
              <w:left w:val="single" w:sz="4" w:space="0" w:color="auto"/>
              <w:bottom w:val="single" w:sz="4" w:space="0" w:color="auto"/>
              <w:right w:val="single" w:sz="4" w:space="0" w:color="auto"/>
            </w:tcBorders>
            <w:hideMark/>
          </w:tcPr>
          <w:p w:rsidR="0068373A" w:rsidRPr="0068373A" w:rsidRDefault="0068373A" w:rsidP="0068373A">
            <w:pPr>
              <w:pStyle w:val="aa"/>
              <w:ind w:left="-34" w:right="-62"/>
              <w:rPr>
                <w:sz w:val="18"/>
                <w:szCs w:val="18"/>
              </w:rPr>
            </w:pPr>
            <w:r w:rsidRPr="0068373A">
              <w:rPr>
                <w:sz w:val="18"/>
                <w:szCs w:val="18"/>
              </w:rPr>
              <w:t>Строительные материалы:</w:t>
            </w:r>
          </w:p>
          <w:p w:rsidR="0068373A" w:rsidRPr="0068373A" w:rsidRDefault="0068373A" w:rsidP="0068373A">
            <w:pPr>
              <w:pStyle w:val="aa"/>
              <w:numPr>
                <w:ilvl w:val="0"/>
                <w:numId w:val="13"/>
              </w:numPr>
              <w:ind w:left="-34" w:right="-62"/>
              <w:rPr>
                <w:sz w:val="18"/>
                <w:szCs w:val="18"/>
              </w:rPr>
            </w:pPr>
            <w:r w:rsidRPr="0068373A">
              <w:rPr>
                <w:sz w:val="18"/>
                <w:szCs w:val="18"/>
              </w:rPr>
              <w:t>Гвозди</w:t>
            </w:r>
          </w:p>
          <w:p w:rsidR="0068373A" w:rsidRPr="0068373A" w:rsidRDefault="0068373A" w:rsidP="0068373A">
            <w:pPr>
              <w:pStyle w:val="aa"/>
              <w:numPr>
                <w:ilvl w:val="0"/>
                <w:numId w:val="13"/>
              </w:numPr>
              <w:ind w:left="-34" w:right="-62"/>
              <w:rPr>
                <w:sz w:val="18"/>
                <w:szCs w:val="18"/>
              </w:rPr>
            </w:pPr>
            <w:r w:rsidRPr="0068373A">
              <w:rPr>
                <w:sz w:val="18"/>
                <w:szCs w:val="18"/>
              </w:rPr>
              <w:t>Рубероид</w:t>
            </w:r>
          </w:p>
          <w:p w:rsidR="0068373A" w:rsidRPr="0068373A" w:rsidRDefault="0068373A" w:rsidP="0068373A">
            <w:pPr>
              <w:pStyle w:val="aa"/>
              <w:numPr>
                <w:ilvl w:val="0"/>
                <w:numId w:val="13"/>
              </w:numPr>
              <w:ind w:left="-34" w:right="-62"/>
              <w:rPr>
                <w:sz w:val="18"/>
                <w:szCs w:val="18"/>
              </w:rPr>
            </w:pPr>
            <w:r w:rsidRPr="0068373A">
              <w:rPr>
                <w:sz w:val="18"/>
                <w:szCs w:val="18"/>
              </w:rPr>
              <w:t>Цемент</w:t>
            </w:r>
          </w:p>
          <w:p w:rsidR="0068373A" w:rsidRPr="0068373A" w:rsidRDefault="0068373A" w:rsidP="0068373A">
            <w:pPr>
              <w:pStyle w:val="aa"/>
              <w:numPr>
                <w:ilvl w:val="0"/>
                <w:numId w:val="13"/>
              </w:numPr>
              <w:ind w:left="-34" w:right="-62"/>
              <w:rPr>
                <w:sz w:val="18"/>
                <w:szCs w:val="18"/>
              </w:rPr>
            </w:pPr>
            <w:r w:rsidRPr="0068373A">
              <w:rPr>
                <w:sz w:val="18"/>
                <w:szCs w:val="18"/>
              </w:rPr>
              <w:t>Скобы строительные</w:t>
            </w:r>
          </w:p>
          <w:p w:rsidR="0068373A" w:rsidRPr="0068373A" w:rsidRDefault="0068373A" w:rsidP="0068373A">
            <w:pPr>
              <w:pStyle w:val="aa"/>
              <w:numPr>
                <w:ilvl w:val="0"/>
                <w:numId w:val="13"/>
              </w:numPr>
              <w:ind w:left="-34" w:right="-62"/>
              <w:rPr>
                <w:sz w:val="18"/>
                <w:szCs w:val="18"/>
              </w:rPr>
            </w:pPr>
            <w:r w:rsidRPr="0068373A">
              <w:rPr>
                <w:sz w:val="18"/>
                <w:szCs w:val="18"/>
              </w:rPr>
              <w:t>Проволока крепежная</w:t>
            </w:r>
          </w:p>
        </w:tc>
        <w:tc>
          <w:tcPr>
            <w:tcW w:w="1275" w:type="dxa"/>
            <w:tcBorders>
              <w:top w:val="single" w:sz="4" w:space="0" w:color="auto"/>
              <w:left w:val="single" w:sz="4" w:space="0" w:color="auto"/>
              <w:bottom w:val="single" w:sz="4" w:space="0" w:color="auto"/>
              <w:right w:val="single" w:sz="4" w:space="0" w:color="auto"/>
            </w:tcBorders>
          </w:tcPr>
          <w:p w:rsidR="0068373A" w:rsidRPr="0068373A" w:rsidRDefault="0068373A" w:rsidP="0068373A">
            <w:pPr>
              <w:pStyle w:val="aa"/>
              <w:ind w:left="-34" w:right="-62"/>
              <w:rPr>
                <w:sz w:val="18"/>
                <w:szCs w:val="18"/>
              </w:rPr>
            </w:pPr>
          </w:p>
          <w:p w:rsidR="0068373A" w:rsidRPr="0068373A" w:rsidRDefault="0068373A" w:rsidP="0068373A">
            <w:pPr>
              <w:pStyle w:val="aa"/>
              <w:ind w:left="-34" w:right="-62"/>
              <w:rPr>
                <w:sz w:val="18"/>
                <w:szCs w:val="18"/>
              </w:rPr>
            </w:pPr>
            <w:r w:rsidRPr="0068373A">
              <w:rPr>
                <w:sz w:val="18"/>
                <w:szCs w:val="18"/>
              </w:rPr>
              <w:t>тонн</w:t>
            </w:r>
          </w:p>
          <w:p w:rsidR="0068373A" w:rsidRPr="0068373A" w:rsidRDefault="0068373A" w:rsidP="0068373A">
            <w:pPr>
              <w:pStyle w:val="aa"/>
              <w:ind w:left="-34" w:right="-62"/>
              <w:rPr>
                <w:sz w:val="18"/>
                <w:szCs w:val="18"/>
              </w:rPr>
            </w:pPr>
            <w:r w:rsidRPr="0068373A">
              <w:rPr>
                <w:sz w:val="18"/>
                <w:szCs w:val="18"/>
              </w:rPr>
              <w:t>кв.м.</w:t>
            </w:r>
          </w:p>
          <w:p w:rsidR="0068373A" w:rsidRPr="0068373A" w:rsidRDefault="0068373A" w:rsidP="0068373A">
            <w:pPr>
              <w:pStyle w:val="aa"/>
              <w:ind w:left="-34" w:right="-62"/>
              <w:rPr>
                <w:sz w:val="18"/>
                <w:szCs w:val="18"/>
              </w:rPr>
            </w:pPr>
            <w:r w:rsidRPr="0068373A">
              <w:rPr>
                <w:sz w:val="18"/>
                <w:szCs w:val="18"/>
              </w:rPr>
              <w:t>тонн</w:t>
            </w:r>
          </w:p>
          <w:p w:rsidR="0068373A" w:rsidRPr="0068373A" w:rsidRDefault="0068373A" w:rsidP="0068373A">
            <w:pPr>
              <w:pStyle w:val="aa"/>
              <w:ind w:left="-34" w:right="-62"/>
              <w:rPr>
                <w:sz w:val="18"/>
                <w:szCs w:val="18"/>
              </w:rPr>
            </w:pPr>
            <w:r w:rsidRPr="0068373A">
              <w:rPr>
                <w:sz w:val="18"/>
                <w:szCs w:val="18"/>
              </w:rPr>
              <w:t>кг.</w:t>
            </w:r>
          </w:p>
          <w:p w:rsidR="0068373A" w:rsidRPr="0068373A" w:rsidRDefault="0068373A" w:rsidP="0068373A">
            <w:pPr>
              <w:pStyle w:val="aa"/>
              <w:ind w:left="-34" w:right="-62"/>
              <w:rPr>
                <w:sz w:val="18"/>
                <w:szCs w:val="18"/>
              </w:rPr>
            </w:pPr>
            <w:r w:rsidRPr="0068373A">
              <w:rPr>
                <w:sz w:val="18"/>
                <w:szCs w:val="18"/>
              </w:rPr>
              <w:t>кг.</w:t>
            </w:r>
          </w:p>
        </w:tc>
        <w:tc>
          <w:tcPr>
            <w:tcW w:w="1134" w:type="dxa"/>
            <w:tcBorders>
              <w:top w:val="single" w:sz="4" w:space="0" w:color="auto"/>
              <w:left w:val="single" w:sz="4" w:space="0" w:color="auto"/>
              <w:bottom w:val="single" w:sz="4" w:space="0" w:color="auto"/>
              <w:right w:val="single" w:sz="4" w:space="0" w:color="auto"/>
            </w:tcBorders>
          </w:tcPr>
          <w:p w:rsidR="0068373A" w:rsidRPr="0068373A" w:rsidRDefault="0068373A" w:rsidP="0068373A">
            <w:pPr>
              <w:pStyle w:val="aa"/>
              <w:ind w:left="-34" w:right="-62"/>
              <w:rPr>
                <w:sz w:val="18"/>
                <w:szCs w:val="18"/>
              </w:rPr>
            </w:pPr>
          </w:p>
          <w:p w:rsidR="0068373A" w:rsidRPr="0068373A" w:rsidRDefault="0068373A" w:rsidP="0068373A">
            <w:pPr>
              <w:pStyle w:val="aa"/>
              <w:ind w:left="-34" w:right="-62"/>
              <w:rPr>
                <w:sz w:val="18"/>
                <w:szCs w:val="18"/>
              </w:rPr>
            </w:pPr>
            <w:r w:rsidRPr="0068373A">
              <w:rPr>
                <w:sz w:val="18"/>
                <w:szCs w:val="18"/>
              </w:rPr>
              <w:t>0,5</w:t>
            </w:r>
          </w:p>
          <w:p w:rsidR="0068373A" w:rsidRPr="0068373A" w:rsidRDefault="0068373A" w:rsidP="0068373A">
            <w:pPr>
              <w:pStyle w:val="aa"/>
              <w:ind w:left="-34" w:right="-62"/>
              <w:rPr>
                <w:sz w:val="18"/>
                <w:szCs w:val="18"/>
              </w:rPr>
            </w:pPr>
            <w:r w:rsidRPr="0068373A">
              <w:rPr>
                <w:sz w:val="18"/>
                <w:szCs w:val="18"/>
              </w:rPr>
              <w:t>100</w:t>
            </w:r>
          </w:p>
          <w:p w:rsidR="0068373A" w:rsidRPr="0068373A" w:rsidRDefault="0068373A" w:rsidP="0068373A">
            <w:pPr>
              <w:pStyle w:val="aa"/>
              <w:ind w:left="-34" w:right="-62"/>
              <w:rPr>
                <w:sz w:val="18"/>
                <w:szCs w:val="18"/>
              </w:rPr>
            </w:pPr>
            <w:r w:rsidRPr="0068373A">
              <w:rPr>
                <w:sz w:val="18"/>
                <w:szCs w:val="18"/>
              </w:rPr>
              <w:t>0,5</w:t>
            </w:r>
          </w:p>
          <w:p w:rsidR="0068373A" w:rsidRPr="0068373A" w:rsidRDefault="0068373A" w:rsidP="0068373A">
            <w:pPr>
              <w:pStyle w:val="aa"/>
              <w:ind w:left="-34" w:right="-62"/>
              <w:rPr>
                <w:sz w:val="18"/>
                <w:szCs w:val="18"/>
              </w:rPr>
            </w:pPr>
            <w:r w:rsidRPr="0068373A">
              <w:rPr>
                <w:sz w:val="18"/>
                <w:szCs w:val="18"/>
              </w:rPr>
              <w:t>20</w:t>
            </w:r>
          </w:p>
          <w:p w:rsidR="0068373A" w:rsidRPr="0068373A" w:rsidRDefault="0068373A" w:rsidP="0068373A">
            <w:pPr>
              <w:pStyle w:val="aa"/>
              <w:ind w:left="-34" w:right="-62"/>
              <w:rPr>
                <w:sz w:val="18"/>
                <w:szCs w:val="18"/>
              </w:rPr>
            </w:pPr>
            <w:r w:rsidRPr="0068373A">
              <w:rPr>
                <w:sz w:val="18"/>
                <w:szCs w:val="18"/>
              </w:rPr>
              <w:t>50</w:t>
            </w:r>
          </w:p>
        </w:tc>
      </w:tr>
      <w:tr w:rsidR="0068373A" w:rsidRPr="0068373A" w:rsidTr="0068373A">
        <w:trPr>
          <w:trHeight w:val="20"/>
        </w:trPr>
        <w:tc>
          <w:tcPr>
            <w:tcW w:w="322" w:type="dxa"/>
            <w:tcBorders>
              <w:top w:val="single" w:sz="4" w:space="0" w:color="auto"/>
              <w:left w:val="single" w:sz="4" w:space="0" w:color="auto"/>
              <w:bottom w:val="single" w:sz="4" w:space="0" w:color="auto"/>
              <w:right w:val="single" w:sz="4" w:space="0" w:color="auto"/>
            </w:tcBorders>
            <w:hideMark/>
          </w:tcPr>
          <w:p w:rsidR="0068373A" w:rsidRPr="0068373A" w:rsidRDefault="0068373A" w:rsidP="0068373A">
            <w:pPr>
              <w:pStyle w:val="aa"/>
              <w:ind w:left="-34" w:right="-62"/>
              <w:rPr>
                <w:sz w:val="18"/>
                <w:szCs w:val="18"/>
              </w:rPr>
            </w:pPr>
            <w:r w:rsidRPr="0068373A">
              <w:rPr>
                <w:sz w:val="18"/>
                <w:szCs w:val="18"/>
              </w:rPr>
              <w:t>7.</w:t>
            </w:r>
          </w:p>
        </w:tc>
        <w:tc>
          <w:tcPr>
            <w:tcW w:w="7923" w:type="dxa"/>
            <w:tcBorders>
              <w:top w:val="single" w:sz="4" w:space="0" w:color="auto"/>
              <w:left w:val="single" w:sz="4" w:space="0" w:color="auto"/>
              <w:bottom w:val="single" w:sz="4" w:space="0" w:color="auto"/>
              <w:right w:val="single" w:sz="4" w:space="0" w:color="auto"/>
            </w:tcBorders>
            <w:hideMark/>
          </w:tcPr>
          <w:p w:rsidR="0068373A" w:rsidRPr="0068373A" w:rsidRDefault="0068373A" w:rsidP="0068373A">
            <w:pPr>
              <w:pStyle w:val="aa"/>
              <w:ind w:left="-34" w:right="-62"/>
              <w:rPr>
                <w:sz w:val="18"/>
                <w:szCs w:val="18"/>
              </w:rPr>
            </w:pPr>
            <w:r w:rsidRPr="0068373A">
              <w:rPr>
                <w:sz w:val="18"/>
                <w:szCs w:val="18"/>
              </w:rPr>
              <w:t>Горюче-смазочные материалы:</w:t>
            </w:r>
          </w:p>
          <w:p w:rsidR="0068373A" w:rsidRPr="0068373A" w:rsidRDefault="0068373A" w:rsidP="0068373A">
            <w:pPr>
              <w:pStyle w:val="aa"/>
              <w:numPr>
                <w:ilvl w:val="0"/>
                <w:numId w:val="14"/>
              </w:numPr>
              <w:ind w:left="-34" w:right="-62"/>
              <w:rPr>
                <w:sz w:val="18"/>
                <w:szCs w:val="18"/>
              </w:rPr>
            </w:pPr>
            <w:r w:rsidRPr="0068373A">
              <w:rPr>
                <w:sz w:val="18"/>
                <w:szCs w:val="18"/>
              </w:rPr>
              <w:t>Автомобильный бензин</w:t>
            </w:r>
          </w:p>
          <w:p w:rsidR="0068373A" w:rsidRPr="0068373A" w:rsidRDefault="0068373A" w:rsidP="0068373A">
            <w:pPr>
              <w:pStyle w:val="aa"/>
              <w:numPr>
                <w:ilvl w:val="0"/>
                <w:numId w:val="14"/>
              </w:numPr>
              <w:ind w:left="-34" w:right="-62"/>
              <w:rPr>
                <w:sz w:val="18"/>
                <w:szCs w:val="18"/>
              </w:rPr>
            </w:pPr>
            <w:r w:rsidRPr="0068373A">
              <w:rPr>
                <w:sz w:val="18"/>
                <w:szCs w:val="18"/>
              </w:rPr>
              <w:t>Дизельное топливо</w:t>
            </w:r>
          </w:p>
          <w:p w:rsidR="0068373A" w:rsidRPr="0068373A" w:rsidRDefault="0068373A" w:rsidP="0068373A">
            <w:pPr>
              <w:pStyle w:val="aa"/>
              <w:numPr>
                <w:ilvl w:val="0"/>
                <w:numId w:val="14"/>
              </w:numPr>
              <w:ind w:left="-34" w:right="-62"/>
              <w:rPr>
                <w:sz w:val="18"/>
                <w:szCs w:val="18"/>
              </w:rPr>
            </w:pPr>
            <w:r w:rsidRPr="0068373A">
              <w:rPr>
                <w:sz w:val="18"/>
                <w:szCs w:val="18"/>
              </w:rPr>
              <w:t>Масла и смазки</w:t>
            </w:r>
          </w:p>
        </w:tc>
        <w:tc>
          <w:tcPr>
            <w:tcW w:w="1275" w:type="dxa"/>
            <w:tcBorders>
              <w:top w:val="single" w:sz="4" w:space="0" w:color="auto"/>
              <w:left w:val="single" w:sz="4" w:space="0" w:color="auto"/>
              <w:bottom w:val="single" w:sz="4" w:space="0" w:color="auto"/>
              <w:right w:val="single" w:sz="4" w:space="0" w:color="auto"/>
            </w:tcBorders>
          </w:tcPr>
          <w:p w:rsidR="0068373A" w:rsidRPr="0068373A" w:rsidRDefault="0068373A" w:rsidP="0068373A">
            <w:pPr>
              <w:pStyle w:val="aa"/>
              <w:ind w:left="-34" w:right="-62"/>
              <w:rPr>
                <w:sz w:val="18"/>
                <w:szCs w:val="18"/>
              </w:rPr>
            </w:pPr>
          </w:p>
          <w:p w:rsidR="0068373A" w:rsidRPr="0068373A" w:rsidRDefault="0068373A" w:rsidP="0068373A">
            <w:pPr>
              <w:pStyle w:val="aa"/>
              <w:ind w:left="-34" w:right="-62"/>
              <w:rPr>
                <w:sz w:val="18"/>
                <w:szCs w:val="18"/>
              </w:rPr>
            </w:pPr>
            <w:r w:rsidRPr="0068373A">
              <w:rPr>
                <w:sz w:val="18"/>
                <w:szCs w:val="18"/>
              </w:rPr>
              <w:t>тонн</w:t>
            </w:r>
          </w:p>
          <w:p w:rsidR="0068373A" w:rsidRPr="0068373A" w:rsidRDefault="0068373A" w:rsidP="0068373A">
            <w:pPr>
              <w:pStyle w:val="aa"/>
              <w:ind w:left="-34" w:right="-62"/>
              <w:rPr>
                <w:sz w:val="18"/>
                <w:szCs w:val="18"/>
              </w:rPr>
            </w:pPr>
            <w:r w:rsidRPr="0068373A">
              <w:rPr>
                <w:sz w:val="18"/>
                <w:szCs w:val="18"/>
              </w:rPr>
              <w:t>тонн</w:t>
            </w:r>
          </w:p>
          <w:p w:rsidR="0068373A" w:rsidRPr="0068373A" w:rsidRDefault="0068373A" w:rsidP="0068373A">
            <w:pPr>
              <w:pStyle w:val="aa"/>
              <w:ind w:left="-34" w:right="-62"/>
              <w:rPr>
                <w:sz w:val="18"/>
                <w:szCs w:val="18"/>
              </w:rPr>
            </w:pPr>
            <w:r w:rsidRPr="0068373A">
              <w:rPr>
                <w:sz w:val="18"/>
                <w:szCs w:val="18"/>
              </w:rPr>
              <w:t>тонн</w:t>
            </w:r>
          </w:p>
        </w:tc>
        <w:tc>
          <w:tcPr>
            <w:tcW w:w="1134" w:type="dxa"/>
            <w:tcBorders>
              <w:top w:val="single" w:sz="4" w:space="0" w:color="auto"/>
              <w:left w:val="single" w:sz="4" w:space="0" w:color="auto"/>
              <w:bottom w:val="single" w:sz="4" w:space="0" w:color="auto"/>
              <w:right w:val="single" w:sz="4" w:space="0" w:color="auto"/>
            </w:tcBorders>
          </w:tcPr>
          <w:p w:rsidR="0068373A" w:rsidRPr="0068373A" w:rsidRDefault="0068373A" w:rsidP="0068373A">
            <w:pPr>
              <w:pStyle w:val="aa"/>
              <w:ind w:left="-34" w:right="-62"/>
              <w:rPr>
                <w:sz w:val="18"/>
                <w:szCs w:val="18"/>
              </w:rPr>
            </w:pPr>
          </w:p>
          <w:p w:rsidR="0068373A" w:rsidRPr="0068373A" w:rsidRDefault="0068373A" w:rsidP="0068373A">
            <w:pPr>
              <w:pStyle w:val="aa"/>
              <w:ind w:left="-34" w:right="-62"/>
              <w:rPr>
                <w:sz w:val="18"/>
                <w:szCs w:val="18"/>
              </w:rPr>
            </w:pPr>
            <w:r w:rsidRPr="0068373A">
              <w:rPr>
                <w:sz w:val="18"/>
                <w:szCs w:val="18"/>
              </w:rPr>
              <w:t>1</w:t>
            </w:r>
          </w:p>
          <w:p w:rsidR="0068373A" w:rsidRPr="0068373A" w:rsidRDefault="0068373A" w:rsidP="0068373A">
            <w:pPr>
              <w:pStyle w:val="aa"/>
              <w:ind w:left="-34" w:right="-62"/>
              <w:rPr>
                <w:sz w:val="18"/>
                <w:szCs w:val="18"/>
              </w:rPr>
            </w:pPr>
            <w:r w:rsidRPr="0068373A">
              <w:rPr>
                <w:sz w:val="18"/>
                <w:szCs w:val="18"/>
              </w:rPr>
              <w:t>0,2</w:t>
            </w:r>
          </w:p>
          <w:p w:rsidR="0068373A" w:rsidRPr="0068373A" w:rsidRDefault="0068373A" w:rsidP="0068373A">
            <w:pPr>
              <w:pStyle w:val="aa"/>
              <w:ind w:left="-34" w:right="-62"/>
              <w:rPr>
                <w:sz w:val="18"/>
                <w:szCs w:val="18"/>
              </w:rPr>
            </w:pPr>
            <w:r w:rsidRPr="0068373A">
              <w:rPr>
                <w:sz w:val="18"/>
                <w:szCs w:val="18"/>
              </w:rPr>
              <w:t>0,005</w:t>
            </w:r>
          </w:p>
        </w:tc>
      </w:tr>
    </w:tbl>
    <w:p w:rsidR="0068373A" w:rsidRPr="0068373A" w:rsidRDefault="0068373A" w:rsidP="0068373A">
      <w:pPr>
        <w:pStyle w:val="aa"/>
        <w:ind w:left="42" w:right="141"/>
        <w:rPr>
          <w:sz w:val="18"/>
          <w:szCs w:val="18"/>
        </w:rPr>
      </w:pPr>
    </w:p>
    <w:p w:rsidR="0068373A" w:rsidRPr="0068373A" w:rsidRDefault="0068373A" w:rsidP="0068373A">
      <w:pPr>
        <w:pStyle w:val="aa"/>
        <w:ind w:left="42" w:right="141"/>
        <w:rPr>
          <w:sz w:val="18"/>
          <w:szCs w:val="18"/>
        </w:rPr>
      </w:pPr>
      <w:r w:rsidRPr="0068373A">
        <w:rPr>
          <w:sz w:val="18"/>
          <w:szCs w:val="18"/>
        </w:rPr>
        <w:t>--------------------------------</w:t>
      </w:r>
    </w:p>
    <w:p w:rsidR="0068373A" w:rsidRPr="0068373A" w:rsidRDefault="0068373A" w:rsidP="0068373A">
      <w:pPr>
        <w:pStyle w:val="aa"/>
        <w:ind w:left="42" w:right="141" w:firstLine="242"/>
        <w:jc w:val="both"/>
        <w:rPr>
          <w:sz w:val="18"/>
          <w:szCs w:val="18"/>
        </w:rPr>
      </w:pPr>
      <w:r w:rsidRPr="0068373A">
        <w:rPr>
          <w:sz w:val="18"/>
          <w:szCs w:val="18"/>
        </w:rPr>
        <w:t>&lt;*&gt; При определении в целях гражданской обороны запасов материальных ресурсов учтены объемы резервов, накопленных для ликвидации чрезвычайных ситуаций природного и техногенного характера (в соответствии с постановлением Администрации муниципального округа от 05.05.2022 N136 "Об утверждении Порядка создания, хранения, использования и восполнения чрезвычайного материального резерва муниципального округа для ликвидации чрезвычайных ситуаций природного и техногенного характера, номенклатуры и объёма чрезвычайного материального резерва муниципального округа").</w:t>
      </w:r>
    </w:p>
    <w:p w:rsidR="00122FDD" w:rsidRDefault="00122FDD" w:rsidP="00F2691E">
      <w:pPr>
        <w:pStyle w:val="aa"/>
        <w:ind w:left="42" w:right="141"/>
        <w:rPr>
          <w:sz w:val="18"/>
          <w:szCs w:val="18"/>
        </w:rPr>
      </w:pPr>
    </w:p>
    <w:p w:rsidR="00122FDD" w:rsidRDefault="00122FDD" w:rsidP="00F2691E">
      <w:pPr>
        <w:pStyle w:val="aa"/>
        <w:ind w:left="42" w:right="141"/>
        <w:rPr>
          <w:sz w:val="18"/>
          <w:szCs w:val="18"/>
        </w:rPr>
      </w:pPr>
    </w:p>
    <w:p w:rsidR="00FF221B" w:rsidRPr="00FF221B" w:rsidRDefault="00FF221B" w:rsidP="00FF221B">
      <w:pPr>
        <w:pStyle w:val="aa"/>
        <w:ind w:left="42" w:right="141"/>
        <w:jc w:val="center"/>
        <w:rPr>
          <w:sz w:val="18"/>
          <w:szCs w:val="18"/>
        </w:rPr>
      </w:pPr>
      <w:r w:rsidRPr="00FF221B">
        <w:rPr>
          <w:sz w:val="18"/>
          <w:szCs w:val="18"/>
        </w:rPr>
        <w:t>АДМИНИСТРАЦИЯ</w:t>
      </w:r>
    </w:p>
    <w:p w:rsidR="00FF221B" w:rsidRPr="00FF221B" w:rsidRDefault="00FF221B" w:rsidP="00FF221B">
      <w:pPr>
        <w:pStyle w:val="aa"/>
        <w:ind w:left="42" w:right="141"/>
        <w:jc w:val="center"/>
        <w:rPr>
          <w:sz w:val="18"/>
          <w:szCs w:val="18"/>
        </w:rPr>
      </w:pPr>
      <w:r w:rsidRPr="00FF221B">
        <w:rPr>
          <w:sz w:val="18"/>
          <w:szCs w:val="18"/>
        </w:rPr>
        <w:t>МАРЁВСКОГО МУНИЦИПАЛЬНОГО ОКРУГА</w:t>
      </w:r>
    </w:p>
    <w:p w:rsidR="00FF221B" w:rsidRPr="00FF221B" w:rsidRDefault="00FF221B" w:rsidP="00FF221B">
      <w:pPr>
        <w:pStyle w:val="aa"/>
        <w:ind w:left="42" w:right="141"/>
        <w:jc w:val="center"/>
        <w:rPr>
          <w:sz w:val="18"/>
          <w:szCs w:val="18"/>
        </w:rPr>
      </w:pPr>
    </w:p>
    <w:p w:rsidR="00FF221B" w:rsidRPr="00FF221B" w:rsidRDefault="00FF221B" w:rsidP="00FF221B">
      <w:pPr>
        <w:pStyle w:val="aa"/>
        <w:ind w:left="42" w:right="141"/>
        <w:jc w:val="center"/>
        <w:rPr>
          <w:sz w:val="18"/>
          <w:szCs w:val="18"/>
        </w:rPr>
      </w:pPr>
      <w:r w:rsidRPr="00FF221B">
        <w:rPr>
          <w:sz w:val="18"/>
          <w:szCs w:val="18"/>
        </w:rPr>
        <w:t>Р А С П О Р Я Ж Е Н И Е</w:t>
      </w:r>
    </w:p>
    <w:p w:rsidR="00FF221B" w:rsidRPr="00FF221B" w:rsidRDefault="00FF221B" w:rsidP="00FF221B">
      <w:pPr>
        <w:pStyle w:val="aa"/>
        <w:ind w:left="42" w:right="141"/>
        <w:jc w:val="center"/>
        <w:rPr>
          <w:sz w:val="18"/>
          <w:szCs w:val="18"/>
        </w:rPr>
      </w:pPr>
      <w:r w:rsidRPr="00FF221B">
        <w:rPr>
          <w:sz w:val="18"/>
          <w:szCs w:val="18"/>
        </w:rPr>
        <w:t>16.11.2023  № 228-рг</w:t>
      </w:r>
    </w:p>
    <w:p w:rsidR="00FF221B" w:rsidRPr="00FF221B" w:rsidRDefault="00FF221B" w:rsidP="00FF221B">
      <w:pPr>
        <w:pStyle w:val="aa"/>
        <w:ind w:left="42" w:right="141"/>
        <w:jc w:val="center"/>
        <w:rPr>
          <w:sz w:val="18"/>
          <w:szCs w:val="18"/>
        </w:rPr>
      </w:pPr>
      <w:r w:rsidRPr="00FF221B">
        <w:rPr>
          <w:sz w:val="18"/>
          <w:szCs w:val="18"/>
        </w:rPr>
        <w:t>с. Марёво</w:t>
      </w:r>
    </w:p>
    <w:p w:rsidR="00FF221B" w:rsidRPr="00FF221B" w:rsidRDefault="00FF221B" w:rsidP="00FF221B">
      <w:pPr>
        <w:pStyle w:val="aa"/>
        <w:ind w:left="42" w:right="141"/>
        <w:jc w:val="center"/>
        <w:rPr>
          <w:sz w:val="18"/>
          <w:szCs w:val="18"/>
        </w:rPr>
      </w:pPr>
    </w:p>
    <w:p w:rsidR="00FF221B" w:rsidRPr="00FF221B" w:rsidRDefault="00FF221B" w:rsidP="00FF221B">
      <w:pPr>
        <w:pStyle w:val="aa"/>
        <w:ind w:left="42" w:right="141"/>
        <w:jc w:val="center"/>
        <w:rPr>
          <w:b/>
          <w:sz w:val="18"/>
          <w:szCs w:val="18"/>
        </w:rPr>
      </w:pPr>
      <w:r w:rsidRPr="00FF221B">
        <w:rPr>
          <w:b/>
          <w:sz w:val="18"/>
          <w:szCs w:val="18"/>
        </w:rPr>
        <w:t>О внесении изменений в распоряжение Администрации муниципального округа от 15.11.2022 № 200-рг «Об утверждении Порядка осуществления закупок малого объема с использованием информационного ресурса»</w:t>
      </w:r>
    </w:p>
    <w:p w:rsidR="00FF221B" w:rsidRPr="00FF221B" w:rsidRDefault="00FF221B" w:rsidP="00FF221B">
      <w:pPr>
        <w:pStyle w:val="aa"/>
        <w:ind w:left="42" w:right="141"/>
        <w:rPr>
          <w:sz w:val="18"/>
          <w:szCs w:val="18"/>
        </w:rPr>
      </w:pPr>
    </w:p>
    <w:p w:rsidR="00FF221B" w:rsidRPr="00FF221B" w:rsidRDefault="00FF221B" w:rsidP="00FF221B">
      <w:pPr>
        <w:pStyle w:val="aa"/>
        <w:ind w:left="42" w:right="141" w:firstLine="242"/>
        <w:jc w:val="both"/>
        <w:rPr>
          <w:sz w:val="18"/>
          <w:szCs w:val="18"/>
        </w:rPr>
      </w:pPr>
      <w:r w:rsidRPr="00FF221B">
        <w:rPr>
          <w:sz w:val="18"/>
          <w:szCs w:val="18"/>
        </w:rPr>
        <w:t>В соответствии с пунктами 4,5 части 1 статьи 93 Федерального закона от 05 апреля 2013 года № 44-ФЗ «О контрактной системе в сфере закупок товаров, работ, услуг для государственных и муниципальных нужд», распоряжением Правительства Новгородской области от 21 декабря 2018 года № 375-рг «Об утверждении порядка осуществления закупок малого объема с использованием информационного ресурса»:</w:t>
      </w:r>
    </w:p>
    <w:p w:rsidR="00FF221B" w:rsidRPr="00FF221B" w:rsidRDefault="00FF221B" w:rsidP="00FF221B">
      <w:pPr>
        <w:pStyle w:val="aa"/>
        <w:ind w:left="42" w:right="141" w:firstLine="242"/>
        <w:jc w:val="both"/>
        <w:rPr>
          <w:sz w:val="18"/>
          <w:szCs w:val="18"/>
        </w:rPr>
      </w:pPr>
      <w:r w:rsidRPr="00FF221B">
        <w:rPr>
          <w:sz w:val="18"/>
          <w:szCs w:val="18"/>
        </w:rPr>
        <w:t>1. Внести изменения в распоряжение Администрации муниципального округа от 15.11.2022 № 200-рг «Об утверждении Порядка осуществления закупок малого объема с использованием информационного ресурса»:</w:t>
      </w:r>
    </w:p>
    <w:p w:rsidR="00FF221B" w:rsidRPr="00FF221B" w:rsidRDefault="00FF221B" w:rsidP="00FF221B">
      <w:pPr>
        <w:pStyle w:val="aa"/>
        <w:ind w:left="42" w:right="141" w:firstLine="242"/>
        <w:jc w:val="both"/>
        <w:rPr>
          <w:sz w:val="18"/>
          <w:szCs w:val="18"/>
        </w:rPr>
      </w:pPr>
      <w:r w:rsidRPr="00FF221B">
        <w:rPr>
          <w:sz w:val="18"/>
          <w:szCs w:val="18"/>
        </w:rPr>
        <w:t>1.1. В Перечне объектов закупок малого объема, которые заказчик может осуществлять без использования информационного ресурса, утвержденном вышеназванном распоряжением:</w:t>
      </w:r>
    </w:p>
    <w:p w:rsidR="00FF221B" w:rsidRPr="00FF221B" w:rsidRDefault="00FF221B" w:rsidP="00FF221B">
      <w:pPr>
        <w:pStyle w:val="aa"/>
        <w:ind w:left="42" w:right="141" w:firstLine="242"/>
        <w:jc w:val="both"/>
        <w:rPr>
          <w:sz w:val="18"/>
          <w:szCs w:val="18"/>
        </w:rPr>
      </w:pPr>
      <w:r w:rsidRPr="00FF221B">
        <w:rPr>
          <w:sz w:val="18"/>
          <w:szCs w:val="18"/>
        </w:rPr>
        <w:t>1.1.1. Изложить строки 72 и 73 Перечня в редакции:</w:t>
      </w:r>
    </w:p>
    <w:p w:rsidR="00FF221B" w:rsidRPr="00FF221B" w:rsidRDefault="00FF221B" w:rsidP="00FF221B">
      <w:pPr>
        <w:pStyle w:val="aa"/>
        <w:ind w:left="42" w:right="141" w:firstLine="242"/>
        <w:jc w:val="both"/>
        <w:rPr>
          <w:sz w:val="18"/>
          <w:szCs w:val="18"/>
        </w:rPr>
      </w:pPr>
      <w:r w:rsidRPr="00FF221B">
        <w:rPr>
          <w:sz w:val="18"/>
          <w:szCs w:val="18"/>
        </w:rPr>
        <w:t>«</w:t>
      </w:r>
    </w:p>
    <w:p w:rsidR="00FF221B" w:rsidRPr="00FF221B" w:rsidRDefault="00FF221B" w:rsidP="00FF221B">
      <w:pPr>
        <w:pStyle w:val="aa"/>
        <w:ind w:left="42" w:right="141" w:firstLine="242"/>
        <w:jc w:val="both"/>
        <w:rPr>
          <w:sz w:val="18"/>
          <w:szCs w:val="18"/>
        </w:rPr>
      </w:pPr>
      <w:r w:rsidRPr="00FF221B">
        <w:rPr>
          <w:sz w:val="18"/>
          <w:szCs w:val="18"/>
        </w:rPr>
        <w:t>№</w:t>
      </w:r>
    </w:p>
    <w:p w:rsidR="00FF221B" w:rsidRPr="00FF221B" w:rsidRDefault="00FF221B" w:rsidP="00FF221B">
      <w:pPr>
        <w:pStyle w:val="aa"/>
        <w:ind w:left="42" w:right="141" w:firstLine="242"/>
        <w:jc w:val="both"/>
        <w:rPr>
          <w:sz w:val="18"/>
          <w:szCs w:val="18"/>
        </w:rPr>
      </w:pPr>
      <w:r w:rsidRPr="00FF221B">
        <w:rPr>
          <w:sz w:val="18"/>
          <w:szCs w:val="18"/>
        </w:rPr>
        <w:t>п/п</w:t>
      </w:r>
      <w:r w:rsidRPr="00FF221B">
        <w:rPr>
          <w:sz w:val="18"/>
          <w:szCs w:val="18"/>
        </w:rPr>
        <w:tab/>
        <w:t>Наименование группы товаров, работ, услуг</w:t>
      </w:r>
    </w:p>
    <w:p w:rsidR="00FF221B" w:rsidRPr="00FF221B" w:rsidRDefault="00FF221B" w:rsidP="00FF221B">
      <w:pPr>
        <w:pStyle w:val="aa"/>
        <w:ind w:left="42" w:right="141" w:firstLine="242"/>
        <w:jc w:val="both"/>
        <w:rPr>
          <w:sz w:val="18"/>
          <w:szCs w:val="18"/>
        </w:rPr>
      </w:pPr>
      <w:r w:rsidRPr="00FF221B">
        <w:rPr>
          <w:sz w:val="18"/>
          <w:szCs w:val="18"/>
        </w:rPr>
        <w:t>72.</w:t>
      </w:r>
      <w:r w:rsidRPr="00FF221B">
        <w:rPr>
          <w:sz w:val="18"/>
          <w:szCs w:val="18"/>
        </w:rPr>
        <w:tab/>
        <w:t>Услуги (работы) по проведению строительного контроля при осуществлении строительства, реконструкции и капитального ремонта объектов капитального строительства</w:t>
      </w:r>
    </w:p>
    <w:p w:rsidR="00FF221B" w:rsidRPr="00FF221B" w:rsidRDefault="00FF221B" w:rsidP="00FF221B">
      <w:pPr>
        <w:pStyle w:val="aa"/>
        <w:ind w:left="42" w:right="141" w:firstLine="242"/>
        <w:jc w:val="both"/>
        <w:rPr>
          <w:sz w:val="18"/>
          <w:szCs w:val="18"/>
        </w:rPr>
      </w:pPr>
      <w:r w:rsidRPr="00FF221B">
        <w:rPr>
          <w:sz w:val="18"/>
          <w:szCs w:val="18"/>
        </w:rPr>
        <w:t>73.</w:t>
      </w:r>
      <w:r w:rsidRPr="00FF221B">
        <w:rPr>
          <w:sz w:val="18"/>
          <w:szCs w:val="18"/>
        </w:rPr>
        <w:tab/>
        <w:t>Услуги по перевозке пассажиров легковым автотранспортом</w:t>
      </w:r>
    </w:p>
    <w:p w:rsidR="00FF221B" w:rsidRPr="00FF221B" w:rsidRDefault="00FF221B" w:rsidP="00FF221B">
      <w:pPr>
        <w:pStyle w:val="aa"/>
        <w:ind w:left="42" w:right="141" w:firstLine="242"/>
        <w:jc w:val="both"/>
        <w:rPr>
          <w:sz w:val="18"/>
          <w:szCs w:val="18"/>
        </w:rPr>
      </w:pPr>
      <w:r w:rsidRPr="00FF221B">
        <w:rPr>
          <w:sz w:val="18"/>
          <w:szCs w:val="18"/>
        </w:rPr>
        <w:t>»;</w:t>
      </w:r>
    </w:p>
    <w:p w:rsidR="00FF221B" w:rsidRPr="00FF221B" w:rsidRDefault="00FF221B" w:rsidP="00FF221B">
      <w:pPr>
        <w:pStyle w:val="aa"/>
        <w:ind w:left="42" w:right="141" w:firstLine="242"/>
        <w:jc w:val="both"/>
        <w:rPr>
          <w:sz w:val="18"/>
          <w:szCs w:val="18"/>
        </w:rPr>
      </w:pPr>
      <w:r w:rsidRPr="00FF221B">
        <w:rPr>
          <w:sz w:val="18"/>
          <w:szCs w:val="18"/>
        </w:rPr>
        <w:t>1.1.2. Дополнить Перечень строками 74, 75 следующего содержания:</w:t>
      </w:r>
    </w:p>
    <w:p w:rsidR="00FF221B" w:rsidRPr="00FF221B" w:rsidRDefault="00FF221B" w:rsidP="00FF221B">
      <w:pPr>
        <w:pStyle w:val="aa"/>
        <w:ind w:left="42" w:right="141" w:firstLine="242"/>
        <w:jc w:val="both"/>
        <w:rPr>
          <w:sz w:val="18"/>
          <w:szCs w:val="18"/>
        </w:rPr>
      </w:pPr>
      <w:r w:rsidRPr="00FF221B">
        <w:rPr>
          <w:sz w:val="18"/>
          <w:szCs w:val="18"/>
        </w:rPr>
        <w:t>«</w:t>
      </w:r>
    </w:p>
    <w:p w:rsidR="00FF221B" w:rsidRPr="00FF221B" w:rsidRDefault="00FF221B" w:rsidP="00FF221B">
      <w:pPr>
        <w:pStyle w:val="aa"/>
        <w:ind w:left="42" w:right="141" w:firstLine="242"/>
        <w:jc w:val="both"/>
        <w:rPr>
          <w:sz w:val="18"/>
          <w:szCs w:val="18"/>
        </w:rPr>
      </w:pPr>
      <w:r w:rsidRPr="00FF221B">
        <w:rPr>
          <w:sz w:val="18"/>
          <w:szCs w:val="18"/>
        </w:rPr>
        <w:t>№</w:t>
      </w:r>
    </w:p>
    <w:p w:rsidR="00FF221B" w:rsidRPr="00FF221B" w:rsidRDefault="00FF221B" w:rsidP="00FF221B">
      <w:pPr>
        <w:pStyle w:val="aa"/>
        <w:ind w:left="42" w:right="141" w:firstLine="242"/>
        <w:jc w:val="both"/>
        <w:rPr>
          <w:sz w:val="18"/>
          <w:szCs w:val="18"/>
        </w:rPr>
      </w:pPr>
      <w:r w:rsidRPr="00FF221B">
        <w:rPr>
          <w:sz w:val="18"/>
          <w:szCs w:val="18"/>
        </w:rPr>
        <w:t>п/п</w:t>
      </w:r>
      <w:r w:rsidRPr="00FF221B">
        <w:rPr>
          <w:sz w:val="18"/>
          <w:szCs w:val="18"/>
        </w:rPr>
        <w:tab/>
        <w:t>Наименование группы товаров, работ, услуг</w:t>
      </w:r>
    </w:p>
    <w:p w:rsidR="00FF221B" w:rsidRPr="00FF221B" w:rsidRDefault="00FF221B" w:rsidP="00FF221B">
      <w:pPr>
        <w:pStyle w:val="aa"/>
        <w:ind w:left="42" w:right="141" w:firstLine="242"/>
        <w:jc w:val="both"/>
        <w:rPr>
          <w:sz w:val="18"/>
          <w:szCs w:val="18"/>
        </w:rPr>
      </w:pPr>
      <w:r w:rsidRPr="00FF221B">
        <w:rPr>
          <w:sz w:val="18"/>
          <w:szCs w:val="18"/>
        </w:rPr>
        <w:t>74.</w:t>
      </w:r>
      <w:r w:rsidRPr="00FF221B">
        <w:rPr>
          <w:sz w:val="18"/>
          <w:szCs w:val="18"/>
        </w:rPr>
        <w:tab/>
        <w:t>Услуги по аварийному обслуживанию инженерного оборудования</w:t>
      </w:r>
    </w:p>
    <w:p w:rsidR="00FF221B" w:rsidRPr="00FF221B" w:rsidRDefault="00FF221B" w:rsidP="00FF221B">
      <w:pPr>
        <w:pStyle w:val="aa"/>
        <w:ind w:left="42" w:right="141" w:firstLine="242"/>
        <w:jc w:val="both"/>
        <w:rPr>
          <w:sz w:val="18"/>
          <w:szCs w:val="18"/>
        </w:rPr>
      </w:pPr>
      <w:r w:rsidRPr="00FF221B">
        <w:rPr>
          <w:sz w:val="18"/>
          <w:szCs w:val="18"/>
        </w:rPr>
        <w:t>75.</w:t>
      </w:r>
      <w:r w:rsidRPr="00FF221B">
        <w:rPr>
          <w:sz w:val="18"/>
          <w:szCs w:val="18"/>
        </w:rPr>
        <w:tab/>
        <w:t>Услуги (работы) по перевозкам спортивного инвентаря, оборудования, экипировки по территории Российской Федерации для участия спортивных команд в официальных спортивных мероприятиях</w:t>
      </w:r>
    </w:p>
    <w:p w:rsidR="00FF221B" w:rsidRPr="00FF221B" w:rsidRDefault="00FF221B" w:rsidP="00FF221B">
      <w:pPr>
        <w:pStyle w:val="aa"/>
        <w:ind w:left="42" w:right="141" w:firstLine="242"/>
        <w:jc w:val="both"/>
        <w:rPr>
          <w:sz w:val="18"/>
          <w:szCs w:val="18"/>
        </w:rPr>
      </w:pPr>
      <w:r w:rsidRPr="00FF221B">
        <w:rPr>
          <w:sz w:val="18"/>
          <w:szCs w:val="18"/>
        </w:rPr>
        <w:t>».</w:t>
      </w:r>
    </w:p>
    <w:p w:rsidR="00FF221B" w:rsidRPr="00FF221B" w:rsidRDefault="00FF221B" w:rsidP="00FF221B">
      <w:pPr>
        <w:pStyle w:val="aa"/>
        <w:ind w:left="42" w:right="141" w:firstLine="242"/>
        <w:jc w:val="both"/>
        <w:rPr>
          <w:sz w:val="18"/>
          <w:szCs w:val="18"/>
        </w:rPr>
      </w:pPr>
      <w:r w:rsidRPr="00FF221B">
        <w:rPr>
          <w:sz w:val="18"/>
          <w:szCs w:val="18"/>
        </w:rPr>
        <w:t>2. Опубликовать распоряжение в муниципальной газете «Марёвский вестник» и разместить на официальном сайте Администрации муниципального округа в информационно - телекоммуникационной сети «Интернет».</w:t>
      </w:r>
    </w:p>
    <w:p w:rsidR="00FF221B" w:rsidRPr="00FF221B" w:rsidRDefault="00FF221B" w:rsidP="00FF221B">
      <w:pPr>
        <w:pStyle w:val="aa"/>
        <w:ind w:left="42" w:right="141"/>
        <w:rPr>
          <w:sz w:val="18"/>
          <w:szCs w:val="18"/>
        </w:rPr>
      </w:pPr>
    </w:p>
    <w:p w:rsidR="00122FDD" w:rsidRPr="00FF221B" w:rsidRDefault="00FF221B" w:rsidP="00FF221B">
      <w:pPr>
        <w:pStyle w:val="aa"/>
        <w:ind w:left="42" w:right="141"/>
        <w:rPr>
          <w:b/>
          <w:sz w:val="18"/>
          <w:szCs w:val="18"/>
        </w:rPr>
      </w:pPr>
      <w:r w:rsidRPr="00FF221B">
        <w:rPr>
          <w:b/>
          <w:sz w:val="18"/>
          <w:szCs w:val="18"/>
        </w:rPr>
        <w:t>Глава муниципального округа       С.И. Горкин</w:t>
      </w:r>
    </w:p>
    <w:p w:rsidR="00122FDD" w:rsidRDefault="00122FDD" w:rsidP="00F2691E">
      <w:pPr>
        <w:pStyle w:val="aa"/>
        <w:ind w:left="42" w:right="141"/>
        <w:rPr>
          <w:sz w:val="18"/>
          <w:szCs w:val="18"/>
        </w:rPr>
      </w:pPr>
    </w:p>
    <w:p w:rsidR="00122FDD" w:rsidRDefault="00122FDD" w:rsidP="00F2691E">
      <w:pPr>
        <w:pStyle w:val="aa"/>
        <w:ind w:left="42" w:right="141"/>
        <w:rPr>
          <w:sz w:val="18"/>
          <w:szCs w:val="18"/>
        </w:rPr>
      </w:pPr>
    </w:p>
    <w:p w:rsidR="00D232CC" w:rsidRPr="00D232CC" w:rsidRDefault="00D232CC" w:rsidP="00D232CC">
      <w:pPr>
        <w:pStyle w:val="aa"/>
        <w:ind w:left="42" w:right="141"/>
        <w:jc w:val="center"/>
        <w:rPr>
          <w:b/>
          <w:bCs/>
          <w:sz w:val="18"/>
          <w:szCs w:val="18"/>
        </w:rPr>
      </w:pPr>
      <w:r w:rsidRPr="00D232CC">
        <w:rPr>
          <w:b/>
          <w:bCs/>
          <w:sz w:val="18"/>
          <w:szCs w:val="18"/>
        </w:rPr>
        <w:lastRenderedPageBreak/>
        <w:t>АДМИНИСТРАЦИЯ</w:t>
      </w:r>
    </w:p>
    <w:p w:rsidR="00D232CC" w:rsidRPr="00D232CC" w:rsidRDefault="00D232CC" w:rsidP="00D232CC">
      <w:pPr>
        <w:pStyle w:val="aa"/>
        <w:ind w:left="42" w:right="141"/>
        <w:jc w:val="center"/>
        <w:rPr>
          <w:b/>
          <w:bCs/>
          <w:sz w:val="18"/>
          <w:szCs w:val="18"/>
        </w:rPr>
      </w:pPr>
      <w:r w:rsidRPr="00D232CC">
        <w:rPr>
          <w:b/>
          <w:bCs/>
          <w:sz w:val="18"/>
          <w:szCs w:val="18"/>
        </w:rPr>
        <w:t>МАРЁВСКОГО МУНИЦИПАЛЬНОГО ОКРУГА</w:t>
      </w:r>
    </w:p>
    <w:p w:rsidR="00D232CC" w:rsidRPr="00D232CC" w:rsidRDefault="00D232CC" w:rsidP="00D232CC">
      <w:pPr>
        <w:pStyle w:val="aa"/>
        <w:ind w:left="42" w:right="141"/>
        <w:jc w:val="center"/>
        <w:rPr>
          <w:b/>
          <w:sz w:val="18"/>
          <w:szCs w:val="18"/>
        </w:rPr>
      </w:pPr>
    </w:p>
    <w:p w:rsidR="00D232CC" w:rsidRPr="00D232CC" w:rsidRDefault="00D232CC" w:rsidP="00D232CC">
      <w:pPr>
        <w:pStyle w:val="aa"/>
        <w:ind w:left="42" w:right="141"/>
        <w:jc w:val="center"/>
        <w:rPr>
          <w:sz w:val="18"/>
          <w:szCs w:val="18"/>
        </w:rPr>
      </w:pPr>
      <w:r w:rsidRPr="00D232CC">
        <w:rPr>
          <w:sz w:val="18"/>
          <w:szCs w:val="18"/>
        </w:rPr>
        <w:t>П О С Т А Н О В Л Е Н И Е</w:t>
      </w:r>
    </w:p>
    <w:p w:rsidR="00D232CC" w:rsidRPr="00D232CC" w:rsidRDefault="00D232CC" w:rsidP="00D232CC">
      <w:pPr>
        <w:pStyle w:val="aa"/>
        <w:ind w:left="42" w:right="141"/>
        <w:jc w:val="center"/>
        <w:rPr>
          <w:sz w:val="18"/>
          <w:szCs w:val="18"/>
        </w:rPr>
      </w:pPr>
      <w:r w:rsidRPr="00D232CC">
        <w:rPr>
          <w:sz w:val="18"/>
          <w:szCs w:val="18"/>
        </w:rPr>
        <w:t>17.11.2023   № 477</w:t>
      </w:r>
    </w:p>
    <w:p w:rsidR="00D232CC" w:rsidRPr="00D232CC" w:rsidRDefault="00D232CC" w:rsidP="00D232CC">
      <w:pPr>
        <w:pStyle w:val="aa"/>
        <w:ind w:left="42" w:right="141"/>
        <w:jc w:val="center"/>
        <w:rPr>
          <w:sz w:val="18"/>
          <w:szCs w:val="18"/>
        </w:rPr>
      </w:pPr>
      <w:r w:rsidRPr="00D232CC">
        <w:rPr>
          <w:sz w:val="18"/>
          <w:szCs w:val="18"/>
        </w:rPr>
        <w:t>с. Марёво</w:t>
      </w:r>
    </w:p>
    <w:p w:rsidR="00D232CC" w:rsidRPr="00D232CC" w:rsidRDefault="00D232CC" w:rsidP="00D232CC">
      <w:pPr>
        <w:pStyle w:val="aa"/>
        <w:ind w:left="42" w:right="141"/>
        <w:jc w:val="center"/>
        <w:rPr>
          <w:sz w:val="18"/>
          <w:szCs w:val="18"/>
        </w:rPr>
      </w:pPr>
    </w:p>
    <w:p w:rsidR="00D232CC" w:rsidRPr="00D232CC" w:rsidRDefault="00D232CC" w:rsidP="00D232CC">
      <w:pPr>
        <w:pStyle w:val="aa"/>
        <w:ind w:left="42" w:right="141"/>
        <w:jc w:val="center"/>
        <w:rPr>
          <w:b/>
          <w:sz w:val="18"/>
          <w:szCs w:val="18"/>
        </w:rPr>
      </w:pPr>
      <w:r w:rsidRPr="00D232CC">
        <w:rPr>
          <w:b/>
          <w:sz w:val="18"/>
          <w:szCs w:val="18"/>
        </w:rPr>
        <w:t>О внесении изменения в состав районной комиссии по делам несовершеннолетних и защите их прав, утверждённый постановлением от 16.05.2023 № 204 «О районной комиссии по делам несовершеннолетних и защите их прав»</w:t>
      </w:r>
    </w:p>
    <w:p w:rsidR="00D232CC" w:rsidRPr="00D232CC" w:rsidRDefault="00D232CC" w:rsidP="00D232CC">
      <w:pPr>
        <w:pStyle w:val="aa"/>
        <w:ind w:left="42" w:right="141"/>
        <w:jc w:val="center"/>
        <w:rPr>
          <w:b/>
          <w:sz w:val="18"/>
          <w:szCs w:val="18"/>
        </w:rPr>
      </w:pPr>
    </w:p>
    <w:p w:rsidR="00D232CC" w:rsidRPr="00D232CC" w:rsidRDefault="00D232CC" w:rsidP="00D232CC">
      <w:pPr>
        <w:pStyle w:val="aa"/>
        <w:ind w:left="42" w:right="141" w:firstLine="242"/>
        <w:jc w:val="both"/>
        <w:rPr>
          <w:sz w:val="18"/>
          <w:szCs w:val="18"/>
        </w:rPr>
      </w:pPr>
      <w:r w:rsidRPr="00D232CC">
        <w:rPr>
          <w:sz w:val="18"/>
          <w:szCs w:val="18"/>
        </w:rPr>
        <w:t>Администрация муниципального округа</w:t>
      </w:r>
    </w:p>
    <w:p w:rsidR="00D232CC" w:rsidRPr="00D232CC" w:rsidRDefault="00D232CC" w:rsidP="00D232CC">
      <w:pPr>
        <w:pStyle w:val="aa"/>
        <w:ind w:left="42" w:right="141" w:firstLine="242"/>
        <w:jc w:val="both"/>
        <w:rPr>
          <w:sz w:val="18"/>
          <w:szCs w:val="18"/>
        </w:rPr>
      </w:pPr>
      <w:r w:rsidRPr="00D232CC">
        <w:rPr>
          <w:b/>
          <w:sz w:val="18"/>
          <w:szCs w:val="18"/>
        </w:rPr>
        <w:t>ПОСТАНОВЛЯЕТ</w:t>
      </w:r>
      <w:r w:rsidRPr="00D232CC">
        <w:rPr>
          <w:sz w:val="18"/>
          <w:szCs w:val="18"/>
        </w:rPr>
        <w:t>:</w:t>
      </w:r>
    </w:p>
    <w:p w:rsidR="00D232CC" w:rsidRPr="00D232CC" w:rsidRDefault="00D232CC" w:rsidP="00D232CC">
      <w:pPr>
        <w:pStyle w:val="aa"/>
        <w:ind w:left="42" w:right="141" w:firstLine="242"/>
        <w:jc w:val="both"/>
        <w:rPr>
          <w:sz w:val="18"/>
          <w:szCs w:val="18"/>
        </w:rPr>
      </w:pPr>
      <w:r w:rsidRPr="00D232CC">
        <w:rPr>
          <w:sz w:val="18"/>
          <w:szCs w:val="18"/>
        </w:rPr>
        <w:t>1.Внести изменение в состав районной комиссии по делам несовершеннолетних и защите их прав, утверждённый постановлением Администрации муниципального округа  от 16.05.2023 № 204 «О районной комиссии по делам несовершеннолетних и защите их прав», включив в состав комиссии в качестве члена комиссии Гуровскую А.М., председателя местного отделения общероссийского общественно-государственного движения детей и молодёжи «Движение первых» (по согласованию).</w:t>
      </w:r>
    </w:p>
    <w:p w:rsidR="00D232CC" w:rsidRPr="00D232CC" w:rsidRDefault="00D232CC" w:rsidP="00D232CC">
      <w:pPr>
        <w:pStyle w:val="aa"/>
        <w:ind w:left="42" w:right="141" w:firstLine="242"/>
        <w:jc w:val="both"/>
        <w:rPr>
          <w:b/>
          <w:sz w:val="18"/>
          <w:szCs w:val="18"/>
        </w:rPr>
      </w:pPr>
      <w:r w:rsidRPr="00D232CC">
        <w:rPr>
          <w:sz w:val="18"/>
          <w:szCs w:val="18"/>
        </w:rPr>
        <w:t>2. Опубликовать постановление в муниципальной газете «Марёвский вестник» и разместить на официальном сайте Администрации муниципального округа в информационно-телекоммуникационной сети «Интернет».</w:t>
      </w:r>
    </w:p>
    <w:p w:rsidR="00D232CC" w:rsidRPr="00D232CC" w:rsidRDefault="00D232CC" w:rsidP="00D232CC">
      <w:pPr>
        <w:pStyle w:val="aa"/>
        <w:ind w:left="42" w:right="141"/>
        <w:rPr>
          <w:sz w:val="18"/>
          <w:szCs w:val="18"/>
        </w:rPr>
      </w:pPr>
      <w:r w:rsidRPr="00D232CC">
        <w:rPr>
          <w:sz w:val="18"/>
          <w:szCs w:val="18"/>
        </w:rPr>
        <w:t xml:space="preserve">    </w:t>
      </w:r>
    </w:p>
    <w:p w:rsidR="00122FDD" w:rsidRPr="0058249A" w:rsidRDefault="00D232CC" w:rsidP="00D232CC">
      <w:pPr>
        <w:pStyle w:val="aa"/>
        <w:ind w:left="42" w:right="141"/>
        <w:rPr>
          <w:sz w:val="18"/>
          <w:szCs w:val="18"/>
        </w:rPr>
      </w:pPr>
      <w:r w:rsidRPr="00D232CC">
        <w:rPr>
          <w:b/>
          <w:sz w:val="18"/>
          <w:szCs w:val="18"/>
        </w:rPr>
        <w:t>Гла</w:t>
      </w:r>
      <w:r>
        <w:rPr>
          <w:b/>
          <w:sz w:val="18"/>
          <w:szCs w:val="18"/>
        </w:rPr>
        <w:t xml:space="preserve">ва муниципального округа      </w:t>
      </w:r>
      <w:r w:rsidRPr="00D232CC">
        <w:rPr>
          <w:b/>
          <w:sz w:val="18"/>
          <w:szCs w:val="18"/>
        </w:rPr>
        <w:t>С.И. Горкин</w:t>
      </w:r>
    </w:p>
    <w:p w:rsidR="0004299F" w:rsidRDefault="0004299F" w:rsidP="00F2691E">
      <w:pPr>
        <w:pStyle w:val="aa"/>
        <w:ind w:left="42" w:right="141"/>
        <w:rPr>
          <w:sz w:val="18"/>
          <w:szCs w:val="18"/>
        </w:rPr>
      </w:pPr>
    </w:p>
    <w:p w:rsidR="00037A7B" w:rsidRDefault="00037A7B" w:rsidP="00F2691E">
      <w:pPr>
        <w:pStyle w:val="aa"/>
        <w:ind w:left="42" w:right="141"/>
        <w:rPr>
          <w:sz w:val="18"/>
          <w:szCs w:val="18"/>
        </w:rPr>
      </w:pPr>
    </w:p>
    <w:p w:rsidR="00037A7B" w:rsidRPr="00037A7B" w:rsidRDefault="00037A7B" w:rsidP="00037A7B">
      <w:pPr>
        <w:pStyle w:val="aa"/>
        <w:ind w:left="42" w:right="141"/>
        <w:jc w:val="center"/>
        <w:rPr>
          <w:b/>
          <w:bCs/>
          <w:sz w:val="18"/>
          <w:szCs w:val="18"/>
        </w:rPr>
      </w:pPr>
      <w:r w:rsidRPr="00037A7B">
        <w:rPr>
          <w:b/>
          <w:bCs/>
          <w:sz w:val="18"/>
          <w:szCs w:val="18"/>
        </w:rPr>
        <w:t>АДМИНИСТРАЦИЯ</w:t>
      </w:r>
    </w:p>
    <w:p w:rsidR="00037A7B" w:rsidRPr="00037A7B" w:rsidRDefault="00037A7B" w:rsidP="00037A7B">
      <w:pPr>
        <w:pStyle w:val="aa"/>
        <w:ind w:left="42" w:right="141"/>
        <w:jc w:val="center"/>
        <w:rPr>
          <w:b/>
          <w:bCs/>
          <w:sz w:val="18"/>
          <w:szCs w:val="18"/>
        </w:rPr>
      </w:pPr>
      <w:r w:rsidRPr="00037A7B">
        <w:rPr>
          <w:b/>
          <w:bCs/>
          <w:sz w:val="18"/>
          <w:szCs w:val="18"/>
        </w:rPr>
        <w:t>МАРЁВСКОГО МУНИЦИПАЛЬНОГО ОКРУГА</w:t>
      </w:r>
    </w:p>
    <w:p w:rsidR="00037A7B" w:rsidRPr="00037A7B" w:rsidRDefault="00037A7B" w:rsidP="00037A7B">
      <w:pPr>
        <w:pStyle w:val="aa"/>
        <w:ind w:left="42" w:right="141"/>
        <w:jc w:val="center"/>
        <w:rPr>
          <w:b/>
          <w:sz w:val="18"/>
          <w:szCs w:val="18"/>
        </w:rPr>
      </w:pPr>
    </w:p>
    <w:p w:rsidR="00037A7B" w:rsidRPr="00037A7B" w:rsidRDefault="00037A7B" w:rsidP="00037A7B">
      <w:pPr>
        <w:pStyle w:val="aa"/>
        <w:ind w:left="42" w:right="141"/>
        <w:jc w:val="center"/>
        <w:rPr>
          <w:sz w:val="18"/>
          <w:szCs w:val="18"/>
        </w:rPr>
      </w:pPr>
      <w:r w:rsidRPr="00037A7B">
        <w:rPr>
          <w:sz w:val="18"/>
          <w:szCs w:val="18"/>
        </w:rPr>
        <w:t>П О С Т А Н О В Л Е Н И Е</w:t>
      </w:r>
    </w:p>
    <w:p w:rsidR="00037A7B" w:rsidRPr="00037A7B" w:rsidRDefault="00037A7B" w:rsidP="00037A7B">
      <w:pPr>
        <w:pStyle w:val="aa"/>
        <w:ind w:left="42" w:right="141"/>
        <w:jc w:val="center"/>
        <w:rPr>
          <w:sz w:val="18"/>
          <w:szCs w:val="18"/>
        </w:rPr>
      </w:pPr>
      <w:r w:rsidRPr="00037A7B">
        <w:rPr>
          <w:sz w:val="18"/>
          <w:szCs w:val="18"/>
        </w:rPr>
        <w:t>20.11.2023      № 478</w:t>
      </w:r>
    </w:p>
    <w:p w:rsidR="00037A7B" w:rsidRPr="00037A7B" w:rsidRDefault="00037A7B" w:rsidP="00037A7B">
      <w:pPr>
        <w:pStyle w:val="aa"/>
        <w:ind w:left="42" w:right="141"/>
        <w:jc w:val="center"/>
        <w:rPr>
          <w:sz w:val="18"/>
          <w:szCs w:val="18"/>
        </w:rPr>
      </w:pPr>
      <w:r w:rsidRPr="00037A7B">
        <w:rPr>
          <w:sz w:val="18"/>
          <w:szCs w:val="18"/>
        </w:rPr>
        <w:t>с. Марёво</w:t>
      </w:r>
    </w:p>
    <w:p w:rsidR="00037A7B" w:rsidRPr="00037A7B" w:rsidRDefault="00037A7B" w:rsidP="00037A7B">
      <w:pPr>
        <w:pStyle w:val="aa"/>
        <w:ind w:left="42" w:right="141"/>
        <w:jc w:val="center"/>
        <w:rPr>
          <w:sz w:val="18"/>
          <w:szCs w:val="18"/>
        </w:rPr>
      </w:pPr>
    </w:p>
    <w:p w:rsidR="00037A7B" w:rsidRPr="00037A7B" w:rsidRDefault="00037A7B" w:rsidP="00037A7B">
      <w:pPr>
        <w:pStyle w:val="aa"/>
        <w:ind w:left="42" w:right="141"/>
        <w:jc w:val="center"/>
        <w:rPr>
          <w:b/>
          <w:sz w:val="18"/>
          <w:szCs w:val="18"/>
        </w:rPr>
      </w:pPr>
      <w:r w:rsidRPr="00037A7B">
        <w:rPr>
          <w:b/>
          <w:sz w:val="18"/>
          <w:szCs w:val="18"/>
        </w:rPr>
        <w:t>О проведении публичных слушаний</w:t>
      </w:r>
    </w:p>
    <w:p w:rsidR="00037A7B" w:rsidRPr="00037A7B" w:rsidRDefault="00037A7B" w:rsidP="00037A7B">
      <w:pPr>
        <w:pStyle w:val="aa"/>
        <w:ind w:left="42" w:right="141"/>
        <w:rPr>
          <w:b/>
          <w:sz w:val="18"/>
          <w:szCs w:val="18"/>
        </w:rPr>
      </w:pPr>
    </w:p>
    <w:p w:rsidR="00037A7B" w:rsidRPr="00037A7B" w:rsidRDefault="00037A7B" w:rsidP="00037A7B">
      <w:pPr>
        <w:pStyle w:val="aa"/>
        <w:ind w:left="42" w:right="141" w:firstLine="242"/>
        <w:jc w:val="both"/>
        <w:rPr>
          <w:b/>
          <w:sz w:val="18"/>
          <w:szCs w:val="18"/>
        </w:rPr>
      </w:pPr>
      <w:r w:rsidRPr="00037A7B">
        <w:rPr>
          <w:sz w:val="18"/>
          <w:szCs w:val="18"/>
        </w:rPr>
        <w:t xml:space="preserve">В соответствии с Положением о порядке установки памятников, мемориальных досок и других памятных знаков на территории Марёвского муниципального округа, утверждённым решением Думы Марёвского муниципального округа  от 24.11.2022 № 227 , с Положением о публичных слушаниях в Марёвском муниципальном округе, утверждённом решением Думы Марёвского муниципального округа от 21.09.2020 № 7, Администрация муниципального округа </w:t>
      </w:r>
      <w:r w:rsidRPr="00037A7B">
        <w:rPr>
          <w:b/>
          <w:sz w:val="18"/>
          <w:szCs w:val="18"/>
        </w:rPr>
        <w:t>ПОСТАНОВЛЯЕТ:</w:t>
      </w:r>
    </w:p>
    <w:p w:rsidR="00037A7B" w:rsidRPr="00037A7B" w:rsidRDefault="00037A7B" w:rsidP="00037A7B">
      <w:pPr>
        <w:pStyle w:val="aa"/>
        <w:ind w:left="42" w:right="141" w:firstLine="242"/>
        <w:jc w:val="both"/>
        <w:rPr>
          <w:b/>
          <w:sz w:val="18"/>
          <w:szCs w:val="18"/>
        </w:rPr>
      </w:pPr>
      <w:r w:rsidRPr="00037A7B">
        <w:rPr>
          <w:sz w:val="18"/>
          <w:szCs w:val="18"/>
        </w:rPr>
        <w:t>1.Внести на рассмотрение Думы Марёвского муниципального округа проект решения «</w:t>
      </w:r>
      <w:r w:rsidRPr="00037A7B">
        <w:rPr>
          <w:bCs/>
          <w:sz w:val="18"/>
          <w:szCs w:val="18"/>
        </w:rPr>
        <w:t xml:space="preserve">Об установке мемориальной доски Иванову Виктору Николаевичу, погибшему </w:t>
      </w:r>
      <w:r w:rsidRPr="00037A7B">
        <w:rPr>
          <w:sz w:val="18"/>
          <w:szCs w:val="18"/>
        </w:rPr>
        <w:t>при исполнении воинского долга в ходе специальной военной операции на Украине</w:t>
      </w:r>
      <w:r w:rsidRPr="00037A7B">
        <w:rPr>
          <w:bCs/>
          <w:sz w:val="18"/>
          <w:szCs w:val="18"/>
        </w:rPr>
        <w:t>».</w:t>
      </w:r>
    </w:p>
    <w:p w:rsidR="00037A7B" w:rsidRPr="00037A7B" w:rsidRDefault="00037A7B" w:rsidP="00037A7B">
      <w:pPr>
        <w:pStyle w:val="aa"/>
        <w:ind w:left="42" w:right="141" w:firstLine="242"/>
        <w:jc w:val="both"/>
        <w:rPr>
          <w:sz w:val="18"/>
          <w:szCs w:val="18"/>
        </w:rPr>
      </w:pPr>
      <w:r w:rsidRPr="00037A7B">
        <w:rPr>
          <w:sz w:val="18"/>
          <w:szCs w:val="18"/>
        </w:rPr>
        <w:t>2.Администрации Марёвского муниципального округа, как уполномоченному органу,  организовать и провести 23 ноября 2023 года в 16 часов по адресу: с. Марёво, ул. Советов д. 27, зал Администрации округа, публичные слушания по проекту решения Думы Марёвского муниципального округа «</w:t>
      </w:r>
      <w:r w:rsidRPr="00037A7B">
        <w:rPr>
          <w:bCs/>
          <w:sz w:val="18"/>
          <w:szCs w:val="18"/>
        </w:rPr>
        <w:t xml:space="preserve">Об установке мемориальной доски Иванову Виктору Николаевичу, </w:t>
      </w:r>
      <w:r w:rsidRPr="00037A7B">
        <w:rPr>
          <w:sz w:val="18"/>
          <w:szCs w:val="18"/>
        </w:rPr>
        <w:t>погибшему при исполнении воинского долга в ходе специальной военной операции на Украине</w:t>
      </w:r>
      <w:r w:rsidRPr="00037A7B">
        <w:rPr>
          <w:bCs/>
          <w:sz w:val="18"/>
          <w:szCs w:val="18"/>
        </w:rPr>
        <w:t>».</w:t>
      </w:r>
      <w:r w:rsidRPr="00037A7B">
        <w:rPr>
          <w:sz w:val="18"/>
          <w:szCs w:val="18"/>
        </w:rPr>
        <w:t xml:space="preserve"> </w:t>
      </w:r>
    </w:p>
    <w:p w:rsidR="00037A7B" w:rsidRPr="00037A7B" w:rsidRDefault="00037A7B" w:rsidP="00037A7B">
      <w:pPr>
        <w:pStyle w:val="aa"/>
        <w:ind w:left="42" w:right="141" w:firstLine="242"/>
        <w:jc w:val="both"/>
        <w:rPr>
          <w:sz w:val="18"/>
          <w:szCs w:val="18"/>
        </w:rPr>
      </w:pPr>
      <w:r w:rsidRPr="00037A7B">
        <w:rPr>
          <w:sz w:val="18"/>
          <w:szCs w:val="18"/>
        </w:rPr>
        <w:t>3. Информационному отделу Администрации муниципального округа опубликовать проект решения Думы Марёвского муниципального округа «</w:t>
      </w:r>
      <w:r w:rsidRPr="00037A7B">
        <w:rPr>
          <w:bCs/>
          <w:sz w:val="18"/>
          <w:szCs w:val="18"/>
        </w:rPr>
        <w:t xml:space="preserve">Об установке мемориальной доски Иванову Виктору Николаевичу, </w:t>
      </w:r>
      <w:r w:rsidRPr="00037A7B">
        <w:rPr>
          <w:sz w:val="18"/>
          <w:szCs w:val="18"/>
        </w:rPr>
        <w:t>погибшему при исполнении воинского долга в ходе специальной военной операции на Украине</w:t>
      </w:r>
      <w:r w:rsidRPr="00037A7B">
        <w:rPr>
          <w:bCs/>
          <w:sz w:val="18"/>
          <w:szCs w:val="18"/>
        </w:rPr>
        <w:t>»</w:t>
      </w:r>
      <w:r w:rsidRPr="00037A7B">
        <w:rPr>
          <w:sz w:val="18"/>
          <w:szCs w:val="18"/>
        </w:rPr>
        <w:t xml:space="preserve"> в муниципальной газете «Марёвский вестник» и разместить на официальном сайте Администрации Марёвского муниципального округа в информационно-телекоммуникационной сети «Интернет».</w:t>
      </w:r>
    </w:p>
    <w:p w:rsidR="00037A7B" w:rsidRPr="00037A7B" w:rsidRDefault="00037A7B" w:rsidP="00037A7B">
      <w:pPr>
        <w:pStyle w:val="aa"/>
        <w:ind w:left="42" w:right="141" w:firstLine="242"/>
        <w:jc w:val="both"/>
        <w:rPr>
          <w:sz w:val="18"/>
          <w:szCs w:val="18"/>
        </w:rPr>
      </w:pPr>
      <w:r w:rsidRPr="00037A7B">
        <w:rPr>
          <w:sz w:val="18"/>
          <w:szCs w:val="18"/>
        </w:rPr>
        <w:t>4.Назначить ответственным за проведение публичных слушаний главного специалиста Администрации муниципального округа Соловьеву Е.В.</w:t>
      </w:r>
    </w:p>
    <w:p w:rsidR="00037A7B" w:rsidRPr="00037A7B" w:rsidRDefault="00037A7B" w:rsidP="00037A7B">
      <w:pPr>
        <w:pStyle w:val="aa"/>
        <w:ind w:left="42" w:right="141" w:firstLine="242"/>
        <w:jc w:val="both"/>
        <w:rPr>
          <w:sz w:val="18"/>
          <w:szCs w:val="18"/>
        </w:rPr>
      </w:pPr>
      <w:r w:rsidRPr="00037A7B">
        <w:rPr>
          <w:sz w:val="18"/>
          <w:szCs w:val="18"/>
        </w:rPr>
        <w:t>5.Предложения и замечания по проекту решения, а также заявки на участие от участников, желающих выступить на публичных слушаниях, принимаются до 22 ноября 2023 года включительно  в рабочие дни с 8 часов 30 минут до 17 часов 00 минут в кабинете заместителя Главы Администрации муниципального округа Голубевой Н.В. по адресу: с. Марёво, ул. Советов, д.27.</w:t>
      </w:r>
    </w:p>
    <w:p w:rsidR="00037A7B" w:rsidRPr="00037A7B" w:rsidRDefault="00037A7B" w:rsidP="00037A7B">
      <w:pPr>
        <w:pStyle w:val="aa"/>
        <w:ind w:left="42" w:right="141" w:firstLine="242"/>
        <w:jc w:val="both"/>
        <w:rPr>
          <w:sz w:val="18"/>
          <w:szCs w:val="18"/>
        </w:rPr>
      </w:pPr>
      <w:r w:rsidRPr="00037A7B">
        <w:rPr>
          <w:sz w:val="18"/>
          <w:szCs w:val="18"/>
        </w:rPr>
        <w:t>6.Опубликовать постановление в муниципальной газете «Марёвский вестник» и разместить на официальном сайте Администрации муниципального округа в информационно - телекоммуникационной сети «Интернет».</w:t>
      </w:r>
    </w:p>
    <w:p w:rsidR="00037A7B" w:rsidRPr="00037A7B" w:rsidRDefault="00037A7B" w:rsidP="00037A7B">
      <w:pPr>
        <w:pStyle w:val="aa"/>
        <w:ind w:left="42" w:right="141"/>
        <w:rPr>
          <w:sz w:val="18"/>
          <w:szCs w:val="18"/>
        </w:rPr>
      </w:pPr>
    </w:p>
    <w:p w:rsidR="00037A7B" w:rsidRPr="00037A7B" w:rsidRDefault="00037A7B" w:rsidP="00037A7B">
      <w:pPr>
        <w:pStyle w:val="aa"/>
        <w:ind w:left="42" w:right="141"/>
        <w:rPr>
          <w:b/>
          <w:sz w:val="18"/>
          <w:szCs w:val="18"/>
        </w:rPr>
      </w:pPr>
      <w:r w:rsidRPr="00037A7B">
        <w:rPr>
          <w:sz w:val="18"/>
          <w:szCs w:val="18"/>
        </w:rPr>
        <w:t xml:space="preserve"> </w:t>
      </w:r>
      <w:r w:rsidRPr="00037A7B">
        <w:rPr>
          <w:b/>
          <w:sz w:val="18"/>
          <w:szCs w:val="18"/>
        </w:rPr>
        <w:t>Гла</w:t>
      </w:r>
      <w:r>
        <w:rPr>
          <w:b/>
          <w:sz w:val="18"/>
          <w:szCs w:val="18"/>
        </w:rPr>
        <w:t xml:space="preserve">ва муниципального округа       </w:t>
      </w:r>
      <w:r w:rsidRPr="00037A7B">
        <w:rPr>
          <w:b/>
          <w:sz w:val="18"/>
          <w:szCs w:val="18"/>
        </w:rPr>
        <w:t>С.И. Горкин</w:t>
      </w:r>
    </w:p>
    <w:p w:rsidR="00037A7B" w:rsidRDefault="00037A7B" w:rsidP="00F2691E">
      <w:pPr>
        <w:pStyle w:val="aa"/>
        <w:ind w:left="42" w:right="141"/>
        <w:rPr>
          <w:sz w:val="18"/>
          <w:szCs w:val="18"/>
        </w:rPr>
      </w:pPr>
    </w:p>
    <w:p w:rsidR="00037A7B" w:rsidRDefault="00037A7B" w:rsidP="00F2691E">
      <w:pPr>
        <w:pStyle w:val="aa"/>
        <w:ind w:left="42" w:right="141"/>
        <w:rPr>
          <w:sz w:val="18"/>
          <w:szCs w:val="18"/>
        </w:rPr>
      </w:pPr>
    </w:p>
    <w:p w:rsidR="00213BD4" w:rsidRPr="00213BD4" w:rsidRDefault="00213BD4" w:rsidP="00213BD4">
      <w:pPr>
        <w:pStyle w:val="aa"/>
        <w:ind w:left="42" w:right="141"/>
        <w:jc w:val="center"/>
        <w:rPr>
          <w:b/>
          <w:bCs/>
          <w:sz w:val="18"/>
          <w:szCs w:val="18"/>
        </w:rPr>
      </w:pPr>
      <w:r w:rsidRPr="00213BD4">
        <w:rPr>
          <w:b/>
          <w:bCs/>
          <w:sz w:val="18"/>
          <w:szCs w:val="18"/>
        </w:rPr>
        <w:t>АДМИНИСТРАЦИЯ</w:t>
      </w:r>
    </w:p>
    <w:p w:rsidR="00213BD4" w:rsidRPr="00213BD4" w:rsidRDefault="00213BD4" w:rsidP="00213BD4">
      <w:pPr>
        <w:pStyle w:val="aa"/>
        <w:ind w:left="42" w:right="141"/>
        <w:jc w:val="center"/>
        <w:rPr>
          <w:b/>
          <w:bCs/>
          <w:sz w:val="18"/>
          <w:szCs w:val="18"/>
        </w:rPr>
      </w:pPr>
      <w:r w:rsidRPr="00213BD4">
        <w:rPr>
          <w:b/>
          <w:bCs/>
          <w:sz w:val="18"/>
          <w:szCs w:val="18"/>
        </w:rPr>
        <w:t>МАРЁВСКОГО МУНИЦИПАЛЬНОГО ОКРУГА</w:t>
      </w:r>
    </w:p>
    <w:p w:rsidR="00213BD4" w:rsidRPr="00213BD4" w:rsidRDefault="00213BD4" w:rsidP="00213BD4">
      <w:pPr>
        <w:pStyle w:val="aa"/>
        <w:ind w:left="42" w:right="141"/>
        <w:jc w:val="center"/>
        <w:rPr>
          <w:b/>
          <w:sz w:val="18"/>
          <w:szCs w:val="18"/>
        </w:rPr>
      </w:pPr>
    </w:p>
    <w:p w:rsidR="00213BD4" w:rsidRPr="00213BD4" w:rsidRDefault="00213BD4" w:rsidP="00213BD4">
      <w:pPr>
        <w:pStyle w:val="aa"/>
        <w:ind w:left="42" w:right="141"/>
        <w:jc w:val="center"/>
        <w:rPr>
          <w:sz w:val="18"/>
          <w:szCs w:val="18"/>
        </w:rPr>
      </w:pPr>
      <w:r w:rsidRPr="00213BD4">
        <w:rPr>
          <w:sz w:val="18"/>
          <w:szCs w:val="18"/>
        </w:rPr>
        <w:t>П О С Т А Н О В Л Е Н И Е</w:t>
      </w:r>
    </w:p>
    <w:p w:rsidR="00213BD4" w:rsidRPr="00213BD4" w:rsidRDefault="00213BD4" w:rsidP="00213BD4">
      <w:pPr>
        <w:pStyle w:val="aa"/>
        <w:ind w:left="42" w:right="141"/>
        <w:jc w:val="center"/>
        <w:rPr>
          <w:sz w:val="18"/>
          <w:szCs w:val="18"/>
        </w:rPr>
      </w:pPr>
      <w:r w:rsidRPr="00213BD4">
        <w:rPr>
          <w:sz w:val="18"/>
          <w:szCs w:val="18"/>
        </w:rPr>
        <w:t>20.11.2023      № 479</w:t>
      </w:r>
    </w:p>
    <w:p w:rsidR="00213BD4" w:rsidRPr="00213BD4" w:rsidRDefault="00213BD4" w:rsidP="00213BD4">
      <w:pPr>
        <w:pStyle w:val="aa"/>
        <w:ind w:left="42" w:right="141"/>
        <w:jc w:val="center"/>
        <w:rPr>
          <w:sz w:val="18"/>
          <w:szCs w:val="18"/>
        </w:rPr>
      </w:pPr>
      <w:r w:rsidRPr="00213BD4">
        <w:rPr>
          <w:sz w:val="18"/>
          <w:szCs w:val="18"/>
        </w:rPr>
        <w:t>с. Марёво</w:t>
      </w:r>
    </w:p>
    <w:p w:rsidR="00213BD4" w:rsidRPr="00213BD4" w:rsidRDefault="00213BD4" w:rsidP="00213BD4">
      <w:pPr>
        <w:pStyle w:val="aa"/>
        <w:ind w:left="42" w:right="141"/>
        <w:jc w:val="center"/>
        <w:rPr>
          <w:sz w:val="18"/>
          <w:szCs w:val="18"/>
        </w:rPr>
      </w:pPr>
    </w:p>
    <w:p w:rsidR="00213BD4" w:rsidRPr="00213BD4" w:rsidRDefault="00213BD4" w:rsidP="00213BD4">
      <w:pPr>
        <w:pStyle w:val="aa"/>
        <w:ind w:left="42" w:right="141"/>
        <w:jc w:val="center"/>
        <w:rPr>
          <w:b/>
          <w:sz w:val="18"/>
          <w:szCs w:val="18"/>
        </w:rPr>
      </w:pPr>
      <w:r w:rsidRPr="00213BD4">
        <w:rPr>
          <w:b/>
          <w:sz w:val="18"/>
          <w:szCs w:val="18"/>
        </w:rPr>
        <w:t>О проведении публичных слушаний</w:t>
      </w:r>
    </w:p>
    <w:p w:rsidR="00213BD4" w:rsidRPr="00213BD4" w:rsidRDefault="00213BD4" w:rsidP="00213BD4">
      <w:pPr>
        <w:pStyle w:val="aa"/>
        <w:ind w:left="42" w:right="141" w:firstLine="242"/>
        <w:jc w:val="both"/>
        <w:rPr>
          <w:b/>
          <w:sz w:val="18"/>
          <w:szCs w:val="18"/>
        </w:rPr>
      </w:pPr>
    </w:p>
    <w:p w:rsidR="00213BD4" w:rsidRPr="00213BD4" w:rsidRDefault="00213BD4" w:rsidP="00213BD4">
      <w:pPr>
        <w:pStyle w:val="aa"/>
        <w:ind w:left="42" w:right="141" w:firstLine="242"/>
        <w:jc w:val="both"/>
        <w:rPr>
          <w:b/>
          <w:sz w:val="18"/>
          <w:szCs w:val="18"/>
        </w:rPr>
      </w:pPr>
      <w:r w:rsidRPr="00213BD4">
        <w:rPr>
          <w:sz w:val="18"/>
          <w:szCs w:val="18"/>
        </w:rPr>
        <w:t xml:space="preserve">В соответствии с Положением о порядке установки памятников, мемориальных досок и других памятных знаков на территории Марёвского муниципального округа, утверждённым решением Думы Марёвского муниципального округа  от 24.11.2022 № 227 , с Положением о публичных слушаниях в Марёвском муниципальном округе, утверждённом решением Думы Марёвского муниципального округа  от 21.09.2020 № 7, Администрация муниципального округа </w:t>
      </w:r>
      <w:r w:rsidRPr="00213BD4">
        <w:rPr>
          <w:b/>
          <w:sz w:val="18"/>
          <w:szCs w:val="18"/>
        </w:rPr>
        <w:t>ПОСТАНОВЛЯЕТ:</w:t>
      </w:r>
    </w:p>
    <w:p w:rsidR="00213BD4" w:rsidRPr="00213BD4" w:rsidRDefault="00213BD4" w:rsidP="00213BD4">
      <w:pPr>
        <w:pStyle w:val="aa"/>
        <w:ind w:left="42" w:right="141" w:firstLine="242"/>
        <w:jc w:val="both"/>
        <w:rPr>
          <w:b/>
          <w:sz w:val="18"/>
          <w:szCs w:val="18"/>
        </w:rPr>
      </w:pPr>
      <w:r w:rsidRPr="00213BD4">
        <w:rPr>
          <w:sz w:val="18"/>
          <w:szCs w:val="18"/>
        </w:rPr>
        <w:t>1.</w:t>
      </w:r>
      <w:r w:rsidRPr="00213BD4">
        <w:rPr>
          <w:b/>
          <w:sz w:val="18"/>
          <w:szCs w:val="18"/>
        </w:rPr>
        <w:t xml:space="preserve"> </w:t>
      </w:r>
      <w:r w:rsidRPr="00213BD4">
        <w:rPr>
          <w:sz w:val="18"/>
          <w:szCs w:val="18"/>
        </w:rPr>
        <w:t>Внести на рассмотрение Думы Марёвского муниципального округа проект решения «</w:t>
      </w:r>
      <w:r w:rsidRPr="00213BD4">
        <w:rPr>
          <w:bCs/>
          <w:sz w:val="18"/>
          <w:szCs w:val="18"/>
        </w:rPr>
        <w:t xml:space="preserve">Об установке мемориальной доски Никанорову Алексею Викторовичу, погибшему </w:t>
      </w:r>
      <w:r w:rsidRPr="00213BD4">
        <w:rPr>
          <w:sz w:val="18"/>
          <w:szCs w:val="18"/>
        </w:rPr>
        <w:t>при исполнении воинского долга в ходе специальной военной операции на Украине</w:t>
      </w:r>
      <w:r w:rsidRPr="00213BD4">
        <w:rPr>
          <w:bCs/>
          <w:sz w:val="18"/>
          <w:szCs w:val="18"/>
        </w:rPr>
        <w:t>».</w:t>
      </w:r>
    </w:p>
    <w:p w:rsidR="00213BD4" w:rsidRPr="00213BD4" w:rsidRDefault="00213BD4" w:rsidP="00213BD4">
      <w:pPr>
        <w:pStyle w:val="aa"/>
        <w:ind w:left="42" w:right="141" w:firstLine="242"/>
        <w:jc w:val="both"/>
        <w:rPr>
          <w:sz w:val="18"/>
          <w:szCs w:val="18"/>
        </w:rPr>
      </w:pPr>
      <w:r w:rsidRPr="00213BD4">
        <w:rPr>
          <w:sz w:val="18"/>
          <w:szCs w:val="18"/>
        </w:rPr>
        <w:t xml:space="preserve">2.Администрации Марёвского муниципального округа, как уполномоченному органу,  организовать и провести 23 ноября 2023 года в 16 часов по адресу: с. Марёво, ул. Советов д. 27, зал Администрации округа, публичные слушания по проекту решения Думы Марёвского </w:t>
      </w:r>
      <w:r w:rsidRPr="00213BD4">
        <w:rPr>
          <w:sz w:val="18"/>
          <w:szCs w:val="18"/>
        </w:rPr>
        <w:lastRenderedPageBreak/>
        <w:t>муниципального округа «</w:t>
      </w:r>
      <w:r w:rsidRPr="00213BD4">
        <w:rPr>
          <w:bCs/>
          <w:sz w:val="18"/>
          <w:szCs w:val="18"/>
        </w:rPr>
        <w:t xml:space="preserve">Об установке мемориальной доски Никанорову Алексею Викторовичу, </w:t>
      </w:r>
      <w:r w:rsidRPr="00213BD4">
        <w:rPr>
          <w:sz w:val="18"/>
          <w:szCs w:val="18"/>
        </w:rPr>
        <w:t>погибшему при исполнении воинского долга в ходе специальной военной операции на Украине</w:t>
      </w:r>
      <w:r w:rsidRPr="00213BD4">
        <w:rPr>
          <w:bCs/>
          <w:sz w:val="18"/>
          <w:szCs w:val="18"/>
        </w:rPr>
        <w:t>».</w:t>
      </w:r>
    </w:p>
    <w:p w:rsidR="00213BD4" w:rsidRPr="00213BD4" w:rsidRDefault="00213BD4" w:rsidP="00213BD4">
      <w:pPr>
        <w:pStyle w:val="aa"/>
        <w:ind w:left="42" w:right="141" w:firstLine="242"/>
        <w:jc w:val="both"/>
        <w:rPr>
          <w:sz w:val="18"/>
          <w:szCs w:val="18"/>
        </w:rPr>
      </w:pPr>
      <w:r w:rsidRPr="00213BD4">
        <w:rPr>
          <w:sz w:val="18"/>
          <w:szCs w:val="18"/>
        </w:rPr>
        <w:t>3. Информационному отделу Администрации муниципального округа опубликовать проект решения Думы Марёвского муниципального округа «</w:t>
      </w:r>
      <w:r w:rsidRPr="00213BD4">
        <w:rPr>
          <w:bCs/>
          <w:sz w:val="18"/>
          <w:szCs w:val="18"/>
        </w:rPr>
        <w:t xml:space="preserve">Об установке мемориальной доски Никанорову Алексею Викторовичу, </w:t>
      </w:r>
      <w:r w:rsidRPr="00213BD4">
        <w:rPr>
          <w:sz w:val="18"/>
          <w:szCs w:val="18"/>
        </w:rPr>
        <w:t>погибшему при исполнении воинского долга в ходе специальной военной операции на Украине</w:t>
      </w:r>
      <w:r w:rsidRPr="00213BD4">
        <w:rPr>
          <w:bCs/>
          <w:sz w:val="18"/>
          <w:szCs w:val="18"/>
        </w:rPr>
        <w:t>»</w:t>
      </w:r>
      <w:r w:rsidRPr="00213BD4">
        <w:rPr>
          <w:sz w:val="18"/>
          <w:szCs w:val="18"/>
        </w:rPr>
        <w:t xml:space="preserve"> в муниципальной газете «Марёвский вестник» и разместить на официальном сайте Администрации Марёвского муниципального округа в информационно-телекоммуникационной сети «Интернет».</w:t>
      </w:r>
    </w:p>
    <w:p w:rsidR="00213BD4" w:rsidRPr="00213BD4" w:rsidRDefault="00213BD4" w:rsidP="00213BD4">
      <w:pPr>
        <w:pStyle w:val="aa"/>
        <w:ind w:left="42" w:right="141" w:firstLine="242"/>
        <w:jc w:val="both"/>
        <w:rPr>
          <w:sz w:val="18"/>
          <w:szCs w:val="18"/>
        </w:rPr>
      </w:pPr>
      <w:r w:rsidRPr="00213BD4">
        <w:rPr>
          <w:sz w:val="18"/>
          <w:szCs w:val="18"/>
        </w:rPr>
        <w:t>4.Назначить ответственным за проведение публичных слушаний главного специалиста Администрации муниципального округа Соловьеву Е.В.</w:t>
      </w:r>
    </w:p>
    <w:p w:rsidR="00213BD4" w:rsidRPr="00213BD4" w:rsidRDefault="00213BD4" w:rsidP="00213BD4">
      <w:pPr>
        <w:pStyle w:val="aa"/>
        <w:ind w:left="42" w:right="141" w:firstLine="242"/>
        <w:jc w:val="both"/>
        <w:rPr>
          <w:sz w:val="18"/>
          <w:szCs w:val="18"/>
        </w:rPr>
      </w:pPr>
      <w:r w:rsidRPr="00213BD4">
        <w:rPr>
          <w:sz w:val="18"/>
          <w:szCs w:val="18"/>
        </w:rPr>
        <w:t>5.Предложения и замечания по проекту решения, а также заявки на участие от участников, желающих выступить на публичных слушаниях, принимаются до 22 ноября 2023 года включительно  в рабочие дни с 8 часов 30 минут до 17 часов 00 минут в кабинете заместителя Главы Администрации муниципального округа Голубевой Н.В. по адресу: с. Марёво, ул. Советов, д.27.</w:t>
      </w:r>
    </w:p>
    <w:p w:rsidR="00213BD4" w:rsidRPr="00213BD4" w:rsidRDefault="00213BD4" w:rsidP="00213BD4">
      <w:pPr>
        <w:pStyle w:val="aa"/>
        <w:ind w:left="42" w:right="141" w:firstLine="242"/>
        <w:jc w:val="both"/>
        <w:rPr>
          <w:sz w:val="18"/>
          <w:szCs w:val="18"/>
        </w:rPr>
      </w:pPr>
      <w:r w:rsidRPr="00213BD4">
        <w:rPr>
          <w:sz w:val="18"/>
          <w:szCs w:val="18"/>
        </w:rPr>
        <w:t>6. Опубликовать постановление в муниципальной газете «Марёвский вестник» и разместить на официальном сайте Администрации муниципального округа в информационно - телекоммуникационной сети «Интернет».</w:t>
      </w:r>
    </w:p>
    <w:p w:rsidR="00213BD4" w:rsidRPr="00213BD4" w:rsidRDefault="00213BD4" w:rsidP="00213BD4">
      <w:pPr>
        <w:pStyle w:val="aa"/>
        <w:ind w:left="42" w:right="141"/>
        <w:rPr>
          <w:sz w:val="18"/>
          <w:szCs w:val="18"/>
        </w:rPr>
      </w:pPr>
    </w:p>
    <w:p w:rsidR="00213BD4" w:rsidRPr="00213BD4" w:rsidRDefault="00213BD4" w:rsidP="00213BD4">
      <w:pPr>
        <w:pStyle w:val="aa"/>
        <w:ind w:left="42" w:right="141"/>
        <w:rPr>
          <w:b/>
          <w:sz w:val="18"/>
          <w:szCs w:val="18"/>
        </w:rPr>
      </w:pPr>
      <w:r w:rsidRPr="00213BD4">
        <w:rPr>
          <w:b/>
          <w:sz w:val="18"/>
          <w:szCs w:val="18"/>
        </w:rPr>
        <w:t>Глава муниципального округа      С.И. Горкин</w:t>
      </w:r>
    </w:p>
    <w:p w:rsidR="00213BD4" w:rsidRPr="00213BD4" w:rsidRDefault="00213BD4" w:rsidP="00213BD4">
      <w:pPr>
        <w:pStyle w:val="aa"/>
        <w:ind w:left="42" w:right="141"/>
        <w:rPr>
          <w:b/>
          <w:sz w:val="18"/>
          <w:szCs w:val="18"/>
        </w:rPr>
      </w:pPr>
    </w:p>
    <w:p w:rsidR="00037A7B" w:rsidRDefault="00037A7B" w:rsidP="00F2691E">
      <w:pPr>
        <w:pStyle w:val="aa"/>
        <w:ind w:left="42" w:right="141"/>
        <w:rPr>
          <w:sz w:val="18"/>
          <w:szCs w:val="18"/>
        </w:rPr>
      </w:pPr>
    </w:p>
    <w:p w:rsidR="00037A7B" w:rsidRDefault="00037A7B" w:rsidP="00F2691E">
      <w:pPr>
        <w:pStyle w:val="aa"/>
        <w:ind w:left="42" w:right="141"/>
        <w:rPr>
          <w:sz w:val="18"/>
          <w:szCs w:val="18"/>
        </w:rPr>
      </w:pPr>
    </w:p>
    <w:p w:rsidR="00037A7B" w:rsidRDefault="00037A7B" w:rsidP="00F2691E">
      <w:pPr>
        <w:pStyle w:val="aa"/>
        <w:ind w:left="42" w:right="141"/>
        <w:rPr>
          <w:sz w:val="18"/>
          <w:szCs w:val="18"/>
        </w:rPr>
      </w:pPr>
    </w:p>
    <w:p w:rsidR="00037A7B" w:rsidRDefault="00037A7B" w:rsidP="00F2691E">
      <w:pPr>
        <w:pStyle w:val="aa"/>
        <w:ind w:left="42" w:right="141"/>
        <w:rPr>
          <w:sz w:val="18"/>
          <w:szCs w:val="18"/>
        </w:rPr>
      </w:pPr>
    </w:p>
    <w:p w:rsidR="00037A7B" w:rsidRPr="0058249A" w:rsidRDefault="00037A7B" w:rsidP="00F2691E">
      <w:pPr>
        <w:pStyle w:val="aa"/>
        <w:ind w:left="42" w:right="141"/>
        <w:rPr>
          <w:sz w:val="18"/>
          <w:szCs w:val="18"/>
        </w:rPr>
      </w:pPr>
    </w:p>
    <w:p w:rsidR="00CA4CA6" w:rsidRPr="0058249A" w:rsidRDefault="00CA4CA6" w:rsidP="00F2691E">
      <w:pPr>
        <w:pStyle w:val="aa"/>
        <w:ind w:left="42" w:right="141"/>
        <w:rPr>
          <w:sz w:val="18"/>
          <w:szCs w:val="18"/>
        </w:rPr>
      </w:pPr>
    </w:p>
    <w:tbl>
      <w:tblPr>
        <w:tblW w:w="0" w:type="auto"/>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0"/>
        <w:gridCol w:w="7905"/>
      </w:tblGrid>
      <w:tr w:rsidR="002E5BFD" w:rsidRPr="007C5181" w:rsidTr="00E25D88">
        <w:trPr>
          <w:trHeight w:val="1871"/>
        </w:trPr>
        <w:tc>
          <w:tcPr>
            <w:tcW w:w="2680" w:type="dxa"/>
            <w:shd w:val="clear" w:color="auto" w:fill="auto"/>
          </w:tcPr>
          <w:p w:rsidR="002E5BFD" w:rsidRPr="007C5181" w:rsidRDefault="00B811E4" w:rsidP="007C5181">
            <w:pPr>
              <w:spacing w:after="0" w:line="240" w:lineRule="auto"/>
              <w:rPr>
                <w:sz w:val="18"/>
                <w:szCs w:val="18"/>
              </w:rPr>
            </w:pPr>
            <w:r w:rsidRPr="007C5181">
              <w:rPr>
                <w:sz w:val="18"/>
                <w:szCs w:val="18"/>
              </w:rPr>
              <w:t>Учр</w:t>
            </w:r>
            <w:r w:rsidR="002E5BFD" w:rsidRPr="007C5181">
              <w:rPr>
                <w:sz w:val="18"/>
                <w:szCs w:val="18"/>
              </w:rPr>
              <w:t xml:space="preserve">едитель: Дума Марёвского муниципального </w:t>
            </w:r>
            <w:r w:rsidR="002B2C8D">
              <w:rPr>
                <w:sz w:val="18"/>
                <w:szCs w:val="18"/>
              </w:rPr>
              <w:t>округа</w:t>
            </w:r>
          </w:p>
          <w:p w:rsidR="002E5BFD" w:rsidRPr="007C5181" w:rsidRDefault="002E5BFD" w:rsidP="007C5181">
            <w:pPr>
              <w:spacing w:after="0" w:line="240" w:lineRule="auto"/>
              <w:rPr>
                <w:sz w:val="18"/>
                <w:szCs w:val="18"/>
              </w:rPr>
            </w:pPr>
            <w:r w:rsidRPr="007C5181">
              <w:rPr>
                <w:sz w:val="18"/>
                <w:szCs w:val="18"/>
              </w:rPr>
              <w:t xml:space="preserve">Издатель: Администрация Марёвского муниципального </w:t>
            </w:r>
            <w:r w:rsidR="002B2C8D">
              <w:rPr>
                <w:sz w:val="18"/>
                <w:szCs w:val="18"/>
              </w:rPr>
              <w:t>округа</w:t>
            </w:r>
          </w:p>
          <w:p w:rsidR="002E5BFD" w:rsidRPr="007C5181" w:rsidRDefault="002E5BFD" w:rsidP="007C5181">
            <w:pPr>
              <w:spacing w:after="0" w:line="240" w:lineRule="auto"/>
              <w:rPr>
                <w:sz w:val="18"/>
                <w:szCs w:val="18"/>
              </w:rPr>
            </w:pPr>
            <w:r w:rsidRPr="007C5181">
              <w:rPr>
                <w:sz w:val="18"/>
                <w:szCs w:val="18"/>
              </w:rPr>
              <w:t>Адрес издателя: 175350, с. Марёво, ул. Советов, 27.</w:t>
            </w:r>
          </w:p>
        </w:tc>
        <w:tc>
          <w:tcPr>
            <w:tcW w:w="7905" w:type="dxa"/>
            <w:shd w:val="clear" w:color="auto" w:fill="auto"/>
          </w:tcPr>
          <w:p w:rsidR="002E5BFD" w:rsidRPr="007C5181" w:rsidRDefault="00C63199" w:rsidP="007C5181">
            <w:pPr>
              <w:spacing w:after="0" w:line="240" w:lineRule="auto"/>
              <w:rPr>
                <w:sz w:val="18"/>
                <w:szCs w:val="18"/>
              </w:rPr>
            </w:pPr>
            <w:r w:rsidRPr="007C5181">
              <w:rPr>
                <w:sz w:val="18"/>
                <w:szCs w:val="18"/>
              </w:rPr>
              <w:t xml:space="preserve">Главный редактор: </w:t>
            </w:r>
            <w:r w:rsidR="00FE5045">
              <w:rPr>
                <w:sz w:val="18"/>
                <w:szCs w:val="18"/>
              </w:rPr>
              <w:t>Горкин С.И.</w:t>
            </w:r>
          </w:p>
          <w:p w:rsidR="00C63199" w:rsidRPr="007C5181" w:rsidRDefault="00C63199" w:rsidP="007C5181">
            <w:pPr>
              <w:spacing w:after="0" w:line="240" w:lineRule="auto"/>
              <w:rPr>
                <w:sz w:val="18"/>
                <w:szCs w:val="18"/>
              </w:rPr>
            </w:pPr>
            <w:r w:rsidRPr="007C5181">
              <w:rPr>
                <w:sz w:val="18"/>
                <w:szCs w:val="18"/>
              </w:rPr>
              <w:t>Адрес редакции: 175350, с. Марёво, ул. Советов, 27.</w:t>
            </w:r>
          </w:p>
          <w:p w:rsidR="00C63199" w:rsidRPr="007C5181" w:rsidRDefault="00C63199" w:rsidP="007C5181">
            <w:pPr>
              <w:spacing w:after="0" w:line="240" w:lineRule="auto"/>
              <w:rPr>
                <w:sz w:val="18"/>
                <w:szCs w:val="18"/>
              </w:rPr>
            </w:pPr>
            <w:r w:rsidRPr="007C5181">
              <w:rPr>
                <w:sz w:val="18"/>
                <w:szCs w:val="18"/>
              </w:rPr>
              <w:t>Тел./ факс: (881663)21162</w:t>
            </w:r>
          </w:p>
          <w:p w:rsidR="00C63199" w:rsidRPr="004C4D4B" w:rsidRDefault="00C63199" w:rsidP="007C5181">
            <w:pPr>
              <w:spacing w:after="0" w:line="240" w:lineRule="auto"/>
              <w:rPr>
                <w:sz w:val="18"/>
                <w:szCs w:val="18"/>
              </w:rPr>
            </w:pPr>
            <w:r w:rsidRPr="007C5181">
              <w:rPr>
                <w:sz w:val="18"/>
                <w:szCs w:val="18"/>
                <w:lang w:val="en-US"/>
              </w:rPr>
              <w:t>E</w:t>
            </w:r>
            <w:r w:rsidRPr="004C4D4B">
              <w:rPr>
                <w:sz w:val="18"/>
                <w:szCs w:val="18"/>
              </w:rPr>
              <w:t>-</w:t>
            </w:r>
            <w:r w:rsidRPr="007C5181">
              <w:rPr>
                <w:sz w:val="18"/>
                <w:szCs w:val="18"/>
                <w:lang w:val="en-US"/>
              </w:rPr>
              <w:t>mail</w:t>
            </w:r>
            <w:r w:rsidRPr="004C4D4B">
              <w:rPr>
                <w:sz w:val="18"/>
                <w:szCs w:val="18"/>
              </w:rPr>
              <w:t xml:space="preserve">: </w:t>
            </w:r>
            <w:hyperlink r:id="rId9" w:history="1">
              <w:r w:rsidR="000C4C59" w:rsidRPr="00C23608">
                <w:rPr>
                  <w:rStyle w:val="a9"/>
                  <w:sz w:val="18"/>
                  <w:szCs w:val="18"/>
                  <w:lang w:val="en-US"/>
                </w:rPr>
                <w:t>adm</w:t>
              </w:r>
              <w:r w:rsidR="00BB0395" w:rsidRPr="004C4D4B">
                <w:rPr>
                  <w:rStyle w:val="a9"/>
                  <w:sz w:val="18"/>
                  <w:szCs w:val="18"/>
                </w:rPr>
                <w:t>-</w:t>
              </w:r>
              <w:r w:rsidR="00BB0395">
                <w:rPr>
                  <w:rStyle w:val="a9"/>
                  <w:sz w:val="18"/>
                  <w:szCs w:val="18"/>
                  <w:lang w:val="en-US"/>
                </w:rPr>
                <w:t>marevo</w:t>
              </w:r>
              <w:r w:rsidR="000C4C59" w:rsidRPr="004C4D4B">
                <w:rPr>
                  <w:rStyle w:val="a9"/>
                  <w:sz w:val="18"/>
                  <w:szCs w:val="18"/>
                </w:rPr>
                <w:t>@</w:t>
              </w:r>
              <w:r w:rsidR="00BB0395">
                <w:rPr>
                  <w:rStyle w:val="a9"/>
                  <w:sz w:val="18"/>
                  <w:szCs w:val="18"/>
                  <w:lang w:val="en-US"/>
                </w:rPr>
                <w:t>yandex</w:t>
              </w:r>
              <w:r w:rsidR="000C4C59" w:rsidRPr="004C4D4B">
                <w:rPr>
                  <w:rStyle w:val="a9"/>
                  <w:sz w:val="18"/>
                  <w:szCs w:val="18"/>
                </w:rPr>
                <w:t>.</w:t>
              </w:r>
              <w:r w:rsidR="000C4C59" w:rsidRPr="00C23608">
                <w:rPr>
                  <w:rStyle w:val="a9"/>
                  <w:sz w:val="18"/>
                  <w:szCs w:val="18"/>
                  <w:lang w:val="en-US"/>
                </w:rPr>
                <w:t>ru</w:t>
              </w:r>
            </w:hyperlink>
          </w:p>
          <w:p w:rsidR="00C63199" w:rsidRDefault="00C63199" w:rsidP="007C5181">
            <w:pPr>
              <w:spacing w:after="0" w:line="240" w:lineRule="auto"/>
              <w:rPr>
                <w:sz w:val="18"/>
                <w:szCs w:val="18"/>
              </w:rPr>
            </w:pPr>
            <w:r w:rsidRPr="007C5181">
              <w:rPr>
                <w:sz w:val="18"/>
                <w:szCs w:val="18"/>
              </w:rPr>
              <w:t xml:space="preserve">Тираж: </w:t>
            </w:r>
            <w:r w:rsidR="007F10F8">
              <w:rPr>
                <w:sz w:val="18"/>
                <w:szCs w:val="18"/>
              </w:rPr>
              <w:t>6</w:t>
            </w:r>
            <w:r w:rsidRPr="007C5181">
              <w:rPr>
                <w:sz w:val="18"/>
                <w:szCs w:val="18"/>
              </w:rPr>
              <w:t xml:space="preserve"> экземпляров.</w:t>
            </w:r>
          </w:p>
          <w:p w:rsidR="0092480B" w:rsidRPr="007C5181" w:rsidRDefault="0092480B" w:rsidP="007C5181">
            <w:pPr>
              <w:spacing w:after="0" w:line="240" w:lineRule="auto"/>
              <w:rPr>
                <w:sz w:val="18"/>
                <w:szCs w:val="18"/>
              </w:rPr>
            </w:pPr>
            <w:r>
              <w:rPr>
                <w:sz w:val="18"/>
                <w:szCs w:val="18"/>
              </w:rPr>
              <w:t xml:space="preserve">Подписано в печать </w:t>
            </w:r>
            <w:r w:rsidR="00254997">
              <w:rPr>
                <w:sz w:val="18"/>
                <w:szCs w:val="18"/>
              </w:rPr>
              <w:t>20</w:t>
            </w:r>
            <w:bookmarkStart w:id="6" w:name="_GoBack"/>
            <w:bookmarkEnd w:id="6"/>
            <w:r>
              <w:rPr>
                <w:sz w:val="18"/>
                <w:szCs w:val="18"/>
              </w:rPr>
              <w:t>.</w:t>
            </w:r>
            <w:r w:rsidR="00080CC5">
              <w:rPr>
                <w:sz w:val="18"/>
                <w:szCs w:val="18"/>
              </w:rPr>
              <w:t>1</w:t>
            </w:r>
            <w:r w:rsidR="001155B7">
              <w:rPr>
                <w:sz w:val="18"/>
                <w:szCs w:val="18"/>
              </w:rPr>
              <w:t>1</w:t>
            </w:r>
            <w:r>
              <w:rPr>
                <w:sz w:val="18"/>
                <w:szCs w:val="18"/>
              </w:rPr>
              <w:t>.20</w:t>
            </w:r>
            <w:r w:rsidR="00027106">
              <w:rPr>
                <w:sz w:val="18"/>
                <w:szCs w:val="18"/>
              </w:rPr>
              <w:t>2</w:t>
            </w:r>
            <w:r w:rsidR="001155B7">
              <w:rPr>
                <w:sz w:val="18"/>
                <w:szCs w:val="18"/>
              </w:rPr>
              <w:t>3</w:t>
            </w:r>
            <w:r>
              <w:rPr>
                <w:sz w:val="18"/>
                <w:szCs w:val="18"/>
              </w:rPr>
              <w:t xml:space="preserve"> по графику (1</w:t>
            </w:r>
            <w:r w:rsidR="001F2F30">
              <w:rPr>
                <w:sz w:val="18"/>
                <w:szCs w:val="18"/>
              </w:rPr>
              <w:t>6</w:t>
            </w:r>
            <w:r>
              <w:rPr>
                <w:sz w:val="18"/>
                <w:szCs w:val="18"/>
              </w:rPr>
              <w:t>.</w:t>
            </w:r>
            <w:r w:rsidR="00D11D7C">
              <w:rPr>
                <w:sz w:val="18"/>
                <w:szCs w:val="18"/>
              </w:rPr>
              <w:t>3</w:t>
            </w:r>
            <w:r>
              <w:rPr>
                <w:sz w:val="18"/>
                <w:szCs w:val="18"/>
              </w:rPr>
              <w:t>0), по факту (</w:t>
            </w:r>
            <w:r w:rsidR="003944BB">
              <w:rPr>
                <w:sz w:val="18"/>
                <w:szCs w:val="18"/>
              </w:rPr>
              <w:t>1</w:t>
            </w:r>
            <w:r w:rsidR="001F2F30">
              <w:rPr>
                <w:sz w:val="18"/>
                <w:szCs w:val="18"/>
              </w:rPr>
              <w:t>6</w:t>
            </w:r>
            <w:r>
              <w:rPr>
                <w:sz w:val="18"/>
                <w:szCs w:val="18"/>
              </w:rPr>
              <w:t>.</w:t>
            </w:r>
            <w:r w:rsidR="00D11D7C">
              <w:rPr>
                <w:sz w:val="18"/>
                <w:szCs w:val="18"/>
              </w:rPr>
              <w:t>3</w:t>
            </w:r>
            <w:r>
              <w:rPr>
                <w:sz w:val="18"/>
                <w:szCs w:val="18"/>
              </w:rPr>
              <w:t>0).</w:t>
            </w:r>
          </w:p>
          <w:p w:rsidR="00C63199" w:rsidRPr="007C5181" w:rsidRDefault="00C63199" w:rsidP="007C5181">
            <w:pPr>
              <w:spacing w:after="0" w:line="240" w:lineRule="auto"/>
              <w:rPr>
                <w:sz w:val="18"/>
                <w:szCs w:val="18"/>
              </w:rPr>
            </w:pPr>
            <w:r w:rsidRPr="007C5181">
              <w:rPr>
                <w:sz w:val="18"/>
                <w:szCs w:val="18"/>
              </w:rPr>
              <w:t>Материалы этого выпуска публикуются бесплатно.</w:t>
            </w:r>
          </w:p>
          <w:p w:rsidR="00C63199" w:rsidRPr="007C5181" w:rsidRDefault="00C63199" w:rsidP="007C5181">
            <w:pPr>
              <w:spacing w:after="0" w:line="240" w:lineRule="auto"/>
              <w:rPr>
                <w:sz w:val="18"/>
                <w:szCs w:val="18"/>
              </w:rPr>
            </w:pPr>
          </w:p>
          <w:p w:rsidR="00C63199" w:rsidRPr="007C5181" w:rsidRDefault="00C63199" w:rsidP="007C5181">
            <w:pPr>
              <w:spacing w:after="0" w:line="240" w:lineRule="auto"/>
              <w:rPr>
                <w:sz w:val="24"/>
                <w:szCs w:val="24"/>
              </w:rPr>
            </w:pPr>
            <w:r w:rsidRPr="007C5181">
              <w:rPr>
                <w:sz w:val="18"/>
                <w:szCs w:val="18"/>
              </w:rPr>
              <w:t>Номер свидетельства о регистрации, дата регистрации: не требует регистрации на основании ст. 12 закона РФ от 27.12.1991 № 2124-1 «О средствах массовой информации»</w:t>
            </w:r>
          </w:p>
        </w:tc>
      </w:tr>
    </w:tbl>
    <w:p w:rsidR="00CA4CA6" w:rsidRPr="007C5181" w:rsidRDefault="00CA4CA6" w:rsidP="00B811E4">
      <w:pPr>
        <w:jc w:val="center"/>
        <w:rPr>
          <w:color w:val="000000"/>
          <w:sz w:val="16"/>
          <w:szCs w:val="16"/>
        </w:rPr>
      </w:pPr>
    </w:p>
    <w:sectPr w:rsidR="00CA4CA6" w:rsidRPr="007C5181" w:rsidSect="00B811E4">
      <w:headerReference w:type="even" r:id="rId10"/>
      <w:headerReference w:type="default" r:id="rId11"/>
      <w:headerReference w:type="first" r:id="rId12"/>
      <w:pgSz w:w="11906" w:h="16838"/>
      <w:pgMar w:top="567" w:right="566" w:bottom="568" w:left="567" w:header="568" w:footer="708" w:gutter="0"/>
      <w:pgBorders w:offsetFrom="page">
        <w:top w:val="triple" w:sz="4" w:space="24" w:color="auto"/>
        <w:left w:val="triple" w:sz="4" w:space="24" w:color="auto"/>
        <w:bottom w:val="triple" w:sz="4" w:space="24" w:color="auto"/>
        <w:right w:val="triple" w:sz="4" w:space="24" w:color="auto"/>
      </w:pgBorders>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4E1B" w:rsidRDefault="00FA4E1B" w:rsidP="0076438D">
      <w:pPr>
        <w:spacing w:after="0" w:line="240" w:lineRule="auto"/>
      </w:pPr>
      <w:r>
        <w:separator/>
      </w:r>
    </w:p>
  </w:endnote>
  <w:endnote w:type="continuationSeparator" w:id="0">
    <w:p w:rsidR="00FA4E1B" w:rsidRDefault="00FA4E1B" w:rsidP="007643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4E1B" w:rsidRDefault="00FA4E1B" w:rsidP="0076438D">
      <w:pPr>
        <w:spacing w:after="0" w:line="240" w:lineRule="auto"/>
      </w:pPr>
      <w:r>
        <w:separator/>
      </w:r>
    </w:p>
  </w:footnote>
  <w:footnote w:type="continuationSeparator" w:id="0">
    <w:p w:rsidR="00FA4E1B" w:rsidRDefault="00FA4E1B" w:rsidP="0076438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5D6A" w:rsidRDefault="00254997">
    <w:pPr>
      <w:pStyle w:val="a4"/>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52624" o:spid="_x0000_s2053" type="#_x0000_t136" style="position:absolute;margin-left:0;margin-top:0;width:534pt;height:54.75pt;rotation:315;z-index:-251658752;mso-position-horizontal:center;mso-position-horizontal-relative:margin;mso-position-vertical:center;mso-position-vertical-relative:margin" o:allowincell="f" fillcolor="silver" stroked="f">
          <v:fill opacity=".5"/>
          <v:textpath style="font-family:&quot;Times New Roman&quot;;font-size:48pt" string="МАРЁВСКИЙ ВЕСТНИК"/>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5D6A" w:rsidRDefault="00F65D6A" w:rsidP="00D6579D">
    <w:pPr>
      <w:pStyle w:val="a4"/>
      <w:jc w:val="center"/>
    </w:pPr>
    <w:r>
      <w:fldChar w:fldCharType="begin"/>
    </w:r>
    <w:r>
      <w:instrText>PAGE   \* MERGEFORMAT</w:instrText>
    </w:r>
    <w:r>
      <w:fldChar w:fldCharType="separate"/>
    </w:r>
    <w:r w:rsidR="00254997">
      <w:rPr>
        <w:noProof/>
      </w:rPr>
      <w:t>8</w:t>
    </w:r>
    <w:r>
      <w:fldChar w:fldCharType="end"/>
    </w:r>
    <w:r w:rsidR="00254997">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52625" o:spid="_x0000_s2054" type="#_x0000_t136" style="position:absolute;left:0;text-align:left;margin-left:0;margin-top:0;width:534pt;height:54.75pt;rotation:315;z-index:-251657728;mso-position-horizontal:center;mso-position-horizontal-relative:margin;mso-position-vertical:center;mso-position-vertical-relative:margin" o:allowincell="f" fillcolor="silver" stroked="f">
          <v:fill opacity=".5"/>
          <v:textpath style="font-family:&quot;Times New Roman&quot;;font-size:48pt" string="МАРЁВСКИЙ ВЕСТНИК"/>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5D6A" w:rsidRDefault="00254997">
    <w:pPr>
      <w:pStyle w:val="a4"/>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52623" o:spid="_x0000_s2052" type="#_x0000_t136" style="position:absolute;margin-left:0;margin-top:0;width:534pt;height:54.75pt;rotation:315;z-index:-251659776;mso-position-horizontal:center;mso-position-horizontal-relative:margin;mso-position-vertical:center;mso-position-vertical-relative:margin" o:allowincell="f" fillcolor="silver" stroked="f">
          <v:fill opacity=".5"/>
          <v:textpath style="font-family:&quot;Times New Roman&quot;;font-size:48pt" string="МАРЁВСКИЙ ВЕСТНИК"/>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2B084B16"/>
    <w:name w:val="WW8Num3"/>
    <w:lvl w:ilvl="0">
      <w:start w:val="1"/>
      <w:numFmt w:val="decimal"/>
      <w:lvlText w:val="%1."/>
      <w:lvlJc w:val="left"/>
      <w:pPr>
        <w:tabs>
          <w:tab w:val="num" w:pos="600"/>
        </w:tabs>
        <w:ind w:left="600" w:hanging="360"/>
      </w:pPr>
    </w:lvl>
  </w:abstractNum>
  <w:abstractNum w:abstractNumId="1" w15:restartNumberingAfterBreak="0">
    <w:nsid w:val="0CF25D1A"/>
    <w:multiLevelType w:val="multilevel"/>
    <w:tmpl w:val="19764CE8"/>
    <w:lvl w:ilvl="0">
      <w:start w:val="1"/>
      <w:numFmt w:val="decimal"/>
      <w:lvlText w:val="%1."/>
      <w:lvlJc w:val="left"/>
      <w:pPr>
        <w:ind w:left="930" w:hanging="405"/>
      </w:pPr>
      <w:rPr>
        <w:rFonts w:hint="default"/>
      </w:rPr>
    </w:lvl>
    <w:lvl w:ilvl="1">
      <w:start w:val="1"/>
      <w:numFmt w:val="decimal"/>
      <w:lvlText w:val="%2."/>
      <w:lvlJc w:val="left"/>
      <w:pPr>
        <w:ind w:left="900" w:hanging="375"/>
      </w:pPr>
      <w:rPr>
        <w:rFonts w:hint="default"/>
      </w:rPr>
    </w:lvl>
    <w:lvl w:ilvl="2">
      <w:start w:val="1"/>
      <w:numFmt w:val="decimal"/>
      <w:isLgl/>
      <w:lvlText w:val="%1.%2.%3"/>
      <w:lvlJc w:val="left"/>
      <w:pPr>
        <w:ind w:left="1245" w:hanging="720"/>
      </w:pPr>
      <w:rPr>
        <w:rFonts w:hint="default"/>
      </w:rPr>
    </w:lvl>
    <w:lvl w:ilvl="3">
      <w:start w:val="1"/>
      <w:numFmt w:val="decimal"/>
      <w:isLgl/>
      <w:lvlText w:val="%1.%2.%3.%4"/>
      <w:lvlJc w:val="left"/>
      <w:pPr>
        <w:ind w:left="1605" w:hanging="1080"/>
      </w:pPr>
      <w:rPr>
        <w:rFonts w:hint="default"/>
      </w:rPr>
    </w:lvl>
    <w:lvl w:ilvl="4">
      <w:start w:val="1"/>
      <w:numFmt w:val="decimal"/>
      <w:isLgl/>
      <w:lvlText w:val="%1.%2.%3.%4.%5"/>
      <w:lvlJc w:val="left"/>
      <w:pPr>
        <w:ind w:left="1605" w:hanging="1080"/>
      </w:pPr>
      <w:rPr>
        <w:rFonts w:hint="default"/>
      </w:rPr>
    </w:lvl>
    <w:lvl w:ilvl="5">
      <w:start w:val="1"/>
      <w:numFmt w:val="decimal"/>
      <w:isLgl/>
      <w:lvlText w:val="%1.%2.%3.%4.%5.%6"/>
      <w:lvlJc w:val="left"/>
      <w:pPr>
        <w:ind w:left="1965" w:hanging="1440"/>
      </w:pPr>
      <w:rPr>
        <w:rFonts w:hint="default"/>
      </w:rPr>
    </w:lvl>
    <w:lvl w:ilvl="6">
      <w:start w:val="1"/>
      <w:numFmt w:val="decimal"/>
      <w:isLgl/>
      <w:lvlText w:val="%1.%2.%3.%4.%5.%6.%7"/>
      <w:lvlJc w:val="left"/>
      <w:pPr>
        <w:ind w:left="1965" w:hanging="1440"/>
      </w:pPr>
      <w:rPr>
        <w:rFonts w:hint="default"/>
      </w:rPr>
    </w:lvl>
    <w:lvl w:ilvl="7">
      <w:start w:val="1"/>
      <w:numFmt w:val="decimal"/>
      <w:isLgl/>
      <w:lvlText w:val="%1.%2.%3.%4.%5.%6.%7.%8"/>
      <w:lvlJc w:val="left"/>
      <w:pPr>
        <w:ind w:left="2325" w:hanging="1800"/>
      </w:pPr>
      <w:rPr>
        <w:rFonts w:hint="default"/>
      </w:rPr>
    </w:lvl>
    <w:lvl w:ilvl="8">
      <w:start w:val="1"/>
      <w:numFmt w:val="decimal"/>
      <w:isLgl/>
      <w:lvlText w:val="%1.%2.%3.%4.%5.%6.%7.%8.%9"/>
      <w:lvlJc w:val="left"/>
      <w:pPr>
        <w:ind w:left="2685" w:hanging="2160"/>
      </w:pPr>
      <w:rPr>
        <w:rFonts w:hint="default"/>
      </w:rPr>
    </w:lvl>
  </w:abstractNum>
  <w:abstractNum w:abstractNumId="2" w15:restartNumberingAfterBreak="0">
    <w:nsid w:val="0E516536"/>
    <w:multiLevelType w:val="multilevel"/>
    <w:tmpl w:val="37D412AA"/>
    <w:lvl w:ilvl="0">
      <w:start w:val="1"/>
      <w:numFmt w:val="decimal"/>
      <w:lvlText w:val="%1."/>
      <w:lvlJc w:val="left"/>
      <w:pPr>
        <w:tabs>
          <w:tab w:val="num" w:pos="720"/>
        </w:tabs>
        <w:ind w:left="720" w:hanging="360"/>
      </w:pPr>
      <w:rPr>
        <w:rFonts w:hint="default"/>
      </w:rPr>
    </w:lvl>
    <w:lvl w:ilvl="1">
      <w:start w:val="7"/>
      <w:numFmt w:val="decimal"/>
      <w:isLgl/>
      <w:lvlText w:val="%1.%2."/>
      <w:lvlJc w:val="left"/>
      <w:pPr>
        <w:ind w:left="2201" w:hanging="1350"/>
      </w:pPr>
      <w:rPr>
        <w:rFonts w:hint="default"/>
      </w:rPr>
    </w:lvl>
    <w:lvl w:ilvl="2">
      <w:start w:val="1"/>
      <w:numFmt w:val="decimal"/>
      <w:isLgl/>
      <w:lvlText w:val="%1.%2.%3."/>
      <w:lvlJc w:val="left"/>
      <w:pPr>
        <w:ind w:left="2692" w:hanging="1350"/>
      </w:pPr>
      <w:rPr>
        <w:rFonts w:hint="default"/>
      </w:rPr>
    </w:lvl>
    <w:lvl w:ilvl="3">
      <w:start w:val="1"/>
      <w:numFmt w:val="decimal"/>
      <w:isLgl/>
      <w:lvlText w:val="%1.%2.%3.%4."/>
      <w:lvlJc w:val="left"/>
      <w:pPr>
        <w:ind w:left="3183" w:hanging="1350"/>
      </w:pPr>
      <w:rPr>
        <w:rFonts w:hint="default"/>
      </w:rPr>
    </w:lvl>
    <w:lvl w:ilvl="4">
      <w:start w:val="1"/>
      <w:numFmt w:val="decimal"/>
      <w:isLgl/>
      <w:lvlText w:val="%1.%2.%3.%4.%5."/>
      <w:lvlJc w:val="left"/>
      <w:pPr>
        <w:ind w:left="3674" w:hanging="135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5106" w:hanging="180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448" w:hanging="2160"/>
      </w:pPr>
      <w:rPr>
        <w:rFonts w:hint="default"/>
      </w:rPr>
    </w:lvl>
  </w:abstractNum>
  <w:abstractNum w:abstractNumId="3" w15:restartNumberingAfterBreak="0">
    <w:nsid w:val="1DE33EE0"/>
    <w:multiLevelType w:val="multilevel"/>
    <w:tmpl w:val="920EAF64"/>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068" w:hanging="1080"/>
      </w:pPr>
      <w:rPr>
        <w:rFonts w:hint="default"/>
      </w:rPr>
    </w:lvl>
    <w:lvl w:ilvl="8">
      <w:start w:val="1"/>
      <w:numFmt w:val="decimal"/>
      <w:lvlText w:val="%1.%2.%3.%4.%5.%6.%7.%8.%9."/>
      <w:lvlJc w:val="left"/>
      <w:pPr>
        <w:ind w:left="3712" w:hanging="1440"/>
      </w:pPr>
      <w:rPr>
        <w:rFonts w:hint="default"/>
      </w:rPr>
    </w:lvl>
  </w:abstractNum>
  <w:abstractNum w:abstractNumId="4" w15:restartNumberingAfterBreak="0">
    <w:nsid w:val="1E0017FD"/>
    <w:multiLevelType w:val="hybridMultilevel"/>
    <w:tmpl w:val="F3D82B90"/>
    <w:lvl w:ilvl="0" w:tplc="31AC08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2B56477E"/>
    <w:multiLevelType w:val="hybridMultilevel"/>
    <w:tmpl w:val="D45A3238"/>
    <w:lvl w:ilvl="0" w:tplc="8E0AADE6">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399C557B"/>
    <w:multiLevelType w:val="hybridMultilevel"/>
    <w:tmpl w:val="33BE582A"/>
    <w:lvl w:ilvl="0" w:tplc="D5026BE8">
      <w:start w:val="1"/>
      <w:numFmt w:val="decimal"/>
      <w:lvlText w:val="%1."/>
      <w:lvlJc w:val="left"/>
      <w:pPr>
        <w:ind w:left="2487" w:hanging="360"/>
      </w:pPr>
      <w:rPr>
        <w:rFonts w:hint="default"/>
      </w:rPr>
    </w:lvl>
    <w:lvl w:ilvl="1" w:tplc="04190019" w:tentative="1">
      <w:start w:val="1"/>
      <w:numFmt w:val="lowerLetter"/>
      <w:lvlText w:val="%2."/>
      <w:lvlJc w:val="left"/>
      <w:pPr>
        <w:ind w:left="3207" w:hanging="360"/>
      </w:pPr>
    </w:lvl>
    <w:lvl w:ilvl="2" w:tplc="0419001B" w:tentative="1">
      <w:start w:val="1"/>
      <w:numFmt w:val="lowerRoman"/>
      <w:lvlText w:val="%3."/>
      <w:lvlJc w:val="right"/>
      <w:pPr>
        <w:ind w:left="3927" w:hanging="180"/>
      </w:pPr>
    </w:lvl>
    <w:lvl w:ilvl="3" w:tplc="0419000F" w:tentative="1">
      <w:start w:val="1"/>
      <w:numFmt w:val="decimal"/>
      <w:lvlText w:val="%4."/>
      <w:lvlJc w:val="left"/>
      <w:pPr>
        <w:ind w:left="4647" w:hanging="360"/>
      </w:pPr>
    </w:lvl>
    <w:lvl w:ilvl="4" w:tplc="04190019" w:tentative="1">
      <w:start w:val="1"/>
      <w:numFmt w:val="lowerLetter"/>
      <w:lvlText w:val="%5."/>
      <w:lvlJc w:val="left"/>
      <w:pPr>
        <w:ind w:left="5367" w:hanging="360"/>
      </w:pPr>
    </w:lvl>
    <w:lvl w:ilvl="5" w:tplc="0419001B" w:tentative="1">
      <w:start w:val="1"/>
      <w:numFmt w:val="lowerRoman"/>
      <w:lvlText w:val="%6."/>
      <w:lvlJc w:val="right"/>
      <w:pPr>
        <w:ind w:left="6087" w:hanging="180"/>
      </w:pPr>
    </w:lvl>
    <w:lvl w:ilvl="6" w:tplc="0419000F" w:tentative="1">
      <w:start w:val="1"/>
      <w:numFmt w:val="decimal"/>
      <w:lvlText w:val="%7."/>
      <w:lvlJc w:val="left"/>
      <w:pPr>
        <w:ind w:left="6807" w:hanging="360"/>
      </w:pPr>
    </w:lvl>
    <w:lvl w:ilvl="7" w:tplc="04190019" w:tentative="1">
      <w:start w:val="1"/>
      <w:numFmt w:val="lowerLetter"/>
      <w:lvlText w:val="%8."/>
      <w:lvlJc w:val="left"/>
      <w:pPr>
        <w:ind w:left="7527" w:hanging="360"/>
      </w:pPr>
    </w:lvl>
    <w:lvl w:ilvl="8" w:tplc="0419001B" w:tentative="1">
      <w:start w:val="1"/>
      <w:numFmt w:val="lowerRoman"/>
      <w:lvlText w:val="%9."/>
      <w:lvlJc w:val="right"/>
      <w:pPr>
        <w:ind w:left="8247" w:hanging="180"/>
      </w:pPr>
    </w:lvl>
  </w:abstractNum>
  <w:abstractNum w:abstractNumId="7" w15:restartNumberingAfterBreak="0">
    <w:nsid w:val="40484BD5"/>
    <w:multiLevelType w:val="hybridMultilevel"/>
    <w:tmpl w:val="F3D82B90"/>
    <w:lvl w:ilvl="0" w:tplc="31AC0820">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5CF74BC6"/>
    <w:multiLevelType w:val="hybridMultilevel"/>
    <w:tmpl w:val="F3D82B90"/>
    <w:lvl w:ilvl="0" w:tplc="31AC08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5FD70E09"/>
    <w:multiLevelType w:val="hybridMultilevel"/>
    <w:tmpl w:val="DEA8636E"/>
    <w:lvl w:ilvl="0" w:tplc="9CEA32F8">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6B903E03"/>
    <w:multiLevelType w:val="hybridMultilevel"/>
    <w:tmpl w:val="8E84C8FC"/>
    <w:lvl w:ilvl="0" w:tplc="7EF85642">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73CC2C04"/>
    <w:multiLevelType w:val="hybridMultilevel"/>
    <w:tmpl w:val="D4A67B0C"/>
    <w:lvl w:ilvl="0" w:tplc="7E9A5540">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7A7F2C8A"/>
    <w:multiLevelType w:val="hybridMultilevel"/>
    <w:tmpl w:val="B7CA3008"/>
    <w:lvl w:ilvl="0" w:tplc="9CE47E90">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4"/>
  </w:num>
  <w:num w:numId="2">
    <w:abstractNumId w:val="1"/>
  </w:num>
  <w:num w:numId="3">
    <w:abstractNumId w:val="8"/>
  </w:num>
  <w:num w:numId="4">
    <w:abstractNumId w:val="7"/>
  </w:num>
  <w:num w:numId="5">
    <w:abstractNumId w:val="3"/>
  </w:num>
  <w:num w:numId="6">
    <w:abstractNumId w:val="2"/>
  </w:num>
  <w:num w:numId="7">
    <w:abstractNumId w:val="6"/>
  </w:num>
  <w:num w:numId="8">
    <w:abstractNumId w:val="0"/>
  </w:num>
  <w:num w:numId="9">
    <w:abstractNumId w:val="0"/>
    <w:lvlOverride w:ilvl="0">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38D"/>
    <w:rsid w:val="000030A3"/>
    <w:rsid w:val="000038DB"/>
    <w:rsid w:val="00012B43"/>
    <w:rsid w:val="000164F1"/>
    <w:rsid w:val="00020651"/>
    <w:rsid w:val="00027106"/>
    <w:rsid w:val="0003058E"/>
    <w:rsid w:val="0003310E"/>
    <w:rsid w:val="00037A7B"/>
    <w:rsid w:val="0004299F"/>
    <w:rsid w:val="0005095E"/>
    <w:rsid w:val="00052D55"/>
    <w:rsid w:val="000540FD"/>
    <w:rsid w:val="00054C61"/>
    <w:rsid w:val="0005619C"/>
    <w:rsid w:val="00075AB8"/>
    <w:rsid w:val="00080CC5"/>
    <w:rsid w:val="00081DAA"/>
    <w:rsid w:val="00082DFB"/>
    <w:rsid w:val="00091345"/>
    <w:rsid w:val="00091F19"/>
    <w:rsid w:val="00095B0B"/>
    <w:rsid w:val="000A45A5"/>
    <w:rsid w:val="000C3378"/>
    <w:rsid w:val="000C4C59"/>
    <w:rsid w:val="000D6E46"/>
    <w:rsid w:val="000E1175"/>
    <w:rsid w:val="00111F52"/>
    <w:rsid w:val="001155B7"/>
    <w:rsid w:val="00121522"/>
    <w:rsid w:val="00122FDD"/>
    <w:rsid w:val="0012612B"/>
    <w:rsid w:val="0013191D"/>
    <w:rsid w:val="00136BA5"/>
    <w:rsid w:val="00161FD4"/>
    <w:rsid w:val="001651D5"/>
    <w:rsid w:val="0016696B"/>
    <w:rsid w:val="00174792"/>
    <w:rsid w:val="00181229"/>
    <w:rsid w:val="00192F33"/>
    <w:rsid w:val="001A3350"/>
    <w:rsid w:val="001A612D"/>
    <w:rsid w:val="001B7B30"/>
    <w:rsid w:val="001C0CE1"/>
    <w:rsid w:val="001C7ABB"/>
    <w:rsid w:val="001D3006"/>
    <w:rsid w:val="001D61B8"/>
    <w:rsid w:val="001E12FD"/>
    <w:rsid w:val="001E1300"/>
    <w:rsid w:val="001F2F30"/>
    <w:rsid w:val="0020414D"/>
    <w:rsid w:val="00204220"/>
    <w:rsid w:val="00213BD4"/>
    <w:rsid w:val="0021781B"/>
    <w:rsid w:val="00220C89"/>
    <w:rsid w:val="00225633"/>
    <w:rsid w:val="0023125E"/>
    <w:rsid w:val="00236E9E"/>
    <w:rsid w:val="00237E63"/>
    <w:rsid w:val="00241B0B"/>
    <w:rsid w:val="00241F53"/>
    <w:rsid w:val="002422F8"/>
    <w:rsid w:val="00254997"/>
    <w:rsid w:val="002620AC"/>
    <w:rsid w:val="00262CE1"/>
    <w:rsid w:val="00263BA9"/>
    <w:rsid w:val="00281444"/>
    <w:rsid w:val="0028365C"/>
    <w:rsid w:val="002A700E"/>
    <w:rsid w:val="002B2C8D"/>
    <w:rsid w:val="002C08D8"/>
    <w:rsid w:val="002C4129"/>
    <w:rsid w:val="002E5772"/>
    <w:rsid w:val="002E5BFD"/>
    <w:rsid w:val="002E7664"/>
    <w:rsid w:val="002F39C6"/>
    <w:rsid w:val="0031024D"/>
    <w:rsid w:val="00315448"/>
    <w:rsid w:val="00320A36"/>
    <w:rsid w:val="00333306"/>
    <w:rsid w:val="003353CB"/>
    <w:rsid w:val="003450EB"/>
    <w:rsid w:val="00345B80"/>
    <w:rsid w:val="00346390"/>
    <w:rsid w:val="00353662"/>
    <w:rsid w:val="00356B7B"/>
    <w:rsid w:val="003574E6"/>
    <w:rsid w:val="0036787F"/>
    <w:rsid w:val="00370192"/>
    <w:rsid w:val="00372F4A"/>
    <w:rsid w:val="003779CD"/>
    <w:rsid w:val="00377E50"/>
    <w:rsid w:val="00382A48"/>
    <w:rsid w:val="003846CD"/>
    <w:rsid w:val="003944BB"/>
    <w:rsid w:val="003B5AC5"/>
    <w:rsid w:val="003C5E4B"/>
    <w:rsid w:val="003E0107"/>
    <w:rsid w:val="003E304B"/>
    <w:rsid w:val="003F0146"/>
    <w:rsid w:val="003F2F84"/>
    <w:rsid w:val="003F37F3"/>
    <w:rsid w:val="003F3F53"/>
    <w:rsid w:val="00412C87"/>
    <w:rsid w:val="004152A0"/>
    <w:rsid w:val="004243DC"/>
    <w:rsid w:val="00427FEA"/>
    <w:rsid w:val="0043647B"/>
    <w:rsid w:val="00445959"/>
    <w:rsid w:val="00451E4C"/>
    <w:rsid w:val="004610CA"/>
    <w:rsid w:val="0046241C"/>
    <w:rsid w:val="00466847"/>
    <w:rsid w:val="00477FA2"/>
    <w:rsid w:val="0049488F"/>
    <w:rsid w:val="00495DCA"/>
    <w:rsid w:val="004A4E58"/>
    <w:rsid w:val="004A55D6"/>
    <w:rsid w:val="004C2EFF"/>
    <w:rsid w:val="004C4D4B"/>
    <w:rsid w:val="004D51F8"/>
    <w:rsid w:val="004E384C"/>
    <w:rsid w:val="004E390E"/>
    <w:rsid w:val="004E4D5F"/>
    <w:rsid w:val="005049BE"/>
    <w:rsid w:val="005051B4"/>
    <w:rsid w:val="005071E3"/>
    <w:rsid w:val="005139CF"/>
    <w:rsid w:val="005167CD"/>
    <w:rsid w:val="0052190D"/>
    <w:rsid w:val="00522252"/>
    <w:rsid w:val="005222A4"/>
    <w:rsid w:val="00536960"/>
    <w:rsid w:val="00537C15"/>
    <w:rsid w:val="00540D26"/>
    <w:rsid w:val="00540F12"/>
    <w:rsid w:val="00545414"/>
    <w:rsid w:val="00553000"/>
    <w:rsid w:val="005533D1"/>
    <w:rsid w:val="005542E4"/>
    <w:rsid w:val="0056356C"/>
    <w:rsid w:val="0056408D"/>
    <w:rsid w:val="00566E43"/>
    <w:rsid w:val="005740FD"/>
    <w:rsid w:val="005812E7"/>
    <w:rsid w:val="0058249A"/>
    <w:rsid w:val="00584DFA"/>
    <w:rsid w:val="00592B88"/>
    <w:rsid w:val="00597760"/>
    <w:rsid w:val="005A4F5C"/>
    <w:rsid w:val="005A7BB6"/>
    <w:rsid w:val="005B2C1B"/>
    <w:rsid w:val="005B5790"/>
    <w:rsid w:val="005C2A43"/>
    <w:rsid w:val="005C6346"/>
    <w:rsid w:val="005E0D56"/>
    <w:rsid w:val="005E1057"/>
    <w:rsid w:val="00600CD6"/>
    <w:rsid w:val="006018A9"/>
    <w:rsid w:val="00601BBB"/>
    <w:rsid w:val="00615847"/>
    <w:rsid w:val="0062215A"/>
    <w:rsid w:val="006265D4"/>
    <w:rsid w:val="0064109F"/>
    <w:rsid w:val="00653DC0"/>
    <w:rsid w:val="0065675D"/>
    <w:rsid w:val="00664ECD"/>
    <w:rsid w:val="00665B75"/>
    <w:rsid w:val="00667C25"/>
    <w:rsid w:val="00667DC0"/>
    <w:rsid w:val="0068373A"/>
    <w:rsid w:val="0069306C"/>
    <w:rsid w:val="006A30DA"/>
    <w:rsid w:val="006B21E0"/>
    <w:rsid w:val="006B271C"/>
    <w:rsid w:val="006B3AB0"/>
    <w:rsid w:val="006C2DF7"/>
    <w:rsid w:val="006C5B82"/>
    <w:rsid w:val="006D3CCF"/>
    <w:rsid w:val="006E1C8C"/>
    <w:rsid w:val="006F0773"/>
    <w:rsid w:val="006F2ACC"/>
    <w:rsid w:val="006F4590"/>
    <w:rsid w:val="007020DE"/>
    <w:rsid w:val="00703B95"/>
    <w:rsid w:val="00703DC0"/>
    <w:rsid w:val="00703E32"/>
    <w:rsid w:val="00713390"/>
    <w:rsid w:val="007134A4"/>
    <w:rsid w:val="0071571E"/>
    <w:rsid w:val="00721C93"/>
    <w:rsid w:val="00725A89"/>
    <w:rsid w:val="00725BE5"/>
    <w:rsid w:val="00731049"/>
    <w:rsid w:val="00733717"/>
    <w:rsid w:val="007349A5"/>
    <w:rsid w:val="00737191"/>
    <w:rsid w:val="007407B9"/>
    <w:rsid w:val="00741ABE"/>
    <w:rsid w:val="00741EB0"/>
    <w:rsid w:val="007466FA"/>
    <w:rsid w:val="00762C14"/>
    <w:rsid w:val="0076438D"/>
    <w:rsid w:val="007740A7"/>
    <w:rsid w:val="007748C7"/>
    <w:rsid w:val="007800EA"/>
    <w:rsid w:val="007820F6"/>
    <w:rsid w:val="0078226E"/>
    <w:rsid w:val="00786A9A"/>
    <w:rsid w:val="00786B14"/>
    <w:rsid w:val="007A729B"/>
    <w:rsid w:val="007B741C"/>
    <w:rsid w:val="007C3318"/>
    <w:rsid w:val="007C5181"/>
    <w:rsid w:val="007D5395"/>
    <w:rsid w:val="007E0F5F"/>
    <w:rsid w:val="007F10F8"/>
    <w:rsid w:val="007F2C2D"/>
    <w:rsid w:val="007F4A43"/>
    <w:rsid w:val="00821D67"/>
    <w:rsid w:val="00825A06"/>
    <w:rsid w:val="00827CB4"/>
    <w:rsid w:val="00834A92"/>
    <w:rsid w:val="008424BE"/>
    <w:rsid w:val="00845DC2"/>
    <w:rsid w:val="00857226"/>
    <w:rsid w:val="008704BB"/>
    <w:rsid w:val="00872FB3"/>
    <w:rsid w:val="00893E33"/>
    <w:rsid w:val="00896B57"/>
    <w:rsid w:val="0089746D"/>
    <w:rsid w:val="008B2405"/>
    <w:rsid w:val="008C11DE"/>
    <w:rsid w:val="008C7E82"/>
    <w:rsid w:val="008D2C75"/>
    <w:rsid w:val="008E3507"/>
    <w:rsid w:val="008F3AE7"/>
    <w:rsid w:val="00904B4F"/>
    <w:rsid w:val="00913254"/>
    <w:rsid w:val="009173D1"/>
    <w:rsid w:val="0092480B"/>
    <w:rsid w:val="00940F78"/>
    <w:rsid w:val="0095250F"/>
    <w:rsid w:val="00960081"/>
    <w:rsid w:val="00973B19"/>
    <w:rsid w:val="0097690E"/>
    <w:rsid w:val="00982A40"/>
    <w:rsid w:val="00986025"/>
    <w:rsid w:val="00987CD5"/>
    <w:rsid w:val="00995112"/>
    <w:rsid w:val="00997AB1"/>
    <w:rsid w:val="009A38AD"/>
    <w:rsid w:val="009B1DB1"/>
    <w:rsid w:val="009D7D73"/>
    <w:rsid w:val="009E1475"/>
    <w:rsid w:val="009E2D49"/>
    <w:rsid w:val="009E5FD6"/>
    <w:rsid w:val="009F13AA"/>
    <w:rsid w:val="009F200C"/>
    <w:rsid w:val="009F77ED"/>
    <w:rsid w:val="00A041B5"/>
    <w:rsid w:val="00A21479"/>
    <w:rsid w:val="00A32F2E"/>
    <w:rsid w:val="00A3668F"/>
    <w:rsid w:val="00A41B43"/>
    <w:rsid w:val="00A42C0A"/>
    <w:rsid w:val="00A56D50"/>
    <w:rsid w:val="00A56DCD"/>
    <w:rsid w:val="00A6234F"/>
    <w:rsid w:val="00A651C9"/>
    <w:rsid w:val="00A76E40"/>
    <w:rsid w:val="00A83274"/>
    <w:rsid w:val="00A861BD"/>
    <w:rsid w:val="00A90F15"/>
    <w:rsid w:val="00AA3694"/>
    <w:rsid w:val="00AA446B"/>
    <w:rsid w:val="00AB08B3"/>
    <w:rsid w:val="00AB621F"/>
    <w:rsid w:val="00AC62CB"/>
    <w:rsid w:val="00AD1AF7"/>
    <w:rsid w:val="00AD7D12"/>
    <w:rsid w:val="00AF5ACB"/>
    <w:rsid w:val="00AF703C"/>
    <w:rsid w:val="00B209DE"/>
    <w:rsid w:val="00B20E56"/>
    <w:rsid w:val="00B2250C"/>
    <w:rsid w:val="00B248BA"/>
    <w:rsid w:val="00B55D6F"/>
    <w:rsid w:val="00B67C96"/>
    <w:rsid w:val="00B759A5"/>
    <w:rsid w:val="00B77C43"/>
    <w:rsid w:val="00B811E4"/>
    <w:rsid w:val="00B81EFA"/>
    <w:rsid w:val="00B95826"/>
    <w:rsid w:val="00B977AC"/>
    <w:rsid w:val="00BA0DDB"/>
    <w:rsid w:val="00BB0395"/>
    <w:rsid w:val="00BB0C87"/>
    <w:rsid w:val="00BB6653"/>
    <w:rsid w:val="00BC45E6"/>
    <w:rsid w:val="00BE5AF9"/>
    <w:rsid w:val="00BE6157"/>
    <w:rsid w:val="00BF1377"/>
    <w:rsid w:val="00C044BD"/>
    <w:rsid w:val="00C06CFD"/>
    <w:rsid w:val="00C21867"/>
    <w:rsid w:val="00C22281"/>
    <w:rsid w:val="00C3007F"/>
    <w:rsid w:val="00C30B56"/>
    <w:rsid w:val="00C36BDC"/>
    <w:rsid w:val="00C479C5"/>
    <w:rsid w:val="00C5636E"/>
    <w:rsid w:val="00C619F4"/>
    <w:rsid w:val="00C63199"/>
    <w:rsid w:val="00C632D0"/>
    <w:rsid w:val="00C764E6"/>
    <w:rsid w:val="00C83438"/>
    <w:rsid w:val="00C84B41"/>
    <w:rsid w:val="00C87410"/>
    <w:rsid w:val="00C92E49"/>
    <w:rsid w:val="00CA0752"/>
    <w:rsid w:val="00CA4CA6"/>
    <w:rsid w:val="00CA6DD3"/>
    <w:rsid w:val="00CB4675"/>
    <w:rsid w:val="00CB5048"/>
    <w:rsid w:val="00CB6D39"/>
    <w:rsid w:val="00CC25AD"/>
    <w:rsid w:val="00CC4EC3"/>
    <w:rsid w:val="00CC5304"/>
    <w:rsid w:val="00CC533D"/>
    <w:rsid w:val="00CD0ADC"/>
    <w:rsid w:val="00CD291F"/>
    <w:rsid w:val="00CD35A9"/>
    <w:rsid w:val="00CD45BE"/>
    <w:rsid w:val="00CE766D"/>
    <w:rsid w:val="00D0402F"/>
    <w:rsid w:val="00D11D7C"/>
    <w:rsid w:val="00D13453"/>
    <w:rsid w:val="00D15852"/>
    <w:rsid w:val="00D16C1F"/>
    <w:rsid w:val="00D232CC"/>
    <w:rsid w:val="00D440F4"/>
    <w:rsid w:val="00D54408"/>
    <w:rsid w:val="00D6579D"/>
    <w:rsid w:val="00D675D2"/>
    <w:rsid w:val="00D857A7"/>
    <w:rsid w:val="00D8765F"/>
    <w:rsid w:val="00DA45D9"/>
    <w:rsid w:val="00DB1064"/>
    <w:rsid w:val="00DB2838"/>
    <w:rsid w:val="00DB6191"/>
    <w:rsid w:val="00DC2E16"/>
    <w:rsid w:val="00DC45B3"/>
    <w:rsid w:val="00DD3A4D"/>
    <w:rsid w:val="00DF2018"/>
    <w:rsid w:val="00DF587B"/>
    <w:rsid w:val="00DF685A"/>
    <w:rsid w:val="00E12998"/>
    <w:rsid w:val="00E25D88"/>
    <w:rsid w:val="00E2619F"/>
    <w:rsid w:val="00E27B7F"/>
    <w:rsid w:val="00E3748B"/>
    <w:rsid w:val="00E375F9"/>
    <w:rsid w:val="00E41F01"/>
    <w:rsid w:val="00E7102B"/>
    <w:rsid w:val="00E770F4"/>
    <w:rsid w:val="00E77F90"/>
    <w:rsid w:val="00E8016A"/>
    <w:rsid w:val="00E82EF7"/>
    <w:rsid w:val="00E901FA"/>
    <w:rsid w:val="00E940B4"/>
    <w:rsid w:val="00E964D0"/>
    <w:rsid w:val="00E97062"/>
    <w:rsid w:val="00EA629D"/>
    <w:rsid w:val="00EA63A4"/>
    <w:rsid w:val="00EB1B7C"/>
    <w:rsid w:val="00EB3D87"/>
    <w:rsid w:val="00EC280F"/>
    <w:rsid w:val="00EC2D00"/>
    <w:rsid w:val="00ED53C1"/>
    <w:rsid w:val="00EE137B"/>
    <w:rsid w:val="00EE1E02"/>
    <w:rsid w:val="00EE24C9"/>
    <w:rsid w:val="00EE45D5"/>
    <w:rsid w:val="00F008A3"/>
    <w:rsid w:val="00F02C15"/>
    <w:rsid w:val="00F11A46"/>
    <w:rsid w:val="00F215B6"/>
    <w:rsid w:val="00F217DD"/>
    <w:rsid w:val="00F21D58"/>
    <w:rsid w:val="00F2691E"/>
    <w:rsid w:val="00F34AFE"/>
    <w:rsid w:val="00F52643"/>
    <w:rsid w:val="00F5338E"/>
    <w:rsid w:val="00F53809"/>
    <w:rsid w:val="00F53D9F"/>
    <w:rsid w:val="00F54F04"/>
    <w:rsid w:val="00F625F9"/>
    <w:rsid w:val="00F65D6A"/>
    <w:rsid w:val="00F71221"/>
    <w:rsid w:val="00F73DEA"/>
    <w:rsid w:val="00F761D8"/>
    <w:rsid w:val="00F76B48"/>
    <w:rsid w:val="00F9269F"/>
    <w:rsid w:val="00F9432D"/>
    <w:rsid w:val="00F943BA"/>
    <w:rsid w:val="00F94A7B"/>
    <w:rsid w:val="00F94AAE"/>
    <w:rsid w:val="00F95AFE"/>
    <w:rsid w:val="00FA4E1B"/>
    <w:rsid w:val="00FA5620"/>
    <w:rsid w:val="00FA6931"/>
    <w:rsid w:val="00FA7D14"/>
    <w:rsid w:val="00FA7F83"/>
    <w:rsid w:val="00FB571C"/>
    <w:rsid w:val="00FB5A39"/>
    <w:rsid w:val="00FD11F5"/>
    <w:rsid w:val="00FD3964"/>
    <w:rsid w:val="00FD607B"/>
    <w:rsid w:val="00FE180E"/>
    <w:rsid w:val="00FE5045"/>
    <w:rsid w:val="00FF22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5:chartTrackingRefBased/>
  <w15:docId w15:val="{EECE011D-0E2D-462B-8859-79EDD619B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0E56"/>
    <w:pPr>
      <w:spacing w:after="160" w:line="259" w:lineRule="auto"/>
    </w:pPr>
    <w:rPr>
      <w:sz w:val="28"/>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uiPriority w:val="99"/>
    <w:semiHidden/>
    <w:unhideWhenUsed/>
    <w:rsid w:val="0076438D"/>
  </w:style>
  <w:style w:type="paragraph" w:styleId="a4">
    <w:name w:val="header"/>
    <w:basedOn w:val="a"/>
    <w:link w:val="a5"/>
    <w:uiPriority w:val="99"/>
    <w:unhideWhenUsed/>
    <w:rsid w:val="0076438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6438D"/>
  </w:style>
  <w:style w:type="paragraph" w:styleId="a6">
    <w:name w:val="footer"/>
    <w:basedOn w:val="a"/>
    <w:link w:val="a7"/>
    <w:uiPriority w:val="99"/>
    <w:unhideWhenUsed/>
    <w:rsid w:val="0076438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6438D"/>
  </w:style>
  <w:style w:type="table" w:styleId="a8">
    <w:name w:val="Table Grid"/>
    <w:basedOn w:val="a1"/>
    <w:uiPriority w:val="39"/>
    <w:rsid w:val="002E5B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uiPriority w:val="99"/>
    <w:unhideWhenUsed/>
    <w:rsid w:val="00C63199"/>
    <w:rPr>
      <w:color w:val="0563C1"/>
      <w:u w:val="single"/>
    </w:rPr>
  </w:style>
  <w:style w:type="paragraph" w:styleId="aa">
    <w:name w:val="No Spacing"/>
    <w:uiPriority w:val="1"/>
    <w:qFormat/>
    <w:rsid w:val="00CA4CA6"/>
    <w:rPr>
      <w:sz w:val="28"/>
      <w:szCs w:val="22"/>
      <w:lang w:eastAsia="en-US"/>
    </w:rPr>
  </w:style>
  <w:style w:type="paragraph" w:styleId="ab">
    <w:name w:val="Balloon Text"/>
    <w:basedOn w:val="a"/>
    <w:link w:val="ac"/>
    <w:uiPriority w:val="99"/>
    <w:semiHidden/>
    <w:unhideWhenUsed/>
    <w:rsid w:val="00B811E4"/>
    <w:pPr>
      <w:spacing w:after="0" w:line="240" w:lineRule="auto"/>
    </w:pPr>
    <w:rPr>
      <w:rFonts w:ascii="Segoe UI" w:hAnsi="Segoe UI" w:cs="Segoe UI"/>
      <w:sz w:val="18"/>
      <w:szCs w:val="18"/>
    </w:rPr>
  </w:style>
  <w:style w:type="character" w:customStyle="1" w:styleId="ac">
    <w:name w:val="Текст выноски Знак"/>
    <w:link w:val="ab"/>
    <w:uiPriority w:val="99"/>
    <w:semiHidden/>
    <w:rsid w:val="00B811E4"/>
    <w:rPr>
      <w:rFonts w:ascii="Segoe UI" w:hAnsi="Segoe UI" w:cs="Segoe UI"/>
      <w:sz w:val="18"/>
      <w:szCs w:val="18"/>
    </w:rPr>
  </w:style>
  <w:style w:type="paragraph" w:styleId="ad">
    <w:name w:val="List"/>
    <w:basedOn w:val="a"/>
    <w:uiPriority w:val="99"/>
    <w:semiHidden/>
    <w:unhideWhenUsed/>
    <w:rsid w:val="00DA45D9"/>
    <w:pPr>
      <w:ind w:left="283" w:hanging="283"/>
      <w:contextualSpacing/>
    </w:pPr>
  </w:style>
  <w:style w:type="paragraph" w:styleId="ae">
    <w:name w:val="Body Text Indent"/>
    <w:basedOn w:val="a"/>
    <w:link w:val="af"/>
    <w:uiPriority w:val="99"/>
    <w:semiHidden/>
    <w:unhideWhenUsed/>
    <w:rsid w:val="007B741C"/>
    <w:pPr>
      <w:spacing w:after="120"/>
      <w:ind w:left="283"/>
    </w:pPr>
  </w:style>
  <w:style w:type="character" w:customStyle="1" w:styleId="af">
    <w:name w:val="Основной текст с отступом Знак"/>
    <w:link w:val="ae"/>
    <w:uiPriority w:val="99"/>
    <w:semiHidden/>
    <w:rsid w:val="007B741C"/>
    <w:rPr>
      <w:sz w:val="28"/>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400975">
      <w:bodyDiv w:val="1"/>
      <w:marLeft w:val="0"/>
      <w:marRight w:val="0"/>
      <w:marTop w:val="0"/>
      <w:marBottom w:val="0"/>
      <w:divBdr>
        <w:top w:val="none" w:sz="0" w:space="0" w:color="auto"/>
        <w:left w:val="none" w:sz="0" w:space="0" w:color="auto"/>
        <w:bottom w:val="none" w:sz="0" w:space="0" w:color="auto"/>
        <w:right w:val="none" w:sz="0" w:space="0" w:color="auto"/>
      </w:divBdr>
    </w:div>
    <w:div w:id="359858573">
      <w:bodyDiv w:val="1"/>
      <w:marLeft w:val="0"/>
      <w:marRight w:val="0"/>
      <w:marTop w:val="0"/>
      <w:marBottom w:val="0"/>
      <w:divBdr>
        <w:top w:val="none" w:sz="0" w:space="0" w:color="auto"/>
        <w:left w:val="none" w:sz="0" w:space="0" w:color="auto"/>
        <w:bottom w:val="none" w:sz="0" w:space="0" w:color="auto"/>
        <w:right w:val="none" w:sz="0" w:space="0" w:color="auto"/>
      </w:divBdr>
    </w:div>
    <w:div w:id="533662688">
      <w:bodyDiv w:val="1"/>
      <w:marLeft w:val="0"/>
      <w:marRight w:val="0"/>
      <w:marTop w:val="0"/>
      <w:marBottom w:val="0"/>
      <w:divBdr>
        <w:top w:val="none" w:sz="0" w:space="0" w:color="auto"/>
        <w:left w:val="none" w:sz="0" w:space="0" w:color="auto"/>
        <w:bottom w:val="none" w:sz="0" w:space="0" w:color="auto"/>
        <w:right w:val="none" w:sz="0" w:space="0" w:color="auto"/>
      </w:divBdr>
    </w:div>
    <w:div w:id="715159715">
      <w:bodyDiv w:val="1"/>
      <w:marLeft w:val="0"/>
      <w:marRight w:val="0"/>
      <w:marTop w:val="0"/>
      <w:marBottom w:val="0"/>
      <w:divBdr>
        <w:top w:val="none" w:sz="0" w:space="0" w:color="auto"/>
        <w:left w:val="none" w:sz="0" w:space="0" w:color="auto"/>
        <w:bottom w:val="none" w:sz="0" w:space="0" w:color="auto"/>
        <w:right w:val="none" w:sz="0" w:space="0" w:color="auto"/>
      </w:divBdr>
    </w:div>
    <w:div w:id="900605227">
      <w:bodyDiv w:val="1"/>
      <w:marLeft w:val="0"/>
      <w:marRight w:val="0"/>
      <w:marTop w:val="0"/>
      <w:marBottom w:val="0"/>
      <w:divBdr>
        <w:top w:val="none" w:sz="0" w:space="0" w:color="auto"/>
        <w:left w:val="none" w:sz="0" w:space="0" w:color="auto"/>
        <w:bottom w:val="none" w:sz="0" w:space="0" w:color="auto"/>
        <w:right w:val="none" w:sz="0" w:space="0" w:color="auto"/>
      </w:divBdr>
    </w:div>
    <w:div w:id="1031497953">
      <w:bodyDiv w:val="1"/>
      <w:marLeft w:val="0"/>
      <w:marRight w:val="0"/>
      <w:marTop w:val="0"/>
      <w:marBottom w:val="0"/>
      <w:divBdr>
        <w:top w:val="none" w:sz="0" w:space="0" w:color="auto"/>
        <w:left w:val="none" w:sz="0" w:space="0" w:color="auto"/>
        <w:bottom w:val="none" w:sz="0" w:space="0" w:color="auto"/>
        <w:right w:val="none" w:sz="0" w:space="0" w:color="auto"/>
      </w:divBdr>
    </w:div>
    <w:div w:id="1115949543">
      <w:bodyDiv w:val="1"/>
      <w:marLeft w:val="0"/>
      <w:marRight w:val="0"/>
      <w:marTop w:val="0"/>
      <w:marBottom w:val="0"/>
      <w:divBdr>
        <w:top w:val="none" w:sz="0" w:space="0" w:color="auto"/>
        <w:left w:val="none" w:sz="0" w:space="0" w:color="auto"/>
        <w:bottom w:val="none" w:sz="0" w:space="0" w:color="auto"/>
        <w:right w:val="none" w:sz="0" w:space="0" w:color="auto"/>
      </w:divBdr>
    </w:div>
    <w:div w:id="1358120960">
      <w:bodyDiv w:val="1"/>
      <w:marLeft w:val="0"/>
      <w:marRight w:val="0"/>
      <w:marTop w:val="0"/>
      <w:marBottom w:val="0"/>
      <w:divBdr>
        <w:top w:val="none" w:sz="0" w:space="0" w:color="auto"/>
        <w:left w:val="none" w:sz="0" w:space="0" w:color="auto"/>
        <w:bottom w:val="none" w:sz="0" w:space="0" w:color="auto"/>
        <w:right w:val="none" w:sz="0" w:space="0" w:color="auto"/>
      </w:divBdr>
    </w:div>
    <w:div w:id="1923681926">
      <w:bodyDiv w:val="1"/>
      <w:marLeft w:val="0"/>
      <w:marRight w:val="0"/>
      <w:marTop w:val="0"/>
      <w:marBottom w:val="0"/>
      <w:divBdr>
        <w:top w:val="none" w:sz="0" w:space="0" w:color="auto"/>
        <w:left w:val="none" w:sz="0" w:space="0" w:color="auto"/>
        <w:bottom w:val="none" w:sz="0" w:space="0" w:color="auto"/>
        <w:right w:val="none" w:sz="0" w:space="0" w:color="auto"/>
      </w:divBdr>
    </w:div>
    <w:div w:id="1989821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dmin@marevoadm.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BE50E1-0B48-4D7E-9053-30D87D207E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260</TotalTime>
  <Pages>9</Pages>
  <Words>5847</Words>
  <Characters>33329</Characters>
  <Application>Microsoft Office Word</Application>
  <DocSecurity>0</DocSecurity>
  <Lines>277</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39098</CharactersWithSpaces>
  <SharedDoc>false</SharedDoc>
  <HLinks>
    <vt:vector size="6" baseType="variant">
      <vt:variant>
        <vt:i4>5177403</vt:i4>
      </vt:variant>
      <vt:variant>
        <vt:i4>0</vt:i4>
      </vt:variant>
      <vt:variant>
        <vt:i4>0</vt:i4>
      </vt:variant>
      <vt:variant>
        <vt:i4>5</vt:i4>
      </vt:variant>
      <vt:variant>
        <vt:lpwstr>mailto:adm-marevo@novreg.ru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Sisadmin</dc:creator>
  <cp:keywords/>
  <dc:description/>
  <cp:lastModifiedBy>Мосягин Н.В..</cp:lastModifiedBy>
  <cp:revision>16</cp:revision>
  <cp:lastPrinted>2023-04-17T08:26:00Z</cp:lastPrinted>
  <dcterms:created xsi:type="dcterms:W3CDTF">2023-11-15T05:40:00Z</dcterms:created>
  <dcterms:modified xsi:type="dcterms:W3CDTF">2023-11-20T14:06:00Z</dcterms:modified>
</cp:coreProperties>
</file>